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3B3" w:rsidRPr="00AB03B3" w:rsidRDefault="00AB03B3" w:rsidP="00AB03B3">
      <w:pPr>
        <w:tabs>
          <w:tab w:val="center" w:pos="4513"/>
        </w:tabs>
        <w:suppressAutoHyphens/>
        <w:spacing w:before="240" w:line="276" w:lineRule="auto"/>
        <w:contextualSpacing/>
        <w:jc w:val="right"/>
        <w:rPr>
          <w:i/>
          <w:spacing w:val="-3"/>
          <w:sz w:val="22"/>
          <w:szCs w:val="22"/>
        </w:rPr>
      </w:pPr>
      <w:bookmarkStart w:id="0" w:name="_GoBack"/>
      <w:bookmarkEnd w:id="0"/>
      <w:r w:rsidRPr="00AB03B3">
        <w:rPr>
          <w:i/>
          <w:spacing w:val="-3"/>
          <w:sz w:val="22"/>
          <w:szCs w:val="22"/>
        </w:rPr>
        <w:t>Załącznik nr 3 do PPU</w:t>
      </w:r>
    </w:p>
    <w:p w:rsidR="00AB03B3" w:rsidRPr="00AB03B3" w:rsidRDefault="00AB03B3" w:rsidP="00AB03B3">
      <w:pPr>
        <w:tabs>
          <w:tab w:val="center" w:pos="4513"/>
        </w:tabs>
        <w:suppressAutoHyphens/>
        <w:spacing w:line="276" w:lineRule="auto"/>
        <w:contextualSpacing/>
        <w:jc w:val="center"/>
        <w:rPr>
          <w:rFonts w:ascii="Book Antiqua" w:hAnsi="Book Antiqua"/>
          <w:b/>
          <w:spacing w:val="-3"/>
          <w:sz w:val="22"/>
          <w:szCs w:val="22"/>
        </w:rPr>
      </w:pPr>
      <w:r w:rsidRPr="00AB03B3">
        <w:rPr>
          <w:rFonts w:ascii="Book Antiqua" w:hAnsi="Book Antiqua"/>
          <w:b/>
          <w:spacing w:val="-3"/>
          <w:sz w:val="22"/>
          <w:szCs w:val="22"/>
        </w:rPr>
        <w:t>KONTRAKT nr ………………</w:t>
      </w:r>
    </w:p>
    <w:p w:rsidR="00AB03B3" w:rsidRPr="00AB03B3" w:rsidRDefault="00AB03B3" w:rsidP="00AB03B3">
      <w:pPr>
        <w:tabs>
          <w:tab w:val="left" w:pos="-720"/>
        </w:tabs>
        <w:suppressAutoHyphens/>
        <w:spacing w:line="276" w:lineRule="auto"/>
        <w:contextualSpacing/>
        <w:jc w:val="both"/>
        <w:rPr>
          <w:rFonts w:ascii="Book Antiqua" w:hAnsi="Book Antiqua"/>
          <w:sz w:val="22"/>
          <w:szCs w:val="22"/>
        </w:rPr>
      </w:pPr>
    </w:p>
    <w:p w:rsidR="00AB03B3" w:rsidRPr="00AB03B3" w:rsidRDefault="00AB03B3" w:rsidP="00AB03B3">
      <w:pPr>
        <w:tabs>
          <w:tab w:val="left" w:pos="-720"/>
        </w:tabs>
        <w:suppressAutoHyphens/>
        <w:spacing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AB03B3">
        <w:rPr>
          <w:rFonts w:ascii="Book Antiqua" w:hAnsi="Book Antiqua"/>
          <w:sz w:val="22"/>
          <w:szCs w:val="22"/>
        </w:rPr>
        <w:t>zlecony Wykonawcy w dniu …………………. przez Zamawiającego na podstawie umowy nr ………….2022 r. zawartej w dniu 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B03B3" w:rsidRPr="00AB03B3" w:rsidTr="00044451">
        <w:tc>
          <w:tcPr>
            <w:tcW w:w="9062" w:type="dxa"/>
          </w:tcPr>
          <w:p w:rsidR="00AB03B3" w:rsidRPr="00AB03B3" w:rsidRDefault="00AB03B3" w:rsidP="00AB03B3">
            <w:pPr>
              <w:spacing w:line="276" w:lineRule="auto"/>
              <w:contextualSpacing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B03B3">
              <w:rPr>
                <w:rFonts w:ascii="Book Antiqua" w:hAnsi="Book Antiqua"/>
                <w:b/>
                <w:sz w:val="22"/>
                <w:szCs w:val="22"/>
              </w:rPr>
              <w:t>Statek</w:t>
            </w:r>
          </w:p>
        </w:tc>
      </w:tr>
      <w:tr w:rsidR="00AB03B3" w:rsidRPr="00AB03B3" w:rsidTr="00044451">
        <w:tc>
          <w:tcPr>
            <w:tcW w:w="9062" w:type="dxa"/>
          </w:tcPr>
          <w:p w:rsidR="00AB03B3" w:rsidRPr="00AB03B3" w:rsidRDefault="00AB03B3" w:rsidP="00AB03B3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AB03B3" w:rsidRPr="00AB03B3" w:rsidRDefault="00AB03B3" w:rsidP="00AB03B3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AB03B3">
              <w:rPr>
                <w:b/>
                <w:sz w:val="24"/>
                <w:szCs w:val="24"/>
              </w:rPr>
              <w:t xml:space="preserve">s/v ZODIAK. </w:t>
            </w:r>
          </w:p>
          <w:p w:rsidR="00AB03B3" w:rsidRPr="00AB03B3" w:rsidRDefault="00AB03B3" w:rsidP="00AB03B3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B03B3" w:rsidRPr="00AB03B3" w:rsidTr="00044451">
        <w:tc>
          <w:tcPr>
            <w:tcW w:w="9062" w:type="dxa"/>
          </w:tcPr>
          <w:p w:rsidR="00AB03B3" w:rsidRPr="00AB03B3" w:rsidRDefault="00AB03B3" w:rsidP="00AB03B3">
            <w:pPr>
              <w:spacing w:line="276" w:lineRule="auto"/>
              <w:contextualSpacing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B03B3">
              <w:rPr>
                <w:rFonts w:ascii="Book Antiqua" w:hAnsi="Book Antiqua"/>
                <w:b/>
                <w:sz w:val="22"/>
                <w:szCs w:val="22"/>
              </w:rPr>
              <w:t>Szczegółowy zakres Usługi</w:t>
            </w:r>
          </w:p>
        </w:tc>
      </w:tr>
      <w:tr w:rsidR="00AB03B3" w:rsidRPr="00AB03B3" w:rsidTr="00044451">
        <w:tc>
          <w:tcPr>
            <w:tcW w:w="9062" w:type="dxa"/>
          </w:tcPr>
          <w:p w:rsidR="00AB03B3" w:rsidRPr="00AB03B3" w:rsidRDefault="00AB03B3" w:rsidP="00AB03B3">
            <w:pPr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AB03B3">
              <w:rPr>
                <w:sz w:val="24"/>
                <w:szCs w:val="24"/>
              </w:rPr>
              <w:t xml:space="preserve">Do zakresu czynności </w:t>
            </w:r>
            <w:r w:rsidRPr="00AB03B3">
              <w:rPr>
                <w:b/>
                <w:sz w:val="24"/>
                <w:szCs w:val="24"/>
              </w:rPr>
              <w:t>Starszego Marynarza</w:t>
            </w:r>
            <w:r w:rsidRPr="00AB03B3">
              <w:rPr>
                <w:sz w:val="24"/>
                <w:szCs w:val="24"/>
              </w:rPr>
              <w:t xml:space="preserve"> należy prawidłowe i zgodne z planem wykonywanie powierzonych zadań, a w szczególności: </w:t>
            </w:r>
          </w:p>
          <w:p w:rsidR="00AB03B3" w:rsidRPr="00AB03B3" w:rsidRDefault="00AB03B3" w:rsidP="00AB03B3">
            <w:pPr>
              <w:autoSpaceDE/>
              <w:autoSpaceDN/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AB03B3">
              <w:rPr>
                <w:sz w:val="24"/>
                <w:szCs w:val="24"/>
              </w:rPr>
              <w:t xml:space="preserve">1.  wykonywanie czynności zgodnie z wymaganymi i posiadanymi kwalifikacjami starszego marynarza. do których należą: </w:t>
            </w:r>
          </w:p>
          <w:p w:rsidR="00AB03B3" w:rsidRPr="00AB03B3" w:rsidRDefault="00AB03B3" w:rsidP="00AB03B3">
            <w:pPr>
              <w:autoSpaceDE/>
              <w:autoSpaceDN/>
              <w:spacing w:line="276" w:lineRule="auto"/>
              <w:ind w:left="644" w:hanging="360"/>
              <w:contextualSpacing/>
              <w:jc w:val="both"/>
              <w:rPr>
                <w:sz w:val="24"/>
                <w:szCs w:val="24"/>
              </w:rPr>
            </w:pPr>
            <w:r w:rsidRPr="00AB03B3">
              <w:rPr>
                <w:sz w:val="24"/>
                <w:szCs w:val="24"/>
              </w:rPr>
              <w:t xml:space="preserve">a) prace pokładowe, w tym. </w:t>
            </w:r>
          </w:p>
          <w:p w:rsidR="00AB03B3" w:rsidRPr="00AB03B3" w:rsidRDefault="00AB03B3" w:rsidP="00AB03B3">
            <w:pPr>
              <w:autoSpaceDE/>
              <w:autoSpaceDN/>
              <w:spacing w:line="276" w:lineRule="auto"/>
              <w:ind w:left="644" w:hanging="360"/>
              <w:contextualSpacing/>
              <w:jc w:val="both"/>
              <w:rPr>
                <w:sz w:val="24"/>
                <w:szCs w:val="24"/>
              </w:rPr>
            </w:pPr>
            <w:r w:rsidRPr="00AB03B3">
              <w:rPr>
                <w:sz w:val="24"/>
                <w:szCs w:val="24"/>
              </w:rPr>
              <w:t xml:space="preserve">-prace na wysokości (maszty), </w:t>
            </w:r>
          </w:p>
          <w:p w:rsidR="00AB03B3" w:rsidRPr="00AB03B3" w:rsidRDefault="00AB03B3" w:rsidP="00AB03B3">
            <w:pPr>
              <w:autoSpaceDE/>
              <w:autoSpaceDN/>
              <w:spacing w:line="276" w:lineRule="auto"/>
              <w:ind w:left="644" w:hanging="360"/>
              <w:contextualSpacing/>
              <w:jc w:val="both"/>
              <w:rPr>
                <w:sz w:val="24"/>
                <w:szCs w:val="24"/>
              </w:rPr>
            </w:pPr>
            <w:r w:rsidRPr="00AB03B3">
              <w:rPr>
                <w:sz w:val="24"/>
                <w:szCs w:val="24"/>
              </w:rPr>
              <w:t xml:space="preserve">-prace za burtą związane z konserwacją burt zewnętrznych statku i obsługą oznakowania nawigacyjnego, </w:t>
            </w:r>
          </w:p>
          <w:p w:rsidR="00AB03B3" w:rsidRPr="00AB03B3" w:rsidRDefault="00AB03B3" w:rsidP="00AB03B3">
            <w:pPr>
              <w:autoSpaceDE/>
              <w:autoSpaceDN/>
              <w:spacing w:line="276" w:lineRule="auto"/>
              <w:ind w:left="644" w:hanging="360"/>
              <w:contextualSpacing/>
              <w:jc w:val="both"/>
              <w:rPr>
                <w:sz w:val="24"/>
                <w:szCs w:val="24"/>
              </w:rPr>
            </w:pPr>
            <w:r w:rsidRPr="00AB03B3">
              <w:rPr>
                <w:sz w:val="24"/>
                <w:szCs w:val="24"/>
              </w:rPr>
              <w:t xml:space="preserve">-prace związane z utrzymaniem statku w gotowości eksploatacyjnej. w tym prace konserwacyjno-malarskie, </w:t>
            </w:r>
          </w:p>
          <w:p w:rsidR="00AB03B3" w:rsidRPr="00AB03B3" w:rsidRDefault="00AB03B3" w:rsidP="00AB03B3">
            <w:pPr>
              <w:autoSpaceDE/>
              <w:autoSpaceDN/>
              <w:spacing w:line="276" w:lineRule="auto"/>
              <w:ind w:left="644" w:hanging="360"/>
              <w:contextualSpacing/>
              <w:jc w:val="both"/>
              <w:rPr>
                <w:sz w:val="24"/>
                <w:szCs w:val="24"/>
              </w:rPr>
            </w:pPr>
            <w:r w:rsidRPr="00AB03B3">
              <w:rPr>
                <w:sz w:val="24"/>
                <w:szCs w:val="24"/>
              </w:rPr>
              <w:t xml:space="preserve">b) obsługa urządzeń pokładowych w tym: </w:t>
            </w:r>
          </w:p>
          <w:p w:rsidR="00AB03B3" w:rsidRPr="00AB03B3" w:rsidRDefault="00AB03B3" w:rsidP="00AB03B3">
            <w:pPr>
              <w:autoSpaceDE/>
              <w:autoSpaceDN/>
              <w:spacing w:line="276" w:lineRule="auto"/>
              <w:ind w:left="644" w:hanging="360"/>
              <w:contextualSpacing/>
              <w:jc w:val="both"/>
              <w:rPr>
                <w:sz w:val="24"/>
                <w:szCs w:val="24"/>
              </w:rPr>
            </w:pPr>
            <w:r w:rsidRPr="00AB03B3">
              <w:rPr>
                <w:sz w:val="24"/>
                <w:szCs w:val="24"/>
              </w:rPr>
              <w:t xml:space="preserve">-cumowniczych, </w:t>
            </w:r>
          </w:p>
          <w:p w:rsidR="00AB03B3" w:rsidRPr="00AB03B3" w:rsidRDefault="00AB03B3" w:rsidP="00AB03B3">
            <w:pPr>
              <w:autoSpaceDE/>
              <w:autoSpaceDN/>
              <w:spacing w:line="276" w:lineRule="auto"/>
              <w:ind w:left="644" w:hanging="360"/>
              <w:contextualSpacing/>
              <w:jc w:val="both"/>
              <w:rPr>
                <w:sz w:val="24"/>
                <w:szCs w:val="24"/>
              </w:rPr>
            </w:pPr>
            <w:r w:rsidRPr="00AB03B3">
              <w:rPr>
                <w:sz w:val="24"/>
                <w:szCs w:val="24"/>
              </w:rPr>
              <w:t xml:space="preserve">-kotwicznych, </w:t>
            </w:r>
          </w:p>
          <w:p w:rsidR="00AB03B3" w:rsidRPr="00AB03B3" w:rsidRDefault="00AB03B3" w:rsidP="00AB03B3">
            <w:pPr>
              <w:autoSpaceDE/>
              <w:autoSpaceDN/>
              <w:spacing w:line="276" w:lineRule="auto"/>
              <w:ind w:left="644" w:hanging="360"/>
              <w:contextualSpacing/>
              <w:jc w:val="both"/>
              <w:rPr>
                <w:sz w:val="24"/>
                <w:szCs w:val="24"/>
              </w:rPr>
            </w:pPr>
            <w:r w:rsidRPr="00AB03B3">
              <w:rPr>
                <w:sz w:val="24"/>
                <w:szCs w:val="24"/>
              </w:rPr>
              <w:t xml:space="preserve">-przeciwpożarowych (dotyczy żurawi pokładowych o napędzie hydraulicznym elektrycznym), </w:t>
            </w:r>
          </w:p>
          <w:p w:rsidR="00AB03B3" w:rsidRPr="00AB03B3" w:rsidRDefault="00AB03B3" w:rsidP="00AB03B3">
            <w:pPr>
              <w:autoSpaceDE/>
              <w:autoSpaceDN/>
              <w:spacing w:line="276" w:lineRule="auto"/>
              <w:ind w:left="644" w:hanging="360"/>
              <w:contextualSpacing/>
              <w:jc w:val="both"/>
              <w:rPr>
                <w:sz w:val="24"/>
                <w:szCs w:val="24"/>
              </w:rPr>
            </w:pPr>
            <w:r w:rsidRPr="00AB03B3">
              <w:rPr>
                <w:sz w:val="24"/>
                <w:szCs w:val="24"/>
              </w:rPr>
              <w:t xml:space="preserve">d) otwieranie i zamykanie ładowni statkowych, </w:t>
            </w:r>
          </w:p>
          <w:p w:rsidR="00AB03B3" w:rsidRPr="00AB03B3" w:rsidRDefault="00AB03B3" w:rsidP="00AB03B3">
            <w:pPr>
              <w:autoSpaceDE/>
              <w:autoSpaceDN/>
              <w:spacing w:line="276" w:lineRule="auto"/>
              <w:ind w:left="644" w:hanging="360"/>
              <w:contextualSpacing/>
              <w:jc w:val="both"/>
              <w:rPr>
                <w:sz w:val="24"/>
                <w:szCs w:val="24"/>
              </w:rPr>
            </w:pPr>
            <w:r w:rsidRPr="00AB03B3">
              <w:rPr>
                <w:sz w:val="24"/>
                <w:szCs w:val="24"/>
              </w:rPr>
              <w:t xml:space="preserve">e) prace pożarnicze, </w:t>
            </w:r>
          </w:p>
          <w:p w:rsidR="00AB03B3" w:rsidRPr="00AB03B3" w:rsidRDefault="00AB03B3" w:rsidP="00AB03B3">
            <w:pPr>
              <w:autoSpaceDE/>
              <w:autoSpaceDN/>
              <w:spacing w:line="276" w:lineRule="auto"/>
              <w:ind w:left="313" w:hanging="284"/>
              <w:jc w:val="both"/>
              <w:rPr>
                <w:sz w:val="24"/>
                <w:szCs w:val="24"/>
              </w:rPr>
            </w:pPr>
            <w:r w:rsidRPr="00AB03B3">
              <w:rPr>
                <w:sz w:val="24"/>
                <w:szCs w:val="24"/>
              </w:rPr>
              <w:t xml:space="preserve">2.  pełnienie wachty morskiej „zgodnie z przydziałem do określonej wachty na mostku w tym: </w:t>
            </w:r>
          </w:p>
          <w:p w:rsidR="00AB03B3" w:rsidRPr="00AB03B3" w:rsidRDefault="00AB03B3" w:rsidP="00AB03B3">
            <w:pPr>
              <w:autoSpaceDE/>
              <w:autoSpaceDN/>
              <w:spacing w:line="276" w:lineRule="auto"/>
              <w:ind w:left="644" w:hanging="360"/>
              <w:contextualSpacing/>
              <w:jc w:val="both"/>
              <w:rPr>
                <w:sz w:val="24"/>
                <w:szCs w:val="24"/>
              </w:rPr>
            </w:pPr>
            <w:r w:rsidRPr="00AB03B3">
              <w:rPr>
                <w:sz w:val="24"/>
                <w:szCs w:val="24"/>
              </w:rPr>
              <w:t>-wachty na sterze I na oku,</w:t>
            </w:r>
          </w:p>
          <w:p w:rsidR="00AB03B3" w:rsidRPr="00AB03B3" w:rsidRDefault="00AB03B3" w:rsidP="00AB03B3">
            <w:pPr>
              <w:autoSpaceDE/>
              <w:autoSpaceDN/>
              <w:spacing w:line="276" w:lineRule="auto"/>
              <w:ind w:left="644" w:hanging="360"/>
              <w:contextualSpacing/>
              <w:jc w:val="both"/>
              <w:rPr>
                <w:sz w:val="24"/>
                <w:szCs w:val="24"/>
              </w:rPr>
            </w:pPr>
            <w:r w:rsidRPr="00AB03B3">
              <w:rPr>
                <w:sz w:val="24"/>
                <w:szCs w:val="24"/>
              </w:rPr>
              <w:t xml:space="preserve">-podnoszenie i opuszczanie znaków dziennych i flag sygnałowych, </w:t>
            </w:r>
          </w:p>
          <w:p w:rsidR="00AB03B3" w:rsidRPr="00AB03B3" w:rsidRDefault="00AB03B3" w:rsidP="00AB03B3">
            <w:pPr>
              <w:autoSpaceDE/>
              <w:autoSpaceDN/>
              <w:spacing w:line="276" w:lineRule="auto"/>
              <w:ind w:left="644" w:hanging="360"/>
              <w:contextualSpacing/>
              <w:jc w:val="both"/>
              <w:rPr>
                <w:sz w:val="24"/>
                <w:szCs w:val="24"/>
              </w:rPr>
            </w:pPr>
            <w:r w:rsidRPr="00AB03B3">
              <w:rPr>
                <w:sz w:val="24"/>
                <w:szCs w:val="24"/>
              </w:rPr>
              <w:t xml:space="preserve">-prace porządkowe na statku i w kabinie nawigacyjnej, </w:t>
            </w:r>
          </w:p>
          <w:p w:rsidR="00AB03B3" w:rsidRPr="00AB03B3" w:rsidRDefault="00AB03B3" w:rsidP="00AB03B3">
            <w:pPr>
              <w:autoSpaceDE/>
              <w:autoSpaceDN/>
              <w:spacing w:line="276" w:lineRule="auto"/>
              <w:ind w:left="644" w:hanging="360"/>
              <w:contextualSpacing/>
              <w:jc w:val="both"/>
              <w:rPr>
                <w:sz w:val="24"/>
                <w:szCs w:val="24"/>
              </w:rPr>
            </w:pPr>
            <w:r w:rsidRPr="00AB03B3">
              <w:rPr>
                <w:sz w:val="24"/>
                <w:szCs w:val="24"/>
              </w:rPr>
              <w:t xml:space="preserve">-opieka nad powierzonym sprzętem i materiałami, flagami sygnałowymi i znakami </w:t>
            </w:r>
          </w:p>
          <w:p w:rsidR="00AB03B3" w:rsidRPr="00AB03B3" w:rsidRDefault="00AB03B3" w:rsidP="00AB03B3">
            <w:pPr>
              <w:autoSpaceDE/>
              <w:autoSpaceDN/>
              <w:spacing w:line="276" w:lineRule="auto"/>
              <w:ind w:left="644" w:hanging="360"/>
              <w:contextualSpacing/>
              <w:jc w:val="both"/>
              <w:rPr>
                <w:sz w:val="24"/>
                <w:szCs w:val="24"/>
              </w:rPr>
            </w:pPr>
            <w:r w:rsidRPr="00AB03B3">
              <w:rPr>
                <w:sz w:val="24"/>
                <w:szCs w:val="24"/>
              </w:rPr>
              <w:t xml:space="preserve">dziennymi lornetkami oraz pozostałym sprzętem dostępnym podczas pełnienia wachty, </w:t>
            </w:r>
          </w:p>
          <w:p w:rsidR="00AB03B3" w:rsidRPr="00AB03B3" w:rsidRDefault="00AB03B3" w:rsidP="00AB03B3">
            <w:pPr>
              <w:autoSpaceDE/>
              <w:autoSpaceDN/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AB03B3">
              <w:rPr>
                <w:sz w:val="24"/>
                <w:szCs w:val="24"/>
              </w:rPr>
              <w:t xml:space="preserve">3.  pełnienie wachty trapowej w czasie postoju statku w porcie zgodnie z przydziałem do zmiany wachtowej oraz zapewnienie jego bezpiecznego postoju statku, </w:t>
            </w:r>
          </w:p>
          <w:p w:rsidR="00AB03B3" w:rsidRPr="00AB03B3" w:rsidRDefault="00AB03B3" w:rsidP="00AB03B3">
            <w:pPr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AB03B3">
              <w:rPr>
                <w:sz w:val="24"/>
                <w:szCs w:val="24"/>
              </w:rPr>
              <w:t xml:space="preserve">4. wykonywanie obowiązków zgodnie z opracowanymi rozkładami: </w:t>
            </w:r>
          </w:p>
          <w:p w:rsidR="00AB03B3" w:rsidRPr="00AB03B3" w:rsidRDefault="00AB03B3" w:rsidP="00AB03B3">
            <w:pPr>
              <w:autoSpaceDE/>
              <w:autoSpaceDN/>
              <w:spacing w:line="276" w:lineRule="auto"/>
              <w:ind w:left="644" w:hanging="360"/>
              <w:contextualSpacing/>
              <w:jc w:val="both"/>
              <w:rPr>
                <w:sz w:val="24"/>
                <w:szCs w:val="24"/>
              </w:rPr>
            </w:pPr>
            <w:r w:rsidRPr="00AB03B3">
              <w:rPr>
                <w:sz w:val="24"/>
                <w:szCs w:val="24"/>
              </w:rPr>
              <w:t xml:space="preserve">-alarmowym, </w:t>
            </w:r>
          </w:p>
          <w:p w:rsidR="00AB03B3" w:rsidRPr="00AB03B3" w:rsidRDefault="00AB03B3" w:rsidP="00AB03B3">
            <w:pPr>
              <w:autoSpaceDE/>
              <w:autoSpaceDN/>
              <w:spacing w:line="276" w:lineRule="auto"/>
              <w:ind w:left="644" w:hanging="360"/>
              <w:contextualSpacing/>
              <w:jc w:val="both"/>
              <w:rPr>
                <w:sz w:val="24"/>
                <w:szCs w:val="24"/>
              </w:rPr>
            </w:pPr>
            <w:r w:rsidRPr="00AB03B3">
              <w:rPr>
                <w:sz w:val="24"/>
                <w:szCs w:val="24"/>
              </w:rPr>
              <w:t xml:space="preserve">-prac hydrograficznych, </w:t>
            </w:r>
          </w:p>
          <w:p w:rsidR="00AB03B3" w:rsidRPr="00AB03B3" w:rsidRDefault="00AB03B3" w:rsidP="00AB03B3">
            <w:pPr>
              <w:autoSpaceDE/>
              <w:autoSpaceDN/>
              <w:spacing w:line="276" w:lineRule="auto"/>
              <w:ind w:left="644" w:hanging="360"/>
              <w:contextualSpacing/>
              <w:jc w:val="both"/>
              <w:rPr>
                <w:sz w:val="24"/>
                <w:szCs w:val="24"/>
              </w:rPr>
            </w:pPr>
            <w:r w:rsidRPr="00AB03B3">
              <w:rPr>
                <w:sz w:val="24"/>
                <w:szCs w:val="24"/>
              </w:rPr>
              <w:t xml:space="preserve">-manewrowym, </w:t>
            </w:r>
          </w:p>
          <w:p w:rsidR="00AB03B3" w:rsidRPr="00AB03B3" w:rsidRDefault="00AB03B3" w:rsidP="00AB03B3">
            <w:pPr>
              <w:autoSpaceDE/>
              <w:autoSpaceDN/>
              <w:spacing w:line="276" w:lineRule="auto"/>
              <w:ind w:left="313"/>
              <w:contextualSpacing/>
              <w:jc w:val="both"/>
              <w:rPr>
                <w:sz w:val="24"/>
                <w:szCs w:val="24"/>
              </w:rPr>
            </w:pPr>
            <w:r w:rsidRPr="00AB03B3">
              <w:rPr>
                <w:sz w:val="24"/>
                <w:szCs w:val="24"/>
              </w:rPr>
              <w:t xml:space="preserve">oraz zapewnienie bezpiecznej obsługi w czasie wykonywania manewrów na stanowiskach manewrowych, </w:t>
            </w:r>
          </w:p>
          <w:p w:rsidR="00AB03B3" w:rsidRPr="00AB03B3" w:rsidRDefault="00AB03B3" w:rsidP="00AB03B3">
            <w:pPr>
              <w:autoSpaceDE/>
              <w:autoSpaceDN/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AB03B3">
              <w:rPr>
                <w:sz w:val="24"/>
                <w:szCs w:val="24"/>
              </w:rPr>
              <w:lastRenderedPageBreak/>
              <w:t xml:space="preserve">5.  wykonywanie innych zadań powierzonych przez przełożonego, nieujętych w powyższym zakresie czynności, a wynikających ze specyfiki pracy s/V ZODIAK </w:t>
            </w:r>
          </w:p>
        </w:tc>
      </w:tr>
      <w:tr w:rsidR="00AB03B3" w:rsidRPr="00AB03B3" w:rsidTr="00044451">
        <w:tc>
          <w:tcPr>
            <w:tcW w:w="9062" w:type="dxa"/>
          </w:tcPr>
          <w:p w:rsidR="00AB03B3" w:rsidRPr="00AB03B3" w:rsidRDefault="00AB03B3" w:rsidP="00AB03B3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AB03B3">
              <w:rPr>
                <w:rFonts w:ascii="Book Antiqua" w:hAnsi="Book Antiqua"/>
                <w:b/>
                <w:sz w:val="22"/>
                <w:szCs w:val="22"/>
              </w:rPr>
              <w:lastRenderedPageBreak/>
              <w:t xml:space="preserve">Termin rozpoczęcia wykonywania Usługi: </w:t>
            </w:r>
            <w:r w:rsidRPr="00AB03B3">
              <w:rPr>
                <w:rFonts w:ascii="Book Antiqua" w:hAnsi="Book Antiqua"/>
                <w:sz w:val="22"/>
                <w:szCs w:val="22"/>
              </w:rPr>
              <w:t>……………….. r.</w:t>
            </w:r>
          </w:p>
          <w:p w:rsidR="00AB03B3" w:rsidRPr="00AB03B3" w:rsidRDefault="00AB03B3" w:rsidP="00AB03B3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B03B3" w:rsidRPr="00AB03B3" w:rsidTr="00044451">
        <w:tc>
          <w:tcPr>
            <w:tcW w:w="9062" w:type="dxa"/>
          </w:tcPr>
          <w:p w:rsidR="00AB03B3" w:rsidRPr="00AB03B3" w:rsidRDefault="00AB03B3" w:rsidP="00AB03B3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AB03B3">
              <w:rPr>
                <w:rFonts w:ascii="Book Antiqua" w:hAnsi="Book Antiqua"/>
                <w:b/>
                <w:sz w:val="22"/>
                <w:szCs w:val="22"/>
              </w:rPr>
              <w:t xml:space="preserve">Termin zakończenia wykonania Usługi: </w:t>
            </w:r>
            <w:r w:rsidRPr="00AB03B3">
              <w:rPr>
                <w:rFonts w:ascii="Book Antiqua" w:hAnsi="Book Antiqua"/>
                <w:sz w:val="22"/>
                <w:szCs w:val="22"/>
              </w:rPr>
              <w:t>………………………….. r.</w:t>
            </w:r>
          </w:p>
          <w:p w:rsidR="00AB03B3" w:rsidRPr="00AB03B3" w:rsidRDefault="00AB03B3" w:rsidP="00AB03B3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B03B3" w:rsidRPr="00AB03B3" w:rsidTr="00044451">
        <w:trPr>
          <w:trHeight w:val="733"/>
        </w:trPr>
        <w:tc>
          <w:tcPr>
            <w:tcW w:w="9062" w:type="dxa"/>
          </w:tcPr>
          <w:p w:rsidR="00AB03B3" w:rsidRPr="00AB03B3" w:rsidRDefault="00AB03B3" w:rsidP="00AB03B3">
            <w:pPr>
              <w:spacing w:line="276" w:lineRule="auto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 w:rsidRPr="00AB03B3">
              <w:rPr>
                <w:rFonts w:ascii="Book Antiqua" w:hAnsi="Book Antiqua"/>
                <w:b/>
                <w:sz w:val="22"/>
                <w:szCs w:val="22"/>
              </w:rPr>
              <w:t xml:space="preserve">Wynagrodzenie: </w:t>
            </w:r>
          </w:p>
          <w:p w:rsidR="00AB03B3" w:rsidRPr="00AB03B3" w:rsidRDefault="00AB03B3" w:rsidP="00AB03B3">
            <w:pPr>
              <w:spacing w:line="276" w:lineRule="auto"/>
              <w:contextualSpacing/>
              <w:jc w:val="both"/>
              <w:rPr>
                <w:rFonts w:ascii="Book Antiqua" w:hAnsi="Book Antiqua"/>
                <w:i/>
                <w:sz w:val="22"/>
                <w:szCs w:val="22"/>
              </w:rPr>
            </w:pPr>
            <w:r w:rsidRPr="00AB03B3">
              <w:rPr>
                <w:rFonts w:ascii="Book Antiqua" w:hAnsi="Book Antiqua"/>
                <w:sz w:val="22"/>
                <w:szCs w:val="22"/>
              </w:rPr>
              <w:t xml:space="preserve">……………….. brutto (dla nieprzedsiębiorców)/ netto (dla przedsiębiorców) PLN za dobę. Zgodnie z ofertą z dnia……. </w:t>
            </w:r>
            <w:r w:rsidRPr="00AB03B3">
              <w:rPr>
                <w:rFonts w:ascii="Book Antiqua" w:hAnsi="Book Antiqua"/>
                <w:i/>
                <w:sz w:val="22"/>
                <w:szCs w:val="22"/>
              </w:rPr>
              <w:t>( wpis w zależności od treści oferty)</w:t>
            </w:r>
          </w:p>
          <w:p w:rsidR="00AB03B3" w:rsidRPr="00AB03B3" w:rsidRDefault="00AB03B3" w:rsidP="00AB03B3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AB03B3">
              <w:rPr>
                <w:rFonts w:ascii="Book Antiqua" w:hAnsi="Book Antiqua"/>
                <w:sz w:val="22"/>
                <w:szCs w:val="22"/>
              </w:rPr>
              <w:t>*przypadku, jeżeli w danym dniu Wykonawca świadczy Usługę krócej niż przez 12 godzin to przysługuje mu połowa stawki dziennej zgodnie z zapisami pkt … umowy ….</w:t>
            </w:r>
          </w:p>
          <w:p w:rsidR="00AB03B3" w:rsidRPr="00AB03B3" w:rsidRDefault="00AB03B3" w:rsidP="00AB03B3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B03B3" w:rsidRPr="00AB03B3" w:rsidTr="00044451">
        <w:tc>
          <w:tcPr>
            <w:tcW w:w="9062" w:type="dxa"/>
          </w:tcPr>
          <w:p w:rsidR="00AB03B3" w:rsidRPr="00AB03B3" w:rsidRDefault="00AB03B3" w:rsidP="00AB03B3">
            <w:pPr>
              <w:spacing w:line="276" w:lineRule="auto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 w:rsidRPr="00AB03B3">
              <w:rPr>
                <w:rFonts w:ascii="Book Antiqua" w:hAnsi="Book Antiqua"/>
                <w:b/>
                <w:sz w:val="22"/>
                <w:szCs w:val="22"/>
              </w:rPr>
              <w:t>Sposób rozliczenia – faktura / nr rachunku</w:t>
            </w:r>
          </w:p>
          <w:p w:rsidR="00AB03B3" w:rsidRPr="00AB03B3" w:rsidRDefault="00AB03B3" w:rsidP="00AB03B3">
            <w:pPr>
              <w:spacing w:line="276" w:lineRule="auto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AB03B3" w:rsidRPr="00AB03B3" w:rsidTr="00044451">
        <w:tc>
          <w:tcPr>
            <w:tcW w:w="9062" w:type="dxa"/>
          </w:tcPr>
          <w:p w:rsidR="00AB03B3" w:rsidRPr="00AB03B3" w:rsidRDefault="00AB03B3" w:rsidP="00AB03B3">
            <w:pPr>
              <w:spacing w:line="276" w:lineRule="auto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 w:rsidRPr="00AB03B3">
              <w:rPr>
                <w:rFonts w:ascii="Book Antiqua" w:hAnsi="Book Antiqua"/>
                <w:b/>
                <w:sz w:val="22"/>
                <w:szCs w:val="22"/>
              </w:rPr>
              <w:t>Dodatkowe postanowienia:</w:t>
            </w:r>
          </w:p>
          <w:p w:rsidR="00AB03B3" w:rsidRPr="00AB03B3" w:rsidRDefault="00AB03B3" w:rsidP="00AB03B3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AB03B3">
              <w:rPr>
                <w:rFonts w:ascii="Book Antiqua" w:hAnsi="Book Antiqua"/>
                <w:sz w:val="22"/>
                <w:szCs w:val="22"/>
              </w:rPr>
              <w:t>Imię i nazwisko Podwykonawcy/Marynarza: ……………………….</w:t>
            </w:r>
          </w:p>
          <w:p w:rsidR="00AB03B3" w:rsidRPr="00AB03B3" w:rsidRDefault="00AB03B3" w:rsidP="00AB03B3">
            <w:pPr>
              <w:spacing w:line="276" w:lineRule="auto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</w:tbl>
    <w:p w:rsidR="00AB03B3" w:rsidRPr="00AB03B3" w:rsidRDefault="00AB03B3" w:rsidP="00AB03B3">
      <w:pPr>
        <w:spacing w:line="276" w:lineRule="auto"/>
        <w:contextualSpacing/>
        <w:rPr>
          <w:rFonts w:ascii="Book Antiqua" w:hAnsi="Book Antiqua"/>
          <w:sz w:val="22"/>
          <w:szCs w:val="22"/>
        </w:rPr>
      </w:pPr>
    </w:p>
    <w:p w:rsidR="00AB03B3" w:rsidRPr="00AB03B3" w:rsidRDefault="00AB03B3" w:rsidP="00AB03B3">
      <w:pPr>
        <w:spacing w:line="276" w:lineRule="auto"/>
        <w:contextualSpacing/>
        <w:rPr>
          <w:rFonts w:ascii="Book Antiqua" w:hAnsi="Book Antiqua"/>
          <w:sz w:val="22"/>
          <w:szCs w:val="22"/>
        </w:rPr>
      </w:pPr>
      <w:r w:rsidRPr="00AB03B3">
        <w:rPr>
          <w:rFonts w:ascii="Book Antiqua" w:hAnsi="Book Antiqua"/>
          <w:sz w:val="22"/>
          <w:szCs w:val="22"/>
        </w:rPr>
        <w:t>Podwykonawca/Marynarz potwierdza i akceptuje bez zastrzeżeń warunki Kontraktu składając na nim swój czytelny podpis i datę.</w:t>
      </w:r>
    </w:p>
    <w:p w:rsidR="00AB03B3" w:rsidRPr="00AB03B3" w:rsidRDefault="00AB03B3" w:rsidP="00AB03B3">
      <w:pPr>
        <w:spacing w:line="276" w:lineRule="auto"/>
        <w:contextualSpacing/>
        <w:rPr>
          <w:rFonts w:ascii="Book Antiqua" w:hAnsi="Book Antiqua"/>
          <w:sz w:val="22"/>
          <w:szCs w:val="22"/>
        </w:rPr>
      </w:pPr>
    </w:p>
    <w:p w:rsidR="00AB03B3" w:rsidRPr="00AB03B3" w:rsidRDefault="00AB03B3" w:rsidP="00AB03B3">
      <w:pPr>
        <w:spacing w:line="276" w:lineRule="auto"/>
        <w:contextualSpacing/>
        <w:rPr>
          <w:rFonts w:ascii="Book Antiqua" w:hAnsi="Book Antiqua"/>
          <w:b/>
          <w:sz w:val="22"/>
          <w:szCs w:val="22"/>
        </w:rPr>
      </w:pPr>
    </w:p>
    <w:p w:rsidR="00AB03B3" w:rsidRPr="00AB03B3" w:rsidRDefault="00AB03B3" w:rsidP="00AB03B3">
      <w:pPr>
        <w:spacing w:line="276" w:lineRule="auto"/>
        <w:contextualSpacing/>
        <w:rPr>
          <w:rFonts w:ascii="Book Antiqua" w:hAnsi="Book Antiqua"/>
          <w:b/>
          <w:sz w:val="22"/>
          <w:szCs w:val="22"/>
        </w:rPr>
      </w:pPr>
    </w:p>
    <w:p w:rsidR="00AB03B3" w:rsidRPr="00AB03B3" w:rsidRDefault="00AB03B3" w:rsidP="00AB03B3">
      <w:pPr>
        <w:keepNext/>
        <w:spacing w:line="276" w:lineRule="auto"/>
        <w:contextualSpacing/>
        <w:jc w:val="center"/>
        <w:outlineLvl w:val="2"/>
        <w:rPr>
          <w:rFonts w:ascii="Book Antiqua" w:hAnsi="Book Antiqua"/>
          <w:b/>
          <w:sz w:val="22"/>
          <w:szCs w:val="22"/>
        </w:rPr>
      </w:pPr>
      <w:r w:rsidRPr="00AB03B3">
        <w:rPr>
          <w:rFonts w:ascii="Book Antiqua" w:hAnsi="Book Antiqua"/>
          <w:b/>
          <w:sz w:val="22"/>
          <w:szCs w:val="22"/>
        </w:rPr>
        <w:t>………………………………*                                               Podwykonawca/Marynarz</w:t>
      </w:r>
    </w:p>
    <w:p w:rsidR="00AB03B3" w:rsidRPr="00AB03B3" w:rsidRDefault="00AB03B3" w:rsidP="00AB03B3">
      <w:pPr>
        <w:spacing w:line="276" w:lineRule="auto"/>
        <w:rPr>
          <w:rFonts w:ascii="Book Antiqua" w:hAnsi="Book Antiqua"/>
        </w:rPr>
      </w:pPr>
    </w:p>
    <w:p w:rsidR="00AB03B3" w:rsidRPr="00AB03B3" w:rsidRDefault="00AB03B3" w:rsidP="00AB03B3">
      <w:pPr>
        <w:spacing w:line="276" w:lineRule="auto"/>
        <w:rPr>
          <w:rFonts w:ascii="Book Antiqua" w:hAnsi="Book Antiqua"/>
        </w:rPr>
      </w:pPr>
    </w:p>
    <w:p w:rsidR="00AB03B3" w:rsidRPr="00AB03B3" w:rsidRDefault="00AB03B3" w:rsidP="00AB03B3">
      <w:pPr>
        <w:spacing w:line="276" w:lineRule="auto"/>
        <w:rPr>
          <w:rFonts w:ascii="Book Antiqua" w:hAnsi="Book Antiqua"/>
        </w:rPr>
      </w:pPr>
      <w:r w:rsidRPr="00AB03B3">
        <w:rPr>
          <w:rFonts w:ascii="Book Antiqua" w:hAnsi="Book Antiqua"/>
        </w:rPr>
        <w:t xml:space="preserve">*Podpisuje Zamawiający w przypadku wykonywania usługi osobiście przez Wykonawcę. </w:t>
      </w:r>
    </w:p>
    <w:p w:rsidR="00AB03B3" w:rsidRPr="00AB03B3" w:rsidRDefault="00AB03B3" w:rsidP="00AB03B3">
      <w:pPr>
        <w:spacing w:line="276" w:lineRule="auto"/>
        <w:rPr>
          <w:rFonts w:ascii="Book Antiqua" w:hAnsi="Book Antiqua"/>
        </w:rPr>
      </w:pPr>
      <w:r w:rsidRPr="00AB03B3">
        <w:rPr>
          <w:rFonts w:ascii="Book Antiqua" w:hAnsi="Book Antiqua"/>
        </w:rPr>
        <w:t>Podpisuje Wykonawca (strona umowy z Zamawiającym) w przypadku udzielenia podwykonawstwa innej osobie (marynarzowi).</w:t>
      </w:r>
    </w:p>
    <w:p w:rsidR="00E03B52" w:rsidRPr="00AB03B3" w:rsidRDefault="00E03B52" w:rsidP="00AB03B3"/>
    <w:sectPr w:rsidR="00E03B52" w:rsidRPr="00AB03B3" w:rsidSect="00232E8F">
      <w:headerReference w:type="default" r:id="rId8"/>
      <w:footerReference w:type="even" r:id="rId9"/>
      <w:footerReference w:type="default" r:id="rId10"/>
      <w:pgSz w:w="11906" w:h="16838" w:code="9"/>
      <w:pgMar w:top="1417" w:right="1417" w:bottom="1417" w:left="1417" w:header="708" w:footer="10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B50" w:rsidRDefault="00711B50">
      <w:r>
        <w:separator/>
      </w:r>
    </w:p>
  </w:endnote>
  <w:endnote w:type="continuationSeparator" w:id="0">
    <w:p w:rsidR="00711B50" w:rsidRDefault="0071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B66" w:rsidRDefault="00FC3A0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4B66" w:rsidRDefault="00A54B6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B66" w:rsidRDefault="00FC3A0C">
    <w:pPr>
      <w:pStyle w:val="Stopka"/>
      <w:jc w:val="right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47035E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47035E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A54B66" w:rsidRDefault="00A54B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B50" w:rsidRDefault="00711B50">
      <w:r>
        <w:separator/>
      </w:r>
    </w:p>
  </w:footnote>
  <w:footnote w:type="continuationSeparator" w:id="0">
    <w:p w:rsidR="00711B50" w:rsidRDefault="0071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87A" w:rsidRDefault="00DA03F9" w:rsidP="008B087A">
    <w:pPr>
      <w:pStyle w:val="Nagwek"/>
      <w:jc w:val="right"/>
    </w:pPr>
    <w:r>
      <w:t xml:space="preserve">Załącznik nr </w:t>
    </w:r>
    <w:r w:rsidR="0047035E">
      <w:t>3</w:t>
    </w:r>
    <w:r w:rsidR="008B087A">
      <w:t xml:space="preserve"> do CZĘŚCI II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E3A"/>
    <w:multiLevelType w:val="hybridMultilevel"/>
    <w:tmpl w:val="5D480CC6"/>
    <w:lvl w:ilvl="0" w:tplc="17BE1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BE1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B2C1F"/>
    <w:multiLevelType w:val="hybridMultilevel"/>
    <w:tmpl w:val="D7267C82"/>
    <w:lvl w:ilvl="0" w:tplc="70140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F6313"/>
    <w:multiLevelType w:val="hybridMultilevel"/>
    <w:tmpl w:val="3E081F3E"/>
    <w:lvl w:ilvl="0" w:tplc="70140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033E1"/>
    <w:multiLevelType w:val="hybridMultilevel"/>
    <w:tmpl w:val="ED78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16984"/>
    <w:multiLevelType w:val="hybridMultilevel"/>
    <w:tmpl w:val="58089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84B39"/>
    <w:multiLevelType w:val="hybridMultilevel"/>
    <w:tmpl w:val="BDB0AF70"/>
    <w:lvl w:ilvl="0" w:tplc="CD6C2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06C15"/>
    <w:multiLevelType w:val="multilevel"/>
    <w:tmpl w:val="078A87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7" w15:restartNumberingAfterBreak="0">
    <w:nsid w:val="487906BF"/>
    <w:multiLevelType w:val="hybridMultilevel"/>
    <w:tmpl w:val="C6506FF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9E17AFD"/>
    <w:multiLevelType w:val="hybridMultilevel"/>
    <w:tmpl w:val="2AB6E0DE"/>
    <w:lvl w:ilvl="0" w:tplc="70140A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5A2AF0"/>
    <w:multiLevelType w:val="hybridMultilevel"/>
    <w:tmpl w:val="F3303C50"/>
    <w:lvl w:ilvl="0" w:tplc="17BE1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41FC6"/>
    <w:multiLevelType w:val="hybridMultilevel"/>
    <w:tmpl w:val="0436F492"/>
    <w:lvl w:ilvl="0" w:tplc="A8A68E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E70C77"/>
    <w:multiLevelType w:val="hybridMultilevel"/>
    <w:tmpl w:val="E7DEF1E2"/>
    <w:lvl w:ilvl="0" w:tplc="70140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6"/>
  </w:num>
  <w:num w:numId="8">
    <w:abstractNumId w:val="11"/>
  </w:num>
  <w:num w:numId="9">
    <w:abstractNumId w:val="8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66"/>
    <w:rsid w:val="0009555E"/>
    <w:rsid w:val="000A4C72"/>
    <w:rsid w:val="0010182B"/>
    <w:rsid w:val="00193762"/>
    <w:rsid w:val="001E0E5C"/>
    <w:rsid w:val="00232E8F"/>
    <w:rsid w:val="00293D07"/>
    <w:rsid w:val="002F68EB"/>
    <w:rsid w:val="002F72C8"/>
    <w:rsid w:val="0039275C"/>
    <w:rsid w:val="00397C74"/>
    <w:rsid w:val="003E0C9F"/>
    <w:rsid w:val="0047035E"/>
    <w:rsid w:val="00543104"/>
    <w:rsid w:val="00576CDA"/>
    <w:rsid w:val="00711B50"/>
    <w:rsid w:val="007551B7"/>
    <w:rsid w:val="0082690E"/>
    <w:rsid w:val="00857120"/>
    <w:rsid w:val="008B087A"/>
    <w:rsid w:val="008C2020"/>
    <w:rsid w:val="00A54B66"/>
    <w:rsid w:val="00AB03B3"/>
    <w:rsid w:val="00AB0FFA"/>
    <w:rsid w:val="00C373F2"/>
    <w:rsid w:val="00C47DAD"/>
    <w:rsid w:val="00C51F1D"/>
    <w:rsid w:val="00CD78FC"/>
    <w:rsid w:val="00DA03F9"/>
    <w:rsid w:val="00E03B52"/>
    <w:rsid w:val="00FB1DB0"/>
    <w:rsid w:val="00FB770B"/>
    <w:rsid w:val="00FC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6833C6"/>
  <w15:docId w15:val="{46532FA8-92A3-4299-BE80-DD381854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Book Antiqua" w:hAnsi="Book Antiqua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link w:val="TytuZnak"/>
    <w:qFormat/>
    <w:pPr>
      <w:tabs>
        <w:tab w:val="center" w:pos="4513"/>
      </w:tabs>
      <w:suppressAutoHyphens/>
      <w:jc w:val="center"/>
    </w:pPr>
    <w:rPr>
      <w:rFonts w:ascii="Book Antiqua" w:hAnsi="Book Antiqua"/>
      <w:b/>
      <w:spacing w:val="-3"/>
      <w:sz w:val="26"/>
    </w:rPr>
  </w:style>
  <w:style w:type="character" w:customStyle="1" w:styleId="TytuZnak">
    <w:name w:val="Tytuł Znak"/>
    <w:basedOn w:val="Domylnaczcionkaakapitu"/>
    <w:link w:val="Tytu"/>
    <w:rPr>
      <w:rFonts w:ascii="Book Antiqua" w:eastAsia="Times New Roman" w:hAnsi="Book Antiqua" w:cs="Times New Roman"/>
      <w:b/>
      <w:spacing w:val="-3"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Book Antiqua" w:eastAsia="Times New Roman" w:hAnsi="Book Antiqua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3D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3D0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6676AB9-C949-4244-9AD3-122B413D748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Bień</dc:creator>
  <cp:lastModifiedBy>Sasinowski Michał</cp:lastModifiedBy>
  <cp:revision>3</cp:revision>
  <cp:lastPrinted>2021-03-03T06:51:00Z</cp:lastPrinted>
  <dcterms:created xsi:type="dcterms:W3CDTF">2022-07-05T08:35:00Z</dcterms:created>
  <dcterms:modified xsi:type="dcterms:W3CDTF">2022-07-06T12:29:00Z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6979d046-cf8f-495b-ad80-f01326e456e4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lG55OXZ8wVsLCTz8XREJ7qwmKG/hgFUS</vt:lpwstr>
  </property>
</Properties>
</file>