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C75E8">
        <w:trPr>
          <w:trHeight w:val="152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5B116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20-06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8D3266" w:rsidRPr="00AC263A" w:rsidRDefault="008D3266">
      <w:pPr>
        <w:rPr>
          <w:rFonts w:ascii="Poppins" w:eastAsia="Poppins" w:hAnsi="Poppins" w:cs="Poppins"/>
          <w:sz w:val="12"/>
          <w:szCs w:val="12"/>
        </w:rPr>
      </w:pPr>
    </w:p>
    <w:p w:rsidR="00E900A8" w:rsidRPr="00AC263A" w:rsidRDefault="00E80F8E">
      <w:pPr>
        <w:jc w:val="center"/>
        <w:rPr>
          <w:rFonts w:ascii="Poppins" w:eastAsia="Poppins" w:hAnsi="Poppins" w:cs="Poppins"/>
          <w:b/>
          <w:sz w:val="32"/>
          <w:szCs w:val="32"/>
        </w:rPr>
      </w:pPr>
      <w:r w:rsidRPr="00AC263A">
        <w:rPr>
          <w:rFonts w:ascii="Poppins" w:eastAsia="Poppins" w:hAnsi="Poppins" w:cs="Poppins"/>
          <w:b/>
          <w:sz w:val="32"/>
          <w:szCs w:val="32"/>
        </w:rPr>
        <w:t>INFORMACJA Z OTWARCIA OFERT</w:t>
      </w:r>
    </w:p>
    <w:p w:rsidR="008D3266" w:rsidRPr="00BF16B5" w:rsidRDefault="008D3266">
      <w:pPr>
        <w:rPr>
          <w:rFonts w:ascii="Poppins" w:eastAsia="Poppins" w:hAnsi="Poppins" w:cs="Poppins"/>
          <w:sz w:val="8"/>
          <w:szCs w:val="8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AC263A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53DA3" w:rsidP="005371B5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</w:t>
            </w:r>
            <w:r w:rsidR="005371B5" w:rsidRPr="005371B5">
              <w:rPr>
                <w:rFonts w:ascii="Poppins" w:eastAsia="Poppins" w:hAnsi="Poppins" w:cs="Poppins"/>
                <w:sz w:val="18"/>
                <w:szCs w:val="18"/>
              </w:rPr>
              <w:t xml:space="preserve"> sprzętu kwaterunkowego do Centrum </w:t>
            </w:r>
            <w:r w:rsidR="005371B5">
              <w:rPr>
                <w:rFonts w:ascii="Poppins" w:eastAsia="Poppins" w:hAnsi="Poppins" w:cs="Poppins"/>
                <w:sz w:val="18"/>
                <w:szCs w:val="18"/>
              </w:rPr>
              <w:t xml:space="preserve">Szkolenia Policji w Legionowie </w:t>
            </w:r>
            <w:r w:rsidR="005371B5" w:rsidRPr="005371B5">
              <w:rPr>
                <w:rFonts w:ascii="Poppins" w:eastAsia="Poppins" w:hAnsi="Poppins" w:cs="Poppins"/>
                <w:sz w:val="18"/>
                <w:szCs w:val="18"/>
              </w:rPr>
              <w:t>w ramach pierwszego wyposażenia budynku numer 4</w:t>
            </w:r>
          </w:p>
        </w:tc>
      </w:tr>
      <w:tr w:rsidR="00E900A8" w:rsidTr="00AC263A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B116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</w:t>
            </w:r>
            <w:r w:rsidR="005371B5" w:rsidRPr="005371B5">
              <w:rPr>
                <w:rFonts w:ascii="Poppins" w:eastAsia="Poppins" w:hAnsi="Poppins" w:cs="Poppins"/>
                <w:sz w:val="18"/>
                <w:szCs w:val="18"/>
              </w:rPr>
              <w:t>/24/ZT</w:t>
            </w:r>
          </w:p>
        </w:tc>
      </w:tr>
      <w:tr w:rsidR="00E900A8" w:rsidTr="00AC263A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B116D" w:rsidP="005B116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5B116D">
              <w:rPr>
                <w:rFonts w:ascii="Poppins" w:eastAsia="Poppins" w:hAnsi="Poppins" w:cs="Poppins"/>
                <w:sz w:val="18"/>
                <w:szCs w:val="18"/>
              </w:rPr>
              <w:t>Przetarg w trybie podstawowym</w:t>
            </w:r>
          </w:p>
        </w:tc>
      </w:tr>
      <w:tr w:rsidR="00E900A8" w:rsidTr="00AC263A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5B116D" w:rsidRPr="005B116D">
              <w:rPr>
                <w:rFonts w:ascii="Poppins" w:eastAsia="Poppins" w:hAnsi="Poppins" w:cs="Poppins"/>
                <w:sz w:val="18"/>
                <w:szCs w:val="18"/>
              </w:rPr>
              <w:t>938428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B116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20-06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6D70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>w Zespole Zamówień Publicznych i Funduszy Pomocowych (blok nr 41, pokój nr 101)</w:t>
            </w:r>
          </w:p>
        </w:tc>
      </w:tr>
      <w:tr w:rsidR="00E900A8" w:rsidTr="00AC263A">
        <w:trPr>
          <w:trHeight w:val="868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F94180" w:rsidRDefault="00E80F8E" w:rsidP="00AC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F94180"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F94180" w:rsidRDefault="00E80F8E" w:rsidP="00AC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94180"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 w:rsidRPr="00F94180">
              <w:t xml:space="preserve">                                                                </w:t>
            </w:r>
            <w:r w:rsidR="00C931AE" w:rsidRPr="00F94180">
              <w:t xml:space="preserve">                              </w:t>
            </w:r>
            <w:r w:rsidR="00FF2246" w:rsidRPr="00F94180">
              <w:t xml:space="preserve"> </w:t>
            </w:r>
            <w:r w:rsidR="00EB523F" w:rsidRPr="00F94180">
              <w:t xml:space="preserve"> </w:t>
            </w:r>
            <w:r w:rsidR="006D70FC" w:rsidRPr="00F94180">
              <w:t xml:space="preserve"> </w:t>
            </w:r>
            <w:r w:rsidR="00F94180" w:rsidRPr="00F94180">
              <w:rPr>
                <w:rFonts w:ascii="Poppins" w:eastAsia="Poppins" w:hAnsi="Poppins" w:cs="Poppins"/>
                <w:sz w:val="18"/>
                <w:szCs w:val="18"/>
              </w:rPr>
              <w:t xml:space="preserve">538 294,78 </w:t>
            </w:r>
            <w:r w:rsidR="00EB523F" w:rsidRPr="00F9418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  <w:p w:rsidR="006D70FC" w:rsidRPr="00F94180" w:rsidRDefault="006D70FC" w:rsidP="00AC263A">
            <w:pPr>
              <w:widowControl w:val="0"/>
              <w:tabs>
                <w:tab w:val="left" w:pos="5760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94180">
              <w:rPr>
                <w:rFonts w:ascii="Poppins" w:hAnsi="Poppins"/>
                <w:sz w:val="18"/>
                <w:szCs w:val="18"/>
              </w:rPr>
              <w:t>w tym poszczególnych jego części:</w:t>
            </w:r>
          </w:p>
          <w:p w:rsidR="006D70FC" w:rsidRPr="00F94180" w:rsidRDefault="005B116D" w:rsidP="00AC26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Poppins" w:hAnsi="Poppins"/>
                <w:sz w:val="18"/>
                <w:szCs w:val="18"/>
              </w:rPr>
            </w:pPr>
            <w:r w:rsidRPr="00F94180">
              <w:rPr>
                <w:rFonts w:ascii="Poppins" w:hAnsi="Poppins"/>
                <w:sz w:val="18"/>
                <w:szCs w:val="18"/>
              </w:rPr>
              <w:t xml:space="preserve">część </w:t>
            </w:r>
            <w:r w:rsidR="006D70FC" w:rsidRPr="00F94180">
              <w:rPr>
                <w:rFonts w:ascii="Poppins" w:hAnsi="Poppins"/>
                <w:sz w:val="18"/>
                <w:szCs w:val="18"/>
              </w:rPr>
              <w:t xml:space="preserve">I    –    krzesła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4180" w:rsidRPr="00F94180">
              <w:rPr>
                <w:rFonts w:ascii="Poppins" w:hAnsi="Poppins"/>
                <w:sz w:val="18"/>
                <w:szCs w:val="18"/>
              </w:rPr>
              <w:t xml:space="preserve">218 710,81 </w:t>
            </w:r>
            <w:r w:rsidR="006D70FC" w:rsidRPr="00F94180">
              <w:rPr>
                <w:rFonts w:ascii="Poppins" w:hAnsi="Poppins"/>
                <w:sz w:val="18"/>
                <w:szCs w:val="18"/>
              </w:rPr>
              <w:t xml:space="preserve">BRUTTO PLN    </w:t>
            </w:r>
          </w:p>
          <w:p w:rsidR="006D70FC" w:rsidRPr="00F94180" w:rsidRDefault="006D70FC" w:rsidP="00AC26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Poppins" w:hAnsi="Poppins"/>
                <w:sz w:val="18"/>
                <w:szCs w:val="18"/>
              </w:rPr>
            </w:pPr>
            <w:r w:rsidRPr="00F94180">
              <w:rPr>
                <w:rFonts w:ascii="Poppins" w:hAnsi="Poppins"/>
                <w:sz w:val="18"/>
                <w:szCs w:val="18"/>
              </w:rPr>
              <w:t>c</w:t>
            </w:r>
            <w:r w:rsidR="005B116D" w:rsidRPr="00F94180">
              <w:rPr>
                <w:rFonts w:ascii="Poppins" w:hAnsi="Poppins"/>
                <w:sz w:val="18"/>
                <w:szCs w:val="18"/>
              </w:rPr>
              <w:t>zęść II</w:t>
            </w:r>
            <w:r w:rsidRPr="00F94180">
              <w:rPr>
                <w:rFonts w:ascii="Poppins" w:hAnsi="Poppins"/>
                <w:sz w:val="18"/>
                <w:szCs w:val="18"/>
              </w:rPr>
              <w:t xml:space="preserve">   –  </w:t>
            </w:r>
            <w:r w:rsidRPr="00F94180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meble metalowe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4180" w:rsidRPr="00F94180">
              <w:rPr>
                <w:rFonts w:ascii="Poppins" w:hAnsi="Poppins"/>
                <w:sz w:val="18"/>
                <w:szCs w:val="18"/>
              </w:rPr>
              <w:t xml:space="preserve">319 583,97 </w:t>
            </w:r>
            <w:r w:rsidRPr="00F94180">
              <w:rPr>
                <w:rFonts w:ascii="Poppins" w:hAnsi="Poppins"/>
                <w:sz w:val="18"/>
                <w:szCs w:val="18"/>
              </w:rPr>
              <w:t>BRUTTO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677A9C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77A9C" w:rsidRPr="00677A9C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3041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2126"/>
        <w:gridCol w:w="1984"/>
        <w:gridCol w:w="1560"/>
      </w:tblGrid>
      <w:tr w:rsidR="001E1CE0" w:rsidRPr="001B1F59" w:rsidTr="000503E6">
        <w:trPr>
          <w:cantSplit/>
          <w:trHeight w:val="28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044C53" w:rsidRDefault="001E1CE0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044C53" w:rsidRDefault="001E1CE0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Default="001E1CE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AF6E2E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E0" w:rsidRPr="00AF6E2E" w:rsidRDefault="00F9418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</w:t>
            </w:r>
            <w:r w:rsidRPr="00F94180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kres gwarancji</w:t>
            </w:r>
          </w:p>
        </w:tc>
      </w:tr>
      <w:tr w:rsidR="00F94180" w:rsidRPr="001B1F59" w:rsidTr="000503E6">
        <w:trPr>
          <w:cantSplit/>
          <w:trHeight w:val="28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80" w:rsidRPr="0005184C" w:rsidRDefault="00F9418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80" w:rsidRPr="00F46B90" w:rsidRDefault="00F94180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80" w:rsidRPr="007D3E74" w:rsidRDefault="00F94180" w:rsidP="00F9418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>
              <w:rPr>
                <w:rFonts w:ascii="Poppins" w:hAnsi="Poppins"/>
                <w:b/>
                <w:sz w:val="15"/>
                <w:szCs w:val="15"/>
              </w:rPr>
              <w:t>część I</w:t>
            </w: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 – krzesła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4180" w:rsidRPr="007D3E74" w:rsidRDefault="00F94180" w:rsidP="00F9418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>
              <w:rPr>
                <w:rFonts w:ascii="Poppins" w:hAnsi="Poppins"/>
                <w:b/>
                <w:sz w:val="15"/>
                <w:szCs w:val="15"/>
              </w:rPr>
              <w:t xml:space="preserve">część II </w:t>
            </w: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– </w:t>
            </w:r>
            <w:r w:rsidRPr="007D3E74">
              <w:rPr>
                <w:rFonts w:ascii="Poppins" w:hAnsi="Poppins"/>
                <w:b/>
                <w:iCs/>
                <w:sz w:val="15"/>
                <w:szCs w:val="15"/>
                <w:lang w:eastAsia="en-US"/>
              </w:rPr>
              <w:t>meble metalowe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80" w:rsidRPr="00A253B2" w:rsidRDefault="00F94180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</w:p>
        </w:tc>
      </w:tr>
      <w:tr w:rsidR="00F94180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80" w:rsidRPr="00AC263A" w:rsidRDefault="00F9418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80" w:rsidRPr="00AC263A" w:rsidRDefault="00F40993" w:rsidP="00C2306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TRONUS POLSKA Sp. z o.o., ul. Ordona 2 a, 01-237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80" w:rsidRPr="00AC263A" w:rsidRDefault="00F40993" w:rsidP="00985A7D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391 693,50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80" w:rsidRPr="00AC263A" w:rsidRDefault="00F40993" w:rsidP="00985A7D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272 346,60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80" w:rsidRPr="00AC263A" w:rsidRDefault="00785262" w:rsidP="0005184C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2409D" w:rsidP="0072409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Hurtownia Krzeseł Sp. z o.o., ul. Dietricha 5, </w:t>
            </w:r>
            <w:r w:rsidR="00F40993"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05-120 Legionowo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2409D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146C97">
              <w:rPr>
                <w:rFonts w:ascii="Poppins" w:hAnsi="Poppins"/>
                <w:color w:val="000000" w:themeColor="text1"/>
                <w:sz w:val="17"/>
                <w:szCs w:val="17"/>
              </w:rPr>
              <w:t>132 789,57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2409D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E73ABB" w:rsidP="00E73AB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FPN Kartuzy Witold Stec, ul. </w:t>
            </w:r>
            <w:proofErr w:type="spellStart"/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Mściwoja</w:t>
            </w:r>
            <w:proofErr w:type="spellEnd"/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 II 11, </w:t>
            </w:r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83-300 Kartuzy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E73ABB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253.073,73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E73ABB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E73ABB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24</w:t>
            </w:r>
            <w:r w:rsidR="00785262" w:rsidRPr="00AC263A">
              <w:rPr>
                <w:rFonts w:ascii="Poppins" w:hAnsi="Poppins"/>
                <w:sz w:val="17"/>
                <w:szCs w:val="17"/>
              </w:rPr>
              <w:t xml:space="preserve">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555CA7" w:rsidP="0078526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DOMI STYL Maciej Banaszek, ul. Minkowice 206, 21-007 Mełgiew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555CA7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216 996,60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555CA7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555CA7" w:rsidP="0078526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AC263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TORO Sp. z o.o., ul. Breń 64a, 33-140 Lisia Góra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F94792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214 917,90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F94792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AC263A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3D206A" w:rsidP="0078526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3D206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EURO-MEBLE Masłoń Małgorzata, ul. Ks. Bp. Bednorza 2A-6, 40-384 Katowice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CA7B95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CA7B95">
              <w:rPr>
                <w:rFonts w:ascii="Poppins" w:hAnsi="Poppins"/>
                <w:sz w:val="17"/>
                <w:szCs w:val="17"/>
              </w:rPr>
              <w:t>158 055,00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CA7B95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>
              <w:rPr>
                <w:rFonts w:ascii="Poppins" w:hAnsi="Poppins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CA7B95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1507E0" w:rsidP="001507E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BENER Michał Benka, </w:t>
            </w:r>
            <w:r w:rsidRPr="001507E0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ul.</w:t>
            </w:r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 </w:t>
            </w:r>
            <w:proofErr w:type="spellStart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Damroki</w:t>
            </w:r>
            <w:proofErr w:type="spellEnd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 1B lok. 10, 80-177 Gdańsk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80377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803771">
              <w:rPr>
                <w:rFonts w:ascii="Poppins" w:hAnsi="Poppins"/>
                <w:sz w:val="17"/>
                <w:szCs w:val="17"/>
              </w:rPr>
              <w:t>188 251,50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80377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803771">
              <w:rPr>
                <w:rFonts w:ascii="Poppins" w:hAnsi="Poppins"/>
                <w:sz w:val="17"/>
                <w:szCs w:val="17"/>
              </w:rPr>
              <w:t>305 040,00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803771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3D206A" w:rsidP="0078526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3D206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ATG Sp. z o. o. Sp. k., ul. Objazdowa 1, 85-882 Bydgoszcz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80377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803771">
              <w:rPr>
                <w:rFonts w:ascii="Poppins" w:hAnsi="Poppins"/>
                <w:sz w:val="17"/>
                <w:szCs w:val="17"/>
              </w:rPr>
              <w:t>209</w:t>
            </w:r>
            <w:r>
              <w:rPr>
                <w:rFonts w:ascii="Poppins" w:hAnsi="Poppins"/>
                <w:sz w:val="17"/>
                <w:szCs w:val="17"/>
              </w:rPr>
              <w:t xml:space="preserve"> </w:t>
            </w:r>
            <w:r w:rsidRPr="00803771">
              <w:rPr>
                <w:rFonts w:ascii="Poppins" w:hAnsi="Poppins"/>
                <w:sz w:val="17"/>
                <w:szCs w:val="17"/>
              </w:rPr>
              <w:t>652,27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80377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803771">
              <w:rPr>
                <w:rFonts w:ascii="Poppins" w:hAnsi="Poppins"/>
                <w:sz w:val="17"/>
                <w:szCs w:val="17"/>
              </w:rPr>
              <w:t>348</w:t>
            </w:r>
            <w:r>
              <w:rPr>
                <w:rFonts w:ascii="Poppins" w:hAnsi="Poppins"/>
                <w:sz w:val="17"/>
                <w:szCs w:val="17"/>
              </w:rPr>
              <w:t xml:space="preserve"> </w:t>
            </w:r>
            <w:r w:rsidRPr="00803771">
              <w:rPr>
                <w:rFonts w:ascii="Poppins" w:hAnsi="Poppins"/>
                <w:sz w:val="17"/>
                <w:szCs w:val="17"/>
              </w:rPr>
              <w:t>850,14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803771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657351" w:rsidP="00657351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PB </w:t>
            </w:r>
            <w:proofErr w:type="spellStart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Tenders</w:t>
            </w:r>
            <w:proofErr w:type="spellEnd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 Jakub </w:t>
            </w:r>
            <w:proofErr w:type="spellStart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Pawulski</w:t>
            </w:r>
            <w:proofErr w:type="spellEnd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, ul. Kotomierska 1, </w:t>
            </w:r>
            <w:r w:rsidRPr="00657351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85-568 Bydgoszcz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65735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657351">
              <w:rPr>
                <w:rFonts w:ascii="Poppins" w:hAnsi="Poppins"/>
                <w:sz w:val="17"/>
                <w:szCs w:val="17"/>
              </w:rPr>
              <w:t>239 044,35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65735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657351">
              <w:rPr>
                <w:rFonts w:ascii="Poppins" w:hAnsi="Poppins"/>
                <w:sz w:val="17"/>
                <w:szCs w:val="17"/>
              </w:rPr>
              <w:t>310 496,28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657351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89168E" w:rsidP="0089168E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Mega System Piotr </w:t>
            </w:r>
            <w:proofErr w:type="spellStart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Debski</w:t>
            </w:r>
            <w:proofErr w:type="spellEnd"/>
            <w:r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 xml:space="preserve">, ul. Budowlanych 7C, </w:t>
            </w:r>
            <w:r w:rsidRPr="0089168E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21-300  Radzyń Podlaski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89168E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>
              <w:rPr>
                <w:rFonts w:ascii="Poppins" w:hAnsi="Poppins"/>
                <w:sz w:val="17"/>
                <w:szCs w:val="17"/>
              </w:rPr>
              <w:t xml:space="preserve">222 </w:t>
            </w:r>
            <w:r w:rsidRPr="0089168E">
              <w:rPr>
                <w:rFonts w:ascii="Poppins" w:hAnsi="Poppins"/>
                <w:sz w:val="17"/>
                <w:szCs w:val="17"/>
              </w:rPr>
              <w:t>847,71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89168E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>
              <w:rPr>
                <w:rFonts w:ascii="Poppins" w:hAnsi="Poppins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89168E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3D206A" w:rsidP="0078526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3D206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DRZEWIARZ - BIS Sp. z o.o., ul. Wyszyńskiego 46a, 87-600 Lipno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E3579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E35791">
              <w:rPr>
                <w:rFonts w:ascii="Poppins" w:hAnsi="Poppins"/>
                <w:sz w:val="17"/>
                <w:szCs w:val="17"/>
              </w:rPr>
              <w:t>154</w:t>
            </w:r>
            <w:r>
              <w:rPr>
                <w:rFonts w:ascii="Poppins" w:hAnsi="Poppins"/>
                <w:sz w:val="17"/>
                <w:szCs w:val="17"/>
              </w:rPr>
              <w:t xml:space="preserve"> </w:t>
            </w:r>
            <w:r w:rsidRPr="00E35791">
              <w:rPr>
                <w:rFonts w:ascii="Poppins" w:hAnsi="Poppins"/>
                <w:sz w:val="17"/>
                <w:szCs w:val="17"/>
              </w:rPr>
              <w:t>427,73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89168E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>
              <w:rPr>
                <w:rFonts w:ascii="Poppins" w:hAnsi="Poppins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89168E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3D206A" w:rsidP="0078526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3D206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EMI PLUS Sp. Jawna Mirosław Topolski, ul. Smoluchowskiego 2, 20-474 Lublin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E3579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E35791">
              <w:rPr>
                <w:rFonts w:ascii="Poppins" w:hAnsi="Poppins"/>
                <w:sz w:val="17"/>
                <w:szCs w:val="17"/>
              </w:rPr>
              <w:t>173 418,75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E3579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E35791">
              <w:rPr>
                <w:rFonts w:ascii="Poppins" w:hAnsi="Poppins"/>
                <w:sz w:val="17"/>
                <w:szCs w:val="17"/>
              </w:rPr>
              <w:t>385 580,73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E35791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  <w:tr w:rsidR="00785262" w:rsidRPr="001B1F59" w:rsidTr="00AC263A">
        <w:trPr>
          <w:cantSplit/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785262" w:rsidP="00785262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C263A">
              <w:rPr>
                <w:rFonts w:ascii="Poppins" w:eastAsia="Poppins" w:hAnsi="Poppins"/>
                <w:sz w:val="17"/>
                <w:szCs w:val="17"/>
                <w:lang w:val="pl-PL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3D206A" w:rsidP="0078526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7"/>
                <w:szCs w:val="17"/>
                <w:lang w:eastAsia="zh-CN"/>
              </w:rPr>
            </w:pPr>
            <w:r w:rsidRPr="003D206A">
              <w:rPr>
                <w:rFonts w:ascii="Poppins" w:hAnsi="Poppins"/>
                <w:kern w:val="3"/>
                <w:sz w:val="17"/>
                <w:szCs w:val="17"/>
                <w:lang w:eastAsia="zh-CN"/>
              </w:rPr>
              <w:t>Przedsiębiorstwo Zaopatrzenia Szkół CEZAS Sp. z o.o., Al. Solidarności 15, 15-751 Białystok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262" w:rsidRPr="00AC263A" w:rsidRDefault="00E3579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E35791">
              <w:rPr>
                <w:rFonts w:ascii="Poppins" w:hAnsi="Poppins"/>
                <w:sz w:val="17"/>
                <w:szCs w:val="17"/>
              </w:rPr>
              <w:t>220 850,19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E35791" w:rsidP="00785262">
            <w:pPr>
              <w:snapToGrid w:val="0"/>
              <w:jc w:val="center"/>
              <w:rPr>
                <w:rFonts w:ascii="Poppins" w:hAnsi="Poppins"/>
                <w:sz w:val="17"/>
                <w:szCs w:val="17"/>
              </w:rPr>
            </w:pPr>
            <w:r w:rsidRPr="00E35791">
              <w:rPr>
                <w:rFonts w:ascii="Poppins" w:hAnsi="Poppins"/>
                <w:sz w:val="17"/>
                <w:szCs w:val="17"/>
              </w:rPr>
              <w:t>327 219,36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2" w:rsidRPr="00AC263A" w:rsidRDefault="00785262" w:rsidP="00785262">
            <w:pPr>
              <w:jc w:val="center"/>
              <w:rPr>
                <w:sz w:val="17"/>
                <w:szCs w:val="17"/>
                <w:highlight w:val="yellow"/>
              </w:rPr>
            </w:pPr>
            <w:r w:rsidRPr="00E35791">
              <w:rPr>
                <w:rFonts w:ascii="Poppins" w:hAnsi="Poppins"/>
                <w:sz w:val="17"/>
                <w:szCs w:val="17"/>
              </w:rPr>
              <w:t>36 miesięcy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7D3E74">
      <w:footerReference w:type="default" r:id="rId7"/>
      <w:pgSz w:w="16838" w:h="11906" w:orient="landscape"/>
      <w:pgMar w:top="426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E9" w:rsidRDefault="009A5BE9">
      <w:pPr>
        <w:spacing w:line="240" w:lineRule="auto"/>
      </w:pPr>
      <w:r>
        <w:separator/>
      </w:r>
    </w:p>
  </w:endnote>
  <w:endnote w:type="continuationSeparator" w:id="0">
    <w:p w:rsidR="009A5BE9" w:rsidRDefault="009A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9A5BE9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E9" w:rsidRDefault="009A5BE9">
      <w:pPr>
        <w:spacing w:line="240" w:lineRule="auto"/>
      </w:pPr>
      <w:r>
        <w:separator/>
      </w:r>
    </w:p>
  </w:footnote>
  <w:footnote w:type="continuationSeparator" w:id="0">
    <w:p w:rsidR="009A5BE9" w:rsidRDefault="009A5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256DF"/>
    <w:rsid w:val="00044C53"/>
    <w:rsid w:val="00047EE1"/>
    <w:rsid w:val="000503E6"/>
    <w:rsid w:val="0005184C"/>
    <w:rsid w:val="00056A4A"/>
    <w:rsid w:val="0005782F"/>
    <w:rsid w:val="000B4E43"/>
    <w:rsid w:val="000C67D7"/>
    <w:rsid w:val="000F38C6"/>
    <w:rsid w:val="00126F5A"/>
    <w:rsid w:val="00131EAA"/>
    <w:rsid w:val="00146C97"/>
    <w:rsid w:val="001507E0"/>
    <w:rsid w:val="0015228D"/>
    <w:rsid w:val="00174767"/>
    <w:rsid w:val="001906F3"/>
    <w:rsid w:val="00190CC4"/>
    <w:rsid w:val="00195BBF"/>
    <w:rsid w:val="001B1F59"/>
    <w:rsid w:val="001E1CE0"/>
    <w:rsid w:val="001E3192"/>
    <w:rsid w:val="001F48B3"/>
    <w:rsid w:val="00234BFB"/>
    <w:rsid w:val="002857BB"/>
    <w:rsid w:val="002C6163"/>
    <w:rsid w:val="002D74BF"/>
    <w:rsid w:val="002E1432"/>
    <w:rsid w:val="002F50F7"/>
    <w:rsid w:val="002F7D8A"/>
    <w:rsid w:val="00311AEB"/>
    <w:rsid w:val="00315BAF"/>
    <w:rsid w:val="00320B76"/>
    <w:rsid w:val="00335001"/>
    <w:rsid w:val="00344F0C"/>
    <w:rsid w:val="00397924"/>
    <w:rsid w:val="003B2105"/>
    <w:rsid w:val="003C406F"/>
    <w:rsid w:val="003C632D"/>
    <w:rsid w:val="003D206A"/>
    <w:rsid w:val="004007FB"/>
    <w:rsid w:val="004018DD"/>
    <w:rsid w:val="00414AE0"/>
    <w:rsid w:val="00416C1C"/>
    <w:rsid w:val="004545DD"/>
    <w:rsid w:val="00474B2C"/>
    <w:rsid w:val="004B2992"/>
    <w:rsid w:val="004D0FC0"/>
    <w:rsid w:val="004E1F2E"/>
    <w:rsid w:val="00522C19"/>
    <w:rsid w:val="00535C40"/>
    <w:rsid w:val="005371B5"/>
    <w:rsid w:val="00553DA3"/>
    <w:rsid w:val="00555CA7"/>
    <w:rsid w:val="0057115A"/>
    <w:rsid w:val="00591B5C"/>
    <w:rsid w:val="005B116D"/>
    <w:rsid w:val="005D5191"/>
    <w:rsid w:val="00624C12"/>
    <w:rsid w:val="00654DB3"/>
    <w:rsid w:val="006551F2"/>
    <w:rsid w:val="00655FCC"/>
    <w:rsid w:val="00657351"/>
    <w:rsid w:val="00670FA8"/>
    <w:rsid w:val="00677A9C"/>
    <w:rsid w:val="00691332"/>
    <w:rsid w:val="006A4475"/>
    <w:rsid w:val="006A76DA"/>
    <w:rsid w:val="006B1E69"/>
    <w:rsid w:val="006D0339"/>
    <w:rsid w:val="006D4D6F"/>
    <w:rsid w:val="006D70FC"/>
    <w:rsid w:val="00701578"/>
    <w:rsid w:val="00712B91"/>
    <w:rsid w:val="00716D3E"/>
    <w:rsid w:val="00717D9D"/>
    <w:rsid w:val="00720870"/>
    <w:rsid w:val="007218F6"/>
    <w:rsid w:val="0072409D"/>
    <w:rsid w:val="00744D27"/>
    <w:rsid w:val="00753338"/>
    <w:rsid w:val="007555B0"/>
    <w:rsid w:val="00763C4F"/>
    <w:rsid w:val="00776B08"/>
    <w:rsid w:val="00785262"/>
    <w:rsid w:val="00790C56"/>
    <w:rsid w:val="0079434B"/>
    <w:rsid w:val="007B7766"/>
    <w:rsid w:val="007D3E74"/>
    <w:rsid w:val="007F79DD"/>
    <w:rsid w:val="00803771"/>
    <w:rsid w:val="008249AE"/>
    <w:rsid w:val="00836418"/>
    <w:rsid w:val="00861A98"/>
    <w:rsid w:val="0088542E"/>
    <w:rsid w:val="0089168E"/>
    <w:rsid w:val="008B1493"/>
    <w:rsid w:val="008C16FD"/>
    <w:rsid w:val="008C17D9"/>
    <w:rsid w:val="008C4FCA"/>
    <w:rsid w:val="008D3266"/>
    <w:rsid w:val="008F1460"/>
    <w:rsid w:val="008F5429"/>
    <w:rsid w:val="009079B5"/>
    <w:rsid w:val="00952F49"/>
    <w:rsid w:val="00953B3E"/>
    <w:rsid w:val="00953B85"/>
    <w:rsid w:val="009755D0"/>
    <w:rsid w:val="00985A7D"/>
    <w:rsid w:val="009A5BE9"/>
    <w:rsid w:val="009C0FC0"/>
    <w:rsid w:val="009C75E8"/>
    <w:rsid w:val="009D5BEE"/>
    <w:rsid w:val="009F3A59"/>
    <w:rsid w:val="00A253B2"/>
    <w:rsid w:val="00A3493D"/>
    <w:rsid w:val="00A42CFE"/>
    <w:rsid w:val="00A44CE5"/>
    <w:rsid w:val="00A570A6"/>
    <w:rsid w:val="00A67199"/>
    <w:rsid w:val="00A766C5"/>
    <w:rsid w:val="00A96CDD"/>
    <w:rsid w:val="00AB7306"/>
    <w:rsid w:val="00AC263A"/>
    <w:rsid w:val="00AE5245"/>
    <w:rsid w:val="00AF243F"/>
    <w:rsid w:val="00AF6E2E"/>
    <w:rsid w:val="00B04056"/>
    <w:rsid w:val="00B2550A"/>
    <w:rsid w:val="00B402FB"/>
    <w:rsid w:val="00B801CF"/>
    <w:rsid w:val="00BB6A51"/>
    <w:rsid w:val="00BB7285"/>
    <w:rsid w:val="00BC38B8"/>
    <w:rsid w:val="00BD728B"/>
    <w:rsid w:val="00BF0E2F"/>
    <w:rsid w:val="00BF16B5"/>
    <w:rsid w:val="00C004BE"/>
    <w:rsid w:val="00C15260"/>
    <w:rsid w:val="00C2306D"/>
    <w:rsid w:val="00C24708"/>
    <w:rsid w:val="00C34682"/>
    <w:rsid w:val="00C370E5"/>
    <w:rsid w:val="00C854C0"/>
    <w:rsid w:val="00C931AE"/>
    <w:rsid w:val="00CA7B95"/>
    <w:rsid w:val="00CC180A"/>
    <w:rsid w:val="00CD2A4E"/>
    <w:rsid w:val="00D54C0C"/>
    <w:rsid w:val="00D627DF"/>
    <w:rsid w:val="00D659D0"/>
    <w:rsid w:val="00D7372A"/>
    <w:rsid w:val="00D87930"/>
    <w:rsid w:val="00DB4760"/>
    <w:rsid w:val="00DC3F93"/>
    <w:rsid w:val="00DD7C8E"/>
    <w:rsid w:val="00E253E5"/>
    <w:rsid w:val="00E308F4"/>
    <w:rsid w:val="00E35791"/>
    <w:rsid w:val="00E54E49"/>
    <w:rsid w:val="00E55FB9"/>
    <w:rsid w:val="00E7318C"/>
    <w:rsid w:val="00E7335A"/>
    <w:rsid w:val="00E73ABB"/>
    <w:rsid w:val="00E75216"/>
    <w:rsid w:val="00E80F8E"/>
    <w:rsid w:val="00E83F10"/>
    <w:rsid w:val="00E866FE"/>
    <w:rsid w:val="00E900A8"/>
    <w:rsid w:val="00E90DD6"/>
    <w:rsid w:val="00EB523F"/>
    <w:rsid w:val="00EE67FF"/>
    <w:rsid w:val="00EE6E1B"/>
    <w:rsid w:val="00F222EA"/>
    <w:rsid w:val="00F40993"/>
    <w:rsid w:val="00F46B90"/>
    <w:rsid w:val="00F55B63"/>
    <w:rsid w:val="00F57CD1"/>
    <w:rsid w:val="00F60456"/>
    <w:rsid w:val="00F94180"/>
    <w:rsid w:val="00F94792"/>
    <w:rsid w:val="00FB45FF"/>
    <w:rsid w:val="00FB6808"/>
    <w:rsid w:val="00FD028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AD78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211</cp:revision>
  <cp:lastPrinted>2024-06-20T08:51:00Z</cp:lastPrinted>
  <dcterms:created xsi:type="dcterms:W3CDTF">2024-02-13T07:50:00Z</dcterms:created>
  <dcterms:modified xsi:type="dcterms:W3CDTF">2024-06-20T09:01:00Z</dcterms:modified>
</cp:coreProperties>
</file>