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49DD" w14:textId="0D123883" w:rsidR="00394797" w:rsidRPr="00805618" w:rsidRDefault="00394797" w:rsidP="00394797">
      <w:pPr>
        <w:widowControl w:val="0"/>
        <w:tabs>
          <w:tab w:val="left" w:pos="4058"/>
        </w:tabs>
        <w:spacing w:before="240" w:after="60" w:line="276" w:lineRule="auto"/>
        <w:jc w:val="right"/>
        <w:outlineLvl w:val="0"/>
        <w:rPr>
          <w:rFonts w:asciiTheme="majorHAnsi" w:hAnsiTheme="majorHAnsi" w:cs="Arial"/>
        </w:rPr>
      </w:pPr>
      <w:r w:rsidRPr="00805618">
        <w:rPr>
          <w:rFonts w:asciiTheme="majorHAnsi" w:hAnsiTheme="majorHAnsi" w:cs="Arial"/>
        </w:rPr>
        <w:t xml:space="preserve">Załącznik nr </w:t>
      </w:r>
      <w:r w:rsidR="00B12DD0" w:rsidRPr="00805618">
        <w:rPr>
          <w:rFonts w:asciiTheme="majorHAnsi" w:hAnsiTheme="majorHAnsi" w:cs="Arial"/>
        </w:rPr>
        <w:t>2</w:t>
      </w:r>
      <w:r w:rsidRPr="00805618">
        <w:rPr>
          <w:rFonts w:asciiTheme="majorHAnsi" w:hAnsiTheme="majorHAnsi" w:cs="Arial"/>
        </w:rPr>
        <w:t xml:space="preserve"> do SWZ</w:t>
      </w:r>
    </w:p>
    <w:p w14:paraId="4E1D8115" w14:textId="77777777" w:rsidR="002D73FE" w:rsidRPr="00805618" w:rsidRDefault="002D73FE" w:rsidP="00394797">
      <w:pPr>
        <w:widowControl w:val="0"/>
        <w:tabs>
          <w:tab w:val="left" w:pos="4058"/>
        </w:tabs>
        <w:spacing w:before="240" w:after="60" w:line="276" w:lineRule="auto"/>
        <w:jc w:val="right"/>
        <w:outlineLvl w:val="0"/>
        <w:rPr>
          <w:rFonts w:asciiTheme="majorHAnsi" w:hAnsiTheme="majorHAnsi" w:cs="Arial"/>
        </w:rPr>
      </w:pPr>
    </w:p>
    <w:p w14:paraId="5CEDD353" w14:textId="77777777" w:rsidR="002D73FE" w:rsidRPr="00805618" w:rsidRDefault="002D73FE" w:rsidP="002D73FE">
      <w:pPr>
        <w:widowControl w:val="0"/>
        <w:shd w:val="clear" w:color="auto" w:fill="BFBFBF" w:themeFill="background1" w:themeFillShade="BF"/>
        <w:tabs>
          <w:tab w:val="left" w:pos="4058"/>
        </w:tabs>
        <w:spacing w:before="240" w:after="60" w:line="276" w:lineRule="auto"/>
        <w:jc w:val="center"/>
        <w:outlineLvl w:val="0"/>
        <w:rPr>
          <w:rFonts w:asciiTheme="majorHAnsi" w:hAnsiTheme="majorHAnsi" w:cs="Arial"/>
          <w:b/>
          <w:sz w:val="40"/>
          <w:szCs w:val="40"/>
        </w:rPr>
      </w:pPr>
      <w:r w:rsidRPr="00805618">
        <w:rPr>
          <w:rFonts w:asciiTheme="majorHAnsi" w:hAnsiTheme="majorHAnsi" w:cs="Arial"/>
          <w:b/>
          <w:sz w:val="40"/>
          <w:szCs w:val="40"/>
        </w:rPr>
        <w:t>OŚWIADCZENIE WYKONAWCY</w:t>
      </w:r>
    </w:p>
    <w:p w14:paraId="2AD1090C" w14:textId="77777777" w:rsidR="00394797" w:rsidRDefault="00394797" w:rsidP="00394797">
      <w:pPr>
        <w:spacing w:line="276" w:lineRule="auto"/>
        <w:rPr>
          <w:rFonts w:asciiTheme="majorHAnsi" w:hAnsiTheme="majorHAnsi"/>
        </w:rPr>
      </w:pPr>
    </w:p>
    <w:p w14:paraId="1492F1A7" w14:textId="7125D3DA" w:rsidR="00394797" w:rsidRPr="00805618" w:rsidRDefault="002D73FE" w:rsidP="00952959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</w:rPr>
      </w:pPr>
      <w:r w:rsidRPr="00805618">
        <w:rPr>
          <w:rFonts w:asciiTheme="majorHAnsi" w:hAnsiTheme="majorHAnsi"/>
          <w:b/>
          <w:i/>
        </w:rPr>
        <w:t>CZĘŚĆ I – DOTYCZĄCA BRAKU PODSTAW DO WYKLUCZENIA</w:t>
      </w:r>
      <w:r w:rsidR="00EF6D4D">
        <w:rPr>
          <w:rFonts w:asciiTheme="majorHAnsi" w:hAnsiTheme="majorHAnsi"/>
          <w:b/>
          <w:i/>
        </w:rPr>
        <w:t xml:space="preserve"> </w:t>
      </w:r>
    </w:p>
    <w:p w14:paraId="2F290626" w14:textId="77777777" w:rsidR="005B6FC5" w:rsidRDefault="005B6FC5" w:rsidP="00394797">
      <w:pPr>
        <w:spacing w:line="276" w:lineRule="auto"/>
        <w:jc w:val="both"/>
        <w:rPr>
          <w:rFonts w:asciiTheme="majorHAnsi" w:hAnsiTheme="majorHAnsi"/>
        </w:rPr>
      </w:pPr>
    </w:p>
    <w:p w14:paraId="644D4D83" w14:textId="6E618B47" w:rsidR="00394797" w:rsidRPr="00805618" w:rsidRDefault="002D73FE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Przystępując do postępowania na:</w:t>
      </w:r>
    </w:p>
    <w:p w14:paraId="04A37D20" w14:textId="77777777" w:rsidR="00394797" w:rsidRPr="00805618" w:rsidRDefault="00394797" w:rsidP="00394797">
      <w:pPr>
        <w:keepNext/>
        <w:tabs>
          <w:tab w:val="num" w:pos="567"/>
        </w:tabs>
        <w:spacing w:line="276" w:lineRule="auto"/>
        <w:ind w:left="426"/>
        <w:jc w:val="center"/>
        <w:outlineLvl w:val="1"/>
        <w:rPr>
          <w:rFonts w:asciiTheme="majorHAnsi" w:hAnsiTheme="majorHAnsi"/>
          <w:b/>
          <w:bCs/>
          <w:lang w:eastAsia="en-US"/>
        </w:rPr>
      </w:pPr>
    </w:p>
    <w:p w14:paraId="0F03E2A2" w14:textId="0226F095" w:rsidR="00D62216" w:rsidRPr="00805618" w:rsidRDefault="002D73FE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="00952959" w:rsidRPr="003B5FE9">
        <w:rPr>
          <w:rFonts w:ascii="Cambria" w:hAnsi="Cambria" w:cs="Calibri"/>
          <w:b/>
          <w:i/>
          <w:sz w:val="28"/>
          <w:szCs w:val="28"/>
        </w:rPr>
        <w:t xml:space="preserve">Zakup paliw płynnych (olej napędowy) związanych z obsługą pojazdów </w:t>
      </w:r>
      <w:r w:rsidR="00952959" w:rsidRPr="007A70E5">
        <w:rPr>
          <w:rFonts w:ascii="Cambria" w:hAnsi="Cambria"/>
          <w:b/>
          <w:bCs/>
          <w:i/>
          <w:iCs/>
          <w:sz w:val="28"/>
        </w:rPr>
        <w:t xml:space="preserve">Zakładu Usług Komunalnych Spółka </w:t>
      </w:r>
      <w:r w:rsidR="00952959" w:rsidRPr="007A70E5">
        <w:rPr>
          <w:rFonts w:ascii="Cambria" w:hAnsi="Cambria"/>
          <w:b/>
          <w:bCs/>
          <w:i/>
          <w:iCs/>
          <w:sz w:val="28"/>
        </w:rPr>
        <w:br/>
        <w:t xml:space="preserve">z o.o. w Świdwinie </w:t>
      </w:r>
      <w:r w:rsidR="00952959" w:rsidRPr="003B5FE9">
        <w:rPr>
          <w:rFonts w:ascii="Cambria" w:hAnsi="Cambria" w:cs="Calibri"/>
          <w:b/>
          <w:i/>
          <w:sz w:val="28"/>
          <w:szCs w:val="28"/>
        </w:rPr>
        <w:t>w obrocie bezgotówkowym</w:t>
      </w:r>
      <w:r w:rsidR="00952959">
        <w:rPr>
          <w:rFonts w:asciiTheme="majorHAnsi" w:hAnsiTheme="majorHAnsi"/>
          <w:b/>
          <w:bCs/>
          <w:i/>
          <w:iCs/>
          <w:sz w:val="28"/>
        </w:rPr>
        <w:t xml:space="preserve"> </w:t>
      </w:r>
      <w:r w:rsidR="005E42D9">
        <w:rPr>
          <w:rFonts w:asciiTheme="majorHAnsi" w:hAnsiTheme="majorHAnsi"/>
          <w:b/>
          <w:bCs/>
          <w:i/>
          <w:iCs/>
          <w:sz w:val="28"/>
        </w:rPr>
        <w:t>na rok 202</w:t>
      </w:r>
      <w:r w:rsidR="00952959">
        <w:rPr>
          <w:rFonts w:asciiTheme="majorHAnsi" w:hAnsiTheme="majorHAnsi"/>
          <w:b/>
          <w:bCs/>
          <w:i/>
          <w:iCs/>
          <w:sz w:val="28"/>
        </w:rPr>
        <w:t>2</w:t>
      </w:r>
      <w:r w:rsidRPr="00805618">
        <w:rPr>
          <w:rFonts w:asciiTheme="majorHAnsi" w:hAnsiTheme="majorHAnsi"/>
          <w:b/>
          <w:color w:val="000000"/>
        </w:rPr>
        <w:t>”</w:t>
      </w:r>
    </w:p>
    <w:p w14:paraId="231A288F" w14:textId="77777777" w:rsidR="00D62216" w:rsidRPr="00805618" w:rsidRDefault="00D62216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14:paraId="3D92C945" w14:textId="71C465F5" w:rsidR="00394797" w:rsidRPr="00805618" w:rsidRDefault="00394797" w:rsidP="00D6221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</w:t>
      </w:r>
      <w:r w:rsidR="00F458B1">
        <w:rPr>
          <w:rFonts w:asciiTheme="majorHAnsi" w:hAnsiTheme="majorHAnsi"/>
        </w:rPr>
        <w:t>UK</w:t>
      </w:r>
      <w:r w:rsidRPr="00805618">
        <w:rPr>
          <w:rFonts w:asciiTheme="majorHAnsi" w:hAnsiTheme="majorHAnsi"/>
        </w:rPr>
        <w:t>/</w:t>
      </w:r>
      <w:r w:rsidR="00D62216" w:rsidRPr="00805618">
        <w:rPr>
          <w:rFonts w:asciiTheme="majorHAnsi" w:hAnsiTheme="majorHAnsi"/>
        </w:rPr>
        <w:t>PN/1</w:t>
      </w:r>
      <w:r w:rsidRPr="00805618">
        <w:rPr>
          <w:rFonts w:asciiTheme="majorHAnsi" w:hAnsiTheme="majorHAnsi"/>
        </w:rPr>
        <w:t>/20</w:t>
      </w:r>
      <w:r w:rsidR="00952959">
        <w:rPr>
          <w:rFonts w:asciiTheme="majorHAnsi" w:hAnsiTheme="majorHAnsi"/>
        </w:rPr>
        <w:t>22</w:t>
      </w:r>
    </w:p>
    <w:p w14:paraId="4340354E" w14:textId="77777777" w:rsidR="00394797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14:paraId="58EFD8E7" w14:textId="77777777"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działając w imieniu Wykonawcy: </w:t>
      </w:r>
    </w:p>
    <w:p w14:paraId="04610783" w14:textId="77777777" w:rsidR="0095533C" w:rsidRPr="00805618" w:rsidRDefault="0095533C" w:rsidP="00394797">
      <w:pPr>
        <w:spacing w:line="276" w:lineRule="auto"/>
        <w:jc w:val="both"/>
        <w:rPr>
          <w:rFonts w:asciiTheme="majorHAnsi" w:hAnsiTheme="majorHAnsi"/>
        </w:rPr>
      </w:pPr>
    </w:p>
    <w:p w14:paraId="1969EE28" w14:textId="77777777"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</w:t>
      </w:r>
    </w:p>
    <w:p w14:paraId="0FE2258A" w14:textId="77777777" w:rsidR="00394797" w:rsidRPr="00805618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14:paraId="71C6CAAA" w14:textId="77777777" w:rsidR="00394797" w:rsidRPr="006F4E24" w:rsidRDefault="00394797" w:rsidP="00394797">
      <w:pPr>
        <w:spacing w:line="276" w:lineRule="auto"/>
        <w:jc w:val="both"/>
        <w:rPr>
          <w:rFonts w:asciiTheme="majorHAnsi" w:hAnsiTheme="majorHAnsi"/>
        </w:rPr>
      </w:pPr>
      <w:r w:rsidRPr="006F4E24">
        <w:rPr>
          <w:rFonts w:asciiTheme="majorHAnsi" w:hAnsiTheme="majorHAnsi"/>
        </w:rPr>
        <w:t xml:space="preserve">………………………………………………………………………………………................., </w:t>
      </w:r>
    </w:p>
    <w:p w14:paraId="7259CA0D" w14:textId="77777777" w:rsidR="00394797" w:rsidRPr="006F4E24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14:paraId="6C94033A" w14:textId="77777777" w:rsidR="00394797" w:rsidRPr="006F4E24" w:rsidRDefault="000000F0" w:rsidP="00394797">
      <w:pPr>
        <w:spacing w:line="276" w:lineRule="auto"/>
        <w:jc w:val="both"/>
        <w:rPr>
          <w:rFonts w:asciiTheme="majorHAnsi" w:hAnsiTheme="majorHAnsi"/>
        </w:rPr>
      </w:pPr>
      <w:r w:rsidRPr="006F4E24">
        <w:rPr>
          <w:rFonts w:asciiTheme="majorHAnsi" w:hAnsiTheme="majorHAnsi"/>
        </w:rPr>
        <w:t>O</w:t>
      </w:r>
      <w:r w:rsidR="00394797" w:rsidRPr="006F4E24">
        <w:rPr>
          <w:rFonts w:asciiTheme="majorHAnsi" w:hAnsiTheme="majorHAnsi"/>
        </w:rPr>
        <w:t>świadczam</w:t>
      </w:r>
      <w:r w:rsidRPr="006F4E24">
        <w:rPr>
          <w:rFonts w:asciiTheme="majorHAnsi" w:hAnsiTheme="majorHAnsi"/>
        </w:rPr>
        <w:t>/y</w:t>
      </w:r>
      <w:r w:rsidR="00394797" w:rsidRPr="006F4E24">
        <w:rPr>
          <w:rFonts w:asciiTheme="majorHAnsi" w:hAnsiTheme="majorHAnsi"/>
        </w:rPr>
        <w:t xml:space="preserve">, że Wykonawca, na dzień składania ofert, nie podlega wykluczeniu </w:t>
      </w:r>
      <w:r w:rsidR="00394797" w:rsidRPr="006F4E24">
        <w:rPr>
          <w:rFonts w:asciiTheme="majorHAnsi" w:hAnsiTheme="majorHAnsi"/>
        </w:rPr>
        <w:br/>
        <w:t>z postępowania, tj.:</w:t>
      </w:r>
    </w:p>
    <w:p w14:paraId="703A1E12" w14:textId="77777777" w:rsidR="00952959" w:rsidRPr="006F4E24" w:rsidRDefault="00952959" w:rsidP="00952959">
      <w:pPr>
        <w:numPr>
          <w:ilvl w:val="1"/>
          <w:numId w:val="15"/>
        </w:numPr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 xml:space="preserve">nie jestem osobą fizyczną, którą prawomocnie skazano za przestępstwo: </w:t>
      </w:r>
    </w:p>
    <w:p w14:paraId="00A094B3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2B7549C1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 xml:space="preserve">handlu ludźmi, o którym mowa w art. 189a Kodeksu karnego, </w:t>
      </w:r>
    </w:p>
    <w:p w14:paraId="4D9B49D4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>o którym mowa w art. 228–230a, art. 250a Kodeksu karnego , w art. 46-48 ustawy 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14:paraId="596C31C1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26BD9248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 xml:space="preserve">o charakterze terrorystycznym, o którym mowa w art. 115 § 20 Kodeksu karnego, </w:t>
      </w:r>
      <w:r w:rsidRPr="006F4E24">
        <w:rPr>
          <w:rFonts w:ascii="Cambria" w:hAnsi="Cambria"/>
          <w:color w:val="000000"/>
        </w:rPr>
        <w:br/>
        <w:t xml:space="preserve">lub mające na celu popełnienie tego przestępstwa, </w:t>
      </w:r>
    </w:p>
    <w:p w14:paraId="51A18D7A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 xml:space="preserve">powierzenia wykonywania pracy małoletniemu cudzoziemcowi, o którym mowa w art. 9 ust. 2 ustawy z dnia 15 czerwca 2012 r. o skutkach powierzania </w:t>
      </w:r>
      <w:r w:rsidRPr="006F4E24">
        <w:rPr>
          <w:rFonts w:ascii="Cambria" w:hAnsi="Cambria"/>
          <w:color w:val="000000"/>
        </w:rPr>
        <w:lastRenderedPageBreak/>
        <w:t xml:space="preserve">wykonywania pracy cudzoziemcom przebywającym wbrew przepisom na terytorium Rzeczypospolitej Polskiej (Dz. U. poz. 769), </w:t>
      </w:r>
    </w:p>
    <w:p w14:paraId="3DBD5970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41CE88B" w14:textId="77777777" w:rsidR="00952959" w:rsidRPr="006F4E24" w:rsidRDefault="00952959" w:rsidP="0095295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 xml:space="preserve">o którym mowa w art. 9 ust. 1 i 3 lub art. 10 ustawy z dnia 15 czerwca 2012 r. </w:t>
      </w:r>
      <w:r w:rsidRPr="006F4E24">
        <w:rPr>
          <w:rFonts w:ascii="Cambria" w:hAnsi="Cambria"/>
          <w:color w:val="000000"/>
        </w:rPr>
        <w:br/>
        <w:t>o skutkach powierzania wykonywania pracy cudzoziemcom przebywającym wbrew przepisom na terytorium Rzeczypospolitej Polskiej,</w:t>
      </w:r>
    </w:p>
    <w:p w14:paraId="0411E195" w14:textId="77777777" w:rsidR="00952959" w:rsidRPr="006F4E24" w:rsidRDefault="00952959" w:rsidP="00952959">
      <w:pPr>
        <w:numPr>
          <w:ilvl w:val="0"/>
          <w:numId w:val="17"/>
        </w:numPr>
        <w:autoSpaceDE w:val="0"/>
        <w:autoSpaceDN w:val="0"/>
        <w:adjustRightInd w:val="0"/>
        <w:ind w:left="1134" w:hanging="283"/>
        <w:jc w:val="both"/>
        <w:rPr>
          <w:rFonts w:ascii="Cambria" w:hAnsi="Cambria"/>
          <w:color w:val="000000"/>
        </w:rPr>
      </w:pPr>
      <w:r w:rsidRPr="006F4E24">
        <w:rPr>
          <w:rFonts w:ascii="Cambria" w:hAnsi="Cambria"/>
          <w:color w:val="000000"/>
        </w:rPr>
        <w:t>lub za odpowiedni czyn zabroniony określony w przepisach prawa obcego,</w:t>
      </w:r>
    </w:p>
    <w:p w14:paraId="3D07D6BD" w14:textId="77777777" w:rsidR="00952959" w:rsidRPr="006F4E24" w:rsidRDefault="00952959" w:rsidP="00952959">
      <w:pPr>
        <w:numPr>
          <w:ilvl w:val="1"/>
          <w:numId w:val="15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</w:rPr>
      </w:pPr>
      <w:r w:rsidRPr="006F4E24">
        <w:rPr>
          <w:rFonts w:ascii="Cambria" w:hAnsi="Cambria"/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6F4E24">
        <w:rPr>
          <w:rFonts w:ascii="Cambria" w:hAnsi="Cambria"/>
          <w:color w:val="000000"/>
        </w:rPr>
        <w:br/>
        <w:t xml:space="preserve">lub prokurenta prawomocnie skazano za </w:t>
      </w:r>
      <w:r w:rsidRPr="006F4E24">
        <w:rPr>
          <w:rFonts w:ascii="Cambria" w:hAnsi="Cambria"/>
        </w:rPr>
        <w:t>przestępstwo, o którym mowa w pkt 1;</w:t>
      </w:r>
    </w:p>
    <w:p w14:paraId="70C5E0AE" w14:textId="77777777" w:rsidR="00952959" w:rsidRPr="006F4E24" w:rsidRDefault="00952959" w:rsidP="00952959">
      <w:pPr>
        <w:numPr>
          <w:ilvl w:val="1"/>
          <w:numId w:val="15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Cs w:val="23"/>
        </w:rPr>
      </w:pPr>
      <w:r w:rsidRPr="006F4E24">
        <w:rPr>
          <w:rFonts w:ascii="Cambria" w:hAnsi="Cambria"/>
          <w:color w:val="000000"/>
        </w:rPr>
        <w:t xml:space="preserve">nie jestem Wykonawcą, wobec którego wydano prawomocny wyrok sądu </w:t>
      </w:r>
      <w:r w:rsidRPr="006F4E24">
        <w:rPr>
          <w:rFonts w:ascii="Cambria" w:hAnsi="Cambria"/>
          <w:color w:val="000000"/>
        </w:rPr>
        <w:br/>
        <w:t>lub ostateczną decyzję administracyjną o zaleganiu z uiszczeniem podatków, opłat lub składek na ubezpieczenie społeczne lub zdrowotne</w:t>
      </w:r>
    </w:p>
    <w:p w14:paraId="7249731C" w14:textId="77777777" w:rsidR="00952959" w:rsidRPr="006F4E24" w:rsidRDefault="00952959" w:rsidP="00952959">
      <w:pPr>
        <w:autoSpaceDE w:val="0"/>
        <w:autoSpaceDN w:val="0"/>
        <w:adjustRightInd w:val="0"/>
        <w:ind w:left="709"/>
        <w:jc w:val="both"/>
        <w:rPr>
          <w:rFonts w:ascii="Cambria" w:hAnsi="Cambria"/>
          <w:color w:val="000000"/>
          <w:szCs w:val="23"/>
        </w:rPr>
      </w:pPr>
      <w:r w:rsidRPr="006F4E24">
        <w:rPr>
          <w:rFonts w:ascii="Cambria" w:hAnsi="Cambria"/>
          <w:i/>
          <w:color w:val="000000"/>
        </w:rPr>
        <w:t>(chyba że wykonawca odpowiednio przed upływem terminu do składania wniosków</w:t>
      </w:r>
      <w:r w:rsidRPr="006F4E24">
        <w:rPr>
          <w:rFonts w:ascii="Cambria" w:hAnsi="Cambria"/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6F4E24">
        <w:rPr>
          <w:rFonts w:ascii="Cambria" w:hAnsi="Cambria"/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14:paraId="06D1FBC7" w14:textId="77777777" w:rsidR="00952959" w:rsidRPr="006F4E24" w:rsidRDefault="00952959" w:rsidP="00952959">
      <w:pPr>
        <w:numPr>
          <w:ilvl w:val="1"/>
          <w:numId w:val="15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Cs w:val="23"/>
        </w:rPr>
      </w:pPr>
      <w:r w:rsidRPr="006F4E24">
        <w:rPr>
          <w:rFonts w:ascii="Cambria" w:hAnsi="Cambria"/>
          <w:color w:val="000000"/>
          <w:szCs w:val="23"/>
        </w:rPr>
        <w:t>nie jestem Wykonawcą, wobec którego prawomocnie orzeczono zakaz ubiegania się o zamówienia publiczne;</w:t>
      </w:r>
    </w:p>
    <w:p w14:paraId="40B4A57C" w14:textId="77777777" w:rsidR="00952959" w:rsidRPr="006F4E24" w:rsidRDefault="00952959" w:rsidP="00952959">
      <w:pPr>
        <w:numPr>
          <w:ilvl w:val="1"/>
          <w:numId w:val="15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i/>
          <w:color w:val="000000"/>
          <w:szCs w:val="23"/>
        </w:rPr>
      </w:pPr>
      <w:r w:rsidRPr="006F4E24">
        <w:rPr>
          <w:rFonts w:ascii="Cambria" w:hAnsi="Cambria"/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6F4E24">
        <w:rPr>
          <w:rFonts w:ascii="Cambria" w:hAnsi="Cambria"/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14:paraId="6D3D559E" w14:textId="354A1ADF" w:rsidR="00952959" w:rsidRDefault="00952959" w:rsidP="00952959">
      <w:pPr>
        <w:autoSpaceDE w:val="0"/>
        <w:autoSpaceDN w:val="0"/>
        <w:adjustRightInd w:val="0"/>
        <w:ind w:left="709"/>
        <w:jc w:val="both"/>
        <w:rPr>
          <w:rFonts w:ascii="Cambria" w:hAnsi="Cambria"/>
          <w:i/>
          <w:color w:val="000000"/>
          <w:szCs w:val="23"/>
        </w:rPr>
      </w:pPr>
      <w:r w:rsidRPr="006F4E24">
        <w:rPr>
          <w:rFonts w:ascii="Cambria" w:hAnsi="Cambria"/>
          <w:color w:val="000000"/>
          <w:szCs w:val="23"/>
        </w:rPr>
        <w:t>(</w:t>
      </w:r>
      <w:r w:rsidRPr="006F4E24">
        <w:rPr>
          <w:rFonts w:ascii="Cambria" w:hAnsi="Cambria"/>
          <w:i/>
          <w:color w:val="000000"/>
          <w:szCs w:val="23"/>
        </w:rPr>
        <w:t>chyba że wykażą, że przygotowali te oferty lub wnioski niezależnie od siebie)</w:t>
      </w:r>
    </w:p>
    <w:p w14:paraId="58B2B90B" w14:textId="77777777" w:rsidR="006F4E24" w:rsidRPr="006F4E24" w:rsidRDefault="006F4E24" w:rsidP="00952959">
      <w:pPr>
        <w:autoSpaceDE w:val="0"/>
        <w:autoSpaceDN w:val="0"/>
        <w:adjustRightInd w:val="0"/>
        <w:ind w:left="709"/>
        <w:jc w:val="both"/>
        <w:rPr>
          <w:rFonts w:ascii="Cambria" w:hAnsi="Cambria"/>
          <w:i/>
          <w:color w:val="000000"/>
          <w:szCs w:val="23"/>
        </w:rPr>
      </w:pPr>
    </w:p>
    <w:p w14:paraId="650A8ADA" w14:textId="77777777" w:rsidR="00952959" w:rsidRPr="006F4E24" w:rsidRDefault="00952959" w:rsidP="00952959">
      <w:pPr>
        <w:autoSpaceDE w:val="0"/>
        <w:autoSpaceDN w:val="0"/>
        <w:adjustRightInd w:val="0"/>
        <w:jc w:val="both"/>
        <w:rPr>
          <w:rFonts w:ascii="Cambria" w:hAnsi="Cambria"/>
          <w:color w:val="000000"/>
          <w:szCs w:val="23"/>
        </w:rPr>
      </w:pPr>
    </w:p>
    <w:p w14:paraId="607DC228" w14:textId="77777777" w:rsidR="00952959" w:rsidRPr="006F4E24" w:rsidRDefault="00952959" w:rsidP="00952959">
      <w:pPr>
        <w:pBdr>
          <w:top w:val="single" w:sz="4" w:space="1" w:color="auto"/>
        </w:pBdr>
        <w:jc w:val="both"/>
        <w:rPr>
          <w:rFonts w:ascii="Cambria" w:eastAsia="Calibri" w:hAnsi="Cambria"/>
          <w:szCs w:val="22"/>
          <w:lang w:eastAsia="en-US"/>
        </w:rPr>
      </w:pPr>
      <w:r w:rsidRPr="006F4E24">
        <w:rPr>
          <w:rFonts w:ascii="Cambria" w:eastAsia="Calibri" w:hAnsi="Cambria"/>
          <w:szCs w:val="22"/>
          <w:lang w:eastAsia="en-US"/>
        </w:rPr>
        <w:t xml:space="preserve">Oświadczam, że zachodzą w stosunku do mnie podstawy wykluczenia z postępowania na podstawie pkt ………………… </w:t>
      </w:r>
      <w:r w:rsidRPr="006F4E24">
        <w:rPr>
          <w:rFonts w:ascii="Cambria" w:eastAsia="Calibri" w:hAnsi="Cambria"/>
          <w:i/>
          <w:sz w:val="22"/>
          <w:szCs w:val="22"/>
          <w:lang w:eastAsia="en-US"/>
        </w:rPr>
        <w:t>(podać mającą zastosowanie podstawę wykluczenia spośród wymienionych).</w:t>
      </w:r>
      <w:r w:rsidRPr="006F4E24">
        <w:rPr>
          <w:rFonts w:ascii="Cambria" w:eastAsia="Calibri" w:hAnsi="Cambria"/>
          <w:szCs w:val="22"/>
          <w:lang w:eastAsia="en-US"/>
        </w:rPr>
        <w:t xml:space="preserve"> </w:t>
      </w:r>
    </w:p>
    <w:p w14:paraId="538E6720" w14:textId="77777777" w:rsidR="00952959" w:rsidRPr="006F4E24" w:rsidRDefault="00952959" w:rsidP="00952959">
      <w:pPr>
        <w:spacing w:after="160" w:line="256" w:lineRule="auto"/>
        <w:jc w:val="both"/>
        <w:rPr>
          <w:rFonts w:ascii="Cambria" w:eastAsia="Calibri" w:hAnsi="Cambria"/>
          <w:szCs w:val="22"/>
          <w:lang w:eastAsia="en-US"/>
        </w:rPr>
      </w:pPr>
      <w:r w:rsidRPr="006F4E24">
        <w:rPr>
          <w:rFonts w:ascii="Cambria" w:eastAsia="Calibri" w:hAnsi="Cambria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F4E24">
        <w:rPr>
          <w:rFonts w:ascii="Cambria" w:eastAsia="Calibri" w:hAnsi="Cambria"/>
          <w:szCs w:val="22"/>
          <w:lang w:eastAsia="en-US"/>
        </w:rPr>
        <w:t>Pzp</w:t>
      </w:r>
      <w:proofErr w:type="spellEnd"/>
      <w:r w:rsidRPr="006F4E24">
        <w:rPr>
          <w:rFonts w:ascii="Cambria" w:eastAsia="Calibri" w:hAnsi="Cambria"/>
          <w:szCs w:val="22"/>
          <w:lang w:eastAsia="en-US"/>
        </w:rPr>
        <w:t xml:space="preserve">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6F4E24">
        <w:rPr>
          <w:rFonts w:ascii="Cambria" w:eastAsia="Calibri" w:hAnsi="Cambria"/>
          <w:sz w:val="22"/>
          <w:szCs w:val="22"/>
          <w:lang w:eastAsia="en-US"/>
        </w:rPr>
        <w:t>(</w:t>
      </w:r>
      <w:r w:rsidRPr="006F4E24">
        <w:rPr>
          <w:rFonts w:ascii="Cambria" w:eastAsia="Calibri" w:hAnsi="Cambria"/>
          <w:i/>
          <w:sz w:val="22"/>
          <w:szCs w:val="22"/>
          <w:lang w:eastAsia="en-US"/>
        </w:rPr>
        <w:t>wypełnić jeśli dotyczy, jeśli nie dotyczy - skreślić)</w:t>
      </w:r>
      <w:r w:rsidRPr="006F4E24">
        <w:rPr>
          <w:rFonts w:ascii="Cambria" w:eastAsia="Calibri" w:hAnsi="Cambria"/>
          <w:szCs w:val="22"/>
          <w:lang w:eastAsia="en-US"/>
        </w:rPr>
        <w:t>.</w:t>
      </w:r>
    </w:p>
    <w:p w14:paraId="1917145D" w14:textId="4CC6C187" w:rsidR="00952959" w:rsidRDefault="00952959" w:rsidP="00952959">
      <w:pPr>
        <w:spacing w:after="160" w:line="256" w:lineRule="auto"/>
        <w:jc w:val="both"/>
        <w:rPr>
          <w:rFonts w:ascii="Cambria" w:eastAsia="Calibri" w:hAnsi="Cambria"/>
          <w:szCs w:val="22"/>
          <w:lang w:eastAsia="en-US"/>
        </w:rPr>
      </w:pPr>
      <w:r w:rsidRPr="006F4E24">
        <w:rPr>
          <w:rFonts w:ascii="Cambria" w:eastAsia="Calibri" w:hAnsi="Cambria"/>
          <w:szCs w:val="22"/>
          <w:lang w:eastAsia="en-US"/>
        </w:rPr>
        <w:t>UWAGA – w sytuacji, w której Wykonawca wypełnia niniejszą część zobowiązany jest do załączenia stosownych dowodów (dokumentów, oświadczeń, decyzji itd.)</w:t>
      </w:r>
      <w:r w:rsidRPr="00952959">
        <w:rPr>
          <w:rFonts w:ascii="Cambria" w:eastAsia="Calibri" w:hAnsi="Cambria"/>
          <w:szCs w:val="22"/>
          <w:lang w:eastAsia="en-US"/>
        </w:rPr>
        <w:t xml:space="preserve"> potwierdzających</w:t>
      </w:r>
      <w:r>
        <w:rPr>
          <w:rFonts w:eastAsia="Calibri"/>
          <w:szCs w:val="22"/>
          <w:lang w:eastAsia="en-US"/>
        </w:rPr>
        <w:t xml:space="preserve"> </w:t>
      </w:r>
      <w:r w:rsidRPr="00952959">
        <w:rPr>
          <w:rFonts w:ascii="Cambria" w:eastAsia="Calibri" w:hAnsi="Cambria"/>
          <w:szCs w:val="22"/>
          <w:lang w:eastAsia="en-US"/>
        </w:rPr>
        <w:t>odpowiednio, że Wykonawca podjął odpowiednie środki zaradcze.</w:t>
      </w:r>
    </w:p>
    <w:p w14:paraId="7FFB24B1" w14:textId="301F3F0F" w:rsidR="006F4E24" w:rsidRDefault="006F4E24" w:rsidP="00952959">
      <w:pPr>
        <w:spacing w:after="160" w:line="256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39C2FD30" w14:textId="77777777" w:rsidR="00B951D2" w:rsidRDefault="00B951D2" w:rsidP="00952959">
      <w:pPr>
        <w:spacing w:after="160" w:line="256" w:lineRule="auto"/>
        <w:jc w:val="both"/>
        <w:rPr>
          <w:rFonts w:ascii="Cambria" w:eastAsia="Calibri" w:hAnsi="Cambria"/>
          <w:szCs w:val="22"/>
          <w:lang w:eastAsia="en-US"/>
        </w:rPr>
      </w:pPr>
    </w:p>
    <w:p w14:paraId="16D717DB" w14:textId="4AF21619" w:rsidR="00394797" w:rsidRPr="006F4E24" w:rsidRDefault="00805618" w:rsidP="006F4E24">
      <w:pPr>
        <w:shd w:val="clear" w:color="auto" w:fill="BFBFBF" w:themeFill="background1" w:themeFillShade="BF"/>
        <w:spacing w:line="276" w:lineRule="auto"/>
        <w:jc w:val="center"/>
        <w:rPr>
          <w:rFonts w:ascii="Cambria" w:hAnsi="Cambria"/>
          <w:i/>
          <w:iCs/>
        </w:rPr>
      </w:pPr>
      <w:r w:rsidRPr="006F4E24">
        <w:rPr>
          <w:rFonts w:ascii="Cambria" w:hAnsi="Cambria"/>
          <w:b/>
          <w:i/>
        </w:rPr>
        <w:lastRenderedPageBreak/>
        <w:t xml:space="preserve">CZĘŚĆ II – </w:t>
      </w:r>
      <w:r w:rsidR="006F4E24" w:rsidRPr="006F4E24">
        <w:rPr>
          <w:rFonts w:ascii="Cambria" w:hAnsi="Cambria"/>
          <w:b/>
          <w:i/>
          <w:iCs/>
        </w:rPr>
        <w:t>CZĘŚĆ DOTYCZĄCA SPEŁNIANIA WARUNKÓW UDZIAŁU W POSTĘPOWANIU PRZEZ WYKONAWCĘ</w:t>
      </w:r>
    </w:p>
    <w:p w14:paraId="54BAECEC" w14:textId="77777777" w:rsidR="00394797" w:rsidRPr="00805618" w:rsidRDefault="002D73FE" w:rsidP="00394797">
      <w:pPr>
        <w:widowControl w:val="0"/>
        <w:spacing w:line="276" w:lineRule="auto"/>
        <w:jc w:val="both"/>
        <w:outlineLvl w:val="0"/>
        <w:rPr>
          <w:rFonts w:asciiTheme="majorHAnsi" w:hAnsiTheme="majorHAnsi"/>
        </w:rPr>
      </w:pPr>
      <w:r w:rsidRPr="00805618">
        <w:rPr>
          <w:rFonts w:asciiTheme="majorHAnsi" w:hAnsiTheme="majorHAnsi"/>
        </w:rPr>
        <w:t>Przystępując do postępowania na:</w:t>
      </w:r>
    </w:p>
    <w:p w14:paraId="457280AA" w14:textId="77777777" w:rsidR="00952959" w:rsidRDefault="00952959" w:rsidP="00952959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</w:rPr>
      </w:pPr>
    </w:p>
    <w:p w14:paraId="4C43EB7B" w14:textId="5F47180C" w:rsidR="00952959" w:rsidRPr="00805618" w:rsidRDefault="00952959" w:rsidP="00952959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Pr="003B5FE9">
        <w:rPr>
          <w:rFonts w:ascii="Cambria" w:hAnsi="Cambria" w:cs="Calibri"/>
          <w:b/>
          <w:i/>
          <w:sz w:val="28"/>
          <w:szCs w:val="28"/>
        </w:rPr>
        <w:t xml:space="preserve">Zakup paliw płynnych (olej napędowy) związanych z obsługą pojazdów </w:t>
      </w:r>
      <w:r w:rsidRPr="007A70E5">
        <w:rPr>
          <w:rFonts w:ascii="Cambria" w:hAnsi="Cambria"/>
          <w:b/>
          <w:bCs/>
          <w:i/>
          <w:iCs/>
          <w:sz w:val="28"/>
        </w:rPr>
        <w:t xml:space="preserve">Zakładu Usług Komunalnych Spółka </w:t>
      </w:r>
      <w:r w:rsidRPr="007A70E5">
        <w:rPr>
          <w:rFonts w:ascii="Cambria" w:hAnsi="Cambria"/>
          <w:b/>
          <w:bCs/>
          <w:i/>
          <w:iCs/>
          <w:sz w:val="28"/>
        </w:rPr>
        <w:br/>
        <w:t xml:space="preserve">z o.o. w Świdwinie </w:t>
      </w:r>
      <w:r w:rsidRPr="003B5FE9">
        <w:rPr>
          <w:rFonts w:ascii="Cambria" w:hAnsi="Cambria" w:cs="Calibri"/>
          <w:b/>
          <w:i/>
          <w:sz w:val="28"/>
          <w:szCs w:val="28"/>
        </w:rPr>
        <w:t>w obrocie bezgotówkowym</w:t>
      </w:r>
      <w:r>
        <w:rPr>
          <w:rFonts w:asciiTheme="majorHAnsi" w:hAnsiTheme="majorHAnsi"/>
          <w:b/>
          <w:bCs/>
          <w:i/>
          <w:iCs/>
          <w:sz w:val="28"/>
        </w:rPr>
        <w:t xml:space="preserve"> na rok 2022</w:t>
      </w:r>
      <w:r w:rsidRPr="00805618">
        <w:rPr>
          <w:rFonts w:asciiTheme="majorHAnsi" w:hAnsiTheme="majorHAnsi"/>
          <w:b/>
          <w:color w:val="000000"/>
        </w:rPr>
        <w:t>”</w:t>
      </w:r>
    </w:p>
    <w:p w14:paraId="64ADA160" w14:textId="77777777" w:rsidR="00952959" w:rsidRPr="00805618" w:rsidRDefault="00952959" w:rsidP="00952959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14:paraId="7414DBF4" w14:textId="77777777" w:rsidR="00952959" w:rsidRPr="00805618" w:rsidRDefault="00952959" w:rsidP="00952959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</w:t>
      </w:r>
      <w:r>
        <w:rPr>
          <w:rFonts w:asciiTheme="majorHAnsi" w:hAnsiTheme="majorHAnsi"/>
        </w:rPr>
        <w:t>UK</w:t>
      </w:r>
      <w:r w:rsidRPr="00805618">
        <w:rPr>
          <w:rFonts w:asciiTheme="majorHAnsi" w:hAnsiTheme="majorHAnsi"/>
        </w:rPr>
        <w:t>/PN/1/20</w:t>
      </w:r>
      <w:r>
        <w:rPr>
          <w:rFonts w:asciiTheme="majorHAnsi" w:hAnsiTheme="majorHAnsi"/>
        </w:rPr>
        <w:t>22</w:t>
      </w:r>
    </w:p>
    <w:p w14:paraId="0AB853B2" w14:textId="77777777" w:rsidR="00D62216" w:rsidRPr="00805618" w:rsidRDefault="00D62216" w:rsidP="00394797">
      <w:pPr>
        <w:widowControl w:val="0"/>
        <w:spacing w:line="276" w:lineRule="auto"/>
        <w:jc w:val="center"/>
        <w:outlineLvl w:val="0"/>
        <w:rPr>
          <w:rFonts w:asciiTheme="majorHAnsi" w:hAnsiTheme="majorHAnsi"/>
        </w:rPr>
      </w:pPr>
    </w:p>
    <w:p w14:paraId="5C6F83EB" w14:textId="77777777" w:rsidR="00394797" w:rsidRPr="00805618" w:rsidRDefault="00394797" w:rsidP="0069567F">
      <w:pPr>
        <w:spacing w:after="240"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działając w imieniu Wykonawcy: </w:t>
      </w:r>
    </w:p>
    <w:p w14:paraId="3D24A750" w14:textId="77777777"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</w:t>
      </w:r>
    </w:p>
    <w:p w14:paraId="423372D7" w14:textId="77777777"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</w:p>
    <w:p w14:paraId="4AC98695" w14:textId="77777777"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………………………………………………………………………………………................., </w:t>
      </w:r>
    </w:p>
    <w:p w14:paraId="62E8F559" w14:textId="4A842991" w:rsidR="00394797" w:rsidRPr="003556AA" w:rsidRDefault="00394797" w:rsidP="003556AA">
      <w:pPr>
        <w:spacing w:line="276" w:lineRule="auto"/>
        <w:jc w:val="both"/>
        <w:rPr>
          <w:rFonts w:ascii="Cambria" w:hAnsi="Cambria"/>
        </w:rPr>
      </w:pPr>
      <w:r w:rsidRPr="003556AA">
        <w:rPr>
          <w:rFonts w:ascii="Cambria" w:hAnsi="Cambria"/>
        </w:rPr>
        <w:t>oświadczam</w:t>
      </w:r>
      <w:r w:rsidR="000000F0" w:rsidRPr="003556AA">
        <w:rPr>
          <w:rFonts w:ascii="Cambria" w:hAnsi="Cambria"/>
        </w:rPr>
        <w:t>/y</w:t>
      </w:r>
      <w:r w:rsidRPr="003556AA">
        <w:rPr>
          <w:rFonts w:ascii="Cambria" w:hAnsi="Cambria"/>
        </w:rPr>
        <w:t xml:space="preserve">, </w:t>
      </w:r>
      <w:r w:rsidR="003556AA" w:rsidRPr="003556AA">
        <w:rPr>
          <w:rFonts w:ascii="Cambria" w:hAnsi="Cambria"/>
        </w:rPr>
        <w:t xml:space="preserve">że Wykonawca, na dzień składania ofert, spełnia warunki udziału                                             w postępowaniu, w zakresie wymaganym przez Zamawiającego, określonym w Rozdziale 6 specyfikacji warunków zamówienia, tj. zdolności technicznej lub zawodowej oraz uprawnień do prowadzenia określonej działalności gospodarczej lub zawodowej, </w:t>
      </w:r>
      <w:r w:rsidR="003556AA" w:rsidRPr="003556AA">
        <w:rPr>
          <w:rFonts w:ascii="Cambria" w:hAnsi="Cambria"/>
          <w:b/>
          <w:bCs/>
        </w:rPr>
        <w:t xml:space="preserve">samodzielnie / z udziałem podmiotu udostepniającego </w:t>
      </w:r>
      <w:r w:rsidR="003556AA" w:rsidRPr="003556AA">
        <w:rPr>
          <w:rFonts w:ascii="Cambria" w:hAnsi="Cambria"/>
          <w:i/>
          <w:iCs/>
        </w:rPr>
        <w:t>(niewłaściwe skreślić).</w:t>
      </w:r>
    </w:p>
    <w:p w14:paraId="1E1935F8" w14:textId="77777777" w:rsidR="00890786" w:rsidRPr="003556AA" w:rsidRDefault="00890786" w:rsidP="00394797">
      <w:pPr>
        <w:widowControl w:val="0"/>
        <w:spacing w:before="240" w:line="276" w:lineRule="auto"/>
        <w:jc w:val="both"/>
        <w:outlineLvl w:val="0"/>
        <w:rPr>
          <w:rFonts w:ascii="Cambria" w:hAnsi="Cambria"/>
        </w:rPr>
      </w:pPr>
    </w:p>
    <w:p w14:paraId="20E8241B" w14:textId="54BEE0B5" w:rsidR="00202AD1" w:rsidRDefault="00202AD1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39BF6F9F" w14:textId="002A07DF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677CB912" w14:textId="36D4D72F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1E5000AA" w14:textId="7E364462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02EA6083" w14:textId="74852D45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3426AC4D" w14:textId="361339EC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1AA1D93F" w14:textId="4E17F671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08561B81" w14:textId="77777777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63B45003" w14:textId="176E6087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0079E1EE" w14:textId="5EDD147E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626805FB" w14:textId="77777777" w:rsidR="00952959" w:rsidRDefault="00952959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04BDDF6D" w14:textId="77777777" w:rsidR="00890786" w:rsidRDefault="00890786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0331143F" w14:textId="6A69DE28" w:rsidR="00890786" w:rsidRDefault="00890786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7A7C8A81" w14:textId="16DA7F3C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574FEAC0" w14:textId="2FEDAC4E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4BF7FD09" w14:textId="03B30DCD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0725288C" w14:textId="379149BE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5BC6D16B" w14:textId="755CD613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058D9FCD" w14:textId="2538298E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769EFB42" w14:textId="77777777" w:rsidR="000F6DD0" w:rsidRDefault="000F6DD0" w:rsidP="00394797">
      <w:pPr>
        <w:widowControl w:val="0"/>
        <w:spacing w:line="276" w:lineRule="auto"/>
        <w:ind w:left="5672" w:hanging="5670"/>
        <w:jc w:val="both"/>
        <w:outlineLvl w:val="0"/>
        <w:rPr>
          <w:rFonts w:asciiTheme="majorHAnsi" w:hAnsiTheme="majorHAnsi"/>
          <w:b/>
        </w:rPr>
      </w:pPr>
    </w:p>
    <w:p w14:paraId="76B88D10" w14:textId="1EE60CEF" w:rsidR="00394797" w:rsidRPr="00805618" w:rsidRDefault="00890786" w:rsidP="000F6DD0">
      <w:pPr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/>
        </w:rPr>
      </w:pPr>
      <w:r w:rsidRPr="00805618">
        <w:rPr>
          <w:rFonts w:asciiTheme="majorHAnsi" w:hAnsiTheme="majorHAnsi"/>
          <w:b/>
          <w:i/>
        </w:rPr>
        <w:lastRenderedPageBreak/>
        <w:t>CZĘŚĆ I</w:t>
      </w:r>
      <w:r>
        <w:rPr>
          <w:rFonts w:asciiTheme="majorHAnsi" w:hAnsiTheme="majorHAnsi"/>
          <w:b/>
          <w:i/>
        </w:rPr>
        <w:t>I</w:t>
      </w:r>
      <w:r w:rsidRPr="00805618">
        <w:rPr>
          <w:rFonts w:asciiTheme="majorHAnsi" w:hAnsiTheme="majorHAnsi"/>
          <w:b/>
          <w:i/>
        </w:rPr>
        <w:t xml:space="preserve">I – </w:t>
      </w:r>
      <w:r w:rsidR="000F6DD0" w:rsidRPr="000F6DD0">
        <w:rPr>
          <w:rFonts w:ascii="Cambria" w:hAnsi="Cambria"/>
          <w:b/>
          <w:i/>
          <w:iCs/>
        </w:rPr>
        <w:t>CZĘŚĆ DOTYCZĄCA SPEŁNIANIA WARUNKÓW UDZIAŁU W POSTĘPOWANIU PRZEZ WYKONAWCÓW SKŁADAJĄCYCH OFERTĘ WSPÓLNIE</w:t>
      </w:r>
    </w:p>
    <w:p w14:paraId="3B47D660" w14:textId="77777777" w:rsidR="00A55A61" w:rsidRDefault="00A55A61" w:rsidP="00394797">
      <w:pPr>
        <w:widowControl w:val="0"/>
        <w:spacing w:line="276" w:lineRule="auto"/>
        <w:outlineLvl w:val="0"/>
        <w:rPr>
          <w:rFonts w:asciiTheme="majorHAnsi" w:hAnsiTheme="majorHAnsi"/>
        </w:rPr>
      </w:pPr>
    </w:p>
    <w:p w14:paraId="21089EB8" w14:textId="1FB69A3D" w:rsidR="00394797" w:rsidRPr="00805618" w:rsidRDefault="00394797" w:rsidP="00394797">
      <w:pPr>
        <w:widowControl w:val="0"/>
        <w:spacing w:line="276" w:lineRule="auto"/>
        <w:outlineLvl w:val="0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Przystępując do postępowania na </w:t>
      </w:r>
    </w:p>
    <w:p w14:paraId="62BDAEB7" w14:textId="77777777" w:rsidR="00394797" w:rsidRPr="00805618" w:rsidRDefault="00394797" w:rsidP="00394797">
      <w:pPr>
        <w:widowControl w:val="0"/>
        <w:spacing w:line="276" w:lineRule="auto"/>
        <w:jc w:val="center"/>
        <w:outlineLvl w:val="0"/>
        <w:rPr>
          <w:rFonts w:asciiTheme="majorHAnsi" w:hAnsiTheme="majorHAnsi"/>
          <w:b/>
        </w:rPr>
      </w:pPr>
    </w:p>
    <w:p w14:paraId="75B023E4" w14:textId="77777777" w:rsidR="00A727DC" w:rsidRPr="00805618" w:rsidRDefault="00A727DC" w:rsidP="00A727D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  <w:b/>
        </w:rPr>
        <w:t>„</w:t>
      </w:r>
      <w:r w:rsidRPr="003B5FE9">
        <w:rPr>
          <w:rFonts w:ascii="Cambria" w:hAnsi="Cambria" w:cs="Calibri"/>
          <w:b/>
          <w:i/>
          <w:sz w:val="28"/>
          <w:szCs w:val="28"/>
        </w:rPr>
        <w:t xml:space="preserve">Zakup paliw płynnych (olej napędowy) związanych z obsługą pojazdów </w:t>
      </w:r>
      <w:r w:rsidRPr="007A70E5">
        <w:rPr>
          <w:rFonts w:ascii="Cambria" w:hAnsi="Cambria"/>
          <w:b/>
          <w:bCs/>
          <w:i/>
          <w:iCs/>
          <w:sz w:val="28"/>
        </w:rPr>
        <w:t xml:space="preserve">Zakładu Usług Komunalnych Spółka </w:t>
      </w:r>
      <w:r w:rsidRPr="007A70E5">
        <w:rPr>
          <w:rFonts w:ascii="Cambria" w:hAnsi="Cambria"/>
          <w:b/>
          <w:bCs/>
          <w:i/>
          <w:iCs/>
          <w:sz w:val="28"/>
        </w:rPr>
        <w:br/>
        <w:t xml:space="preserve">z o.o. w Świdwinie </w:t>
      </w:r>
      <w:r w:rsidRPr="003B5FE9">
        <w:rPr>
          <w:rFonts w:ascii="Cambria" w:hAnsi="Cambria" w:cs="Calibri"/>
          <w:b/>
          <w:i/>
          <w:sz w:val="28"/>
          <w:szCs w:val="28"/>
        </w:rPr>
        <w:t>w obrocie bezgotówkowym</w:t>
      </w:r>
      <w:r>
        <w:rPr>
          <w:rFonts w:asciiTheme="majorHAnsi" w:hAnsiTheme="majorHAnsi"/>
          <w:b/>
          <w:bCs/>
          <w:i/>
          <w:iCs/>
          <w:sz w:val="28"/>
        </w:rPr>
        <w:t xml:space="preserve"> na rok 2022</w:t>
      </w:r>
      <w:r w:rsidRPr="00805618">
        <w:rPr>
          <w:rFonts w:asciiTheme="majorHAnsi" w:hAnsiTheme="majorHAnsi"/>
          <w:b/>
          <w:color w:val="000000"/>
        </w:rPr>
        <w:t>”</w:t>
      </w:r>
    </w:p>
    <w:p w14:paraId="015DD4EC" w14:textId="77777777" w:rsidR="00A727DC" w:rsidRPr="00805618" w:rsidRDefault="00A727DC" w:rsidP="00A727D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</w:p>
    <w:p w14:paraId="07BE1537" w14:textId="77777777" w:rsidR="00A727DC" w:rsidRPr="00805618" w:rsidRDefault="00A727DC" w:rsidP="00A727D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mallCaps/>
          <w:color w:val="000000"/>
        </w:rPr>
      </w:pPr>
      <w:r w:rsidRPr="00805618">
        <w:rPr>
          <w:rFonts w:asciiTheme="majorHAnsi" w:hAnsiTheme="majorHAnsi"/>
        </w:rPr>
        <w:t>Sygnatura sprawy Z</w:t>
      </w:r>
      <w:r>
        <w:rPr>
          <w:rFonts w:asciiTheme="majorHAnsi" w:hAnsiTheme="majorHAnsi"/>
        </w:rPr>
        <w:t>UK</w:t>
      </w:r>
      <w:r w:rsidRPr="00805618">
        <w:rPr>
          <w:rFonts w:asciiTheme="majorHAnsi" w:hAnsiTheme="majorHAnsi"/>
        </w:rPr>
        <w:t>/PN/1/20</w:t>
      </w:r>
      <w:r>
        <w:rPr>
          <w:rFonts w:asciiTheme="majorHAnsi" w:hAnsiTheme="majorHAnsi"/>
        </w:rPr>
        <w:t>22</w:t>
      </w:r>
    </w:p>
    <w:p w14:paraId="44DDE773" w14:textId="77777777" w:rsidR="00890786" w:rsidRDefault="00890786" w:rsidP="00394797">
      <w:pPr>
        <w:widowControl w:val="0"/>
        <w:tabs>
          <w:tab w:val="left" w:pos="851"/>
        </w:tabs>
        <w:spacing w:after="60" w:line="276" w:lineRule="auto"/>
        <w:ind w:left="709" w:hanging="709"/>
        <w:outlineLvl w:val="0"/>
        <w:rPr>
          <w:rFonts w:asciiTheme="majorHAnsi" w:hAnsiTheme="majorHAnsi"/>
        </w:rPr>
      </w:pPr>
    </w:p>
    <w:p w14:paraId="100511EE" w14:textId="77777777" w:rsidR="00890786" w:rsidRPr="00805618" w:rsidRDefault="00890786" w:rsidP="0069567F">
      <w:pPr>
        <w:spacing w:after="240"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działając w imieniu Wykonawcy: </w:t>
      </w:r>
    </w:p>
    <w:p w14:paraId="2D8D8133" w14:textId="77777777"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>…………………………………………………………………………………………………</w:t>
      </w:r>
    </w:p>
    <w:p w14:paraId="28A23BAC" w14:textId="77777777"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</w:p>
    <w:p w14:paraId="72D80D86" w14:textId="77777777" w:rsidR="000000F0" w:rsidRPr="00805618" w:rsidRDefault="000000F0" w:rsidP="000000F0">
      <w:pPr>
        <w:spacing w:line="276" w:lineRule="auto"/>
        <w:jc w:val="both"/>
        <w:rPr>
          <w:rFonts w:asciiTheme="majorHAnsi" w:hAnsiTheme="majorHAnsi"/>
        </w:rPr>
      </w:pPr>
      <w:r w:rsidRPr="00805618">
        <w:rPr>
          <w:rFonts w:asciiTheme="majorHAnsi" w:hAnsiTheme="majorHAnsi"/>
        </w:rPr>
        <w:t xml:space="preserve">………………………………………………………………………………………................., </w:t>
      </w:r>
    </w:p>
    <w:p w14:paraId="21061DC7" w14:textId="77777777" w:rsidR="00A727DC" w:rsidRDefault="00A727DC" w:rsidP="00890786">
      <w:pPr>
        <w:spacing w:line="276" w:lineRule="auto"/>
        <w:jc w:val="both"/>
        <w:rPr>
          <w:rFonts w:asciiTheme="majorHAnsi" w:hAnsiTheme="majorHAnsi"/>
        </w:rPr>
      </w:pPr>
    </w:p>
    <w:p w14:paraId="1346A8EB" w14:textId="77777777" w:rsidR="00A727DC" w:rsidRPr="00A727DC" w:rsidRDefault="00A727DC" w:rsidP="00A727DC">
      <w:pPr>
        <w:widowControl w:val="0"/>
        <w:autoSpaceDE w:val="0"/>
        <w:autoSpaceDN w:val="0"/>
        <w:adjustRightInd w:val="0"/>
        <w:contextualSpacing/>
        <w:jc w:val="both"/>
        <w:rPr>
          <w:rFonts w:ascii="Cambria" w:hAnsi="Cambria"/>
        </w:rPr>
      </w:pPr>
      <w:r w:rsidRPr="00A727DC">
        <w:rPr>
          <w:rFonts w:ascii="Cambria" w:hAnsi="Cambria"/>
        </w:rPr>
        <w:t>Zgodnie z art. 117 ust. 4 ustawy, oświadczam/y, że przedmiot zamówienia zostanie wykonany przy potencjale poszczególnych Wykonawców w zakresie wskazanym poniżej:</w:t>
      </w:r>
    </w:p>
    <w:p w14:paraId="18CB0655" w14:textId="77777777" w:rsidR="00A727DC" w:rsidRDefault="00A727DC" w:rsidP="00A727DC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067"/>
      </w:tblGrid>
      <w:tr w:rsidR="00A727DC" w14:paraId="60B49CCC" w14:textId="77777777" w:rsidTr="00B374B0">
        <w:trPr>
          <w:trHeight w:val="523"/>
        </w:trPr>
        <w:tc>
          <w:tcPr>
            <w:tcW w:w="4111" w:type="dxa"/>
            <w:shd w:val="clear" w:color="auto" w:fill="auto"/>
          </w:tcPr>
          <w:p w14:paraId="3FBE9EE1" w14:textId="77777777" w:rsidR="00A727DC" w:rsidRPr="00A05090" w:rsidRDefault="00A727DC" w:rsidP="00B374B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14:paraId="0EE1F9D4" w14:textId="77777777" w:rsidR="00A727DC" w:rsidRPr="00A05090" w:rsidRDefault="00A727DC" w:rsidP="00B374B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14:paraId="0E39F690" w14:textId="77777777" w:rsidR="00A727DC" w:rsidRPr="00A05090" w:rsidRDefault="00A727DC" w:rsidP="00B374B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A727DC" w14:paraId="355EFA55" w14:textId="77777777" w:rsidTr="00B374B0">
        <w:tc>
          <w:tcPr>
            <w:tcW w:w="4111" w:type="dxa"/>
            <w:shd w:val="clear" w:color="auto" w:fill="auto"/>
          </w:tcPr>
          <w:p w14:paraId="0BF01794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14:paraId="14C53799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14:paraId="6CF2B036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727DC" w14:paraId="5C8410ED" w14:textId="77777777" w:rsidTr="00B374B0">
        <w:tc>
          <w:tcPr>
            <w:tcW w:w="4111" w:type="dxa"/>
            <w:shd w:val="clear" w:color="auto" w:fill="auto"/>
          </w:tcPr>
          <w:p w14:paraId="17B66C51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14:paraId="4C66264F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14:paraId="05D87819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727DC" w14:paraId="7D27F8CE" w14:textId="77777777" w:rsidTr="00B374B0">
        <w:tc>
          <w:tcPr>
            <w:tcW w:w="4111" w:type="dxa"/>
            <w:shd w:val="clear" w:color="auto" w:fill="auto"/>
          </w:tcPr>
          <w:p w14:paraId="518A36A1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14:paraId="3E5E92DC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14:paraId="4D34C9A1" w14:textId="77777777" w:rsidR="00A727DC" w:rsidRDefault="00A727DC" w:rsidP="00B374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14:paraId="6F79320B" w14:textId="77777777" w:rsidR="00394797" w:rsidRDefault="00394797" w:rsidP="00394797">
      <w:pPr>
        <w:spacing w:line="276" w:lineRule="auto"/>
        <w:jc w:val="both"/>
        <w:rPr>
          <w:rFonts w:asciiTheme="majorHAnsi" w:hAnsiTheme="majorHAnsi"/>
        </w:rPr>
      </w:pPr>
    </w:p>
    <w:p w14:paraId="1781B633" w14:textId="77777777" w:rsidR="00B16E13" w:rsidRDefault="00B16E13" w:rsidP="00394797">
      <w:pPr>
        <w:spacing w:line="276" w:lineRule="auto"/>
        <w:jc w:val="both"/>
        <w:rPr>
          <w:rFonts w:asciiTheme="majorHAnsi" w:hAnsiTheme="majorHAnsi"/>
        </w:rPr>
      </w:pPr>
    </w:p>
    <w:p w14:paraId="66379313" w14:textId="4ABE7679" w:rsidR="00B16E13" w:rsidRDefault="00B16E13" w:rsidP="00394797">
      <w:pPr>
        <w:spacing w:line="276" w:lineRule="auto"/>
        <w:jc w:val="both"/>
        <w:rPr>
          <w:rFonts w:asciiTheme="majorHAnsi" w:hAnsiTheme="majorHAnsi"/>
        </w:rPr>
      </w:pPr>
    </w:p>
    <w:p w14:paraId="07D3D288" w14:textId="64406553" w:rsidR="00A727DC" w:rsidRDefault="00A727DC" w:rsidP="00394797">
      <w:pPr>
        <w:spacing w:line="276" w:lineRule="auto"/>
        <w:jc w:val="both"/>
        <w:rPr>
          <w:rFonts w:asciiTheme="majorHAnsi" w:hAnsiTheme="majorHAnsi"/>
        </w:rPr>
      </w:pPr>
    </w:p>
    <w:p w14:paraId="157C0AA8" w14:textId="52B178EA" w:rsidR="00A727DC" w:rsidRDefault="00A727DC" w:rsidP="00394797">
      <w:pPr>
        <w:spacing w:line="276" w:lineRule="auto"/>
        <w:jc w:val="both"/>
        <w:rPr>
          <w:rFonts w:asciiTheme="majorHAnsi" w:hAnsiTheme="majorHAnsi"/>
        </w:rPr>
      </w:pPr>
    </w:p>
    <w:p w14:paraId="7D789773" w14:textId="16570CF1" w:rsidR="00A727DC" w:rsidRDefault="00A727DC" w:rsidP="00394797">
      <w:pPr>
        <w:spacing w:line="276" w:lineRule="auto"/>
        <w:jc w:val="both"/>
        <w:rPr>
          <w:rFonts w:asciiTheme="majorHAnsi" w:hAnsiTheme="majorHAnsi"/>
        </w:rPr>
      </w:pPr>
    </w:p>
    <w:p w14:paraId="24983E43" w14:textId="7F995977" w:rsidR="00A727DC" w:rsidRDefault="00A727DC" w:rsidP="00394797">
      <w:pPr>
        <w:spacing w:line="276" w:lineRule="auto"/>
        <w:jc w:val="both"/>
        <w:rPr>
          <w:rFonts w:asciiTheme="majorHAnsi" w:hAnsiTheme="majorHAnsi"/>
        </w:rPr>
      </w:pPr>
    </w:p>
    <w:p w14:paraId="390A3539" w14:textId="57A8A372" w:rsidR="00A727DC" w:rsidRDefault="00A727DC" w:rsidP="00394797">
      <w:pPr>
        <w:spacing w:line="276" w:lineRule="auto"/>
        <w:jc w:val="both"/>
        <w:rPr>
          <w:rFonts w:asciiTheme="majorHAnsi" w:hAnsiTheme="majorHAnsi"/>
        </w:rPr>
      </w:pPr>
    </w:p>
    <w:p w14:paraId="7B934126" w14:textId="5B374EDB" w:rsidR="00A727DC" w:rsidRDefault="00A727DC" w:rsidP="00394797">
      <w:pPr>
        <w:spacing w:line="276" w:lineRule="auto"/>
        <w:jc w:val="both"/>
        <w:rPr>
          <w:rFonts w:asciiTheme="majorHAnsi" w:hAnsiTheme="majorHAnsi"/>
        </w:rPr>
      </w:pPr>
    </w:p>
    <w:p w14:paraId="73D911BB" w14:textId="77777777" w:rsidR="00A727DC" w:rsidRDefault="00A727DC" w:rsidP="00394797">
      <w:pPr>
        <w:spacing w:line="276" w:lineRule="auto"/>
        <w:jc w:val="both"/>
        <w:rPr>
          <w:rFonts w:asciiTheme="majorHAnsi" w:hAnsiTheme="majorHAnsi"/>
        </w:rPr>
      </w:pPr>
    </w:p>
    <w:p w14:paraId="3BF66E3D" w14:textId="77777777" w:rsidR="00B16E13" w:rsidRDefault="00B16E13" w:rsidP="00394797">
      <w:pPr>
        <w:spacing w:line="276" w:lineRule="auto"/>
        <w:jc w:val="both"/>
        <w:rPr>
          <w:rFonts w:asciiTheme="majorHAnsi" w:hAnsiTheme="majorHAnsi"/>
        </w:rPr>
      </w:pPr>
    </w:p>
    <w:sectPr w:rsidR="00B16E13" w:rsidSect="0069567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F7DA" w14:textId="77777777" w:rsidR="003C0C44" w:rsidRDefault="003C0C44" w:rsidP="00805618">
      <w:r>
        <w:separator/>
      </w:r>
    </w:p>
  </w:endnote>
  <w:endnote w:type="continuationSeparator" w:id="0">
    <w:p w14:paraId="78F34F01" w14:textId="77777777" w:rsidR="003C0C44" w:rsidRDefault="003C0C44" w:rsidP="008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1077252494"/>
      <w:docPartObj>
        <w:docPartGallery w:val="Page Numbers (Bottom of Page)"/>
        <w:docPartUnique/>
      </w:docPartObj>
    </w:sdtPr>
    <w:sdtEndPr/>
    <w:sdtContent>
      <w:p w14:paraId="21565889" w14:textId="77777777" w:rsidR="00805618" w:rsidRPr="00805618" w:rsidRDefault="00805618" w:rsidP="00805618">
        <w:pPr>
          <w:pStyle w:val="Stopka"/>
          <w:jc w:val="right"/>
          <w:rPr>
            <w:sz w:val="20"/>
            <w:szCs w:val="20"/>
          </w:rPr>
        </w:pPr>
        <w:r w:rsidRPr="0080561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05618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805618">
          <w:rPr>
            <w:sz w:val="20"/>
            <w:szCs w:val="20"/>
          </w:rPr>
          <w:instrText>PAGE    \* MERGEFORMAT</w:instrText>
        </w:r>
        <w:r w:rsidRPr="00805618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F458B1" w:rsidRPr="00F458B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0561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88F3B44" w14:textId="77777777" w:rsidR="00805618" w:rsidRDefault="00805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D08E" w14:textId="77777777" w:rsidR="003C0C44" w:rsidRDefault="003C0C44" w:rsidP="00805618">
      <w:r>
        <w:separator/>
      </w:r>
    </w:p>
  </w:footnote>
  <w:footnote w:type="continuationSeparator" w:id="0">
    <w:p w14:paraId="5F1B0A83" w14:textId="77777777" w:rsidR="003C0C44" w:rsidRDefault="003C0C44" w:rsidP="0080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17EC"/>
    <w:multiLevelType w:val="hybridMultilevel"/>
    <w:tmpl w:val="EC204D5E"/>
    <w:lvl w:ilvl="0" w:tplc="DF428B5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35AE096C"/>
    <w:multiLevelType w:val="multilevel"/>
    <w:tmpl w:val="FE96859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40" w:hanging="2160"/>
      </w:pPr>
      <w:rPr>
        <w:rFonts w:hint="default"/>
      </w:rPr>
    </w:lvl>
  </w:abstractNum>
  <w:abstractNum w:abstractNumId="3" w15:restartNumberingAfterBreak="0">
    <w:nsid w:val="35C875ED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4" w15:restartNumberingAfterBreak="0">
    <w:nsid w:val="37700399"/>
    <w:multiLevelType w:val="hybridMultilevel"/>
    <w:tmpl w:val="504CFF14"/>
    <w:lvl w:ilvl="0" w:tplc="54302D4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3A504996"/>
    <w:multiLevelType w:val="hybridMultilevel"/>
    <w:tmpl w:val="6E48301C"/>
    <w:lvl w:ilvl="0" w:tplc="FBE87B26">
      <w:start w:val="1"/>
      <w:numFmt w:val="lowerLett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3C526706"/>
    <w:multiLevelType w:val="hybridMultilevel"/>
    <w:tmpl w:val="7AC2F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177B2"/>
    <w:multiLevelType w:val="hybridMultilevel"/>
    <w:tmpl w:val="722681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24801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070DC"/>
    <w:multiLevelType w:val="hybridMultilevel"/>
    <w:tmpl w:val="650E5DEC"/>
    <w:lvl w:ilvl="0" w:tplc="5430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84012"/>
    <w:multiLevelType w:val="hybridMultilevel"/>
    <w:tmpl w:val="061A82D8"/>
    <w:lvl w:ilvl="0" w:tplc="FFFFFFFF">
      <w:start w:val="1"/>
      <w:numFmt w:val="decimal"/>
      <w:lvlText w:val="%1)"/>
      <w:lvlJc w:val="left"/>
      <w:pPr>
        <w:tabs>
          <w:tab w:val="num" w:pos="864"/>
        </w:tabs>
        <w:ind w:left="864" w:hanging="510"/>
      </w:pPr>
    </w:lvl>
    <w:lvl w:ilvl="1" w:tplc="FFFFFFFF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FFFFFFFF">
      <w:start w:val="1"/>
      <w:numFmt w:val="lowerLetter"/>
      <w:lvlText w:val="%3."/>
      <w:lvlJc w:val="left"/>
      <w:pPr>
        <w:tabs>
          <w:tab w:val="num" w:pos="2334"/>
        </w:tabs>
        <w:ind w:left="2334" w:hanging="360"/>
      </w:pPr>
      <w:rPr>
        <w:rFonts w:hint="default"/>
      </w:rPr>
    </w:lvl>
    <w:lvl w:ilvl="3" w:tplc="FFFFFFFF">
      <w:start w:val="4"/>
      <w:numFmt w:val="decimal"/>
      <w:lvlText w:val="%4)"/>
      <w:lvlJc w:val="left"/>
      <w:pPr>
        <w:tabs>
          <w:tab w:val="num" w:pos="2874"/>
        </w:tabs>
        <w:ind w:left="2874" w:hanging="360"/>
      </w:pPr>
      <w:rPr>
        <w:rFonts w:hint="default"/>
      </w:rPr>
    </w:lvl>
    <w:lvl w:ilvl="4" w:tplc="0F5E088E">
      <w:start w:val="1"/>
      <w:numFmt w:val="lowerLetter"/>
      <w:lvlText w:val="%5)"/>
      <w:lvlJc w:val="left"/>
      <w:pPr>
        <w:ind w:left="3594" w:hanging="360"/>
      </w:pPr>
      <w:rPr>
        <w:rFonts w:ascii="Cambria" w:hAnsi="Cambria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2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34A693E"/>
    <w:multiLevelType w:val="hybridMultilevel"/>
    <w:tmpl w:val="D6B6B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40E16"/>
    <w:multiLevelType w:val="hybridMultilevel"/>
    <w:tmpl w:val="4642CD2A"/>
    <w:lvl w:ilvl="0" w:tplc="A6160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5D3E8B2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93BE68E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6464C0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075A3"/>
    <w:multiLevelType w:val="hybridMultilevel"/>
    <w:tmpl w:val="62B89F52"/>
    <w:lvl w:ilvl="0" w:tplc="DF428B5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6"/>
  </w:num>
  <w:num w:numId="12">
    <w:abstractNumId w:val="15"/>
  </w:num>
  <w:num w:numId="13">
    <w:abstractNumId w:val="11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97"/>
    <w:rsid w:val="000000F0"/>
    <w:rsid w:val="00000511"/>
    <w:rsid w:val="000010C7"/>
    <w:rsid w:val="000033A3"/>
    <w:rsid w:val="000033B6"/>
    <w:rsid w:val="00004FF8"/>
    <w:rsid w:val="00011B85"/>
    <w:rsid w:val="00011D05"/>
    <w:rsid w:val="00012887"/>
    <w:rsid w:val="00014FBD"/>
    <w:rsid w:val="00015D99"/>
    <w:rsid w:val="00016D87"/>
    <w:rsid w:val="0001757C"/>
    <w:rsid w:val="000201D7"/>
    <w:rsid w:val="00022154"/>
    <w:rsid w:val="00023619"/>
    <w:rsid w:val="000252D8"/>
    <w:rsid w:val="00034B47"/>
    <w:rsid w:val="000352CA"/>
    <w:rsid w:val="00037223"/>
    <w:rsid w:val="000376D0"/>
    <w:rsid w:val="00041F45"/>
    <w:rsid w:val="00044E98"/>
    <w:rsid w:val="000454F6"/>
    <w:rsid w:val="00045938"/>
    <w:rsid w:val="000476DD"/>
    <w:rsid w:val="0005091F"/>
    <w:rsid w:val="00050B26"/>
    <w:rsid w:val="00050BBF"/>
    <w:rsid w:val="00051349"/>
    <w:rsid w:val="00051CB1"/>
    <w:rsid w:val="0005212F"/>
    <w:rsid w:val="00053C1A"/>
    <w:rsid w:val="00054A28"/>
    <w:rsid w:val="00055C68"/>
    <w:rsid w:val="000564DC"/>
    <w:rsid w:val="000570B2"/>
    <w:rsid w:val="000573AF"/>
    <w:rsid w:val="00060A74"/>
    <w:rsid w:val="00060A8D"/>
    <w:rsid w:val="00063CA8"/>
    <w:rsid w:val="00067B99"/>
    <w:rsid w:val="000720C9"/>
    <w:rsid w:val="00074320"/>
    <w:rsid w:val="00074F5E"/>
    <w:rsid w:val="000762BD"/>
    <w:rsid w:val="00080FE2"/>
    <w:rsid w:val="00083FD7"/>
    <w:rsid w:val="00084100"/>
    <w:rsid w:val="000847F9"/>
    <w:rsid w:val="000849B0"/>
    <w:rsid w:val="0008571F"/>
    <w:rsid w:val="00090C7A"/>
    <w:rsid w:val="000914C9"/>
    <w:rsid w:val="000935CB"/>
    <w:rsid w:val="0009461F"/>
    <w:rsid w:val="00095396"/>
    <w:rsid w:val="00097FF6"/>
    <w:rsid w:val="000A3E50"/>
    <w:rsid w:val="000A48E4"/>
    <w:rsid w:val="000A60D9"/>
    <w:rsid w:val="000A62F9"/>
    <w:rsid w:val="000A6836"/>
    <w:rsid w:val="000B093D"/>
    <w:rsid w:val="000B093E"/>
    <w:rsid w:val="000B1BC3"/>
    <w:rsid w:val="000B223B"/>
    <w:rsid w:val="000B3BAE"/>
    <w:rsid w:val="000B7555"/>
    <w:rsid w:val="000C03C3"/>
    <w:rsid w:val="000C05CD"/>
    <w:rsid w:val="000C0D3F"/>
    <w:rsid w:val="000C3BAC"/>
    <w:rsid w:val="000C46A9"/>
    <w:rsid w:val="000C5F1B"/>
    <w:rsid w:val="000C6D62"/>
    <w:rsid w:val="000C7202"/>
    <w:rsid w:val="000C7C54"/>
    <w:rsid w:val="000C7CEB"/>
    <w:rsid w:val="000D0166"/>
    <w:rsid w:val="000D08F9"/>
    <w:rsid w:val="000D2115"/>
    <w:rsid w:val="000D3060"/>
    <w:rsid w:val="000D3246"/>
    <w:rsid w:val="000D46F1"/>
    <w:rsid w:val="000D4A9F"/>
    <w:rsid w:val="000D72B9"/>
    <w:rsid w:val="000D736B"/>
    <w:rsid w:val="000E0598"/>
    <w:rsid w:val="000E0FA8"/>
    <w:rsid w:val="000E15DF"/>
    <w:rsid w:val="000E3021"/>
    <w:rsid w:val="000E598F"/>
    <w:rsid w:val="000E7B0F"/>
    <w:rsid w:val="000F102E"/>
    <w:rsid w:val="000F2622"/>
    <w:rsid w:val="000F31CB"/>
    <w:rsid w:val="000F4290"/>
    <w:rsid w:val="000F51EF"/>
    <w:rsid w:val="000F5B91"/>
    <w:rsid w:val="000F6DD0"/>
    <w:rsid w:val="000F7129"/>
    <w:rsid w:val="000F7ACA"/>
    <w:rsid w:val="00100350"/>
    <w:rsid w:val="00100B6C"/>
    <w:rsid w:val="00100C44"/>
    <w:rsid w:val="00102BE8"/>
    <w:rsid w:val="0010364C"/>
    <w:rsid w:val="00107BC5"/>
    <w:rsid w:val="00110109"/>
    <w:rsid w:val="00112E88"/>
    <w:rsid w:val="00113338"/>
    <w:rsid w:val="0011481C"/>
    <w:rsid w:val="001167A2"/>
    <w:rsid w:val="001172F5"/>
    <w:rsid w:val="0011755B"/>
    <w:rsid w:val="00120FCA"/>
    <w:rsid w:val="00122ABB"/>
    <w:rsid w:val="00122E93"/>
    <w:rsid w:val="00124056"/>
    <w:rsid w:val="00126DDD"/>
    <w:rsid w:val="00127F00"/>
    <w:rsid w:val="00130383"/>
    <w:rsid w:val="00130D6A"/>
    <w:rsid w:val="001314E0"/>
    <w:rsid w:val="001321B4"/>
    <w:rsid w:val="0013221A"/>
    <w:rsid w:val="001328A5"/>
    <w:rsid w:val="0013367E"/>
    <w:rsid w:val="00134C9D"/>
    <w:rsid w:val="00134D7B"/>
    <w:rsid w:val="001357B1"/>
    <w:rsid w:val="00137793"/>
    <w:rsid w:val="001377DE"/>
    <w:rsid w:val="00137800"/>
    <w:rsid w:val="00141D95"/>
    <w:rsid w:val="0014222C"/>
    <w:rsid w:val="001424F0"/>
    <w:rsid w:val="001445F5"/>
    <w:rsid w:val="00144966"/>
    <w:rsid w:val="001459E1"/>
    <w:rsid w:val="00147D01"/>
    <w:rsid w:val="00150714"/>
    <w:rsid w:val="00151339"/>
    <w:rsid w:val="001537F3"/>
    <w:rsid w:val="00153932"/>
    <w:rsid w:val="00156CE7"/>
    <w:rsid w:val="0015732C"/>
    <w:rsid w:val="00157C52"/>
    <w:rsid w:val="00160302"/>
    <w:rsid w:val="001607A1"/>
    <w:rsid w:val="0016082B"/>
    <w:rsid w:val="0016215A"/>
    <w:rsid w:val="0016409C"/>
    <w:rsid w:val="001641D7"/>
    <w:rsid w:val="00164244"/>
    <w:rsid w:val="00164635"/>
    <w:rsid w:val="00173350"/>
    <w:rsid w:val="00176817"/>
    <w:rsid w:val="001803DF"/>
    <w:rsid w:val="001805F9"/>
    <w:rsid w:val="00182C7A"/>
    <w:rsid w:val="001834B2"/>
    <w:rsid w:val="001855DE"/>
    <w:rsid w:val="00186435"/>
    <w:rsid w:val="00190F71"/>
    <w:rsid w:val="001927FE"/>
    <w:rsid w:val="00192E4C"/>
    <w:rsid w:val="00193BB3"/>
    <w:rsid w:val="00195073"/>
    <w:rsid w:val="001957EB"/>
    <w:rsid w:val="00195C43"/>
    <w:rsid w:val="001A2A4F"/>
    <w:rsid w:val="001A4AC9"/>
    <w:rsid w:val="001A4F68"/>
    <w:rsid w:val="001A5271"/>
    <w:rsid w:val="001B1AAF"/>
    <w:rsid w:val="001B22D7"/>
    <w:rsid w:val="001B27CB"/>
    <w:rsid w:val="001B2F62"/>
    <w:rsid w:val="001B3BF6"/>
    <w:rsid w:val="001B4F41"/>
    <w:rsid w:val="001B6BE5"/>
    <w:rsid w:val="001C0B93"/>
    <w:rsid w:val="001C1450"/>
    <w:rsid w:val="001C1A09"/>
    <w:rsid w:val="001C2E09"/>
    <w:rsid w:val="001C51E9"/>
    <w:rsid w:val="001D31C9"/>
    <w:rsid w:val="001D4ACF"/>
    <w:rsid w:val="001D6230"/>
    <w:rsid w:val="001D66D9"/>
    <w:rsid w:val="001D6A90"/>
    <w:rsid w:val="001E0C60"/>
    <w:rsid w:val="001E0E54"/>
    <w:rsid w:val="001E1ED7"/>
    <w:rsid w:val="001E1FDD"/>
    <w:rsid w:val="001E30D9"/>
    <w:rsid w:val="001E3472"/>
    <w:rsid w:val="001E4478"/>
    <w:rsid w:val="001E4A26"/>
    <w:rsid w:val="001E4ADB"/>
    <w:rsid w:val="001E5498"/>
    <w:rsid w:val="001E578C"/>
    <w:rsid w:val="001E5B7B"/>
    <w:rsid w:val="001E61CE"/>
    <w:rsid w:val="001E6A58"/>
    <w:rsid w:val="001F49E5"/>
    <w:rsid w:val="0020009B"/>
    <w:rsid w:val="00200224"/>
    <w:rsid w:val="00202AD1"/>
    <w:rsid w:val="002034C7"/>
    <w:rsid w:val="00203EA4"/>
    <w:rsid w:val="00204F3C"/>
    <w:rsid w:val="00206E6B"/>
    <w:rsid w:val="002114FE"/>
    <w:rsid w:val="00211A55"/>
    <w:rsid w:val="00212C2B"/>
    <w:rsid w:val="0021377E"/>
    <w:rsid w:val="00214764"/>
    <w:rsid w:val="00215995"/>
    <w:rsid w:val="00217BBF"/>
    <w:rsid w:val="0022218A"/>
    <w:rsid w:val="00222511"/>
    <w:rsid w:val="00222822"/>
    <w:rsid w:val="00225225"/>
    <w:rsid w:val="00225E5E"/>
    <w:rsid w:val="00226A53"/>
    <w:rsid w:val="002278E0"/>
    <w:rsid w:val="00233972"/>
    <w:rsid w:val="00233A59"/>
    <w:rsid w:val="00233DFA"/>
    <w:rsid w:val="00235035"/>
    <w:rsid w:val="002365D6"/>
    <w:rsid w:val="00241327"/>
    <w:rsid w:val="002414C0"/>
    <w:rsid w:val="00246A79"/>
    <w:rsid w:val="00246DED"/>
    <w:rsid w:val="0024797E"/>
    <w:rsid w:val="00251C74"/>
    <w:rsid w:val="002531B3"/>
    <w:rsid w:val="00254F7E"/>
    <w:rsid w:val="00261B2A"/>
    <w:rsid w:val="00263F38"/>
    <w:rsid w:val="002645E0"/>
    <w:rsid w:val="00264CA0"/>
    <w:rsid w:val="00265327"/>
    <w:rsid w:val="00266146"/>
    <w:rsid w:val="00266969"/>
    <w:rsid w:val="00270539"/>
    <w:rsid w:val="00271ADF"/>
    <w:rsid w:val="002740CF"/>
    <w:rsid w:val="00275555"/>
    <w:rsid w:val="00276B51"/>
    <w:rsid w:val="00276BF2"/>
    <w:rsid w:val="002772E5"/>
    <w:rsid w:val="002777BB"/>
    <w:rsid w:val="00281AFE"/>
    <w:rsid w:val="00286058"/>
    <w:rsid w:val="00290900"/>
    <w:rsid w:val="002936E7"/>
    <w:rsid w:val="002940B8"/>
    <w:rsid w:val="00294958"/>
    <w:rsid w:val="00295F1D"/>
    <w:rsid w:val="0029689C"/>
    <w:rsid w:val="002A0849"/>
    <w:rsid w:val="002A1640"/>
    <w:rsid w:val="002A311D"/>
    <w:rsid w:val="002A5C8F"/>
    <w:rsid w:val="002A6E08"/>
    <w:rsid w:val="002A7588"/>
    <w:rsid w:val="002B3500"/>
    <w:rsid w:val="002B3757"/>
    <w:rsid w:val="002B46B2"/>
    <w:rsid w:val="002B4C0E"/>
    <w:rsid w:val="002B6584"/>
    <w:rsid w:val="002B677D"/>
    <w:rsid w:val="002B7BB5"/>
    <w:rsid w:val="002C1B3A"/>
    <w:rsid w:val="002C2483"/>
    <w:rsid w:val="002C4527"/>
    <w:rsid w:val="002C6425"/>
    <w:rsid w:val="002C770D"/>
    <w:rsid w:val="002C7D4A"/>
    <w:rsid w:val="002D017B"/>
    <w:rsid w:val="002D1961"/>
    <w:rsid w:val="002D30E5"/>
    <w:rsid w:val="002D5E7B"/>
    <w:rsid w:val="002D73FE"/>
    <w:rsid w:val="002E12FF"/>
    <w:rsid w:val="002E378F"/>
    <w:rsid w:val="002E630A"/>
    <w:rsid w:val="002E70FB"/>
    <w:rsid w:val="002E7388"/>
    <w:rsid w:val="002E7A75"/>
    <w:rsid w:val="002F09BC"/>
    <w:rsid w:val="002F0E1A"/>
    <w:rsid w:val="002F267B"/>
    <w:rsid w:val="002F2C36"/>
    <w:rsid w:val="002F51EB"/>
    <w:rsid w:val="002F796C"/>
    <w:rsid w:val="00301381"/>
    <w:rsid w:val="0030189F"/>
    <w:rsid w:val="00302088"/>
    <w:rsid w:val="00302867"/>
    <w:rsid w:val="00302F2F"/>
    <w:rsid w:val="00303104"/>
    <w:rsid w:val="00303FE6"/>
    <w:rsid w:val="00305682"/>
    <w:rsid w:val="00305E32"/>
    <w:rsid w:val="0030607A"/>
    <w:rsid w:val="0030625F"/>
    <w:rsid w:val="0030651A"/>
    <w:rsid w:val="0031083D"/>
    <w:rsid w:val="00313549"/>
    <w:rsid w:val="003139B5"/>
    <w:rsid w:val="00313B76"/>
    <w:rsid w:val="00314B19"/>
    <w:rsid w:val="00314E62"/>
    <w:rsid w:val="00315A29"/>
    <w:rsid w:val="003170DF"/>
    <w:rsid w:val="003174C0"/>
    <w:rsid w:val="00321219"/>
    <w:rsid w:val="00321708"/>
    <w:rsid w:val="00321D32"/>
    <w:rsid w:val="0032277F"/>
    <w:rsid w:val="00322E8E"/>
    <w:rsid w:val="00323330"/>
    <w:rsid w:val="00323B4B"/>
    <w:rsid w:val="00324442"/>
    <w:rsid w:val="00332728"/>
    <w:rsid w:val="00332916"/>
    <w:rsid w:val="0033399E"/>
    <w:rsid w:val="00336225"/>
    <w:rsid w:val="00336B44"/>
    <w:rsid w:val="00336F3C"/>
    <w:rsid w:val="003374DC"/>
    <w:rsid w:val="003407FC"/>
    <w:rsid w:val="00340CDD"/>
    <w:rsid w:val="00341968"/>
    <w:rsid w:val="003459EA"/>
    <w:rsid w:val="00347B07"/>
    <w:rsid w:val="00350EC5"/>
    <w:rsid w:val="003519DA"/>
    <w:rsid w:val="00351BBF"/>
    <w:rsid w:val="00354DA1"/>
    <w:rsid w:val="003552C0"/>
    <w:rsid w:val="00355571"/>
    <w:rsid w:val="003556AA"/>
    <w:rsid w:val="003566C5"/>
    <w:rsid w:val="003566E0"/>
    <w:rsid w:val="003601BE"/>
    <w:rsid w:val="003609B1"/>
    <w:rsid w:val="00362608"/>
    <w:rsid w:val="0036293B"/>
    <w:rsid w:val="00367336"/>
    <w:rsid w:val="00367C4A"/>
    <w:rsid w:val="00367F0D"/>
    <w:rsid w:val="00374344"/>
    <w:rsid w:val="00375FCA"/>
    <w:rsid w:val="00381214"/>
    <w:rsid w:val="003812D7"/>
    <w:rsid w:val="00381B57"/>
    <w:rsid w:val="00382264"/>
    <w:rsid w:val="00384A0F"/>
    <w:rsid w:val="00384E02"/>
    <w:rsid w:val="00385901"/>
    <w:rsid w:val="00385CCE"/>
    <w:rsid w:val="003868BA"/>
    <w:rsid w:val="003876C9"/>
    <w:rsid w:val="0039167D"/>
    <w:rsid w:val="003925D0"/>
    <w:rsid w:val="00394797"/>
    <w:rsid w:val="00394869"/>
    <w:rsid w:val="00396021"/>
    <w:rsid w:val="00397EA3"/>
    <w:rsid w:val="003A0905"/>
    <w:rsid w:val="003A13DF"/>
    <w:rsid w:val="003A3176"/>
    <w:rsid w:val="003A42D5"/>
    <w:rsid w:val="003A4EAE"/>
    <w:rsid w:val="003A5C0A"/>
    <w:rsid w:val="003A651C"/>
    <w:rsid w:val="003B04FF"/>
    <w:rsid w:val="003B0929"/>
    <w:rsid w:val="003B24D1"/>
    <w:rsid w:val="003B332C"/>
    <w:rsid w:val="003B46EA"/>
    <w:rsid w:val="003B51A5"/>
    <w:rsid w:val="003B679C"/>
    <w:rsid w:val="003B72E0"/>
    <w:rsid w:val="003C034D"/>
    <w:rsid w:val="003C0C44"/>
    <w:rsid w:val="003C1721"/>
    <w:rsid w:val="003C1EC6"/>
    <w:rsid w:val="003C2208"/>
    <w:rsid w:val="003C3C7A"/>
    <w:rsid w:val="003C3C90"/>
    <w:rsid w:val="003C4691"/>
    <w:rsid w:val="003C4F6F"/>
    <w:rsid w:val="003C6881"/>
    <w:rsid w:val="003C68F0"/>
    <w:rsid w:val="003D22AE"/>
    <w:rsid w:val="003D253B"/>
    <w:rsid w:val="003D3CBE"/>
    <w:rsid w:val="003D4660"/>
    <w:rsid w:val="003D4EB4"/>
    <w:rsid w:val="003D5A4D"/>
    <w:rsid w:val="003D6858"/>
    <w:rsid w:val="003D6A9A"/>
    <w:rsid w:val="003E069E"/>
    <w:rsid w:val="003E16D6"/>
    <w:rsid w:val="003E16FA"/>
    <w:rsid w:val="003E2159"/>
    <w:rsid w:val="003E2A85"/>
    <w:rsid w:val="003E3765"/>
    <w:rsid w:val="003E4311"/>
    <w:rsid w:val="003E5CF2"/>
    <w:rsid w:val="003E5E55"/>
    <w:rsid w:val="003F0D08"/>
    <w:rsid w:val="003F0EA6"/>
    <w:rsid w:val="003F187A"/>
    <w:rsid w:val="003F1B16"/>
    <w:rsid w:val="003F3FE8"/>
    <w:rsid w:val="003F4491"/>
    <w:rsid w:val="003F4EE6"/>
    <w:rsid w:val="003F51EE"/>
    <w:rsid w:val="00400E5E"/>
    <w:rsid w:val="004017EB"/>
    <w:rsid w:val="00401F8F"/>
    <w:rsid w:val="0040243A"/>
    <w:rsid w:val="00402ED1"/>
    <w:rsid w:val="0040354F"/>
    <w:rsid w:val="004036D7"/>
    <w:rsid w:val="00405CD9"/>
    <w:rsid w:val="00406DD8"/>
    <w:rsid w:val="00407B69"/>
    <w:rsid w:val="00412C05"/>
    <w:rsid w:val="00412D2A"/>
    <w:rsid w:val="004134F4"/>
    <w:rsid w:val="00416D39"/>
    <w:rsid w:val="00417B05"/>
    <w:rsid w:val="00417E1C"/>
    <w:rsid w:val="00420265"/>
    <w:rsid w:val="00426CDE"/>
    <w:rsid w:val="004314C9"/>
    <w:rsid w:val="0043242D"/>
    <w:rsid w:val="00435F8A"/>
    <w:rsid w:val="004379B2"/>
    <w:rsid w:val="00443935"/>
    <w:rsid w:val="00445A24"/>
    <w:rsid w:val="004468B7"/>
    <w:rsid w:val="00447107"/>
    <w:rsid w:val="00447EA8"/>
    <w:rsid w:val="00451E0B"/>
    <w:rsid w:val="00451F8A"/>
    <w:rsid w:val="004530CA"/>
    <w:rsid w:val="00455EB4"/>
    <w:rsid w:val="00456239"/>
    <w:rsid w:val="00456859"/>
    <w:rsid w:val="004579FE"/>
    <w:rsid w:val="0046135E"/>
    <w:rsid w:val="004614F7"/>
    <w:rsid w:val="0046229B"/>
    <w:rsid w:val="004627E4"/>
    <w:rsid w:val="00462994"/>
    <w:rsid w:val="0046424B"/>
    <w:rsid w:val="004649A4"/>
    <w:rsid w:val="00466563"/>
    <w:rsid w:val="00470181"/>
    <w:rsid w:val="0047185D"/>
    <w:rsid w:val="00471D80"/>
    <w:rsid w:val="00472108"/>
    <w:rsid w:val="00474CD9"/>
    <w:rsid w:val="0047739C"/>
    <w:rsid w:val="0047778E"/>
    <w:rsid w:val="0048094D"/>
    <w:rsid w:val="004825F2"/>
    <w:rsid w:val="00484730"/>
    <w:rsid w:val="0048595F"/>
    <w:rsid w:val="0048613C"/>
    <w:rsid w:val="00486326"/>
    <w:rsid w:val="00486D2B"/>
    <w:rsid w:val="00487AB3"/>
    <w:rsid w:val="00490732"/>
    <w:rsid w:val="00490A61"/>
    <w:rsid w:val="004916D6"/>
    <w:rsid w:val="00491BE8"/>
    <w:rsid w:val="0049265E"/>
    <w:rsid w:val="00492901"/>
    <w:rsid w:val="00497224"/>
    <w:rsid w:val="0049799D"/>
    <w:rsid w:val="004A01B2"/>
    <w:rsid w:val="004A0E30"/>
    <w:rsid w:val="004A1575"/>
    <w:rsid w:val="004A4D5F"/>
    <w:rsid w:val="004A5047"/>
    <w:rsid w:val="004A60F0"/>
    <w:rsid w:val="004A78B0"/>
    <w:rsid w:val="004B0E4E"/>
    <w:rsid w:val="004B31F1"/>
    <w:rsid w:val="004B48AA"/>
    <w:rsid w:val="004B7CD4"/>
    <w:rsid w:val="004C0555"/>
    <w:rsid w:val="004C19B5"/>
    <w:rsid w:val="004C3FB8"/>
    <w:rsid w:val="004C48B7"/>
    <w:rsid w:val="004C6B57"/>
    <w:rsid w:val="004D17D4"/>
    <w:rsid w:val="004D4B28"/>
    <w:rsid w:val="004D5440"/>
    <w:rsid w:val="004D70D5"/>
    <w:rsid w:val="004D7E04"/>
    <w:rsid w:val="004E1384"/>
    <w:rsid w:val="004E35E9"/>
    <w:rsid w:val="004E4158"/>
    <w:rsid w:val="004E42DE"/>
    <w:rsid w:val="004E49D3"/>
    <w:rsid w:val="004E64EC"/>
    <w:rsid w:val="004F06E7"/>
    <w:rsid w:val="004F3E63"/>
    <w:rsid w:val="004F6BD7"/>
    <w:rsid w:val="00503D61"/>
    <w:rsid w:val="00505B07"/>
    <w:rsid w:val="0050785B"/>
    <w:rsid w:val="00507C63"/>
    <w:rsid w:val="0051008B"/>
    <w:rsid w:val="00510D4F"/>
    <w:rsid w:val="005125EC"/>
    <w:rsid w:val="00516A3B"/>
    <w:rsid w:val="00516B1B"/>
    <w:rsid w:val="005216B1"/>
    <w:rsid w:val="00522AE5"/>
    <w:rsid w:val="00522D6F"/>
    <w:rsid w:val="00524927"/>
    <w:rsid w:val="005272F1"/>
    <w:rsid w:val="005272FB"/>
    <w:rsid w:val="00527CAF"/>
    <w:rsid w:val="005308F4"/>
    <w:rsid w:val="00530FF9"/>
    <w:rsid w:val="0053174F"/>
    <w:rsid w:val="0053745D"/>
    <w:rsid w:val="00540D24"/>
    <w:rsid w:val="00544FB7"/>
    <w:rsid w:val="00546600"/>
    <w:rsid w:val="005472E3"/>
    <w:rsid w:val="00547D11"/>
    <w:rsid w:val="005515B3"/>
    <w:rsid w:val="00552E99"/>
    <w:rsid w:val="00555634"/>
    <w:rsid w:val="005567C4"/>
    <w:rsid w:val="00560B33"/>
    <w:rsid w:val="0056140D"/>
    <w:rsid w:val="00561C16"/>
    <w:rsid w:val="00562044"/>
    <w:rsid w:val="00562B96"/>
    <w:rsid w:val="00564AD3"/>
    <w:rsid w:val="00564B0B"/>
    <w:rsid w:val="00567461"/>
    <w:rsid w:val="00571124"/>
    <w:rsid w:val="00571ABD"/>
    <w:rsid w:val="00571BA3"/>
    <w:rsid w:val="00573BA1"/>
    <w:rsid w:val="005756D0"/>
    <w:rsid w:val="00577014"/>
    <w:rsid w:val="005777A9"/>
    <w:rsid w:val="00583F00"/>
    <w:rsid w:val="00585904"/>
    <w:rsid w:val="00590B45"/>
    <w:rsid w:val="005918F2"/>
    <w:rsid w:val="005920F7"/>
    <w:rsid w:val="0059401F"/>
    <w:rsid w:val="005950C8"/>
    <w:rsid w:val="00596B93"/>
    <w:rsid w:val="00597485"/>
    <w:rsid w:val="005A04F9"/>
    <w:rsid w:val="005A07FB"/>
    <w:rsid w:val="005A14BD"/>
    <w:rsid w:val="005A49F1"/>
    <w:rsid w:val="005A620D"/>
    <w:rsid w:val="005B03D5"/>
    <w:rsid w:val="005B1286"/>
    <w:rsid w:val="005B145E"/>
    <w:rsid w:val="005B2E98"/>
    <w:rsid w:val="005B42B9"/>
    <w:rsid w:val="005B44B2"/>
    <w:rsid w:val="005B642B"/>
    <w:rsid w:val="005B6B3F"/>
    <w:rsid w:val="005B6FC5"/>
    <w:rsid w:val="005B7E15"/>
    <w:rsid w:val="005C1C9D"/>
    <w:rsid w:val="005C2FD4"/>
    <w:rsid w:val="005C30AA"/>
    <w:rsid w:val="005C3E1F"/>
    <w:rsid w:val="005D0C66"/>
    <w:rsid w:val="005D0CA1"/>
    <w:rsid w:val="005D200B"/>
    <w:rsid w:val="005D3BAB"/>
    <w:rsid w:val="005D4120"/>
    <w:rsid w:val="005D4882"/>
    <w:rsid w:val="005D5344"/>
    <w:rsid w:val="005D5702"/>
    <w:rsid w:val="005D6DD2"/>
    <w:rsid w:val="005D76A0"/>
    <w:rsid w:val="005D7936"/>
    <w:rsid w:val="005E0024"/>
    <w:rsid w:val="005E335C"/>
    <w:rsid w:val="005E4214"/>
    <w:rsid w:val="005E42D9"/>
    <w:rsid w:val="005E51F3"/>
    <w:rsid w:val="005E5A61"/>
    <w:rsid w:val="005E6580"/>
    <w:rsid w:val="005E7F09"/>
    <w:rsid w:val="005F17DD"/>
    <w:rsid w:val="005F4487"/>
    <w:rsid w:val="005F607F"/>
    <w:rsid w:val="005F7A92"/>
    <w:rsid w:val="006005EF"/>
    <w:rsid w:val="006007CA"/>
    <w:rsid w:val="00603EEE"/>
    <w:rsid w:val="0061275B"/>
    <w:rsid w:val="00612822"/>
    <w:rsid w:val="00613105"/>
    <w:rsid w:val="006178DB"/>
    <w:rsid w:val="00617B26"/>
    <w:rsid w:val="00617C62"/>
    <w:rsid w:val="00620231"/>
    <w:rsid w:val="0062152B"/>
    <w:rsid w:val="006216C7"/>
    <w:rsid w:val="00623400"/>
    <w:rsid w:val="00623B96"/>
    <w:rsid w:val="006263B1"/>
    <w:rsid w:val="00626B56"/>
    <w:rsid w:val="006275FE"/>
    <w:rsid w:val="00630ADA"/>
    <w:rsid w:val="00631310"/>
    <w:rsid w:val="00631E79"/>
    <w:rsid w:val="006363D0"/>
    <w:rsid w:val="00637486"/>
    <w:rsid w:val="00641C56"/>
    <w:rsid w:val="00644278"/>
    <w:rsid w:val="00644E01"/>
    <w:rsid w:val="00646670"/>
    <w:rsid w:val="00651595"/>
    <w:rsid w:val="00652302"/>
    <w:rsid w:val="00653308"/>
    <w:rsid w:val="006537D7"/>
    <w:rsid w:val="006538F5"/>
    <w:rsid w:val="00655179"/>
    <w:rsid w:val="00655533"/>
    <w:rsid w:val="00655733"/>
    <w:rsid w:val="00660C59"/>
    <w:rsid w:val="006614CB"/>
    <w:rsid w:val="0066266B"/>
    <w:rsid w:val="00664A91"/>
    <w:rsid w:val="006668FF"/>
    <w:rsid w:val="00667660"/>
    <w:rsid w:val="00667F7C"/>
    <w:rsid w:val="00671127"/>
    <w:rsid w:val="006741E1"/>
    <w:rsid w:val="006747C0"/>
    <w:rsid w:val="00674930"/>
    <w:rsid w:val="0067579E"/>
    <w:rsid w:val="00681253"/>
    <w:rsid w:val="0068237A"/>
    <w:rsid w:val="00683502"/>
    <w:rsid w:val="00683F4E"/>
    <w:rsid w:val="00685C07"/>
    <w:rsid w:val="00687E1E"/>
    <w:rsid w:val="006920D6"/>
    <w:rsid w:val="00694840"/>
    <w:rsid w:val="00694A95"/>
    <w:rsid w:val="00694AFC"/>
    <w:rsid w:val="0069567F"/>
    <w:rsid w:val="00695859"/>
    <w:rsid w:val="0069742B"/>
    <w:rsid w:val="006A001A"/>
    <w:rsid w:val="006A2496"/>
    <w:rsid w:val="006A3EF2"/>
    <w:rsid w:val="006A4AB4"/>
    <w:rsid w:val="006A6D74"/>
    <w:rsid w:val="006B075E"/>
    <w:rsid w:val="006B08E6"/>
    <w:rsid w:val="006B28FB"/>
    <w:rsid w:val="006B5E2A"/>
    <w:rsid w:val="006B63BB"/>
    <w:rsid w:val="006B6618"/>
    <w:rsid w:val="006B696A"/>
    <w:rsid w:val="006B6BC5"/>
    <w:rsid w:val="006C0900"/>
    <w:rsid w:val="006C2E5B"/>
    <w:rsid w:val="006C2F87"/>
    <w:rsid w:val="006C3574"/>
    <w:rsid w:val="006C4CC6"/>
    <w:rsid w:val="006C551F"/>
    <w:rsid w:val="006C62A9"/>
    <w:rsid w:val="006C68A8"/>
    <w:rsid w:val="006C6B3E"/>
    <w:rsid w:val="006D080D"/>
    <w:rsid w:val="006D176E"/>
    <w:rsid w:val="006D5108"/>
    <w:rsid w:val="006E3C22"/>
    <w:rsid w:val="006F30D7"/>
    <w:rsid w:val="006F320D"/>
    <w:rsid w:val="006F3BA7"/>
    <w:rsid w:val="006F458E"/>
    <w:rsid w:val="006F4E24"/>
    <w:rsid w:val="006F50E3"/>
    <w:rsid w:val="006F5A13"/>
    <w:rsid w:val="006F67EB"/>
    <w:rsid w:val="006F7B47"/>
    <w:rsid w:val="00702904"/>
    <w:rsid w:val="00702C05"/>
    <w:rsid w:val="00703C3A"/>
    <w:rsid w:val="00704641"/>
    <w:rsid w:val="007047BC"/>
    <w:rsid w:val="00705B76"/>
    <w:rsid w:val="00711628"/>
    <w:rsid w:val="00713006"/>
    <w:rsid w:val="00713060"/>
    <w:rsid w:val="007145E2"/>
    <w:rsid w:val="00717FA3"/>
    <w:rsid w:val="00721579"/>
    <w:rsid w:val="007234F3"/>
    <w:rsid w:val="007235F6"/>
    <w:rsid w:val="00724FF1"/>
    <w:rsid w:val="007258AC"/>
    <w:rsid w:val="00725F04"/>
    <w:rsid w:val="0072667E"/>
    <w:rsid w:val="00727468"/>
    <w:rsid w:val="00727C6C"/>
    <w:rsid w:val="00732D80"/>
    <w:rsid w:val="00736649"/>
    <w:rsid w:val="00740691"/>
    <w:rsid w:val="00740D59"/>
    <w:rsid w:val="00742AED"/>
    <w:rsid w:val="0074406C"/>
    <w:rsid w:val="00745F5C"/>
    <w:rsid w:val="00746330"/>
    <w:rsid w:val="007468D1"/>
    <w:rsid w:val="00746AE0"/>
    <w:rsid w:val="00750134"/>
    <w:rsid w:val="00750282"/>
    <w:rsid w:val="007519D7"/>
    <w:rsid w:val="0075617E"/>
    <w:rsid w:val="007603D9"/>
    <w:rsid w:val="007638DE"/>
    <w:rsid w:val="00763D1F"/>
    <w:rsid w:val="007654A4"/>
    <w:rsid w:val="00765B4F"/>
    <w:rsid w:val="00765F20"/>
    <w:rsid w:val="00782949"/>
    <w:rsid w:val="00783412"/>
    <w:rsid w:val="007853CA"/>
    <w:rsid w:val="007862F6"/>
    <w:rsid w:val="00786BD1"/>
    <w:rsid w:val="00786E19"/>
    <w:rsid w:val="00791B52"/>
    <w:rsid w:val="0079338A"/>
    <w:rsid w:val="00794969"/>
    <w:rsid w:val="00795A13"/>
    <w:rsid w:val="00796E7F"/>
    <w:rsid w:val="007A2EFE"/>
    <w:rsid w:val="007A3D6A"/>
    <w:rsid w:val="007A40B3"/>
    <w:rsid w:val="007A50CB"/>
    <w:rsid w:val="007A613B"/>
    <w:rsid w:val="007A682D"/>
    <w:rsid w:val="007B2459"/>
    <w:rsid w:val="007B3A44"/>
    <w:rsid w:val="007B4166"/>
    <w:rsid w:val="007B44E7"/>
    <w:rsid w:val="007B48B1"/>
    <w:rsid w:val="007B606A"/>
    <w:rsid w:val="007B72C6"/>
    <w:rsid w:val="007C29A7"/>
    <w:rsid w:val="007C29AD"/>
    <w:rsid w:val="007C3CDF"/>
    <w:rsid w:val="007C3E42"/>
    <w:rsid w:val="007C4ADC"/>
    <w:rsid w:val="007C6CCF"/>
    <w:rsid w:val="007C77F2"/>
    <w:rsid w:val="007C7AAF"/>
    <w:rsid w:val="007D0194"/>
    <w:rsid w:val="007D1B34"/>
    <w:rsid w:val="007D2FD6"/>
    <w:rsid w:val="007D5091"/>
    <w:rsid w:val="007D5736"/>
    <w:rsid w:val="007D6606"/>
    <w:rsid w:val="007E05BB"/>
    <w:rsid w:val="007E1687"/>
    <w:rsid w:val="007E168A"/>
    <w:rsid w:val="007E1B49"/>
    <w:rsid w:val="007E1F1B"/>
    <w:rsid w:val="007E218F"/>
    <w:rsid w:val="007E2C3B"/>
    <w:rsid w:val="007E3F36"/>
    <w:rsid w:val="007E44FB"/>
    <w:rsid w:val="007E6E9B"/>
    <w:rsid w:val="007F0BFA"/>
    <w:rsid w:val="007F275B"/>
    <w:rsid w:val="007F2FD3"/>
    <w:rsid w:val="008011C4"/>
    <w:rsid w:val="00802239"/>
    <w:rsid w:val="008022CA"/>
    <w:rsid w:val="00802B12"/>
    <w:rsid w:val="00802E67"/>
    <w:rsid w:val="00803A20"/>
    <w:rsid w:val="00804248"/>
    <w:rsid w:val="008050BB"/>
    <w:rsid w:val="008050D0"/>
    <w:rsid w:val="00805618"/>
    <w:rsid w:val="008062B7"/>
    <w:rsid w:val="00810966"/>
    <w:rsid w:val="008124CA"/>
    <w:rsid w:val="00816317"/>
    <w:rsid w:val="0082124A"/>
    <w:rsid w:val="00821B73"/>
    <w:rsid w:val="00822082"/>
    <w:rsid w:val="00822793"/>
    <w:rsid w:val="008258F4"/>
    <w:rsid w:val="00826877"/>
    <w:rsid w:val="00827299"/>
    <w:rsid w:val="008306BC"/>
    <w:rsid w:val="00831EEB"/>
    <w:rsid w:val="00832C38"/>
    <w:rsid w:val="008338AF"/>
    <w:rsid w:val="008360C3"/>
    <w:rsid w:val="00837158"/>
    <w:rsid w:val="00837728"/>
    <w:rsid w:val="00840A98"/>
    <w:rsid w:val="008429FD"/>
    <w:rsid w:val="00843A72"/>
    <w:rsid w:val="008440C6"/>
    <w:rsid w:val="00845A36"/>
    <w:rsid w:val="00846279"/>
    <w:rsid w:val="008467E0"/>
    <w:rsid w:val="00851465"/>
    <w:rsid w:val="0085277D"/>
    <w:rsid w:val="0085468A"/>
    <w:rsid w:val="00854C38"/>
    <w:rsid w:val="00855F2B"/>
    <w:rsid w:val="00856A92"/>
    <w:rsid w:val="008573CE"/>
    <w:rsid w:val="00857FE6"/>
    <w:rsid w:val="008604CA"/>
    <w:rsid w:val="00861941"/>
    <w:rsid w:val="00863479"/>
    <w:rsid w:val="0086450F"/>
    <w:rsid w:val="00864EE9"/>
    <w:rsid w:val="00870663"/>
    <w:rsid w:val="00873E18"/>
    <w:rsid w:val="00875D17"/>
    <w:rsid w:val="00875D65"/>
    <w:rsid w:val="00875D80"/>
    <w:rsid w:val="008761B1"/>
    <w:rsid w:val="00876233"/>
    <w:rsid w:val="008764B7"/>
    <w:rsid w:val="008767B1"/>
    <w:rsid w:val="00880F1A"/>
    <w:rsid w:val="00881282"/>
    <w:rsid w:val="0088172E"/>
    <w:rsid w:val="00882BEA"/>
    <w:rsid w:val="00882E1E"/>
    <w:rsid w:val="00883424"/>
    <w:rsid w:val="0088497E"/>
    <w:rsid w:val="00884B7C"/>
    <w:rsid w:val="008853F8"/>
    <w:rsid w:val="00887BC8"/>
    <w:rsid w:val="00890786"/>
    <w:rsid w:val="00891951"/>
    <w:rsid w:val="008927B2"/>
    <w:rsid w:val="0089559C"/>
    <w:rsid w:val="00895A5B"/>
    <w:rsid w:val="00895AF0"/>
    <w:rsid w:val="00896E84"/>
    <w:rsid w:val="008A2007"/>
    <w:rsid w:val="008A35DF"/>
    <w:rsid w:val="008A5D1E"/>
    <w:rsid w:val="008B11D0"/>
    <w:rsid w:val="008B4E2F"/>
    <w:rsid w:val="008B54AB"/>
    <w:rsid w:val="008B774B"/>
    <w:rsid w:val="008C12FD"/>
    <w:rsid w:val="008C27BA"/>
    <w:rsid w:val="008C2CFB"/>
    <w:rsid w:val="008C6772"/>
    <w:rsid w:val="008C6DE2"/>
    <w:rsid w:val="008C71D7"/>
    <w:rsid w:val="008D1809"/>
    <w:rsid w:val="008D251B"/>
    <w:rsid w:val="008D31E5"/>
    <w:rsid w:val="008D5271"/>
    <w:rsid w:val="008D6300"/>
    <w:rsid w:val="008D743F"/>
    <w:rsid w:val="008E1610"/>
    <w:rsid w:val="008E253E"/>
    <w:rsid w:val="008E2BB3"/>
    <w:rsid w:val="008E4B77"/>
    <w:rsid w:val="008E4FE3"/>
    <w:rsid w:val="008E5BCD"/>
    <w:rsid w:val="008E65E3"/>
    <w:rsid w:val="008E6CFE"/>
    <w:rsid w:val="008F5AE7"/>
    <w:rsid w:val="008F70C8"/>
    <w:rsid w:val="00902956"/>
    <w:rsid w:val="0090296D"/>
    <w:rsid w:val="0090331B"/>
    <w:rsid w:val="00904B5C"/>
    <w:rsid w:val="00906253"/>
    <w:rsid w:val="00906957"/>
    <w:rsid w:val="00910230"/>
    <w:rsid w:val="00914107"/>
    <w:rsid w:val="009174BA"/>
    <w:rsid w:val="00917661"/>
    <w:rsid w:val="00921CDD"/>
    <w:rsid w:val="0092200C"/>
    <w:rsid w:val="00922209"/>
    <w:rsid w:val="009229BF"/>
    <w:rsid w:val="00922BF8"/>
    <w:rsid w:val="00927696"/>
    <w:rsid w:val="009323B4"/>
    <w:rsid w:val="00932B69"/>
    <w:rsid w:val="00932E51"/>
    <w:rsid w:val="00933431"/>
    <w:rsid w:val="00933604"/>
    <w:rsid w:val="00934AD5"/>
    <w:rsid w:val="00935D22"/>
    <w:rsid w:val="009431A0"/>
    <w:rsid w:val="00943AD8"/>
    <w:rsid w:val="00943C10"/>
    <w:rsid w:val="00943D04"/>
    <w:rsid w:val="00943D78"/>
    <w:rsid w:val="009440AE"/>
    <w:rsid w:val="009455BB"/>
    <w:rsid w:val="00946082"/>
    <w:rsid w:val="009466B8"/>
    <w:rsid w:val="00947215"/>
    <w:rsid w:val="00950720"/>
    <w:rsid w:val="00952959"/>
    <w:rsid w:val="00952A67"/>
    <w:rsid w:val="009542D3"/>
    <w:rsid w:val="009542E8"/>
    <w:rsid w:val="0095517D"/>
    <w:rsid w:val="0095533C"/>
    <w:rsid w:val="009566DB"/>
    <w:rsid w:val="00956B06"/>
    <w:rsid w:val="00957289"/>
    <w:rsid w:val="00957B5A"/>
    <w:rsid w:val="00962B20"/>
    <w:rsid w:val="00970D97"/>
    <w:rsid w:val="00971F5F"/>
    <w:rsid w:val="00972AAD"/>
    <w:rsid w:val="00972D27"/>
    <w:rsid w:val="009732AD"/>
    <w:rsid w:val="00974DF1"/>
    <w:rsid w:val="009763CE"/>
    <w:rsid w:val="009843AF"/>
    <w:rsid w:val="00984B86"/>
    <w:rsid w:val="00985C2F"/>
    <w:rsid w:val="00985F30"/>
    <w:rsid w:val="009878D7"/>
    <w:rsid w:val="00991559"/>
    <w:rsid w:val="00992D90"/>
    <w:rsid w:val="00993673"/>
    <w:rsid w:val="009946A8"/>
    <w:rsid w:val="0099606D"/>
    <w:rsid w:val="009965E6"/>
    <w:rsid w:val="009A0566"/>
    <w:rsid w:val="009A19C5"/>
    <w:rsid w:val="009A1BAB"/>
    <w:rsid w:val="009A1DE4"/>
    <w:rsid w:val="009A3536"/>
    <w:rsid w:val="009A568F"/>
    <w:rsid w:val="009B0803"/>
    <w:rsid w:val="009B3DBF"/>
    <w:rsid w:val="009B5162"/>
    <w:rsid w:val="009B6857"/>
    <w:rsid w:val="009C3815"/>
    <w:rsid w:val="009C4330"/>
    <w:rsid w:val="009C65E9"/>
    <w:rsid w:val="009C6B2A"/>
    <w:rsid w:val="009D0CE0"/>
    <w:rsid w:val="009D1A88"/>
    <w:rsid w:val="009D26E0"/>
    <w:rsid w:val="009D3CD0"/>
    <w:rsid w:val="009D57AC"/>
    <w:rsid w:val="009D638D"/>
    <w:rsid w:val="009D6B2B"/>
    <w:rsid w:val="009D7217"/>
    <w:rsid w:val="009D7931"/>
    <w:rsid w:val="009E12F3"/>
    <w:rsid w:val="009E1E74"/>
    <w:rsid w:val="009E2255"/>
    <w:rsid w:val="009E26EE"/>
    <w:rsid w:val="009E37EC"/>
    <w:rsid w:val="009E3F95"/>
    <w:rsid w:val="009E4470"/>
    <w:rsid w:val="009E4BEB"/>
    <w:rsid w:val="009E4E27"/>
    <w:rsid w:val="009E5119"/>
    <w:rsid w:val="009E64C0"/>
    <w:rsid w:val="009E66EC"/>
    <w:rsid w:val="009E69A3"/>
    <w:rsid w:val="009E78D5"/>
    <w:rsid w:val="009F01C2"/>
    <w:rsid w:val="009F1889"/>
    <w:rsid w:val="009F1B1A"/>
    <w:rsid w:val="009F1BEF"/>
    <w:rsid w:val="009F254F"/>
    <w:rsid w:val="009F287C"/>
    <w:rsid w:val="009F3783"/>
    <w:rsid w:val="009F601E"/>
    <w:rsid w:val="00A01E19"/>
    <w:rsid w:val="00A02100"/>
    <w:rsid w:val="00A0258B"/>
    <w:rsid w:val="00A02DCB"/>
    <w:rsid w:val="00A02FE9"/>
    <w:rsid w:val="00A03439"/>
    <w:rsid w:val="00A04E50"/>
    <w:rsid w:val="00A0616D"/>
    <w:rsid w:val="00A07AE0"/>
    <w:rsid w:val="00A07D02"/>
    <w:rsid w:val="00A14617"/>
    <w:rsid w:val="00A15642"/>
    <w:rsid w:val="00A15B12"/>
    <w:rsid w:val="00A227E0"/>
    <w:rsid w:val="00A22C47"/>
    <w:rsid w:val="00A23D63"/>
    <w:rsid w:val="00A25842"/>
    <w:rsid w:val="00A25E50"/>
    <w:rsid w:val="00A26091"/>
    <w:rsid w:val="00A27143"/>
    <w:rsid w:val="00A2787D"/>
    <w:rsid w:val="00A30108"/>
    <w:rsid w:val="00A33619"/>
    <w:rsid w:val="00A36D0F"/>
    <w:rsid w:val="00A36DB3"/>
    <w:rsid w:val="00A36FA2"/>
    <w:rsid w:val="00A41A86"/>
    <w:rsid w:val="00A43F2C"/>
    <w:rsid w:val="00A448BA"/>
    <w:rsid w:val="00A45D76"/>
    <w:rsid w:val="00A47029"/>
    <w:rsid w:val="00A47DCF"/>
    <w:rsid w:val="00A5024C"/>
    <w:rsid w:val="00A53AAC"/>
    <w:rsid w:val="00A55A61"/>
    <w:rsid w:val="00A55E39"/>
    <w:rsid w:val="00A55E44"/>
    <w:rsid w:val="00A57DB2"/>
    <w:rsid w:val="00A609D6"/>
    <w:rsid w:val="00A61851"/>
    <w:rsid w:val="00A62016"/>
    <w:rsid w:val="00A622F8"/>
    <w:rsid w:val="00A63A1B"/>
    <w:rsid w:val="00A64258"/>
    <w:rsid w:val="00A64B3E"/>
    <w:rsid w:val="00A65E92"/>
    <w:rsid w:val="00A6602A"/>
    <w:rsid w:val="00A66B76"/>
    <w:rsid w:val="00A6791D"/>
    <w:rsid w:val="00A70BF2"/>
    <w:rsid w:val="00A71927"/>
    <w:rsid w:val="00A727DC"/>
    <w:rsid w:val="00A7408E"/>
    <w:rsid w:val="00A765B7"/>
    <w:rsid w:val="00A77E51"/>
    <w:rsid w:val="00A804D1"/>
    <w:rsid w:val="00A805CB"/>
    <w:rsid w:val="00A818CD"/>
    <w:rsid w:val="00A81D22"/>
    <w:rsid w:val="00A83B4B"/>
    <w:rsid w:val="00A83D32"/>
    <w:rsid w:val="00A84041"/>
    <w:rsid w:val="00A8422B"/>
    <w:rsid w:val="00A85ED3"/>
    <w:rsid w:val="00A86A03"/>
    <w:rsid w:val="00A91253"/>
    <w:rsid w:val="00A92731"/>
    <w:rsid w:val="00A93B86"/>
    <w:rsid w:val="00A93C79"/>
    <w:rsid w:val="00A95E0A"/>
    <w:rsid w:val="00A96B00"/>
    <w:rsid w:val="00A9736F"/>
    <w:rsid w:val="00AA6A6D"/>
    <w:rsid w:val="00AB0C8B"/>
    <w:rsid w:val="00AB248E"/>
    <w:rsid w:val="00AB3C72"/>
    <w:rsid w:val="00AB6B7E"/>
    <w:rsid w:val="00AB70CF"/>
    <w:rsid w:val="00AB7360"/>
    <w:rsid w:val="00AB7CB0"/>
    <w:rsid w:val="00AC611E"/>
    <w:rsid w:val="00AC6830"/>
    <w:rsid w:val="00AD137A"/>
    <w:rsid w:val="00AD18B5"/>
    <w:rsid w:val="00AD213E"/>
    <w:rsid w:val="00AD3B19"/>
    <w:rsid w:val="00AD3D1F"/>
    <w:rsid w:val="00AD467B"/>
    <w:rsid w:val="00AD4D6C"/>
    <w:rsid w:val="00AD678F"/>
    <w:rsid w:val="00AE0916"/>
    <w:rsid w:val="00AE163D"/>
    <w:rsid w:val="00AE26D0"/>
    <w:rsid w:val="00AE2AA2"/>
    <w:rsid w:val="00AE3903"/>
    <w:rsid w:val="00AE3F25"/>
    <w:rsid w:val="00AE453A"/>
    <w:rsid w:val="00AE4961"/>
    <w:rsid w:val="00AE52B5"/>
    <w:rsid w:val="00AE68A3"/>
    <w:rsid w:val="00AE790C"/>
    <w:rsid w:val="00AF31B2"/>
    <w:rsid w:val="00AF3D2D"/>
    <w:rsid w:val="00AF6F4D"/>
    <w:rsid w:val="00AF72DB"/>
    <w:rsid w:val="00AF78C0"/>
    <w:rsid w:val="00B0098E"/>
    <w:rsid w:val="00B018D8"/>
    <w:rsid w:val="00B023CB"/>
    <w:rsid w:val="00B0295C"/>
    <w:rsid w:val="00B0396F"/>
    <w:rsid w:val="00B047A5"/>
    <w:rsid w:val="00B064BD"/>
    <w:rsid w:val="00B117F9"/>
    <w:rsid w:val="00B1208C"/>
    <w:rsid w:val="00B12DD0"/>
    <w:rsid w:val="00B145D0"/>
    <w:rsid w:val="00B16E13"/>
    <w:rsid w:val="00B202A1"/>
    <w:rsid w:val="00B23127"/>
    <w:rsid w:val="00B236C2"/>
    <w:rsid w:val="00B23E98"/>
    <w:rsid w:val="00B24ACB"/>
    <w:rsid w:val="00B27E70"/>
    <w:rsid w:val="00B30280"/>
    <w:rsid w:val="00B32882"/>
    <w:rsid w:val="00B33241"/>
    <w:rsid w:val="00B345A6"/>
    <w:rsid w:val="00B35F2F"/>
    <w:rsid w:val="00B371FF"/>
    <w:rsid w:val="00B37FD6"/>
    <w:rsid w:val="00B41BDA"/>
    <w:rsid w:val="00B45C62"/>
    <w:rsid w:val="00B5030C"/>
    <w:rsid w:val="00B52C4D"/>
    <w:rsid w:val="00B56577"/>
    <w:rsid w:val="00B576F3"/>
    <w:rsid w:val="00B62C54"/>
    <w:rsid w:val="00B6413A"/>
    <w:rsid w:val="00B650D1"/>
    <w:rsid w:val="00B6760B"/>
    <w:rsid w:val="00B679FB"/>
    <w:rsid w:val="00B67B7D"/>
    <w:rsid w:val="00B7030E"/>
    <w:rsid w:val="00B70D9C"/>
    <w:rsid w:val="00B7234A"/>
    <w:rsid w:val="00B72F46"/>
    <w:rsid w:val="00B730A5"/>
    <w:rsid w:val="00B73F7C"/>
    <w:rsid w:val="00B74918"/>
    <w:rsid w:val="00B74C4E"/>
    <w:rsid w:val="00B75260"/>
    <w:rsid w:val="00B754E3"/>
    <w:rsid w:val="00B76070"/>
    <w:rsid w:val="00B761F2"/>
    <w:rsid w:val="00B762D1"/>
    <w:rsid w:val="00B768FB"/>
    <w:rsid w:val="00B77FD7"/>
    <w:rsid w:val="00B81D4A"/>
    <w:rsid w:val="00B84A37"/>
    <w:rsid w:val="00B85E7C"/>
    <w:rsid w:val="00B86808"/>
    <w:rsid w:val="00B86CEF"/>
    <w:rsid w:val="00B91E5C"/>
    <w:rsid w:val="00B94812"/>
    <w:rsid w:val="00B951D2"/>
    <w:rsid w:val="00B961A4"/>
    <w:rsid w:val="00B97BFE"/>
    <w:rsid w:val="00BA0F46"/>
    <w:rsid w:val="00BA40A2"/>
    <w:rsid w:val="00BA58AD"/>
    <w:rsid w:val="00BB01A7"/>
    <w:rsid w:val="00BB0EBA"/>
    <w:rsid w:val="00BB246F"/>
    <w:rsid w:val="00BB30DB"/>
    <w:rsid w:val="00BB4985"/>
    <w:rsid w:val="00BC1571"/>
    <w:rsid w:val="00BC2289"/>
    <w:rsid w:val="00BC236B"/>
    <w:rsid w:val="00BC2D20"/>
    <w:rsid w:val="00BC3547"/>
    <w:rsid w:val="00BC4747"/>
    <w:rsid w:val="00BC47F5"/>
    <w:rsid w:val="00BC53F1"/>
    <w:rsid w:val="00BC625F"/>
    <w:rsid w:val="00BC705B"/>
    <w:rsid w:val="00BC77BF"/>
    <w:rsid w:val="00BD1A28"/>
    <w:rsid w:val="00BD1CBC"/>
    <w:rsid w:val="00BD2AF6"/>
    <w:rsid w:val="00BD4143"/>
    <w:rsid w:val="00BD5953"/>
    <w:rsid w:val="00BD5B08"/>
    <w:rsid w:val="00BE1A8D"/>
    <w:rsid w:val="00BE2D3F"/>
    <w:rsid w:val="00BE4055"/>
    <w:rsid w:val="00BE4114"/>
    <w:rsid w:val="00BE50A8"/>
    <w:rsid w:val="00BE646F"/>
    <w:rsid w:val="00BE7056"/>
    <w:rsid w:val="00BE78B7"/>
    <w:rsid w:val="00C01F09"/>
    <w:rsid w:val="00C02F8C"/>
    <w:rsid w:val="00C0326A"/>
    <w:rsid w:val="00C05337"/>
    <w:rsid w:val="00C05DAC"/>
    <w:rsid w:val="00C062CE"/>
    <w:rsid w:val="00C06A68"/>
    <w:rsid w:val="00C074DE"/>
    <w:rsid w:val="00C107CD"/>
    <w:rsid w:val="00C11BBE"/>
    <w:rsid w:val="00C11C30"/>
    <w:rsid w:val="00C1364C"/>
    <w:rsid w:val="00C16DD7"/>
    <w:rsid w:val="00C17424"/>
    <w:rsid w:val="00C17666"/>
    <w:rsid w:val="00C2181A"/>
    <w:rsid w:val="00C23237"/>
    <w:rsid w:val="00C23A6C"/>
    <w:rsid w:val="00C25CC4"/>
    <w:rsid w:val="00C2673E"/>
    <w:rsid w:val="00C2796C"/>
    <w:rsid w:val="00C27C65"/>
    <w:rsid w:val="00C32BE1"/>
    <w:rsid w:val="00C3356E"/>
    <w:rsid w:val="00C33BAB"/>
    <w:rsid w:val="00C34333"/>
    <w:rsid w:val="00C36505"/>
    <w:rsid w:val="00C4120D"/>
    <w:rsid w:val="00C42D17"/>
    <w:rsid w:val="00C43E80"/>
    <w:rsid w:val="00C50369"/>
    <w:rsid w:val="00C509C8"/>
    <w:rsid w:val="00C54389"/>
    <w:rsid w:val="00C5498D"/>
    <w:rsid w:val="00C54E74"/>
    <w:rsid w:val="00C54EB9"/>
    <w:rsid w:val="00C55688"/>
    <w:rsid w:val="00C607DE"/>
    <w:rsid w:val="00C60AC5"/>
    <w:rsid w:val="00C62719"/>
    <w:rsid w:val="00C63EED"/>
    <w:rsid w:val="00C64EF5"/>
    <w:rsid w:val="00C655DB"/>
    <w:rsid w:val="00C6744A"/>
    <w:rsid w:val="00C67FEF"/>
    <w:rsid w:val="00C705BC"/>
    <w:rsid w:val="00C73448"/>
    <w:rsid w:val="00C7485C"/>
    <w:rsid w:val="00C7490B"/>
    <w:rsid w:val="00C77E38"/>
    <w:rsid w:val="00C80878"/>
    <w:rsid w:val="00C80AFD"/>
    <w:rsid w:val="00C82209"/>
    <w:rsid w:val="00C84645"/>
    <w:rsid w:val="00C84794"/>
    <w:rsid w:val="00C847FB"/>
    <w:rsid w:val="00C860F7"/>
    <w:rsid w:val="00C874FA"/>
    <w:rsid w:val="00C9173F"/>
    <w:rsid w:val="00C956EE"/>
    <w:rsid w:val="00C96DBE"/>
    <w:rsid w:val="00C96F59"/>
    <w:rsid w:val="00C97F7A"/>
    <w:rsid w:val="00CA2A48"/>
    <w:rsid w:val="00CA2D6C"/>
    <w:rsid w:val="00CA4EAC"/>
    <w:rsid w:val="00CA590D"/>
    <w:rsid w:val="00CA5967"/>
    <w:rsid w:val="00CA77FC"/>
    <w:rsid w:val="00CB0E91"/>
    <w:rsid w:val="00CB4299"/>
    <w:rsid w:val="00CB44DB"/>
    <w:rsid w:val="00CB51A3"/>
    <w:rsid w:val="00CB5673"/>
    <w:rsid w:val="00CB59A1"/>
    <w:rsid w:val="00CB65F6"/>
    <w:rsid w:val="00CB7735"/>
    <w:rsid w:val="00CC3D17"/>
    <w:rsid w:val="00CC4B35"/>
    <w:rsid w:val="00CC4C2B"/>
    <w:rsid w:val="00CD0055"/>
    <w:rsid w:val="00CD12F7"/>
    <w:rsid w:val="00CD30C4"/>
    <w:rsid w:val="00CD3A62"/>
    <w:rsid w:val="00CE02C1"/>
    <w:rsid w:val="00CE088F"/>
    <w:rsid w:val="00CE0EC8"/>
    <w:rsid w:val="00CE3E14"/>
    <w:rsid w:val="00CE6456"/>
    <w:rsid w:val="00CF03D3"/>
    <w:rsid w:val="00CF0AB4"/>
    <w:rsid w:val="00CF2265"/>
    <w:rsid w:val="00CF3170"/>
    <w:rsid w:val="00CF3A06"/>
    <w:rsid w:val="00CF5EEF"/>
    <w:rsid w:val="00CF65AD"/>
    <w:rsid w:val="00D00343"/>
    <w:rsid w:val="00D00B85"/>
    <w:rsid w:val="00D028B4"/>
    <w:rsid w:val="00D1068A"/>
    <w:rsid w:val="00D10BEE"/>
    <w:rsid w:val="00D11211"/>
    <w:rsid w:val="00D11336"/>
    <w:rsid w:val="00D11FDB"/>
    <w:rsid w:val="00D14586"/>
    <w:rsid w:val="00D15091"/>
    <w:rsid w:val="00D156D4"/>
    <w:rsid w:val="00D1621F"/>
    <w:rsid w:val="00D17FAF"/>
    <w:rsid w:val="00D20008"/>
    <w:rsid w:val="00D206D9"/>
    <w:rsid w:val="00D20F97"/>
    <w:rsid w:val="00D23E7E"/>
    <w:rsid w:val="00D23EBF"/>
    <w:rsid w:val="00D255D5"/>
    <w:rsid w:val="00D267CE"/>
    <w:rsid w:val="00D30443"/>
    <w:rsid w:val="00D30FA5"/>
    <w:rsid w:val="00D32D34"/>
    <w:rsid w:val="00D3419C"/>
    <w:rsid w:val="00D350A0"/>
    <w:rsid w:val="00D35422"/>
    <w:rsid w:val="00D37D46"/>
    <w:rsid w:val="00D41E3E"/>
    <w:rsid w:val="00D43426"/>
    <w:rsid w:val="00D43DB2"/>
    <w:rsid w:val="00D448BD"/>
    <w:rsid w:val="00D524EA"/>
    <w:rsid w:val="00D57A9B"/>
    <w:rsid w:val="00D61884"/>
    <w:rsid w:val="00D62216"/>
    <w:rsid w:val="00D62567"/>
    <w:rsid w:val="00D626E1"/>
    <w:rsid w:val="00D62A8F"/>
    <w:rsid w:val="00D63996"/>
    <w:rsid w:val="00D654BA"/>
    <w:rsid w:val="00D666E1"/>
    <w:rsid w:val="00D667F1"/>
    <w:rsid w:val="00D67140"/>
    <w:rsid w:val="00D67B85"/>
    <w:rsid w:val="00D717DD"/>
    <w:rsid w:val="00D73F02"/>
    <w:rsid w:val="00D75936"/>
    <w:rsid w:val="00D774B9"/>
    <w:rsid w:val="00D77549"/>
    <w:rsid w:val="00D77855"/>
    <w:rsid w:val="00D77909"/>
    <w:rsid w:val="00D81295"/>
    <w:rsid w:val="00D85252"/>
    <w:rsid w:val="00D858C1"/>
    <w:rsid w:val="00D877AE"/>
    <w:rsid w:val="00D916EC"/>
    <w:rsid w:val="00D91F3F"/>
    <w:rsid w:val="00D93AB5"/>
    <w:rsid w:val="00D93AEF"/>
    <w:rsid w:val="00D94070"/>
    <w:rsid w:val="00D945EF"/>
    <w:rsid w:val="00D96825"/>
    <w:rsid w:val="00D96CE5"/>
    <w:rsid w:val="00D970FE"/>
    <w:rsid w:val="00DA226D"/>
    <w:rsid w:val="00DA42A7"/>
    <w:rsid w:val="00DA4BE8"/>
    <w:rsid w:val="00DA6CB7"/>
    <w:rsid w:val="00DA7C0E"/>
    <w:rsid w:val="00DB0018"/>
    <w:rsid w:val="00DB074B"/>
    <w:rsid w:val="00DB2D66"/>
    <w:rsid w:val="00DB2FB5"/>
    <w:rsid w:val="00DB311D"/>
    <w:rsid w:val="00DB3292"/>
    <w:rsid w:val="00DB3770"/>
    <w:rsid w:val="00DB40D9"/>
    <w:rsid w:val="00DB5B30"/>
    <w:rsid w:val="00DB5CB4"/>
    <w:rsid w:val="00DB5CCB"/>
    <w:rsid w:val="00DB6435"/>
    <w:rsid w:val="00DB7B97"/>
    <w:rsid w:val="00DC033A"/>
    <w:rsid w:val="00DC1323"/>
    <w:rsid w:val="00DC1FB8"/>
    <w:rsid w:val="00DC20D6"/>
    <w:rsid w:val="00DC3C69"/>
    <w:rsid w:val="00DC5796"/>
    <w:rsid w:val="00DC636C"/>
    <w:rsid w:val="00DD0042"/>
    <w:rsid w:val="00DD17C8"/>
    <w:rsid w:val="00DD194F"/>
    <w:rsid w:val="00DD32E2"/>
    <w:rsid w:val="00DD3447"/>
    <w:rsid w:val="00DD39F0"/>
    <w:rsid w:val="00DD4D49"/>
    <w:rsid w:val="00DE568F"/>
    <w:rsid w:val="00DE61CC"/>
    <w:rsid w:val="00DE6A80"/>
    <w:rsid w:val="00DF0003"/>
    <w:rsid w:val="00DF06C8"/>
    <w:rsid w:val="00DF112E"/>
    <w:rsid w:val="00DF2E0B"/>
    <w:rsid w:val="00DF314D"/>
    <w:rsid w:val="00DF444C"/>
    <w:rsid w:val="00DF48AD"/>
    <w:rsid w:val="00DF57FB"/>
    <w:rsid w:val="00DF596C"/>
    <w:rsid w:val="00DF67DA"/>
    <w:rsid w:val="00E00A23"/>
    <w:rsid w:val="00E03ECA"/>
    <w:rsid w:val="00E04D79"/>
    <w:rsid w:val="00E051AA"/>
    <w:rsid w:val="00E06D0E"/>
    <w:rsid w:val="00E138CF"/>
    <w:rsid w:val="00E140DB"/>
    <w:rsid w:val="00E15466"/>
    <w:rsid w:val="00E16B4B"/>
    <w:rsid w:val="00E2040C"/>
    <w:rsid w:val="00E20BD5"/>
    <w:rsid w:val="00E227E6"/>
    <w:rsid w:val="00E23375"/>
    <w:rsid w:val="00E241F4"/>
    <w:rsid w:val="00E25CCD"/>
    <w:rsid w:val="00E26847"/>
    <w:rsid w:val="00E30CE1"/>
    <w:rsid w:val="00E333ED"/>
    <w:rsid w:val="00E348C0"/>
    <w:rsid w:val="00E3611A"/>
    <w:rsid w:val="00E37AE2"/>
    <w:rsid w:val="00E37FEA"/>
    <w:rsid w:val="00E4023B"/>
    <w:rsid w:val="00E429F3"/>
    <w:rsid w:val="00E42AB0"/>
    <w:rsid w:val="00E44397"/>
    <w:rsid w:val="00E46951"/>
    <w:rsid w:val="00E46BAB"/>
    <w:rsid w:val="00E4720A"/>
    <w:rsid w:val="00E50D56"/>
    <w:rsid w:val="00E54E7A"/>
    <w:rsid w:val="00E569B3"/>
    <w:rsid w:val="00E60964"/>
    <w:rsid w:val="00E60A9C"/>
    <w:rsid w:val="00E62CCD"/>
    <w:rsid w:val="00E63EE4"/>
    <w:rsid w:val="00E66B41"/>
    <w:rsid w:val="00E6723F"/>
    <w:rsid w:val="00E67DA0"/>
    <w:rsid w:val="00E70CE3"/>
    <w:rsid w:val="00E70D1A"/>
    <w:rsid w:val="00E71241"/>
    <w:rsid w:val="00E75BB0"/>
    <w:rsid w:val="00E803DE"/>
    <w:rsid w:val="00E807A8"/>
    <w:rsid w:val="00E81E70"/>
    <w:rsid w:val="00E83859"/>
    <w:rsid w:val="00E90E86"/>
    <w:rsid w:val="00E912D6"/>
    <w:rsid w:val="00E9297A"/>
    <w:rsid w:val="00E92D98"/>
    <w:rsid w:val="00E937D5"/>
    <w:rsid w:val="00E95725"/>
    <w:rsid w:val="00E976B5"/>
    <w:rsid w:val="00EA08CE"/>
    <w:rsid w:val="00EA1321"/>
    <w:rsid w:val="00EA41CF"/>
    <w:rsid w:val="00EA5F32"/>
    <w:rsid w:val="00EA66D9"/>
    <w:rsid w:val="00EB06E0"/>
    <w:rsid w:val="00EB20FB"/>
    <w:rsid w:val="00EB6640"/>
    <w:rsid w:val="00EB76ED"/>
    <w:rsid w:val="00EC189B"/>
    <w:rsid w:val="00EC3363"/>
    <w:rsid w:val="00EC369D"/>
    <w:rsid w:val="00EC3DD3"/>
    <w:rsid w:val="00EC4FAD"/>
    <w:rsid w:val="00EC55F2"/>
    <w:rsid w:val="00EC5831"/>
    <w:rsid w:val="00EC6626"/>
    <w:rsid w:val="00EC675E"/>
    <w:rsid w:val="00ED020A"/>
    <w:rsid w:val="00ED03DF"/>
    <w:rsid w:val="00ED06C6"/>
    <w:rsid w:val="00ED3DE1"/>
    <w:rsid w:val="00ED41FE"/>
    <w:rsid w:val="00ED4BE7"/>
    <w:rsid w:val="00ED5D86"/>
    <w:rsid w:val="00ED6559"/>
    <w:rsid w:val="00ED6E19"/>
    <w:rsid w:val="00EE1729"/>
    <w:rsid w:val="00EE3937"/>
    <w:rsid w:val="00EE3B03"/>
    <w:rsid w:val="00EE41DA"/>
    <w:rsid w:val="00EE6FC3"/>
    <w:rsid w:val="00EE7312"/>
    <w:rsid w:val="00EF08F6"/>
    <w:rsid w:val="00EF27CA"/>
    <w:rsid w:val="00EF281E"/>
    <w:rsid w:val="00EF2EBF"/>
    <w:rsid w:val="00EF48FF"/>
    <w:rsid w:val="00EF5986"/>
    <w:rsid w:val="00EF6D4D"/>
    <w:rsid w:val="00EF766B"/>
    <w:rsid w:val="00EF7A9E"/>
    <w:rsid w:val="00F00065"/>
    <w:rsid w:val="00F0250B"/>
    <w:rsid w:val="00F0278A"/>
    <w:rsid w:val="00F02891"/>
    <w:rsid w:val="00F04CE5"/>
    <w:rsid w:val="00F051EF"/>
    <w:rsid w:val="00F07CD0"/>
    <w:rsid w:val="00F104B7"/>
    <w:rsid w:val="00F10AA5"/>
    <w:rsid w:val="00F1370B"/>
    <w:rsid w:val="00F13A5E"/>
    <w:rsid w:val="00F15953"/>
    <w:rsid w:val="00F15BC5"/>
    <w:rsid w:val="00F160AE"/>
    <w:rsid w:val="00F1645C"/>
    <w:rsid w:val="00F22711"/>
    <w:rsid w:val="00F237C8"/>
    <w:rsid w:val="00F23E70"/>
    <w:rsid w:val="00F25644"/>
    <w:rsid w:val="00F26508"/>
    <w:rsid w:val="00F2670E"/>
    <w:rsid w:val="00F26C10"/>
    <w:rsid w:val="00F278AC"/>
    <w:rsid w:val="00F279A2"/>
    <w:rsid w:val="00F3094F"/>
    <w:rsid w:val="00F30D72"/>
    <w:rsid w:val="00F30F0F"/>
    <w:rsid w:val="00F310BA"/>
    <w:rsid w:val="00F3155F"/>
    <w:rsid w:val="00F31FC1"/>
    <w:rsid w:val="00F339C0"/>
    <w:rsid w:val="00F35F5C"/>
    <w:rsid w:val="00F36481"/>
    <w:rsid w:val="00F402C8"/>
    <w:rsid w:val="00F435EF"/>
    <w:rsid w:val="00F44AEC"/>
    <w:rsid w:val="00F4548D"/>
    <w:rsid w:val="00F454EC"/>
    <w:rsid w:val="00F4574E"/>
    <w:rsid w:val="00F458B1"/>
    <w:rsid w:val="00F51CBD"/>
    <w:rsid w:val="00F532A3"/>
    <w:rsid w:val="00F552A5"/>
    <w:rsid w:val="00F56F09"/>
    <w:rsid w:val="00F578CD"/>
    <w:rsid w:val="00F57B80"/>
    <w:rsid w:val="00F60267"/>
    <w:rsid w:val="00F639D9"/>
    <w:rsid w:val="00F6491D"/>
    <w:rsid w:val="00F65FF3"/>
    <w:rsid w:val="00F66359"/>
    <w:rsid w:val="00F66F0F"/>
    <w:rsid w:val="00F67B5D"/>
    <w:rsid w:val="00F67CFA"/>
    <w:rsid w:val="00F67EA9"/>
    <w:rsid w:val="00F70962"/>
    <w:rsid w:val="00F71538"/>
    <w:rsid w:val="00F72614"/>
    <w:rsid w:val="00F72BF1"/>
    <w:rsid w:val="00F72C30"/>
    <w:rsid w:val="00F75F54"/>
    <w:rsid w:val="00F82EDF"/>
    <w:rsid w:val="00F83245"/>
    <w:rsid w:val="00F8341F"/>
    <w:rsid w:val="00F836DF"/>
    <w:rsid w:val="00F83983"/>
    <w:rsid w:val="00F853CB"/>
    <w:rsid w:val="00F855AD"/>
    <w:rsid w:val="00F87428"/>
    <w:rsid w:val="00F905B5"/>
    <w:rsid w:val="00F918D5"/>
    <w:rsid w:val="00F92497"/>
    <w:rsid w:val="00F94681"/>
    <w:rsid w:val="00F94797"/>
    <w:rsid w:val="00F954B5"/>
    <w:rsid w:val="00F966D1"/>
    <w:rsid w:val="00FA0E15"/>
    <w:rsid w:val="00FA2585"/>
    <w:rsid w:val="00FA5082"/>
    <w:rsid w:val="00FB2284"/>
    <w:rsid w:val="00FB3031"/>
    <w:rsid w:val="00FB4B56"/>
    <w:rsid w:val="00FB62FE"/>
    <w:rsid w:val="00FC0D4D"/>
    <w:rsid w:val="00FC10BA"/>
    <w:rsid w:val="00FC163F"/>
    <w:rsid w:val="00FC1D34"/>
    <w:rsid w:val="00FC28F1"/>
    <w:rsid w:val="00FC374B"/>
    <w:rsid w:val="00FC3E7B"/>
    <w:rsid w:val="00FC427C"/>
    <w:rsid w:val="00FC5235"/>
    <w:rsid w:val="00FC55F9"/>
    <w:rsid w:val="00FC5CC5"/>
    <w:rsid w:val="00FC5DA5"/>
    <w:rsid w:val="00FC6A22"/>
    <w:rsid w:val="00FC6F31"/>
    <w:rsid w:val="00FD0356"/>
    <w:rsid w:val="00FD1814"/>
    <w:rsid w:val="00FD21AC"/>
    <w:rsid w:val="00FD2CAF"/>
    <w:rsid w:val="00FD395C"/>
    <w:rsid w:val="00FD3BBF"/>
    <w:rsid w:val="00FD4181"/>
    <w:rsid w:val="00FD58E9"/>
    <w:rsid w:val="00FD708D"/>
    <w:rsid w:val="00FD7771"/>
    <w:rsid w:val="00FD7A18"/>
    <w:rsid w:val="00FD7CF6"/>
    <w:rsid w:val="00FE0344"/>
    <w:rsid w:val="00FE1309"/>
    <w:rsid w:val="00FE1F60"/>
    <w:rsid w:val="00FE2BD3"/>
    <w:rsid w:val="00FF0973"/>
    <w:rsid w:val="00FF15CA"/>
    <w:rsid w:val="00FF470C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829D"/>
  <w15:docId w15:val="{B4AE6701-CFF6-4594-B2F9-32110736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7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61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DFC9-8B0F-4685-8359-3F3C8408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Ratke</dc:creator>
  <cp:lastModifiedBy>Małgorzata Ratke-Pętlak</cp:lastModifiedBy>
  <cp:revision>16</cp:revision>
  <dcterms:created xsi:type="dcterms:W3CDTF">2017-11-15T09:51:00Z</dcterms:created>
  <dcterms:modified xsi:type="dcterms:W3CDTF">2022-03-31T13:54:00Z</dcterms:modified>
</cp:coreProperties>
</file>