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CF763" w14:textId="2E149941" w:rsidR="00915151" w:rsidRPr="005E7ED8" w:rsidRDefault="000A63B3" w:rsidP="00040A16">
      <w:pPr>
        <w:keepNext/>
        <w:pageBreakBefore/>
        <w:suppressAutoHyphens/>
        <w:spacing w:line="276" w:lineRule="auto"/>
        <w:ind w:left="0" w:firstLine="0"/>
        <w:jc w:val="right"/>
        <w:outlineLvl w:val="6"/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</w:pP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Nr postepowania: ZP-</w:t>
      </w:r>
      <w:r w:rsidR="008B4111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2/24</w:t>
      </w: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                                                                                                                                      </w:t>
      </w:r>
      <w:r w:rsidR="00DB3D02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Załącznik nr </w:t>
      </w:r>
      <w:r w:rsidR="0004311F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1</w:t>
      </w:r>
      <w:r w:rsidR="00E7799D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 do </w:t>
      </w:r>
      <w:r w:rsidR="007A4355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SIWZ</w:t>
      </w:r>
    </w:p>
    <w:p w14:paraId="19AB5A3F" w14:textId="77777777" w:rsidR="00915151" w:rsidRPr="007A4355" w:rsidRDefault="00915151" w:rsidP="00040A16">
      <w:pPr>
        <w:suppressAutoHyphens/>
        <w:spacing w:line="276" w:lineRule="auto"/>
        <w:ind w:left="0" w:firstLine="0"/>
        <w:rPr>
          <w:rFonts w:asciiTheme="minorHAnsi" w:eastAsia="Times New Roman" w:hAnsiTheme="minorHAnsi" w:cstheme="minorHAnsi"/>
          <w:iCs/>
          <w:kern w:val="1"/>
          <w:szCs w:val="20"/>
          <w:lang w:eastAsia="ar-SA"/>
        </w:rPr>
      </w:pPr>
    </w:p>
    <w:p w14:paraId="5DB1EF16" w14:textId="79C76B4C" w:rsidR="00E7799D" w:rsidRPr="00BF1F50" w:rsidRDefault="00E7799D" w:rsidP="0051239A">
      <w:pPr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>Nazwa firmy (</w:t>
      </w:r>
      <w:r w:rsidR="007A4355"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>wykonawcy</w:t>
      </w:r>
      <w:r w:rsidR="00356814">
        <w:rPr>
          <w:rFonts w:ascii="Tahoma" w:eastAsia="Times New Roman" w:hAnsi="Tahoma" w:cs="Tahoma"/>
          <w:iCs/>
          <w:kern w:val="1"/>
          <w:sz w:val="22"/>
          <w:lang w:eastAsia="ar-SA"/>
        </w:rPr>
        <w:t>):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  <w:r w:rsidR="00356814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</w:t>
      </w:r>
      <w:r w:rsidR="00BB7D77">
        <w:rPr>
          <w:rStyle w:val="Odwoanieprzypisudolnego"/>
          <w:rFonts w:ascii="Tahoma" w:eastAsia="Times New Roman" w:hAnsi="Tahoma" w:cs="Tahoma"/>
          <w:iCs/>
          <w:kern w:val="1"/>
          <w:sz w:val="22"/>
          <w:lang w:eastAsia="ar-SA"/>
        </w:rPr>
        <w:footnoteReference w:id="1"/>
      </w:r>
    </w:p>
    <w:p w14:paraId="0E2E14C8" w14:textId="000A1E70" w:rsidR="00E7799D" w:rsidRDefault="00E7799D" w:rsidP="0051239A">
      <w:pPr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Adres wykonawcy: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5463B177" w14:textId="2B54FFD7" w:rsidR="003B6A35" w:rsidRPr="00BF1F50" w:rsidRDefault="003B6A35" w:rsidP="003B6A35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NIP: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65257654" w14:textId="2CBBB657" w:rsidR="00E7799D" w:rsidRPr="00BF1F50" w:rsidRDefault="00E7799D" w:rsidP="0051239A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PESEL: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69395B64" w14:textId="4146954E" w:rsidR="00E7799D" w:rsidRDefault="00E7799D" w:rsidP="0051239A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</w:pPr>
      <w:r w:rsidRPr="004F0F9B">
        <w:rPr>
          <w:rFonts w:ascii="Tahoma" w:eastAsia="Times New Roman" w:hAnsi="Tahoma" w:cs="Tahoma"/>
          <w:i/>
          <w:kern w:val="1"/>
          <w:sz w:val="16"/>
          <w:szCs w:val="16"/>
          <w:lang w:eastAsia="ar-SA"/>
        </w:rPr>
        <w:t xml:space="preserve">dotyczy wykonawców wpisanych do CEIDG RP </w:t>
      </w:r>
      <w:r w:rsidRPr="004F0F9B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>oraz wykonawców będących osobami fizycznymi</w:t>
      </w:r>
    </w:p>
    <w:p w14:paraId="29417C54" w14:textId="77777777" w:rsidR="00356814" w:rsidRDefault="00356814" w:rsidP="0051239A">
      <w:pPr>
        <w:suppressAutoHyphens/>
        <w:spacing w:line="360" w:lineRule="auto"/>
        <w:ind w:left="0" w:right="565" w:firstLine="0"/>
        <w:rPr>
          <w:rFonts w:ascii="Tahoma" w:eastAsia="Times New Roman" w:hAnsi="Tahoma" w:cs="Tahoma"/>
          <w:i/>
          <w:kern w:val="1"/>
          <w:sz w:val="16"/>
          <w:szCs w:val="16"/>
          <w:lang w:eastAsia="ar-SA"/>
        </w:rPr>
      </w:pPr>
    </w:p>
    <w:p w14:paraId="40625EA9" w14:textId="4664A49D" w:rsidR="00E7799D" w:rsidRPr="00356814" w:rsidRDefault="00E7799D" w:rsidP="0051239A">
      <w:pPr>
        <w:suppressAutoHyphens/>
        <w:spacing w:line="360" w:lineRule="auto"/>
        <w:ind w:left="0" w:right="565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numer telefonu i faksu wykonawcy wraz z numerem kierunkowym</w:t>
      </w:r>
      <w:r w:rsidR="00356814"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16F7D7F1" w14:textId="280A246B" w:rsidR="005260DA" w:rsidRPr="00E07D80" w:rsidRDefault="005260DA" w:rsidP="0051239A">
      <w:pPr>
        <w:tabs>
          <w:tab w:val="center" w:pos="4536"/>
          <w:tab w:val="right" w:pos="9072"/>
        </w:tabs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adres </w:t>
      </w:r>
      <w:r w:rsidR="0051239A"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>e-mail</w:t>
      </w:r>
      <w:r w:rsidR="00356814"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7691D8F8" w14:textId="3B48777A" w:rsidR="00540FFA" w:rsidRPr="00356814" w:rsidRDefault="00540FFA" w:rsidP="0051239A">
      <w:pPr>
        <w:tabs>
          <w:tab w:val="center" w:pos="4536"/>
          <w:tab w:val="right" w:pos="9072"/>
        </w:tabs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nr konta bankowego do wpisania do umowy</w:t>
      </w:r>
      <w:r w:rsidR="00356814"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543D9316" w14:textId="7C3D8DC3" w:rsidR="00E7799D" w:rsidRDefault="00E7799D" w:rsidP="00040A16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i/>
          <w:kern w:val="1"/>
          <w:sz w:val="22"/>
          <w:lang w:eastAsia="ar-SA"/>
        </w:rPr>
      </w:pPr>
    </w:p>
    <w:p w14:paraId="60745BB6" w14:textId="77777777" w:rsidR="003B6A35" w:rsidRPr="00BF1F50" w:rsidRDefault="003B6A35" w:rsidP="00040A16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59408988" w14:textId="78AFAF3B" w:rsidR="00E7799D" w:rsidRPr="00BF1F50" w:rsidRDefault="00E1151A" w:rsidP="00E1151A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   Zamawiający:</w:t>
      </w:r>
    </w:p>
    <w:p w14:paraId="1BE91EBE" w14:textId="3C683AB4" w:rsidR="00E7799D" w:rsidRPr="00BF1F50" w:rsidRDefault="00BF1F50" w:rsidP="00BF1F50">
      <w:pPr>
        <w:suppressAutoHyphens/>
        <w:spacing w:line="276" w:lineRule="auto"/>
        <w:ind w:left="0" w:firstLine="0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                                                           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Spółka Komunalna „Dorzecze Białej” Sp. z o.o.</w:t>
      </w:r>
    </w:p>
    <w:p w14:paraId="00E79AD8" w14:textId="32B22E87" w:rsidR="007A4355" w:rsidRPr="00BF1F50" w:rsidRDefault="00BF1F50" w:rsidP="00BF1F50">
      <w:pPr>
        <w:suppressAutoHyphens/>
        <w:spacing w:line="276" w:lineRule="auto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                                                    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33-170 Tuchów</w:t>
      </w:r>
      <w:r w:rsidR="000A63B3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,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ul. Jana III Sobieskiego 69C</w:t>
      </w:r>
    </w:p>
    <w:p w14:paraId="502BF75B" w14:textId="3FFDA749" w:rsidR="00E1151A" w:rsidRPr="00BF1F50" w:rsidRDefault="00E1151A" w:rsidP="00040A16">
      <w:pPr>
        <w:suppressAutoHyphens/>
        <w:spacing w:line="276" w:lineRule="auto"/>
        <w:ind w:left="4159" w:firstLine="0"/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</w:pPr>
    </w:p>
    <w:p w14:paraId="010771FE" w14:textId="77777777" w:rsidR="00360D7E" w:rsidRPr="00BF1F50" w:rsidRDefault="00360D7E" w:rsidP="00040A16">
      <w:pPr>
        <w:suppressAutoHyphens/>
        <w:spacing w:line="276" w:lineRule="auto"/>
        <w:ind w:left="4159" w:firstLine="0"/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</w:pPr>
    </w:p>
    <w:p w14:paraId="41BD4250" w14:textId="0F92594C" w:rsidR="00E1151A" w:rsidRPr="00BF1F50" w:rsidRDefault="00E1151A" w:rsidP="00E1151A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DRUK „OFERTA"</w:t>
      </w:r>
      <w:r w:rsidR="005369DE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</w:t>
      </w:r>
    </w:p>
    <w:p w14:paraId="3A37897A" w14:textId="436DC9A4" w:rsidR="00E7799D" w:rsidRPr="00141DE0" w:rsidRDefault="004E0F2E" w:rsidP="00141DE0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Nawiązując do ogłoszenia o przetargu </w:t>
      </w:r>
      <w:r w:rsidR="0004311F" w:rsidRPr="00BF1F50">
        <w:rPr>
          <w:rFonts w:ascii="Tahoma" w:eastAsia="Times New Roman" w:hAnsi="Tahoma" w:cs="Tahoma"/>
          <w:kern w:val="1"/>
          <w:sz w:val="22"/>
          <w:lang w:eastAsia="ar-SA"/>
        </w:rPr>
        <w:t>sektorowym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943B45">
        <w:rPr>
          <w:rFonts w:ascii="Tahoma" w:eastAsia="Times New Roman" w:hAnsi="Tahoma" w:cs="Tahoma"/>
          <w:kern w:val="1"/>
          <w:sz w:val="22"/>
          <w:lang w:eastAsia="ar-SA"/>
        </w:rPr>
        <w:t>na</w:t>
      </w:r>
      <w:r w:rsidR="00B34312" w:rsidRPr="00141DE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8B4111">
        <w:rPr>
          <w:rFonts w:ascii="Tahoma" w:hAnsi="Tahoma" w:cs="Tahoma"/>
          <w:b/>
          <w:sz w:val="22"/>
          <w:szCs w:val="18"/>
        </w:rPr>
        <w:t>d</w:t>
      </w:r>
      <w:r w:rsidR="008B4111" w:rsidRPr="008B4111">
        <w:rPr>
          <w:rFonts w:ascii="Tahoma" w:hAnsi="Tahoma" w:cs="Tahoma"/>
          <w:b/>
          <w:sz w:val="22"/>
          <w:szCs w:val="18"/>
        </w:rPr>
        <w:t>ostawę, montaż i uruchomienie napowietrznej stacji transformatorowej typu STNK14-20/250/II3 wraz z niezbędną infrastrukturą</w:t>
      </w:r>
      <w:r w:rsidR="0004311F" w:rsidRPr="008B4111">
        <w:rPr>
          <w:rFonts w:ascii="Tahoma" w:eastAsia="Times New Roman" w:hAnsi="Tahoma" w:cs="Tahoma"/>
          <w:kern w:val="1"/>
          <w:sz w:val="18"/>
          <w:szCs w:val="18"/>
          <w:lang w:eastAsia="ar-SA"/>
        </w:rPr>
        <w:t xml:space="preserve"> </w:t>
      </w:r>
      <w:r w:rsidR="00915151" w:rsidRPr="00BF1F50">
        <w:rPr>
          <w:rFonts w:ascii="Tahoma" w:eastAsia="Times New Roman" w:hAnsi="Tahoma" w:cs="Tahoma"/>
          <w:kern w:val="1"/>
          <w:sz w:val="22"/>
          <w:lang w:eastAsia="ar-SA"/>
        </w:rPr>
        <w:t>o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ferujemy wykonanie zamówienia na następujących</w:t>
      </w:r>
      <w:r w:rsidR="005773E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warunkach</w:t>
      </w:r>
      <w:r w:rsidR="00A96A5B" w:rsidRPr="00BF1F50">
        <w:rPr>
          <w:rFonts w:ascii="Tahoma" w:eastAsia="Times New Roman" w:hAnsi="Tahoma" w:cs="Tahoma"/>
          <w:kern w:val="1"/>
          <w:sz w:val="22"/>
          <w:lang w:eastAsia="ar-SA"/>
        </w:rPr>
        <w:t>:</w:t>
      </w:r>
    </w:p>
    <w:p w14:paraId="7EFD5AC8" w14:textId="77777777" w:rsidR="00E7799D" w:rsidRPr="00BF1F50" w:rsidRDefault="00E7799D" w:rsidP="00040A1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line="276" w:lineRule="auto"/>
        <w:ind w:left="300" w:hanging="30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5890A876" w14:textId="61A6D015" w:rsidR="00E7799D" w:rsidRPr="00BF1F50" w:rsidRDefault="00E7799D" w:rsidP="00040A16">
      <w:pPr>
        <w:numPr>
          <w:ilvl w:val="0"/>
          <w:numId w:val="47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spacing w:line="276" w:lineRule="auto"/>
        <w:ind w:hanging="72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Oferujemy wykonanie całego zakresu przedmiotu zamówienia </w:t>
      </w:r>
      <w:r w:rsidR="004E0F2E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za:</w:t>
      </w:r>
    </w:p>
    <w:p w14:paraId="409B8FCF" w14:textId="77777777" w:rsidR="00E7799D" w:rsidRPr="00BF1F50" w:rsidRDefault="00E7799D" w:rsidP="00040A1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line="276" w:lineRule="auto"/>
        <w:ind w:left="300" w:hanging="30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2AE8C2FB" w14:textId="72023422" w:rsidR="00E7799D" w:rsidRPr="00BF1F50" w:rsidRDefault="00E7799D" w:rsidP="00040A16">
      <w:pPr>
        <w:suppressAutoHyphens/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cena netto: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 ___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3E8CD54D" w14:textId="1EE1B8C6" w:rsidR="00E7799D" w:rsidRPr="00BF1F50" w:rsidRDefault="00E7799D" w:rsidP="00040A16">
      <w:pPr>
        <w:suppressAutoHyphens/>
        <w:spacing w:line="276" w:lineRule="auto"/>
        <w:ind w:left="51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słownie: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 ___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zł</w:t>
      </w:r>
    </w:p>
    <w:p w14:paraId="3BDFB4B4" w14:textId="0B26A892" w:rsidR="00E7799D" w:rsidRPr="00BF1F50" w:rsidRDefault="00E7799D" w:rsidP="00040A16">
      <w:pPr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podatek VAT w wysokości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D86195" w:rsidRPr="00BF1F50">
        <w:rPr>
          <w:rFonts w:ascii="Tahoma" w:eastAsia="Times New Roman" w:hAnsi="Tahoma" w:cs="Tahoma"/>
          <w:kern w:val="1"/>
          <w:sz w:val="22"/>
          <w:lang w:eastAsia="ar-SA"/>
        </w:rPr>
        <w:t>%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: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521090"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10242D0B" w14:textId="799483A0" w:rsidR="00E7799D" w:rsidRPr="00BF1F50" w:rsidRDefault="00E7799D" w:rsidP="00040A16">
      <w:pPr>
        <w:suppressAutoHyphens/>
        <w:spacing w:line="276" w:lineRule="auto"/>
        <w:ind w:left="52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słownie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56E0B5B1" w14:textId="7C618073" w:rsidR="00E7799D" w:rsidRPr="00BF1F50" w:rsidRDefault="00E7799D" w:rsidP="00040A16">
      <w:pPr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cena brutto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6617CE1F" w14:textId="3D8AEFE8" w:rsidR="00141DE0" w:rsidRDefault="00E7799D" w:rsidP="008B4111">
      <w:pPr>
        <w:suppressAutoHyphens/>
        <w:spacing w:line="276" w:lineRule="auto"/>
        <w:ind w:left="52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słownie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  <w:r w:rsidR="008C21BA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p w14:paraId="278CDD71" w14:textId="77777777" w:rsidR="00A90BFE" w:rsidRPr="00BF1F50" w:rsidRDefault="00A90BFE" w:rsidP="00040A16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66D04EA" w14:textId="77777777" w:rsidR="00AD1DA6" w:rsidRPr="00BF1F50" w:rsidRDefault="00AD1DA6" w:rsidP="00040A16">
      <w:pPr>
        <w:numPr>
          <w:ilvl w:val="0"/>
          <w:numId w:val="47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Niniejszym oświadczam</w:t>
      </w:r>
      <w:r w:rsidR="00DC1700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/oświadczamy</w:t>
      </w: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, że:</w:t>
      </w: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ab/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1F623676" w14:textId="77777777" w:rsidR="00AD1DA6" w:rsidRPr="00BF1F50" w:rsidRDefault="00AD1DA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zapoznałem się z warunkami zamówienia i przyjmuję je bez zastrzeżeń;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15D02237" w14:textId="77777777" w:rsidR="00AD1DA6" w:rsidRPr="00BF1F50" w:rsidRDefault="00AD1DA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przedmiot oferty jest zgodny z przedmiotem zamówienia;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6CBD472F" w14:textId="77169DCA" w:rsidR="00894602" w:rsidRPr="00BF1F50" w:rsidRDefault="00AD1DA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jestem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/</w:t>
      </w:r>
      <w:proofErr w:type="spellStart"/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śmy</w:t>
      </w:r>
      <w:proofErr w:type="spellEnd"/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związany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/i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DF5F3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niniejszą ofertą przez okres </w:t>
      </w:r>
      <w:r w:rsidR="00E74D22" w:rsidRPr="00BF1F50">
        <w:rPr>
          <w:rFonts w:ascii="Tahoma" w:eastAsia="Times New Roman" w:hAnsi="Tahoma" w:cs="Tahoma"/>
          <w:kern w:val="1"/>
          <w:sz w:val="22"/>
          <w:lang w:eastAsia="ar-SA"/>
        </w:rPr>
        <w:t>6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0 dni, licząc od dnia składania ofert podanego w SIWZ;</w:t>
      </w:r>
    </w:p>
    <w:p w14:paraId="3460C08C" w14:textId="3847F653" w:rsidR="00894602" w:rsidRPr="00BF1F50" w:rsidRDefault="005773E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zawarty w </w:t>
      </w:r>
      <w:r w:rsidR="00040A1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części II </w:t>
      </w:r>
      <w:r w:rsidR="00876F8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SIWZ 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wzór umowy został przez nas zaakceptowany i zobowiązujemy się w przypadku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wybrania naszej oferty do zawarcia umowy na warunkach w niej określonych w miejscu i terminie wyznaczonym przez Zamawiającego</w:t>
      </w:r>
      <w:r w:rsidR="001749E3" w:rsidRPr="00BF1F50"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  <w:t>.</w:t>
      </w:r>
    </w:p>
    <w:p w14:paraId="6F1226DB" w14:textId="08F950ED" w:rsidR="005E7ED8" w:rsidRPr="00BF1F50" w:rsidRDefault="00533FCA" w:rsidP="009B394B">
      <w:pPr>
        <w:pStyle w:val="Akapitzlist"/>
        <w:numPr>
          <w:ilvl w:val="1"/>
          <w:numId w:val="47"/>
        </w:numPr>
        <w:tabs>
          <w:tab w:val="left" w:pos="709"/>
        </w:tabs>
        <w:suppressAutoHyphens/>
        <w:spacing w:line="276" w:lineRule="auto"/>
        <w:ind w:left="709" w:hanging="709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Jesteśmy świadomi, że wniesione przez nas wadium nie podlega zwrotowi w okolicznościach, o których mowa w </w:t>
      </w:r>
      <w:r w:rsidR="009B394B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§ 7 ust. 13 – 14 Regulaminu udzielania zamówień.</w:t>
      </w:r>
    </w:p>
    <w:p w14:paraId="39293B5E" w14:textId="788D2575" w:rsidR="009979BE" w:rsidRDefault="00040A16" w:rsidP="00BF1F50">
      <w:pPr>
        <w:pStyle w:val="Akapitzlist"/>
        <w:numPr>
          <w:ilvl w:val="1"/>
          <w:numId w:val="47"/>
        </w:numPr>
        <w:tabs>
          <w:tab w:val="left" w:pos="709"/>
        </w:tabs>
        <w:suppressAutoHyphens/>
        <w:spacing w:line="276" w:lineRule="auto"/>
        <w:ind w:left="709" w:hanging="709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lastRenderedPageBreak/>
        <w:t>z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amierzamy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/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nie zamierzamy</w:t>
      </w:r>
      <w:r w:rsidRPr="00BF1F50">
        <w:rPr>
          <w:rStyle w:val="Odwoanieprzypisudolnego"/>
          <w:rFonts w:ascii="Tahoma" w:eastAsia="Times New Roman" w:hAnsi="Tahoma" w:cs="Tahoma"/>
          <w:color w:val="000000"/>
          <w:kern w:val="1"/>
          <w:sz w:val="22"/>
          <w:lang w:eastAsia="ar-SA"/>
        </w:rPr>
        <w:footnoteReference w:id="2"/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powierzyć podwykonawcom wykonania </w:t>
      </w:r>
      <w:r w:rsidR="00C33800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c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zęści  zamówienia:</w:t>
      </w:r>
    </w:p>
    <w:p w14:paraId="59E2EBD8" w14:textId="77777777" w:rsidR="00BF1F50" w:rsidRPr="00BF1F50" w:rsidRDefault="00BF1F50" w:rsidP="00BF1F50">
      <w:pPr>
        <w:pStyle w:val="Akapitzlist"/>
        <w:tabs>
          <w:tab w:val="left" w:pos="709"/>
        </w:tabs>
        <w:suppressAutoHyphens/>
        <w:spacing w:line="276" w:lineRule="auto"/>
        <w:ind w:left="709" w:firstLine="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7"/>
        <w:gridCol w:w="3383"/>
      </w:tblGrid>
      <w:tr w:rsidR="009979BE" w:rsidRPr="00BF1F50" w14:paraId="7699B18C" w14:textId="77777777" w:rsidTr="00DC1700">
        <w:tc>
          <w:tcPr>
            <w:tcW w:w="5778" w:type="dxa"/>
            <w:shd w:val="clear" w:color="auto" w:fill="auto"/>
          </w:tcPr>
          <w:p w14:paraId="7DD7668D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>Części zamówienia, których wykonanie wykonawca zamierza powierzyć podwykonawcom</w:t>
            </w:r>
            <w:r w:rsidR="00DC1700"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432" w:type="dxa"/>
            <w:shd w:val="clear" w:color="auto" w:fill="auto"/>
          </w:tcPr>
          <w:p w14:paraId="4B863485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>Firma podwykonawcy</w:t>
            </w:r>
          </w:p>
        </w:tc>
      </w:tr>
      <w:tr w:rsidR="009979BE" w:rsidRPr="00BF1F50" w14:paraId="682126B9" w14:textId="77777777" w:rsidTr="00DC1700">
        <w:tc>
          <w:tcPr>
            <w:tcW w:w="5778" w:type="dxa"/>
            <w:shd w:val="clear" w:color="auto" w:fill="auto"/>
          </w:tcPr>
          <w:p w14:paraId="013D42E5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263C088F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9979BE" w:rsidRPr="00BF1F50" w14:paraId="37CF002A" w14:textId="77777777" w:rsidTr="00DC1700">
        <w:tc>
          <w:tcPr>
            <w:tcW w:w="5778" w:type="dxa"/>
            <w:shd w:val="clear" w:color="auto" w:fill="auto"/>
          </w:tcPr>
          <w:p w14:paraId="5AD76534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145263E5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9979BE" w:rsidRPr="00BF1F50" w14:paraId="59A98A1B" w14:textId="77777777" w:rsidTr="00DC1700">
        <w:tc>
          <w:tcPr>
            <w:tcW w:w="5778" w:type="dxa"/>
            <w:shd w:val="clear" w:color="auto" w:fill="auto"/>
          </w:tcPr>
          <w:p w14:paraId="1B461909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6B3B3693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DC1700" w:rsidRPr="00BF1F50" w14:paraId="28389537" w14:textId="77777777" w:rsidTr="00DC1700">
        <w:tc>
          <w:tcPr>
            <w:tcW w:w="5778" w:type="dxa"/>
            <w:shd w:val="clear" w:color="auto" w:fill="auto"/>
          </w:tcPr>
          <w:p w14:paraId="58240C71" w14:textId="77777777" w:rsidR="00DC1700" w:rsidRPr="00BF1F50" w:rsidRDefault="00DC1700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79FE34B2" w14:textId="77777777" w:rsidR="00DC1700" w:rsidRPr="00BF1F50" w:rsidRDefault="00DC1700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</w:tbl>
    <w:p w14:paraId="1DE26F90" w14:textId="77777777" w:rsidR="009465F8" w:rsidRPr="00943B45" w:rsidRDefault="00DC1700" w:rsidP="00BF1F50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426" w:hanging="420"/>
        <w:jc w:val="both"/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</w:pP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UWAGA:</w:t>
      </w:r>
      <w:r w:rsidR="00BF1F50"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 xml:space="preserve"> </w:t>
      </w: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powyższe dot. podwykonawców, na których zdolności wykonawca nie polega</w:t>
      </w:r>
      <w:r w:rsidR="009465F8"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 xml:space="preserve">. </w:t>
      </w:r>
    </w:p>
    <w:p w14:paraId="14CB0EB6" w14:textId="053E5ADE" w:rsidR="00DC1700" w:rsidRPr="00943B45" w:rsidRDefault="009465F8" w:rsidP="00BF1F50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426" w:hanging="420"/>
        <w:jc w:val="both"/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</w:pP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UWAGA. Zamawiający nie dopuszcza wprowadzania nowych, nie wykazanych powyżej  podwykonawców na etapie realizacji umowy.</w:t>
      </w:r>
    </w:p>
    <w:p w14:paraId="4D001596" w14:textId="77777777" w:rsidR="00205821" w:rsidRPr="00BF1F50" w:rsidRDefault="00205821" w:rsidP="00205821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426" w:hanging="42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</w:p>
    <w:p w14:paraId="1749018C" w14:textId="11E7910C" w:rsidR="00205821" w:rsidRPr="00BF1F50" w:rsidRDefault="00205821" w:rsidP="009B394B">
      <w:pPr>
        <w:pStyle w:val="Akapitzlist"/>
        <w:numPr>
          <w:ilvl w:val="1"/>
          <w:numId w:val="47"/>
        </w:numPr>
        <w:tabs>
          <w:tab w:val="left" w:pos="284"/>
          <w:tab w:val="left" w:pos="8584"/>
          <w:tab w:val="left" w:pos="9020"/>
        </w:tabs>
        <w:suppressAutoHyphens/>
        <w:spacing w:line="276" w:lineRule="auto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zapoznałem się/zapoznaliśmy się z zapisami </w:t>
      </w:r>
      <w:r w:rsidR="009B394B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rozdziału 19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SIWZ dotyczącymi ochrony danych osobowych oraz akceptujemy zapisy w umowie </w:t>
      </w:r>
      <w:r w:rsidR="00C702E5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o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C702E5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powierzeniu 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przetwarzania danych osobowych.</w:t>
      </w:r>
    </w:p>
    <w:p w14:paraId="556B56A3" w14:textId="77777777" w:rsidR="009B394B" w:rsidRPr="009B394B" w:rsidRDefault="009B394B" w:rsidP="009B394B">
      <w:pPr>
        <w:pStyle w:val="Akapitzlist"/>
        <w:tabs>
          <w:tab w:val="left" w:pos="284"/>
          <w:tab w:val="left" w:pos="8584"/>
          <w:tab w:val="left" w:pos="9020"/>
        </w:tabs>
        <w:suppressAutoHyphens/>
        <w:spacing w:line="276" w:lineRule="auto"/>
        <w:ind w:firstLine="0"/>
        <w:jc w:val="both"/>
        <w:rPr>
          <w:rFonts w:asciiTheme="minorHAnsi" w:eastAsia="Times New Roman" w:hAnsiTheme="minorHAnsi" w:cstheme="minorHAnsi"/>
          <w:color w:val="000000"/>
          <w:kern w:val="1"/>
          <w:sz w:val="24"/>
          <w:szCs w:val="24"/>
          <w:lang w:eastAsia="ar-SA"/>
        </w:rPr>
      </w:pPr>
    </w:p>
    <w:p w14:paraId="66CD1A78" w14:textId="77777777" w:rsidR="009B06EF" w:rsidRPr="009B06EF" w:rsidRDefault="009B06EF" w:rsidP="009B06EF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color w:val="000000"/>
          <w:kern w:val="1"/>
          <w:szCs w:val="20"/>
          <w:lang w:eastAsia="ar-SA"/>
        </w:rPr>
      </w:pPr>
    </w:p>
    <w:p w14:paraId="521AEDD9" w14:textId="5BFFF066" w:rsidR="00047BD4" w:rsidRDefault="00047BD4" w:rsidP="00356814">
      <w:pPr>
        <w:pStyle w:val="Standard"/>
        <w:ind w:left="2268" w:firstLine="1134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454D8BDD" w14:textId="6E4C0647" w:rsidR="00A30AEC" w:rsidRPr="00A30AEC" w:rsidRDefault="00A30AEC" w:rsidP="00A30AEC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1270BB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89A9F5F" w14:textId="77777777" w:rsidR="00A30AEC" w:rsidRDefault="00A30AEC" w:rsidP="00A30AEC">
      <w:pPr>
        <w:pStyle w:val="Standard"/>
        <w:rPr>
          <w:rFonts w:ascii="Tahoma" w:hAnsi="Tahoma" w:cs="Tahoma"/>
          <w:i/>
          <w:sz w:val="18"/>
          <w:szCs w:val="18"/>
        </w:rPr>
      </w:pPr>
    </w:p>
    <w:p w14:paraId="69FCF115" w14:textId="77777777" w:rsidR="00C702E5" w:rsidRPr="00C702E5" w:rsidRDefault="00C702E5" w:rsidP="00C702E5">
      <w:pPr>
        <w:pStyle w:val="Akapitzlist"/>
        <w:suppressAutoHyphens/>
        <w:spacing w:line="276" w:lineRule="auto"/>
        <w:ind w:firstLine="0"/>
        <w:jc w:val="both"/>
        <w:rPr>
          <w:rFonts w:asciiTheme="minorHAnsi" w:eastAsia="Times New Roman" w:hAnsiTheme="minorHAnsi" w:cstheme="minorHAnsi"/>
          <w:iCs/>
          <w:kern w:val="1"/>
          <w:sz w:val="22"/>
          <w:lang w:eastAsia="ar-SA"/>
        </w:rPr>
      </w:pPr>
    </w:p>
    <w:sectPr w:rsidR="00C702E5" w:rsidRPr="00C702E5" w:rsidSect="00D41D37">
      <w:headerReference w:type="default" r:id="rId8"/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56649" w14:textId="77777777" w:rsidR="00852F72" w:rsidRDefault="00852F72" w:rsidP="00655BC3">
      <w:r>
        <w:separator/>
      </w:r>
    </w:p>
  </w:endnote>
  <w:endnote w:type="continuationSeparator" w:id="0">
    <w:p w14:paraId="0E73D103" w14:textId="77777777" w:rsidR="00852F72" w:rsidRDefault="00852F72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DEE4F" w14:textId="77777777" w:rsidR="00852F72" w:rsidRDefault="00852F72" w:rsidP="00655BC3">
      <w:r>
        <w:separator/>
      </w:r>
    </w:p>
  </w:footnote>
  <w:footnote w:type="continuationSeparator" w:id="0">
    <w:p w14:paraId="33E568D2" w14:textId="77777777" w:rsidR="00852F72" w:rsidRDefault="00852F72" w:rsidP="00655BC3">
      <w:r>
        <w:continuationSeparator/>
      </w:r>
    </w:p>
  </w:footnote>
  <w:footnote w:id="1">
    <w:p w14:paraId="64CD9B31" w14:textId="729918F6" w:rsidR="00BB7D77" w:rsidRPr="00CD1A5C" w:rsidRDefault="00BB7D77" w:rsidP="00CD1A5C">
      <w:pPr>
        <w:pStyle w:val="Tekstprzypisudolneg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CD1A5C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CD1A5C">
        <w:rPr>
          <w:rFonts w:ascii="Tahoma" w:hAnsi="Tahoma" w:cs="Tahoma"/>
          <w:sz w:val="18"/>
          <w:szCs w:val="18"/>
        </w:rPr>
        <w:t xml:space="preserve"> </w:t>
      </w:r>
      <w:r w:rsidRPr="00CD1A5C">
        <w:rPr>
          <w:rFonts w:ascii="Tahoma" w:eastAsia="Times New Roman" w:hAnsi="Tahoma" w:cs="Tahoma"/>
          <w:iCs/>
          <w:kern w:val="1"/>
          <w:sz w:val="18"/>
          <w:szCs w:val="18"/>
          <w:lang w:eastAsia="ar-SA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</w:footnote>
  <w:footnote w:id="2">
    <w:p w14:paraId="27F9CA6C" w14:textId="77777777" w:rsidR="00A96A5B" w:rsidRPr="00040A16" w:rsidRDefault="00A96A5B" w:rsidP="00CD1A5C">
      <w:pPr>
        <w:pStyle w:val="Tekstprzypisudolnego"/>
        <w:ind w:left="0" w:firstLine="0"/>
        <w:rPr>
          <w:rFonts w:asciiTheme="minorHAnsi" w:hAnsiTheme="minorHAnsi" w:cstheme="minorHAnsi"/>
        </w:rPr>
      </w:pPr>
      <w:r w:rsidRPr="00CD1A5C">
        <w:rPr>
          <w:rStyle w:val="Odwoanieprzypisudolnego"/>
          <w:rFonts w:ascii="Tahoma" w:hAnsi="Tahoma" w:cs="Tahoma"/>
          <w:sz w:val="18"/>
        </w:rPr>
        <w:footnoteRef/>
      </w:r>
      <w:r w:rsidRPr="00CD1A5C">
        <w:rPr>
          <w:rFonts w:ascii="Tahoma" w:hAnsi="Tahoma" w:cs="Tahoma"/>
          <w:sz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0F10" w14:textId="77777777" w:rsidR="00A96A5B" w:rsidRPr="00081A0D" w:rsidRDefault="00A96A5B" w:rsidP="007369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4718"/>
    <w:multiLevelType w:val="hybridMultilevel"/>
    <w:tmpl w:val="11AE9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D3C88"/>
    <w:multiLevelType w:val="hybridMultilevel"/>
    <w:tmpl w:val="B6BE4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1785A13"/>
    <w:multiLevelType w:val="multilevel"/>
    <w:tmpl w:val="4E4E9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6618B"/>
    <w:multiLevelType w:val="hybridMultilevel"/>
    <w:tmpl w:val="DDE6462E"/>
    <w:lvl w:ilvl="0" w:tplc="3FE6D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9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1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5" w15:restartNumberingAfterBreak="0">
    <w:nsid w:val="583F2035"/>
    <w:multiLevelType w:val="hybridMultilevel"/>
    <w:tmpl w:val="F1726B02"/>
    <w:lvl w:ilvl="0" w:tplc="E8C0AD2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E6BBE"/>
    <w:multiLevelType w:val="hybridMultilevel"/>
    <w:tmpl w:val="ABCEA13E"/>
    <w:lvl w:ilvl="0" w:tplc="43F69138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6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2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91500738">
    <w:abstractNumId w:val="23"/>
  </w:num>
  <w:num w:numId="2" w16cid:durableId="2002540915">
    <w:abstractNumId w:val="0"/>
  </w:num>
  <w:num w:numId="3" w16cid:durableId="1977445206">
    <w:abstractNumId w:val="8"/>
  </w:num>
  <w:num w:numId="4" w16cid:durableId="202140005">
    <w:abstractNumId w:val="15"/>
  </w:num>
  <w:num w:numId="5" w16cid:durableId="876772332">
    <w:abstractNumId w:val="7"/>
  </w:num>
  <w:num w:numId="6" w16cid:durableId="2134446661">
    <w:abstractNumId w:val="12"/>
  </w:num>
  <w:num w:numId="7" w16cid:durableId="1435250535">
    <w:abstractNumId w:val="10"/>
  </w:num>
  <w:num w:numId="8" w16cid:durableId="113645023">
    <w:abstractNumId w:val="48"/>
  </w:num>
  <w:num w:numId="9" w16cid:durableId="1105728404">
    <w:abstractNumId w:val="11"/>
  </w:num>
  <w:num w:numId="10" w16cid:durableId="1496266674">
    <w:abstractNumId w:val="20"/>
  </w:num>
  <w:num w:numId="11" w16cid:durableId="1626111281">
    <w:abstractNumId w:val="51"/>
  </w:num>
  <w:num w:numId="12" w16cid:durableId="972910541">
    <w:abstractNumId w:val="30"/>
  </w:num>
  <w:num w:numId="13" w16cid:durableId="2144808527">
    <w:abstractNumId w:val="45"/>
  </w:num>
  <w:num w:numId="14" w16cid:durableId="748767646">
    <w:abstractNumId w:val="13"/>
  </w:num>
  <w:num w:numId="15" w16cid:durableId="1466849955">
    <w:abstractNumId w:val="31"/>
  </w:num>
  <w:num w:numId="16" w16cid:durableId="53506807">
    <w:abstractNumId w:val="34"/>
  </w:num>
  <w:num w:numId="17" w16cid:durableId="873619560">
    <w:abstractNumId w:val="18"/>
  </w:num>
  <w:num w:numId="18" w16cid:durableId="243925614">
    <w:abstractNumId w:val="16"/>
  </w:num>
  <w:num w:numId="19" w16cid:durableId="1963994682">
    <w:abstractNumId w:val="17"/>
  </w:num>
  <w:num w:numId="20" w16cid:durableId="1320384050">
    <w:abstractNumId w:val="19"/>
  </w:num>
  <w:num w:numId="21" w16cid:durableId="1167937742">
    <w:abstractNumId w:val="28"/>
  </w:num>
  <w:num w:numId="22" w16cid:durableId="167597115">
    <w:abstractNumId w:val="50"/>
  </w:num>
  <w:num w:numId="23" w16cid:durableId="509178964">
    <w:abstractNumId w:val="49"/>
  </w:num>
  <w:num w:numId="24" w16cid:durableId="1052971600">
    <w:abstractNumId w:val="41"/>
  </w:num>
  <w:num w:numId="25" w16cid:durableId="1036855614">
    <w:abstractNumId w:val="14"/>
  </w:num>
  <w:num w:numId="26" w16cid:durableId="1578517414">
    <w:abstractNumId w:val="52"/>
  </w:num>
  <w:num w:numId="27" w16cid:durableId="1109466718">
    <w:abstractNumId w:val="15"/>
  </w:num>
  <w:num w:numId="28" w16cid:durableId="233005829">
    <w:abstractNumId w:val="15"/>
  </w:num>
  <w:num w:numId="29" w16cid:durableId="513306813">
    <w:abstractNumId w:val="15"/>
  </w:num>
  <w:num w:numId="30" w16cid:durableId="732854414">
    <w:abstractNumId w:val="15"/>
  </w:num>
  <w:num w:numId="31" w16cid:durableId="2129815169">
    <w:abstractNumId w:val="15"/>
  </w:num>
  <w:num w:numId="32" w16cid:durableId="1069115920">
    <w:abstractNumId w:val="15"/>
  </w:num>
  <w:num w:numId="33" w16cid:durableId="1410813100">
    <w:abstractNumId w:val="37"/>
  </w:num>
  <w:num w:numId="34" w16cid:durableId="1529830380">
    <w:abstractNumId w:val="42"/>
  </w:num>
  <w:num w:numId="35" w16cid:durableId="1697581692">
    <w:abstractNumId w:val="24"/>
  </w:num>
  <w:num w:numId="36" w16cid:durableId="461386918">
    <w:abstractNumId w:val="15"/>
  </w:num>
  <w:num w:numId="37" w16cid:durableId="1331517779">
    <w:abstractNumId w:val="46"/>
  </w:num>
  <w:num w:numId="38" w16cid:durableId="755710500">
    <w:abstractNumId w:val="21"/>
  </w:num>
  <w:num w:numId="39" w16cid:durableId="1917351908">
    <w:abstractNumId w:val="15"/>
  </w:num>
  <w:num w:numId="40" w16cid:durableId="1311210475">
    <w:abstractNumId w:val="1"/>
  </w:num>
  <w:num w:numId="41" w16cid:durableId="1040672016">
    <w:abstractNumId w:val="47"/>
  </w:num>
  <w:num w:numId="42" w16cid:durableId="1079061390">
    <w:abstractNumId w:val="40"/>
  </w:num>
  <w:num w:numId="43" w16cid:durableId="1843625258">
    <w:abstractNumId w:val="29"/>
  </w:num>
  <w:num w:numId="44" w16cid:durableId="783113133">
    <w:abstractNumId w:val="36"/>
  </w:num>
  <w:num w:numId="45" w16cid:durableId="1397119265">
    <w:abstractNumId w:val="35"/>
  </w:num>
  <w:num w:numId="46" w16cid:durableId="2103868500">
    <w:abstractNumId w:val="22"/>
  </w:num>
  <w:num w:numId="47" w16cid:durableId="2130127798">
    <w:abstractNumId w:val="25"/>
  </w:num>
  <w:num w:numId="48" w16cid:durableId="15348217">
    <w:abstractNumId w:val="27"/>
  </w:num>
  <w:num w:numId="49" w16cid:durableId="62030846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63A1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144"/>
    <w:rsid w:val="00037B74"/>
    <w:rsid w:val="00040A16"/>
    <w:rsid w:val="00042BAC"/>
    <w:rsid w:val="0004311F"/>
    <w:rsid w:val="00044A13"/>
    <w:rsid w:val="0004583E"/>
    <w:rsid w:val="00045F87"/>
    <w:rsid w:val="00047BD4"/>
    <w:rsid w:val="000504B7"/>
    <w:rsid w:val="000508AB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1A0D"/>
    <w:rsid w:val="00082C51"/>
    <w:rsid w:val="000847C9"/>
    <w:rsid w:val="00084BC6"/>
    <w:rsid w:val="000852CF"/>
    <w:rsid w:val="00086523"/>
    <w:rsid w:val="0009041E"/>
    <w:rsid w:val="00091B62"/>
    <w:rsid w:val="00093BA2"/>
    <w:rsid w:val="00094176"/>
    <w:rsid w:val="0009472D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63B3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3708"/>
    <w:rsid w:val="000C6C3A"/>
    <w:rsid w:val="000D08DC"/>
    <w:rsid w:val="000D0B02"/>
    <w:rsid w:val="000D2544"/>
    <w:rsid w:val="000D2A32"/>
    <w:rsid w:val="000D32C1"/>
    <w:rsid w:val="000D52A7"/>
    <w:rsid w:val="000D5331"/>
    <w:rsid w:val="000D5438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9FD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0BB"/>
    <w:rsid w:val="001279D0"/>
    <w:rsid w:val="00130741"/>
    <w:rsid w:val="00130FCD"/>
    <w:rsid w:val="001319DE"/>
    <w:rsid w:val="00134863"/>
    <w:rsid w:val="001368D8"/>
    <w:rsid w:val="00140483"/>
    <w:rsid w:val="00141DE0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1E5D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49E3"/>
    <w:rsid w:val="0017571B"/>
    <w:rsid w:val="00177D33"/>
    <w:rsid w:val="0018169B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1BAE"/>
    <w:rsid w:val="001936D5"/>
    <w:rsid w:val="0019372F"/>
    <w:rsid w:val="00193AAC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300E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7E3"/>
    <w:rsid w:val="001F4E9A"/>
    <w:rsid w:val="001F6A5B"/>
    <w:rsid w:val="001F6AE7"/>
    <w:rsid w:val="001F6C0C"/>
    <w:rsid w:val="002001C4"/>
    <w:rsid w:val="002005CB"/>
    <w:rsid w:val="00200B4A"/>
    <w:rsid w:val="00202867"/>
    <w:rsid w:val="00204CC2"/>
    <w:rsid w:val="00204D6F"/>
    <w:rsid w:val="00205821"/>
    <w:rsid w:val="00206A3E"/>
    <w:rsid w:val="00207DAD"/>
    <w:rsid w:val="00212CC0"/>
    <w:rsid w:val="00213203"/>
    <w:rsid w:val="00213700"/>
    <w:rsid w:val="00214C90"/>
    <w:rsid w:val="00215FC7"/>
    <w:rsid w:val="002215C5"/>
    <w:rsid w:val="00221A51"/>
    <w:rsid w:val="00222C83"/>
    <w:rsid w:val="002243EF"/>
    <w:rsid w:val="002266BA"/>
    <w:rsid w:val="00227E3F"/>
    <w:rsid w:val="00230189"/>
    <w:rsid w:val="002306B4"/>
    <w:rsid w:val="002324A7"/>
    <w:rsid w:val="00232A91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3033"/>
    <w:rsid w:val="0028637C"/>
    <w:rsid w:val="00287706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1E22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3DC1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3303"/>
    <w:rsid w:val="00344E29"/>
    <w:rsid w:val="00345E78"/>
    <w:rsid w:val="00345EE8"/>
    <w:rsid w:val="00354357"/>
    <w:rsid w:val="0035436A"/>
    <w:rsid w:val="00354547"/>
    <w:rsid w:val="00356814"/>
    <w:rsid w:val="00356C92"/>
    <w:rsid w:val="003604C9"/>
    <w:rsid w:val="00360D7E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8789A"/>
    <w:rsid w:val="003912F9"/>
    <w:rsid w:val="003915D0"/>
    <w:rsid w:val="003919B7"/>
    <w:rsid w:val="00392C19"/>
    <w:rsid w:val="00393C8F"/>
    <w:rsid w:val="00395FB5"/>
    <w:rsid w:val="00397AD4"/>
    <w:rsid w:val="003A0E68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6A35"/>
    <w:rsid w:val="003B72D2"/>
    <w:rsid w:val="003C1848"/>
    <w:rsid w:val="003D0A83"/>
    <w:rsid w:val="003D0E8E"/>
    <w:rsid w:val="003D11BD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5D76"/>
    <w:rsid w:val="003E6C6E"/>
    <w:rsid w:val="003E71E2"/>
    <w:rsid w:val="003E7E1A"/>
    <w:rsid w:val="003F0A6E"/>
    <w:rsid w:val="003F1E0E"/>
    <w:rsid w:val="003F247D"/>
    <w:rsid w:val="003F2649"/>
    <w:rsid w:val="003F2AEA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5320"/>
    <w:rsid w:val="00416A12"/>
    <w:rsid w:val="0041733C"/>
    <w:rsid w:val="00417A02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3D8B"/>
    <w:rsid w:val="00455CB3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5DD2"/>
    <w:rsid w:val="00476D7E"/>
    <w:rsid w:val="004810D4"/>
    <w:rsid w:val="0048140F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3525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7459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0F9B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9A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0536"/>
    <w:rsid w:val="00521090"/>
    <w:rsid w:val="00521867"/>
    <w:rsid w:val="005238A8"/>
    <w:rsid w:val="00523C63"/>
    <w:rsid w:val="00524FB6"/>
    <w:rsid w:val="00525EF4"/>
    <w:rsid w:val="005260DA"/>
    <w:rsid w:val="00526A8C"/>
    <w:rsid w:val="00527254"/>
    <w:rsid w:val="00527448"/>
    <w:rsid w:val="005325A0"/>
    <w:rsid w:val="005328E4"/>
    <w:rsid w:val="00532D98"/>
    <w:rsid w:val="00533FCA"/>
    <w:rsid w:val="0053432A"/>
    <w:rsid w:val="00534C49"/>
    <w:rsid w:val="00535049"/>
    <w:rsid w:val="005369DE"/>
    <w:rsid w:val="00540374"/>
    <w:rsid w:val="00540FFA"/>
    <w:rsid w:val="00541C30"/>
    <w:rsid w:val="00542BB2"/>
    <w:rsid w:val="005460CE"/>
    <w:rsid w:val="00550B85"/>
    <w:rsid w:val="00553215"/>
    <w:rsid w:val="00553D21"/>
    <w:rsid w:val="00553F62"/>
    <w:rsid w:val="00554641"/>
    <w:rsid w:val="005547B6"/>
    <w:rsid w:val="00554F1E"/>
    <w:rsid w:val="00557303"/>
    <w:rsid w:val="00560822"/>
    <w:rsid w:val="00561F8A"/>
    <w:rsid w:val="00561F8B"/>
    <w:rsid w:val="0056250E"/>
    <w:rsid w:val="005631D8"/>
    <w:rsid w:val="005637AD"/>
    <w:rsid w:val="00563843"/>
    <w:rsid w:val="00563F85"/>
    <w:rsid w:val="00564198"/>
    <w:rsid w:val="00565BA7"/>
    <w:rsid w:val="0056725F"/>
    <w:rsid w:val="00567DED"/>
    <w:rsid w:val="005720F5"/>
    <w:rsid w:val="00573472"/>
    <w:rsid w:val="00573778"/>
    <w:rsid w:val="005743D8"/>
    <w:rsid w:val="0057488F"/>
    <w:rsid w:val="00576CA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E7ED8"/>
    <w:rsid w:val="005F30E7"/>
    <w:rsid w:val="005F3CE5"/>
    <w:rsid w:val="005F48BF"/>
    <w:rsid w:val="005F4F34"/>
    <w:rsid w:val="005F4F35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5C56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D2A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CD0"/>
    <w:rsid w:val="00695365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9D0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652E"/>
    <w:rsid w:val="006C71F1"/>
    <w:rsid w:val="006D006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0E29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DBE"/>
    <w:rsid w:val="00712FCC"/>
    <w:rsid w:val="00713362"/>
    <w:rsid w:val="00715658"/>
    <w:rsid w:val="00716517"/>
    <w:rsid w:val="00716734"/>
    <w:rsid w:val="007174EB"/>
    <w:rsid w:val="007178B4"/>
    <w:rsid w:val="00717962"/>
    <w:rsid w:val="00722894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369E4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1323"/>
    <w:rsid w:val="00753DB7"/>
    <w:rsid w:val="007550A5"/>
    <w:rsid w:val="00755D42"/>
    <w:rsid w:val="00756BE7"/>
    <w:rsid w:val="0075736C"/>
    <w:rsid w:val="00757703"/>
    <w:rsid w:val="00760EC2"/>
    <w:rsid w:val="00762F33"/>
    <w:rsid w:val="00763E4C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109C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4355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1B77"/>
    <w:rsid w:val="007C208B"/>
    <w:rsid w:val="007C2731"/>
    <w:rsid w:val="007C28B3"/>
    <w:rsid w:val="007C3759"/>
    <w:rsid w:val="007C49D9"/>
    <w:rsid w:val="007C54BB"/>
    <w:rsid w:val="007C7D31"/>
    <w:rsid w:val="007D4325"/>
    <w:rsid w:val="007D4F37"/>
    <w:rsid w:val="007D5A11"/>
    <w:rsid w:val="007D67C5"/>
    <w:rsid w:val="007D7447"/>
    <w:rsid w:val="007D75E8"/>
    <w:rsid w:val="007D7CCB"/>
    <w:rsid w:val="007D7EA1"/>
    <w:rsid w:val="007E2834"/>
    <w:rsid w:val="007E2BBD"/>
    <w:rsid w:val="007E4876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506B"/>
    <w:rsid w:val="0082662B"/>
    <w:rsid w:val="00827C4C"/>
    <w:rsid w:val="00830505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2F72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54C8"/>
    <w:rsid w:val="00867A28"/>
    <w:rsid w:val="00870875"/>
    <w:rsid w:val="00872986"/>
    <w:rsid w:val="0087442E"/>
    <w:rsid w:val="008756D6"/>
    <w:rsid w:val="00876F85"/>
    <w:rsid w:val="00880102"/>
    <w:rsid w:val="00882C0B"/>
    <w:rsid w:val="008842EF"/>
    <w:rsid w:val="00886F8D"/>
    <w:rsid w:val="008902B9"/>
    <w:rsid w:val="008906FF"/>
    <w:rsid w:val="0089311E"/>
    <w:rsid w:val="00894602"/>
    <w:rsid w:val="00897070"/>
    <w:rsid w:val="00897515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41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1B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36317"/>
    <w:rsid w:val="00936333"/>
    <w:rsid w:val="0093716D"/>
    <w:rsid w:val="00941417"/>
    <w:rsid w:val="00942ADB"/>
    <w:rsid w:val="00943B45"/>
    <w:rsid w:val="00943CBA"/>
    <w:rsid w:val="009465F8"/>
    <w:rsid w:val="0095084B"/>
    <w:rsid w:val="00950A4D"/>
    <w:rsid w:val="00952F0A"/>
    <w:rsid w:val="0095338E"/>
    <w:rsid w:val="00953BCD"/>
    <w:rsid w:val="009547CA"/>
    <w:rsid w:val="00960038"/>
    <w:rsid w:val="009604AE"/>
    <w:rsid w:val="00960D47"/>
    <w:rsid w:val="0096131E"/>
    <w:rsid w:val="00961AA7"/>
    <w:rsid w:val="00961CD6"/>
    <w:rsid w:val="009646A4"/>
    <w:rsid w:val="009706DA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76109"/>
    <w:rsid w:val="0098026B"/>
    <w:rsid w:val="00980A1E"/>
    <w:rsid w:val="00980BF9"/>
    <w:rsid w:val="009818A6"/>
    <w:rsid w:val="00982F03"/>
    <w:rsid w:val="00983DA8"/>
    <w:rsid w:val="00984CC0"/>
    <w:rsid w:val="00986B6E"/>
    <w:rsid w:val="00990580"/>
    <w:rsid w:val="0099186F"/>
    <w:rsid w:val="00991BCF"/>
    <w:rsid w:val="00991D14"/>
    <w:rsid w:val="00992DB9"/>
    <w:rsid w:val="00993072"/>
    <w:rsid w:val="00993271"/>
    <w:rsid w:val="0099345E"/>
    <w:rsid w:val="00993919"/>
    <w:rsid w:val="00993DA8"/>
    <w:rsid w:val="0099500E"/>
    <w:rsid w:val="00996378"/>
    <w:rsid w:val="009979BE"/>
    <w:rsid w:val="009A13F9"/>
    <w:rsid w:val="009A15F0"/>
    <w:rsid w:val="009A2588"/>
    <w:rsid w:val="009A3F32"/>
    <w:rsid w:val="009A4D32"/>
    <w:rsid w:val="009A6B1E"/>
    <w:rsid w:val="009A77C8"/>
    <w:rsid w:val="009B06EF"/>
    <w:rsid w:val="009B0B15"/>
    <w:rsid w:val="009B1226"/>
    <w:rsid w:val="009B32DB"/>
    <w:rsid w:val="009B3686"/>
    <w:rsid w:val="009B370B"/>
    <w:rsid w:val="009B394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120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0AEC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5D77"/>
    <w:rsid w:val="00A4739F"/>
    <w:rsid w:val="00A537FA"/>
    <w:rsid w:val="00A53CD3"/>
    <w:rsid w:val="00A554A4"/>
    <w:rsid w:val="00A55705"/>
    <w:rsid w:val="00A5669C"/>
    <w:rsid w:val="00A60B0A"/>
    <w:rsid w:val="00A60B3D"/>
    <w:rsid w:val="00A60CF8"/>
    <w:rsid w:val="00A616C9"/>
    <w:rsid w:val="00A618A3"/>
    <w:rsid w:val="00A63127"/>
    <w:rsid w:val="00A63A37"/>
    <w:rsid w:val="00A654C3"/>
    <w:rsid w:val="00A65DFE"/>
    <w:rsid w:val="00A669BF"/>
    <w:rsid w:val="00A67AD0"/>
    <w:rsid w:val="00A70BA5"/>
    <w:rsid w:val="00A710D9"/>
    <w:rsid w:val="00A722D8"/>
    <w:rsid w:val="00A7297F"/>
    <w:rsid w:val="00A740F4"/>
    <w:rsid w:val="00A743BE"/>
    <w:rsid w:val="00A75CE5"/>
    <w:rsid w:val="00A76C26"/>
    <w:rsid w:val="00A77B66"/>
    <w:rsid w:val="00A80048"/>
    <w:rsid w:val="00A80309"/>
    <w:rsid w:val="00A803EB"/>
    <w:rsid w:val="00A80EF5"/>
    <w:rsid w:val="00A81C86"/>
    <w:rsid w:val="00A90BFE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6A5B"/>
    <w:rsid w:val="00A972F5"/>
    <w:rsid w:val="00AA0083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582"/>
    <w:rsid w:val="00AE33EB"/>
    <w:rsid w:val="00AE373F"/>
    <w:rsid w:val="00AE3ECA"/>
    <w:rsid w:val="00AE445B"/>
    <w:rsid w:val="00AF2391"/>
    <w:rsid w:val="00AF2A5D"/>
    <w:rsid w:val="00AF3547"/>
    <w:rsid w:val="00AF3718"/>
    <w:rsid w:val="00AF48E1"/>
    <w:rsid w:val="00AF4BD5"/>
    <w:rsid w:val="00AF6579"/>
    <w:rsid w:val="00AF7297"/>
    <w:rsid w:val="00AF72C9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2"/>
    <w:rsid w:val="00B17636"/>
    <w:rsid w:val="00B20FE0"/>
    <w:rsid w:val="00B24423"/>
    <w:rsid w:val="00B25819"/>
    <w:rsid w:val="00B25ACA"/>
    <w:rsid w:val="00B26B5E"/>
    <w:rsid w:val="00B27BE8"/>
    <w:rsid w:val="00B27CB6"/>
    <w:rsid w:val="00B3138B"/>
    <w:rsid w:val="00B31ECD"/>
    <w:rsid w:val="00B32C0F"/>
    <w:rsid w:val="00B33B54"/>
    <w:rsid w:val="00B34312"/>
    <w:rsid w:val="00B345B2"/>
    <w:rsid w:val="00B34941"/>
    <w:rsid w:val="00B34B1A"/>
    <w:rsid w:val="00B376E5"/>
    <w:rsid w:val="00B41DC5"/>
    <w:rsid w:val="00B4200A"/>
    <w:rsid w:val="00B43044"/>
    <w:rsid w:val="00B45A88"/>
    <w:rsid w:val="00B462C6"/>
    <w:rsid w:val="00B4754A"/>
    <w:rsid w:val="00B517BC"/>
    <w:rsid w:val="00B54F98"/>
    <w:rsid w:val="00B562BD"/>
    <w:rsid w:val="00B57687"/>
    <w:rsid w:val="00B61525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2E0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B7D77"/>
    <w:rsid w:val="00BC11E5"/>
    <w:rsid w:val="00BC191A"/>
    <w:rsid w:val="00BC5102"/>
    <w:rsid w:val="00BC5CE1"/>
    <w:rsid w:val="00BC68BE"/>
    <w:rsid w:val="00BC7DA3"/>
    <w:rsid w:val="00BD0293"/>
    <w:rsid w:val="00BD06EC"/>
    <w:rsid w:val="00BD07DD"/>
    <w:rsid w:val="00BD12E0"/>
    <w:rsid w:val="00BD5121"/>
    <w:rsid w:val="00BD6124"/>
    <w:rsid w:val="00BD6D41"/>
    <w:rsid w:val="00BE00A3"/>
    <w:rsid w:val="00BE0234"/>
    <w:rsid w:val="00BE02B5"/>
    <w:rsid w:val="00BE0570"/>
    <w:rsid w:val="00BE10FA"/>
    <w:rsid w:val="00BE16CD"/>
    <w:rsid w:val="00BE2D48"/>
    <w:rsid w:val="00BE2EBD"/>
    <w:rsid w:val="00BE30BA"/>
    <w:rsid w:val="00BE36CA"/>
    <w:rsid w:val="00BE4A17"/>
    <w:rsid w:val="00BE6E49"/>
    <w:rsid w:val="00BE7126"/>
    <w:rsid w:val="00BF01D3"/>
    <w:rsid w:val="00BF1693"/>
    <w:rsid w:val="00BF199C"/>
    <w:rsid w:val="00BF1F50"/>
    <w:rsid w:val="00BF24EA"/>
    <w:rsid w:val="00BF2ECA"/>
    <w:rsid w:val="00BF4183"/>
    <w:rsid w:val="00BF4BFD"/>
    <w:rsid w:val="00BF57E3"/>
    <w:rsid w:val="00BF5F91"/>
    <w:rsid w:val="00BF6C5B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919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0E1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3800"/>
    <w:rsid w:val="00C34F2F"/>
    <w:rsid w:val="00C35B25"/>
    <w:rsid w:val="00C379FA"/>
    <w:rsid w:val="00C4014C"/>
    <w:rsid w:val="00C401A4"/>
    <w:rsid w:val="00C422DE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2E5"/>
    <w:rsid w:val="00C705F8"/>
    <w:rsid w:val="00C70784"/>
    <w:rsid w:val="00C727C2"/>
    <w:rsid w:val="00C72A96"/>
    <w:rsid w:val="00C73636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1555"/>
    <w:rsid w:val="00CB2BFD"/>
    <w:rsid w:val="00CB70C8"/>
    <w:rsid w:val="00CC08C8"/>
    <w:rsid w:val="00CC4361"/>
    <w:rsid w:val="00CC4EA4"/>
    <w:rsid w:val="00CC6593"/>
    <w:rsid w:val="00CC69C5"/>
    <w:rsid w:val="00CC748B"/>
    <w:rsid w:val="00CD1A5C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A3D"/>
    <w:rsid w:val="00D360BC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4CE9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97D90"/>
    <w:rsid w:val="00DA163D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1700"/>
    <w:rsid w:val="00DC22DA"/>
    <w:rsid w:val="00DC4315"/>
    <w:rsid w:val="00DC4359"/>
    <w:rsid w:val="00DC6AAE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091F"/>
    <w:rsid w:val="00DE4050"/>
    <w:rsid w:val="00DE6B7C"/>
    <w:rsid w:val="00DE7B08"/>
    <w:rsid w:val="00DF0821"/>
    <w:rsid w:val="00DF1081"/>
    <w:rsid w:val="00DF11B6"/>
    <w:rsid w:val="00DF2650"/>
    <w:rsid w:val="00DF2731"/>
    <w:rsid w:val="00DF37F0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07D80"/>
    <w:rsid w:val="00E10200"/>
    <w:rsid w:val="00E111A8"/>
    <w:rsid w:val="00E1151A"/>
    <w:rsid w:val="00E16E17"/>
    <w:rsid w:val="00E17009"/>
    <w:rsid w:val="00E1733A"/>
    <w:rsid w:val="00E20505"/>
    <w:rsid w:val="00E21274"/>
    <w:rsid w:val="00E218BB"/>
    <w:rsid w:val="00E25389"/>
    <w:rsid w:val="00E25BA3"/>
    <w:rsid w:val="00E25ED5"/>
    <w:rsid w:val="00E25EF2"/>
    <w:rsid w:val="00E264CA"/>
    <w:rsid w:val="00E30466"/>
    <w:rsid w:val="00E30FF5"/>
    <w:rsid w:val="00E31B30"/>
    <w:rsid w:val="00E31D17"/>
    <w:rsid w:val="00E32D34"/>
    <w:rsid w:val="00E33484"/>
    <w:rsid w:val="00E346A6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726E"/>
    <w:rsid w:val="00E57273"/>
    <w:rsid w:val="00E57ADA"/>
    <w:rsid w:val="00E60DAB"/>
    <w:rsid w:val="00E61A3F"/>
    <w:rsid w:val="00E62142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4D22"/>
    <w:rsid w:val="00E750E0"/>
    <w:rsid w:val="00E7799D"/>
    <w:rsid w:val="00E81B25"/>
    <w:rsid w:val="00E83946"/>
    <w:rsid w:val="00E856BD"/>
    <w:rsid w:val="00E86DCC"/>
    <w:rsid w:val="00E86E73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1A39"/>
    <w:rsid w:val="00EB2DBA"/>
    <w:rsid w:val="00EB45D0"/>
    <w:rsid w:val="00EB4DE5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AF3"/>
    <w:rsid w:val="00ED5BA7"/>
    <w:rsid w:val="00ED6BE6"/>
    <w:rsid w:val="00ED6D17"/>
    <w:rsid w:val="00ED731D"/>
    <w:rsid w:val="00ED7646"/>
    <w:rsid w:val="00ED7BA8"/>
    <w:rsid w:val="00EE00A1"/>
    <w:rsid w:val="00EE07C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0FAE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3816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1B47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41F3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3EE9"/>
    <w:rsid w:val="00F94045"/>
    <w:rsid w:val="00F95751"/>
    <w:rsid w:val="00F9615B"/>
    <w:rsid w:val="00FA044D"/>
    <w:rsid w:val="00FA0ECA"/>
    <w:rsid w:val="00FA15BA"/>
    <w:rsid w:val="00FA2BED"/>
    <w:rsid w:val="00FA3990"/>
    <w:rsid w:val="00FA3D28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B79D4"/>
    <w:rsid w:val="00FC0953"/>
    <w:rsid w:val="00FC10FF"/>
    <w:rsid w:val="00FC4EC2"/>
    <w:rsid w:val="00FC74C6"/>
    <w:rsid w:val="00FC78CC"/>
    <w:rsid w:val="00FC7D0C"/>
    <w:rsid w:val="00FD02EF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BB75B"/>
  <w15:docId w15:val="{F81750C1-000F-4B91-94D7-36100A78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styleId="Numerstrony">
    <w:name w:val="page number"/>
    <w:uiPriority w:val="99"/>
    <w:unhideWhenUsed/>
    <w:rsid w:val="007A4355"/>
  </w:style>
  <w:style w:type="character" w:customStyle="1" w:styleId="FontStyle23">
    <w:name w:val="Font Style23"/>
    <w:uiPriority w:val="99"/>
    <w:rsid w:val="007A4355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0A16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A16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0A16"/>
    <w:rPr>
      <w:vertAlign w:val="superscript"/>
    </w:rPr>
  </w:style>
  <w:style w:type="paragraph" w:customStyle="1" w:styleId="Style25">
    <w:name w:val="Style25"/>
    <w:basedOn w:val="Normalny"/>
    <w:uiPriority w:val="99"/>
    <w:rsid w:val="00A96A5B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andard">
    <w:name w:val="Standard"/>
    <w:uiPriority w:val="99"/>
    <w:rsid w:val="00047BD4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3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5251-DAD1-4EAA-84B9-81D1A1DDA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cp:lastModifiedBy>Piotr Zając</cp:lastModifiedBy>
  <cp:revision>68</cp:revision>
  <cp:lastPrinted>2018-10-16T10:05:00Z</cp:lastPrinted>
  <dcterms:created xsi:type="dcterms:W3CDTF">2017-04-07T11:56:00Z</dcterms:created>
  <dcterms:modified xsi:type="dcterms:W3CDTF">2024-01-30T13:00:00Z</dcterms:modified>
</cp:coreProperties>
</file>