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4D" w:rsidRPr="005E1B4D" w:rsidRDefault="005E1B4D" w:rsidP="005E1B4D">
      <w:pPr>
        <w:spacing w:after="0" w:line="240" w:lineRule="auto"/>
        <w:jc w:val="right"/>
        <w:outlineLvl w:val="0"/>
        <w:rPr>
          <w:rFonts w:ascii="Verdana" w:eastAsia="Times New Roman" w:hAnsi="Verdana" w:cs="Arial"/>
          <w:b/>
          <w:bCs/>
          <w:szCs w:val="24"/>
          <w:lang w:eastAsia="pl-PL"/>
        </w:rPr>
      </w:pPr>
      <w:bookmarkStart w:id="0" w:name="_GoBack"/>
      <w:bookmarkEnd w:id="0"/>
      <w:r w:rsidRPr="005E1B4D">
        <w:rPr>
          <w:rFonts w:ascii="Verdana" w:eastAsia="Times New Roman" w:hAnsi="Verdana" w:cs="Arial"/>
          <w:b/>
          <w:bCs/>
          <w:szCs w:val="24"/>
          <w:lang w:eastAsia="pl-PL"/>
        </w:rPr>
        <w:t xml:space="preserve">Załącznik B. do załącznika nr 1.1 do umowy nr </w:t>
      </w:r>
      <w:r w:rsidRPr="005E1B4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</w:t>
      </w:r>
    </w:p>
    <w:p w:rsidR="00573BD1" w:rsidRPr="00573BD1" w:rsidRDefault="000628DD">
      <w:pPr>
        <w:rPr>
          <w:color w:val="000000" w:themeColor="text1"/>
        </w:rPr>
      </w:pPr>
      <w:r w:rsidRPr="000628DD">
        <w:fldChar w:fldCharType="begin"/>
      </w:r>
      <w:r w:rsidRPr="000628DD">
        <w:instrText xml:space="preserve"> LINK </w:instrText>
      </w:r>
      <w:r w:rsidR="00B404C0">
        <w:instrText xml:space="preserve">Excel.Sheet.12 "C:\\Users\\k.jakubowska\\Desktop\\KASIA 2022\\ZIELEŃ 2024\\tabelka zieleń gmina część I.xlsx" Arkusz1!W1K1:W18K9 </w:instrText>
      </w:r>
      <w:r w:rsidRPr="000628DD">
        <w:instrText xml:space="preserve">\a \f 4 \h </w:instrText>
      </w:r>
      <w:r>
        <w:instrText xml:space="preserve"> \* MERGEFORMAT </w:instrText>
      </w:r>
      <w:r w:rsidRPr="000628DD">
        <w:fldChar w:fldCharType="separate"/>
      </w:r>
    </w:p>
    <w:tbl>
      <w:tblPr>
        <w:tblW w:w="123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460"/>
        <w:gridCol w:w="1060"/>
        <w:gridCol w:w="1260"/>
        <w:gridCol w:w="1260"/>
        <w:gridCol w:w="1300"/>
        <w:gridCol w:w="1200"/>
        <w:gridCol w:w="1140"/>
        <w:gridCol w:w="1280"/>
      </w:tblGrid>
      <w:tr w:rsidR="00573BD1" w:rsidRPr="00573BD1" w:rsidTr="00573BD1">
        <w:trPr>
          <w:divId w:val="1888839345"/>
          <w:trHeight w:val="136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żywopłoty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ze zgrabieniem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bez zgrabienia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koszenie-skarpy 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ze zgrabieniem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koszenie-skarpy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bez zgrabienia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drzewa usuwanie odrostów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(sztuki)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pielęgnacja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skwerów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</w:tr>
      <w:tr w:rsidR="00573BD1" w:rsidRPr="00573BD1" w:rsidTr="00573BD1">
        <w:trPr>
          <w:divId w:val="1888839345"/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Polna od ul. Rogozińskiej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do torów kolejowych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70AD4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3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parking ul. Kolejowa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750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Rogozińska przejście do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przedszkola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4.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Rogozińska przejście do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ul. Nowej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5.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Szklarska i Rzemieślnicza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skwery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40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6.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Kupiecka-teren przy krzyżu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7.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Pogodna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8.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Okrężna, teren przy gabinecie weterynaryjnym oraz parking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34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9.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Młyńska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Jodłowa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11.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Podgórna do mostu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600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8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12.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skwer na ul. Poznańskiej na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wysokości cmentarza oraz skarpa za barierką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50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14.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Raduszyńska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7000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15.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Mściszewska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2500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25</w:t>
            </w:r>
          </w:p>
        </w:tc>
      </w:tr>
      <w:tr w:rsidR="00573BD1" w:rsidRPr="00573BD1" w:rsidTr="00573BD1">
        <w:trPr>
          <w:divId w:val="1888839345"/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16.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wysepka na skrzyżowaniu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ul. Mściszewskiej i Wodnej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150</w:t>
            </w:r>
          </w:p>
        </w:tc>
      </w:tr>
      <w:tr w:rsidR="00573BD1" w:rsidRPr="00573BD1" w:rsidTr="00573BD1">
        <w:trPr>
          <w:divId w:val="1888839345"/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17.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wysepka przy ul. Mściszewskiej</w:t>
            </w: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br/>
              <w:t>gimnazjum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  <w:tr w:rsidR="00573BD1" w:rsidRPr="00573BD1" w:rsidTr="00573BD1">
        <w:trPr>
          <w:divId w:val="1888839345"/>
          <w:trHeight w:val="49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18.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 w:themeColor="text1"/>
                <w:sz w:val="16"/>
                <w:szCs w:val="16"/>
                <w:lang w:eastAsia="pl-PL"/>
              </w:rPr>
              <w:t>ul. Kolejowa od ul. Woj. Polskiego do ul. Polnej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3650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framePr w:hSpace="141" w:wrap="around" w:vAnchor="page" w:hAnchor="margin" w:y="1966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 </w:t>
            </w:r>
          </w:p>
        </w:tc>
      </w:tr>
    </w:tbl>
    <w:p w:rsidR="00896371" w:rsidRDefault="000628DD">
      <w:pPr>
        <w:rPr>
          <w:color w:val="000000" w:themeColor="text1"/>
        </w:rPr>
      </w:pPr>
      <w:r w:rsidRPr="000628DD">
        <w:rPr>
          <w:color w:val="000000" w:themeColor="text1"/>
        </w:rPr>
        <w:fldChar w:fldCharType="end"/>
      </w:r>
      <w:r w:rsidRPr="000628DD">
        <w:rPr>
          <w:color w:val="000000" w:themeColor="text1"/>
        </w:rPr>
        <w:t>Tabela ilościowa nr 2</w:t>
      </w:r>
    </w:p>
    <w:p w:rsidR="000628DD" w:rsidRDefault="000628DD">
      <w:pPr>
        <w:rPr>
          <w:color w:val="000000" w:themeColor="text1"/>
        </w:rPr>
      </w:pPr>
    </w:p>
    <w:p w:rsidR="000628DD" w:rsidRDefault="000628DD">
      <w:pPr>
        <w:rPr>
          <w:color w:val="000000" w:themeColor="text1"/>
        </w:rPr>
      </w:pPr>
    </w:p>
    <w:p w:rsidR="000628DD" w:rsidRDefault="000628DD">
      <w:pPr>
        <w:rPr>
          <w:color w:val="000000" w:themeColor="text1"/>
        </w:rPr>
      </w:pPr>
    </w:p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Pr="000628DD" w:rsidRDefault="000628DD" w:rsidP="000628DD"/>
    <w:p w:rsidR="000628DD" w:rsidRDefault="000628DD" w:rsidP="000628DD">
      <w:pPr>
        <w:jc w:val="center"/>
      </w:pPr>
    </w:p>
    <w:p w:rsidR="000628DD" w:rsidRDefault="000628DD" w:rsidP="000628DD">
      <w:pPr>
        <w:jc w:val="center"/>
      </w:pPr>
    </w:p>
    <w:tbl>
      <w:tblPr>
        <w:tblpPr w:leftFromText="141" w:rightFromText="141" w:vertAnchor="text" w:horzAnchor="margin" w:tblpY="76"/>
        <w:tblW w:w="136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800"/>
        <w:gridCol w:w="1060"/>
        <w:gridCol w:w="1260"/>
        <w:gridCol w:w="1260"/>
        <w:gridCol w:w="1300"/>
        <w:gridCol w:w="1200"/>
        <w:gridCol w:w="1140"/>
        <w:gridCol w:w="1280"/>
        <w:gridCol w:w="960"/>
      </w:tblGrid>
      <w:tr w:rsidR="00573BD1" w:rsidRPr="00573BD1" w:rsidTr="00573BD1">
        <w:trPr>
          <w:trHeight w:val="126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żywopłoty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koszenie 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terenów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płaskich ze zgrabieniem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terenów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płaskich bez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zgrabienia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koszenie 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skarpy ze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zgrabieniem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skarpy bez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zgrabienia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drzewa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usuwanie 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odrostów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pielęgnacja</w:t>
            </w:r>
            <w:r w:rsidRPr="00573BD1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skwerów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73BD1" w:rsidRPr="00573BD1" w:rsidTr="00573BD1">
        <w:trPr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Polna od skrzyżowania z ul. Rogozińską do Boduszewa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Graszyńskiego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aleja lipowa przy ośrodku zdrowia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Łąkowa do granicy stadionu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"czarna droga" od ul. Łąkowej</w:t>
            </w: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do ul. Grobla os. Z. Wzgórza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Śliwkowa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450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Chabrowa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Krokusowa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740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621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teren od ul. Promienistej, za placem zabaw oraz przejście do przystanku Przebedowo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5700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Mickiewicza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Słowackiego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Żeromskiego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Na stoku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park miejski ul. Poznańska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plac Powstańców Wlkp.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parking za Ratuszem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"Dolinka Rakocego"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Kochanowskiego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Ogrodowa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Nowa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54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zejście od ul. Poznańskiej do ul. Kochanowskiego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65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BD1" w:rsidRPr="00573BD1" w:rsidRDefault="00573BD1" w:rsidP="00573B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573BD1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trójkąty widoczności: ul. Przemysłowa, ul. Polna, drogi z Przebędowa do Głębocka, drogi w Głębocku, ul. Brackiej i ul. Chabrowej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0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1470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28530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73BD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573BD1" w:rsidRPr="00573BD1" w:rsidTr="00573BD1">
        <w:trPr>
          <w:trHeight w:val="30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BD1" w:rsidRPr="00573BD1" w:rsidRDefault="00573BD1" w:rsidP="0057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628DD" w:rsidRPr="000628DD" w:rsidRDefault="000628DD" w:rsidP="00573BD1"/>
    <w:sectPr w:rsidR="000628DD" w:rsidRPr="000628DD" w:rsidSect="000628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D82" w:rsidRDefault="00E06D82" w:rsidP="000628DD">
      <w:pPr>
        <w:spacing w:after="0" w:line="240" w:lineRule="auto"/>
      </w:pPr>
      <w:r>
        <w:separator/>
      </w:r>
    </w:p>
  </w:endnote>
  <w:endnote w:type="continuationSeparator" w:id="0">
    <w:p w:rsidR="00E06D82" w:rsidRDefault="00E06D82" w:rsidP="0006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D82" w:rsidRDefault="00E06D82" w:rsidP="000628DD">
      <w:pPr>
        <w:spacing w:after="0" w:line="240" w:lineRule="auto"/>
      </w:pPr>
      <w:r>
        <w:separator/>
      </w:r>
    </w:p>
  </w:footnote>
  <w:footnote w:type="continuationSeparator" w:id="0">
    <w:p w:rsidR="00E06D82" w:rsidRDefault="00E06D82" w:rsidP="000628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DD"/>
    <w:rsid w:val="000628DD"/>
    <w:rsid w:val="00573BD1"/>
    <w:rsid w:val="005E1B4D"/>
    <w:rsid w:val="00896371"/>
    <w:rsid w:val="00AA1C8E"/>
    <w:rsid w:val="00B404C0"/>
    <w:rsid w:val="00D1313F"/>
    <w:rsid w:val="00E0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8D435-2BB9-4314-830E-932229DF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dc:description/>
  <cp:lastModifiedBy>Katarzyna Jakubowska</cp:lastModifiedBy>
  <cp:revision>3</cp:revision>
  <cp:lastPrinted>2024-03-26T12:54:00Z</cp:lastPrinted>
  <dcterms:created xsi:type="dcterms:W3CDTF">2024-03-25T15:04:00Z</dcterms:created>
  <dcterms:modified xsi:type="dcterms:W3CDTF">2024-03-26T12:55:00Z</dcterms:modified>
</cp:coreProperties>
</file>