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321A6">
      <w:pPr>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15D1261A" w14:textId="77777777" w:rsidR="00AE4A1F" w:rsidRPr="00AE4A1F"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r w:rsidR="00AE4A1F" w:rsidRPr="00AE4A1F">
        <w:rPr>
          <w:rFonts w:ascii="Tahoma" w:eastAsia="Times New Roman" w:hAnsi="Tahoma" w:cs="Tahoma"/>
          <w:b/>
          <w:kern w:val="1"/>
          <w:sz w:val="20"/>
          <w:szCs w:val="20"/>
          <w:lang w:eastAsia="hi-IN" w:bidi="hi-IN"/>
        </w:rPr>
        <w:t>„Dostawa kruszywa łamanego frakcji 0-31,5 mm oraz 0-63mm na drogi powiatowe powiatu olsztyńskiego”</w:t>
      </w:r>
    </w:p>
    <w:p w14:paraId="7D6BAD53" w14:textId="13AF6C65" w:rsidR="005A3E72" w:rsidRPr="005A3E72" w:rsidRDefault="005A3E72" w:rsidP="00F83DB6">
      <w:pPr>
        <w:jc w:val="both"/>
        <w:rPr>
          <w:rFonts w:ascii="Tahoma" w:hAnsi="Tahoma" w:cs="Tahoma"/>
          <w:sz w:val="20"/>
          <w:szCs w:val="20"/>
        </w:rPr>
      </w:pPr>
    </w:p>
    <w:p w14:paraId="54459119" w14:textId="58049B7F"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5A3E72">
        <w:rPr>
          <w:rFonts w:ascii="Tahoma" w:hAnsi="Tahoma" w:cs="Tahoma"/>
          <w:b/>
          <w:bCs/>
          <w:sz w:val="20"/>
          <w:szCs w:val="20"/>
        </w:rPr>
        <w:t>Dostawy</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1C4DB34F" w:rsidR="00F83DB6" w:rsidRDefault="005A3E72" w:rsidP="00F83DB6">
      <w:pPr>
        <w:jc w:val="both"/>
        <w:rPr>
          <w:rFonts w:ascii="Tahoma" w:hAnsi="Tahoma" w:cs="Tahoma"/>
          <w:b/>
          <w:bCs/>
          <w:sz w:val="20"/>
          <w:szCs w:val="20"/>
        </w:rPr>
      </w:pPr>
      <w:r>
        <w:rPr>
          <w:rFonts w:ascii="Tahoma" w:hAnsi="Tahoma" w:cs="Tahoma"/>
          <w:b/>
          <w:bCs/>
          <w:sz w:val="20"/>
          <w:szCs w:val="20"/>
        </w:rPr>
        <w:t>ZP.262.</w:t>
      </w:r>
      <w:r w:rsidR="00AE4A1F">
        <w:rPr>
          <w:rFonts w:ascii="Tahoma" w:hAnsi="Tahoma" w:cs="Tahoma"/>
          <w:b/>
          <w:bCs/>
          <w:sz w:val="20"/>
          <w:szCs w:val="20"/>
        </w:rPr>
        <w:t>3</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749B82FF" w:rsidR="00EB69C4" w:rsidRDefault="00EB69C4" w:rsidP="00F83DB6">
      <w:pPr>
        <w:jc w:val="both"/>
        <w:rPr>
          <w:b/>
          <w:bCs/>
          <w:sz w:val="20"/>
          <w:szCs w:val="20"/>
        </w:rPr>
      </w:pPr>
      <w:r>
        <w:rPr>
          <w:b/>
          <w:bCs/>
          <w:sz w:val="20"/>
          <w:szCs w:val="20"/>
        </w:rPr>
        <w:t xml:space="preserve">Olsztyn, dnia </w:t>
      </w:r>
      <w:r w:rsidR="0011384C">
        <w:rPr>
          <w:b/>
          <w:bCs/>
          <w:sz w:val="20"/>
          <w:szCs w:val="20"/>
        </w:rPr>
        <w:t>8</w:t>
      </w:r>
      <w:r w:rsidR="00E356F0">
        <w:rPr>
          <w:b/>
          <w:bCs/>
          <w:sz w:val="20"/>
          <w:szCs w:val="20"/>
        </w:rPr>
        <w:t xml:space="preserve"> lut</w:t>
      </w:r>
      <w:r w:rsidR="00841AC6">
        <w:rPr>
          <w:b/>
          <w:bCs/>
          <w:sz w:val="20"/>
          <w:szCs w:val="20"/>
        </w:rPr>
        <w:t>ego</w:t>
      </w:r>
      <w:r w:rsidR="00E356F0">
        <w:rPr>
          <w:b/>
          <w:bCs/>
          <w:sz w:val="20"/>
          <w:szCs w:val="20"/>
        </w:rPr>
        <w:t xml:space="preserve"> </w:t>
      </w:r>
      <w:r w:rsidR="005A3E72">
        <w:rPr>
          <w:b/>
          <w:bCs/>
          <w:sz w:val="20"/>
          <w:szCs w:val="20"/>
        </w:rPr>
        <w:t>2021 r.</w:t>
      </w:r>
    </w:p>
    <w:p w14:paraId="52895334" w14:textId="77777777" w:rsidR="000F6F75" w:rsidRDefault="000F6F75" w:rsidP="00F83DB6">
      <w:pPr>
        <w:jc w:val="both"/>
        <w:rPr>
          <w:rFonts w:ascii="Tahoma" w:hAnsi="Tahoma" w:cs="Tahoma"/>
          <w:b/>
          <w:bCs/>
          <w:sz w:val="20"/>
          <w:szCs w:val="20"/>
          <w:u w:val="single"/>
        </w:rPr>
      </w:pPr>
    </w:p>
    <w:p w14:paraId="21B1B4E7" w14:textId="7949E607"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7876DA1D" w14:textId="029A8EA3" w:rsidR="00EB69C4" w:rsidRDefault="00EB69C4" w:rsidP="00F83DB6">
      <w:pPr>
        <w:jc w:val="both"/>
        <w:rPr>
          <w:b/>
          <w:bCs/>
          <w:sz w:val="20"/>
          <w:szCs w:val="20"/>
        </w:rPr>
      </w:pP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78E2E7B5" w14:textId="13C0991C" w:rsidR="0054438D" w:rsidRDefault="0054438D" w:rsidP="00AB2C1B">
      <w:pPr>
        <w:jc w:val="both"/>
        <w:rPr>
          <w:rFonts w:ascii="Tahoma" w:hAnsi="Tahoma" w:cs="Tahoma"/>
          <w:sz w:val="20"/>
          <w:szCs w:val="20"/>
        </w:rPr>
      </w:pP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1A24DC13"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1E591DA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0C645300" w:rsidR="005A3E72" w:rsidRPr="00513A44" w:rsidRDefault="00E356F0" w:rsidP="002D770A">
      <w:pPr>
        <w:pStyle w:val="Akapitzlist"/>
        <w:numPr>
          <w:ilvl w:val="0"/>
          <w:numId w:val="39"/>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lastRenderedPageBreak/>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26714BF8" w:rsidR="0054643F" w:rsidRPr="00B15DFE"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531AE8C6" w14:textId="40282FCF" w:rsidR="00B15DFE" w:rsidRDefault="00B15DFE" w:rsidP="00B15DFE">
      <w:pPr>
        <w:widowControl w:val="0"/>
        <w:autoSpaceDE w:val="0"/>
        <w:autoSpaceDN w:val="0"/>
        <w:adjustRightInd w:val="0"/>
        <w:spacing w:after="0" w:line="276" w:lineRule="auto"/>
        <w:jc w:val="both"/>
        <w:rPr>
          <w:rFonts w:ascii="Tahoma" w:hAnsi="Tahoma" w:cs="Tahoma"/>
          <w:b/>
          <w:sz w:val="20"/>
          <w:szCs w:val="20"/>
        </w:rPr>
      </w:pPr>
      <w:bookmarkStart w:id="1" w:name="_Hlk63663299"/>
      <w:r>
        <w:rPr>
          <w:rFonts w:ascii="Tahoma" w:hAnsi="Tahoma" w:cs="Tahoma"/>
          <w:sz w:val="20"/>
          <w:szCs w:val="20"/>
        </w:rPr>
        <w:t>Przedmiotem zamówienia jest sukcesywna dostawa kruszywa łamanego frakcji 0-31,5 mm (C50/30) oraz kruszywa łamanego frakcji 0-63mm (C50/30)</w:t>
      </w:r>
      <w:r w:rsidR="00E67E39">
        <w:rPr>
          <w:rFonts w:ascii="Tahoma" w:hAnsi="Tahoma" w:cs="Tahoma"/>
          <w:sz w:val="20"/>
          <w:szCs w:val="20"/>
        </w:rPr>
        <w:t xml:space="preserve"> o ciągłym uziarnieniu, </w:t>
      </w:r>
      <w:r>
        <w:rPr>
          <w:rFonts w:ascii="Tahoma" w:hAnsi="Tahoma" w:cs="Tahoma"/>
          <w:sz w:val="20"/>
          <w:szCs w:val="20"/>
        </w:rPr>
        <w:t>w 202</w:t>
      </w:r>
      <w:r w:rsidR="00E67E39">
        <w:rPr>
          <w:rFonts w:ascii="Tahoma" w:hAnsi="Tahoma" w:cs="Tahoma"/>
          <w:sz w:val="20"/>
          <w:szCs w:val="20"/>
        </w:rPr>
        <w:t xml:space="preserve">1r., z przeznaczeniem do bieżącego utrzymania powiatowych dróg gruntowych, </w:t>
      </w:r>
      <w:r>
        <w:rPr>
          <w:rFonts w:ascii="Tahoma" w:hAnsi="Tahoma" w:cs="Tahoma"/>
          <w:sz w:val="20"/>
          <w:szCs w:val="20"/>
        </w:rPr>
        <w:t>z podziałem na 3 zadania:</w:t>
      </w:r>
    </w:p>
    <w:bookmarkEnd w:id="1"/>
    <w:p w14:paraId="4A60CD52" w14:textId="03E3FCAF" w:rsidR="00B15DFE" w:rsidRPr="00B15DFE" w:rsidRDefault="00B15DFE" w:rsidP="00B15DFE">
      <w:pPr>
        <w:pStyle w:val="Akapitzlist"/>
        <w:widowControl w:val="0"/>
        <w:numPr>
          <w:ilvl w:val="1"/>
          <w:numId w:val="43"/>
        </w:numPr>
        <w:autoSpaceDE w:val="0"/>
        <w:autoSpaceDN w:val="0"/>
        <w:adjustRightInd w:val="0"/>
        <w:spacing w:after="0" w:line="276" w:lineRule="auto"/>
        <w:ind w:left="567" w:hanging="567"/>
        <w:jc w:val="both"/>
        <w:rPr>
          <w:rFonts w:ascii="Tahoma" w:hAnsi="Tahoma" w:cs="Tahoma"/>
          <w:b/>
          <w:sz w:val="20"/>
          <w:szCs w:val="20"/>
        </w:rPr>
      </w:pPr>
      <w:r w:rsidRPr="00B15DFE">
        <w:rPr>
          <w:rFonts w:ascii="Tahoma" w:hAnsi="Tahoma" w:cs="Tahoma"/>
          <w:b/>
          <w:sz w:val="20"/>
          <w:szCs w:val="20"/>
        </w:rPr>
        <w:t>ZADANIE NR 1- Dostawa kruszyw na teren działania Obwodu Drogowego w Olsztynku.</w:t>
      </w:r>
    </w:p>
    <w:p w14:paraId="21534458" w14:textId="1BB70758" w:rsidR="00B15DFE" w:rsidRDefault="00B15DFE" w:rsidP="00B15DFE">
      <w:pPr>
        <w:widowControl w:val="0"/>
        <w:numPr>
          <w:ilvl w:val="0"/>
          <w:numId w:val="44"/>
        </w:numPr>
        <w:autoSpaceDE w:val="0"/>
        <w:autoSpaceDN w:val="0"/>
        <w:adjustRightInd w:val="0"/>
        <w:spacing w:after="0" w:line="276" w:lineRule="auto"/>
        <w:ind w:left="426" w:hanging="437"/>
        <w:jc w:val="both"/>
        <w:rPr>
          <w:rFonts w:ascii="Tahoma" w:hAnsi="Tahoma" w:cs="Tahoma"/>
          <w:sz w:val="20"/>
          <w:szCs w:val="20"/>
        </w:rPr>
      </w:pPr>
      <w:r>
        <w:rPr>
          <w:rFonts w:ascii="Tahoma" w:hAnsi="Tahoma" w:cs="Tahoma"/>
          <w:sz w:val="20"/>
          <w:szCs w:val="20"/>
        </w:rPr>
        <w:t xml:space="preserve">kruszywa łamanego frakcji 0-31,5mm (C 50/30), w łącznej ilości do </w:t>
      </w:r>
      <w:r w:rsidR="00E67E39">
        <w:rPr>
          <w:rFonts w:ascii="Tahoma" w:hAnsi="Tahoma" w:cs="Tahoma"/>
          <w:sz w:val="20"/>
          <w:szCs w:val="20"/>
        </w:rPr>
        <w:t>200</w:t>
      </w:r>
      <w:r>
        <w:rPr>
          <w:rFonts w:ascii="Tahoma" w:hAnsi="Tahoma" w:cs="Tahoma"/>
          <w:sz w:val="20"/>
          <w:szCs w:val="20"/>
        </w:rPr>
        <w:t xml:space="preserve"> Mg;</w:t>
      </w:r>
    </w:p>
    <w:p w14:paraId="1271B1BF" w14:textId="77777777" w:rsidR="00B15DFE" w:rsidRDefault="00B15DFE" w:rsidP="00B15DFE">
      <w:pPr>
        <w:widowControl w:val="0"/>
        <w:numPr>
          <w:ilvl w:val="0"/>
          <w:numId w:val="44"/>
        </w:numPr>
        <w:autoSpaceDE w:val="0"/>
        <w:autoSpaceDN w:val="0"/>
        <w:adjustRightInd w:val="0"/>
        <w:spacing w:after="0" w:line="276" w:lineRule="auto"/>
        <w:ind w:left="426" w:hanging="437"/>
        <w:jc w:val="both"/>
        <w:rPr>
          <w:rFonts w:ascii="Tahoma" w:hAnsi="Tahoma" w:cs="Tahoma"/>
          <w:b/>
          <w:sz w:val="20"/>
          <w:szCs w:val="20"/>
        </w:rPr>
      </w:pPr>
      <w:r>
        <w:rPr>
          <w:rFonts w:ascii="Tahoma" w:hAnsi="Tahoma" w:cs="Tahoma"/>
          <w:sz w:val="20"/>
          <w:szCs w:val="20"/>
        </w:rPr>
        <w:t xml:space="preserve">kruszywa łamanego frakcji 0-63mm (C50/30), w łącznej ilości do 50 Mg. </w:t>
      </w:r>
    </w:p>
    <w:p w14:paraId="2EBCB4B2" w14:textId="236292B8" w:rsidR="00B15DFE" w:rsidRDefault="00B15DFE" w:rsidP="00B15DFE">
      <w:pPr>
        <w:ind w:left="567" w:hanging="578"/>
        <w:jc w:val="both"/>
        <w:rPr>
          <w:rFonts w:ascii="Tahoma" w:hAnsi="Tahoma" w:cs="Tahoma"/>
          <w:sz w:val="20"/>
          <w:szCs w:val="20"/>
        </w:rPr>
      </w:pPr>
      <w:r>
        <w:rPr>
          <w:rFonts w:ascii="Tahoma" w:hAnsi="Tahoma" w:cs="Tahoma"/>
          <w:sz w:val="20"/>
          <w:szCs w:val="20"/>
        </w:rPr>
        <w:t>1.1.1</w:t>
      </w:r>
      <w:r>
        <w:rPr>
          <w:rFonts w:ascii="Tahoma" w:hAnsi="Tahoma" w:cs="Tahoma"/>
          <w:sz w:val="20"/>
          <w:szCs w:val="20"/>
        </w:rPr>
        <w:tab/>
        <w:t>Kruszywa dostarczane będą każdorazowo na pisemne zgłoszenie Zamawiającego. Wykonawca dostarczy zamówioną partię kruszyw w terminie przez siebie wskazanym w ofercie, nie dłuższym jednak niż 5 dni, licząc od dnia zgłoszenia zapotrzebowania.</w:t>
      </w:r>
    </w:p>
    <w:p w14:paraId="186CCF02" w14:textId="77777777" w:rsidR="00B15DFE" w:rsidRDefault="00B15DFE" w:rsidP="00B15DFE">
      <w:pPr>
        <w:ind w:left="567" w:hanging="578"/>
        <w:jc w:val="both"/>
        <w:rPr>
          <w:rFonts w:ascii="Tahoma" w:hAnsi="Tahoma" w:cs="Tahoma"/>
          <w:sz w:val="20"/>
          <w:szCs w:val="20"/>
        </w:rPr>
      </w:pPr>
      <w:r>
        <w:rPr>
          <w:rFonts w:ascii="Tahoma" w:hAnsi="Tahoma" w:cs="Tahoma"/>
          <w:sz w:val="20"/>
          <w:szCs w:val="20"/>
        </w:rPr>
        <w:t>1.1.2.</w:t>
      </w:r>
      <w:r>
        <w:rPr>
          <w:rFonts w:ascii="Tahoma" w:hAnsi="Tahoma" w:cs="Tahoma"/>
          <w:sz w:val="20"/>
          <w:szCs w:val="20"/>
        </w:rPr>
        <w:tab/>
        <w:t>Zamawiający w pisemnym zgłoszeniu, o którym mowa w pkt 1.1.1, każdorazowo określi: ilość i rodzaj kruszyw, jakie należy dostarczyć do bazy Obwodu Drogowego w Olsztynku, przy ul. Sielskiej 2 i/lub na drogi powiatowe Nr: 1230N, 1429N, 1431N,1526N, 1372N, 1443N.</w:t>
      </w:r>
    </w:p>
    <w:p w14:paraId="214E3800" w14:textId="77777777" w:rsidR="00B15DFE" w:rsidRDefault="00B15DFE" w:rsidP="00B15DFE">
      <w:pPr>
        <w:ind w:left="567" w:hanging="578"/>
        <w:jc w:val="both"/>
        <w:rPr>
          <w:rFonts w:ascii="Tahoma" w:hAnsi="Tahoma" w:cs="Tahoma"/>
          <w:sz w:val="20"/>
          <w:szCs w:val="20"/>
        </w:rPr>
      </w:pPr>
      <w:r>
        <w:rPr>
          <w:rFonts w:ascii="Tahoma" w:hAnsi="Tahoma" w:cs="Tahoma"/>
          <w:sz w:val="20"/>
          <w:szCs w:val="20"/>
        </w:rPr>
        <w:t>1.1.3.</w:t>
      </w:r>
      <w:r>
        <w:rPr>
          <w:rFonts w:ascii="Tahoma" w:hAnsi="Tahoma" w:cs="Tahoma"/>
          <w:sz w:val="20"/>
          <w:szCs w:val="20"/>
        </w:rPr>
        <w:tab/>
        <w:t>Koszt transportu kruszyw, o których mowa w ust 1.1. i ich rozładunek w miejscu, o którym mowa w ust 1.1.2 leży po stronie Wykonawcy.</w:t>
      </w:r>
    </w:p>
    <w:p w14:paraId="50C71B49" w14:textId="13A183CB" w:rsidR="00B15DFE" w:rsidRDefault="00B15DFE" w:rsidP="00B15DFE">
      <w:pPr>
        <w:widowControl w:val="0"/>
        <w:autoSpaceDE w:val="0"/>
        <w:autoSpaceDN w:val="0"/>
        <w:adjustRightInd w:val="0"/>
        <w:spacing w:line="276" w:lineRule="auto"/>
        <w:ind w:left="567" w:hanging="567"/>
        <w:jc w:val="both"/>
        <w:rPr>
          <w:rFonts w:ascii="Tahoma" w:hAnsi="Tahoma" w:cs="Tahoma"/>
          <w:sz w:val="20"/>
          <w:szCs w:val="20"/>
        </w:rPr>
      </w:pPr>
      <w:r>
        <w:rPr>
          <w:rFonts w:ascii="Tahoma" w:hAnsi="Tahoma" w:cs="Tahoma"/>
          <w:sz w:val="20"/>
          <w:szCs w:val="20"/>
        </w:rPr>
        <w:t>1.1.4.</w:t>
      </w:r>
      <w:r>
        <w:rPr>
          <w:rFonts w:ascii="Tahoma" w:hAnsi="Tahoma" w:cs="Tahoma"/>
          <w:sz w:val="20"/>
          <w:szCs w:val="20"/>
        </w:rPr>
        <w:tab/>
        <w:t>Kruszywa, o których mowa w ust 1.1. muszą spełniać wymagania norm: PN-EN 13043-2004 oraz norm PN-EN 13242+A1:2010</w:t>
      </w:r>
      <w:r w:rsidR="00E67E39">
        <w:rPr>
          <w:rFonts w:ascii="Tahoma" w:hAnsi="Tahoma" w:cs="Tahoma"/>
          <w:sz w:val="20"/>
          <w:szCs w:val="20"/>
        </w:rPr>
        <w:t>, lub równoważne</w:t>
      </w:r>
      <w:r>
        <w:rPr>
          <w:rFonts w:ascii="Tahoma" w:hAnsi="Tahoma" w:cs="Tahoma"/>
          <w:sz w:val="20"/>
          <w:szCs w:val="20"/>
        </w:rPr>
        <w:t xml:space="preserve"> oraz posiadać odpowiednie certyfikaty lub świadectwa potwierdzające spełnienie tych norm. </w:t>
      </w:r>
    </w:p>
    <w:p w14:paraId="016E9DB5" w14:textId="77777777" w:rsidR="00B15DFE" w:rsidRDefault="00B15DFE" w:rsidP="00B15DFE">
      <w:pPr>
        <w:widowControl w:val="0"/>
        <w:autoSpaceDE w:val="0"/>
        <w:autoSpaceDN w:val="0"/>
        <w:adjustRightInd w:val="0"/>
        <w:spacing w:line="276" w:lineRule="auto"/>
        <w:ind w:left="567" w:hanging="567"/>
        <w:jc w:val="both"/>
        <w:rPr>
          <w:rFonts w:ascii="Tahoma" w:hAnsi="Tahoma" w:cs="Tahoma"/>
          <w:sz w:val="20"/>
          <w:szCs w:val="20"/>
        </w:rPr>
      </w:pPr>
      <w:r>
        <w:rPr>
          <w:rFonts w:ascii="Tahoma" w:hAnsi="Tahoma" w:cs="Tahoma"/>
          <w:sz w:val="20"/>
          <w:szCs w:val="20"/>
        </w:rPr>
        <w:tab/>
        <w:t>Wykonawca przy każdej dostawie jest zobowiązany do złożenia odpowiednich dokumentów, potwierdzających, że dostarczone kruszywa spełniają wymagania określone przez Zamawiającego.</w:t>
      </w:r>
    </w:p>
    <w:p w14:paraId="0BA4E899" w14:textId="77777777" w:rsidR="00B15DFE" w:rsidRDefault="00B15DFE" w:rsidP="00B15DFE">
      <w:pPr>
        <w:widowControl w:val="0"/>
        <w:numPr>
          <w:ilvl w:val="1"/>
          <w:numId w:val="43"/>
        </w:numPr>
        <w:autoSpaceDE w:val="0"/>
        <w:autoSpaceDN w:val="0"/>
        <w:adjustRightInd w:val="0"/>
        <w:spacing w:after="0" w:line="276" w:lineRule="auto"/>
        <w:ind w:left="567" w:hanging="567"/>
        <w:jc w:val="both"/>
        <w:rPr>
          <w:rFonts w:ascii="Tahoma" w:hAnsi="Tahoma" w:cs="Tahoma"/>
          <w:b/>
          <w:sz w:val="20"/>
          <w:szCs w:val="20"/>
        </w:rPr>
      </w:pPr>
      <w:r>
        <w:rPr>
          <w:rFonts w:ascii="Tahoma" w:hAnsi="Tahoma" w:cs="Tahoma"/>
          <w:b/>
          <w:sz w:val="20"/>
          <w:szCs w:val="20"/>
        </w:rPr>
        <w:t>ZADANIE NR 2- Dostawa kruszyw na teren działania Obwodu Drogowego w Barczewie.</w:t>
      </w:r>
    </w:p>
    <w:p w14:paraId="507BDFC4" w14:textId="77777777" w:rsidR="00B15DFE" w:rsidRDefault="00B15DFE" w:rsidP="00B15DFE">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t xml:space="preserve">Przedmiotem zamówienia, objętego Zadaniem Nr 2 są sukcesywne dostawy: </w:t>
      </w:r>
    </w:p>
    <w:p w14:paraId="3B4451A9" w14:textId="673C3B67" w:rsidR="00B15DFE" w:rsidRDefault="00B15DFE" w:rsidP="00B15DFE">
      <w:pPr>
        <w:widowControl w:val="0"/>
        <w:numPr>
          <w:ilvl w:val="0"/>
          <w:numId w:val="45"/>
        </w:numPr>
        <w:autoSpaceDE w:val="0"/>
        <w:autoSpaceDN w:val="0"/>
        <w:adjustRightInd w:val="0"/>
        <w:spacing w:after="0" w:line="276" w:lineRule="auto"/>
        <w:ind w:left="567" w:hanging="567"/>
        <w:jc w:val="both"/>
        <w:rPr>
          <w:rFonts w:ascii="Tahoma" w:hAnsi="Tahoma" w:cs="Tahoma"/>
          <w:sz w:val="20"/>
          <w:szCs w:val="20"/>
        </w:rPr>
      </w:pPr>
      <w:r>
        <w:rPr>
          <w:rFonts w:ascii="Tahoma" w:hAnsi="Tahoma" w:cs="Tahoma"/>
          <w:sz w:val="20"/>
          <w:szCs w:val="20"/>
        </w:rPr>
        <w:t xml:space="preserve">kruszywa łamanego frakcji 0-31,5mm (C50/30), w łącznej ilości do </w:t>
      </w:r>
      <w:r w:rsidR="00E67E39">
        <w:rPr>
          <w:rFonts w:ascii="Tahoma" w:hAnsi="Tahoma" w:cs="Tahoma"/>
          <w:sz w:val="20"/>
          <w:szCs w:val="20"/>
        </w:rPr>
        <w:t>3</w:t>
      </w:r>
      <w:r>
        <w:rPr>
          <w:rFonts w:ascii="Tahoma" w:hAnsi="Tahoma" w:cs="Tahoma"/>
          <w:sz w:val="20"/>
          <w:szCs w:val="20"/>
        </w:rPr>
        <w:t>00 Mg;</w:t>
      </w:r>
    </w:p>
    <w:p w14:paraId="46FD8E52" w14:textId="5D9B3363" w:rsidR="00B15DFE" w:rsidRDefault="00B15DFE" w:rsidP="00B15DFE">
      <w:pPr>
        <w:widowControl w:val="0"/>
        <w:numPr>
          <w:ilvl w:val="0"/>
          <w:numId w:val="45"/>
        </w:numPr>
        <w:autoSpaceDE w:val="0"/>
        <w:autoSpaceDN w:val="0"/>
        <w:adjustRightInd w:val="0"/>
        <w:spacing w:after="0" w:line="276" w:lineRule="auto"/>
        <w:ind w:left="567" w:hanging="567"/>
        <w:jc w:val="both"/>
        <w:rPr>
          <w:rFonts w:ascii="Tahoma" w:hAnsi="Tahoma" w:cs="Tahoma"/>
          <w:sz w:val="20"/>
          <w:szCs w:val="20"/>
        </w:rPr>
      </w:pPr>
      <w:r>
        <w:rPr>
          <w:rFonts w:ascii="Tahoma" w:hAnsi="Tahoma" w:cs="Tahoma"/>
          <w:sz w:val="20"/>
          <w:szCs w:val="20"/>
        </w:rPr>
        <w:t xml:space="preserve">kruszywa łamanego frakcji 0-63 mm(C50/30), w łącznej ilości do </w:t>
      </w:r>
      <w:r w:rsidR="00E67E39">
        <w:rPr>
          <w:rFonts w:ascii="Tahoma" w:hAnsi="Tahoma" w:cs="Tahoma"/>
          <w:sz w:val="20"/>
          <w:szCs w:val="20"/>
        </w:rPr>
        <w:t>150</w:t>
      </w:r>
      <w:r>
        <w:rPr>
          <w:rFonts w:ascii="Tahoma" w:hAnsi="Tahoma" w:cs="Tahoma"/>
          <w:sz w:val="20"/>
          <w:szCs w:val="20"/>
        </w:rPr>
        <w:t xml:space="preserve"> Mg.</w:t>
      </w:r>
    </w:p>
    <w:p w14:paraId="0849B609" w14:textId="301B157E" w:rsidR="00B15DFE" w:rsidRDefault="00B15DFE" w:rsidP="00B15DFE">
      <w:pPr>
        <w:ind w:left="567" w:hanging="567"/>
        <w:jc w:val="both"/>
        <w:rPr>
          <w:rFonts w:ascii="Tahoma" w:hAnsi="Tahoma" w:cs="Tahoma"/>
          <w:sz w:val="20"/>
          <w:szCs w:val="20"/>
        </w:rPr>
      </w:pPr>
      <w:r>
        <w:rPr>
          <w:rFonts w:ascii="Tahoma" w:hAnsi="Tahoma" w:cs="Tahoma"/>
          <w:sz w:val="20"/>
          <w:szCs w:val="20"/>
        </w:rPr>
        <w:t>1.2.1</w:t>
      </w:r>
      <w:r>
        <w:rPr>
          <w:rFonts w:ascii="Tahoma" w:hAnsi="Tahoma" w:cs="Tahoma"/>
          <w:sz w:val="20"/>
          <w:szCs w:val="20"/>
        </w:rPr>
        <w:tab/>
        <w:t xml:space="preserve">Kruszywa dostarczane będą każdorazowo na pisemne zgłoszenie Zamawiającego. Wykonawca dostarczy zamówioną partię kruszyw w terminie przez siebie wskazanym w ofercie, nie dłuższym jednak niż </w:t>
      </w:r>
      <w:r w:rsidR="00E67E39">
        <w:rPr>
          <w:rFonts w:ascii="Tahoma" w:hAnsi="Tahoma" w:cs="Tahoma"/>
          <w:sz w:val="20"/>
          <w:szCs w:val="20"/>
        </w:rPr>
        <w:t>5</w:t>
      </w:r>
      <w:r>
        <w:rPr>
          <w:rFonts w:ascii="Tahoma" w:hAnsi="Tahoma" w:cs="Tahoma"/>
          <w:sz w:val="20"/>
          <w:szCs w:val="20"/>
        </w:rPr>
        <w:t xml:space="preserve"> dni, licząc od dnia zgłoszenia zapotrzebowania.</w:t>
      </w:r>
    </w:p>
    <w:p w14:paraId="0ED92D5F" w14:textId="3842387D" w:rsidR="00B15DFE" w:rsidRDefault="00B15DFE" w:rsidP="00B15DFE">
      <w:pPr>
        <w:ind w:left="567" w:hanging="567"/>
        <w:jc w:val="both"/>
        <w:rPr>
          <w:rFonts w:ascii="Tahoma" w:hAnsi="Tahoma" w:cs="Tahoma"/>
          <w:sz w:val="20"/>
          <w:szCs w:val="20"/>
        </w:rPr>
      </w:pPr>
      <w:r>
        <w:rPr>
          <w:rFonts w:ascii="Tahoma" w:hAnsi="Tahoma" w:cs="Tahoma"/>
          <w:sz w:val="20"/>
          <w:szCs w:val="20"/>
        </w:rPr>
        <w:t>1.2.2.</w:t>
      </w:r>
      <w:r>
        <w:rPr>
          <w:rFonts w:ascii="Tahoma" w:hAnsi="Tahoma" w:cs="Tahoma"/>
          <w:sz w:val="20"/>
          <w:szCs w:val="20"/>
        </w:rPr>
        <w:tab/>
        <w:t>Zamawiający w pisemnym zgłoszeniu, o którym mowa w pkt 1.2.1., każdorazowo określi: ilość i rodzaj kruszyw, jakie należy dostarczyć do bazy Obwodu Drogowego w Barczewie, przy ul. Kościuszki 80 i/lub na drogi powiatowe Nr: 1438N, 1440N, 1444N, 1465N, 1479N.</w:t>
      </w:r>
    </w:p>
    <w:p w14:paraId="3CAE4E88" w14:textId="77777777" w:rsidR="00B15DFE" w:rsidRDefault="00B15DFE" w:rsidP="00B15DFE">
      <w:pPr>
        <w:ind w:left="567" w:hanging="578"/>
        <w:jc w:val="both"/>
        <w:rPr>
          <w:rFonts w:ascii="Tahoma" w:hAnsi="Tahoma" w:cs="Tahoma"/>
          <w:sz w:val="20"/>
          <w:szCs w:val="20"/>
        </w:rPr>
      </w:pPr>
      <w:r>
        <w:rPr>
          <w:rFonts w:ascii="Tahoma" w:hAnsi="Tahoma" w:cs="Tahoma"/>
          <w:sz w:val="20"/>
          <w:szCs w:val="20"/>
        </w:rPr>
        <w:t>1.2.3.Koszt transportu kruszyw, o których mowa w ust 1.2. i ich rozładunek w miejscu, o którym mowa w ust 1.2.2. leży po stronie Wykonawcy.</w:t>
      </w:r>
    </w:p>
    <w:p w14:paraId="06079A04" w14:textId="1EA4C5AA" w:rsidR="00B15DFE" w:rsidRDefault="00B15DFE" w:rsidP="00B15DFE">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1.2.4.</w:t>
      </w:r>
      <w:r>
        <w:rPr>
          <w:rFonts w:ascii="Tahoma" w:hAnsi="Tahoma" w:cs="Tahoma"/>
          <w:sz w:val="20"/>
          <w:szCs w:val="20"/>
        </w:rPr>
        <w:tab/>
        <w:t>Kruszywa, o których mowa w ust 1.2. muszą spełniać wymagania norm: PN-EN 13043-2004 oraz normy PN-EN 13242+A1:2010</w:t>
      </w:r>
      <w:r w:rsidR="00E67E39">
        <w:rPr>
          <w:rFonts w:ascii="Tahoma" w:hAnsi="Tahoma" w:cs="Tahoma"/>
          <w:sz w:val="20"/>
          <w:szCs w:val="20"/>
        </w:rPr>
        <w:t>, lub równoważne</w:t>
      </w:r>
      <w:r>
        <w:rPr>
          <w:rFonts w:ascii="Tahoma" w:hAnsi="Tahoma" w:cs="Tahoma"/>
          <w:sz w:val="20"/>
          <w:szCs w:val="20"/>
        </w:rPr>
        <w:t xml:space="preserve"> oraz posiadać odpowiednie certyfikaty lub świadectwa potwierdzające spełnienie tych norm. </w:t>
      </w:r>
    </w:p>
    <w:p w14:paraId="6CAC406D" w14:textId="77777777" w:rsidR="00B15DFE" w:rsidRDefault="00B15DFE" w:rsidP="00B15DFE">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ab/>
        <w:t>Wykonawca przy każdej dostawie jest zobowiązany do złożenia odpowiednich dokumentów, potwierdzających, że dostarczone kruszywa spełniają wymagania określone przez Zamawiającego.</w:t>
      </w:r>
    </w:p>
    <w:p w14:paraId="27307F8C" w14:textId="77777777" w:rsidR="00B15DFE" w:rsidRDefault="00B15DFE" w:rsidP="00B15DFE">
      <w:pPr>
        <w:widowControl w:val="0"/>
        <w:numPr>
          <w:ilvl w:val="1"/>
          <w:numId w:val="43"/>
        </w:numPr>
        <w:autoSpaceDE w:val="0"/>
        <w:autoSpaceDN w:val="0"/>
        <w:adjustRightInd w:val="0"/>
        <w:spacing w:after="0" w:line="276" w:lineRule="auto"/>
        <w:ind w:left="426" w:hanging="426"/>
        <w:jc w:val="both"/>
        <w:rPr>
          <w:rFonts w:ascii="Tahoma" w:hAnsi="Tahoma" w:cs="Tahoma"/>
          <w:b/>
          <w:sz w:val="20"/>
          <w:szCs w:val="20"/>
        </w:rPr>
      </w:pPr>
      <w:r>
        <w:rPr>
          <w:rFonts w:ascii="Tahoma" w:hAnsi="Tahoma" w:cs="Tahoma"/>
          <w:b/>
          <w:sz w:val="20"/>
          <w:szCs w:val="20"/>
        </w:rPr>
        <w:t>ZADANIE NR 3- Dostawa kruszyw na teren działania Obwodu Drogowego w Dobrym Mieście.</w:t>
      </w:r>
    </w:p>
    <w:p w14:paraId="0A99F1B5" w14:textId="77777777" w:rsidR="00B15DFE" w:rsidRDefault="00B15DFE" w:rsidP="00B15DFE">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lastRenderedPageBreak/>
        <w:t xml:space="preserve">Przedmiotem zamówienia, objętego zadaniem Nr 3 są sukcesywne dostawy: </w:t>
      </w:r>
    </w:p>
    <w:p w14:paraId="4EDA6A0B" w14:textId="542B1AF9" w:rsidR="00B15DFE" w:rsidRDefault="00B15DFE" w:rsidP="00B15DFE">
      <w:pPr>
        <w:widowControl w:val="0"/>
        <w:numPr>
          <w:ilvl w:val="0"/>
          <w:numId w:val="46"/>
        </w:numPr>
        <w:autoSpaceDE w:val="0"/>
        <w:autoSpaceDN w:val="0"/>
        <w:adjustRightInd w:val="0"/>
        <w:spacing w:after="0" w:line="276" w:lineRule="auto"/>
        <w:ind w:left="426" w:hanging="426"/>
        <w:jc w:val="both"/>
        <w:rPr>
          <w:rFonts w:ascii="Tahoma" w:hAnsi="Tahoma" w:cs="Tahoma"/>
          <w:sz w:val="20"/>
          <w:szCs w:val="20"/>
        </w:rPr>
      </w:pPr>
      <w:r>
        <w:rPr>
          <w:rFonts w:ascii="Tahoma" w:hAnsi="Tahoma" w:cs="Tahoma"/>
          <w:sz w:val="20"/>
          <w:szCs w:val="20"/>
        </w:rPr>
        <w:t xml:space="preserve">kruszywa łamanego frakcji 0-31,5mm(C50/30), w łącznej ilości do </w:t>
      </w:r>
      <w:r w:rsidR="00E67E39">
        <w:rPr>
          <w:rFonts w:ascii="Tahoma" w:hAnsi="Tahoma" w:cs="Tahoma"/>
          <w:sz w:val="20"/>
          <w:szCs w:val="20"/>
        </w:rPr>
        <w:t>625</w:t>
      </w:r>
      <w:r>
        <w:rPr>
          <w:rFonts w:ascii="Tahoma" w:hAnsi="Tahoma" w:cs="Tahoma"/>
          <w:sz w:val="20"/>
          <w:szCs w:val="20"/>
        </w:rPr>
        <w:t xml:space="preserve"> Mg;</w:t>
      </w:r>
    </w:p>
    <w:p w14:paraId="2C23182A" w14:textId="1D5A8237" w:rsidR="00B15DFE" w:rsidRDefault="00B15DFE" w:rsidP="00B15DFE">
      <w:pPr>
        <w:widowControl w:val="0"/>
        <w:numPr>
          <w:ilvl w:val="0"/>
          <w:numId w:val="46"/>
        </w:numPr>
        <w:autoSpaceDE w:val="0"/>
        <w:autoSpaceDN w:val="0"/>
        <w:adjustRightInd w:val="0"/>
        <w:spacing w:after="0" w:line="276" w:lineRule="auto"/>
        <w:ind w:left="426" w:hanging="426"/>
        <w:jc w:val="both"/>
        <w:rPr>
          <w:rFonts w:ascii="Tahoma" w:hAnsi="Tahoma" w:cs="Tahoma"/>
          <w:sz w:val="20"/>
          <w:szCs w:val="20"/>
        </w:rPr>
      </w:pPr>
      <w:r>
        <w:rPr>
          <w:rFonts w:ascii="Tahoma" w:hAnsi="Tahoma" w:cs="Tahoma"/>
          <w:sz w:val="20"/>
          <w:szCs w:val="20"/>
        </w:rPr>
        <w:t xml:space="preserve">kruszywa łamanego frakcji 0-63mm (C50/30), w łącznej ilości do </w:t>
      </w:r>
      <w:r w:rsidR="00E67E39">
        <w:rPr>
          <w:rFonts w:ascii="Tahoma" w:hAnsi="Tahoma" w:cs="Tahoma"/>
          <w:sz w:val="20"/>
          <w:szCs w:val="20"/>
        </w:rPr>
        <w:t>125</w:t>
      </w:r>
      <w:r>
        <w:rPr>
          <w:rFonts w:ascii="Tahoma" w:hAnsi="Tahoma" w:cs="Tahoma"/>
          <w:sz w:val="20"/>
          <w:szCs w:val="20"/>
        </w:rPr>
        <w:t xml:space="preserve"> Mg.</w:t>
      </w:r>
    </w:p>
    <w:p w14:paraId="5962D9E0" w14:textId="530AE110" w:rsidR="00B15DFE" w:rsidRDefault="00B15DFE" w:rsidP="00B15DFE">
      <w:pPr>
        <w:ind w:left="567" w:hanging="578"/>
        <w:jc w:val="both"/>
        <w:rPr>
          <w:rFonts w:ascii="Tahoma" w:hAnsi="Tahoma" w:cs="Tahoma"/>
          <w:sz w:val="20"/>
          <w:szCs w:val="20"/>
        </w:rPr>
      </w:pPr>
      <w:r>
        <w:rPr>
          <w:rFonts w:ascii="Tahoma" w:hAnsi="Tahoma" w:cs="Tahoma"/>
          <w:sz w:val="20"/>
          <w:szCs w:val="20"/>
        </w:rPr>
        <w:t>1.3.1</w:t>
      </w:r>
      <w:r>
        <w:rPr>
          <w:rFonts w:ascii="Tahoma" w:hAnsi="Tahoma" w:cs="Tahoma"/>
          <w:sz w:val="20"/>
          <w:szCs w:val="20"/>
        </w:rPr>
        <w:tab/>
        <w:t xml:space="preserve">Kruszywa dostarczane będą każdorazowo na pisemne zgłoszenie Zamawiającego. Wykonawca dostarczy zamówioną partię kruszyw w terminie przez siebie wskazanym w ofercie, nie dłuższym jednak niż </w:t>
      </w:r>
      <w:r w:rsidR="003A6B23">
        <w:rPr>
          <w:rFonts w:ascii="Tahoma" w:hAnsi="Tahoma" w:cs="Tahoma"/>
          <w:sz w:val="20"/>
          <w:szCs w:val="20"/>
        </w:rPr>
        <w:t>5</w:t>
      </w:r>
      <w:r>
        <w:rPr>
          <w:rFonts w:ascii="Tahoma" w:hAnsi="Tahoma" w:cs="Tahoma"/>
          <w:sz w:val="20"/>
          <w:szCs w:val="20"/>
        </w:rPr>
        <w:t xml:space="preserve"> dni, licząc od dnia zgłoszenia zapotrzebowania.</w:t>
      </w:r>
    </w:p>
    <w:p w14:paraId="404D3F51" w14:textId="77777777" w:rsidR="00B15DFE" w:rsidRDefault="00B15DFE" w:rsidP="00B15DFE">
      <w:pPr>
        <w:ind w:left="567" w:hanging="578"/>
        <w:jc w:val="both"/>
        <w:rPr>
          <w:rFonts w:ascii="Tahoma" w:hAnsi="Tahoma" w:cs="Tahoma"/>
          <w:sz w:val="20"/>
          <w:szCs w:val="20"/>
        </w:rPr>
      </w:pPr>
      <w:r>
        <w:rPr>
          <w:rFonts w:ascii="Tahoma" w:hAnsi="Tahoma" w:cs="Tahoma"/>
          <w:sz w:val="20"/>
          <w:szCs w:val="20"/>
        </w:rPr>
        <w:t>1.3.2.</w:t>
      </w:r>
      <w:r>
        <w:rPr>
          <w:rFonts w:ascii="Tahoma" w:hAnsi="Tahoma" w:cs="Tahoma"/>
          <w:sz w:val="20"/>
          <w:szCs w:val="20"/>
        </w:rPr>
        <w:tab/>
        <w:t>Zamawiający w pisemnym zgłoszeniu, o którym mowa w pkt 1.3.1., każdorazowo określi: ilość i rodzaj kruszyw, jakie należy dostarczyć do bazy Obwodu Drogowego w Dobrym Mieście, przy ul. Fabrycznej 34 i/lub na drogi powiatowe Nr 1401N, 1411N, 1959N, 1368N, 1428N, 1447N, 1409N, 1417N, 1364N, 1501N, 1421N, 1405N, 1358N, 1364N, 1412N, 1451N, 1438N.</w:t>
      </w:r>
    </w:p>
    <w:p w14:paraId="6E82D134" w14:textId="77777777" w:rsidR="00B15DFE" w:rsidRDefault="00B15DFE" w:rsidP="00B15DFE">
      <w:pPr>
        <w:ind w:left="567" w:hanging="578"/>
        <w:jc w:val="both"/>
        <w:rPr>
          <w:rFonts w:ascii="Tahoma" w:hAnsi="Tahoma" w:cs="Tahoma"/>
          <w:sz w:val="20"/>
          <w:szCs w:val="20"/>
        </w:rPr>
      </w:pPr>
      <w:r>
        <w:rPr>
          <w:rFonts w:ascii="Tahoma" w:hAnsi="Tahoma" w:cs="Tahoma"/>
          <w:sz w:val="20"/>
          <w:szCs w:val="20"/>
        </w:rPr>
        <w:t>1.3.3.</w:t>
      </w:r>
      <w:r>
        <w:rPr>
          <w:rFonts w:ascii="Tahoma" w:hAnsi="Tahoma" w:cs="Tahoma"/>
          <w:sz w:val="20"/>
          <w:szCs w:val="20"/>
        </w:rPr>
        <w:tab/>
        <w:t>Koszt transportu kruszyw, o których mowa w ust 1.3. i ich rozładunek w miejscu, o którym mowa w ust 1.3.2 leży po stronie Wykonawcy.</w:t>
      </w:r>
    </w:p>
    <w:p w14:paraId="2BA09C5F" w14:textId="46B74E39" w:rsidR="00B15DFE" w:rsidRDefault="00B15DFE" w:rsidP="00B15DFE">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1.3.4.Kruszywa, o których mowa w ust 1.3.  muszą spełniać wymagania norm: PN-EN 13043-2004 oraz norm PN-EN 13242+A1:2010</w:t>
      </w:r>
      <w:r w:rsidR="00E67E39">
        <w:rPr>
          <w:rFonts w:ascii="Tahoma" w:hAnsi="Tahoma" w:cs="Tahoma"/>
          <w:sz w:val="20"/>
          <w:szCs w:val="20"/>
        </w:rPr>
        <w:t>, lub równoważne</w:t>
      </w:r>
      <w:r>
        <w:rPr>
          <w:rFonts w:ascii="Tahoma" w:hAnsi="Tahoma" w:cs="Tahoma"/>
          <w:sz w:val="20"/>
          <w:szCs w:val="20"/>
        </w:rPr>
        <w:t xml:space="preserve"> oraz posiadać odpowiednie certyfikaty lub świadectwa potwierdzające spełnienie tych norm. </w:t>
      </w:r>
    </w:p>
    <w:p w14:paraId="4B9BB251" w14:textId="77777777" w:rsidR="00B15DFE" w:rsidRDefault="00B15DFE" w:rsidP="00B15DFE">
      <w:pPr>
        <w:widowControl w:val="0"/>
        <w:autoSpaceDE w:val="0"/>
        <w:autoSpaceDN w:val="0"/>
        <w:adjustRightInd w:val="0"/>
        <w:spacing w:line="276" w:lineRule="auto"/>
        <w:ind w:left="567" w:hanging="578"/>
        <w:jc w:val="both"/>
        <w:rPr>
          <w:rFonts w:ascii="Tahoma" w:hAnsi="Tahoma" w:cs="Tahoma"/>
          <w:sz w:val="20"/>
          <w:szCs w:val="20"/>
        </w:rPr>
      </w:pPr>
      <w:r>
        <w:rPr>
          <w:rFonts w:ascii="Tahoma" w:hAnsi="Tahoma" w:cs="Tahoma"/>
          <w:sz w:val="20"/>
          <w:szCs w:val="20"/>
        </w:rPr>
        <w:tab/>
        <w:t>Wykonawca przy każdej dostawie jest zobowiązany do złożenia odpowiednich dokumentów, potwierdzających, że dostarczone kruszywa spełniają wymagania określone przez Zamawiającego.</w:t>
      </w:r>
    </w:p>
    <w:p w14:paraId="434B38D4" w14:textId="0140B395" w:rsidR="009A3548" w:rsidRDefault="009A3548" w:rsidP="00995B6B">
      <w:pPr>
        <w:pStyle w:val="Style1"/>
        <w:widowControl/>
        <w:tabs>
          <w:tab w:val="left" w:pos="567"/>
        </w:tabs>
        <w:spacing w:before="101"/>
        <w:ind w:left="567" w:hanging="567"/>
        <w:rPr>
          <w:rStyle w:val="FontStyle12"/>
          <w:sz w:val="20"/>
          <w:szCs w:val="20"/>
        </w:rPr>
      </w:pPr>
      <w:r>
        <w:rPr>
          <w:rStyle w:val="FontStyle12"/>
          <w:sz w:val="20"/>
          <w:szCs w:val="20"/>
        </w:rPr>
        <w:t>1.4.</w:t>
      </w:r>
      <w:r>
        <w:rPr>
          <w:rStyle w:val="FontStyle12"/>
          <w:sz w:val="20"/>
          <w:szCs w:val="20"/>
        </w:rPr>
        <w:tab/>
      </w:r>
      <w:r w:rsidR="00864FAF">
        <w:rPr>
          <w:rStyle w:val="FontStyle12"/>
          <w:sz w:val="20"/>
          <w:szCs w:val="20"/>
        </w:rPr>
        <w:t xml:space="preserve">Jednorazowe zamówienie kruszyw wynosić będzie minimum 10 Mg i  nie więcej niż 100 Mg. </w:t>
      </w:r>
    </w:p>
    <w:p w14:paraId="00C8DA83" w14:textId="74CF9D1E" w:rsidR="005C66D9" w:rsidRDefault="00864FAF" w:rsidP="00995B6B">
      <w:pPr>
        <w:pStyle w:val="Style1"/>
        <w:widowControl/>
        <w:tabs>
          <w:tab w:val="left" w:pos="567"/>
        </w:tabs>
        <w:spacing w:before="101"/>
        <w:ind w:left="567" w:hanging="567"/>
        <w:rPr>
          <w:rStyle w:val="FontStyle12"/>
          <w:sz w:val="20"/>
          <w:szCs w:val="20"/>
        </w:rPr>
      </w:pPr>
      <w:r>
        <w:rPr>
          <w:rStyle w:val="FontStyle12"/>
          <w:sz w:val="20"/>
          <w:szCs w:val="20"/>
        </w:rPr>
        <w:t>2.</w:t>
      </w:r>
      <w:r>
        <w:rPr>
          <w:rStyle w:val="FontStyle12"/>
          <w:sz w:val="20"/>
          <w:szCs w:val="20"/>
        </w:rPr>
        <w:tab/>
      </w:r>
      <w:r w:rsidR="005C66D9">
        <w:rPr>
          <w:rStyle w:val="FontStyle12"/>
          <w:sz w:val="20"/>
          <w:szCs w:val="20"/>
        </w:rPr>
        <w:t>Nazwa i kod określony we Wspólnym Słowniku Zamówień</w:t>
      </w:r>
    </w:p>
    <w:p w14:paraId="2FE9AD42" w14:textId="77777777" w:rsidR="00995B6B" w:rsidRPr="00995B6B" w:rsidRDefault="005C66D9" w:rsidP="00995B6B">
      <w:pPr>
        <w:pStyle w:val="Style2"/>
        <w:tabs>
          <w:tab w:val="left" w:pos="567"/>
          <w:tab w:val="left" w:leader="dot" w:pos="7344"/>
        </w:tabs>
        <w:ind w:left="567"/>
        <w:jc w:val="both"/>
        <w:rPr>
          <w:sz w:val="20"/>
          <w:szCs w:val="20"/>
        </w:rPr>
      </w:pPr>
      <w:r>
        <w:rPr>
          <w:rStyle w:val="FontStyle12"/>
          <w:sz w:val="20"/>
          <w:szCs w:val="20"/>
        </w:rPr>
        <w:t>Główny przedmiot: CPV:</w:t>
      </w:r>
      <w:r>
        <w:t xml:space="preserve"> </w:t>
      </w:r>
      <w:r>
        <w:rPr>
          <w:sz w:val="20"/>
          <w:szCs w:val="20"/>
        </w:rPr>
        <w:t>14212000-0 – granulaty, odłamki, kamień sproszkowany, otoczaki, żwir, kamień rozłupany oraz pokruszony, mieszanki kamienia, mieszanki piasku i żwiru oraz inne kruszywo.</w:t>
      </w:r>
      <w:r w:rsidR="00995B6B">
        <w:rPr>
          <w:sz w:val="20"/>
          <w:szCs w:val="20"/>
        </w:rPr>
        <w:t xml:space="preserve"> 14210000-6 -</w:t>
      </w:r>
      <w:r w:rsidR="00995B6B" w:rsidRPr="00995B6B">
        <w:rPr>
          <w:sz w:val="20"/>
          <w:szCs w:val="20"/>
        </w:rPr>
        <w:t xml:space="preserve">Żwir, piasek, kamień kruszony i kruszywa </w:t>
      </w:r>
    </w:p>
    <w:p w14:paraId="225A3925" w14:textId="7A4EF45D" w:rsidR="000A6027" w:rsidRDefault="00D54DC8" w:rsidP="00995B6B">
      <w:pPr>
        <w:pStyle w:val="Akapitzlist"/>
        <w:numPr>
          <w:ilvl w:val="0"/>
          <w:numId w:val="47"/>
        </w:numPr>
        <w:ind w:left="567" w:hanging="567"/>
        <w:jc w:val="both"/>
        <w:rPr>
          <w:rFonts w:ascii="Tahoma" w:hAnsi="Tahoma" w:cs="Tahoma"/>
          <w:sz w:val="20"/>
          <w:szCs w:val="20"/>
        </w:rPr>
      </w:pPr>
      <w:r>
        <w:rPr>
          <w:rFonts w:ascii="Tahoma" w:hAnsi="Tahoma" w:cs="Tahoma"/>
          <w:sz w:val="20"/>
          <w:szCs w:val="20"/>
        </w:rPr>
        <w:t>Szczegółowy opis przedmiotu zamówienia został zawarty</w:t>
      </w:r>
      <w:r w:rsidR="000A6027">
        <w:rPr>
          <w:rFonts w:ascii="Tahoma" w:hAnsi="Tahoma" w:cs="Tahoma"/>
          <w:sz w:val="20"/>
          <w:szCs w:val="20"/>
        </w:rPr>
        <w:t xml:space="preserve"> w:</w:t>
      </w:r>
    </w:p>
    <w:p w14:paraId="42018F44" w14:textId="13AB799A" w:rsidR="000A6027" w:rsidRDefault="000A6027" w:rsidP="000A6027">
      <w:pPr>
        <w:pStyle w:val="Akapitzlist"/>
        <w:numPr>
          <w:ilvl w:val="0"/>
          <w:numId w:val="48"/>
        </w:numPr>
        <w:jc w:val="both"/>
        <w:rPr>
          <w:rFonts w:ascii="Tahoma" w:hAnsi="Tahoma" w:cs="Tahoma"/>
          <w:sz w:val="20"/>
          <w:szCs w:val="20"/>
        </w:rPr>
      </w:pPr>
      <w:r>
        <w:rPr>
          <w:rFonts w:ascii="Tahoma" w:hAnsi="Tahoma" w:cs="Tahoma"/>
          <w:sz w:val="20"/>
          <w:szCs w:val="20"/>
        </w:rPr>
        <w:t xml:space="preserve">Opisie przedmiotu zamówienia – </w:t>
      </w:r>
      <w:r w:rsidRPr="000A6027">
        <w:rPr>
          <w:rFonts w:ascii="Tahoma" w:hAnsi="Tahoma" w:cs="Tahoma"/>
          <w:b/>
          <w:bCs/>
          <w:sz w:val="20"/>
          <w:szCs w:val="20"/>
        </w:rPr>
        <w:t>Załącznik Nr 3 do SWZ</w:t>
      </w:r>
    </w:p>
    <w:p w14:paraId="1A2E4276" w14:textId="7C13BAA2" w:rsidR="00D54DC8" w:rsidRPr="001A4978" w:rsidRDefault="009E4231" w:rsidP="000A6027">
      <w:pPr>
        <w:pStyle w:val="Akapitzlist"/>
        <w:numPr>
          <w:ilvl w:val="0"/>
          <w:numId w:val="48"/>
        </w:numPr>
        <w:jc w:val="both"/>
        <w:rPr>
          <w:rFonts w:ascii="Tahoma" w:hAnsi="Tahoma" w:cs="Tahoma"/>
          <w:sz w:val="20"/>
          <w:szCs w:val="20"/>
        </w:rPr>
      </w:pPr>
      <w:r>
        <w:rPr>
          <w:rFonts w:ascii="Tahoma" w:hAnsi="Tahoma" w:cs="Tahoma"/>
          <w:sz w:val="20"/>
          <w:szCs w:val="20"/>
        </w:rPr>
        <w:t xml:space="preserve">projekcie umowy – </w:t>
      </w:r>
      <w:r w:rsidRPr="00995B6B">
        <w:rPr>
          <w:rFonts w:ascii="Tahoma" w:hAnsi="Tahoma" w:cs="Tahoma"/>
          <w:b/>
          <w:bCs/>
          <w:sz w:val="20"/>
          <w:szCs w:val="20"/>
        </w:rPr>
        <w:t>Załącznik Nr 4 do SWZ.</w:t>
      </w:r>
    </w:p>
    <w:p w14:paraId="65128E77" w14:textId="4E340543" w:rsidR="00CE53EC" w:rsidRDefault="00D54DC8" w:rsidP="000A6027">
      <w:pPr>
        <w:pStyle w:val="Akapitzlist"/>
        <w:numPr>
          <w:ilvl w:val="0"/>
          <w:numId w:val="47"/>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A3E72">
        <w:rPr>
          <w:rFonts w:ascii="Tahoma" w:hAnsi="Tahoma" w:cs="Tahoma"/>
          <w:sz w:val="20"/>
          <w:szCs w:val="20"/>
        </w:rPr>
        <w:t>dostawy</w:t>
      </w:r>
      <w:r w:rsidR="00995B6B">
        <w:rPr>
          <w:rFonts w:ascii="Tahoma" w:hAnsi="Tahoma" w:cs="Tahoma"/>
          <w:sz w:val="20"/>
          <w:szCs w:val="20"/>
        </w:rPr>
        <w:t xml:space="preserv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2D770A">
      <w:pPr>
        <w:pStyle w:val="Akapitzlist"/>
        <w:numPr>
          <w:ilvl w:val="0"/>
          <w:numId w:val="25"/>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2D770A">
      <w:pPr>
        <w:pStyle w:val="Akapitzlist"/>
        <w:numPr>
          <w:ilvl w:val="0"/>
          <w:numId w:val="25"/>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72CF2BF1" w:rsidR="00AB2C1B" w:rsidRDefault="001A4978" w:rsidP="002C6F65">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785E3BDE" w14:textId="769DB0F5" w:rsidR="001A4978" w:rsidRDefault="001A4978" w:rsidP="000F0534">
      <w:pPr>
        <w:pStyle w:val="Akapitzlist"/>
        <w:ind w:left="567"/>
        <w:jc w:val="both"/>
        <w:rPr>
          <w:rFonts w:ascii="Tahoma" w:hAnsi="Tahoma" w:cs="Tahoma"/>
          <w:sz w:val="20"/>
          <w:szCs w:val="20"/>
        </w:rPr>
      </w:pPr>
      <w:r w:rsidRPr="001A4978">
        <w:rPr>
          <w:rFonts w:ascii="Tahoma" w:hAnsi="Tahoma" w:cs="Tahoma"/>
          <w:sz w:val="20"/>
          <w:szCs w:val="20"/>
        </w:rPr>
        <w:t xml:space="preserve">Wykonawca zobowiązany jest zrealizować przedmiot zamówienia </w:t>
      </w:r>
      <w:r w:rsidR="005A3E72">
        <w:rPr>
          <w:rFonts w:ascii="Tahoma" w:hAnsi="Tahoma" w:cs="Tahoma"/>
          <w:sz w:val="20"/>
          <w:szCs w:val="20"/>
        </w:rPr>
        <w:t xml:space="preserve">sukcesywnie, </w:t>
      </w:r>
      <w:r w:rsidR="00353E95" w:rsidRPr="00353E95">
        <w:rPr>
          <w:rFonts w:ascii="Tahoma" w:hAnsi="Tahoma" w:cs="Tahoma"/>
          <w:b/>
          <w:bCs/>
          <w:sz w:val="20"/>
          <w:szCs w:val="20"/>
        </w:rPr>
        <w:t>w roku 2021</w:t>
      </w:r>
      <w:r w:rsidR="00353E95">
        <w:rPr>
          <w:rFonts w:ascii="Tahoma" w:hAnsi="Tahoma" w:cs="Tahoma"/>
          <w:sz w:val="20"/>
          <w:szCs w:val="20"/>
        </w:rPr>
        <w:t xml:space="preserve">, </w:t>
      </w:r>
      <w:r w:rsidRPr="00353E95">
        <w:rPr>
          <w:rFonts w:ascii="Tahoma" w:hAnsi="Tahoma" w:cs="Tahoma"/>
          <w:b/>
          <w:bCs/>
          <w:sz w:val="20"/>
          <w:szCs w:val="20"/>
        </w:rPr>
        <w:t xml:space="preserve">w terminie </w:t>
      </w:r>
      <w:r w:rsidR="00995B6B">
        <w:rPr>
          <w:rFonts w:ascii="Tahoma" w:hAnsi="Tahoma" w:cs="Tahoma"/>
          <w:b/>
          <w:bCs/>
          <w:sz w:val="20"/>
          <w:szCs w:val="20"/>
        </w:rPr>
        <w:t>8</w:t>
      </w:r>
      <w:r w:rsidR="005A3E72" w:rsidRPr="00353E95">
        <w:rPr>
          <w:rFonts w:ascii="Tahoma" w:hAnsi="Tahoma" w:cs="Tahoma"/>
          <w:b/>
          <w:bCs/>
          <w:sz w:val="20"/>
          <w:szCs w:val="20"/>
        </w:rPr>
        <w:t xml:space="preserve"> miesięcy</w:t>
      </w:r>
      <w:r w:rsidR="005A3E72">
        <w:rPr>
          <w:rFonts w:ascii="Tahoma" w:hAnsi="Tahoma" w:cs="Tahoma"/>
          <w:sz w:val="20"/>
          <w:szCs w:val="20"/>
        </w:rPr>
        <w:t xml:space="preserve">, licząc </w:t>
      </w:r>
      <w:r w:rsidRPr="001A4978">
        <w:rPr>
          <w:rFonts w:ascii="Tahoma" w:hAnsi="Tahoma" w:cs="Tahoma"/>
          <w:sz w:val="20"/>
          <w:szCs w:val="20"/>
        </w:rPr>
        <w:t>od daty zawarcia umowy</w:t>
      </w:r>
      <w:r w:rsidR="00FB4596">
        <w:rPr>
          <w:rFonts w:ascii="Tahoma" w:hAnsi="Tahoma" w:cs="Tahoma"/>
          <w:sz w:val="20"/>
          <w:szCs w:val="20"/>
        </w:rPr>
        <w:t>.</w:t>
      </w:r>
    </w:p>
    <w:p w14:paraId="6B068945" w14:textId="1159CF2A" w:rsidR="001A4978" w:rsidRDefault="001A4978" w:rsidP="002C6F65">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07A470A9" w14:textId="77777777" w:rsidR="00353E95" w:rsidRDefault="00353E95" w:rsidP="000F0534">
      <w:pPr>
        <w:pStyle w:val="Akapitzlist"/>
        <w:ind w:left="567" w:hanging="567"/>
        <w:jc w:val="both"/>
        <w:rPr>
          <w:rFonts w:ascii="Tahoma" w:hAnsi="Tahoma" w:cs="Tahoma"/>
          <w:sz w:val="20"/>
          <w:szCs w:val="20"/>
        </w:rPr>
      </w:pPr>
    </w:p>
    <w:p w14:paraId="1FE809E0" w14:textId="45853DA7" w:rsidR="00A44F5F" w:rsidRPr="004B67AF" w:rsidRDefault="002D459D" w:rsidP="002C6F65">
      <w:pPr>
        <w:pStyle w:val="Akapitzlist"/>
        <w:numPr>
          <w:ilvl w:val="0"/>
          <w:numId w:val="1"/>
        </w:numPr>
        <w:jc w:val="both"/>
        <w:rPr>
          <w:rFonts w:ascii="Tahoma" w:hAnsi="Tahoma" w:cs="Tahoma"/>
          <w:b/>
          <w:bCs/>
          <w:sz w:val="20"/>
          <w:szCs w:val="20"/>
        </w:rPr>
      </w:pPr>
      <w:r w:rsidRPr="002D459D">
        <w:rPr>
          <w:rFonts w:ascii="Tahoma" w:hAnsi="Tahoma" w:cs="Tahoma"/>
          <w:b/>
          <w:bCs/>
          <w:sz w:val="20"/>
          <w:szCs w:val="20"/>
        </w:rPr>
        <w:lastRenderedPageBreak/>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730D5027"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0A6027">
        <w:rPr>
          <w:rFonts w:ascii="Tahoma" w:hAnsi="Tahoma" w:cs="Tahoma"/>
          <w:sz w:val="20"/>
          <w:szCs w:val="20"/>
        </w:rPr>
        <w:t>ach</w:t>
      </w:r>
      <w:r w:rsidRPr="001F342D">
        <w:rPr>
          <w:rFonts w:ascii="Tahoma" w:hAnsi="Tahoma" w:cs="Tahoma"/>
          <w:sz w:val="20"/>
          <w:szCs w:val="20"/>
        </w:rPr>
        <w:t>, którego wz</w:t>
      </w:r>
      <w:r w:rsidR="000A6027">
        <w:rPr>
          <w:rFonts w:ascii="Tahoma" w:hAnsi="Tahoma" w:cs="Tahoma"/>
          <w:sz w:val="20"/>
          <w:szCs w:val="20"/>
        </w:rPr>
        <w:t>o</w:t>
      </w:r>
      <w:r w:rsidRPr="001F342D">
        <w:rPr>
          <w:rFonts w:ascii="Tahoma" w:hAnsi="Tahoma" w:cs="Tahoma"/>
          <w:sz w:val="20"/>
          <w:szCs w:val="20"/>
        </w:rPr>
        <w:t>r</w:t>
      </w:r>
      <w:r w:rsidR="000A6027">
        <w:rPr>
          <w:rFonts w:ascii="Tahoma" w:hAnsi="Tahoma" w:cs="Tahoma"/>
          <w:sz w:val="20"/>
          <w:szCs w:val="20"/>
        </w:rPr>
        <w:t>y</w:t>
      </w:r>
      <w:r w:rsidRPr="001F342D">
        <w:rPr>
          <w:rFonts w:ascii="Tahoma" w:hAnsi="Tahoma" w:cs="Tahoma"/>
          <w:sz w:val="20"/>
          <w:szCs w:val="20"/>
        </w:rPr>
        <w:t xml:space="preserve"> stanowi</w:t>
      </w:r>
      <w:r w:rsidR="000A6027">
        <w:rPr>
          <w:rFonts w:ascii="Tahoma" w:hAnsi="Tahoma" w:cs="Tahoma"/>
          <w:sz w:val="20"/>
          <w:szCs w:val="20"/>
        </w:rPr>
        <w:t>ą</w:t>
      </w:r>
      <w:r w:rsidRPr="001F342D">
        <w:rPr>
          <w:rFonts w:ascii="Tahoma" w:hAnsi="Tahoma" w:cs="Tahoma"/>
          <w:sz w:val="20"/>
          <w:szCs w:val="20"/>
        </w:rPr>
        <w:t xml:space="preserve"> </w:t>
      </w:r>
      <w:r w:rsidR="000A6027">
        <w:rPr>
          <w:rFonts w:ascii="Tahoma" w:hAnsi="Tahoma" w:cs="Tahoma"/>
          <w:sz w:val="20"/>
          <w:szCs w:val="20"/>
        </w:rPr>
        <w:t xml:space="preserve">odpowiednio dla danego ZADANIA </w:t>
      </w:r>
      <w:r w:rsidRPr="001F342D">
        <w:rPr>
          <w:rFonts w:ascii="Tahoma" w:hAnsi="Tahoma" w:cs="Tahoma"/>
          <w:sz w:val="20"/>
          <w:szCs w:val="20"/>
        </w:rPr>
        <w:t xml:space="preserve">załącznik </w:t>
      </w:r>
      <w:r w:rsidR="00FA6262">
        <w:rPr>
          <w:rFonts w:ascii="Tahoma" w:hAnsi="Tahoma" w:cs="Tahoma"/>
          <w:sz w:val="20"/>
          <w:szCs w:val="20"/>
        </w:rPr>
        <w:t>Nr 1</w:t>
      </w:r>
      <w:r w:rsidR="000A6027">
        <w:rPr>
          <w:rFonts w:ascii="Tahoma" w:hAnsi="Tahoma" w:cs="Tahoma"/>
          <w:sz w:val="20"/>
          <w:szCs w:val="20"/>
        </w:rPr>
        <w:t>a, 1 b, lub 1c</w:t>
      </w:r>
      <w:r w:rsidR="00FA6262">
        <w:rPr>
          <w:rFonts w:ascii="Tahoma" w:hAnsi="Tahoma" w:cs="Tahoma"/>
          <w:sz w:val="20"/>
          <w:szCs w:val="20"/>
        </w:rPr>
        <w:t xml:space="preserve">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0A6027">
        <w:rPr>
          <w:rFonts w:ascii="Tahoma" w:hAnsi="Tahoma" w:cs="Tahoma"/>
          <w:sz w:val="20"/>
          <w:szCs w:val="20"/>
        </w:rPr>
        <w:t>e</w:t>
      </w:r>
      <w:r w:rsidR="00FB4596">
        <w:rPr>
          <w:rFonts w:ascii="Tahoma" w:hAnsi="Tahoma" w:cs="Tahoma"/>
          <w:sz w:val="20"/>
          <w:szCs w:val="20"/>
        </w:rPr>
        <w:t xml:space="preserve"> </w:t>
      </w:r>
      <w:r w:rsidR="000A6027">
        <w:rPr>
          <w:rFonts w:ascii="Tahoma" w:hAnsi="Tahoma" w:cs="Tahoma"/>
          <w:sz w:val="20"/>
          <w:szCs w:val="20"/>
        </w:rPr>
        <w:t xml:space="preserve">są </w:t>
      </w:r>
      <w:r w:rsidR="003B0D9C" w:rsidRPr="001F342D">
        <w:rPr>
          <w:rFonts w:ascii="Tahoma" w:hAnsi="Tahoma" w:cs="Tahoma"/>
          <w:sz w:val="20"/>
          <w:szCs w:val="20"/>
        </w:rPr>
        <w:t>dostępn</w:t>
      </w:r>
      <w:r w:rsidR="000A6027">
        <w:rPr>
          <w:rFonts w:ascii="Tahoma" w:hAnsi="Tahoma" w:cs="Tahoma"/>
          <w:sz w:val="20"/>
          <w:szCs w:val="20"/>
        </w:rPr>
        <w:t>e</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 xml:space="preserve">w postępowaniu o </w:t>
      </w:r>
      <w:r w:rsidR="006D2399" w:rsidRPr="00320C96">
        <w:rPr>
          <w:rFonts w:ascii="Tahoma" w:hAnsi="Tahoma" w:cs="Tahoma"/>
          <w:color w:val="202124"/>
          <w:sz w:val="20"/>
          <w:szCs w:val="20"/>
        </w:rPr>
        <w:lastRenderedPageBreak/>
        <w:t>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2D770A">
      <w:pPr>
        <w:pStyle w:val="Akapitzlist"/>
        <w:numPr>
          <w:ilvl w:val="0"/>
          <w:numId w:val="28"/>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2"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2"/>
    <w:p w14:paraId="2DAEF6B7" w14:textId="6CCB8531" w:rsidR="00716574" w:rsidRDefault="00716574" w:rsidP="002C6F65">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2C6F65">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lastRenderedPageBreak/>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2C6F65">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6C9A1467"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2C6F65">
        <w:rPr>
          <w:rFonts w:ascii="Tahoma" w:hAnsi="Tahoma" w:cs="Tahoma"/>
          <w:b/>
          <w:bCs/>
          <w:sz w:val="20"/>
          <w:szCs w:val="20"/>
        </w:rPr>
        <w:t>1</w:t>
      </w:r>
      <w:r w:rsidR="00D2711F">
        <w:rPr>
          <w:rFonts w:ascii="Tahoma" w:hAnsi="Tahoma" w:cs="Tahoma"/>
          <w:b/>
          <w:bCs/>
          <w:sz w:val="20"/>
          <w:szCs w:val="20"/>
        </w:rPr>
        <w:t>8</w:t>
      </w:r>
      <w:r w:rsidR="00B05873" w:rsidRPr="00B05873">
        <w:rPr>
          <w:rFonts w:ascii="Tahoma" w:hAnsi="Tahoma" w:cs="Tahoma"/>
          <w:b/>
          <w:bCs/>
          <w:sz w:val="20"/>
          <w:szCs w:val="20"/>
        </w:rPr>
        <w:t xml:space="preserve"> </w:t>
      </w:r>
      <w:r w:rsidR="000640D8">
        <w:rPr>
          <w:rFonts w:ascii="Tahoma" w:hAnsi="Tahoma" w:cs="Tahoma"/>
          <w:b/>
          <w:bCs/>
          <w:sz w:val="20"/>
          <w:szCs w:val="20"/>
        </w:rPr>
        <w:t xml:space="preserve">marca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2C6F65">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242CE639"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Odpowiednio dla </w:t>
      </w:r>
      <w:r w:rsidR="00B7552C">
        <w:rPr>
          <w:rFonts w:ascii="Tahoma" w:hAnsi="Tahoma" w:cs="Tahoma"/>
          <w:sz w:val="20"/>
          <w:szCs w:val="20"/>
        </w:rPr>
        <w:t xml:space="preserve">danego </w:t>
      </w:r>
      <w:r w:rsidR="000A6027">
        <w:rPr>
          <w:rFonts w:ascii="Tahoma" w:hAnsi="Tahoma" w:cs="Tahoma"/>
          <w:sz w:val="20"/>
          <w:szCs w:val="20"/>
        </w:rPr>
        <w:t>zadania</w:t>
      </w:r>
      <w:r w:rsidR="00B7552C">
        <w:rPr>
          <w:rFonts w:ascii="Tahoma" w:hAnsi="Tahoma" w:cs="Tahoma"/>
          <w:sz w:val="20"/>
          <w:szCs w:val="20"/>
        </w:rPr>
        <w:t>;</w:t>
      </w:r>
      <w:r w:rsidR="000A6027">
        <w:rPr>
          <w:rFonts w:ascii="Tahoma" w:hAnsi="Tahoma" w:cs="Tahoma"/>
          <w:sz w:val="20"/>
          <w:szCs w:val="20"/>
        </w:rPr>
        <w:t xml:space="preserve"> </w:t>
      </w:r>
      <w:r w:rsidRPr="00C30C95">
        <w:rPr>
          <w:rFonts w:ascii="Tahoma" w:hAnsi="Tahoma" w:cs="Tahoma"/>
          <w:b/>
          <w:bCs/>
          <w:sz w:val="20"/>
          <w:szCs w:val="20"/>
        </w:rPr>
        <w:t>załącznik Nr 1</w:t>
      </w:r>
      <w:r w:rsidR="00B7552C">
        <w:rPr>
          <w:rFonts w:ascii="Tahoma" w:hAnsi="Tahoma" w:cs="Tahoma"/>
          <w:b/>
          <w:bCs/>
          <w:sz w:val="20"/>
          <w:szCs w:val="20"/>
        </w:rPr>
        <w:t>a, 1b, 1c</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23614B58"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4AF212C1"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r w:rsidR="00B7552C">
        <w:rPr>
          <w:rFonts w:ascii="Tahoma" w:hAnsi="Tahoma" w:cs="Tahoma"/>
          <w:sz w:val="20"/>
          <w:szCs w:val="20"/>
        </w:rPr>
        <w:t xml:space="preserve"> na jedno zadanie lub po jednej ofercie na wybrane zadania</w:t>
      </w:r>
      <w:r>
        <w:rPr>
          <w:rFonts w:ascii="Tahoma" w:hAnsi="Tahoma" w:cs="Tahoma"/>
          <w:sz w:val="20"/>
          <w:szCs w:val="20"/>
        </w:rPr>
        <w:t>.</w:t>
      </w:r>
    </w:p>
    <w:p w14:paraId="6756C553" w14:textId="35EEC1A4"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w:t>
      </w:r>
      <w:r w:rsidR="00B7552C">
        <w:rPr>
          <w:rFonts w:ascii="Tahoma" w:hAnsi="Tahoma" w:cs="Tahoma"/>
          <w:sz w:val="20"/>
          <w:szCs w:val="20"/>
        </w:rPr>
        <w:t xml:space="preserve"> składana na dane zadanie,</w:t>
      </w:r>
      <w:r>
        <w:rPr>
          <w:rFonts w:ascii="Tahoma" w:hAnsi="Tahoma" w:cs="Tahoma"/>
          <w:sz w:val="20"/>
          <w:szCs w:val="20"/>
        </w:rPr>
        <w:t xml:space="preserve"> musi obejmować </w:t>
      </w:r>
      <w:r w:rsidR="00B7552C">
        <w:rPr>
          <w:rFonts w:ascii="Tahoma" w:hAnsi="Tahoma" w:cs="Tahoma"/>
          <w:sz w:val="20"/>
          <w:szCs w:val="20"/>
        </w:rPr>
        <w:t xml:space="preserve">całość </w:t>
      </w:r>
      <w:r>
        <w:rPr>
          <w:rFonts w:ascii="Tahoma" w:hAnsi="Tahoma" w:cs="Tahoma"/>
          <w:sz w:val="20"/>
          <w:szCs w:val="20"/>
        </w:rPr>
        <w:t>zamówienia</w:t>
      </w:r>
      <w:r w:rsidR="00B7552C">
        <w:rPr>
          <w:rFonts w:ascii="Tahoma" w:hAnsi="Tahoma" w:cs="Tahoma"/>
          <w:sz w:val="20"/>
          <w:szCs w:val="20"/>
        </w:rPr>
        <w:t>, objętą zadaniem</w:t>
      </w:r>
      <w:r>
        <w:rPr>
          <w:rFonts w:ascii="Tahoma" w:hAnsi="Tahoma" w:cs="Tahoma"/>
          <w:sz w:val="20"/>
          <w:szCs w:val="20"/>
        </w:rPr>
        <w:t xml:space="preserve"> i odpowiadać treści SWZ.</w:t>
      </w:r>
    </w:p>
    <w:p w14:paraId="6E84D582" w14:textId="05C651BA" w:rsidR="00FE53ED" w:rsidRDefault="00B7552C"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w:t>
      </w:r>
      <w:r w:rsidR="00995B6B">
        <w:rPr>
          <w:rFonts w:ascii="Tahoma" w:hAnsi="Tahoma" w:cs="Tahoma"/>
          <w:sz w:val="20"/>
          <w:szCs w:val="20"/>
        </w:rPr>
        <w:t xml:space="preserve">pis </w:t>
      </w:r>
      <w:r>
        <w:rPr>
          <w:rFonts w:ascii="Tahoma" w:hAnsi="Tahoma" w:cs="Tahoma"/>
          <w:sz w:val="20"/>
          <w:szCs w:val="20"/>
        </w:rPr>
        <w:t xml:space="preserve">przedmiotu zamówienia, objętego poszczególnymi ZADANIAMI </w:t>
      </w:r>
      <w:r w:rsidR="00995B6B">
        <w:rPr>
          <w:rFonts w:ascii="Tahoma" w:hAnsi="Tahoma" w:cs="Tahoma"/>
          <w:sz w:val="20"/>
          <w:szCs w:val="20"/>
        </w:rPr>
        <w:t xml:space="preserve">zawarto w Rozdziale </w:t>
      </w:r>
      <w:r w:rsidR="002C6F65">
        <w:rPr>
          <w:rFonts w:ascii="Tahoma" w:hAnsi="Tahoma" w:cs="Tahoma"/>
          <w:sz w:val="20"/>
          <w:szCs w:val="20"/>
        </w:rPr>
        <w:t>V niniejszego Działu)</w:t>
      </w:r>
      <w:r>
        <w:rPr>
          <w:rFonts w:ascii="Tahoma" w:hAnsi="Tahoma" w:cs="Tahoma"/>
          <w:sz w:val="20"/>
          <w:szCs w:val="20"/>
        </w:rPr>
        <w:t>.</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3186A19A"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r w:rsidR="00B7552C">
        <w:rPr>
          <w:rFonts w:ascii="Calibri" w:eastAsia="Calibri" w:hAnsi="Calibri" w:cs="Times New Roman"/>
        </w:rPr>
        <w:t>(oddzielnie dla danego Zadania)</w:t>
      </w:r>
    </w:p>
    <w:p w14:paraId="55D66A7B" w14:textId="6141CA9C"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w:t>
      </w:r>
      <w:r w:rsidR="00B7552C">
        <w:rPr>
          <w:rFonts w:ascii="Calibri" w:eastAsia="Calibri" w:hAnsi="Calibri" w:cs="Times New Roman"/>
          <w:b/>
          <w:bCs/>
        </w:rPr>
        <w:t>a (dotyczy ZADANIA NR 1), 2b (dotyczy ZADANIA Nr 2), 2c (dotyczy ZADANIA Nr 3)</w:t>
      </w:r>
      <w:r w:rsidRPr="00DA784C">
        <w:rPr>
          <w:rFonts w:ascii="Calibri" w:eastAsia="Calibri" w:hAnsi="Calibri" w:cs="Times New Roman"/>
          <w:b/>
          <w:bCs/>
        </w:rPr>
        <w:t xml:space="preserve"> do SWZ</w:t>
      </w:r>
      <w:r w:rsidR="0033422E">
        <w:rPr>
          <w:rFonts w:ascii="Calibri" w:eastAsia="Calibri" w:hAnsi="Calibri" w:cs="Times New Roman"/>
        </w:rPr>
        <w:t>.</w:t>
      </w:r>
    </w:p>
    <w:p w14:paraId="3D946B04" w14:textId="0F6739A1"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00B7552C">
        <w:rPr>
          <w:rFonts w:ascii="Calibri" w:eastAsia="Calibri" w:hAnsi="Calibri" w:cs="Times New Roman"/>
        </w:rPr>
        <w:t>a</w:t>
      </w:r>
      <w:r w:rsidR="004C3ABD">
        <w:rPr>
          <w:rFonts w:ascii="Calibri" w:eastAsia="Calibri" w:hAnsi="Calibri" w:cs="Times New Roman"/>
        </w:rPr>
        <w:t xml:space="preserve"> lub</w:t>
      </w:r>
      <w:r w:rsidR="00B7552C">
        <w:rPr>
          <w:rFonts w:ascii="Calibri" w:eastAsia="Calibri" w:hAnsi="Calibri" w:cs="Times New Roman"/>
        </w:rPr>
        <w:t xml:space="preserve"> 2b</w:t>
      </w:r>
      <w:r w:rsidR="004C3ABD">
        <w:rPr>
          <w:rFonts w:ascii="Calibri" w:eastAsia="Calibri" w:hAnsi="Calibri" w:cs="Times New Roman"/>
        </w:rPr>
        <w:t xml:space="preserve"> lub </w:t>
      </w:r>
      <w:r w:rsidR="00B7552C">
        <w:rPr>
          <w:rFonts w:ascii="Calibri" w:eastAsia="Calibri" w:hAnsi="Calibri" w:cs="Times New Roman"/>
        </w:rPr>
        <w:t>2c</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04304659"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4C3ABD">
        <w:rPr>
          <w:rFonts w:ascii="Calibri" w:eastAsia="Calibri" w:hAnsi="Calibri" w:cs="Times New Roman"/>
        </w:rPr>
        <w:t>a lub 2b lub 2c</w:t>
      </w:r>
      <w:r w:rsidR="004F3673">
        <w:rPr>
          <w:rFonts w:ascii="Calibri" w:eastAsia="Calibri" w:hAnsi="Calibri" w:cs="Times New Roman"/>
        </w:rPr>
        <w:t xml:space="preserve"> do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lastRenderedPageBreak/>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3"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244C8920"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3"/>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 xml:space="preserve">.1. nie stosuje się, jeżeli przedmiotowy środek dowodowy służy potwierdzaniu zgodności z cechami lub kryteriami określonymi w opisie kryteriów oceny </w:t>
      </w:r>
      <w:r>
        <w:rPr>
          <w:rFonts w:ascii="Tahoma" w:hAnsi="Tahoma" w:cs="Tahoma"/>
          <w:sz w:val="20"/>
          <w:szCs w:val="20"/>
        </w:rPr>
        <w:lastRenderedPageBreak/>
        <w:t>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2C6F65">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4"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4"/>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6162C1FD"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7F2863">
        <w:rPr>
          <w:rFonts w:ascii="Tahoma" w:hAnsi="Tahoma" w:cs="Tahoma"/>
          <w:b/>
          <w:bCs/>
          <w:sz w:val="20"/>
          <w:szCs w:val="20"/>
        </w:rPr>
        <w:t>1</w:t>
      </w:r>
      <w:r w:rsidR="00D2711F">
        <w:rPr>
          <w:rFonts w:ascii="Tahoma" w:hAnsi="Tahoma" w:cs="Tahoma"/>
          <w:b/>
          <w:bCs/>
          <w:sz w:val="20"/>
          <w:szCs w:val="20"/>
        </w:rPr>
        <w:t>7</w:t>
      </w:r>
      <w:r w:rsidR="00C21E12" w:rsidRPr="00C21E12">
        <w:rPr>
          <w:rFonts w:ascii="Tahoma" w:hAnsi="Tahoma" w:cs="Tahoma"/>
          <w:b/>
          <w:bCs/>
          <w:sz w:val="20"/>
          <w:szCs w:val="20"/>
        </w:rPr>
        <w:t xml:space="preserve"> </w:t>
      </w:r>
      <w:r w:rsidR="007F2863">
        <w:rPr>
          <w:rFonts w:ascii="Tahoma" w:hAnsi="Tahoma" w:cs="Tahoma"/>
          <w:b/>
          <w:bCs/>
          <w:sz w:val="20"/>
          <w:szCs w:val="20"/>
        </w:rPr>
        <w:t xml:space="preserve">lutego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2C6F65">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63EC1369"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7F2863">
        <w:rPr>
          <w:rFonts w:ascii="Tahoma" w:hAnsi="Tahoma" w:cs="Tahoma"/>
          <w:b/>
          <w:bCs/>
          <w:sz w:val="20"/>
          <w:szCs w:val="20"/>
        </w:rPr>
        <w:t>1</w:t>
      </w:r>
      <w:r w:rsidR="00D2711F">
        <w:rPr>
          <w:rFonts w:ascii="Tahoma" w:hAnsi="Tahoma" w:cs="Tahoma"/>
          <w:b/>
          <w:bCs/>
          <w:sz w:val="20"/>
          <w:szCs w:val="20"/>
        </w:rPr>
        <w:t>7</w:t>
      </w:r>
      <w:r w:rsidR="00C21E12" w:rsidRPr="00C21E12">
        <w:rPr>
          <w:rFonts w:ascii="Tahoma" w:hAnsi="Tahoma" w:cs="Tahoma"/>
          <w:b/>
          <w:bCs/>
          <w:sz w:val="20"/>
          <w:szCs w:val="20"/>
        </w:rPr>
        <w:t xml:space="preserve"> </w:t>
      </w:r>
      <w:r w:rsidR="00946D35">
        <w:rPr>
          <w:rFonts w:ascii="Tahoma" w:hAnsi="Tahoma" w:cs="Tahoma"/>
          <w:b/>
          <w:bCs/>
          <w:sz w:val="20"/>
          <w:szCs w:val="20"/>
        </w:rPr>
        <w:t xml:space="preserve">lutego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2C6F65">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13DAA609" w:rsidR="004C188A" w:rsidRPr="0080223F" w:rsidRDefault="008A1751" w:rsidP="0080223F">
      <w:pPr>
        <w:pStyle w:val="Akapitzlist"/>
        <w:numPr>
          <w:ilvl w:val="0"/>
          <w:numId w:val="1"/>
        </w:numPr>
        <w:spacing w:after="0" w:line="276" w:lineRule="auto"/>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1ADFCAE6" w14:textId="1A066E88"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cen</w:t>
      </w:r>
      <w:r w:rsidR="004C3ABD">
        <w:rPr>
          <w:rFonts w:ascii="Tahoma" w:hAnsi="Tahoma" w:cs="Tahoma"/>
          <w:sz w:val="20"/>
          <w:szCs w:val="20"/>
        </w:rPr>
        <w:t>y</w:t>
      </w:r>
      <w:r w:rsidR="00E57E1C">
        <w:rPr>
          <w:rFonts w:ascii="Tahoma" w:hAnsi="Tahoma" w:cs="Tahoma"/>
          <w:sz w:val="20"/>
          <w:szCs w:val="20"/>
        </w:rPr>
        <w:t xml:space="preserve"> jednostkow</w:t>
      </w:r>
      <w:r w:rsidR="004C3ABD">
        <w:rPr>
          <w:rFonts w:ascii="Tahoma" w:hAnsi="Tahoma" w:cs="Tahoma"/>
          <w:sz w:val="20"/>
          <w:szCs w:val="20"/>
        </w:rPr>
        <w:t>e</w:t>
      </w:r>
      <w:r w:rsidR="00E57E1C">
        <w:rPr>
          <w:rFonts w:ascii="Tahoma" w:hAnsi="Tahoma" w:cs="Tahoma"/>
          <w:sz w:val="20"/>
          <w:szCs w:val="20"/>
        </w:rPr>
        <w:t xml:space="preserve"> za 1 Mg </w:t>
      </w:r>
      <w:r w:rsidR="004C3ABD">
        <w:rPr>
          <w:rFonts w:ascii="Tahoma" w:hAnsi="Tahoma" w:cs="Tahoma"/>
          <w:sz w:val="20"/>
          <w:szCs w:val="20"/>
        </w:rPr>
        <w:t xml:space="preserve">kruszyw i grysów </w:t>
      </w:r>
      <w:r w:rsidR="00E57E1C">
        <w:rPr>
          <w:rFonts w:ascii="Tahoma" w:hAnsi="Tahoma" w:cs="Tahoma"/>
          <w:sz w:val="20"/>
          <w:szCs w:val="20"/>
        </w:rPr>
        <w:t xml:space="preserve">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004C3ABD">
        <w:rPr>
          <w:rFonts w:ascii="Tahoma" w:hAnsi="Tahoma" w:cs="Tahoma"/>
          <w:sz w:val="20"/>
          <w:szCs w:val="20"/>
        </w:rPr>
        <w:t>a, 1b, 1c</w:t>
      </w:r>
      <w:r w:rsidRPr="008A1751">
        <w:rPr>
          <w:rFonts w:ascii="Tahoma" w:hAnsi="Tahoma" w:cs="Tahoma"/>
          <w:sz w:val="20"/>
          <w:szCs w:val="20"/>
        </w:rPr>
        <w:t xml:space="preserve"> do SWZ</w:t>
      </w:r>
      <w:r w:rsidR="004C3ABD">
        <w:rPr>
          <w:rFonts w:ascii="Tahoma" w:hAnsi="Tahoma" w:cs="Tahoma"/>
          <w:sz w:val="20"/>
          <w:szCs w:val="20"/>
        </w:rPr>
        <w:t xml:space="preserve"> (odpowiednio dla wybranego zadania)</w:t>
      </w:r>
      <w:r w:rsidRPr="008A1751">
        <w:rPr>
          <w:rFonts w:ascii="Tahoma" w:hAnsi="Tahoma" w:cs="Tahoma"/>
          <w:sz w:val="20"/>
          <w:szCs w:val="20"/>
        </w:rPr>
        <w:t>,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02DA7420"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formularz cenowy zawarty w formularzu oferty</w:t>
      </w:r>
      <w:r>
        <w:rPr>
          <w:rFonts w:ascii="Tahoma" w:hAnsi="Tahoma" w:cs="Tahoma"/>
          <w:sz w:val="20"/>
          <w:szCs w:val="20"/>
        </w:rPr>
        <w:t>.</w:t>
      </w:r>
    </w:p>
    <w:p w14:paraId="222D77FC" w14:textId="77777777"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6B32C6A" w:rsidR="008A1751"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761DEDCF" w:rsidR="002C3110" w:rsidRDefault="002C3110"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75391BA0" w14:textId="77777777" w:rsidR="00EB4BB9" w:rsidRPr="008A1751" w:rsidRDefault="00EB4BB9" w:rsidP="00EB4BB9">
      <w:pPr>
        <w:pStyle w:val="Akapitzlist"/>
        <w:ind w:left="567"/>
        <w:jc w:val="both"/>
        <w:rPr>
          <w:rFonts w:ascii="Tahoma" w:hAnsi="Tahoma" w:cs="Tahoma"/>
          <w:sz w:val="20"/>
          <w:szCs w:val="20"/>
        </w:rPr>
      </w:pPr>
    </w:p>
    <w:p w14:paraId="07E40C9A" w14:textId="7D27FDA6" w:rsidR="008A1751"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761710C" w14:textId="77777777" w:rsidR="00E4414E" w:rsidRDefault="00E4414E" w:rsidP="002D770A">
      <w:pPr>
        <w:pStyle w:val="Style1"/>
        <w:widowControl/>
        <w:numPr>
          <w:ilvl w:val="0"/>
          <w:numId w:val="37"/>
        </w:numPr>
        <w:tabs>
          <w:tab w:val="left" w:pos="8"/>
          <w:tab w:val="left" w:pos="66"/>
        </w:tabs>
        <w:spacing w:line="240" w:lineRule="exact"/>
        <w:ind w:left="567" w:hanging="567"/>
        <w:jc w:val="both"/>
        <w:rPr>
          <w:b/>
          <w:sz w:val="20"/>
          <w:szCs w:val="20"/>
        </w:rPr>
      </w:pPr>
      <w:r>
        <w:rPr>
          <w:bCs/>
          <w:sz w:val="20"/>
          <w:szCs w:val="20"/>
        </w:rPr>
        <w:lastRenderedPageBreak/>
        <w:t xml:space="preserve">W niniejszym postępowaniu kryteriami oceny ofert są: </w:t>
      </w:r>
    </w:p>
    <w:p w14:paraId="003AA424" w14:textId="77777777" w:rsidR="00E4414E" w:rsidRDefault="00E4414E" w:rsidP="00E4414E">
      <w:pPr>
        <w:pStyle w:val="Style1"/>
        <w:widowControl/>
        <w:spacing w:line="240" w:lineRule="exact"/>
        <w:jc w:val="both"/>
        <w:rPr>
          <w:b/>
          <w:sz w:val="20"/>
          <w:szCs w:val="20"/>
        </w:rPr>
      </w:pPr>
      <w:r>
        <w:rPr>
          <w:b/>
          <w:sz w:val="20"/>
          <w:szCs w:val="20"/>
        </w:rPr>
        <w:t>CENA – waga (znaczenie) 60%</w:t>
      </w:r>
    </w:p>
    <w:p w14:paraId="64B7B731" w14:textId="77777777" w:rsidR="00E4414E" w:rsidRDefault="00E4414E" w:rsidP="00E4414E">
      <w:pPr>
        <w:pStyle w:val="Style1"/>
        <w:widowControl/>
        <w:spacing w:line="240" w:lineRule="exact"/>
        <w:jc w:val="both"/>
        <w:rPr>
          <w:bCs/>
          <w:sz w:val="20"/>
          <w:szCs w:val="20"/>
        </w:rPr>
      </w:pPr>
      <w:r>
        <w:rPr>
          <w:b/>
          <w:sz w:val="20"/>
          <w:szCs w:val="20"/>
        </w:rPr>
        <w:t>CZAS REALIZACJI – waga(znaczenie)40%</w:t>
      </w:r>
    </w:p>
    <w:p w14:paraId="76FBC2E4" w14:textId="77777777" w:rsidR="00E4414E" w:rsidRDefault="00E4414E" w:rsidP="00E4414E">
      <w:pPr>
        <w:pStyle w:val="Style1"/>
        <w:widowControl/>
        <w:spacing w:line="240" w:lineRule="exact"/>
        <w:ind w:left="426" w:hanging="426"/>
        <w:jc w:val="both"/>
        <w:rPr>
          <w:bCs/>
          <w:sz w:val="20"/>
          <w:szCs w:val="20"/>
        </w:rPr>
      </w:pPr>
      <w:r>
        <w:rPr>
          <w:bCs/>
          <w:sz w:val="20"/>
          <w:szCs w:val="20"/>
        </w:rPr>
        <w:t>a)</w:t>
      </w:r>
      <w:r>
        <w:rPr>
          <w:bCs/>
          <w:sz w:val="20"/>
          <w:szCs w:val="20"/>
        </w:rPr>
        <w:tab/>
        <w:t xml:space="preserve">Oferta z najniższą ceną otrzyma maksymalnie </w:t>
      </w:r>
      <w:r>
        <w:rPr>
          <w:sz w:val="20"/>
          <w:szCs w:val="20"/>
        </w:rPr>
        <w:t>60 punktów.</w:t>
      </w:r>
    </w:p>
    <w:p w14:paraId="3370A93A" w14:textId="77777777" w:rsidR="00E4414E" w:rsidRDefault="00E4414E" w:rsidP="00E4414E">
      <w:pPr>
        <w:pStyle w:val="Style1"/>
        <w:widowControl/>
        <w:spacing w:line="240" w:lineRule="exact"/>
        <w:ind w:left="426" w:hanging="426"/>
        <w:jc w:val="both"/>
        <w:rPr>
          <w:bCs/>
          <w:sz w:val="20"/>
          <w:szCs w:val="20"/>
        </w:rPr>
      </w:pPr>
    </w:p>
    <w:p w14:paraId="0418EE6A" w14:textId="77777777" w:rsidR="00E4414E" w:rsidRDefault="00E4414E" w:rsidP="00E4414E">
      <w:pPr>
        <w:pStyle w:val="Style1"/>
        <w:widowControl/>
        <w:spacing w:line="240" w:lineRule="exact"/>
        <w:jc w:val="both"/>
        <w:rPr>
          <w:bCs/>
          <w:sz w:val="20"/>
          <w:szCs w:val="20"/>
        </w:rPr>
      </w:pPr>
      <w:r>
        <w:rPr>
          <w:bCs/>
          <w:sz w:val="20"/>
          <w:szCs w:val="20"/>
        </w:rPr>
        <w:t>Pozostałe oferty zostaną przeliczone wg wzoru podanego poniżej. Wynik będzie traktowany jako wartość punktowa oferty w kryterium cena oferty.</w:t>
      </w:r>
    </w:p>
    <w:p w14:paraId="4B7F11E7" w14:textId="77777777" w:rsidR="00E4414E" w:rsidRDefault="00E4414E" w:rsidP="00E4414E">
      <w:pPr>
        <w:pStyle w:val="Style1"/>
        <w:widowControl/>
        <w:spacing w:line="240" w:lineRule="exact"/>
        <w:ind w:left="567"/>
        <w:jc w:val="both"/>
        <w:rPr>
          <w:bCs/>
          <w:sz w:val="20"/>
          <w:szCs w:val="20"/>
        </w:rPr>
      </w:pPr>
    </w:p>
    <w:p w14:paraId="64DEAA00" w14:textId="77777777" w:rsidR="00E4414E" w:rsidRDefault="00E4414E" w:rsidP="00E4414E">
      <w:pPr>
        <w:ind w:firstLine="720"/>
        <w:jc w:val="center"/>
        <w:rPr>
          <w:rFonts w:ascii="Tahoma" w:hAnsi="Tahoma" w:cs="Tahoma"/>
          <w:b/>
          <w:bCs/>
          <w:sz w:val="20"/>
          <w:szCs w:val="20"/>
          <w:lang w:val="en-US"/>
        </w:rPr>
      </w:pPr>
      <w:r>
        <w:rPr>
          <w:rFonts w:ascii="Tahoma" w:hAnsi="Tahoma" w:cs="Tahoma"/>
          <w:b/>
          <w:bCs/>
          <w:sz w:val="20"/>
          <w:szCs w:val="20"/>
          <w:lang w:val="en-US"/>
        </w:rPr>
        <w:t xml:space="preserve">C </w:t>
      </w:r>
      <w:proofErr w:type="spellStart"/>
      <w:r>
        <w:rPr>
          <w:rFonts w:ascii="Tahoma" w:hAnsi="Tahoma" w:cs="Tahoma"/>
          <w:b/>
          <w:bCs/>
          <w:sz w:val="20"/>
          <w:szCs w:val="20"/>
          <w:vertAlign w:val="subscript"/>
          <w:lang w:val="en-US"/>
        </w:rPr>
        <w:t>naj</w:t>
      </w:r>
      <w:proofErr w:type="spellEnd"/>
    </w:p>
    <w:p w14:paraId="4D2CAF18" w14:textId="77777777" w:rsidR="00E4414E" w:rsidRDefault="00E4414E" w:rsidP="00E4414E">
      <w:pPr>
        <w:jc w:val="center"/>
        <w:rPr>
          <w:rFonts w:ascii="Tahoma" w:hAnsi="Tahoma" w:cs="Tahoma"/>
          <w:b/>
          <w:bCs/>
          <w:sz w:val="20"/>
          <w:szCs w:val="20"/>
          <w:lang w:val="en-US"/>
        </w:rPr>
      </w:pPr>
      <w:r>
        <w:rPr>
          <w:rFonts w:ascii="Tahoma" w:hAnsi="Tahoma" w:cs="Tahoma"/>
          <w:b/>
          <w:bCs/>
          <w:sz w:val="20"/>
          <w:szCs w:val="20"/>
          <w:lang w:val="en-US"/>
        </w:rPr>
        <w:t xml:space="preserve">W </w:t>
      </w:r>
      <w:r>
        <w:rPr>
          <w:rFonts w:ascii="Tahoma" w:hAnsi="Tahoma" w:cs="Tahoma"/>
          <w:b/>
          <w:bCs/>
          <w:sz w:val="20"/>
          <w:szCs w:val="20"/>
          <w:vertAlign w:val="subscript"/>
          <w:lang w:val="en-US"/>
        </w:rPr>
        <w:t>p1</w:t>
      </w:r>
      <w:r>
        <w:rPr>
          <w:rFonts w:ascii="Tahoma" w:hAnsi="Tahoma" w:cs="Tahoma"/>
          <w:b/>
          <w:bCs/>
          <w:sz w:val="20"/>
          <w:szCs w:val="20"/>
          <w:lang w:val="en-US"/>
        </w:rPr>
        <w:t xml:space="preserve"> = Rx100x------------------</w:t>
      </w:r>
    </w:p>
    <w:p w14:paraId="4646178A" w14:textId="77777777" w:rsidR="00E4414E" w:rsidRDefault="00E4414E" w:rsidP="00E4414E">
      <w:pPr>
        <w:ind w:left="720" w:firstLine="720"/>
        <w:rPr>
          <w:rFonts w:ascii="Tahoma" w:hAnsi="Tahoma" w:cs="Tahoma"/>
          <w:sz w:val="20"/>
          <w:szCs w:val="20"/>
          <w:lang w:val="en-US"/>
        </w:rPr>
      </w:pPr>
      <w:r>
        <w:rPr>
          <w:rFonts w:ascii="Tahoma" w:hAnsi="Tahoma" w:cs="Tahoma"/>
          <w:b/>
          <w:bCs/>
          <w:sz w:val="20"/>
          <w:szCs w:val="20"/>
          <w:lang w:val="en-US"/>
        </w:rPr>
        <w:t xml:space="preserve">                                                      C </w:t>
      </w:r>
      <w:r>
        <w:rPr>
          <w:rFonts w:ascii="Tahoma" w:hAnsi="Tahoma" w:cs="Tahoma"/>
          <w:b/>
          <w:bCs/>
          <w:sz w:val="20"/>
          <w:szCs w:val="20"/>
          <w:vertAlign w:val="subscript"/>
          <w:lang w:val="en-US"/>
        </w:rPr>
        <w:t>of . bad.</w:t>
      </w:r>
    </w:p>
    <w:p w14:paraId="0A01F196" w14:textId="77777777" w:rsidR="00E4414E" w:rsidRDefault="00E4414E" w:rsidP="00E4414E">
      <w:pPr>
        <w:jc w:val="center"/>
        <w:rPr>
          <w:rFonts w:ascii="Tahoma" w:hAnsi="Tahoma" w:cs="Tahoma"/>
          <w:sz w:val="20"/>
          <w:szCs w:val="20"/>
          <w:lang w:val="en-US"/>
        </w:rPr>
      </w:pPr>
    </w:p>
    <w:p w14:paraId="079DC2EA" w14:textId="77777777" w:rsidR="00E4414E" w:rsidRDefault="00E4414E" w:rsidP="00E4414E">
      <w:pPr>
        <w:rPr>
          <w:rFonts w:ascii="Tahoma" w:hAnsi="Tahoma" w:cs="Tahoma"/>
          <w:sz w:val="20"/>
          <w:szCs w:val="20"/>
        </w:rPr>
      </w:pPr>
      <w:r>
        <w:rPr>
          <w:rFonts w:ascii="Tahoma" w:hAnsi="Tahoma" w:cs="Tahoma"/>
          <w:sz w:val="20"/>
          <w:szCs w:val="20"/>
        </w:rPr>
        <w:t>Wp1 – wartość punktowa w kryterium cena obliczona do dwóch miejsc po przecinku</w:t>
      </w:r>
    </w:p>
    <w:p w14:paraId="4A4B400F" w14:textId="77777777" w:rsidR="00E4414E" w:rsidRDefault="00E4414E" w:rsidP="00E4414E">
      <w:pPr>
        <w:rPr>
          <w:rFonts w:ascii="Tahoma" w:hAnsi="Tahoma" w:cs="Tahoma"/>
          <w:sz w:val="20"/>
          <w:szCs w:val="20"/>
        </w:rPr>
      </w:pPr>
      <w:r>
        <w:rPr>
          <w:rFonts w:ascii="Tahoma" w:hAnsi="Tahoma" w:cs="Tahoma"/>
          <w:sz w:val="20"/>
          <w:szCs w:val="20"/>
        </w:rPr>
        <w:t>R – ranga w ocenie, tj. 60 %</w:t>
      </w:r>
    </w:p>
    <w:p w14:paraId="43E54A01"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naj</w:t>
      </w:r>
      <w:proofErr w:type="spellEnd"/>
      <w:r>
        <w:rPr>
          <w:rFonts w:ascii="Tahoma" w:hAnsi="Tahoma" w:cs="Tahoma"/>
          <w:sz w:val="20"/>
          <w:szCs w:val="20"/>
        </w:rPr>
        <w:t xml:space="preserve"> – cena najkorzystniejszej oferty (najtańsza)</w:t>
      </w:r>
    </w:p>
    <w:p w14:paraId="4E54D7F0" w14:textId="77777777" w:rsidR="00E4414E" w:rsidRDefault="00E4414E" w:rsidP="00E4414E">
      <w:pPr>
        <w:rPr>
          <w:rFonts w:ascii="Tahoma" w:hAnsi="Tahoma" w:cs="Tahoma"/>
          <w:sz w:val="20"/>
          <w:szCs w:val="20"/>
        </w:rPr>
      </w:pPr>
      <w:proofErr w:type="spellStart"/>
      <w:r>
        <w:rPr>
          <w:rFonts w:ascii="Tahoma" w:hAnsi="Tahoma" w:cs="Tahoma"/>
          <w:sz w:val="20"/>
          <w:szCs w:val="20"/>
        </w:rPr>
        <w:t>C</w:t>
      </w:r>
      <w:r>
        <w:rPr>
          <w:rFonts w:ascii="Tahoma" w:hAnsi="Tahoma" w:cs="Tahoma"/>
          <w:sz w:val="20"/>
          <w:szCs w:val="20"/>
          <w:vertAlign w:val="subscript"/>
        </w:rPr>
        <w:t>of.bad</w:t>
      </w:r>
      <w:proofErr w:type="spellEnd"/>
      <w:r>
        <w:rPr>
          <w:rFonts w:ascii="Tahoma" w:hAnsi="Tahoma" w:cs="Tahoma"/>
          <w:sz w:val="20"/>
          <w:szCs w:val="20"/>
        </w:rPr>
        <w:t xml:space="preserve"> – cena oferty badanej</w:t>
      </w:r>
    </w:p>
    <w:p w14:paraId="27ECE848" w14:textId="77777777" w:rsidR="00E4414E" w:rsidRDefault="00E4414E" w:rsidP="00E4414E">
      <w:pPr>
        <w:rPr>
          <w:rFonts w:ascii="Tahoma" w:hAnsi="Tahoma" w:cs="Tahoma"/>
          <w:sz w:val="20"/>
          <w:szCs w:val="20"/>
        </w:rPr>
      </w:pPr>
    </w:p>
    <w:p w14:paraId="4697E0AE" w14:textId="77777777" w:rsidR="00E4414E" w:rsidRDefault="00E4414E" w:rsidP="00E4414E">
      <w:pPr>
        <w:pStyle w:val="Style1"/>
        <w:widowControl/>
        <w:spacing w:line="240" w:lineRule="exact"/>
        <w:ind w:left="426" w:hanging="426"/>
        <w:jc w:val="both"/>
        <w:rPr>
          <w:bCs/>
          <w:sz w:val="20"/>
          <w:szCs w:val="20"/>
        </w:rPr>
      </w:pPr>
      <w:r>
        <w:rPr>
          <w:sz w:val="20"/>
          <w:szCs w:val="20"/>
        </w:rPr>
        <w:t>b)</w:t>
      </w:r>
      <w:r>
        <w:rPr>
          <w:sz w:val="20"/>
          <w:szCs w:val="20"/>
        </w:rPr>
        <w:tab/>
      </w:r>
      <w:r>
        <w:rPr>
          <w:bCs/>
          <w:sz w:val="20"/>
          <w:szCs w:val="20"/>
        </w:rPr>
        <w:t>Oferta z najkrótszym czasem realizacji otrzyma maksymalnie 40 punktów.</w:t>
      </w:r>
    </w:p>
    <w:p w14:paraId="4B935AD6" w14:textId="77777777" w:rsidR="00E4414E" w:rsidRDefault="00E4414E" w:rsidP="00E4414E">
      <w:pPr>
        <w:pStyle w:val="Style1"/>
        <w:widowControl/>
        <w:spacing w:line="240" w:lineRule="exact"/>
        <w:ind w:left="426" w:hanging="426"/>
        <w:jc w:val="both"/>
        <w:rPr>
          <w:bCs/>
          <w:sz w:val="20"/>
          <w:szCs w:val="20"/>
        </w:rPr>
      </w:pPr>
      <w:r>
        <w:rPr>
          <w:bCs/>
          <w:sz w:val="20"/>
          <w:szCs w:val="20"/>
        </w:rPr>
        <w:t>Punkty zostaną przyznane w następujący sposób:</w:t>
      </w:r>
    </w:p>
    <w:p w14:paraId="6F10A599" w14:textId="77777777" w:rsidR="00E4414E" w:rsidRDefault="00E4414E" w:rsidP="00E4414E">
      <w:pPr>
        <w:pStyle w:val="Style1"/>
        <w:widowControl/>
        <w:spacing w:line="240" w:lineRule="exact"/>
        <w:ind w:left="426" w:hanging="426"/>
        <w:jc w:val="both"/>
        <w:rPr>
          <w:bCs/>
          <w:sz w:val="20"/>
          <w:szCs w:val="20"/>
        </w:rPr>
      </w:pPr>
    </w:p>
    <w:p w14:paraId="6CADC0F6" w14:textId="77777777" w:rsidR="00E4414E" w:rsidRDefault="00E4414E" w:rsidP="00E4414E">
      <w:pPr>
        <w:pStyle w:val="Style1"/>
        <w:widowControl/>
        <w:spacing w:line="240" w:lineRule="exact"/>
        <w:ind w:left="426" w:hanging="426"/>
        <w:jc w:val="both"/>
        <w:rPr>
          <w:bCs/>
          <w:sz w:val="20"/>
          <w:szCs w:val="20"/>
        </w:rPr>
      </w:pPr>
      <w:r>
        <w:rPr>
          <w:bCs/>
          <w:sz w:val="20"/>
          <w:szCs w:val="20"/>
        </w:rPr>
        <w:t>Za każdorazową realizację dostawy:</w:t>
      </w:r>
    </w:p>
    <w:p w14:paraId="60D08A3C" w14:textId="1F26F654" w:rsidR="00E4414E" w:rsidRDefault="00801509" w:rsidP="002D770A">
      <w:pPr>
        <w:pStyle w:val="Style1"/>
        <w:widowControl/>
        <w:numPr>
          <w:ilvl w:val="0"/>
          <w:numId w:val="38"/>
        </w:numPr>
        <w:spacing w:line="240" w:lineRule="exact"/>
        <w:ind w:left="284" w:hanging="284"/>
        <w:jc w:val="both"/>
        <w:rPr>
          <w:bCs/>
          <w:sz w:val="20"/>
          <w:szCs w:val="20"/>
        </w:rPr>
      </w:pPr>
      <w:r>
        <w:rPr>
          <w:bCs/>
          <w:sz w:val="20"/>
          <w:szCs w:val="20"/>
        </w:rPr>
        <w:t xml:space="preserve">następnego dnia po otrzymaniu zlecenia, </w:t>
      </w:r>
      <w:r w:rsidR="00E4414E">
        <w:rPr>
          <w:bCs/>
          <w:sz w:val="20"/>
          <w:szCs w:val="20"/>
        </w:rPr>
        <w:t xml:space="preserve">Wykonawca otrzyma maksymalnie 40 punktów; </w:t>
      </w:r>
    </w:p>
    <w:p w14:paraId="3B541D27" w14:textId="15E54F03"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dwóch dni </w:t>
      </w:r>
      <w:r w:rsidR="00801509">
        <w:rPr>
          <w:bCs/>
          <w:sz w:val="20"/>
          <w:szCs w:val="20"/>
        </w:rPr>
        <w:t xml:space="preserve">po otrzymaniu zlecenia, Wykonawca otrzyma </w:t>
      </w:r>
      <w:r>
        <w:rPr>
          <w:bCs/>
          <w:sz w:val="20"/>
          <w:szCs w:val="20"/>
        </w:rPr>
        <w:t>- 39 punktów;</w:t>
      </w:r>
    </w:p>
    <w:p w14:paraId="24EF3697" w14:textId="2A478C7D"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trzech dni</w:t>
      </w:r>
      <w:r w:rsidR="00801509">
        <w:rPr>
          <w:bCs/>
          <w:sz w:val="20"/>
          <w:szCs w:val="20"/>
        </w:rPr>
        <w:t xml:space="preserve"> po otrzymaniu zlecenia, Wykonawca otrzyma</w:t>
      </w:r>
      <w:r>
        <w:rPr>
          <w:bCs/>
          <w:sz w:val="20"/>
          <w:szCs w:val="20"/>
        </w:rPr>
        <w:t xml:space="preserve"> - 3</w:t>
      </w:r>
      <w:r w:rsidR="00801509">
        <w:rPr>
          <w:bCs/>
          <w:sz w:val="20"/>
          <w:szCs w:val="20"/>
        </w:rPr>
        <w:t>8</w:t>
      </w:r>
      <w:r>
        <w:rPr>
          <w:bCs/>
          <w:sz w:val="20"/>
          <w:szCs w:val="20"/>
        </w:rPr>
        <w:t xml:space="preserve"> punktów;</w:t>
      </w:r>
    </w:p>
    <w:p w14:paraId="080DF508" w14:textId="3266C59F"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w ciągu czterech dni 3</w:t>
      </w:r>
      <w:r w:rsidR="00D257C0">
        <w:rPr>
          <w:bCs/>
          <w:sz w:val="20"/>
          <w:szCs w:val="20"/>
        </w:rPr>
        <w:t>0</w:t>
      </w:r>
      <w:r>
        <w:rPr>
          <w:bCs/>
          <w:sz w:val="20"/>
          <w:szCs w:val="20"/>
        </w:rPr>
        <w:t xml:space="preserve"> punktów;</w:t>
      </w:r>
    </w:p>
    <w:p w14:paraId="1A7DF3E6" w14:textId="27CD1209" w:rsidR="00E4414E" w:rsidRDefault="00E4414E" w:rsidP="002D770A">
      <w:pPr>
        <w:pStyle w:val="Style1"/>
        <w:widowControl/>
        <w:numPr>
          <w:ilvl w:val="0"/>
          <w:numId w:val="38"/>
        </w:numPr>
        <w:spacing w:line="240" w:lineRule="exact"/>
        <w:ind w:left="284" w:hanging="284"/>
        <w:jc w:val="both"/>
        <w:rPr>
          <w:bCs/>
          <w:sz w:val="20"/>
          <w:szCs w:val="20"/>
        </w:rPr>
      </w:pPr>
      <w:r>
        <w:rPr>
          <w:bCs/>
          <w:sz w:val="20"/>
          <w:szCs w:val="20"/>
        </w:rPr>
        <w:t xml:space="preserve">w ciągu pięciu dni </w:t>
      </w:r>
      <w:r w:rsidR="00D257C0">
        <w:rPr>
          <w:bCs/>
          <w:sz w:val="20"/>
          <w:szCs w:val="20"/>
        </w:rPr>
        <w:t>15</w:t>
      </w:r>
      <w:r>
        <w:rPr>
          <w:bCs/>
          <w:sz w:val="20"/>
          <w:szCs w:val="20"/>
        </w:rPr>
        <w:t xml:space="preserve"> punktów</w:t>
      </w:r>
    </w:p>
    <w:p w14:paraId="6D0276AC" w14:textId="77777777" w:rsidR="00E4414E" w:rsidRDefault="00E4414E" w:rsidP="00E4414E">
      <w:pPr>
        <w:pStyle w:val="Style1"/>
        <w:widowControl/>
        <w:spacing w:line="240" w:lineRule="exact"/>
        <w:ind w:left="284"/>
        <w:jc w:val="both"/>
        <w:rPr>
          <w:b/>
          <w:bCs/>
          <w:sz w:val="20"/>
          <w:szCs w:val="20"/>
        </w:rPr>
      </w:pPr>
    </w:p>
    <w:p w14:paraId="128FA690" w14:textId="72B1963B" w:rsidR="00E4414E" w:rsidRDefault="00E4414E" w:rsidP="00E4414E">
      <w:pPr>
        <w:jc w:val="both"/>
        <w:rPr>
          <w:rFonts w:ascii="Tahoma" w:hAnsi="Tahoma" w:cs="Tahoma"/>
          <w:b/>
          <w:sz w:val="20"/>
          <w:szCs w:val="20"/>
        </w:rPr>
      </w:pPr>
      <w:r>
        <w:rPr>
          <w:rFonts w:ascii="Tahoma" w:hAnsi="Tahoma" w:cs="Tahoma"/>
          <w:b/>
          <w:sz w:val="20"/>
          <w:szCs w:val="20"/>
        </w:rPr>
        <w:t xml:space="preserve">Wykonawca dostarczy zamówioną partię </w:t>
      </w:r>
      <w:r w:rsidR="004C3ABD">
        <w:rPr>
          <w:rFonts w:ascii="Tahoma" w:hAnsi="Tahoma" w:cs="Tahoma"/>
          <w:b/>
          <w:sz w:val="20"/>
          <w:szCs w:val="20"/>
        </w:rPr>
        <w:t xml:space="preserve">kruszyw </w:t>
      </w:r>
      <w:r>
        <w:rPr>
          <w:rFonts w:ascii="Tahoma" w:hAnsi="Tahoma" w:cs="Tahoma"/>
          <w:b/>
          <w:sz w:val="20"/>
          <w:szCs w:val="20"/>
        </w:rPr>
        <w:t xml:space="preserve">w terminie wskazanym przez Wykonawcę w ofercie, nie dłuższym jednak niż 5 dni, licząc od dnia zgłoszenia zapotrzebowania. Oferty z czasem realizacji dłuższym niż 5 dni, zostaną uznane jako niezgodne z </w:t>
      </w:r>
      <w:r w:rsidR="00CE4BE8">
        <w:rPr>
          <w:rFonts w:ascii="Tahoma" w:hAnsi="Tahoma" w:cs="Tahoma"/>
          <w:b/>
          <w:sz w:val="20"/>
          <w:szCs w:val="20"/>
        </w:rPr>
        <w:t>warunkami zamówienia i odrzucone na podstawie art. 226 ust 1 pkt 5.</w:t>
      </w:r>
    </w:p>
    <w:p w14:paraId="09632255" w14:textId="4A5118C0" w:rsidR="00E4414E" w:rsidRDefault="00E4414E" w:rsidP="002D770A">
      <w:pPr>
        <w:pStyle w:val="Tekstpodstawowy"/>
        <w:numPr>
          <w:ilvl w:val="0"/>
          <w:numId w:val="37"/>
        </w:numPr>
        <w:spacing w:after="0"/>
        <w:ind w:left="567" w:hanging="567"/>
        <w:jc w:val="both"/>
        <w:rPr>
          <w:rStyle w:val="FontStyle17"/>
        </w:rPr>
      </w:pPr>
      <w:r>
        <w:rPr>
          <w:rStyle w:val="FontStyle17"/>
        </w:rPr>
        <w:t>Najkorzystniejsza oferta, to oferta, która uzyskała najwyższą liczbę punktów, którą stanowi suma punktów w kryterium cena i kryterium czas realizacji.</w:t>
      </w:r>
    </w:p>
    <w:p w14:paraId="1F81B478" w14:textId="547579F4" w:rsidR="00174AD9" w:rsidRPr="00E4414E" w:rsidRDefault="00174AD9" w:rsidP="002D770A">
      <w:pPr>
        <w:pStyle w:val="Akapitzlist"/>
        <w:numPr>
          <w:ilvl w:val="0"/>
          <w:numId w:val="37"/>
        </w:numPr>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7F50FD56" w:rsidR="0041152A" w:rsidRDefault="0041152A" w:rsidP="002D770A">
      <w:pPr>
        <w:pStyle w:val="Akapitzlist"/>
        <w:numPr>
          <w:ilvl w:val="0"/>
          <w:numId w:val="37"/>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 do SWZ)</w:t>
      </w:r>
      <w:r>
        <w:rPr>
          <w:rFonts w:ascii="Tahoma" w:hAnsi="Tahoma" w:cs="Tahoma"/>
          <w:sz w:val="20"/>
          <w:szCs w:val="20"/>
        </w:rPr>
        <w:t>, Wykonawca ma obowiązek:</w:t>
      </w:r>
    </w:p>
    <w:p w14:paraId="6F15886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2D770A">
      <w:pPr>
        <w:pStyle w:val="Akapitzlist"/>
        <w:numPr>
          <w:ilvl w:val="1"/>
          <w:numId w:val="37"/>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44758A9C"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lastRenderedPageBreak/>
        <w:t>Jeżeli termin związania ofertą upłynie przed wyborem najkorzystniejszej oferty Zamawiający wezwie Wykonawcę , którego oferta otrzymała najwyższą ocenę, do wyrażenia, w wyznaczonym przez Zamawiającego terminie, pisemnej zgody na wybór jego oferty.</w:t>
      </w:r>
    </w:p>
    <w:p w14:paraId="6C535970" w14:textId="4AAC9D14" w:rsidR="000E108F" w:rsidRDefault="000E108F" w:rsidP="002D770A">
      <w:pPr>
        <w:pStyle w:val="Akapitzlist"/>
        <w:numPr>
          <w:ilvl w:val="0"/>
          <w:numId w:val="37"/>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E4414E">
        <w:rPr>
          <w:rFonts w:ascii="Tahoma" w:hAnsi="Tahoma" w:cs="Tahoma"/>
          <w:sz w:val="20"/>
          <w:szCs w:val="20"/>
        </w:rPr>
        <w:t>6</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35AB0C0D" w:rsidR="000E108F"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1F4885D8" w14:textId="6D56A5E9" w:rsidR="003D0035"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Przed podpisaniem umowy Wykonawcy wspólnie ubiegający się o udzielnie zamówienia </w:t>
      </w:r>
      <w:r w:rsidR="003D0035">
        <w:rPr>
          <w:rFonts w:ascii="Tahoma" w:hAnsi="Tahoma" w:cs="Tahoma"/>
          <w:sz w:val="20"/>
          <w:szCs w:val="20"/>
        </w:rPr>
        <w:t xml:space="preserve">                       </w:t>
      </w:r>
      <w:r>
        <w:rPr>
          <w:rFonts w:ascii="Tahoma" w:hAnsi="Tahoma" w:cs="Tahoma"/>
          <w:sz w:val="20"/>
          <w:szCs w:val="20"/>
        </w:rPr>
        <w:t xml:space="preserve">(w przypadku wyboru ich oferty jako najkorzystniejszej) przedstawią Zamawiającemu umowę regulującą  współpracę tych Wykonawców. </w:t>
      </w:r>
    </w:p>
    <w:p w14:paraId="3BF1C152" w14:textId="2FCD39EB"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Jeżeli Wykonawca, którego oferta wybrana jako najkorzystniejsza, uchyla się od zawarcia umowy w sprawie zamówienia publicznego Zamawiający może dokonać ponownego badania i oceny ofert spośród ofert </w:t>
      </w:r>
      <w:r w:rsidR="003D0035">
        <w:rPr>
          <w:rFonts w:ascii="Tahoma" w:hAnsi="Tahoma" w:cs="Tahoma"/>
          <w:sz w:val="20"/>
          <w:szCs w:val="20"/>
        </w:rPr>
        <w:t>pozostałych w postępowaniu Wykonawców albo unieważnić postępowanie.</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2D770A">
      <w:pPr>
        <w:pStyle w:val="Akapitzlist"/>
        <w:numPr>
          <w:ilvl w:val="0"/>
          <w:numId w:val="40"/>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w:t>
      </w:r>
      <w:r w:rsidR="0027748D">
        <w:rPr>
          <w:rFonts w:ascii="Tahoma" w:hAnsi="Tahoma" w:cs="Tahoma"/>
          <w:sz w:val="20"/>
          <w:szCs w:val="20"/>
        </w:rPr>
        <w:lastRenderedPageBreak/>
        <w:t xml:space="preserve">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2D770A">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2D770A">
      <w:pPr>
        <w:numPr>
          <w:ilvl w:val="0"/>
          <w:numId w:val="27"/>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2D770A">
      <w:pPr>
        <w:pStyle w:val="Akapitzlist"/>
        <w:numPr>
          <w:ilvl w:val="0"/>
          <w:numId w:val="26"/>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4A54D44F"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Zamawiający uzna spełnienie </w:t>
      </w:r>
      <w:r w:rsidR="0042005D">
        <w:rPr>
          <w:rFonts w:ascii="Tahoma" w:hAnsi="Tahoma" w:cs="Tahoma"/>
          <w:color w:val="000000"/>
          <w:sz w:val="20"/>
          <w:szCs w:val="20"/>
          <w:lang w:eastAsia="pl-PL"/>
        </w:rPr>
        <w:t>przez Wykonawcę tego warunku, jeżeli ten wykaże, że jest wpisany do jednego z rejestrów zawodowych lub handlowych prowadzonych w kraju, w którym ma siedzibę lub miejsce zamieszkania.</w:t>
      </w:r>
    </w:p>
    <w:p w14:paraId="06F2E74A" w14:textId="7321F7D7" w:rsidR="001036B0" w:rsidRPr="0042005D" w:rsidRDefault="001036B0" w:rsidP="002D770A">
      <w:pPr>
        <w:pStyle w:val="Akapitzlist"/>
        <w:numPr>
          <w:ilvl w:val="0"/>
          <w:numId w:val="29"/>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7777777"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5DB333DE" w14:textId="7038AF7E" w:rsidR="0080223F" w:rsidRDefault="001036B0" w:rsidP="002D770A">
      <w:pPr>
        <w:pStyle w:val="Default"/>
        <w:numPr>
          <w:ilvl w:val="0"/>
          <w:numId w:val="30"/>
        </w:numPr>
        <w:ind w:left="567" w:hanging="567"/>
        <w:jc w:val="both"/>
        <w:rPr>
          <w:rFonts w:ascii="Tahoma" w:hAnsi="Tahoma" w:cs="Tahoma"/>
          <w:bCs/>
          <w:kern w:val="0"/>
          <w:sz w:val="20"/>
          <w:szCs w:val="20"/>
          <w:lang w:eastAsia="pl-PL" w:bidi="ar-SA"/>
        </w:rPr>
      </w:pPr>
      <w:r>
        <w:rPr>
          <w:rFonts w:ascii="Tahoma" w:hAnsi="Tahoma" w:cs="Tahoma"/>
          <w:kern w:val="0"/>
          <w:sz w:val="20"/>
          <w:szCs w:val="20"/>
          <w:lang w:eastAsia="pl-PL" w:bidi="ar-SA"/>
        </w:rPr>
        <w:t xml:space="preserve">w okresie ostatnich trzech lat przed upływem terminu składania ofert, a jeżeli okres prowadzenia działalności jest krótszy – w tym okresie, zrealizował należycie, </w:t>
      </w:r>
      <w:r>
        <w:rPr>
          <w:rFonts w:ascii="Tahoma" w:hAnsi="Tahoma" w:cs="Tahoma"/>
          <w:bCs/>
          <w:kern w:val="0"/>
          <w:sz w:val="20"/>
          <w:szCs w:val="20"/>
          <w:lang w:eastAsia="pl-PL" w:bidi="ar-SA"/>
        </w:rPr>
        <w:t xml:space="preserve">co najmniej jedno zamówienie </w:t>
      </w:r>
      <w:bookmarkStart w:id="5" w:name="_Hlk63400186"/>
      <w:r>
        <w:rPr>
          <w:rFonts w:ascii="Tahoma" w:hAnsi="Tahoma" w:cs="Tahoma"/>
          <w:bCs/>
          <w:kern w:val="0"/>
          <w:sz w:val="20"/>
          <w:szCs w:val="20"/>
          <w:lang w:eastAsia="pl-PL" w:bidi="ar-SA"/>
        </w:rPr>
        <w:t>(dostawa lub dostawy w ramach jednej umowy)</w:t>
      </w:r>
      <w:bookmarkEnd w:id="5"/>
      <w:r>
        <w:rPr>
          <w:rFonts w:ascii="Tahoma" w:hAnsi="Tahoma" w:cs="Tahoma"/>
          <w:bCs/>
          <w:kern w:val="0"/>
          <w:sz w:val="20"/>
          <w:szCs w:val="20"/>
          <w:lang w:eastAsia="pl-PL" w:bidi="ar-SA"/>
        </w:rPr>
        <w:t>, polegające na dostawie</w:t>
      </w:r>
      <w:r w:rsidR="0080223F">
        <w:rPr>
          <w:rFonts w:ascii="Tahoma" w:hAnsi="Tahoma" w:cs="Tahoma"/>
          <w:bCs/>
          <w:kern w:val="0"/>
          <w:sz w:val="20"/>
          <w:szCs w:val="20"/>
          <w:lang w:eastAsia="pl-PL" w:bidi="ar-SA"/>
        </w:rPr>
        <w:t xml:space="preserve"> kruszyw</w:t>
      </w:r>
      <w:r w:rsidR="00D2711F">
        <w:rPr>
          <w:rFonts w:ascii="Tahoma" w:hAnsi="Tahoma" w:cs="Tahoma"/>
          <w:bCs/>
          <w:kern w:val="0"/>
          <w:sz w:val="20"/>
          <w:szCs w:val="20"/>
          <w:lang w:eastAsia="pl-PL" w:bidi="ar-SA"/>
        </w:rPr>
        <w:t>a łamanego</w:t>
      </w:r>
      <w:r>
        <w:rPr>
          <w:rFonts w:ascii="Tahoma" w:hAnsi="Tahoma" w:cs="Tahoma"/>
          <w:bCs/>
          <w:kern w:val="0"/>
          <w:sz w:val="20"/>
          <w:szCs w:val="20"/>
          <w:lang w:eastAsia="pl-PL" w:bidi="ar-SA"/>
        </w:rPr>
        <w:t xml:space="preserve">, </w:t>
      </w:r>
      <w:r w:rsidR="00620E96">
        <w:rPr>
          <w:rFonts w:ascii="Tahoma" w:hAnsi="Tahoma" w:cs="Tahoma"/>
          <w:bCs/>
          <w:kern w:val="0"/>
          <w:sz w:val="20"/>
          <w:szCs w:val="20"/>
          <w:lang w:eastAsia="pl-PL" w:bidi="ar-SA"/>
        </w:rPr>
        <w:t xml:space="preserve">odpowiadającego </w:t>
      </w:r>
      <w:r>
        <w:rPr>
          <w:rFonts w:ascii="Tahoma" w:hAnsi="Tahoma" w:cs="Tahoma"/>
          <w:bCs/>
          <w:kern w:val="0"/>
          <w:sz w:val="20"/>
          <w:szCs w:val="20"/>
          <w:lang w:eastAsia="pl-PL" w:bidi="ar-SA"/>
        </w:rPr>
        <w:t>przedmiot</w:t>
      </w:r>
      <w:r w:rsidR="00620E96">
        <w:rPr>
          <w:rFonts w:ascii="Tahoma" w:hAnsi="Tahoma" w:cs="Tahoma"/>
          <w:bCs/>
          <w:kern w:val="0"/>
          <w:sz w:val="20"/>
          <w:szCs w:val="20"/>
          <w:lang w:eastAsia="pl-PL" w:bidi="ar-SA"/>
        </w:rPr>
        <w:t>owi</w:t>
      </w:r>
      <w:r>
        <w:rPr>
          <w:rFonts w:ascii="Tahoma" w:hAnsi="Tahoma" w:cs="Tahoma"/>
          <w:bCs/>
          <w:kern w:val="0"/>
          <w:sz w:val="20"/>
          <w:szCs w:val="20"/>
          <w:lang w:eastAsia="pl-PL" w:bidi="ar-SA"/>
        </w:rPr>
        <w:t xml:space="preserve"> niniejszego zamówienia</w:t>
      </w:r>
      <w:r w:rsidR="00D2711F">
        <w:rPr>
          <w:rFonts w:ascii="Tahoma" w:hAnsi="Tahoma" w:cs="Tahoma"/>
          <w:bCs/>
          <w:kern w:val="0"/>
          <w:sz w:val="20"/>
          <w:szCs w:val="20"/>
          <w:lang w:eastAsia="pl-PL" w:bidi="ar-SA"/>
        </w:rPr>
        <w:t xml:space="preserve"> (co najmniej dostawa kruszywa jednej z frakcji)</w:t>
      </w:r>
      <w:r>
        <w:rPr>
          <w:rFonts w:ascii="Tahoma" w:hAnsi="Tahoma" w:cs="Tahoma"/>
          <w:bCs/>
          <w:kern w:val="0"/>
          <w:sz w:val="20"/>
          <w:szCs w:val="20"/>
          <w:lang w:eastAsia="pl-PL" w:bidi="ar-SA"/>
        </w:rPr>
        <w:t>, o wartości</w:t>
      </w:r>
      <w:r w:rsidR="0080223F">
        <w:rPr>
          <w:rFonts w:ascii="Tahoma" w:hAnsi="Tahoma" w:cs="Tahoma"/>
          <w:bCs/>
          <w:kern w:val="0"/>
          <w:sz w:val="20"/>
          <w:szCs w:val="20"/>
          <w:lang w:eastAsia="pl-PL" w:bidi="ar-SA"/>
        </w:rPr>
        <w:t xml:space="preserve"> dostawy</w:t>
      </w:r>
      <w:r>
        <w:rPr>
          <w:rFonts w:ascii="Tahoma" w:hAnsi="Tahoma" w:cs="Tahoma"/>
          <w:bCs/>
          <w:kern w:val="0"/>
          <w:sz w:val="20"/>
          <w:szCs w:val="20"/>
          <w:lang w:eastAsia="pl-PL" w:bidi="ar-SA"/>
        </w:rPr>
        <w:t>, co najmniej</w:t>
      </w:r>
      <w:r w:rsidR="0080223F">
        <w:rPr>
          <w:rFonts w:ascii="Tahoma" w:hAnsi="Tahoma" w:cs="Tahoma"/>
          <w:bCs/>
          <w:kern w:val="0"/>
          <w:sz w:val="20"/>
          <w:szCs w:val="20"/>
          <w:lang w:eastAsia="pl-PL" w:bidi="ar-SA"/>
        </w:rPr>
        <w:t>:</w:t>
      </w:r>
    </w:p>
    <w:p w14:paraId="1F36827D" w14:textId="687600B9" w:rsidR="001036B0" w:rsidRDefault="0080223F" w:rsidP="0080223F">
      <w:pPr>
        <w:pStyle w:val="Default"/>
        <w:numPr>
          <w:ilvl w:val="1"/>
          <w:numId w:val="26"/>
        </w:numPr>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dla zadania Nr 1 </w:t>
      </w:r>
      <w:r w:rsidR="00D173E1">
        <w:rPr>
          <w:rFonts w:ascii="Tahoma" w:hAnsi="Tahoma" w:cs="Tahoma"/>
          <w:bCs/>
          <w:kern w:val="0"/>
          <w:sz w:val="20"/>
          <w:szCs w:val="20"/>
          <w:lang w:eastAsia="pl-PL" w:bidi="ar-SA"/>
        </w:rPr>
        <w:t>–</w:t>
      </w:r>
      <w:r w:rsidR="00D2711F">
        <w:rPr>
          <w:rFonts w:ascii="Tahoma" w:hAnsi="Tahoma" w:cs="Tahoma"/>
          <w:bCs/>
          <w:kern w:val="0"/>
          <w:sz w:val="20"/>
          <w:szCs w:val="20"/>
          <w:lang w:eastAsia="pl-PL" w:bidi="ar-SA"/>
        </w:rPr>
        <w:t>15</w:t>
      </w:r>
      <w:r w:rsidR="00D173E1">
        <w:rPr>
          <w:rFonts w:ascii="Tahoma" w:hAnsi="Tahoma" w:cs="Tahoma"/>
          <w:bCs/>
          <w:kern w:val="0"/>
          <w:sz w:val="20"/>
          <w:szCs w:val="20"/>
          <w:lang w:eastAsia="pl-PL" w:bidi="ar-SA"/>
        </w:rPr>
        <w:t xml:space="preserve"> 000 </w:t>
      </w:r>
      <w:r w:rsidR="001036B0">
        <w:rPr>
          <w:rFonts w:ascii="Tahoma" w:hAnsi="Tahoma" w:cs="Tahoma"/>
          <w:bCs/>
          <w:kern w:val="0"/>
          <w:sz w:val="20"/>
          <w:szCs w:val="20"/>
          <w:lang w:eastAsia="pl-PL" w:bidi="ar-SA"/>
        </w:rPr>
        <w:t>złotych.</w:t>
      </w:r>
    </w:p>
    <w:p w14:paraId="7856797C" w14:textId="24A81DFA" w:rsidR="00904B7B" w:rsidRDefault="00904B7B" w:rsidP="0080223F">
      <w:pPr>
        <w:pStyle w:val="Default"/>
        <w:numPr>
          <w:ilvl w:val="1"/>
          <w:numId w:val="26"/>
        </w:numPr>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dla zadania Nr 2 </w:t>
      </w:r>
      <w:r w:rsidR="00D173E1">
        <w:rPr>
          <w:rFonts w:ascii="Tahoma" w:hAnsi="Tahoma" w:cs="Tahoma"/>
          <w:bCs/>
          <w:kern w:val="0"/>
          <w:sz w:val="20"/>
          <w:szCs w:val="20"/>
          <w:lang w:eastAsia="pl-PL" w:bidi="ar-SA"/>
        </w:rPr>
        <w:t>–</w:t>
      </w:r>
      <w:r>
        <w:rPr>
          <w:rFonts w:ascii="Tahoma" w:hAnsi="Tahoma" w:cs="Tahoma"/>
          <w:bCs/>
          <w:kern w:val="0"/>
          <w:sz w:val="20"/>
          <w:szCs w:val="20"/>
          <w:lang w:eastAsia="pl-PL" w:bidi="ar-SA"/>
        </w:rPr>
        <w:t xml:space="preserve"> </w:t>
      </w:r>
      <w:r w:rsidR="00D173E1">
        <w:rPr>
          <w:rFonts w:ascii="Tahoma" w:hAnsi="Tahoma" w:cs="Tahoma"/>
          <w:bCs/>
          <w:kern w:val="0"/>
          <w:sz w:val="20"/>
          <w:szCs w:val="20"/>
          <w:lang w:eastAsia="pl-PL" w:bidi="ar-SA"/>
        </w:rPr>
        <w:t>2</w:t>
      </w:r>
      <w:r w:rsidR="00D2711F">
        <w:rPr>
          <w:rFonts w:ascii="Tahoma" w:hAnsi="Tahoma" w:cs="Tahoma"/>
          <w:bCs/>
          <w:kern w:val="0"/>
          <w:sz w:val="20"/>
          <w:szCs w:val="20"/>
          <w:lang w:eastAsia="pl-PL" w:bidi="ar-SA"/>
        </w:rPr>
        <w:t>5</w:t>
      </w:r>
      <w:r w:rsidR="00D173E1">
        <w:rPr>
          <w:rFonts w:ascii="Tahoma" w:hAnsi="Tahoma" w:cs="Tahoma"/>
          <w:bCs/>
          <w:kern w:val="0"/>
          <w:sz w:val="20"/>
          <w:szCs w:val="20"/>
          <w:lang w:eastAsia="pl-PL" w:bidi="ar-SA"/>
        </w:rPr>
        <w:t xml:space="preserve"> 000</w:t>
      </w:r>
      <w:r>
        <w:rPr>
          <w:rFonts w:ascii="Tahoma" w:hAnsi="Tahoma" w:cs="Tahoma"/>
          <w:bCs/>
          <w:kern w:val="0"/>
          <w:sz w:val="20"/>
          <w:szCs w:val="20"/>
          <w:lang w:eastAsia="pl-PL" w:bidi="ar-SA"/>
        </w:rPr>
        <w:t xml:space="preserve"> złotych</w:t>
      </w:r>
    </w:p>
    <w:p w14:paraId="402C8B45" w14:textId="7A1A1811" w:rsidR="00904B7B" w:rsidRDefault="00904B7B" w:rsidP="0080223F">
      <w:pPr>
        <w:pStyle w:val="Default"/>
        <w:numPr>
          <w:ilvl w:val="1"/>
          <w:numId w:val="26"/>
        </w:numPr>
        <w:jc w:val="both"/>
        <w:rPr>
          <w:rFonts w:ascii="Tahoma" w:hAnsi="Tahoma" w:cs="Tahoma"/>
          <w:bCs/>
          <w:kern w:val="0"/>
          <w:sz w:val="20"/>
          <w:szCs w:val="20"/>
          <w:lang w:eastAsia="pl-PL" w:bidi="ar-SA"/>
        </w:rPr>
      </w:pPr>
      <w:r>
        <w:rPr>
          <w:rFonts w:ascii="Tahoma" w:hAnsi="Tahoma" w:cs="Tahoma"/>
          <w:bCs/>
          <w:kern w:val="0"/>
          <w:sz w:val="20"/>
          <w:szCs w:val="20"/>
          <w:lang w:eastAsia="pl-PL" w:bidi="ar-SA"/>
        </w:rPr>
        <w:t xml:space="preserve">dla zadania Nr 3 </w:t>
      </w:r>
      <w:r w:rsidR="00D173E1">
        <w:rPr>
          <w:rFonts w:ascii="Tahoma" w:hAnsi="Tahoma" w:cs="Tahoma"/>
          <w:bCs/>
          <w:kern w:val="0"/>
          <w:sz w:val="20"/>
          <w:szCs w:val="20"/>
          <w:lang w:eastAsia="pl-PL" w:bidi="ar-SA"/>
        </w:rPr>
        <w:t>–</w:t>
      </w:r>
      <w:r>
        <w:rPr>
          <w:rFonts w:ascii="Tahoma" w:hAnsi="Tahoma" w:cs="Tahoma"/>
          <w:bCs/>
          <w:kern w:val="0"/>
          <w:sz w:val="20"/>
          <w:szCs w:val="20"/>
          <w:lang w:eastAsia="pl-PL" w:bidi="ar-SA"/>
        </w:rPr>
        <w:t xml:space="preserve"> </w:t>
      </w:r>
      <w:r w:rsidR="00D2711F">
        <w:rPr>
          <w:rFonts w:ascii="Tahoma" w:hAnsi="Tahoma" w:cs="Tahoma"/>
          <w:bCs/>
          <w:kern w:val="0"/>
          <w:sz w:val="20"/>
          <w:szCs w:val="20"/>
          <w:lang w:eastAsia="pl-PL" w:bidi="ar-SA"/>
        </w:rPr>
        <w:t>4</w:t>
      </w:r>
      <w:r w:rsidR="00D173E1">
        <w:rPr>
          <w:rFonts w:ascii="Tahoma" w:hAnsi="Tahoma" w:cs="Tahoma"/>
          <w:bCs/>
          <w:kern w:val="0"/>
          <w:sz w:val="20"/>
          <w:szCs w:val="20"/>
          <w:lang w:eastAsia="pl-PL" w:bidi="ar-SA"/>
        </w:rPr>
        <w:t xml:space="preserve">0 000 </w:t>
      </w:r>
      <w:r>
        <w:rPr>
          <w:rFonts w:ascii="Tahoma" w:hAnsi="Tahoma" w:cs="Tahoma"/>
          <w:bCs/>
          <w:kern w:val="0"/>
          <w:sz w:val="20"/>
          <w:szCs w:val="20"/>
          <w:lang w:eastAsia="pl-PL" w:bidi="ar-SA"/>
        </w:rPr>
        <w:t>złotych</w:t>
      </w:r>
    </w:p>
    <w:p w14:paraId="3D909F9E" w14:textId="66FFB66A" w:rsidR="002F324F" w:rsidRDefault="00D173E1" w:rsidP="00D173E1">
      <w:pPr>
        <w:pStyle w:val="Default"/>
        <w:jc w:val="both"/>
        <w:rPr>
          <w:rFonts w:ascii="Tahoma" w:hAnsi="Tahoma" w:cs="Tahoma"/>
          <w:bCs/>
          <w:kern w:val="0"/>
          <w:sz w:val="20"/>
          <w:szCs w:val="20"/>
          <w:lang w:eastAsia="pl-PL" w:bidi="ar-SA"/>
        </w:rPr>
      </w:pPr>
      <w:r>
        <w:rPr>
          <w:rFonts w:ascii="Tahoma" w:hAnsi="Tahoma" w:cs="Tahoma"/>
          <w:bCs/>
          <w:kern w:val="0"/>
          <w:sz w:val="20"/>
          <w:szCs w:val="20"/>
          <w:lang w:eastAsia="pl-PL" w:bidi="ar-SA"/>
        </w:rPr>
        <w:t>W przypadku, składania ofert na więcej niż jedno zadanie, Wykonawca musi wykazać, że zrealizował należycie dostawę (dostawa lub dostawy w ramach jednej umowy) o wartości nie mniejszej niż suma dostaw wymaganych do spełnienia warunku dla danych zadań.</w:t>
      </w:r>
    </w:p>
    <w:p w14:paraId="5E200899" w14:textId="535AF3DF" w:rsidR="002F324F" w:rsidRPr="002F324F" w:rsidRDefault="002F324F" w:rsidP="002D770A">
      <w:pPr>
        <w:pStyle w:val="Akapitzlist"/>
        <w:numPr>
          <w:ilvl w:val="0"/>
          <w:numId w:val="26"/>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0ED177C3" w:rsidR="002F324F" w:rsidRPr="002F324F" w:rsidRDefault="002F324F" w:rsidP="002D770A">
      <w:pPr>
        <w:pStyle w:val="Akapitzlist"/>
        <w:numPr>
          <w:ilvl w:val="0"/>
          <w:numId w:val="26"/>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2D770A">
      <w:pPr>
        <w:pStyle w:val="Akapitzlist"/>
        <w:numPr>
          <w:ilvl w:val="0"/>
          <w:numId w:val="26"/>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2D770A">
      <w:pPr>
        <w:pStyle w:val="Akapitzlist"/>
        <w:numPr>
          <w:ilvl w:val="1"/>
          <w:numId w:val="26"/>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lastRenderedPageBreak/>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2D770A">
      <w:pPr>
        <w:pStyle w:val="Akapitzlist"/>
        <w:numPr>
          <w:ilvl w:val="1"/>
          <w:numId w:val="32"/>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2D770A">
      <w:pPr>
        <w:pStyle w:val="Akapitzlist"/>
        <w:numPr>
          <w:ilvl w:val="2"/>
          <w:numId w:val="32"/>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4A69396A" w:rsidR="00F87203" w:rsidRPr="006442F5"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Pr>
          <w:rFonts w:ascii="Tahoma" w:hAnsi="Tahoma" w:cs="Tahoma"/>
          <w:sz w:val="20"/>
          <w:szCs w:val="20"/>
        </w:rPr>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t>
      </w:r>
      <w:r w:rsidR="00904B7B">
        <w:rPr>
          <w:rFonts w:ascii="Tahoma" w:hAnsi="Tahoma" w:cs="Tahoma"/>
          <w:sz w:val="20"/>
          <w:szCs w:val="20"/>
        </w:rPr>
        <w:t xml:space="preserve">np. </w:t>
      </w:r>
      <w:r w:rsidR="006442F5">
        <w:rPr>
          <w:rFonts w:ascii="Tahoma" w:hAnsi="Tahoma" w:cs="Tahoma"/>
          <w:sz w:val="20"/>
          <w:szCs w:val="20"/>
        </w:rPr>
        <w:t>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063E3894" w14:textId="7230383F" w:rsidR="00F87203" w:rsidRDefault="00F87203" w:rsidP="002D770A">
      <w:pPr>
        <w:pStyle w:val="Akapitzlist"/>
        <w:numPr>
          <w:ilvl w:val="0"/>
          <w:numId w:val="31"/>
        </w:numPr>
        <w:spacing w:after="0" w:line="240" w:lineRule="auto"/>
        <w:ind w:left="567" w:right="53" w:hanging="567"/>
        <w:jc w:val="both"/>
        <w:rPr>
          <w:rFonts w:ascii="Tahoma" w:hAnsi="Tahoma" w:cs="Tahoma"/>
          <w:sz w:val="20"/>
          <w:szCs w:val="20"/>
        </w:rPr>
      </w:pPr>
      <w:r w:rsidRPr="006442F5">
        <w:rPr>
          <w:rFonts w:ascii="Tahoma" w:hAnsi="Tahoma" w:cs="Tahoma"/>
          <w:bCs/>
          <w:sz w:val="20"/>
          <w:szCs w:val="20"/>
        </w:rPr>
        <w:t>wykazu dostaw wykonanych</w:t>
      </w:r>
      <w:r w:rsidRPr="006442F5">
        <w:rPr>
          <w:rFonts w:ascii="Tahoma" w:hAnsi="Tahoma" w:cs="Tahoma"/>
          <w:sz w:val="20"/>
          <w:szCs w:val="20"/>
        </w:rPr>
        <w:t>,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lub są wykonywane; w przypadku świadczeń powtarzających się lub ciągłych nadal wykonywanych referencje bądź inne dokumenty potwierdzające ich należyte wykonywanie powinny być wystawione w okresie ostatnich 3 m-</w:t>
      </w:r>
      <w:proofErr w:type="spellStart"/>
      <w:r w:rsidRPr="006442F5">
        <w:rPr>
          <w:rFonts w:ascii="Tahoma" w:hAnsi="Tahoma" w:cs="Tahoma"/>
          <w:sz w:val="20"/>
          <w:szCs w:val="20"/>
        </w:rPr>
        <w:t>cy</w:t>
      </w:r>
      <w:proofErr w:type="spellEnd"/>
      <w:r w:rsidRPr="006442F5">
        <w:rPr>
          <w:rFonts w:ascii="Tahoma" w:hAnsi="Tahoma" w:cs="Tahoma"/>
          <w:sz w:val="20"/>
          <w:szCs w:val="20"/>
        </w:rPr>
        <w:t>.</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790903">
      <w:pPr>
        <w:pStyle w:val="Akapitzlist"/>
        <w:numPr>
          <w:ilvl w:val="0"/>
          <w:numId w:val="42"/>
        </w:numPr>
        <w:spacing w:after="0" w:line="240" w:lineRule="auto"/>
        <w:ind w:left="567" w:right="53" w:hanging="567"/>
        <w:jc w:val="both"/>
        <w:rPr>
          <w:rFonts w:ascii="Tahoma" w:hAnsi="Tahoma" w:cs="Tahoma"/>
          <w:sz w:val="20"/>
          <w:szCs w:val="20"/>
        </w:rPr>
      </w:pPr>
      <w:r>
        <w:rPr>
          <w:rFonts w:ascii="Tahoma" w:hAnsi="Tahoma" w:cs="Tahoma"/>
          <w:sz w:val="20"/>
          <w:szCs w:val="20"/>
        </w:rPr>
        <w:lastRenderedPageBreak/>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2D770A">
      <w:pPr>
        <w:pStyle w:val="Akapitzlist"/>
        <w:numPr>
          <w:ilvl w:val="0"/>
          <w:numId w:val="3"/>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2D770A">
      <w:pPr>
        <w:pStyle w:val="Akapitzlist"/>
        <w:numPr>
          <w:ilvl w:val="0"/>
          <w:numId w:val="3"/>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5C8843AA"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dokonał podziału zamówienia na </w:t>
      </w:r>
      <w:r w:rsidR="00904B7B">
        <w:rPr>
          <w:rFonts w:ascii="Tahoma" w:hAnsi="Tahoma" w:cs="Tahoma"/>
          <w:sz w:val="20"/>
          <w:szCs w:val="20"/>
        </w:rPr>
        <w:t xml:space="preserve">3 </w:t>
      </w:r>
      <w:r w:rsidRPr="00C52F4F">
        <w:rPr>
          <w:rFonts w:ascii="Tahoma" w:hAnsi="Tahoma" w:cs="Tahoma"/>
          <w:sz w:val="20"/>
          <w:szCs w:val="20"/>
        </w:rPr>
        <w:t>części</w:t>
      </w:r>
      <w:r w:rsidR="00904B7B">
        <w:rPr>
          <w:rFonts w:ascii="Tahoma" w:hAnsi="Tahoma" w:cs="Tahoma"/>
          <w:sz w:val="20"/>
          <w:szCs w:val="20"/>
        </w:rPr>
        <w:t>.</w:t>
      </w:r>
    </w:p>
    <w:p w14:paraId="7298AA12" w14:textId="42FF3AE4" w:rsidR="00904B7B" w:rsidRDefault="00904B7B"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Opis każdej z części został zawarty w rozdziale V niniejszej SWZ</w:t>
      </w:r>
      <w:r w:rsidR="00596CBE">
        <w:rPr>
          <w:rFonts w:ascii="Tahoma" w:hAnsi="Tahoma" w:cs="Tahoma"/>
          <w:sz w:val="20"/>
          <w:szCs w:val="20"/>
        </w:rPr>
        <w:t>.</w:t>
      </w:r>
    </w:p>
    <w:p w14:paraId="54832162" w14:textId="7FAEE136" w:rsidR="00596CBE" w:rsidRPr="00C52F4F" w:rsidRDefault="00596CBE"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Wykonawca może złożyć po jednej ofercie na wybrane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E0AF1A4" w14:textId="2EBF5B92" w:rsidR="00C52F4F" w:rsidRDefault="00596CBE" w:rsidP="00C52F4F">
      <w:pPr>
        <w:pStyle w:val="Akapitzlist"/>
        <w:ind w:left="567"/>
        <w:jc w:val="both"/>
        <w:rPr>
          <w:rFonts w:ascii="Tahoma" w:hAnsi="Tahoma" w:cs="Tahoma"/>
          <w:sz w:val="20"/>
          <w:szCs w:val="20"/>
        </w:rPr>
      </w:pPr>
      <w:r>
        <w:rPr>
          <w:rFonts w:ascii="Tahoma" w:hAnsi="Tahoma" w:cs="Tahoma"/>
          <w:sz w:val="20"/>
          <w:szCs w:val="20"/>
        </w:rPr>
        <w:t>Wykonawca może złożyć ofertę na jedno lub dwa lub trzy zadania- maksymalnie na 3 zadania.</w:t>
      </w:r>
    </w:p>
    <w:p w14:paraId="7E28B56B" w14:textId="77777777" w:rsidR="004C3ABD" w:rsidRPr="00C52F4F" w:rsidRDefault="004C3ABD"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25DF27A3"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B7B1B6C" w14:textId="540B6317" w:rsidR="00094802" w:rsidRPr="00094802" w:rsidRDefault="00C52F4F" w:rsidP="00094802">
      <w:pPr>
        <w:jc w:val="both"/>
        <w:rPr>
          <w:rFonts w:ascii="Tahoma" w:hAnsi="Tahoma" w:cs="Tahoma"/>
          <w:b/>
          <w:bCs/>
          <w:sz w:val="20"/>
          <w:szCs w:val="20"/>
        </w:rPr>
      </w:pPr>
      <w:r>
        <w:rPr>
          <w:rFonts w:ascii="Calibri" w:eastAsia="Calibri" w:hAnsi="Calibri" w:cs="Times New Roman"/>
        </w:rPr>
        <w:t xml:space="preserve">Nie dotyczy </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38667FCA" w14:textId="18B4758E" w:rsidR="0007196E" w:rsidRDefault="0007196E" w:rsidP="0007196E">
      <w:pPr>
        <w:pStyle w:val="Akapitzlist"/>
        <w:ind w:left="0"/>
        <w:jc w:val="both"/>
        <w:rPr>
          <w:rFonts w:ascii="Tahoma" w:hAnsi="Tahoma" w:cs="Tahoma"/>
          <w:sz w:val="20"/>
          <w:szCs w:val="20"/>
        </w:rPr>
      </w:pP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lastRenderedPageBreak/>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3E3D8867" w14:textId="77777777" w:rsidR="00BC047A" w:rsidRPr="00BC047A" w:rsidRDefault="00BC047A" w:rsidP="00BC047A">
      <w:pPr>
        <w:pStyle w:val="Akapitzlist"/>
        <w:ind w:left="567"/>
        <w:jc w:val="both"/>
        <w:rPr>
          <w:rFonts w:ascii="Tahoma" w:hAnsi="Tahoma" w:cs="Tahoma"/>
          <w:sz w:val="20"/>
          <w:szCs w:val="20"/>
        </w:rPr>
      </w:pP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2CB8A9DC" w14:textId="77777777" w:rsidR="00C3683B" w:rsidRDefault="00C3683B" w:rsidP="00BC047A">
      <w:pPr>
        <w:pStyle w:val="Akapitzlist"/>
        <w:ind w:left="567"/>
        <w:jc w:val="both"/>
        <w:rPr>
          <w:rFonts w:ascii="Tahoma" w:hAnsi="Tahoma" w:cs="Tahoma"/>
          <w:b/>
          <w:bCs/>
          <w:sz w:val="20"/>
          <w:szCs w:val="20"/>
        </w:rPr>
      </w:pP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2D770A">
      <w:pPr>
        <w:pStyle w:val="Akapitzlist"/>
        <w:numPr>
          <w:ilvl w:val="0"/>
          <w:numId w:val="33"/>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2D770A">
      <w:pPr>
        <w:widowControl w:val="0"/>
        <w:numPr>
          <w:ilvl w:val="0"/>
          <w:numId w:val="35"/>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41B3CE4" w14:textId="5A1F4B15" w:rsidR="00445176" w:rsidRPr="00F83DB6" w:rsidRDefault="00445176" w:rsidP="00445176">
      <w:pPr>
        <w:jc w:val="both"/>
        <w:rPr>
          <w:rFonts w:ascii="Tahoma" w:hAnsi="Tahoma" w:cs="Tahoma"/>
          <w:b/>
          <w:bCs/>
          <w:sz w:val="20"/>
          <w:szCs w:val="20"/>
        </w:rPr>
      </w:pPr>
      <w:r w:rsidRPr="00445176">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0F6F75" w:rsidRPr="000F6F75">
        <w:rPr>
          <w:rFonts w:ascii="Times New Roman" w:eastAsia="Times New Roman" w:hAnsi="Times New Roman" w:cs="Times New Roman"/>
          <w:b/>
          <w:bCs/>
          <w:kern w:val="3"/>
          <w:lang w:eastAsia="pl-PL"/>
        </w:rPr>
        <w:t>„</w:t>
      </w:r>
      <w:r>
        <w:rPr>
          <w:rStyle w:val="FontStyle13"/>
          <w:b/>
          <w:sz w:val="20"/>
          <w:szCs w:val="20"/>
        </w:rPr>
        <w:t xml:space="preserve">Dostawa </w:t>
      </w:r>
      <w:r w:rsidR="000F6F75">
        <w:rPr>
          <w:rStyle w:val="FontStyle13"/>
          <w:b/>
          <w:sz w:val="20"/>
          <w:szCs w:val="20"/>
        </w:rPr>
        <w:t>kruszyw</w:t>
      </w:r>
      <w:r w:rsidR="00C50E04">
        <w:rPr>
          <w:rStyle w:val="FontStyle13"/>
          <w:b/>
          <w:sz w:val="20"/>
          <w:szCs w:val="20"/>
        </w:rPr>
        <w:t>a łamanego frakcji 0-31,5 mm oraz 0-63 mm na drogi powiatowe powiatu olsztyńskiego</w:t>
      </w:r>
      <w:r>
        <w:rPr>
          <w:rStyle w:val="FontStyle13"/>
          <w:b/>
          <w:sz w:val="20"/>
          <w:szCs w:val="20"/>
        </w:rPr>
        <w:t>”</w:t>
      </w:r>
    </w:p>
    <w:p w14:paraId="40185C5D"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Pana/Pani dane osobowe nie będą przekazywane do państwa trzeciego lub organizacji </w:t>
      </w:r>
      <w:r w:rsidRPr="00445176">
        <w:rPr>
          <w:rFonts w:ascii="Times New Roman" w:eastAsia="Times New Roman" w:hAnsi="Times New Roman" w:cs="Times New Roman"/>
          <w:kern w:val="3"/>
          <w:lang w:eastAsia="pl-PL"/>
        </w:rPr>
        <w:lastRenderedPageBreak/>
        <w:t>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2D770A">
      <w:pPr>
        <w:widowControl w:val="0"/>
        <w:numPr>
          <w:ilvl w:val="0"/>
          <w:numId w:val="36"/>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77777777" w:rsidR="00445176" w:rsidRPr="00445176" w:rsidRDefault="00445176" w:rsidP="002D770A">
      <w:pPr>
        <w:widowControl w:val="0"/>
        <w:numPr>
          <w:ilvl w:val="0"/>
          <w:numId w:val="34"/>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0A0B720A"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r w:rsidR="00C40E27">
              <w:rPr>
                <w:rFonts w:ascii="Tahoma" w:hAnsi="Tahoma" w:cs="Tahoma"/>
                <w:sz w:val="20"/>
                <w:szCs w:val="20"/>
              </w:rPr>
              <w:t>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4F79D894"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r w:rsidR="000F6F75">
              <w:rPr>
                <w:rFonts w:ascii="Tahoma" w:hAnsi="Tahoma" w:cs="Tahoma"/>
                <w:sz w:val="20"/>
                <w:szCs w:val="20"/>
              </w:rPr>
              <w:t>– dotyczy ZADANIA NR 1</w:t>
            </w:r>
          </w:p>
        </w:tc>
      </w:tr>
      <w:tr w:rsidR="000F6F75" w14:paraId="0A3A94E7"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0CC0202D"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419F095B" w14:textId="19F94AD1" w:rsidR="000F6F75" w:rsidRDefault="00C40E27">
            <w:pPr>
              <w:spacing w:before="60" w:after="60" w:line="276" w:lineRule="auto"/>
              <w:rPr>
                <w:rFonts w:ascii="Tahoma" w:hAnsi="Tahoma" w:cs="Tahoma"/>
                <w:sz w:val="20"/>
                <w:szCs w:val="20"/>
              </w:rPr>
            </w:pPr>
            <w:r>
              <w:rPr>
                <w:rFonts w:ascii="Tahoma" w:hAnsi="Tahoma" w:cs="Tahoma"/>
                <w:sz w:val="20"/>
                <w:szCs w:val="20"/>
              </w:rPr>
              <w:t>Załącznik nr 1b</w:t>
            </w:r>
          </w:p>
        </w:tc>
        <w:tc>
          <w:tcPr>
            <w:tcW w:w="7134" w:type="dxa"/>
            <w:tcBorders>
              <w:top w:val="single" w:sz="4" w:space="0" w:color="000000"/>
              <w:left w:val="single" w:sz="4" w:space="0" w:color="000000"/>
              <w:bottom w:val="single" w:sz="4" w:space="0" w:color="000000"/>
              <w:right w:val="single" w:sz="4" w:space="0" w:color="000000"/>
            </w:tcBorders>
            <w:vAlign w:val="center"/>
          </w:tcPr>
          <w:p w14:paraId="0D36CBF1" w14:textId="59867406"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dotyczy ZADANIA NR 2</w:t>
            </w:r>
          </w:p>
        </w:tc>
      </w:tr>
      <w:tr w:rsidR="000F6F75" w14:paraId="64FB364B"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6B354927"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764449A9" w14:textId="3F9DBA26" w:rsidR="000F6F75" w:rsidRDefault="00C40E27">
            <w:pPr>
              <w:spacing w:before="60" w:after="60" w:line="276" w:lineRule="auto"/>
              <w:rPr>
                <w:rFonts w:ascii="Tahoma" w:hAnsi="Tahoma" w:cs="Tahoma"/>
                <w:sz w:val="20"/>
                <w:szCs w:val="20"/>
              </w:rPr>
            </w:pPr>
            <w:r>
              <w:rPr>
                <w:rFonts w:ascii="Tahoma" w:hAnsi="Tahoma" w:cs="Tahoma"/>
                <w:sz w:val="20"/>
                <w:szCs w:val="20"/>
              </w:rPr>
              <w:t>Załącznik nr 1c</w:t>
            </w:r>
          </w:p>
        </w:tc>
        <w:tc>
          <w:tcPr>
            <w:tcW w:w="7134" w:type="dxa"/>
            <w:tcBorders>
              <w:top w:val="single" w:sz="4" w:space="0" w:color="000000"/>
              <w:left w:val="single" w:sz="4" w:space="0" w:color="000000"/>
              <w:bottom w:val="single" w:sz="4" w:space="0" w:color="000000"/>
              <w:right w:val="single" w:sz="4" w:space="0" w:color="000000"/>
            </w:tcBorders>
            <w:vAlign w:val="center"/>
          </w:tcPr>
          <w:p w14:paraId="34CAD933" w14:textId="6EFA0E82"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w:t>
            </w:r>
            <w:r w:rsidR="00C40E27">
              <w:rPr>
                <w:rFonts w:ascii="Tahoma" w:hAnsi="Tahoma" w:cs="Tahoma"/>
                <w:sz w:val="20"/>
                <w:szCs w:val="20"/>
              </w:rPr>
              <w:t>zy ZADANIA NR 3</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54D27C8E"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r w:rsidR="007A4D18">
              <w:rPr>
                <w:rFonts w:ascii="Tahoma" w:hAnsi="Tahoma" w:cs="Tahoma"/>
                <w:sz w:val="20"/>
                <w:szCs w:val="20"/>
              </w:rPr>
              <w:t>a</w:t>
            </w:r>
          </w:p>
        </w:tc>
        <w:tc>
          <w:tcPr>
            <w:tcW w:w="7134" w:type="dxa"/>
            <w:tcBorders>
              <w:top w:val="nil"/>
              <w:left w:val="single" w:sz="4" w:space="0" w:color="000000"/>
              <w:bottom w:val="single" w:sz="4" w:space="0" w:color="000000"/>
              <w:right w:val="single" w:sz="4" w:space="0" w:color="000000"/>
            </w:tcBorders>
            <w:vAlign w:val="center"/>
            <w:hideMark/>
          </w:tcPr>
          <w:p w14:paraId="6891A589" w14:textId="795BA629"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r w:rsidR="007A4D18">
              <w:rPr>
                <w:rFonts w:ascii="Tahoma" w:hAnsi="Tahoma" w:cs="Tahoma"/>
                <w:sz w:val="20"/>
                <w:szCs w:val="20"/>
              </w:rPr>
              <w:t>- dotyczy ZADANIA NR 1</w:t>
            </w:r>
          </w:p>
        </w:tc>
      </w:tr>
      <w:tr w:rsidR="007A4D18" w14:paraId="772A2954"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tcPr>
          <w:p w14:paraId="42CE8EEF" w14:textId="77777777" w:rsidR="007A4D18" w:rsidRDefault="007A4D18">
            <w:pPr>
              <w:spacing w:line="276" w:lineRule="auto"/>
              <w:jc w:val="center"/>
              <w:rPr>
                <w:rFonts w:ascii="Tahoma" w:hAnsi="Tahoma" w:cs="Tahoma"/>
                <w:sz w:val="20"/>
                <w:szCs w:val="20"/>
              </w:rPr>
            </w:pPr>
          </w:p>
        </w:tc>
        <w:tc>
          <w:tcPr>
            <w:tcW w:w="2521" w:type="dxa"/>
            <w:tcBorders>
              <w:top w:val="nil"/>
              <w:left w:val="single" w:sz="4" w:space="0" w:color="000000"/>
              <w:bottom w:val="single" w:sz="4" w:space="0" w:color="000000"/>
              <w:right w:val="single" w:sz="4" w:space="0" w:color="000000"/>
            </w:tcBorders>
            <w:vAlign w:val="center"/>
          </w:tcPr>
          <w:p w14:paraId="094E3667" w14:textId="4E9EABA2" w:rsidR="007A4D18" w:rsidRDefault="007A4D18">
            <w:pPr>
              <w:spacing w:before="60" w:after="60" w:line="276" w:lineRule="auto"/>
              <w:rPr>
                <w:rFonts w:ascii="Tahoma" w:hAnsi="Tahoma" w:cs="Tahoma"/>
                <w:sz w:val="20"/>
                <w:szCs w:val="20"/>
              </w:rPr>
            </w:pPr>
            <w:r>
              <w:rPr>
                <w:rFonts w:ascii="Tahoma" w:hAnsi="Tahoma" w:cs="Tahoma"/>
                <w:sz w:val="20"/>
                <w:szCs w:val="20"/>
              </w:rPr>
              <w:t>Załącznik 2b</w:t>
            </w:r>
          </w:p>
        </w:tc>
        <w:tc>
          <w:tcPr>
            <w:tcW w:w="7134" w:type="dxa"/>
            <w:tcBorders>
              <w:top w:val="nil"/>
              <w:left w:val="single" w:sz="4" w:space="0" w:color="000000"/>
              <w:bottom w:val="single" w:sz="4" w:space="0" w:color="000000"/>
              <w:right w:val="single" w:sz="4" w:space="0" w:color="000000"/>
            </w:tcBorders>
            <w:vAlign w:val="center"/>
          </w:tcPr>
          <w:p w14:paraId="1889BD26" w14:textId="7B9DF03C" w:rsidR="007A4D18" w:rsidRDefault="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2</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6CA52220" w:rsidR="00C3683B" w:rsidRDefault="00C3683B">
            <w:pPr>
              <w:spacing w:before="60" w:after="60"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5B6AFF4D"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7A4D18">
              <w:rPr>
                <w:rFonts w:ascii="Tahoma" w:hAnsi="Tahoma" w:cs="Tahoma"/>
                <w:sz w:val="20"/>
                <w:szCs w:val="20"/>
              </w:rPr>
              <w:t>2c</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0F582DC1" w14:textId="2648F5E7" w:rsidR="00C3683B" w:rsidRDefault="007A4D18" w:rsidP="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3</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5F03D146" w:rsidR="004C3ABD" w:rsidRDefault="004C3ABD">
            <w:pPr>
              <w:spacing w:before="60" w:after="60" w:line="276" w:lineRule="auto"/>
              <w:rPr>
                <w:rFonts w:ascii="Tahoma" w:hAnsi="Tahoma" w:cs="Tahoma"/>
                <w:sz w:val="20"/>
                <w:szCs w:val="20"/>
              </w:rPr>
            </w:pPr>
            <w:r>
              <w:rPr>
                <w:rFonts w:ascii="Tahoma" w:hAnsi="Tahoma" w:cs="Tahoma"/>
                <w:sz w:val="20"/>
                <w:szCs w:val="20"/>
              </w:rPr>
              <w:t>Załącznik Nr 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789BD2C9"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77777777" w:rsidR="007A4D18" w:rsidRDefault="007A4D18">
            <w:pPr>
              <w:spacing w:before="60" w:after="60" w:line="276" w:lineRule="auto"/>
              <w:rPr>
                <w:rFonts w:ascii="Tahoma" w:hAnsi="Tahoma" w:cs="Tahoma"/>
                <w:sz w:val="20"/>
                <w:szCs w:val="20"/>
              </w:rPr>
            </w:pPr>
          </w:p>
          <w:p w14:paraId="6EC64261" w14:textId="6BAE3F75"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4</w:t>
            </w:r>
          </w:p>
          <w:p w14:paraId="2B56BFAA" w14:textId="016A86E9" w:rsidR="00C3683B" w:rsidRDefault="00C3683B">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7B54678F"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r w:rsidR="007A4D18">
              <w:rPr>
                <w:rFonts w:ascii="Tahoma" w:hAnsi="Tahoma" w:cs="Tahoma"/>
                <w:sz w:val="20"/>
                <w:szCs w:val="20"/>
              </w:rPr>
              <w:t>– dotyczy Zadań Nr 1,2 i 3</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72B1FB2D" w:rsidR="00790903" w:rsidRDefault="004C3ABD">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48237F41" w:rsidR="00790903" w:rsidRDefault="00D50624">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12A2AE9F" w14:textId="77777777"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p w14:paraId="0A55641E" w14:textId="1BCCF064" w:rsidR="007A4D18" w:rsidRPr="007A4D18" w:rsidRDefault="007A4D18">
            <w:pPr>
              <w:spacing w:before="60" w:after="60" w:line="276" w:lineRule="auto"/>
              <w:rPr>
                <w:rFonts w:ascii="Tahoma" w:hAnsi="Tahoma" w:cs="Tahoma"/>
                <w:i/>
                <w:iCs/>
                <w:sz w:val="20"/>
                <w:szCs w:val="20"/>
              </w:rPr>
            </w:pPr>
            <w:r w:rsidRPr="007A4D18">
              <w:rPr>
                <w:rFonts w:ascii="Tahoma" w:hAnsi="Tahoma" w:cs="Tahoma"/>
                <w:i/>
                <w:iCs/>
                <w:sz w:val="20"/>
                <w:szCs w:val="20"/>
              </w:rPr>
              <w:t>(oświadczenie składane jest na wezwanie Zamawiającego)</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28F6" w14:textId="77777777" w:rsidR="005F616A" w:rsidRDefault="005F616A" w:rsidP="00AB2C1B">
      <w:pPr>
        <w:spacing w:after="0" w:line="240" w:lineRule="auto"/>
      </w:pPr>
      <w:r>
        <w:separator/>
      </w:r>
    </w:p>
  </w:endnote>
  <w:endnote w:type="continuationSeparator" w:id="0">
    <w:p w14:paraId="196FF07A" w14:textId="77777777" w:rsidR="005F616A" w:rsidRDefault="005F616A"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Content>
      <w:p w14:paraId="520BED5B" w14:textId="6DF13135" w:rsidR="00620E96" w:rsidRDefault="00620E9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620E96" w:rsidRDefault="00620E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0AFC" w14:textId="77777777" w:rsidR="005F616A" w:rsidRDefault="005F616A" w:rsidP="00AB2C1B">
      <w:pPr>
        <w:spacing w:after="0" w:line="240" w:lineRule="auto"/>
      </w:pPr>
      <w:r>
        <w:separator/>
      </w:r>
    </w:p>
  </w:footnote>
  <w:footnote w:type="continuationSeparator" w:id="0">
    <w:p w14:paraId="217EE809" w14:textId="77777777" w:rsidR="005F616A" w:rsidRDefault="005F616A"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8681D"/>
    <w:multiLevelType w:val="hybridMultilevel"/>
    <w:tmpl w:val="72E2DBF2"/>
    <w:lvl w:ilvl="0" w:tplc="1776767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0827E68"/>
    <w:multiLevelType w:val="hybridMultilevel"/>
    <w:tmpl w:val="8B747466"/>
    <w:lvl w:ilvl="0" w:tplc="D1DC7E4C">
      <w:start w:val="1"/>
      <w:numFmt w:val="lowerLetter"/>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C983606"/>
    <w:multiLevelType w:val="hybridMultilevel"/>
    <w:tmpl w:val="BC189834"/>
    <w:lvl w:ilvl="0" w:tplc="DF8208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B0A7E"/>
    <w:multiLevelType w:val="hybridMultilevel"/>
    <w:tmpl w:val="799CEF1C"/>
    <w:lvl w:ilvl="0" w:tplc="3404F7A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FD42E22"/>
    <w:multiLevelType w:val="hybridMultilevel"/>
    <w:tmpl w:val="CAFA864E"/>
    <w:lvl w:ilvl="0" w:tplc="B84E395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2F1F7F33"/>
    <w:multiLevelType w:val="hybridMultilevel"/>
    <w:tmpl w:val="2E9471F6"/>
    <w:lvl w:ilvl="0" w:tplc="8C982E44">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324B8D"/>
    <w:multiLevelType w:val="hybridMultilevel"/>
    <w:tmpl w:val="B6623D6C"/>
    <w:lvl w:ilvl="0" w:tplc="A624267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2713DC"/>
    <w:multiLevelType w:val="multilevel"/>
    <w:tmpl w:val="43CC3AE0"/>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D094A"/>
    <w:multiLevelType w:val="hybridMultilevel"/>
    <w:tmpl w:val="866C4E5E"/>
    <w:lvl w:ilvl="0" w:tplc="E3B081A8">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2BE18BD"/>
    <w:multiLevelType w:val="hybridMultilevel"/>
    <w:tmpl w:val="75DA880E"/>
    <w:lvl w:ilvl="0" w:tplc="81482D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5"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99286A"/>
    <w:multiLevelType w:val="hybridMultilevel"/>
    <w:tmpl w:val="F3E67B40"/>
    <w:lvl w:ilvl="0" w:tplc="816A34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4"/>
  </w:num>
  <w:num w:numId="3">
    <w:abstractNumId w:val="33"/>
  </w:num>
  <w:num w:numId="4">
    <w:abstractNumId w:val="26"/>
  </w:num>
  <w:num w:numId="5">
    <w:abstractNumId w:val="43"/>
  </w:num>
  <w:num w:numId="6">
    <w:abstractNumId w:val="45"/>
  </w:num>
  <w:num w:numId="7">
    <w:abstractNumId w:val="27"/>
  </w:num>
  <w:num w:numId="8">
    <w:abstractNumId w:val="5"/>
  </w:num>
  <w:num w:numId="9">
    <w:abstractNumId w:val="30"/>
  </w:num>
  <w:num w:numId="10">
    <w:abstractNumId w:val="18"/>
  </w:num>
  <w:num w:numId="11">
    <w:abstractNumId w:val="44"/>
  </w:num>
  <w:num w:numId="12">
    <w:abstractNumId w:val="8"/>
  </w:num>
  <w:num w:numId="13">
    <w:abstractNumId w:val="34"/>
  </w:num>
  <w:num w:numId="14">
    <w:abstractNumId w:val="9"/>
  </w:num>
  <w:num w:numId="15">
    <w:abstractNumId w:val="2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6"/>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
  </w:num>
  <w:num w:numId="30">
    <w:abstractNumId w:val="13"/>
  </w:num>
  <w:num w:numId="31">
    <w:abstractNumId w:val="0"/>
  </w:num>
  <w:num w:numId="32">
    <w:abstractNumId w:val="3"/>
  </w:num>
  <w:num w:numId="33">
    <w:abstractNumId w:val="11"/>
  </w:num>
  <w:num w:numId="34">
    <w:abstractNumId w:val="15"/>
  </w:num>
  <w:num w:numId="35">
    <w:abstractNumId w:val="15"/>
    <w:lvlOverride w:ilvl="0">
      <w:startOverride w:val="1"/>
    </w:lvlOverride>
  </w:num>
  <w:num w:numId="36">
    <w:abstractNumId w:val="2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6"/>
  </w:num>
  <w:num w:numId="41">
    <w:abstractNumId w:val="32"/>
  </w:num>
  <w:num w:numId="42">
    <w:abstractNumId w:val="2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94802"/>
    <w:rsid w:val="000A6027"/>
    <w:rsid w:val="000D01B1"/>
    <w:rsid w:val="000E108F"/>
    <w:rsid w:val="000F0534"/>
    <w:rsid w:val="000F6CF2"/>
    <w:rsid w:val="000F6F75"/>
    <w:rsid w:val="0010100E"/>
    <w:rsid w:val="00101D73"/>
    <w:rsid w:val="001036B0"/>
    <w:rsid w:val="0011384C"/>
    <w:rsid w:val="00127353"/>
    <w:rsid w:val="001576D1"/>
    <w:rsid w:val="00157854"/>
    <w:rsid w:val="00166687"/>
    <w:rsid w:val="00174AD9"/>
    <w:rsid w:val="0017691A"/>
    <w:rsid w:val="001A4978"/>
    <w:rsid w:val="001C5A3D"/>
    <w:rsid w:val="001D2C1A"/>
    <w:rsid w:val="001E1F1A"/>
    <w:rsid w:val="001F342D"/>
    <w:rsid w:val="001F3FC4"/>
    <w:rsid w:val="002018DA"/>
    <w:rsid w:val="00262395"/>
    <w:rsid w:val="0027748D"/>
    <w:rsid w:val="00291119"/>
    <w:rsid w:val="002C3110"/>
    <w:rsid w:val="002C664E"/>
    <w:rsid w:val="002C6F65"/>
    <w:rsid w:val="002D1723"/>
    <w:rsid w:val="002D459D"/>
    <w:rsid w:val="002D770A"/>
    <w:rsid w:val="002E0065"/>
    <w:rsid w:val="002F324F"/>
    <w:rsid w:val="00305146"/>
    <w:rsid w:val="00320C96"/>
    <w:rsid w:val="0033422E"/>
    <w:rsid w:val="003406D5"/>
    <w:rsid w:val="00353E95"/>
    <w:rsid w:val="00371AB0"/>
    <w:rsid w:val="0038744D"/>
    <w:rsid w:val="0039466D"/>
    <w:rsid w:val="003A1D44"/>
    <w:rsid w:val="003A6B23"/>
    <w:rsid w:val="003B0D9C"/>
    <w:rsid w:val="003C4CEB"/>
    <w:rsid w:val="003D0035"/>
    <w:rsid w:val="003D72A2"/>
    <w:rsid w:val="003E4D02"/>
    <w:rsid w:val="003F0213"/>
    <w:rsid w:val="0040008A"/>
    <w:rsid w:val="0041152A"/>
    <w:rsid w:val="00413411"/>
    <w:rsid w:val="0042005D"/>
    <w:rsid w:val="004315E7"/>
    <w:rsid w:val="00445176"/>
    <w:rsid w:val="0046395E"/>
    <w:rsid w:val="00483955"/>
    <w:rsid w:val="00496279"/>
    <w:rsid w:val="004B67AF"/>
    <w:rsid w:val="004C188A"/>
    <w:rsid w:val="004C3ABD"/>
    <w:rsid w:val="004F3673"/>
    <w:rsid w:val="00502ACF"/>
    <w:rsid w:val="00510F4B"/>
    <w:rsid w:val="00513A44"/>
    <w:rsid w:val="0054438D"/>
    <w:rsid w:val="0054643F"/>
    <w:rsid w:val="00554C0B"/>
    <w:rsid w:val="00554EE7"/>
    <w:rsid w:val="005572DF"/>
    <w:rsid w:val="00596CBE"/>
    <w:rsid w:val="005A3E72"/>
    <w:rsid w:val="005A7A66"/>
    <w:rsid w:val="005B6935"/>
    <w:rsid w:val="005C51AC"/>
    <w:rsid w:val="005C66D9"/>
    <w:rsid w:val="005E34E9"/>
    <w:rsid w:val="005E5F48"/>
    <w:rsid w:val="005E6DF5"/>
    <w:rsid w:val="005F616A"/>
    <w:rsid w:val="005F670B"/>
    <w:rsid w:val="00620E96"/>
    <w:rsid w:val="006321A6"/>
    <w:rsid w:val="00632C9A"/>
    <w:rsid w:val="0064054B"/>
    <w:rsid w:val="006442F5"/>
    <w:rsid w:val="00650941"/>
    <w:rsid w:val="00654AC7"/>
    <w:rsid w:val="00670F9F"/>
    <w:rsid w:val="00674A55"/>
    <w:rsid w:val="006A0C60"/>
    <w:rsid w:val="006D2399"/>
    <w:rsid w:val="006D48F1"/>
    <w:rsid w:val="006D6EC9"/>
    <w:rsid w:val="006E5B6B"/>
    <w:rsid w:val="0070481E"/>
    <w:rsid w:val="00706B70"/>
    <w:rsid w:val="00706EEA"/>
    <w:rsid w:val="00716574"/>
    <w:rsid w:val="00732BCD"/>
    <w:rsid w:val="007524A3"/>
    <w:rsid w:val="007561FE"/>
    <w:rsid w:val="007677BC"/>
    <w:rsid w:val="00790903"/>
    <w:rsid w:val="007A4D18"/>
    <w:rsid w:val="007B2C85"/>
    <w:rsid w:val="007B66A8"/>
    <w:rsid w:val="007D2F2F"/>
    <w:rsid w:val="007D57A6"/>
    <w:rsid w:val="007F2863"/>
    <w:rsid w:val="00801509"/>
    <w:rsid w:val="0080223F"/>
    <w:rsid w:val="00816A05"/>
    <w:rsid w:val="008177BD"/>
    <w:rsid w:val="00822F33"/>
    <w:rsid w:val="00841AC6"/>
    <w:rsid w:val="0086358D"/>
    <w:rsid w:val="00864FAF"/>
    <w:rsid w:val="008654F3"/>
    <w:rsid w:val="00867FCF"/>
    <w:rsid w:val="00885B63"/>
    <w:rsid w:val="00897338"/>
    <w:rsid w:val="008A1751"/>
    <w:rsid w:val="008C65DF"/>
    <w:rsid w:val="008E4368"/>
    <w:rsid w:val="00904B7B"/>
    <w:rsid w:val="00906A59"/>
    <w:rsid w:val="0092216B"/>
    <w:rsid w:val="00934A36"/>
    <w:rsid w:val="00946D35"/>
    <w:rsid w:val="009524B6"/>
    <w:rsid w:val="00995B6B"/>
    <w:rsid w:val="009A3548"/>
    <w:rsid w:val="009B00DA"/>
    <w:rsid w:val="009B2972"/>
    <w:rsid w:val="009E1886"/>
    <w:rsid w:val="009E3F01"/>
    <w:rsid w:val="009E4231"/>
    <w:rsid w:val="009F55A5"/>
    <w:rsid w:val="00A037FB"/>
    <w:rsid w:val="00A163C7"/>
    <w:rsid w:val="00A31145"/>
    <w:rsid w:val="00A44F5F"/>
    <w:rsid w:val="00A833F1"/>
    <w:rsid w:val="00AB2C1B"/>
    <w:rsid w:val="00AD3163"/>
    <w:rsid w:val="00AE4A1F"/>
    <w:rsid w:val="00AF1FE5"/>
    <w:rsid w:val="00AF57A9"/>
    <w:rsid w:val="00B00739"/>
    <w:rsid w:val="00B05873"/>
    <w:rsid w:val="00B15DFE"/>
    <w:rsid w:val="00B33E58"/>
    <w:rsid w:val="00B63971"/>
    <w:rsid w:val="00B63A52"/>
    <w:rsid w:val="00B7552C"/>
    <w:rsid w:val="00B84D69"/>
    <w:rsid w:val="00B92DA1"/>
    <w:rsid w:val="00BB16D5"/>
    <w:rsid w:val="00BC047A"/>
    <w:rsid w:val="00BF3BEE"/>
    <w:rsid w:val="00C16A43"/>
    <w:rsid w:val="00C17ECB"/>
    <w:rsid w:val="00C202C7"/>
    <w:rsid w:val="00C207F5"/>
    <w:rsid w:val="00C21E12"/>
    <w:rsid w:val="00C30C95"/>
    <w:rsid w:val="00C3683B"/>
    <w:rsid w:val="00C40E27"/>
    <w:rsid w:val="00C50E04"/>
    <w:rsid w:val="00C52F4F"/>
    <w:rsid w:val="00C60900"/>
    <w:rsid w:val="00C775D5"/>
    <w:rsid w:val="00C92387"/>
    <w:rsid w:val="00CA5C86"/>
    <w:rsid w:val="00CB50B0"/>
    <w:rsid w:val="00CE4BE8"/>
    <w:rsid w:val="00CE53EC"/>
    <w:rsid w:val="00CE559D"/>
    <w:rsid w:val="00D156F5"/>
    <w:rsid w:val="00D163C5"/>
    <w:rsid w:val="00D173E1"/>
    <w:rsid w:val="00D257C0"/>
    <w:rsid w:val="00D26C0E"/>
    <w:rsid w:val="00D2711F"/>
    <w:rsid w:val="00D47E63"/>
    <w:rsid w:val="00D50624"/>
    <w:rsid w:val="00D54DC8"/>
    <w:rsid w:val="00D60227"/>
    <w:rsid w:val="00D92F8B"/>
    <w:rsid w:val="00DA784C"/>
    <w:rsid w:val="00DB5AD1"/>
    <w:rsid w:val="00DB6AAC"/>
    <w:rsid w:val="00DF2E8B"/>
    <w:rsid w:val="00DF546C"/>
    <w:rsid w:val="00DF6D47"/>
    <w:rsid w:val="00E223F9"/>
    <w:rsid w:val="00E356F0"/>
    <w:rsid w:val="00E4414E"/>
    <w:rsid w:val="00E57E1C"/>
    <w:rsid w:val="00E62973"/>
    <w:rsid w:val="00E67E39"/>
    <w:rsid w:val="00E73D1B"/>
    <w:rsid w:val="00EA299E"/>
    <w:rsid w:val="00EB0DB1"/>
    <w:rsid w:val="00EB4BB9"/>
    <w:rsid w:val="00EB69C4"/>
    <w:rsid w:val="00EC15CA"/>
    <w:rsid w:val="00F00F1A"/>
    <w:rsid w:val="00F02E20"/>
    <w:rsid w:val="00F21402"/>
    <w:rsid w:val="00F21F5F"/>
    <w:rsid w:val="00F35BB4"/>
    <w:rsid w:val="00F41790"/>
    <w:rsid w:val="00F43617"/>
    <w:rsid w:val="00F75807"/>
    <w:rsid w:val="00F83DB6"/>
    <w:rsid w:val="00F87203"/>
    <w:rsid w:val="00F9086C"/>
    <w:rsid w:val="00FA6262"/>
    <w:rsid w:val="00FB1784"/>
    <w:rsid w:val="00FB2929"/>
    <w:rsid w:val="00FB4596"/>
    <w:rsid w:val="00FE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4"/>
      </w:numPr>
    </w:pPr>
  </w:style>
  <w:style w:type="paragraph" w:styleId="Tekstpodstawowy">
    <w:name w:val="Body Text"/>
    <w:basedOn w:val="Normalny"/>
    <w:link w:val="TekstpodstawowyZnak"/>
    <w:semiHidden/>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semiHidden/>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2026</TotalTime>
  <Pages>1</Pages>
  <Words>8939</Words>
  <Characters>53637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64</cp:revision>
  <cp:lastPrinted>2021-02-02T12:41:00Z</cp:lastPrinted>
  <dcterms:created xsi:type="dcterms:W3CDTF">2020-09-25T06:52:00Z</dcterms:created>
  <dcterms:modified xsi:type="dcterms:W3CDTF">2021-02-08T08:57:00Z</dcterms:modified>
</cp:coreProperties>
</file>