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4CD55" w14:textId="43481D5A" w:rsidR="00CA0258" w:rsidRDefault="00CA0258" w:rsidP="00CA0258">
      <w:pPr>
        <w:tabs>
          <w:tab w:val="left" w:pos="320"/>
        </w:tabs>
        <w:suppressAutoHyphens/>
        <w:rPr>
          <w:rFonts w:cs="Arial"/>
          <w:i/>
          <w:color w:val="FF0000"/>
          <w:sz w:val="20"/>
          <w:szCs w:val="20"/>
        </w:rPr>
      </w:pPr>
      <w:r>
        <w:rPr>
          <w:rFonts w:cs="Arial"/>
          <w:i/>
          <w:color w:val="FF0000"/>
          <w:sz w:val="20"/>
          <w:szCs w:val="20"/>
        </w:rPr>
        <w:tab/>
        <w:t xml:space="preserve">                                                  </w:t>
      </w:r>
    </w:p>
    <w:p w14:paraId="06A06ECC" w14:textId="68CC3B5E" w:rsidR="00CA0258" w:rsidRDefault="0056164B" w:rsidP="0056164B">
      <w:pPr>
        <w:tabs>
          <w:tab w:val="left" w:pos="1152"/>
        </w:tabs>
        <w:suppressAutoHyphens/>
        <w:rPr>
          <w:rFonts w:cs="Arial"/>
          <w:i/>
          <w:color w:val="FF0000"/>
          <w:sz w:val="20"/>
          <w:szCs w:val="20"/>
        </w:rPr>
      </w:pPr>
      <w:r>
        <w:rPr>
          <w:rFonts w:cs="Arial"/>
          <w:i/>
          <w:color w:val="FF0000"/>
          <w:sz w:val="20"/>
          <w:szCs w:val="20"/>
        </w:rPr>
        <w:tab/>
      </w:r>
    </w:p>
    <w:p w14:paraId="67BC9730" w14:textId="77777777" w:rsidR="00CA0258" w:rsidRDefault="00CA0258" w:rsidP="00CA0258">
      <w:pPr>
        <w:suppressAutoHyphens/>
        <w:rPr>
          <w:rFonts w:cs="Arial"/>
          <w:i/>
          <w:color w:val="FF0000"/>
          <w:sz w:val="20"/>
          <w:szCs w:val="20"/>
        </w:rPr>
      </w:pPr>
    </w:p>
    <w:p w14:paraId="19FBB3AE" w14:textId="18D2BD80" w:rsidR="00617C8B" w:rsidRDefault="00617C8B" w:rsidP="00617C8B">
      <w:pPr>
        <w:suppressAutoHyphens/>
        <w:jc w:val="center"/>
        <w:rPr>
          <w:rFonts w:cs="Arial"/>
          <w:i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2368DD77" w14:textId="77777777" w:rsidR="00E57109" w:rsidRDefault="00E57109" w:rsidP="00617C8B">
      <w:pPr>
        <w:suppressAutoHyphens/>
        <w:jc w:val="center"/>
        <w:rPr>
          <w:rFonts w:cs="Arial"/>
          <w:i/>
          <w:color w:val="FF0000"/>
          <w:sz w:val="20"/>
          <w:szCs w:val="20"/>
        </w:rPr>
      </w:pPr>
    </w:p>
    <w:p w14:paraId="1A2E63F6" w14:textId="77777777" w:rsidR="000556F1" w:rsidRDefault="000556F1" w:rsidP="00211217">
      <w:pPr>
        <w:suppressAutoHyphens/>
        <w:rPr>
          <w:rFonts w:cs="Arial"/>
          <w:bCs/>
          <w:sz w:val="20"/>
          <w:szCs w:val="20"/>
        </w:rPr>
      </w:pPr>
    </w:p>
    <w:p w14:paraId="6828D973" w14:textId="051C9DA8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9C419F">
        <w:rPr>
          <w:rFonts w:cs="Arial"/>
          <w:bCs/>
          <w:sz w:val="20"/>
          <w:szCs w:val="20"/>
        </w:rPr>
        <w:t>3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42EB56E0" w:rsidR="00617C8B" w:rsidRDefault="000556F1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1C12F9">
        <w:rPr>
          <w:rFonts w:cs="Arial"/>
          <w:sz w:val="20"/>
          <w:szCs w:val="20"/>
        </w:rPr>
        <w:t>.27</w:t>
      </w:r>
      <w:r>
        <w:rPr>
          <w:rFonts w:cs="Arial"/>
          <w:sz w:val="20"/>
          <w:szCs w:val="20"/>
        </w:rPr>
        <w:t>2.</w:t>
      </w:r>
      <w:r w:rsidR="00211217">
        <w:rPr>
          <w:rFonts w:cs="Arial"/>
          <w:sz w:val="20"/>
          <w:szCs w:val="20"/>
        </w:rPr>
        <w:t>25</w:t>
      </w:r>
      <w:r w:rsidR="002B364B">
        <w:rPr>
          <w:rFonts w:cs="Arial"/>
          <w:sz w:val="20"/>
          <w:szCs w:val="20"/>
        </w:rPr>
        <w:t>.202</w:t>
      </w:r>
      <w:r w:rsidR="00A97E64">
        <w:rPr>
          <w:rFonts w:cs="Arial"/>
          <w:sz w:val="20"/>
          <w:szCs w:val="20"/>
        </w:rPr>
        <w:t>3</w:t>
      </w:r>
    </w:p>
    <w:p w14:paraId="24ADC09B" w14:textId="77777777" w:rsidR="00E57109" w:rsidRDefault="00E57109" w:rsidP="00617C8B">
      <w:pPr>
        <w:rPr>
          <w:rFonts w:cs="Arial"/>
          <w:sz w:val="20"/>
          <w:szCs w:val="20"/>
        </w:rPr>
      </w:pPr>
    </w:p>
    <w:p w14:paraId="66DD9FBE" w14:textId="77777777" w:rsidR="00E57109" w:rsidRPr="003D36CA" w:rsidRDefault="00E57109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1E9F3243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5C57F154" w14:textId="77777777" w:rsidR="00D966CF" w:rsidRPr="00D966CF" w:rsidRDefault="00D966CF" w:rsidP="00D966CF">
      <w:pPr>
        <w:rPr>
          <w:lang w:eastAsia="en-US"/>
        </w:rPr>
      </w:pPr>
    </w:p>
    <w:p w14:paraId="01E39806" w14:textId="77777777" w:rsidR="00617C8B" w:rsidRPr="00E57109" w:rsidRDefault="00617C8B" w:rsidP="00C4283E">
      <w:pPr>
        <w:suppressAutoHyphens/>
        <w:jc w:val="both"/>
        <w:rPr>
          <w:rFonts w:cs="Arial"/>
          <w:sz w:val="20"/>
          <w:szCs w:val="20"/>
          <w:lang w:eastAsia="ar-SA"/>
        </w:rPr>
      </w:pPr>
    </w:p>
    <w:p w14:paraId="77B3CB68" w14:textId="77777777" w:rsidR="00211217" w:rsidRPr="00211217" w:rsidRDefault="00617C8B" w:rsidP="00211217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  <w:r w:rsidRPr="00211217">
        <w:rPr>
          <w:rFonts w:cs="Arial"/>
          <w:sz w:val="20"/>
          <w:szCs w:val="20"/>
          <w:lang w:eastAsia="ar-SA"/>
        </w:rPr>
        <w:t xml:space="preserve">w postępowaniu o udzielenie zamówienia publicznego, w trybie </w:t>
      </w:r>
      <w:r w:rsidR="002B364B" w:rsidRPr="00211217">
        <w:rPr>
          <w:rFonts w:cs="Arial"/>
          <w:sz w:val="20"/>
          <w:szCs w:val="20"/>
          <w:lang w:eastAsia="ar-SA"/>
        </w:rPr>
        <w:t>podstawowym bez negocjacji</w:t>
      </w:r>
      <w:r w:rsidRPr="00211217">
        <w:rPr>
          <w:rFonts w:cs="Arial"/>
          <w:sz w:val="20"/>
          <w:szCs w:val="20"/>
          <w:lang w:eastAsia="ar-SA"/>
        </w:rPr>
        <w:t xml:space="preserve"> </w:t>
      </w:r>
      <w:r w:rsidRPr="00211217">
        <w:rPr>
          <w:rFonts w:cs="Arial"/>
          <w:sz w:val="20"/>
          <w:szCs w:val="20"/>
        </w:rPr>
        <w:t>pn</w:t>
      </w:r>
      <w:r w:rsidR="00C4283E" w:rsidRPr="00211217">
        <w:rPr>
          <w:rFonts w:cs="Arial"/>
          <w:sz w:val="20"/>
          <w:szCs w:val="20"/>
        </w:rPr>
        <w:t>.</w:t>
      </w:r>
      <w:r w:rsidR="00C4283E" w:rsidRPr="00211217">
        <w:rPr>
          <w:rFonts w:cs="Arial"/>
          <w:b/>
          <w:sz w:val="20"/>
          <w:szCs w:val="20"/>
        </w:rPr>
        <w:t xml:space="preserve"> </w:t>
      </w:r>
      <w:r w:rsidR="00C4283E" w:rsidRPr="00211217">
        <w:rPr>
          <w:rFonts w:cs="Arial"/>
          <w:b/>
          <w:bCs/>
          <w:sz w:val="20"/>
          <w:szCs w:val="20"/>
        </w:rPr>
        <w:t xml:space="preserve"> </w:t>
      </w:r>
      <w:r w:rsidR="00E57109" w:rsidRPr="00211217">
        <w:rPr>
          <w:rFonts w:cs="Arial"/>
          <w:b/>
          <w:bCs/>
          <w:sz w:val="20"/>
          <w:szCs w:val="20"/>
        </w:rPr>
        <w:t xml:space="preserve"> </w:t>
      </w:r>
    </w:p>
    <w:p w14:paraId="5760A03B" w14:textId="77777777" w:rsidR="00211217" w:rsidRPr="00211217" w:rsidRDefault="00211217" w:rsidP="00211217">
      <w:pPr>
        <w:widowControl w:val="0"/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</w:p>
    <w:p w14:paraId="096A4946" w14:textId="4882A77F" w:rsidR="00211217" w:rsidRPr="00211217" w:rsidRDefault="00211217" w:rsidP="00211217">
      <w:pPr>
        <w:widowControl w:val="0"/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 w:rsidRPr="00211217">
        <w:rPr>
          <w:rFonts w:cs="Arial"/>
          <w:b/>
          <w:sz w:val="20"/>
          <w:szCs w:val="20"/>
        </w:rPr>
        <w:t xml:space="preserve">Rozbudowa drogi powiatowej nr 2625G w miejscowości Małe Chełmy z podziałem na części: </w:t>
      </w:r>
    </w:p>
    <w:p w14:paraId="394A9D7A" w14:textId="1FBEAC85" w:rsidR="00211217" w:rsidRPr="00211217" w:rsidRDefault="00211217" w:rsidP="00211217">
      <w:pPr>
        <w:widowControl w:val="0"/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 w:rsidRPr="00211217">
        <w:rPr>
          <w:rFonts w:cs="Arial"/>
          <w:b/>
          <w:sz w:val="20"/>
          <w:szCs w:val="20"/>
        </w:rPr>
        <w:t>Część nr 1. Rozbudowa drogi powiatowej nr 2625G w miejscowości Małe Chełmy – branża drogowa.</w:t>
      </w:r>
    </w:p>
    <w:p w14:paraId="2A5B2850" w14:textId="6A5FCF90" w:rsidR="000556F1" w:rsidRPr="00211217" w:rsidRDefault="000556F1" w:rsidP="00C4283E">
      <w:pPr>
        <w:rPr>
          <w:rFonts w:cs="Arial"/>
          <w:b/>
          <w:bCs/>
          <w:color w:val="FF0000"/>
          <w:sz w:val="18"/>
          <w:szCs w:val="18"/>
        </w:rPr>
      </w:pPr>
    </w:p>
    <w:p w14:paraId="1BF81BB0" w14:textId="13E59A6B" w:rsidR="00CA0258" w:rsidRPr="00211217" w:rsidRDefault="00617C8B" w:rsidP="003C552E">
      <w:pPr>
        <w:jc w:val="both"/>
        <w:rPr>
          <w:rFonts w:cs="Arial"/>
          <w:sz w:val="20"/>
          <w:szCs w:val="20"/>
        </w:rPr>
      </w:pPr>
      <w:r w:rsidRPr="00211217">
        <w:rPr>
          <w:rFonts w:cs="Arial"/>
          <w:sz w:val="20"/>
          <w:szCs w:val="20"/>
        </w:rPr>
        <w:t>Wykaz robót budowlanych, wykonanych nie wcześniej niż w okresie ostatnich 5 lat, a jeżeli okres prowadzenia działalności jest krótszy - w tym okresie, wraz z podan</w:t>
      </w:r>
      <w:r w:rsidR="002B364B" w:rsidRPr="00211217">
        <w:rPr>
          <w:rFonts w:cs="Arial"/>
          <w:sz w:val="20"/>
          <w:szCs w:val="20"/>
        </w:rPr>
        <w:t>iem ich rodzaju, wartości, daty i</w:t>
      </w:r>
      <w:r w:rsidRPr="00211217">
        <w:rPr>
          <w:rFonts w:cs="Arial"/>
          <w:sz w:val="20"/>
          <w:szCs w:val="20"/>
        </w:rPr>
        <w:t xml:space="preserve"> miejsca wykonania </w:t>
      </w:r>
      <w:r w:rsidR="002B364B" w:rsidRPr="00211217">
        <w:rPr>
          <w:rFonts w:cs="Arial"/>
          <w:sz w:val="20"/>
          <w:szCs w:val="20"/>
        </w:rPr>
        <w:t>oraz</w:t>
      </w:r>
      <w:r w:rsidRPr="00211217">
        <w:rPr>
          <w:rFonts w:cs="Arial"/>
          <w:sz w:val="20"/>
          <w:szCs w:val="20"/>
        </w:rPr>
        <w:t xml:space="preserve"> podmiotów na rzecz, których roboty te zostały wykonane, </w:t>
      </w:r>
      <w:r w:rsidRPr="00211217">
        <w:rPr>
          <w:rFonts w:cs="Arial"/>
          <w:b/>
          <w:bCs/>
          <w:sz w:val="20"/>
          <w:szCs w:val="20"/>
          <w:u w:val="single"/>
        </w:rPr>
        <w:t>z załączeniem dowodów</w:t>
      </w:r>
      <w:r w:rsidRPr="00211217">
        <w:rPr>
          <w:rFonts w:cs="Arial"/>
          <w:b/>
          <w:bCs/>
          <w:sz w:val="20"/>
          <w:szCs w:val="20"/>
        </w:rPr>
        <w:t xml:space="preserve"> określających</w:t>
      </w:r>
      <w:r w:rsidR="002B364B" w:rsidRPr="00211217">
        <w:rPr>
          <w:rFonts w:cs="Arial"/>
          <w:b/>
          <w:bCs/>
          <w:sz w:val="20"/>
          <w:szCs w:val="20"/>
        </w:rPr>
        <w:t>,</w:t>
      </w:r>
      <w:r w:rsidRPr="00211217">
        <w:rPr>
          <w:rFonts w:cs="Arial"/>
          <w:b/>
          <w:bCs/>
          <w:sz w:val="20"/>
          <w:szCs w:val="20"/>
        </w:rPr>
        <w:t xml:space="preserve"> czy te roboty </w:t>
      </w:r>
      <w:r w:rsidR="002B364B" w:rsidRPr="00211217">
        <w:rPr>
          <w:rFonts w:cs="Arial"/>
          <w:b/>
          <w:bCs/>
          <w:sz w:val="20"/>
          <w:szCs w:val="20"/>
        </w:rPr>
        <w:t xml:space="preserve">budowlane </w:t>
      </w:r>
      <w:r w:rsidRPr="00211217">
        <w:rPr>
          <w:rFonts w:cs="Arial"/>
          <w:b/>
          <w:bCs/>
          <w:sz w:val="20"/>
          <w:szCs w:val="20"/>
        </w:rPr>
        <w:t>zostały wykonane należycie,</w:t>
      </w:r>
      <w:r w:rsidRPr="00211217">
        <w:rPr>
          <w:rFonts w:cs="Arial"/>
          <w:sz w:val="20"/>
          <w:szCs w:val="20"/>
        </w:rPr>
        <w:t xml:space="preserve"> </w:t>
      </w:r>
      <w:r w:rsidR="002B364B" w:rsidRPr="00211217">
        <w:rPr>
          <w:rFonts w:cs="Arial"/>
          <w:sz w:val="20"/>
          <w:szCs w:val="20"/>
        </w:rPr>
        <w:t>przy czym dowodami, o których moa, są referencje bądź inne dokumenty sporządzone przez podmiot, na rzecz którego roboty budowlane zostały wykonane, a jeżeli wykonawca z przyczyn od niego niezależnych nie jest w stanie uzyskać tych dokumentów - inne odpowiednie dokumenty</w:t>
      </w:r>
      <w:r w:rsidRPr="00211217">
        <w:rPr>
          <w:rFonts w:cs="Arial"/>
          <w:sz w:val="20"/>
          <w:szCs w:val="20"/>
        </w:rPr>
        <w:t>.</w:t>
      </w:r>
    </w:p>
    <w:p w14:paraId="295AD2B9" w14:textId="77777777" w:rsidR="00E57109" w:rsidRDefault="00E57109" w:rsidP="00C4283E">
      <w:pPr>
        <w:jc w:val="both"/>
        <w:rPr>
          <w:rFonts w:eastAsia="Calibri" w:cs="Arial"/>
          <w:b/>
          <w:sz w:val="18"/>
          <w:szCs w:val="18"/>
          <w:lang w:eastAsia="en-US"/>
        </w:rPr>
      </w:pPr>
    </w:p>
    <w:p w14:paraId="2D98B957" w14:textId="77777777" w:rsidR="00E57109" w:rsidRPr="00C4283E" w:rsidRDefault="00E57109" w:rsidP="00C4283E">
      <w:pPr>
        <w:jc w:val="both"/>
        <w:rPr>
          <w:rFonts w:eastAsia="Calibri" w:cs="Arial"/>
          <w:b/>
          <w:sz w:val="18"/>
          <w:szCs w:val="18"/>
          <w:lang w:eastAsia="en-US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29602A68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</w:t>
            </w:r>
            <w:r w:rsidR="00E57109">
              <w:rPr>
                <w:rFonts w:cs="Arial"/>
                <w:b/>
                <w:sz w:val="16"/>
                <w:szCs w:val="16"/>
              </w:rPr>
              <w:t>opis ,</w:t>
            </w:r>
            <w:r w:rsidRPr="000708A1">
              <w:rPr>
                <w:rFonts w:cs="Arial"/>
                <w:b/>
                <w:sz w:val="16"/>
                <w:szCs w:val="16"/>
              </w:rPr>
              <w:t xml:space="preserve">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4492AA30" w:rsidR="000556F1" w:rsidRDefault="000556F1" w:rsidP="00BC0E0C">
            <w:pPr>
              <w:rPr>
                <w:rFonts w:cs="Arial"/>
              </w:rPr>
            </w:pPr>
          </w:p>
          <w:p w14:paraId="4997DCDD" w14:textId="6200D390" w:rsidR="00C4283E" w:rsidRDefault="00C4283E" w:rsidP="00BC0E0C">
            <w:pPr>
              <w:rPr>
                <w:rFonts w:cs="Arial"/>
              </w:rPr>
            </w:pPr>
          </w:p>
          <w:p w14:paraId="54C12DE0" w14:textId="1209E02A" w:rsidR="00C4283E" w:rsidRDefault="00C4283E" w:rsidP="00BC0E0C">
            <w:pPr>
              <w:rPr>
                <w:rFonts w:cs="Arial"/>
              </w:rPr>
            </w:pPr>
          </w:p>
          <w:p w14:paraId="1FE9736B" w14:textId="59FD8046" w:rsidR="00C4283E" w:rsidRDefault="00C4283E" w:rsidP="00BC0E0C">
            <w:pPr>
              <w:rPr>
                <w:rFonts w:cs="Arial"/>
              </w:rPr>
            </w:pPr>
          </w:p>
          <w:p w14:paraId="1B436CD1" w14:textId="04B25B7B" w:rsidR="00A97E64" w:rsidRDefault="00A97E64" w:rsidP="00BC0E0C">
            <w:pPr>
              <w:rPr>
                <w:rFonts w:cs="Arial"/>
              </w:rPr>
            </w:pPr>
          </w:p>
          <w:p w14:paraId="496C3116" w14:textId="77777777" w:rsidR="00A97E64" w:rsidRDefault="00A97E64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2027EAD6" w14:textId="77777777" w:rsidR="00E57109" w:rsidRDefault="00E57109" w:rsidP="00CA0258">
      <w:pPr>
        <w:jc w:val="both"/>
        <w:rPr>
          <w:rFonts w:cs="Arial"/>
          <w:b/>
          <w:sz w:val="20"/>
          <w:szCs w:val="20"/>
          <w:highlight w:val="yellow"/>
          <w:u w:val="single"/>
        </w:rPr>
      </w:pPr>
    </w:p>
    <w:p w14:paraId="0D4C2B25" w14:textId="3C122BD2" w:rsidR="000A12C8" w:rsidRPr="00CA0258" w:rsidRDefault="00C16840" w:rsidP="00CA0258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sectPr w:rsidR="000A12C8" w:rsidRPr="00CA0258" w:rsidSect="003C552E">
      <w:headerReference w:type="first" r:id="rId7"/>
      <w:footerReference w:type="first" r:id="rId8"/>
      <w:pgSz w:w="11906" w:h="16838" w:code="9"/>
      <w:pgMar w:top="709" w:right="707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EE913" w14:textId="77777777" w:rsidR="00FC7008" w:rsidRDefault="00FC7008">
      <w:r>
        <w:separator/>
      </w:r>
    </w:p>
  </w:endnote>
  <w:endnote w:type="continuationSeparator" w:id="0">
    <w:p w14:paraId="1D63D40E" w14:textId="77777777" w:rsidR="00FC7008" w:rsidRDefault="00FC7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7BD9F" w14:textId="77777777" w:rsidR="0056164B" w:rsidRPr="00342AB2" w:rsidRDefault="0056164B" w:rsidP="0056164B">
    <w:pPr>
      <w:tabs>
        <w:tab w:val="center" w:pos="4320"/>
        <w:tab w:val="right" w:pos="8640"/>
      </w:tabs>
      <w:spacing w:after="200" w:line="276" w:lineRule="auto"/>
      <w:jc w:val="center"/>
      <w:rPr>
        <w:rFonts w:ascii="Calibri" w:hAnsi="Calibri"/>
        <w:sz w:val="20"/>
        <w:szCs w:val="20"/>
        <w:lang w:eastAsia="en-US"/>
      </w:rPr>
    </w:pPr>
    <w:r w:rsidRPr="00342AB2">
      <w:rPr>
        <w:rFonts w:ascii="Calibri" w:hAnsi="Calibri"/>
        <w:sz w:val="20"/>
        <w:szCs w:val="20"/>
        <w:lang w:eastAsia="en-US"/>
      </w:rPr>
      <w:t>Europejski Fundusz Rolny na rzecz Rozwoju Obszarów Wiejskich: Europa inwestująca w obszary wiejskie</w:t>
    </w:r>
  </w:p>
  <w:p w14:paraId="2499E15F" w14:textId="77777777" w:rsidR="0056164B" w:rsidRDefault="005616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7463A" w14:textId="77777777" w:rsidR="00FC7008" w:rsidRDefault="00FC7008">
      <w:r>
        <w:separator/>
      </w:r>
    </w:p>
  </w:footnote>
  <w:footnote w:type="continuationSeparator" w:id="0">
    <w:p w14:paraId="7654F77D" w14:textId="77777777" w:rsidR="00FC7008" w:rsidRDefault="00FC7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47818" w14:textId="77777777" w:rsidR="0056164B" w:rsidRDefault="0056164B" w:rsidP="0056164B">
    <w:pPr>
      <w:pStyle w:val="Nagwek"/>
    </w:pPr>
  </w:p>
  <w:p w14:paraId="07F69216" w14:textId="07007344" w:rsidR="0056164B" w:rsidRDefault="0056164B">
    <w:pPr>
      <w:pStyle w:val="Nagwek"/>
    </w:pPr>
    <w:r>
      <w:t xml:space="preserve">  </w:t>
    </w:r>
    <w:r w:rsidRPr="00D54220">
      <w:rPr>
        <w:noProof/>
      </w:rPr>
      <w:drawing>
        <wp:inline distT="0" distB="0" distL="0" distR="0" wp14:anchorId="07FFAFFB" wp14:editId="6364CBF4">
          <wp:extent cx="993775" cy="668020"/>
          <wp:effectExtent l="0" t="0" r="0" b="0"/>
          <wp:docPr id="19896457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</w:t>
    </w:r>
    <w:r>
      <w:rPr>
        <w:noProof/>
      </w:rPr>
      <w:drawing>
        <wp:inline distT="0" distB="0" distL="0" distR="0" wp14:anchorId="044C8E67" wp14:editId="38DAAAEB">
          <wp:extent cx="1162050" cy="762000"/>
          <wp:effectExtent l="0" t="0" r="0" b="0"/>
          <wp:docPr id="4637370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E558E"/>
    <w:multiLevelType w:val="multilevel"/>
    <w:tmpl w:val="9B30FB16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09420061">
    <w:abstractNumId w:val="1"/>
  </w:num>
  <w:num w:numId="2" w16cid:durableId="1811442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C3B16"/>
    <w:rsid w:val="000D283E"/>
    <w:rsid w:val="00100DBB"/>
    <w:rsid w:val="00124A98"/>
    <w:rsid w:val="00124D4A"/>
    <w:rsid w:val="00130B23"/>
    <w:rsid w:val="001422D9"/>
    <w:rsid w:val="001A3F87"/>
    <w:rsid w:val="001B210F"/>
    <w:rsid w:val="001C12F9"/>
    <w:rsid w:val="001D1977"/>
    <w:rsid w:val="002020FE"/>
    <w:rsid w:val="00211217"/>
    <w:rsid w:val="00241C1F"/>
    <w:rsid w:val="002425AE"/>
    <w:rsid w:val="002B364B"/>
    <w:rsid w:val="002C6347"/>
    <w:rsid w:val="00320AAC"/>
    <w:rsid w:val="00325198"/>
    <w:rsid w:val="00347E72"/>
    <w:rsid w:val="0035482A"/>
    <w:rsid w:val="003619F2"/>
    <w:rsid w:val="00365820"/>
    <w:rsid w:val="003C552E"/>
    <w:rsid w:val="003C554F"/>
    <w:rsid w:val="003E3CB7"/>
    <w:rsid w:val="003F331B"/>
    <w:rsid w:val="0040149C"/>
    <w:rsid w:val="0041144B"/>
    <w:rsid w:val="00414478"/>
    <w:rsid w:val="0042304E"/>
    <w:rsid w:val="00456FD1"/>
    <w:rsid w:val="00464E8E"/>
    <w:rsid w:val="004861BD"/>
    <w:rsid w:val="00492BD3"/>
    <w:rsid w:val="004B70BD"/>
    <w:rsid w:val="0052111D"/>
    <w:rsid w:val="00537F26"/>
    <w:rsid w:val="0056164B"/>
    <w:rsid w:val="005760A9"/>
    <w:rsid w:val="005836D9"/>
    <w:rsid w:val="00594464"/>
    <w:rsid w:val="005A0BC7"/>
    <w:rsid w:val="00604869"/>
    <w:rsid w:val="00617C8B"/>
    <w:rsid w:val="00622781"/>
    <w:rsid w:val="00633032"/>
    <w:rsid w:val="00640BFF"/>
    <w:rsid w:val="006664A6"/>
    <w:rsid w:val="0069621B"/>
    <w:rsid w:val="006B5A73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A2B51"/>
    <w:rsid w:val="007A4E6A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C7D25"/>
    <w:rsid w:val="00954A3D"/>
    <w:rsid w:val="009C419F"/>
    <w:rsid w:val="009D71C1"/>
    <w:rsid w:val="009F2CF0"/>
    <w:rsid w:val="00A04690"/>
    <w:rsid w:val="00A40DD3"/>
    <w:rsid w:val="00A7672C"/>
    <w:rsid w:val="00A8311B"/>
    <w:rsid w:val="00A97E64"/>
    <w:rsid w:val="00B01F08"/>
    <w:rsid w:val="00B16E8F"/>
    <w:rsid w:val="00B20C3E"/>
    <w:rsid w:val="00B30401"/>
    <w:rsid w:val="00B56EF5"/>
    <w:rsid w:val="00B6637D"/>
    <w:rsid w:val="00BA69D6"/>
    <w:rsid w:val="00BB1EC6"/>
    <w:rsid w:val="00BB76D0"/>
    <w:rsid w:val="00BC363C"/>
    <w:rsid w:val="00C16840"/>
    <w:rsid w:val="00C4283E"/>
    <w:rsid w:val="00C62C24"/>
    <w:rsid w:val="00C635B6"/>
    <w:rsid w:val="00CA0258"/>
    <w:rsid w:val="00CA20F9"/>
    <w:rsid w:val="00CB648A"/>
    <w:rsid w:val="00CC263D"/>
    <w:rsid w:val="00CE005B"/>
    <w:rsid w:val="00CF1A4A"/>
    <w:rsid w:val="00D0361A"/>
    <w:rsid w:val="00D30ADD"/>
    <w:rsid w:val="00D43A0D"/>
    <w:rsid w:val="00D46867"/>
    <w:rsid w:val="00D526F3"/>
    <w:rsid w:val="00D53965"/>
    <w:rsid w:val="00D9405F"/>
    <w:rsid w:val="00D966CF"/>
    <w:rsid w:val="00DC733E"/>
    <w:rsid w:val="00DF57BE"/>
    <w:rsid w:val="00E06500"/>
    <w:rsid w:val="00E57060"/>
    <w:rsid w:val="00E57109"/>
    <w:rsid w:val="00E87616"/>
    <w:rsid w:val="00E90D85"/>
    <w:rsid w:val="00E92047"/>
    <w:rsid w:val="00EA5C16"/>
    <w:rsid w:val="00ED042A"/>
    <w:rsid w:val="00EF000D"/>
    <w:rsid w:val="00F1044D"/>
    <w:rsid w:val="00F545A3"/>
    <w:rsid w:val="00FB5706"/>
    <w:rsid w:val="00FC7008"/>
    <w:rsid w:val="00FF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97E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2020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2020FE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2020FE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2020FE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A97E6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Znak">
    <w:name w:val="Nagłówek Znak"/>
    <w:link w:val="Nagwek"/>
    <w:uiPriority w:val="99"/>
    <w:rsid w:val="0056164B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4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23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Matusik Arleta</cp:lastModifiedBy>
  <cp:revision>11</cp:revision>
  <cp:lastPrinted>2020-11-10T13:52:00Z</cp:lastPrinted>
  <dcterms:created xsi:type="dcterms:W3CDTF">2022-03-24T20:00:00Z</dcterms:created>
  <dcterms:modified xsi:type="dcterms:W3CDTF">2023-08-23T10:35:00Z</dcterms:modified>
</cp:coreProperties>
</file>