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5BF" w:rsidRDefault="00C105BF" w:rsidP="00C10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255">
        <w:rPr>
          <w:rFonts w:ascii="Times New Roman" w:hAnsi="Times New Roman" w:cs="Times New Roman"/>
          <w:sz w:val="24"/>
          <w:szCs w:val="24"/>
        </w:rPr>
        <w:t>Szpital</w:t>
      </w:r>
      <w:r>
        <w:rPr>
          <w:rFonts w:ascii="Times New Roman" w:hAnsi="Times New Roman" w:cs="Times New Roman"/>
          <w:sz w:val="24"/>
          <w:szCs w:val="24"/>
        </w:rPr>
        <w:t xml:space="preserve"> Murcki Sp.  z o.o.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0969" w:rsidRPr="00220969">
        <w:rPr>
          <w:rFonts w:ascii="Times New Roman" w:hAnsi="Times New Roman" w:cs="Times New Roman"/>
          <w:sz w:val="24"/>
          <w:szCs w:val="24"/>
        </w:rPr>
        <w:t xml:space="preserve">Katowice dnia </w:t>
      </w:r>
      <w:r w:rsidR="008861F9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220969" w:rsidRPr="00220969">
        <w:rPr>
          <w:rFonts w:ascii="Times New Roman" w:hAnsi="Times New Roman" w:cs="Times New Roman"/>
          <w:sz w:val="24"/>
          <w:szCs w:val="24"/>
        </w:rPr>
        <w:t>.</w:t>
      </w:r>
      <w:r w:rsidRPr="00220969">
        <w:rPr>
          <w:rFonts w:ascii="Times New Roman" w:hAnsi="Times New Roman" w:cs="Times New Roman"/>
          <w:sz w:val="24"/>
          <w:szCs w:val="24"/>
        </w:rPr>
        <w:t>1</w:t>
      </w:r>
      <w:r w:rsidR="00220969" w:rsidRPr="00220969">
        <w:rPr>
          <w:rFonts w:ascii="Times New Roman" w:hAnsi="Times New Roman" w:cs="Times New Roman"/>
          <w:sz w:val="24"/>
          <w:szCs w:val="24"/>
        </w:rPr>
        <w:t>2</w:t>
      </w:r>
      <w:r w:rsidRPr="00220969">
        <w:rPr>
          <w:rFonts w:ascii="Times New Roman" w:hAnsi="Times New Roman" w:cs="Times New Roman"/>
          <w:sz w:val="24"/>
          <w:szCs w:val="24"/>
        </w:rPr>
        <w:t>.2021r</w:t>
      </w:r>
    </w:p>
    <w:p w:rsidR="00C105BF" w:rsidRDefault="00C105BF" w:rsidP="00C10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Alfreda Sokołowskiego 2</w:t>
      </w:r>
    </w:p>
    <w:p w:rsidR="00C105BF" w:rsidRPr="005C1419" w:rsidRDefault="00C105BF" w:rsidP="00C105B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1419">
        <w:rPr>
          <w:rFonts w:ascii="Times New Roman" w:hAnsi="Times New Roman" w:cs="Times New Roman"/>
          <w:sz w:val="24"/>
          <w:szCs w:val="24"/>
          <w:u w:val="single"/>
        </w:rPr>
        <w:t>40-749 Katowice</w:t>
      </w:r>
    </w:p>
    <w:p w:rsidR="00C105BF" w:rsidRDefault="00C105BF" w:rsidP="00C10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05BF" w:rsidRDefault="00C105BF" w:rsidP="00C10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referencyjny:  ZP/5521/21 </w:t>
      </w:r>
    </w:p>
    <w:p w:rsidR="00C105BF" w:rsidRPr="00707255" w:rsidRDefault="00C105BF" w:rsidP="00C105B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05BF" w:rsidRPr="00BD3638" w:rsidRDefault="00C105BF" w:rsidP="00C105B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3638">
        <w:rPr>
          <w:rFonts w:ascii="Times New Roman" w:hAnsi="Times New Roman" w:cs="Times New Roman"/>
          <w:b/>
          <w:sz w:val="26"/>
          <w:szCs w:val="26"/>
          <w:u w:val="single"/>
        </w:rPr>
        <w:t>Wszyscy Wykonawcy</w:t>
      </w:r>
    </w:p>
    <w:p w:rsidR="00C105BF" w:rsidRDefault="00C105BF" w:rsidP="00C105BF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  <w:r>
        <w:t xml:space="preserve">Dot: </w:t>
      </w:r>
      <w:r w:rsidRPr="00346FD5">
        <w:t>postępowania o udzielenie zamówienia publicznego prowadzonego w trybie podstawowym na roboty budowlane dla zadania pn.</w:t>
      </w:r>
      <w:r w:rsidRPr="00707255">
        <w:rPr>
          <w:b/>
        </w:rPr>
        <w:t xml:space="preserve"> </w:t>
      </w:r>
      <w:bookmarkStart w:id="1" w:name="_Hlk63404931"/>
      <w:r w:rsidRPr="00707255">
        <w:rPr>
          <w:b/>
          <w:bCs/>
        </w:rPr>
        <w:t xml:space="preserve">„Remont budynku Starej Administracji (budynek nr 5) wraz z Budynkiem Technicznym (budynek nr 5A) Szpitala Murcki w Katowicach ” – Pakiet nr 1, </w:t>
      </w:r>
      <w:bookmarkStart w:id="2" w:name="_Hlk63405361"/>
      <w:bookmarkEnd w:id="1"/>
      <w:r w:rsidRPr="00707255">
        <w:rPr>
          <w:b/>
          <w:bCs/>
        </w:rPr>
        <w:t>„Remont budynku Gospodarczo-Garażowego (budynek nr 6) Szpitala Murcki w Katowicach ” – Pakiet nr 2</w:t>
      </w:r>
      <w:r>
        <w:rPr>
          <w:b/>
          <w:bCs/>
        </w:rPr>
        <w:t xml:space="preserve">. </w:t>
      </w:r>
      <w:r w:rsidRPr="00346FD5">
        <w:rPr>
          <w:bCs/>
        </w:rPr>
        <w:t>Ogłoszenie zostało publikowane w Biuletynie Zamówień Publicznych nr 2021/BZP 00262504/01 z dnia 9.11.2021r.</w:t>
      </w:r>
    </w:p>
    <w:p w:rsidR="00C105BF" w:rsidRDefault="00C105BF" w:rsidP="00C105BF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p w:rsidR="00C105BF" w:rsidRDefault="00C105BF" w:rsidP="00C105BF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p w:rsidR="00C105BF" w:rsidRDefault="00C105BF" w:rsidP="00C105BF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bookmarkEnd w:id="2"/>
    <w:p w:rsidR="000D7C43" w:rsidRPr="006E76CF" w:rsidRDefault="000D7C43" w:rsidP="000D7C4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284 ust.</w:t>
      </w:r>
      <w:r w:rsidR="00961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1C81">
        <w:rPr>
          <w:rFonts w:ascii="Times New Roman" w:hAnsi="Times New Roman" w:cs="Times New Roman"/>
          <w:sz w:val="24"/>
          <w:szCs w:val="24"/>
        </w:rPr>
        <w:t xml:space="preserve"> </w:t>
      </w:r>
      <w:r w:rsidRPr="006E76CF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961C81">
        <w:rPr>
          <w:rFonts w:ascii="Times New Roman" w:hAnsi="Times New Roman" w:cs="Times New Roman"/>
          <w:sz w:val="24"/>
          <w:szCs w:val="24"/>
        </w:rPr>
        <w:t>11 września 2019r</w:t>
      </w:r>
      <w:r w:rsidRPr="006E76CF">
        <w:rPr>
          <w:rFonts w:ascii="Times New Roman" w:hAnsi="Times New Roman" w:cs="Times New Roman"/>
          <w:sz w:val="24"/>
          <w:szCs w:val="24"/>
        </w:rPr>
        <w:t xml:space="preserve">. </w:t>
      </w:r>
      <w:r w:rsidR="00961C81" w:rsidRPr="006E76CF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Pr="006E76CF">
        <w:rPr>
          <w:rFonts w:ascii="Times New Roman" w:hAnsi="Times New Roman" w:cs="Times New Roman"/>
          <w:sz w:val="24"/>
          <w:szCs w:val="24"/>
        </w:rPr>
        <w:t>(tekst jedn.  Dz.</w:t>
      </w:r>
      <w:r w:rsidR="00961C81">
        <w:rPr>
          <w:rFonts w:ascii="Times New Roman" w:hAnsi="Times New Roman" w:cs="Times New Roman"/>
          <w:sz w:val="24"/>
          <w:szCs w:val="24"/>
        </w:rPr>
        <w:t xml:space="preserve"> U z 2021</w:t>
      </w:r>
      <w:r w:rsidRPr="006E76CF">
        <w:rPr>
          <w:rFonts w:ascii="Times New Roman" w:hAnsi="Times New Roman" w:cs="Times New Roman"/>
          <w:sz w:val="24"/>
          <w:szCs w:val="24"/>
        </w:rPr>
        <w:t xml:space="preserve">r </w:t>
      </w:r>
      <w:r w:rsidR="00961C81">
        <w:rPr>
          <w:rFonts w:ascii="Times New Roman" w:hAnsi="Times New Roman" w:cs="Times New Roman"/>
          <w:bCs/>
          <w:sz w:val="24"/>
          <w:szCs w:val="24"/>
        </w:rPr>
        <w:t>poz. 1129</w:t>
      </w:r>
      <w:r w:rsidRPr="006E76CF">
        <w:rPr>
          <w:rFonts w:ascii="Times New Roman" w:hAnsi="Times New Roman" w:cs="Times New Roman"/>
          <w:bCs/>
          <w:sz w:val="24"/>
          <w:szCs w:val="24"/>
        </w:rPr>
        <w:t xml:space="preserve"> z późniejszymi zmianami</w:t>
      </w:r>
      <w:r w:rsidRPr="006E76CF">
        <w:rPr>
          <w:rFonts w:ascii="Times New Roman" w:hAnsi="Times New Roman" w:cs="Times New Roman"/>
          <w:sz w:val="24"/>
          <w:szCs w:val="24"/>
        </w:rPr>
        <w:t>)  udziel</w:t>
      </w:r>
      <w:r w:rsidR="00961C81">
        <w:rPr>
          <w:rFonts w:ascii="Times New Roman" w:hAnsi="Times New Roman" w:cs="Times New Roman"/>
          <w:sz w:val="24"/>
          <w:szCs w:val="24"/>
        </w:rPr>
        <w:t>amy odpowiedzi na zadane przez Wykonawców pytania</w:t>
      </w:r>
      <w:r w:rsidRPr="006E76CF">
        <w:rPr>
          <w:rFonts w:ascii="Times New Roman" w:hAnsi="Times New Roman" w:cs="Times New Roman"/>
          <w:sz w:val="24"/>
          <w:szCs w:val="24"/>
        </w:rPr>
        <w:t xml:space="preserve"> </w:t>
      </w:r>
      <w:r w:rsidR="00961C81">
        <w:rPr>
          <w:rFonts w:ascii="Times New Roman" w:hAnsi="Times New Roman" w:cs="Times New Roman"/>
          <w:sz w:val="24"/>
          <w:szCs w:val="24"/>
        </w:rPr>
        <w:t>do treści specyfikacji</w:t>
      </w:r>
      <w:r w:rsidRPr="006E76CF">
        <w:rPr>
          <w:rFonts w:ascii="Times New Roman" w:hAnsi="Times New Roman" w:cs="Times New Roman"/>
          <w:sz w:val="24"/>
          <w:szCs w:val="24"/>
        </w:rPr>
        <w:t xml:space="preserve"> wa</w:t>
      </w:r>
      <w:r w:rsidR="00961C81">
        <w:rPr>
          <w:rFonts w:ascii="Times New Roman" w:hAnsi="Times New Roman" w:cs="Times New Roman"/>
          <w:sz w:val="24"/>
          <w:szCs w:val="24"/>
        </w:rPr>
        <w:t>runków zamówienia.</w:t>
      </w:r>
    </w:p>
    <w:p w:rsidR="00C105BF" w:rsidRDefault="00C105BF" w:rsidP="00C105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39">
        <w:rPr>
          <w:rFonts w:ascii="Times New Roman" w:hAnsi="Times New Roman" w:cs="Times New Roman"/>
          <w:sz w:val="24"/>
          <w:szCs w:val="24"/>
        </w:rPr>
        <w:t>Pytanie nr 1</w:t>
      </w:r>
    </w:p>
    <w:p w:rsidR="00B445D5" w:rsidRDefault="00B445D5" w:rsidP="00C105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BF">
        <w:rPr>
          <w:rFonts w:ascii="Times New Roman" w:hAnsi="Times New Roman" w:cs="Times New Roman"/>
          <w:sz w:val="24"/>
          <w:szCs w:val="24"/>
        </w:rPr>
        <w:t>Prosimy o udostępnienie dokumentacji projektowej w wersji edytowalnej format dwg.</w:t>
      </w:r>
    </w:p>
    <w:p w:rsidR="00C105BF" w:rsidRDefault="00C105BF" w:rsidP="00C105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39">
        <w:rPr>
          <w:rFonts w:ascii="Times New Roman" w:hAnsi="Times New Roman" w:cs="Times New Roman"/>
          <w:sz w:val="24"/>
          <w:szCs w:val="24"/>
        </w:rPr>
        <w:t>Odpowiedź.</w:t>
      </w:r>
    </w:p>
    <w:p w:rsidR="005158B6" w:rsidRDefault="00236BC2" w:rsidP="00C105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</w:t>
      </w:r>
      <w:r w:rsidR="005158B6">
        <w:rPr>
          <w:rFonts w:ascii="Times New Roman" w:hAnsi="Times New Roman" w:cs="Times New Roman"/>
          <w:sz w:val="24"/>
          <w:szCs w:val="24"/>
        </w:rPr>
        <w:t>posiada dokumentacji projektowej w wersji edytowalnej format dwg.</w:t>
      </w:r>
    </w:p>
    <w:p w:rsidR="00C105BF" w:rsidRPr="00C105BF" w:rsidRDefault="00C105BF" w:rsidP="00C105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2</w:t>
      </w:r>
    </w:p>
    <w:p w:rsidR="00651FDC" w:rsidRDefault="000C610F" w:rsidP="00C866DE">
      <w:pPr>
        <w:jc w:val="both"/>
        <w:rPr>
          <w:rFonts w:ascii="Times New Roman" w:hAnsi="Times New Roman" w:cs="Times New Roman"/>
          <w:sz w:val="24"/>
          <w:szCs w:val="24"/>
        </w:rPr>
      </w:pPr>
      <w:r w:rsidRPr="00C105BF">
        <w:rPr>
          <w:rFonts w:ascii="Times New Roman" w:hAnsi="Times New Roman" w:cs="Times New Roman"/>
          <w:sz w:val="24"/>
          <w:szCs w:val="24"/>
        </w:rPr>
        <w:t>W projekcie wykonawczym konstrukcji  na rys</w:t>
      </w:r>
      <w:r w:rsidR="001B35AD" w:rsidRPr="00C105BF">
        <w:rPr>
          <w:rFonts w:ascii="Times New Roman" w:hAnsi="Times New Roman" w:cs="Times New Roman"/>
          <w:sz w:val="24"/>
          <w:szCs w:val="24"/>
        </w:rPr>
        <w:t xml:space="preserve"> K/05/37 pokazane jest </w:t>
      </w:r>
      <w:r w:rsidR="00D34F17" w:rsidRPr="00C105BF">
        <w:rPr>
          <w:rFonts w:ascii="Times New Roman" w:hAnsi="Times New Roman" w:cs="Times New Roman"/>
          <w:sz w:val="24"/>
          <w:szCs w:val="24"/>
        </w:rPr>
        <w:t>iż pod ławą fundamentową Ł-1 należy wykonać warstwę podbetonu gr 10 cm. W załączonych przedmiarach brak jest pozycji uwzględniającej te prace. Prosimy o dodanie pozycji przedmiarowej uwzględniającej te prace</w:t>
      </w:r>
      <w:r w:rsidR="00651FDC" w:rsidRPr="00C105BF">
        <w:rPr>
          <w:rFonts w:ascii="Times New Roman" w:hAnsi="Times New Roman" w:cs="Times New Roman"/>
          <w:sz w:val="24"/>
          <w:szCs w:val="24"/>
        </w:rPr>
        <w:t>.</w:t>
      </w:r>
    </w:p>
    <w:p w:rsidR="00C105BF" w:rsidRDefault="00C105BF" w:rsidP="00C10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3E3CEC" w:rsidRPr="003E3CEC" w:rsidRDefault="003E3CEC" w:rsidP="00C105BF">
      <w:pPr>
        <w:rPr>
          <w:rFonts w:ascii="Times New Roman" w:hAnsi="Times New Roman" w:cs="Times New Roman"/>
          <w:sz w:val="24"/>
          <w:szCs w:val="24"/>
        </w:rPr>
      </w:pPr>
      <w:r w:rsidRPr="003E3CEC">
        <w:rPr>
          <w:rFonts w:ascii="Times New Roman" w:hAnsi="Times New Roman" w:cs="Times New Roman"/>
          <w:sz w:val="24"/>
          <w:szCs w:val="24"/>
        </w:rPr>
        <w:t>Uzupełniono pozycje przedmiaru. Poz. w kosztorysie: 55, 56, 59, 60.</w:t>
      </w:r>
    </w:p>
    <w:p w:rsidR="00C105BF" w:rsidRDefault="00C105BF" w:rsidP="00C10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3</w:t>
      </w:r>
    </w:p>
    <w:p w:rsidR="000C283A" w:rsidRDefault="000C283A" w:rsidP="00C105BF">
      <w:pPr>
        <w:jc w:val="both"/>
        <w:rPr>
          <w:rFonts w:ascii="Times New Roman" w:hAnsi="Times New Roman" w:cs="Times New Roman"/>
          <w:sz w:val="24"/>
          <w:szCs w:val="24"/>
        </w:rPr>
      </w:pPr>
      <w:r w:rsidRPr="00C105BF">
        <w:rPr>
          <w:rFonts w:ascii="Times New Roman" w:hAnsi="Times New Roman" w:cs="Times New Roman"/>
          <w:sz w:val="24"/>
          <w:szCs w:val="24"/>
        </w:rPr>
        <w:t>Jeżeli powyższe prace związane z ułożeniem podbetonu wchodzą w zakres przetargu t</w:t>
      </w:r>
      <w:r w:rsidR="00837279" w:rsidRPr="00C105BF">
        <w:rPr>
          <w:rFonts w:ascii="Times New Roman" w:hAnsi="Times New Roman" w:cs="Times New Roman"/>
          <w:sz w:val="24"/>
          <w:szCs w:val="24"/>
        </w:rPr>
        <w:t>o</w:t>
      </w:r>
      <w:r w:rsidRPr="00C105BF">
        <w:rPr>
          <w:rFonts w:ascii="Times New Roman" w:hAnsi="Times New Roman" w:cs="Times New Roman"/>
          <w:sz w:val="24"/>
          <w:szCs w:val="24"/>
        </w:rPr>
        <w:t xml:space="preserve"> prosimy o dołożenie pozycji uwzględniającej dodatkowy wykop pod podbeton wraz z jego wyniesieniem z poziomu piwnic wywozem z pl</w:t>
      </w:r>
      <w:r w:rsidR="00837279" w:rsidRPr="00C105BF">
        <w:rPr>
          <w:rFonts w:ascii="Times New Roman" w:hAnsi="Times New Roman" w:cs="Times New Roman"/>
          <w:sz w:val="24"/>
          <w:szCs w:val="24"/>
        </w:rPr>
        <w:t>a</w:t>
      </w:r>
      <w:r w:rsidRPr="00C105BF">
        <w:rPr>
          <w:rFonts w:ascii="Times New Roman" w:hAnsi="Times New Roman" w:cs="Times New Roman"/>
          <w:sz w:val="24"/>
          <w:szCs w:val="24"/>
        </w:rPr>
        <w:t xml:space="preserve">cu budowy i kosztem utylizacji. </w:t>
      </w:r>
    </w:p>
    <w:p w:rsidR="00C105BF" w:rsidRDefault="00C105BF" w:rsidP="00C10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3E3CEC" w:rsidRPr="003E3CEC" w:rsidRDefault="003E3CEC" w:rsidP="00C105BF">
      <w:pPr>
        <w:jc w:val="both"/>
        <w:rPr>
          <w:rFonts w:ascii="Times New Roman" w:hAnsi="Times New Roman" w:cs="Times New Roman"/>
          <w:sz w:val="24"/>
          <w:szCs w:val="24"/>
        </w:rPr>
      </w:pPr>
      <w:r w:rsidRPr="003E3CEC">
        <w:rPr>
          <w:rFonts w:ascii="Times New Roman" w:hAnsi="Times New Roman" w:cs="Times New Roman"/>
          <w:sz w:val="24"/>
          <w:szCs w:val="24"/>
        </w:rPr>
        <w:t>Uzupełniono pozycje przedmiaru. Poz. w kosztorysie: 55, 56, 59, 60.</w:t>
      </w:r>
    </w:p>
    <w:p w:rsidR="00C105BF" w:rsidRPr="00C105BF" w:rsidRDefault="00C105BF" w:rsidP="00C10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Pytanie nr 4</w:t>
      </w:r>
    </w:p>
    <w:p w:rsidR="000C283A" w:rsidRDefault="000C283A" w:rsidP="00C105BF">
      <w:pPr>
        <w:rPr>
          <w:rFonts w:ascii="Times New Roman" w:hAnsi="Times New Roman" w:cs="Times New Roman"/>
          <w:sz w:val="24"/>
          <w:szCs w:val="24"/>
        </w:rPr>
      </w:pPr>
      <w:r w:rsidRPr="00C105BF">
        <w:rPr>
          <w:rFonts w:ascii="Times New Roman" w:hAnsi="Times New Roman" w:cs="Times New Roman"/>
          <w:sz w:val="24"/>
          <w:szCs w:val="24"/>
        </w:rPr>
        <w:t xml:space="preserve">Prosimy o podanie </w:t>
      </w:r>
      <w:r w:rsidR="00837279" w:rsidRPr="00C105BF">
        <w:rPr>
          <w:rFonts w:ascii="Times New Roman" w:hAnsi="Times New Roman" w:cs="Times New Roman"/>
          <w:sz w:val="24"/>
          <w:szCs w:val="24"/>
        </w:rPr>
        <w:t>k</w:t>
      </w:r>
      <w:r w:rsidRPr="00C105BF">
        <w:rPr>
          <w:rFonts w:ascii="Times New Roman" w:hAnsi="Times New Roman" w:cs="Times New Roman"/>
          <w:sz w:val="24"/>
          <w:szCs w:val="24"/>
        </w:rPr>
        <w:t>lasy podbetonu jaki należy zastosować pod ławę fundament</w:t>
      </w:r>
      <w:r w:rsidR="00837279" w:rsidRPr="00C105BF">
        <w:rPr>
          <w:rFonts w:ascii="Times New Roman" w:hAnsi="Times New Roman" w:cs="Times New Roman"/>
          <w:sz w:val="24"/>
          <w:szCs w:val="24"/>
        </w:rPr>
        <w:t>ó</w:t>
      </w:r>
      <w:r w:rsidRPr="00C105BF">
        <w:rPr>
          <w:rFonts w:ascii="Times New Roman" w:hAnsi="Times New Roman" w:cs="Times New Roman"/>
          <w:sz w:val="24"/>
          <w:szCs w:val="24"/>
        </w:rPr>
        <w:t>w Ł-1</w:t>
      </w:r>
      <w:r w:rsidR="00837279" w:rsidRPr="00C105BF">
        <w:rPr>
          <w:rFonts w:ascii="Times New Roman" w:hAnsi="Times New Roman" w:cs="Times New Roman"/>
          <w:sz w:val="24"/>
          <w:szCs w:val="24"/>
        </w:rPr>
        <w:t>.</w:t>
      </w:r>
    </w:p>
    <w:p w:rsidR="00C105BF" w:rsidRDefault="00C105BF" w:rsidP="00C10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C105BF" w:rsidRPr="003E3CEC" w:rsidRDefault="003E3CEC" w:rsidP="00C105BF">
      <w:pPr>
        <w:rPr>
          <w:rFonts w:ascii="Times New Roman" w:hAnsi="Times New Roman" w:cs="Times New Roman"/>
          <w:sz w:val="24"/>
          <w:szCs w:val="24"/>
        </w:rPr>
      </w:pPr>
      <w:r w:rsidRPr="003E3CEC">
        <w:t>B-15 (C12/15).</w:t>
      </w:r>
    </w:p>
    <w:p w:rsidR="00C105BF" w:rsidRPr="00C105BF" w:rsidRDefault="00C105BF" w:rsidP="00C10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5</w:t>
      </w:r>
    </w:p>
    <w:p w:rsidR="002D6628" w:rsidRPr="003E3CEC" w:rsidRDefault="002D6628" w:rsidP="003E3CEC">
      <w:pPr>
        <w:jc w:val="both"/>
        <w:rPr>
          <w:rFonts w:ascii="Times New Roman" w:hAnsi="Times New Roman" w:cs="Times New Roman"/>
          <w:sz w:val="24"/>
          <w:szCs w:val="24"/>
        </w:rPr>
      </w:pPr>
      <w:r w:rsidRPr="003E3CEC">
        <w:rPr>
          <w:rFonts w:ascii="Times New Roman" w:hAnsi="Times New Roman" w:cs="Times New Roman"/>
          <w:sz w:val="24"/>
          <w:szCs w:val="24"/>
        </w:rPr>
        <w:t>Prosimy o wyjaśnienie rozbieżności pomiędzy rysunkiem konstrukcji rys K/05/37 zawartym w projekcie wykonawczym konstrukcji a przekrojem z projektu wykonawczego architektury</w:t>
      </w:r>
      <w:r w:rsidRPr="003E3CEC">
        <w:rPr>
          <w:rFonts w:ascii="Times New Roman" w:hAnsi="Times New Roman" w:cs="Times New Roman"/>
          <w:sz w:val="24"/>
          <w:szCs w:val="24"/>
        </w:rPr>
        <w:br/>
        <w:t>( fragmenty w załączeniu). Na rysunku architektury pod nową ławą fundamentową występuje podbicie z betonu o gr ok 50 cm natomiast w projekcie konstrukcji pod ławą fundamentową występuje tylko podbeton</w:t>
      </w:r>
      <w:r w:rsidR="000C283A" w:rsidRPr="003E3CEC">
        <w:rPr>
          <w:rFonts w:ascii="Times New Roman" w:hAnsi="Times New Roman" w:cs="Times New Roman"/>
          <w:sz w:val="24"/>
          <w:szCs w:val="24"/>
        </w:rPr>
        <w:t>. Jeżeli warstwa podbicia wchodzi w zakres zamówienia prosimy o dodanie pozycji przedmiarowych  uwzględniających wykonanie podbicia ław oraz dodatkowy wykop pod podbicie wraz z wyniesieniem z poziomu piwnic , wywozem poza plac budowy i utylizacją.</w:t>
      </w:r>
    </w:p>
    <w:p w:rsidR="00E02DE6" w:rsidRDefault="002D6628" w:rsidP="000C283A">
      <w:pPr>
        <w:pStyle w:val="Akapitzlist"/>
        <w:jc w:val="center"/>
      </w:pPr>
      <w:r w:rsidRPr="002D662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298450</wp:posOffset>
            </wp:positionV>
            <wp:extent cx="1746250" cy="154940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6628">
        <w:rPr>
          <w:noProof/>
          <w:lang w:eastAsia="pl-PL"/>
        </w:rPr>
        <w:drawing>
          <wp:inline distT="0" distB="0" distL="0" distR="0">
            <wp:extent cx="2203450" cy="20955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C105BF" w:rsidRDefault="00C105BF" w:rsidP="00C105BF">
      <w:pPr>
        <w:rPr>
          <w:rFonts w:ascii="Times New Roman" w:hAnsi="Times New Roman" w:cs="Times New Roman"/>
          <w:sz w:val="24"/>
          <w:szCs w:val="24"/>
        </w:rPr>
      </w:pPr>
      <w:r w:rsidRPr="00C105BF">
        <w:rPr>
          <w:rFonts w:ascii="Times New Roman" w:hAnsi="Times New Roman" w:cs="Times New Roman"/>
          <w:sz w:val="24"/>
          <w:szCs w:val="24"/>
        </w:rPr>
        <w:t>Odpowiedź</w:t>
      </w:r>
    </w:p>
    <w:p w:rsidR="003E3CEC" w:rsidRDefault="003E3CEC" w:rsidP="00C105BF">
      <w:pPr>
        <w:rPr>
          <w:rFonts w:ascii="Times New Roman" w:hAnsi="Times New Roman" w:cs="Times New Roman"/>
          <w:sz w:val="24"/>
          <w:szCs w:val="24"/>
        </w:rPr>
      </w:pPr>
      <w:r w:rsidRPr="003E3CEC">
        <w:rPr>
          <w:rFonts w:ascii="Times New Roman" w:hAnsi="Times New Roman" w:cs="Times New Roman"/>
          <w:sz w:val="24"/>
          <w:szCs w:val="24"/>
        </w:rPr>
        <w:t>Wykonać zgodnie z konstrukcją – podbeton ujęto w wyjaśnieniu do pkt. 2 i 3.</w:t>
      </w:r>
    </w:p>
    <w:p w:rsidR="00C105BF" w:rsidRPr="00C105BF" w:rsidRDefault="00651FED" w:rsidP="00C10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6</w:t>
      </w:r>
    </w:p>
    <w:p w:rsidR="00C358C0" w:rsidRDefault="00C44377" w:rsidP="00C105BF">
      <w:pPr>
        <w:jc w:val="both"/>
        <w:rPr>
          <w:rFonts w:ascii="Times New Roman" w:hAnsi="Times New Roman" w:cs="Times New Roman"/>
          <w:sz w:val="24"/>
          <w:szCs w:val="24"/>
        </w:rPr>
      </w:pPr>
      <w:r w:rsidRPr="00C105BF">
        <w:rPr>
          <w:rFonts w:ascii="Times New Roman" w:hAnsi="Times New Roman" w:cs="Times New Roman"/>
          <w:sz w:val="24"/>
          <w:szCs w:val="24"/>
        </w:rPr>
        <w:t>Po wizji lokalnej na budynku Starej Administracji stwierdzono, iż w wielu pomieszczeniach znajdują się : stare meble , stare sprzęty i urządzenia i innego rodzaju odpadów .  Prosimy o informację po czyjej stronie jest uprzątnięcie i wywiezienie wyżej wymienionych materiałów.</w:t>
      </w:r>
    </w:p>
    <w:p w:rsidR="00C105BF" w:rsidRDefault="00C105BF" w:rsidP="00C10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C105BF" w:rsidRDefault="00350BA5" w:rsidP="00C10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Stare meble, stare sprzęty,</w:t>
      </w:r>
      <w:r w:rsidR="009F28F1">
        <w:rPr>
          <w:rFonts w:ascii="Times New Roman" w:hAnsi="Times New Roman" w:cs="Times New Roman"/>
          <w:sz w:val="24"/>
          <w:szCs w:val="24"/>
        </w:rPr>
        <w:t xml:space="preserve"> urządzenia i innego rodzaju odpady zostaną uprzątnięte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F28F1">
        <w:rPr>
          <w:rFonts w:ascii="Times New Roman" w:hAnsi="Times New Roman" w:cs="Times New Roman"/>
          <w:sz w:val="24"/>
          <w:szCs w:val="24"/>
        </w:rPr>
        <w:t>i wywiezione przez Szpital.</w:t>
      </w:r>
    </w:p>
    <w:p w:rsidR="00C105BF" w:rsidRPr="00C105BF" w:rsidRDefault="00651FED" w:rsidP="00C10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7</w:t>
      </w:r>
    </w:p>
    <w:p w:rsidR="00C44377" w:rsidRDefault="00C44377" w:rsidP="00350BA5">
      <w:pPr>
        <w:jc w:val="both"/>
        <w:rPr>
          <w:rFonts w:ascii="Times New Roman" w:hAnsi="Times New Roman" w:cs="Times New Roman"/>
          <w:sz w:val="24"/>
          <w:szCs w:val="24"/>
        </w:rPr>
      </w:pPr>
      <w:r w:rsidRPr="00C105BF">
        <w:rPr>
          <w:rFonts w:ascii="Times New Roman" w:hAnsi="Times New Roman" w:cs="Times New Roman"/>
          <w:sz w:val="24"/>
          <w:szCs w:val="24"/>
        </w:rPr>
        <w:t>Jeżeli uprzątnięcie budynku Starej Administracji z wszelki</w:t>
      </w:r>
      <w:r w:rsidR="00350BA5">
        <w:rPr>
          <w:rFonts w:ascii="Times New Roman" w:hAnsi="Times New Roman" w:cs="Times New Roman"/>
          <w:sz w:val="24"/>
          <w:szCs w:val="24"/>
        </w:rPr>
        <w:t>ch</w:t>
      </w:r>
      <w:r w:rsidRPr="00C105BF">
        <w:rPr>
          <w:rFonts w:ascii="Times New Roman" w:hAnsi="Times New Roman" w:cs="Times New Roman"/>
          <w:sz w:val="24"/>
          <w:szCs w:val="24"/>
        </w:rPr>
        <w:t xml:space="preserve"> mebli starych sprzętów </w:t>
      </w:r>
      <w:r w:rsidR="00350B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105BF">
        <w:rPr>
          <w:rFonts w:ascii="Times New Roman" w:hAnsi="Times New Roman" w:cs="Times New Roman"/>
          <w:sz w:val="24"/>
          <w:szCs w:val="24"/>
        </w:rPr>
        <w:t>i urządzeń i innych odpadów byłoby po stronie Wykonawcy to prosimy o określenie ilości kontenerów do których powyższe odpady się zmieszczą.</w:t>
      </w:r>
    </w:p>
    <w:p w:rsidR="00C105BF" w:rsidRDefault="00C105BF" w:rsidP="00C10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Odpowiedź</w:t>
      </w:r>
    </w:p>
    <w:p w:rsidR="00C105BF" w:rsidRDefault="009F28F1" w:rsidP="00C10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</w:t>
      </w:r>
      <w:r w:rsidR="00651FED">
        <w:rPr>
          <w:rFonts w:ascii="Times New Roman" w:hAnsi="Times New Roman" w:cs="Times New Roman"/>
          <w:sz w:val="24"/>
          <w:szCs w:val="24"/>
        </w:rPr>
        <w:t>owiedzi udzielono w pytaniu nr 6</w:t>
      </w:r>
    </w:p>
    <w:p w:rsidR="00C105BF" w:rsidRPr="00C105BF" w:rsidRDefault="00651FED" w:rsidP="00C10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8</w:t>
      </w:r>
    </w:p>
    <w:p w:rsidR="00C44377" w:rsidRDefault="00C44377" w:rsidP="00C105BF">
      <w:pPr>
        <w:jc w:val="both"/>
        <w:rPr>
          <w:rFonts w:ascii="Times New Roman" w:hAnsi="Times New Roman" w:cs="Times New Roman"/>
          <w:sz w:val="24"/>
          <w:szCs w:val="24"/>
        </w:rPr>
      </w:pPr>
      <w:r w:rsidRPr="00C105BF">
        <w:rPr>
          <w:rFonts w:ascii="Times New Roman" w:hAnsi="Times New Roman" w:cs="Times New Roman"/>
          <w:sz w:val="24"/>
          <w:szCs w:val="24"/>
        </w:rPr>
        <w:t>Prosimy o informację po czyjej stronie jest demontaż wyniesienie i utylizacja istniejących wykładzin PCV i dywanowych będących w pomieszczeniach budynku Starej Administracji.</w:t>
      </w:r>
      <w:r w:rsidR="00C105BF">
        <w:rPr>
          <w:rFonts w:ascii="Times New Roman" w:hAnsi="Times New Roman" w:cs="Times New Roman"/>
          <w:sz w:val="24"/>
          <w:szCs w:val="24"/>
        </w:rPr>
        <w:t xml:space="preserve"> </w:t>
      </w:r>
      <w:r w:rsidRPr="00C105BF">
        <w:rPr>
          <w:rFonts w:ascii="Times New Roman" w:hAnsi="Times New Roman" w:cs="Times New Roman"/>
          <w:sz w:val="24"/>
          <w:szCs w:val="24"/>
        </w:rPr>
        <w:t>W załączonych przedmiarach brak jest pozycji uwzględniającej te prace. Jeżeli powyższe prace mają być po stronie wykonawcy to prosimy o dodanie pozycji przedmiarowej uwzględniającej te prace.</w:t>
      </w:r>
    </w:p>
    <w:p w:rsidR="009F28F1" w:rsidRDefault="00C105BF" w:rsidP="00C10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9F28F1" w:rsidRDefault="009F28F1" w:rsidP="009F2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</w:t>
      </w:r>
      <w:r w:rsidR="00651FED">
        <w:rPr>
          <w:rFonts w:ascii="Times New Roman" w:hAnsi="Times New Roman" w:cs="Times New Roman"/>
          <w:sz w:val="24"/>
          <w:szCs w:val="24"/>
        </w:rPr>
        <w:t>owiedzi udzielono w pytaniu nr 6</w:t>
      </w:r>
    </w:p>
    <w:p w:rsidR="00C105BF" w:rsidRPr="00C105BF" w:rsidRDefault="00C105BF" w:rsidP="00C10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</w:t>
      </w:r>
      <w:r w:rsidR="00651FED">
        <w:rPr>
          <w:rFonts w:ascii="Times New Roman" w:hAnsi="Times New Roman" w:cs="Times New Roman"/>
          <w:sz w:val="24"/>
          <w:szCs w:val="24"/>
        </w:rPr>
        <w:t>anie nr 9</w:t>
      </w:r>
    </w:p>
    <w:p w:rsidR="008B402D" w:rsidRDefault="008B402D" w:rsidP="00C105BF">
      <w:pPr>
        <w:jc w:val="both"/>
        <w:rPr>
          <w:rFonts w:ascii="Times New Roman" w:hAnsi="Times New Roman" w:cs="Times New Roman"/>
          <w:sz w:val="24"/>
          <w:szCs w:val="24"/>
        </w:rPr>
      </w:pPr>
      <w:r w:rsidRPr="00C105BF">
        <w:rPr>
          <w:rFonts w:ascii="Times New Roman" w:hAnsi="Times New Roman" w:cs="Times New Roman"/>
          <w:sz w:val="24"/>
          <w:szCs w:val="24"/>
        </w:rPr>
        <w:t xml:space="preserve">Prosimy o informację jak ma być zrealizowane oparcie stropów prefabrykowanych gęstożebrowych na ścianach nośnych. Zgodnie z przekrojami w na rysunkach wykonawczych architektury oparcie stropu na ścianach jest za pośrednictwem wieńca. W detalach w projekcie wykonawczym konstrukcji rys K/05/42; K/05/43 podparcie na ścianach równoległych do belek strunobetonowych odbywa się za pośrednictwem gniazda na ok 10 cm </w:t>
      </w:r>
      <w:r w:rsidR="00521E6A" w:rsidRPr="00C105BF">
        <w:rPr>
          <w:rFonts w:ascii="Times New Roman" w:hAnsi="Times New Roman" w:cs="Times New Roman"/>
          <w:sz w:val="24"/>
          <w:szCs w:val="24"/>
        </w:rPr>
        <w:t>a dla ścian prostopadłych do belek strunobetonowych odbywa się za pośrednictwem gniazda szer min 15 cm. W załączonych przedmiarach brak jest pozycji związanych z wykonaniem podkucia pod gniazda wraz z wyniesieniem , wywozem i utylizacją gruzu z podkuć. Prosimy o dodanie pozycji przedmiarowej uwzględniającej powyższe prace.</w:t>
      </w:r>
    </w:p>
    <w:p w:rsidR="00404F1B" w:rsidRDefault="00404F1B" w:rsidP="00C10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5A74B8" w:rsidRPr="005A74B8" w:rsidRDefault="005A74B8" w:rsidP="005A7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4B8">
        <w:rPr>
          <w:rFonts w:ascii="Times New Roman" w:hAnsi="Times New Roman" w:cs="Times New Roman"/>
          <w:sz w:val="24"/>
          <w:szCs w:val="24"/>
        </w:rPr>
        <w:t>Zgodnie z projektem konstrukcyjnym. Podkucia dla oparcia belek stropowych znajdują  się w pozycji  21 kosztorysu konstrukcyjnego. Przyjęta podstawa wyceny dotyczy wykucia gniazd/przekuć o powierzchni do 0,05m</w:t>
      </w:r>
      <w:r w:rsidRPr="005A74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74B8">
        <w:rPr>
          <w:rFonts w:ascii="Times New Roman" w:hAnsi="Times New Roman" w:cs="Times New Roman"/>
          <w:sz w:val="24"/>
          <w:szCs w:val="24"/>
        </w:rPr>
        <w:t xml:space="preserve"> , w przypadku gniazd pod belki stropu wg rys K/05/42 przekrój gniazda wraz z podlewką wynosi ok.0,15x0,25 = 0,04m</w:t>
      </w:r>
      <w:r w:rsidRPr="005A74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74B8">
        <w:rPr>
          <w:rFonts w:ascii="Times New Roman" w:hAnsi="Times New Roman" w:cs="Times New Roman"/>
          <w:sz w:val="24"/>
          <w:szCs w:val="24"/>
        </w:rPr>
        <w:t>, a więc nie ma podstaw dla doliczania dodatkowego podkucia pod podlewkę. Usunięcie gruzu po wykuciach jest uwzględnione w nakładach robocizny wykucia gniazd, zgodnie z Założeniami Ogólnymi do KNR 4-01. Natomiast należy dodatkowo rozliczyć wywóz gruzu z wykuć z placu budowy – uzupełniono pozycje przedmiaru.</w:t>
      </w:r>
    </w:p>
    <w:p w:rsidR="005A74B8" w:rsidRPr="005A74B8" w:rsidRDefault="005A74B8" w:rsidP="005A7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4B8">
        <w:rPr>
          <w:rFonts w:ascii="Times New Roman" w:hAnsi="Times New Roman" w:cs="Times New Roman"/>
          <w:sz w:val="24"/>
          <w:szCs w:val="24"/>
        </w:rPr>
        <w:t>Poz. w kosztorysie: 27,28.</w:t>
      </w:r>
    </w:p>
    <w:p w:rsidR="005A74B8" w:rsidRDefault="005A74B8" w:rsidP="00C105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F1B" w:rsidRPr="00C105BF" w:rsidRDefault="00651FED" w:rsidP="00C10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10</w:t>
      </w:r>
    </w:p>
    <w:p w:rsidR="00A003E0" w:rsidRDefault="00521E6A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 w:rsidRPr="00404F1B">
        <w:rPr>
          <w:rFonts w:ascii="Times New Roman" w:hAnsi="Times New Roman" w:cs="Times New Roman"/>
          <w:sz w:val="24"/>
          <w:szCs w:val="24"/>
        </w:rPr>
        <w:t xml:space="preserve">Dla oparcia belek strunobetonowych prostopadłych do ścian nośnych stropu gęstożebrowego </w:t>
      </w:r>
      <w:r w:rsidR="00850C46" w:rsidRPr="00404F1B">
        <w:rPr>
          <w:rFonts w:ascii="Times New Roman" w:hAnsi="Times New Roman" w:cs="Times New Roman"/>
          <w:sz w:val="24"/>
          <w:szCs w:val="24"/>
        </w:rPr>
        <w:t xml:space="preserve"> zgodnie z detalami rys K/05/42; K/05/43 konieczne jest wykonanie podlewki betonowej wyrównującej. Prosimy o informację czy podlewka ma być wykonana tylko w sąsiedztwie belek czy na całej długości ściany.</w:t>
      </w:r>
      <w:r w:rsidR="00C21867" w:rsidRPr="00404F1B">
        <w:rPr>
          <w:rFonts w:ascii="Times New Roman" w:hAnsi="Times New Roman" w:cs="Times New Roman"/>
          <w:sz w:val="24"/>
          <w:szCs w:val="24"/>
        </w:rPr>
        <w:t xml:space="preserve"> Prosimy też o uzupełnienie pozycji przedmiarowej o powyższe prace, gdyż w przekazanym przedmiarze robót nie występują takie prace.</w:t>
      </w:r>
    </w:p>
    <w:p w:rsidR="00404F1B" w:rsidRDefault="00404F1B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5A74B8" w:rsidRPr="005A74B8" w:rsidRDefault="005A74B8" w:rsidP="005A7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4B8">
        <w:rPr>
          <w:rFonts w:ascii="Times New Roman" w:hAnsi="Times New Roman" w:cs="Times New Roman"/>
          <w:sz w:val="24"/>
          <w:szCs w:val="24"/>
        </w:rPr>
        <w:t xml:space="preserve">Podlewka wyrównuje poziom, aby możliwe było zachowanie jednego poziomu belek stropowych, naturalne jest więc, że w miejscu oparcia belek ma ona występować. Reszta </w:t>
      </w:r>
      <w:r w:rsidRPr="005A74B8">
        <w:rPr>
          <w:rFonts w:ascii="Times New Roman" w:hAnsi="Times New Roman" w:cs="Times New Roman"/>
          <w:sz w:val="24"/>
          <w:szCs w:val="24"/>
        </w:rPr>
        <w:lastRenderedPageBreak/>
        <w:t>powinna zostać uzupełniona betonem z nadbetonu.  Uzupełniono pozycje przedmiaru o wykonanie podlewki pod belki. Poz. w kosztorysie: 29.</w:t>
      </w:r>
    </w:p>
    <w:p w:rsidR="005A74B8" w:rsidRDefault="005A74B8" w:rsidP="00404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FED" w:rsidRPr="00404F1B" w:rsidRDefault="00404F1B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</w:t>
      </w:r>
      <w:r w:rsidR="00651FED">
        <w:rPr>
          <w:rFonts w:ascii="Times New Roman" w:hAnsi="Times New Roman" w:cs="Times New Roman"/>
          <w:sz w:val="24"/>
          <w:szCs w:val="24"/>
        </w:rPr>
        <w:t>1</w:t>
      </w:r>
    </w:p>
    <w:p w:rsidR="00521E6A" w:rsidRDefault="00A003E0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 w:rsidRPr="00404F1B">
        <w:rPr>
          <w:rFonts w:ascii="Times New Roman" w:hAnsi="Times New Roman" w:cs="Times New Roman"/>
          <w:sz w:val="24"/>
          <w:szCs w:val="24"/>
        </w:rPr>
        <w:t xml:space="preserve">Prosimy o wskazanie pozycji przedmiarowej, w której </w:t>
      </w:r>
      <w:r w:rsidR="00850C46" w:rsidRPr="00404F1B">
        <w:rPr>
          <w:rFonts w:ascii="Times New Roman" w:hAnsi="Times New Roman" w:cs="Times New Roman"/>
          <w:sz w:val="24"/>
          <w:szCs w:val="24"/>
        </w:rPr>
        <w:t xml:space="preserve"> </w:t>
      </w:r>
      <w:r w:rsidRPr="00404F1B">
        <w:rPr>
          <w:rFonts w:ascii="Times New Roman" w:hAnsi="Times New Roman" w:cs="Times New Roman"/>
          <w:sz w:val="24"/>
          <w:szCs w:val="24"/>
        </w:rPr>
        <w:t xml:space="preserve">uwzględnione są prace związane z wykonaniem fundamentu pod wentylator K/05/45 tj wykonanie podbudowy z kruszywa </w:t>
      </w:r>
      <w:r w:rsidRPr="00404F1B">
        <w:rPr>
          <w:rFonts w:ascii="Times New Roman" w:hAnsi="Times New Roman" w:cs="Times New Roman"/>
          <w:sz w:val="24"/>
          <w:szCs w:val="24"/>
        </w:rPr>
        <w:br/>
        <w:t>gr 85 cm; warstwy podbetonu gr 10 cm oraz płyty betonowej gr</w:t>
      </w:r>
      <w:r w:rsidR="00404F1B">
        <w:rPr>
          <w:rFonts w:ascii="Times New Roman" w:hAnsi="Times New Roman" w:cs="Times New Roman"/>
          <w:sz w:val="24"/>
          <w:szCs w:val="24"/>
        </w:rPr>
        <w:t>.</w:t>
      </w:r>
      <w:r w:rsidRPr="00404F1B">
        <w:rPr>
          <w:rFonts w:ascii="Times New Roman" w:hAnsi="Times New Roman" w:cs="Times New Roman"/>
          <w:sz w:val="24"/>
          <w:szCs w:val="24"/>
        </w:rPr>
        <w:t xml:space="preserve"> 30 cm</w:t>
      </w:r>
      <w:r w:rsidR="00197275" w:rsidRPr="00404F1B">
        <w:rPr>
          <w:rFonts w:ascii="Times New Roman" w:hAnsi="Times New Roman" w:cs="Times New Roman"/>
          <w:sz w:val="24"/>
          <w:szCs w:val="24"/>
        </w:rPr>
        <w:t>.</w:t>
      </w:r>
    </w:p>
    <w:p w:rsidR="00404F1B" w:rsidRDefault="00404F1B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404F1B" w:rsidRDefault="005A74B8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 w:rsidRPr="005A74B8">
        <w:rPr>
          <w:rFonts w:ascii="Times New Roman" w:hAnsi="Times New Roman" w:cs="Times New Roman"/>
          <w:sz w:val="24"/>
          <w:szCs w:val="24"/>
        </w:rPr>
        <w:t>Uzupełniono pozycje przedmiaru. Poz. w kosztorysie: 21-25</w:t>
      </w:r>
    </w:p>
    <w:p w:rsidR="00404F1B" w:rsidRPr="00404F1B" w:rsidRDefault="00651FED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12</w:t>
      </w:r>
    </w:p>
    <w:p w:rsidR="00197275" w:rsidRDefault="00197275" w:rsidP="00404F1B">
      <w:pPr>
        <w:rPr>
          <w:rFonts w:ascii="Times New Roman" w:hAnsi="Times New Roman" w:cs="Times New Roman"/>
          <w:sz w:val="24"/>
          <w:szCs w:val="24"/>
        </w:rPr>
      </w:pPr>
      <w:r w:rsidRPr="00404F1B">
        <w:rPr>
          <w:rFonts w:ascii="Times New Roman" w:hAnsi="Times New Roman" w:cs="Times New Roman"/>
          <w:sz w:val="24"/>
          <w:szCs w:val="24"/>
        </w:rPr>
        <w:t>Prosimy o informację czy w zakres przetargu wchodzi wykonanie robót pokazanych na Projekcie Zagospodarowania Terenu – dróg, chodników</w:t>
      </w:r>
      <w:r w:rsidR="00FB3594" w:rsidRPr="00404F1B">
        <w:rPr>
          <w:rFonts w:ascii="Times New Roman" w:hAnsi="Times New Roman" w:cs="Times New Roman"/>
          <w:sz w:val="24"/>
          <w:szCs w:val="24"/>
        </w:rPr>
        <w:t xml:space="preserve">, dojścia do budynku </w:t>
      </w:r>
      <w:r w:rsidRPr="00404F1B">
        <w:rPr>
          <w:rFonts w:ascii="Times New Roman" w:hAnsi="Times New Roman" w:cs="Times New Roman"/>
          <w:sz w:val="24"/>
          <w:szCs w:val="24"/>
        </w:rPr>
        <w:t>, elementów ma</w:t>
      </w:r>
      <w:r w:rsidR="001024CE" w:rsidRPr="00404F1B">
        <w:rPr>
          <w:rFonts w:ascii="Times New Roman" w:hAnsi="Times New Roman" w:cs="Times New Roman"/>
          <w:sz w:val="24"/>
          <w:szCs w:val="24"/>
        </w:rPr>
        <w:t>ł</w:t>
      </w:r>
      <w:r w:rsidRPr="00404F1B">
        <w:rPr>
          <w:rFonts w:ascii="Times New Roman" w:hAnsi="Times New Roman" w:cs="Times New Roman"/>
          <w:sz w:val="24"/>
          <w:szCs w:val="24"/>
        </w:rPr>
        <w:t>ej architektury</w:t>
      </w:r>
      <w:r w:rsidR="001024CE" w:rsidRPr="00404F1B">
        <w:rPr>
          <w:rFonts w:ascii="Times New Roman" w:hAnsi="Times New Roman" w:cs="Times New Roman"/>
          <w:sz w:val="24"/>
          <w:szCs w:val="24"/>
        </w:rPr>
        <w:t>, zieleni</w:t>
      </w:r>
      <w:r w:rsidR="00B561A9" w:rsidRPr="00404F1B">
        <w:rPr>
          <w:rFonts w:ascii="Times New Roman" w:hAnsi="Times New Roman" w:cs="Times New Roman"/>
          <w:sz w:val="24"/>
          <w:szCs w:val="24"/>
        </w:rPr>
        <w:t>, opaski wokół budynku</w:t>
      </w:r>
      <w:r w:rsidR="00184769" w:rsidRPr="00404F1B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404F1B" w:rsidRDefault="00404F1B" w:rsidP="00404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236BC2" w:rsidRDefault="005A74B8" w:rsidP="00651FED">
      <w:pPr>
        <w:jc w:val="both"/>
        <w:rPr>
          <w:rFonts w:ascii="Times New Roman" w:hAnsi="Times New Roman" w:cs="Times New Roman"/>
          <w:sz w:val="24"/>
          <w:szCs w:val="24"/>
        </w:rPr>
      </w:pPr>
      <w:r w:rsidRPr="005A74B8">
        <w:rPr>
          <w:rFonts w:ascii="Times New Roman" w:hAnsi="Times New Roman" w:cs="Times New Roman"/>
          <w:sz w:val="24"/>
          <w:szCs w:val="24"/>
        </w:rPr>
        <w:t>W zakres przetargu wchodzi jedynie wykonanie opaski wokół budynku. Istniejące utwardzenia terenu będą funkcjonować aż do realizacji etapu 2 i winny zostać odtworzone w tych miejscach, w których Wykonawca dokona ich naruszenia z innego powodu niż lokalizacja elementów budynku (np. schody zewnętrzne).</w:t>
      </w:r>
    </w:p>
    <w:p w:rsidR="00404F1B" w:rsidRPr="00404F1B" w:rsidRDefault="00651FED" w:rsidP="00404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13</w:t>
      </w:r>
    </w:p>
    <w:p w:rsidR="00184769" w:rsidRPr="005A74B8" w:rsidRDefault="00184769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 w:rsidRPr="005A74B8">
        <w:rPr>
          <w:rFonts w:ascii="Times New Roman" w:hAnsi="Times New Roman" w:cs="Times New Roman"/>
          <w:sz w:val="24"/>
          <w:szCs w:val="24"/>
        </w:rPr>
        <w:t>Prosimy o informację jakie roboty z zakresu gazów medycznych wchodzą w zakres przetargu?</w:t>
      </w:r>
      <w:r w:rsidR="00404F1B" w:rsidRPr="005A74B8">
        <w:rPr>
          <w:rFonts w:ascii="Times New Roman" w:hAnsi="Times New Roman" w:cs="Times New Roman"/>
          <w:sz w:val="24"/>
          <w:szCs w:val="24"/>
        </w:rPr>
        <w:t xml:space="preserve"> </w:t>
      </w:r>
      <w:r w:rsidRPr="005A74B8">
        <w:rPr>
          <w:rFonts w:ascii="Times New Roman" w:hAnsi="Times New Roman" w:cs="Times New Roman"/>
          <w:sz w:val="24"/>
          <w:szCs w:val="24"/>
        </w:rPr>
        <w:t>Zgodnie z projektem w odnowionym budynku 5A ma być zlokalizowana stacja sprężarek  powietrza medycznego i niemedycznego.</w:t>
      </w:r>
    </w:p>
    <w:p w:rsidR="00404F1B" w:rsidRPr="000D7C43" w:rsidRDefault="00404F1B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 w:rsidRPr="000D7C43">
        <w:rPr>
          <w:rFonts w:ascii="Times New Roman" w:hAnsi="Times New Roman" w:cs="Times New Roman"/>
          <w:sz w:val="24"/>
          <w:szCs w:val="24"/>
        </w:rPr>
        <w:t>Odpowiedź</w:t>
      </w:r>
    </w:p>
    <w:p w:rsidR="00404F1B" w:rsidRPr="005A74B8" w:rsidRDefault="005A74B8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 w:rsidRPr="005A74B8">
        <w:rPr>
          <w:rFonts w:ascii="Times New Roman" w:hAnsi="Times New Roman" w:cs="Times New Roman"/>
          <w:sz w:val="24"/>
          <w:szCs w:val="24"/>
        </w:rPr>
        <w:t>Zakres przetargu nie obejmuje gazów medycznych.</w:t>
      </w:r>
    </w:p>
    <w:p w:rsidR="00404F1B" w:rsidRPr="00404F1B" w:rsidRDefault="00651FED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14</w:t>
      </w:r>
    </w:p>
    <w:p w:rsidR="006C1437" w:rsidRDefault="006C1437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 w:rsidRPr="00404F1B">
        <w:rPr>
          <w:rFonts w:ascii="Times New Roman" w:hAnsi="Times New Roman" w:cs="Times New Roman"/>
          <w:sz w:val="24"/>
          <w:szCs w:val="24"/>
        </w:rPr>
        <w:t>Prosimy o informację czy Zamawiający jest w posiadaniu operatu pożarowego i może go udostępnić Wykonawcom.</w:t>
      </w:r>
    </w:p>
    <w:p w:rsidR="00404F1B" w:rsidRDefault="00404F1B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404F1B" w:rsidRPr="005A74B8" w:rsidRDefault="005A74B8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 w:rsidRPr="005A74B8">
        <w:rPr>
          <w:rFonts w:ascii="Times New Roman" w:hAnsi="Times New Roman" w:cs="Times New Roman"/>
          <w:sz w:val="24"/>
          <w:szCs w:val="24"/>
        </w:rPr>
        <w:t>Warunki ochrony przeciwpożarowej są częścią opisów do projektów architektury.</w:t>
      </w:r>
    </w:p>
    <w:p w:rsidR="00404F1B" w:rsidRPr="00404F1B" w:rsidRDefault="00651FED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15</w:t>
      </w:r>
    </w:p>
    <w:p w:rsidR="006C1437" w:rsidRDefault="006C1437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 w:rsidRPr="00404F1B">
        <w:rPr>
          <w:rFonts w:ascii="Times New Roman" w:hAnsi="Times New Roman" w:cs="Times New Roman"/>
          <w:sz w:val="24"/>
          <w:szCs w:val="24"/>
        </w:rPr>
        <w:t>Prosimy o informację czy dostawa i montaż wyłazów dachowych wchodzi w zakres przetargu. Jeśli tak to prosimy o wskazanie pozycji przedmiarowej w której zostały uwzględnione te prace.</w:t>
      </w:r>
    </w:p>
    <w:p w:rsidR="00404F1B" w:rsidRDefault="00404F1B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404F1B" w:rsidRPr="005A74B8" w:rsidRDefault="005A74B8" w:rsidP="00404F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7A">
        <w:rPr>
          <w:b/>
          <w:color w:val="FF0000"/>
        </w:rPr>
        <w:t xml:space="preserve"> </w:t>
      </w:r>
      <w:r w:rsidRPr="005A74B8">
        <w:rPr>
          <w:rFonts w:ascii="Times New Roman" w:hAnsi="Times New Roman" w:cs="Times New Roman"/>
          <w:sz w:val="24"/>
          <w:szCs w:val="24"/>
        </w:rPr>
        <w:t>Dostawa i montaż wyłazów dachowych wchodzi w zakres przetargu. Uzupełniono pozycje przedmiaru. Poz.</w:t>
      </w:r>
      <w:r w:rsidRPr="005A7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4B8">
        <w:rPr>
          <w:rFonts w:ascii="Times New Roman" w:hAnsi="Times New Roman" w:cs="Times New Roman"/>
          <w:sz w:val="24"/>
          <w:szCs w:val="24"/>
        </w:rPr>
        <w:t>nr: 7.3.1 – 7.3.2.</w:t>
      </w:r>
    </w:p>
    <w:p w:rsidR="00404F1B" w:rsidRPr="00404F1B" w:rsidRDefault="00651FED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Pytanie nr 16</w:t>
      </w:r>
    </w:p>
    <w:p w:rsidR="007D616A" w:rsidRDefault="007D616A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 w:rsidRPr="00404F1B">
        <w:rPr>
          <w:rFonts w:ascii="Times New Roman" w:hAnsi="Times New Roman" w:cs="Times New Roman"/>
          <w:sz w:val="24"/>
          <w:szCs w:val="24"/>
        </w:rPr>
        <w:t>Prosimy o wyjaśnienie ile szt okien dachowych należy zamontować. W przekazanej dokumentacji istniej rozbieżność pomiędzy rzutem dachu a zestawieniami stolarki.</w:t>
      </w:r>
      <w:r w:rsidR="00404F1B">
        <w:rPr>
          <w:rFonts w:ascii="Times New Roman" w:hAnsi="Times New Roman" w:cs="Times New Roman"/>
          <w:sz w:val="24"/>
          <w:szCs w:val="24"/>
        </w:rPr>
        <w:t xml:space="preserve"> </w:t>
      </w:r>
      <w:r w:rsidRPr="00404F1B">
        <w:rPr>
          <w:rFonts w:ascii="Times New Roman" w:hAnsi="Times New Roman" w:cs="Times New Roman"/>
          <w:sz w:val="24"/>
          <w:szCs w:val="24"/>
        </w:rPr>
        <w:t xml:space="preserve">Zgodnie z zestawieniem stolarki należy dostarczyć i zamontować okna OP1 18 szt  OP 2 </w:t>
      </w:r>
      <w:r w:rsidR="00297F01" w:rsidRPr="00404F1B">
        <w:rPr>
          <w:rFonts w:ascii="Times New Roman" w:hAnsi="Times New Roman" w:cs="Times New Roman"/>
          <w:sz w:val="24"/>
          <w:szCs w:val="24"/>
        </w:rPr>
        <w:t xml:space="preserve">8 szt , Op 3  2 szt zgodnie z rzutem dachu jest 13 okien dachowych nieopisanych oraz dwa wyłazy dachowe natomiast w załączonych przedmiarach </w:t>
      </w:r>
      <w:r w:rsidR="00C21451" w:rsidRPr="00404F1B">
        <w:rPr>
          <w:rFonts w:ascii="Times New Roman" w:hAnsi="Times New Roman" w:cs="Times New Roman"/>
          <w:sz w:val="24"/>
          <w:szCs w:val="24"/>
        </w:rPr>
        <w:t>jest przyjęte 11 szt okien dachowych.</w:t>
      </w:r>
    </w:p>
    <w:p w:rsidR="00404F1B" w:rsidRDefault="00404F1B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404F1B" w:rsidRPr="00651FED" w:rsidRDefault="003C6B6D" w:rsidP="00404F1B">
      <w:pPr>
        <w:rPr>
          <w:rFonts w:ascii="Times New Roman" w:hAnsi="Times New Roman" w:cs="Times New Roman"/>
          <w:b/>
          <w:sz w:val="24"/>
          <w:szCs w:val="24"/>
        </w:rPr>
      </w:pPr>
      <w:r w:rsidRPr="003C6B6D">
        <w:rPr>
          <w:rFonts w:ascii="Times New Roman" w:hAnsi="Times New Roman" w:cs="Times New Roman"/>
          <w:sz w:val="24"/>
          <w:szCs w:val="24"/>
        </w:rPr>
        <w:t>Zgodnie z rzutem dachu, tj. 9 szt. OP1, 4 szt. OP2, 2 szt. wyłazów dachowych OP3, 1 szt. klapy dymowej ZD. Uzupełniono pozycje przedmiaru. Poz.</w:t>
      </w:r>
      <w:r w:rsidRPr="003C6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B6D">
        <w:rPr>
          <w:rFonts w:ascii="Times New Roman" w:hAnsi="Times New Roman" w:cs="Times New Roman"/>
          <w:sz w:val="24"/>
          <w:szCs w:val="24"/>
        </w:rPr>
        <w:t>nr: 7.3.3 – 7.3.5.</w:t>
      </w:r>
    </w:p>
    <w:p w:rsidR="00404F1B" w:rsidRPr="00404F1B" w:rsidRDefault="00404F1B" w:rsidP="00404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</w:t>
      </w:r>
      <w:r w:rsidR="00651FED">
        <w:rPr>
          <w:rFonts w:ascii="Times New Roman" w:hAnsi="Times New Roman" w:cs="Times New Roman"/>
          <w:sz w:val="24"/>
          <w:szCs w:val="24"/>
        </w:rPr>
        <w:t>nr 17</w:t>
      </w:r>
    </w:p>
    <w:p w:rsidR="003C6B6D" w:rsidRDefault="003C6B6D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informację czy </w:t>
      </w:r>
      <w:r w:rsidR="0068769D" w:rsidRPr="00404F1B">
        <w:rPr>
          <w:rFonts w:ascii="Times New Roman" w:hAnsi="Times New Roman" w:cs="Times New Roman"/>
          <w:sz w:val="24"/>
          <w:szCs w:val="24"/>
        </w:rPr>
        <w:t>dostawa i montaż ogrodzenia jednostek wentylacyjnych pokazanych na rys A/05/27 wchodzi w zakres przetargu. Jeśli tak to prosimy o wskazanie pozycji przedmiarowej w której uwzględniono te prace.</w:t>
      </w:r>
    </w:p>
    <w:p w:rsidR="003C6B6D" w:rsidRDefault="00404F1B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404F1B" w:rsidRPr="003C6B6D" w:rsidRDefault="003C6B6D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 w:rsidRPr="003C6B6D">
        <w:rPr>
          <w:rFonts w:ascii="Times New Roman" w:hAnsi="Times New Roman" w:cs="Times New Roman"/>
          <w:sz w:val="24"/>
          <w:szCs w:val="24"/>
        </w:rPr>
        <w:t>Dostawa i montaż ogrodzenia wchodzi w zakres przetargu. Uzupełniono pozycje przedmiaru. Poz.</w:t>
      </w:r>
      <w:r w:rsidRPr="003C6B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6B6D">
        <w:rPr>
          <w:rFonts w:ascii="Times New Roman" w:hAnsi="Times New Roman" w:cs="Times New Roman"/>
          <w:sz w:val="24"/>
          <w:szCs w:val="24"/>
        </w:rPr>
        <w:t>nr: 8.1.1.</w:t>
      </w:r>
    </w:p>
    <w:p w:rsidR="00404F1B" w:rsidRPr="00404F1B" w:rsidRDefault="00651FED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18</w:t>
      </w:r>
    </w:p>
    <w:p w:rsidR="0068769D" w:rsidRDefault="0068769D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 w:rsidRPr="00404F1B">
        <w:rPr>
          <w:rFonts w:ascii="Times New Roman" w:hAnsi="Times New Roman" w:cs="Times New Roman"/>
          <w:sz w:val="24"/>
          <w:szCs w:val="24"/>
        </w:rPr>
        <w:t>Prosimy o informację czy okładziny schodów zewnętrznych wejściowych zgodnie z rys A/05/21 z elementów kamiennych wchodzi w zakres zamówienia. Jeśli tak to prosimy o wskazanie pozycji przedmiarowej w której uwzględniono te prace. Prosimy o podanie rodzaju kamienia z jakiego mają być wykonane te okładziny schodów.</w:t>
      </w:r>
    </w:p>
    <w:p w:rsidR="00404F1B" w:rsidRDefault="00404F1B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404F1B" w:rsidRPr="003C6B6D" w:rsidRDefault="003C6B6D" w:rsidP="003C6B6D">
      <w:pPr>
        <w:rPr>
          <w:rFonts w:ascii="Times New Roman" w:hAnsi="Times New Roman" w:cs="Times New Roman"/>
          <w:b/>
          <w:sz w:val="24"/>
          <w:szCs w:val="24"/>
        </w:rPr>
      </w:pPr>
      <w:r w:rsidRPr="003C6B6D">
        <w:rPr>
          <w:rFonts w:ascii="Times New Roman" w:hAnsi="Times New Roman" w:cs="Times New Roman"/>
          <w:sz w:val="24"/>
          <w:szCs w:val="24"/>
        </w:rPr>
        <w:t>Okładziny schodów zewnętrznych wchodzą w zakres przetargu. Rodzaj kamienia: granit. Uzupełniono pozycje przedmiaru. Poz. nr: 8.2.1 –8.2.3.</w:t>
      </w:r>
      <w:r w:rsidRPr="003C6B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F1B" w:rsidRDefault="00651FED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19</w:t>
      </w:r>
    </w:p>
    <w:p w:rsidR="008F23D5" w:rsidRDefault="00404F1B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 w:rsidRPr="00404F1B">
        <w:rPr>
          <w:rFonts w:ascii="Times New Roman" w:hAnsi="Times New Roman" w:cs="Times New Roman"/>
          <w:sz w:val="24"/>
          <w:szCs w:val="24"/>
        </w:rPr>
        <w:t>P</w:t>
      </w:r>
      <w:r w:rsidR="008F23D5" w:rsidRPr="00404F1B">
        <w:rPr>
          <w:rFonts w:ascii="Times New Roman" w:hAnsi="Times New Roman" w:cs="Times New Roman"/>
          <w:sz w:val="24"/>
          <w:szCs w:val="24"/>
        </w:rPr>
        <w:t xml:space="preserve">rosimy o informację czy dostawa i montaż daszku </w:t>
      </w:r>
      <w:r w:rsidR="00FB3594" w:rsidRPr="00404F1B">
        <w:rPr>
          <w:rFonts w:ascii="Times New Roman" w:hAnsi="Times New Roman" w:cs="Times New Roman"/>
          <w:sz w:val="24"/>
          <w:szCs w:val="24"/>
        </w:rPr>
        <w:t>nad schodami wejściowymi pokazanego na rysunku A/05/21 wchodzi w zakres zamówienia jeśli tak to prosimy</w:t>
      </w:r>
      <w:r w:rsidR="003C0DA7" w:rsidRPr="00404F1B">
        <w:rPr>
          <w:rFonts w:ascii="Times New Roman" w:hAnsi="Times New Roman" w:cs="Times New Roman"/>
          <w:sz w:val="24"/>
          <w:szCs w:val="24"/>
        </w:rPr>
        <w:t xml:space="preserve"> wskazanie pozycji przedmiarowej w której zostały uwzględnione te prace.</w:t>
      </w:r>
    </w:p>
    <w:p w:rsidR="00404F1B" w:rsidRDefault="00404F1B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404F1B" w:rsidRPr="003C6B6D" w:rsidRDefault="003C6B6D" w:rsidP="003C6B6D">
      <w:pPr>
        <w:rPr>
          <w:rFonts w:ascii="Times New Roman" w:hAnsi="Times New Roman" w:cs="Times New Roman"/>
          <w:b/>
          <w:sz w:val="24"/>
          <w:szCs w:val="24"/>
        </w:rPr>
      </w:pPr>
      <w:r w:rsidRPr="003C6B6D">
        <w:rPr>
          <w:rFonts w:ascii="Times New Roman" w:hAnsi="Times New Roman" w:cs="Times New Roman"/>
          <w:sz w:val="24"/>
          <w:szCs w:val="24"/>
        </w:rPr>
        <w:t>Dostawa i montaż daszku wchodzi w zakres przetargu. Uzupełniono pozycje przedmiaru. Poz. w kosztorysie konstrukcyjnym: 51. Uzupełniono pozycje przedmiaru. Poz. nr: 8.3.1 – 8.3.6.</w:t>
      </w:r>
      <w:r w:rsidRPr="003C6B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F1B" w:rsidRPr="00404F1B" w:rsidRDefault="00651FED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20</w:t>
      </w:r>
    </w:p>
    <w:p w:rsidR="003C0DA7" w:rsidRDefault="008E73EE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 w:rsidRPr="00404F1B">
        <w:rPr>
          <w:rFonts w:ascii="Times New Roman" w:hAnsi="Times New Roman" w:cs="Times New Roman"/>
          <w:sz w:val="24"/>
          <w:szCs w:val="24"/>
        </w:rPr>
        <w:t xml:space="preserve">Na rysunku A/05/26 podziały elewacji </w:t>
      </w:r>
      <w:r w:rsidR="00AF75DA" w:rsidRPr="00404F1B">
        <w:rPr>
          <w:rFonts w:ascii="Times New Roman" w:hAnsi="Times New Roman" w:cs="Times New Roman"/>
          <w:sz w:val="24"/>
          <w:szCs w:val="24"/>
        </w:rPr>
        <w:t xml:space="preserve">są pokazane fragmenty na narożnikach budynku oraz poziome gzymsy przy oknach mają „ odstawać „ od pozostałej płaszczyzny elewacji o </w:t>
      </w:r>
      <w:r w:rsidR="00AF75DA" w:rsidRPr="00404F1B">
        <w:rPr>
          <w:rFonts w:ascii="Times New Roman" w:hAnsi="Times New Roman" w:cs="Times New Roman"/>
          <w:sz w:val="24"/>
          <w:szCs w:val="24"/>
        </w:rPr>
        <w:br/>
        <w:t xml:space="preserve">ok 2,5 cm </w:t>
      </w:r>
      <w:r w:rsidR="000008E0" w:rsidRPr="00404F1B">
        <w:rPr>
          <w:rFonts w:ascii="Times New Roman" w:hAnsi="Times New Roman" w:cs="Times New Roman"/>
          <w:sz w:val="24"/>
          <w:szCs w:val="24"/>
        </w:rPr>
        <w:t>i ma być zrealizowane poprzez naklejenie warstwy z płyt perlitowych. Prosimy o wskazanie pozycji przedmiarowej w której zostały uwzględnione powyższe prace.</w:t>
      </w:r>
    </w:p>
    <w:p w:rsidR="00651FED" w:rsidRDefault="00651FED" w:rsidP="00404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F1B" w:rsidRDefault="00404F1B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Odpowiedź</w:t>
      </w:r>
    </w:p>
    <w:p w:rsidR="00404F1B" w:rsidRPr="003C6B6D" w:rsidRDefault="003C6B6D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 w:rsidRPr="003C6B6D">
        <w:rPr>
          <w:rFonts w:ascii="Times New Roman" w:hAnsi="Times New Roman" w:cs="Times New Roman"/>
          <w:sz w:val="24"/>
          <w:szCs w:val="24"/>
        </w:rPr>
        <w:t>Uzupełniono pozycje przedmiaru. Poz. nr: 8.4.1.</w:t>
      </w:r>
    </w:p>
    <w:p w:rsidR="00404F1B" w:rsidRPr="00404F1B" w:rsidRDefault="00651FED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21</w:t>
      </w:r>
    </w:p>
    <w:p w:rsidR="000008E0" w:rsidRDefault="000008E0" w:rsidP="00404F1B">
      <w:pPr>
        <w:rPr>
          <w:rFonts w:ascii="Times New Roman" w:hAnsi="Times New Roman" w:cs="Times New Roman"/>
          <w:sz w:val="24"/>
          <w:szCs w:val="24"/>
        </w:rPr>
      </w:pPr>
      <w:r w:rsidRPr="00404F1B">
        <w:rPr>
          <w:rFonts w:ascii="Times New Roman" w:hAnsi="Times New Roman" w:cs="Times New Roman"/>
          <w:sz w:val="24"/>
          <w:szCs w:val="24"/>
        </w:rPr>
        <w:t>Prosimy o informację czy w zakres przetargu wchodzi wyposażenie sanitariatów w dozowniki do mydła, podajniki do papieru, poręcze dla niepełnosprawnych, kosze na śmieci itp. Jeśli tak to prosimy o załączeniu zestawienie wyposażenia.</w:t>
      </w:r>
    </w:p>
    <w:p w:rsidR="00404F1B" w:rsidRDefault="00404F1B" w:rsidP="00404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3C6B6D" w:rsidRPr="003C6B6D" w:rsidRDefault="003C6B6D" w:rsidP="00404F1B">
      <w:pPr>
        <w:rPr>
          <w:rFonts w:ascii="Times New Roman" w:hAnsi="Times New Roman" w:cs="Times New Roman"/>
          <w:sz w:val="24"/>
          <w:szCs w:val="24"/>
        </w:rPr>
      </w:pPr>
      <w:r w:rsidRPr="003C6B6D">
        <w:rPr>
          <w:rFonts w:ascii="Times New Roman" w:hAnsi="Times New Roman" w:cs="Times New Roman"/>
          <w:sz w:val="24"/>
          <w:szCs w:val="24"/>
        </w:rPr>
        <w:t>Tak, wg poniższej tabeli</w:t>
      </w:r>
      <w:r w:rsidR="006C23B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851"/>
        <w:gridCol w:w="2971"/>
      </w:tblGrid>
      <w:tr w:rsidR="003C6B6D" w:rsidRPr="00A833DD" w:rsidTr="00BF3094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6D" w:rsidRPr="00A833DD" w:rsidRDefault="003C6B6D" w:rsidP="00BF30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pl-PL"/>
              </w:rPr>
            </w:pPr>
            <w:r w:rsidRPr="00A833DD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pl-PL"/>
              </w:rPr>
              <w:t>Element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6D" w:rsidRPr="00A833DD" w:rsidRDefault="003C6B6D" w:rsidP="00BF30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pl-PL"/>
              </w:rPr>
            </w:pPr>
            <w:r w:rsidRPr="00A833DD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pl-PL"/>
              </w:rPr>
              <w:t>Ilość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6D" w:rsidRPr="00A833DD" w:rsidRDefault="003C6B6D" w:rsidP="00BF30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pl-PL"/>
              </w:rPr>
            </w:pPr>
            <w:r w:rsidRPr="00A833DD"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  <w:lang w:eastAsia="pl-PL"/>
              </w:rPr>
              <w:t>Wygląd</w:t>
            </w:r>
          </w:p>
        </w:tc>
      </w:tr>
      <w:tr w:rsidR="003C6B6D" w:rsidRPr="00A833DD" w:rsidTr="00BF3094">
        <w:trPr>
          <w:trHeight w:val="311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6D" w:rsidRPr="00A833DD" w:rsidRDefault="003C6B6D" w:rsidP="00BF30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833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A - Podwieszana szczotka wc </w:t>
            </w:r>
            <w:r w:rsidRPr="00A833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br/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Szczotka WC "tuba" wykonana ze stali nierdzewnej o polerowanej powierzchni. Uchwyt, mocowany do ściany, zaopatrzony jest w wyjmowaną podstawkę, ułatwiającą czyszczenie urządzenia. Szczotka na rękojeści posiada przykrywkę do tuby.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Materiał: stal nierdzewna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Wykończenie powierzchni: malowane na biało lub czarno (szczegóły na rozrysie pomieszczenia)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Wymiary: wysokość 400 mm, średnica 90 mm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Wykonana ze stali nierdzewnej o grubości 8 mm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Uchwyt przymocowany do ściany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Wyjmowana podstawka z uchwytu ułatwiająca czyszczenie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Tuba dzięki swojej budowie jest zamknięta, dzięki czemu zapach nie wydostaje się na zewnątrz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B6D" w:rsidRPr="00A833DD" w:rsidRDefault="003C6B6D" w:rsidP="00BF3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33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6D" w:rsidRPr="00A833DD" w:rsidRDefault="003C6B6D" w:rsidP="00BF3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833DD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224155</wp:posOffset>
                  </wp:positionV>
                  <wp:extent cx="723900" cy="1438275"/>
                  <wp:effectExtent l="0" t="0" r="0" b="9525"/>
                  <wp:wrapNone/>
                  <wp:docPr id="4" name="Obraz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EE3E5D-3AC3-49CF-B329-B4B12CB77FC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>
                            <a:extLst>
                              <a:ext uri="{FF2B5EF4-FFF2-40B4-BE49-F238E27FC236}">
                                <a16:creationId xmlns:a16="http://schemas.microsoft.com/office/drawing/2014/main" id="{1BEE3E5D-3AC3-49CF-B329-B4B12CB77F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6B6D" w:rsidRPr="00A833DD" w:rsidTr="00BF3094">
        <w:trPr>
          <w:trHeight w:val="3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6D" w:rsidRPr="00A833DD" w:rsidRDefault="003C6B6D" w:rsidP="00BF30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833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*1 - Dozownik mydła 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Pojemność: 1 litr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Materiał obudowy: tworzywo ABS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Kolor obudowy: biały i czarny (szczegóły na rozrysie pomieszczenia)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Wymiary: - wysokość: 291 mm, - szerokość: 112 mm, - głębokość: 114 mm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Sposób uruchamiania: przycisk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Przeznaczenie: mydło w Na butelki jednorazowe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Obudowa półprzezroczysta ułatwiająca kontrolę ilości mydła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Rodzaj montażu: naścienny, przykręcany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Opakowanie zawiera zestaw wkrętów z kołkami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Waga netto: 0,34 kg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Sprężyna: stal hartowana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Zawór niekapek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Zamek ze stopu stali nierdzewnej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Klucz ze stali galwanizowanej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Gwarancja: 12 miesięcy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B6D" w:rsidRPr="00A833DD" w:rsidRDefault="003C6B6D" w:rsidP="00BF3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83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6D" w:rsidRPr="00A833DD" w:rsidRDefault="003C6B6D" w:rsidP="00BF3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833DD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-1757045</wp:posOffset>
                  </wp:positionV>
                  <wp:extent cx="1447800" cy="1381125"/>
                  <wp:effectExtent l="0" t="0" r="0" b="9525"/>
                  <wp:wrapNone/>
                  <wp:docPr id="14" name="Obraz 14" descr="Tork dozownik do mydła w płynie i spray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3" descr="Tork dozownik do mydła w płynie i spray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6B6D" w:rsidRPr="00A833DD" w:rsidTr="00BF3094">
        <w:trPr>
          <w:trHeight w:val="170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6D" w:rsidRPr="00A833DD" w:rsidRDefault="003C6B6D" w:rsidP="00BF30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833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*3 - Podajnik ręczników papierowych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Wymiary: wysokość: 291 mm x szerokość: 332 mm x głębokość: 135 mm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Materiał: tworzywo ABS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Kolor: czarny i biały (szczegóły na rozrysie pomieszczenia)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System ręczników do rąk ze składkami C i ZZ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Pojemność: do 300 szt. ręczników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Zamykany na kluczyk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Otwierany z boku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B6D" w:rsidRPr="00A833DD" w:rsidRDefault="003C6B6D" w:rsidP="00BF3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83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6D" w:rsidRPr="00A833DD" w:rsidRDefault="003C6B6D" w:rsidP="00BF3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833DD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-1017905</wp:posOffset>
                  </wp:positionV>
                  <wp:extent cx="1019175" cy="971550"/>
                  <wp:effectExtent l="0" t="0" r="9525" b="0"/>
                  <wp:wrapNone/>
                  <wp:docPr id="8" name="Obraz 8" descr="https://www.ole.pl/media/products/c401a8ed01c0edb0278a57f0c9a8680f/images/thumbnail/big_pojemnik-na-reczniki-papierowe-skladane-tork-elevation-mini-plastik-czarny.jpg?lm=1629809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7" descr="https://www.ole.pl/media/products/c401a8ed01c0edb0278a57f0c9a8680f/images/thumbnail/big_pojemnik-na-reczniki-papierowe-skladane-tork-elevation-mini-plastik-czarny.jpg?lm=1629809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6B6D" w:rsidRPr="00A833DD" w:rsidTr="00BF3094">
        <w:trPr>
          <w:trHeight w:val="253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6D" w:rsidRPr="00A833DD" w:rsidRDefault="003C6B6D" w:rsidP="00BF30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833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*4 -Podajnik papieru toaletowego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Wymiary: wysokość: 275 mm x szerokość: 345 mm x głębokość: 132 mm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Materiał: tworzywo ABS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Kolor: czarny i bialy (szczegóły na rozrysie pomieszczenia)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System: T2 - system toaletowy 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Średnica roli: 19 cm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Zamykany na kluczyk z galwanizowanej stali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Półprzezroczysta obudowa zapewnia możliwość kontrolowania ilości papieru w pojemniku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Funkcja zapasowej rolki - obok nowej rolki mieści do 35 m bieżącej rolki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Wyposażony w hamulec - zapewnia optymalne dozowanie i chroni przed zbyt dużym rozwijaniem się roli</w:t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Ząbki z włókna szklanego - zapewniają łatwiejsze odrywanie papieru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B6D" w:rsidRPr="00A833DD" w:rsidRDefault="003C6B6D" w:rsidP="00BF3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83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6D" w:rsidRPr="00A833DD" w:rsidRDefault="003C6B6D" w:rsidP="00BF3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833DD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-1394460</wp:posOffset>
                  </wp:positionV>
                  <wp:extent cx="1114425" cy="1114425"/>
                  <wp:effectExtent l="0" t="0" r="9525" b="9525"/>
                  <wp:wrapNone/>
                  <wp:docPr id="10" name="Obraz 10" descr="Tork dozownik do papieru toaletowego jumb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Tork dozownik do papieru toaletowego jum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6B6D" w:rsidRPr="00A833DD" w:rsidTr="00BF3094">
        <w:trPr>
          <w:trHeight w:val="1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6D" w:rsidRPr="00A833DD" w:rsidRDefault="003C6B6D" w:rsidP="00BF30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833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Uł70 – Uchwyt łukowy, podnośny, ścienny dł. 70 cm</w:t>
            </w:r>
            <w:r w:rsidRPr="00A833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br/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Malowany proszkowo.  kolor: szary połysk.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B6D" w:rsidRPr="00A833DD" w:rsidRDefault="003C6B6D" w:rsidP="00BF3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83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6D" w:rsidRPr="00A833DD" w:rsidRDefault="003C6B6D" w:rsidP="00BF3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833DD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3810</wp:posOffset>
                  </wp:positionV>
                  <wp:extent cx="1179830" cy="762000"/>
                  <wp:effectExtent l="0" t="0" r="0" b="0"/>
                  <wp:wrapNone/>
                  <wp:docPr id="11" name="Obraz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FC9F5C-ABC4-4827-8519-EFD2D5900AB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0">
                            <a:extLst>
                              <a:ext uri="{FF2B5EF4-FFF2-40B4-BE49-F238E27FC236}">
                                <a16:creationId xmlns:a16="http://schemas.microsoft.com/office/drawing/2014/main" id="{15FC9F5C-ABC4-4827-8519-EFD2D5900AB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t="17903" b="16451"/>
                          <a:stretch/>
                        </pic:blipFill>
                        <pic:spPr>
                          <a:xfrm>
                            <a:off x="0" y="0"/>
                            <a:ext cx="117983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6B6D" w:rsidRPr="00A833DD" w:rsidTr="00BF3094">
        <w:trPr>
          <w:trHeight w:val="84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6D" w:rsidRPr="00A833DD" w:rsidRDefault="003C6B6D" w:rsidP="00BF30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833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Up40 – Uchwyt prosty ścienny dł. 40 cm</w:t>
            </w:r>
            <w:r w:rsidRPr="00A833D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br/>
            </w:r>
            <w:r w:rsidRPr="00A833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Malowany proszkowo; kolor: szary połysk. Średnica min. 35 mm.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B6D" w:rsidRPr="00A833DD" w:rsidRDefault="003C6B6D" w:rsidP="00BF3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833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6D" w:rsidRPr="00A833DD" w:rsidRDefault="003C6B6D" w:rsidP="00BF3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833DD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10795</wp:posOffset>
                  </wp:positionV>
                  <wp:extent cx="1562100" cy="440055"/>
                  <wp:effectExtent l="0" t="0" r="0" b="0"/>
                  <wp:wrapNone/>
                  <wp:docPr id="13" name="Obraz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45C6A4-F4F1-4C02-B5EF-E398E68136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12">
                            <a:extLst>
                              <a:ext uri="{FF2B5EF4-FFF2-40B4-BE49-F238E27FC236}">
                                <a16:creationId xmlns:a16="http://schemas.microsoft.com/office/drawing/2014/main" id="{4E45C6A4-F4F1-4C02-B5EF-E398E68136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t="34057" b="38576"/>
                          <a:stretch/>
                        </pic:blipFill>
                        <pic:spPr>
                          <a:xfrm>
                            <a:off x="0" y="0"/>
                            <a:ext cx="1562100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C6B6D" w:rsidRDefault="003C6B6D" w:rsidP="003C6B6D">
      <w:pPr>
        <w:rPr>
          <w:color w:val="0070C0"/>
        </w:rPr>
      </w:pPr>
    </w:p>
    <w:p w:rsidR="003C6B6D" w:rsidRPr="003C6B6D" w:rsidRDefault="003C6B6D" w:rsidP="003C6B6D">
      <w:pPr>
        <w:rPr>
          <w:rFonts w:ascii="Times New Roman" w:hAnsi="Times New Roman" w:cs="Times New Roman"/>
          <w:sz w:val="24"/>
          <w:szCs w:val="24"/>
        </w:rPr>
      </w:pPr>
      <w:r w:rsidRPr="003C6B6D">
        <w:rPr>
          <w:rFonts w:ascii="Times New Roman" w:hAnsi="Times New Roman" w:cs="Times New Roman"/>
          <w:sz w:val="24"/>
          <w:szCs w:val="24"/>
        </w:rPr>
        <w:t>Uzupełniono pozycje przedmiaru. Poz. nr: 8.5.1 – 8.5.6.</w:t>
      </w:r>
    </w:p>
    <w:p w:rsidR="00404F1B" w:rsidRDefault="00404F1B" w:rsidP="00404F1B">
      <w:pPr>
        <w:rPr>
          <w:rFonts w:ascii="Times New Roman" w:hAnsi="Times New Roman" w:cs="Times New Roman"/>
          <w:sz w:val="24"/>
          <w:szCs w:val="24"/>
        </w:rPr>
      </w:pPr>
    </w:p>
    <w:p w:rsidR="00404F1B" w:rsidRPr="00404F1B" w:rsidRDefault="00651FED" w:rsidP="00404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22</w:t>
      </w:r>
    </w:p>
    <w:p w:rsidR="007B3596" w:rsidRDefault="007B3596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 w:rsidRPr="00404F1B">
        <w:rPr>
          <w:rFonts w:ascii="Times New Roman" w:hAnsi="Times New Roman" w:cs="Times New Roman"/>
          <w:sz w:val="24"/>
          <w:szCs w:val="24"/>
        </w:rPr>
        <w:t>Prosimy o informację czy w zakres zamówienia wchodzi dostawa i montaż schodów strychowych. Jaka odporność pożarową powinny mieć schody strychowe</w:t>
      </w:r>
      <w:r w:rsidR="00CE1FE7" w:rsidRPr="00404F1B">
        <w:rPr>
          <w:rFonts w:ascii="Times New Roman" w:hAnsi="Times New Roman" w:cs="Times New Roman"/>
          <w:sz w:val="24"/>
          <w:szCs w:val="24"/>
        </w:rPr>
        <w:t>.</w:t>
      </w:r>
    </w:p>
    <w:p w:rsidR="00404F1B" w:rsidRDefault="00404F1B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3C6B6D" w:rsidRPr="003C6B6D" w:rsidRDefault="003C6B6D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 w:rsidRPr="003C6B6D">
        <w:rPr>
          <w:rFonts w:ascii="Times New Roman" w:hAnsi="Times New Roman" w:cs="Times New Roman"/>
          <w:sz w:val="24"/>
          <w:szCs w:val="24"/>
        </w:rPr>
        <w:t>Dostawa i montaż schodów strychowych wchodzi w zakres przetargu. Schody strychowe są rozumiane jako część wyłazu dachowego o klasie odporności ogniowej EI 15 potwierdzonej w deklaracji producenta.</w:t>
      </w:r>
    </w:p>
    <w:p w:rsidR="00404F1B" w:rsidRPr="00404F1B" w:rsidRDefault="00651FED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23</w:t>
      </w:r>
    </w:p>
    <w:p w:rsidR="00CE1FE7" w:rsidRDefault="00CE1FE7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 w:rsidRPr="00404F1B">
        <w:rPr>
          <w:rFonts w:ascii="Times New Roman" w:hAnsi="Times New Roman" w:cs="Times New Roman"/>
          <w:sz w:val="24"/>
          <w:szCs w:val="24"/>
        </w:rPr>
        <w:t xml:space="preserve">Z uwagi na powyższe niejasności oraz panującą epidemię Covid -19 i związane z nią trudności w pozyskiwaniu ofert od podwykonawców i dostawców prosimy o przesunięcie terminu składania ofert o dwa tygodnie. </w:t>
      </w:r>
    </w:p>
    <w:p w:rsidR="00404F1B" w:rsidRDefault="00404F1B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0D7C43" w:rsidRPr="00404F1B" w:rsidRDefault="000D7C43" w:rsidP="0040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dokonał zmiany terminu składania ofert na 16.12.2021r .</w:t>
      </w:r>
    </w:p>
    <w:p w:rsidR="006C1437" w:rsidRPr="00404F1B" w:rsidRDefault="006C1437" w:rsidP="001847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B402D" w:rsidRDefault="008B402D" w:rsidP="00C44377">
      <w:pPr>
        <w:pStyle w:val="Akapitzlist"/>
      </w:pPr>
    </w:p>
    <w:sectPr w:rsidR="008B402D" w:rsidSect="00F7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E5E2D"/>
    <w:multiLevelType w:val="hybridMultilevel"/>
    <w:tmpl w:val="F1828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54F"/>
    <w:rsid w:val="000008E0"/>
    <w:rsid w:val="000C283A"/>
    <w:rsid w:val="000C610F"/>
    <w:rsid w:val="000D7C43"/>
    <w:rsid w:val="001024CE"/>
    <w:rsid w:val="00184769"/>
    <w:rsid w:val="00197275"/>
    <w:rsid w:val="001B35AD"/>
    <w:rsid w:val="00220969"/>
    <w:rsid w:val="00236BC2"/>
    <w:rsid w:val="00297F01"/>
    <w:rsid w:val="002D6628"/>
    <w:rsid w:val="0033051C"/>
    <w:rsid w:val="00350BA5"/>
    <w:rsid w:val="00376C59"/>
    <w:rsid w:val="00385EFE"/>
    <w:rsid w:val="003B0233"/>
    <w:rsid w:val="003C0DA7"/>
    <w:rsid w:val="003C6B6D"/>
    <w:rsid w:val="003E3CEC"/>
    <w:rsid w:val="00404F1B"/>
    <w:rsid w:val="00426A58"/>
    <w:rsid w:val="004F6AF2"/>
    <w:rsid w:val="005158B6"/>
    <w:rsid w:val="00521E6A"/>
    <w:rsid w:val="005A74B8"/>
    <w:rsid w:val="00636831"/>
    <w:rsid w:val="00651FDC"/>
    <w:rsid w:val="00651FED"/>
    <w:rsid w:val="0068769D"/>
    <w:rsid w:val="006C1437"/>
    <w:rsid w:val="006C23BC"/>
    <w:rsid w:val="007B3596"/>
    <w:rsid w:val="007D616A"/>
    <w:rsid w:val="00837279"/>
    <w:rsid w:val="00850C46"/>
    <w:rsid w:val="00866F10"/>
    <w:rsid w:val="008861F9"/>
    <w:rsid w:val="008B402D"/>
    <w:rsid w:val="008E73EE"/>
    <w:rsid w:val="008F23D5"/>
    <w:rsid w:val="00961C81"/>
    <w:rsid w:val="00986F5E"/>
    <w:rsid w:val="009F28F1"/>
    <w:rsid w:val="00A003E0"/>
    <w:rsid w:val="00AF75DA"/>
    <w:rsid w:val="00B15570"/>
    <w:rsid w:val="00B445D5"/>
    <w:rsid w:val="00B561A9"/>
    <w:rsid w:val="00B65C3F"/>
    <w:rsid w:val="00B83338"/>
    <w:rsid w:val="00BC7239"/>
    <w:rsid w:val="00C105BF"/>
    <w:rsid w:val="00C21451"/>
    <w:rsid w:val="00C21867"/>
    <w:rsid w:val="00C358C0"/>
    <w:rsid w:val="00C44377"/>
    <w:rsid w:val="00C8654F"/>
    <w:rsid w:val="00C866DE"/>
    <w:rsid w:val="00CE19D4"/>
    <w:rsid w:val="00CE1FE7"/>
    <w:rsid w:val="00D32387"/>
    <w:rsid w:val="00D34F17"/>
    <w:rsid w:val="00E02DE6"/>
    <w:rsid w:val="00E629B5"/>
    <w:rsid w:val="00F76FAD"/>
    <w:rsid w:val="00F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6B14"/>
  <w15:docId w15:val="{717D2193-B58A-4CB2-972E-9E31A7DF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5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A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105BF"/>
    <w:pPr>
      <w:widowControl w:val="0"/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1900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Florczyk</dc:creator>
  <cp:lastModifiedBy>Kokon</cp:lastModifiedBy>
  <cp:revision>15</cp:revision>
  <cp:lastPrinted>2021-12-03T07:57:00Z</cp:lastPrinted>
  <dcterms:created xsi:type="dcterms:W3CDTF">2021-11-24T13:34:00Z</dcterms:created>
  <dcterms:modified xsi:type="dcterms:W3CDTF">2021-12-07T13:50:00Z</dcterms:modified>
</cp:coreProperties>
</file>