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67792EE3" w:rsidR="007F4CDA" w:rsidRPr="00C5204E" w:rsidRDefault="007F4CDA" w:rsidP="00C5204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pn.</w:t>
      </w:r>
      <w:bookmarkStart w:id="0" w:name="_Hlk152075376"/>
      <w:r w:rsidR="00C5204E" w:rsidRPr="00C5204E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C5204E" w:rsidRPr="00C5204E">
        <w:rPr>
          <w:rFonts w:cstheme="minorHAnsi"/>
          <w:b/>
        </w:rPr>
        <w:t>„</w:t>
      </w:r>
      <w:r w:rsidR="0010387D" w:rsidRPr="0010387D">
        <w:rPr>
          <w:rFonts w:cstheme="minorHAnsi"/>
          <w:b/>
        </w:rPr>
        <w:t>Budowa windy dla osób niepełnosprawnych w budynku Urzędu Miejskiego w Łęczycy</w:t>
      </w:r>
      <w:bookmarkStart w:id="1" w:name="_Hlk152065550"/>
      <w:r w:rsidR="00C5204E" w:rsidRPr="00C5204E">
        <w:rPr>
          <w:rFonts w:cstheme="minorHAnsi"/>
          <w:b/>
        </w:rPr>
        <w:t>”</w:t>
      </w:r>
      <w:bookmarkEnd w:id="0"/>
      <w:bookmarkEnd w:id="1"/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2317427F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lastRenderedPageBreak/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2" w:name="_Hlk99009560"/>
      <w:r w:rsidRPr="00712435">
        <w:rPr>
          <w:rFonts w:cstheme="minorHAnsi"/>
          <w:b/>
        </w:rPr>
        <w:t>OŚWIADCZENIE DOTYCZĄCE PODANYCH INFORMACJI:</w:t>
      </w:r>
      <w:bookmarkEnd w:id="2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0387D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2</cp:revision>
  <cp:lastPrinted>2023-05-17T12:08:00Z</cp:lastPrinted>
  <dcterms:created xsi:type="dcterms:W3CDTF">2024-01-31T09:34:00Z</dcterms:created>
  <dcterms:modified xsi:type="dcterms:W3CDTF">2024-01-31T09:34:00Z</dcterms:modified>
</cp:coreProperties>
</file>