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C250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5F3A2B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23473633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7DF70D4D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38ECA40" w14:textId="77777777" w:rsidR="00CF28A6" w:rsidRPr="00230A60" w:rsidRDefault="00CF28A6" w:rsidP="00CF28A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</w:t>
      </w:r>
      <w:bookmarkEnd w:id="0"/>
      <w:r w:rsidRPr="00695789">
        <w:rPr>
          <w:rFonts w:asciiTheme="minorHAnsi" w:hAnsiTheme="minorHAnsi" w:cstheme="minorHAnsi"/>
          <w:b/>
          <w:sz w:val="22"/>
          <w:szCs w:val="22"/>
        </w:rPr>
        <w:t>części sieci infrastruktury drogowej na terenie gminy Niebylec</w:t>
      </w:r>
    </w:p>
    <w:p w14:paraId="019DB7EE" w14:textId="77777777" w:rsidR="00DA6C72" w:rsidRDefault="00DA6C72" w:rsidP="00DA6C7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BC208E" w14:textId="1AA5D03F" w:rsidR="009F707D" w:rsidRPr="003C583E" w:rsidRDefault="009F707D" w:rsidP="00DA6C72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14:paraId="28399A2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DC0809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82D25C0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70E007C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F353E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A51F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C72AF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BFC3F8C" w14:textId="77777777" w:rsidTr="000C7FAD">
        <w:tc>
          <w:tcPr>
            <w:tcW w:w="2547" w:type="dxa"/>
            <w:vAlign w:val="center"/>
          </w:tcPr>
          <w:p w14:paraId="00C7BAB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952E3D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13B64A0" w14:textId="77777777" w:rsidTr="000C7FAD">
        <w:tc>
          <w:tcPr>
            <w:tcW w:w="2547" w:type="dxa"/>
            <w:vAlign w:val="center"/>
          </w:tcPr>
          <w:p w14:paraId="271EADE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F03009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8CCA1E" w14:textId="77777777" w:rsidTr="000C7FAD">
        <w:tc>
          <w:tcPr>
            <w:tcW w:w="2547" w:type="dxa"/>
            <w:vAlign w:val="center"/>
          </w:tcPr>
          <w:p w14:paraId="2E8FFC9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4D9AB4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C305D7" w14:textId="77777777" w:rsidTr="000C7FAD">
        <w:tc>
          <w:tcPr>
            <w:tcW w:w="2547" w:type="dxa"/>
            <w:vAlign w:val="center"/>
          </w:tcPr>
          <w:p w14:paraId="6D32960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8B235B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405F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249357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355191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86DCF2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4D735BC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355704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58400C" w14:textId="18E92D0C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</w:t>
      </w:r>
      <w:proofErr w:type="spellStart"/>
      <w:r w:rsidR="00CF28A6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F28A6">
        <w:rPr>
          <w:rFonts w:asciiTheme="minorHAnsi" w:hAnsiTheme="minorHAnsi" w:cs="Arial"/>
          <w:sz w:val="20"/>
          <w:szCs w:val="20"/>
        </w:rPr>
        <w:t xml:space="preserve">. </w:t>
      </w:r>
      <w:r w:rsidRPr="00982E23">
        <w:rPr>
          <w:rFonts w:asciiTheme="minorHAnsi" w:hAnsiTheme="minorHAnsi" w:cs="Arial"/>
          <w:sz w:val="20"/>
          <w:szCs w:val="20"/>
        </w:rPr>
        <w:t>Dz. U. z 20</w:t>
      </w:r>
      <w:r>
        <w:rPr>
          <w:rFonts w:asciiTheme="minorHAnsi" w:hAnsiTheme="minorHAnsi" w:cs="Arial"/>
          <w:sz w:val="20"/>
          <w:szCs w:val="20"/>
        </w:rPr>
        <w:t>2</w:t>
      </w:r>
      <w:r w:rsidR="00CF28A6">
        <w:rPr>
          <w:rFonts w:asciiTheme="minorHAnsi" w:hAnsiTheme="minorHAnsi" w:cs="Arial"/>
          <w:sz w:val="20"/>
          <w:szCs w:val="20"/>
        </w:rPr>
        <w:t>4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F28A6">
        <w:rPr>
          <w:rFonts w:asciiTheme="minorHAnsi" w:hAnsiTheme="minorHAnsi" w:cs="Arial"/>
          <w:sz w:val="20"/>
          <w:szCs w:val="20"/>
        </w:rPr>
        <w:t xml:space="preserve">594 z </w:t>
      </w:r>
      <w:proofErr w:type="spellStart"/>
      <w:r w:rsidR="00CF28A6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F28A6">
        <w:rPr>
          <w:rFonts w:asciiTheme="minorHAnsi" w:hAnsiTheme="minorHAnsi" w:cs="Arial"/>
          <w:sz w:val="20"/>
          <w:szCs w:val="20"/>
        </w:rPr>
        <w:t>. zm.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209DCF1F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611FAC08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17178B98" w14:textId="4106875F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 xml:space="preserve">konsumentów </w:t>
      </w:r>
      <w:r w:rsidR="00CF28A6" w:rsidRPr="00982E23">
        <w:rPr>
          <w:rFonts w:asciiTheme="minorHAnsi" w:hAnsiTheme="minorHAnsi" w:cs="Arial"/>
          <w:sz w:val="20"/>
          <w:szCs w:val="20"/>
        </w:rPr>
        <w:t>(</w:t>
      </w:r>
      <w:proofErr w:type="spellStart"/>
      <w:r w:rsidR="00CF28A6">
        <w:rPr>
          <w:rFonts w:asciiTheme="minorHAnsi" w:hAnsiTheme="minorHAnsi" w:cs="Arial"/>
          <w:sz w:val="20"/>
          <w:szCs w:val="20"/>
        </w:rPr>
        <w:t>t.j</w:t>
      </w:r>
      <w:proofErr w:type="spellEnd"/>
      <w:r w:rsidR="00CF28A6">
        <w:rPr>
          <w:rFonts w:asciiTheme="minorHAnsi" w:hAnsiTheme="minorHAnsi" w:cs="Arial"/>
          <w:sz w:val="20"/>
          <w:szCs w:val="20"/>
        </w:rPr>
        <w:t xml:space="preserve">. </w:t>
      </w:r>
      <w:r w:rsidR="00CF28A6" w:rsidRPr="00982E23">
        <w:rPr>
          <w:rFonts w:asciiTheme="minorHAnsi" w:hAnsiTheme="minorHAnsi" w:cs="Arial"/>
          <w:sz w:val="20"/>
          <w:szCs w:val="20"/>
        </w:rPr>
        <w:t>Dz. U. z 20</w:t>
      </w:r>
      <w:r w:rsidR="00CF28A6">
        <w:rPr>
          <w:rFonts w:asciiTheme="minorHAnsi" w:hAnsiTheme="minorHAnsi" w:cs="Arial"/>
          <w:sz w:val="20"/>
          <w:szCs w:val="20"/>
        </w:rPr>
        <w:t>24</w:t>
      </w:r>
      <w:r w:rsidR="00CF28A6"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CF28A6">
        <w:rPr>
          <w:rFonts w:asciiTheme="minorHAnsi" w:hAnsiTheme="minorHAnsi" w:cs="Arial"/>
          <w:sz w:val="20"/>
          <w:szCs w:val="20"/>
        </w:rPr>
        <w:t>,</w:t>
      </w:r>
      <w:r w:rsidR="00CF28A6"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CF28A6">
        <w:rPr>
          <w:rFonts w:asciiTheme="minorHAnsi" w:hAnsiTheme="minorHAnsi" w:cs="Arial"/>
          <w:sz w:val="20"/>
          <w:szCs w:val="20"/>
        </w:rPr>
        <w:t xml:space="preserve">594 z </w:t>
      </w:r>
      <w:proofErr w:type="spellStart"/>
      <w:r w:rsidR="00CF28A6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CF28A6">
        <w:rPr>
          <w:rFonts w:asciiTheme="minorHAnsi" w:hAnsiTheme="minorHAnsi" w:cs="Arial"/>
          <w:sz w:val="20"/>
          <w:szCs w:val="20"/>
        </w:rPr>
        <w:t>. zm.</w:t>
      </w:r>
      <w:r w:rsidR="00CF28A6" w:rsidRPr="00982E23">
        <w:rPr>
          <w:rFonts w:asciiTheme="minorHAnsi" w:hAnsiTheme="minorHAnsi" w:cs="Arial"/>
          <w:sz w:val="20"/>
          <w:szCs w:val="20"/>
        </w:rPr>
        <w:t>)</w:t>
      </w:r>
      <w:r w:rsidRPr="00982E23">
        <w:rPr>
          <w:rFonts w:asciiTheme="minorHAnsi" w:hAnsiTheme="minorHAnsi" w:cs="Arial"/>
          <w:sz w:val="20"/>
          <w:szCs w:val="20"/>
        </w:rPr>
        <w:t xml:space="preserve">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7738A5AE" w14:textId="77777777" w:rsidTr="00CE2E26">
        <w:tc>
          <w:tcPr>
            <w:tcW w:w="9038" w:type="dxa"/>
            <w:vAlign w:val="center"/>
          </w:tcPr>
          <w:p w14:paraId="7D531424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339071C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24DB0A09" w14:textId="77777777" w:rsidTr="00DE65AB">
        <w:tc>
          <w:tcPr>
            <w:tcW w:w="9038" w:type="dxa"/>
            <w:vAlign w:val="center"/>
          </w:tcPr>
          <w:p w14:paraId="4DD2A39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21CD2DD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D228BA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712323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137D3" w14:textId="77777777" w:rsidR="00520948" w:rsidRDefault="00520948" w:rsidP="00FD4BE1">
      <w:r>
        <w:separator/>
      </w:r>
    </w:p>
  </w:endnote>
  <w:endnote w:type="continuationSeparator" w:id="0">
    <w:p w14:paraId="2E2D901E" w14:textId="77777777" w:rsidR="00520948" w:rsidRDefault="0052094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41EFC718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B5C5A7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66C5A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5C27B049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164F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164F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741A7" w14:textId="77777777" w:rsidR="00520948" w:rsidRDefault="00520948" w:rsidP="00FD4BE1">
      <w:r>
        <w:separator/>
      </w:r>
    </w:p>
  </w:footnote>
  <w:footnote w:type="continuationSeparator" w:id="0">
    <w:p w14:paraId="517724C5" w14:textId="77777777" w:rsidR="00520948" w:rsidRDefault="00520948" w:rsidP="00FD4BE1">
      <w:r>
        <w:continuationSeparator/>
      </w:r>
    </w:p>
  </w:footnote>
  <w:footnote w:id="1">
    <w:p w14:paraId="45880EEB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8494E" w14:textId="77777777" w:rsidR="00CF28A6" w:rsidRDefault="00CF28A6" w:rsidP="00CF28A6">
    <w:pPr>
      <w:pStyle w:val="Nagwek"/>
      <w:tabs>
        <w:tab w:val="clear" w:pos="4536"/>
      </w:tabs>
      <w:rPr>
        <w:rFonts w:ascii="Arial" w:hAnsi="Arial" w:cs="Arial"/>
        <w:b/>
        <w:sz w:val="20"/>
        <w:szCs w:val="20"/>
      </w:rPr>
    </w:pPr>
    <w:r w:rsidRPr="00310FF1">
      <w:rPr>
        <w:noProof/>
        <w:sz w:val="18"/>
        <w:szCs w:val="18"/>
      </w:rPr>
      <w:drawing>
        <wp:inline distT="0" distB="0" distL="0" distR="0" wp14:anchorId="3C4CE6C7" wp14:editId="6D3E4691">
          <wp:extent cx="5745480" cy="1064370"/>
          <wp:effectExtent l="0" t="0" r="762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6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135FD" w14:textId="77777777" w:rsidR="00CF28A6" w:rsidRDefault="00CF28A6" w:rsidP="00CF28A6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 pn.:</w:t>
    </w:r>
  </w:p>
  <w:p w14:paraId="4C21001A" w14:textId="77777777" w:rsidR="00CF28A6" w:rsidRPr="008E587C" w:rsidRDefault="00CF28A6" w:rsidP="00CF28A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20"/>
        <w:szCs w:val="20"/>
      </w:rPr>
    </w:pPr>
    <w:r w:rsidRPr="008E587C">
      <w:rPr>
        <w:rFonts w:ascii="Cambria" w:hAnsi="Cambria"/>
        <w:b/>
        <w:color w:val="000000"/>
        <w:sz w:val="17"/>
        <w:szCs w:val="17"/>
      </w:rPr>
      <w:t>„Modernizacja części sieci infrastruktury drogowej na terenie gminy Niebylec”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 w:rsidRPr="008E587C">
      <w:rPr>
        <w:rFonts w:ascii="Cambria" w:hAnsi="Cambria"/>
        <w:bCs/>
        <w:color w:val="000000"/>
        <w:sz w:val="17"/>
        <w:szCs w:val="17"/>
      </w:rPr>
      <w:t>dofinansowane ze środków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 </w:t>
    </w:r>
    <w:r>
      <w:rPr>
        <w:rFonts w:ascii="Cambria" w:hAnsi="Cambria"/>
        <w:bCs/>
        <w:i/>
        <w:iCs/>
        <w:color w:val="000000"/>
        <w:sz w:val="17"/>
        <w:szCs w:val="17"/>
      </w:rPr>
      <w:br/>
    </w:r>
    <w:r w:rsidRPr="008E587C">
      <w:rPr>
        <w:rFonts w:ascii="Cambria" w:hAnsi="Cambria"/>
        <w:b/>
        <w:color w:val="000000"/>
        <w:sz w:val="17"/>
        <w:szCs w:val="17"/>
      </w:rPr>
      <w:t>Rządowego Funduszu Polski Ład: Program Inwestycji Strategicznych</w:t>
    </w:r>
  </w:p>
  <w:p w14:paraId="290DD371" w14:textId="77777777" w:rsidR="00CF28A6" w:rsidRDefault="00CF28A6" w:rsidP="00CF28A6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12756268" w14:textId="1386A5F1" w:rsidR="00CF28A6" w:rsidRPr="00A60688" w:rsidRDefault="00CF28A6" w:rsidP="00CF28A6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IP.271.14.2024</w:t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do SWZ</w:t>
    </w:r>
  </w:p>
  <w:p w14:paraId="68E07D4A" w14:textId="30DB8133" w:rsidR="00214C00" w:rsidRPr="00CF28A6" w:rsidRDefault="00214C00" w:rsidP="00CF2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912082001">
    <w:abstractNumId w:val="0"/>
  </w:num>
  <w:num w:numId="2" w16cid:durableId="1874877184">
    <w:abstractNumId w:val="4"/>
  </w:num>
  <w:num w:numId="3" w16cid:durableId="244152480">
    <w:abstractNumId w:val="3"/>
  </w:num>
  <w:num w:numId="4" w16cid:durableId="1104958020">
    <w:abstractNumId w:val="1"/>
  </w:num>
  <w:num w:numId="5" w16cid:durableId="122738028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A3693"/>
    <w:rsid w:val="000C7FAD"/>
    <w:rsid w:val="000D4445"/>
    <w:rsid w:val="00144B4F"/>
    <w:rsid w:val="00144D19"/>
    <w:rsid w:val="00150EDF"/>
    <w:rsid w:val="001825C2"/>
    <w:rsid w:val="001A5C1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7186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F04C4"/>
    <w:rsid w:val="004F145C"/>
    <w:rsid w:val="00520948"/>
    <w:rsid w:val="00555526"/>
    <w:rsid w:val="00556509"/>
    <w:rsid w:val="0059125E"/>
    <w:rsid w:val="005A6E69"/>
    <w:rsid w:val="005D18B6"/>
    <w:rsid w:val="005E7C54"/>
    <w:rsid w:val="005F6F95"/>
    <w:rsid w:val="006060B3"/>
    <w:rsid w:val="007277D1"/>
    <w:rsid w:val="007745CA"/>
    <w:rsid w:val="0077548B"/>
    <w:rsid w:val="00781975"/>
    <w:rsid w:val="007872C7"/>
    <w:rsid w:val="00792569"/>
    <w:rsid w:val="007A49D2"/>
    <w:rsid w:val="007D4608"/>
    <w:rsid w:val="007F1183"/>
    <w:rsid w:val="007F463E"/>
    <w:rsid w:val="00801544"/>
    <w:rsid w:val="008135D1"/>
    <w:rsid w:val="008560C6"/>
    <w:rsid w:val="008A3D17"/>
    <w:rsid w:val="008D37E7"/>
    <w:rsid w:val="008D745C"/>
    <w:rsid w:val="008F02C1"/>
    <w:rsid w:val="008F1B4F"/>
    <w:rsid w:val="00910B41"/>
    <w:rsid w:val="00926E4E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090E"/>
    <w:rsid w:val="00BD1D75"/>
    <w:rsid w:val="00BF6B82"/>
    <w:rsid w:val="00C122CD"/>
    <w:rsid w:val="00C2193F"/>
    <w:rsid w:val="00C316BF"/>
    <w:rsid w:val="00C52AC8"/>
    <w:rsid w:val="00C6759B"/>
    <w:rsid w:val="00CC6DC9"/>
    <w:rsid w:val="00CC74C5"/>
    <w:rsid w:val="00CE2E26"/>
    <w:rsid w:val="00CF28A6"/>
    <w:rsid w:val="00D255B6"/>
    <w:rsid w:val="00D27E32"/>
    <w:rsid w:val="00D46B4A"/>
    <w:rsid w:val="00DA4AEF"/>
    <w:rsid w:val="00DA6C72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64FC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183C-E8ED-4907-9824-C22B7AE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6</cp:revision>
  <cp:lastPrinted>2018-05-17T16:10:00Z</cp:lastPrinted>
  <dcterms:created xsi:type="dcterms:W3CDTF">2022-05-24T06:11:00Z</dcterms:created>
  <dcterms:modified xsi:type="dcterms:W3CDTF">2024-06-21T09:51:00Z</dcterms:modified>
</cp:coreProperties>
</file>