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58" w:rsidRPr="00534858" w:rsidRDefault="00534858" w:rsidP="00534858">
      <w:pPr>
        <w:spacing w:line="288" w:lineRule="auto"/>
        <w:rPr>
          <w:rFonts w:ascii="Tahoma" w:hAnsi="Tahoma" w:cs="Tahoma"/>
          <w:bCs/>
        </w:rPr>
      </w:pPr>
      <w:r w:rsidRPr="00534858">
        <w:rPr>
          <w:rFonts w:ascii="Tahoma" w:hAnsi="Tahoma" w:cs="Tahoma"/>
          <w:bCs/>
        </w:rPr>
        <w:t>OZP.272.</w:t>
      </w:r>
      <w:r>
        <w:rPr>
          <w:rFonts w:ascii="Tahoma" w:hAnsi="Tahoma" w:cs="Tahoma"/>
          <w:bCs/>
        </w:rPr>
        <w:t>11</w:t>
      </w:r>
      <w:r w:rsidRPr="00534858">
        <w:rPr>
          <w:rFonts w:ascii="Tahoma" w:hAnsi="Tahoma" w:cs="Tahoma"/>
          <w:bCs/>
        </w:rPr>
        <w:t>.2024</w:t>
      </w:r>
      <w:r w:rsidRPr="0053485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 w:rsidRPr="00534858">
        <w:rPr>
          <w:rFonts w:ascii="Tahoma" w:hAnsi="Tahoma" w:cs="Tahoma"/>
          <w:bCs/>
        </w:rPr>
        <w:t>Olkusz, dnia 22-03-2024r.</w:t>
      </w:r>
    </w:p>
    <w:p w:rsidR="00534858" w:rsidRPr="00534858" w:rsidRDefault="00534858" w:rsidP="00534858">
      <w:pPr>
        <w:spacing w:line="288" w:lineRule="auto"/>
        <w:rPr>
          <w:rFonts w:ascii="Tahoma" w:hAnsi="Tahoma" w:cs="Tahoma"/>
          <w:bCs/>
        </w:rPr>
      </w:pPr>
    </w:p>
    <w:p w:rsidR="00534858" w:rsidRPr="00534858" w:rsidRDefault="00534858" w:rsidP="00534858">
      <w:pPr>
        <w:spacing w:line="288" w:lineRule="auto"/>
        <w:jc w:val="right"/>
        <w:rPr>
          <w:rFonts w:ascii="Tahoma" w:hAnsi="Tahoma" w:cs="Tahoma"/>
          <w:b/>
          <w:u w:val="single"/>
        </w:rPr>
      </w:pPr>
    </w:p>
    <w:p w:rsidR="005C4216" w:rsidRPr="00534858" w:rsidRDefault="00534858" w:rsidP="00534858">
      <w:pPr>
        <w:spacing w:line="288" w:lineRule="auto"/>
        <w:jc w:val="center"/>
        <w:rPr>
          <w:rFonts w:ascii="Tahoma" w:hAnsi="Tahoma" w:cs="Tahoma"/>
          <w:b/>
          <w:u w:val="single"/>
        </w:rPr>
      </w:pPr>
      <w:r w:rsidRPr="00534858">
        <w:rPr>
          <w:rFonts w:ascii="Tahoma" w:hAnsi="Tahoma" w:cs="Tahoma"/>
          <w:b/>
          <w:u w:val="single"/>
        </w:rPr>
        <w:t>Wyjaśnienie treści SWZ</w:t>
      </w:r>
    </w:p>
    <w:p w:rsidR="005C4216" w:rsidRPr="00000FB1" w:rsidRDefault="005C4216" w:rsidP="00000FB1">
      <w:pPr>
        <w:spacing w:line="288" w:lineRule="auto"/>
        <w:jc w:val="both"/>
        <w:rPr>
          <w:rFonts w:ascii="Tahoma" w:hAnsi="Tahoma" w:cs="Tahoma"/>
          <w:u w:val="single"/>
        </w:rPr>
      </w:pPr>
    </w:p>
    <w:p w:rsidR="00274B75" w:rsidRPr="00534858" w:rsidRDefault="00F748B7" w:rsidP="00534858">
      <w:pPr>
        <w:spacing w:line="288" w:lineRule="auto"/>
        <w:jc w:val="both"/>
        <w:rPr>
          <w:rFonts w:ascii="Tahoma" w:hAnsi="Tahoma" w:cs="Tahoma"/>
          <w:u w:val="single"/>
        </w:rPr>
      </w:pPr>
      <w:r w:rsidRPr="00534858">
        <w:rPr>
          <w:rFonts w:ascii="Tahoma" w:hAnsi="Tahoma" w:cs="Tahoma"/>
          <w:u w:val="single"/>
        </w:rPr>
        <w:t>Dotyczy:</w:t>
      </w:r>
      <w:r w:rsidR="00534858">
        <w:rPr>
          <w:rFonts w:ascii="Tahoma" w:hAnsi="Tahoma" w:cs="Tahoma"/>
          <w:u w:val="single"/>
        </w:rPr>
        <w:t xml:space="preserve"> </w:t>
      </w:r>
      <w:r w:rsidR="00534858" w:rsidRPr="00534858">
        <w:rPr>
          <w:rFonts w:ascii="Tahoma" w:hAnsi="Tahoma" w:cs="Tahoma"/>
          <w:u w:val="single"/>
        </w:rPr>
        <w:t xml:space="preserve">postępowania o udzielenie zamówienia publicznego prowadzonego w trybie podstawowym bez negocjacji </w:t>
      </w:r>
      <w:proofErr w:type="spellStart"/>
      <w:r w:rsidR="00534858" w:rsidRPr="00534858">
        <w:rPr>
          <w:rFonts w:ascii="Tahoma" w:hAnsi="Tahoma" w:cs="Tahoma"/>
          <w:u w:val="single"/>
        </w:rPr>
        <w:t>pn</w:t>
      </w:r>
      <w:proofErr w:type="spellEnd"/>
      <w:r w:rsidR="00534858" w:rsidRPr="00534858">
        <w:rPr>
          <w:rFonts w:ascii="Tahoma" w:hAnsi="Tahoma" w:cs="Tahoma"/>
          <w:u w:val="single"/>
        </w:rPr>
        <w:t xml:space="preserve">: </w:t>
      </w:r>
      <w:r w:rsidR="00541056" w:rsidRPr="00534858">
        <w:rPr>
          <w:rFonts w:ascii="Tahoma" w:hAnsi="Tahoma" w:cs="Tahoma"/>
          <w:u w:val="single"/>
        </w:rPr>
        <w:t>na</w:t>
      </w:r>
      <w:r w:rsidR="00274B75" w:rsidRPr="00534858">
        <w:rPr>
          <w:rFonts w:ascii="Tahoma" w:hAnsi="Tahoma" w:cs="Tahoma"/>
          <w:u w:val="single"/>
        </w:rPr>
        <w:t xml:space="preserve"> opracowanie dokumentacji projektowej w ramach zadania pn.: „Przebudowa/rozbudowa drogi powiatowej nr 1137</w:t>
      </w:r>
      <w:proofErr w:type="gramStart"/>
      <w:r w:rsidR="00274B75" w:rsidRPr="00534858">
        <w:rPr>
          <w:rFonts w:ascii="Tahoma" w:hAnsi="Tahoma" w:cs="Tahoma"/>
          <w:u w:val="single"/>
        </w:rPr>
        <w:t xml:space="preserve">K </w:t>
      </w:r>
      <w:r w:rsidR="00534858" w:rsidRPr="00534858">
        <w:rPr>
          <w:rFonts w:ascii="Tahoma" w:hAnsi="Tahoma" w:cs="Tahoma"/>
          <w:u w:val="single"/>
        </w:rPr>
        <w:t xml:space="preserve"> </w:t>
      </w:r>
      <w:r w:rsidR="00274B75" w:rsidRPr="00534858">
        <w:rPr>
          <w:rFonts w:ascii="Tahoma" w:hAnsi="Tahoma" w:cs="Tahoma"/>
          <w:u w:val="single"/>
        </w:rPr>
        <w:t>w</w:t>
      </w:r>
      <w:proofErr w:type="gramEnd"/>
      <w:r w:rsidR="00274B75" w:rsidRPr="00534858">
        <w:rPr>
          <w:rFonts w:ascii="Tahoma" w:hAnsi="Tahoma" w:cs="Tahoma"/>
          <w:u w:val="single"/>
        </w:rPr>
        <w:t xml:space="preserve"> miejscowościach Boża Wola i Jeżówka w km od 0+000 do km 3+291”</w:t>
      </w:r>
    </w:p>
    <w:p w:rsidR="00534858" w:rsidRDefault="00534858" w:rsidP="00534858">
      <w:pPr>
        <w:spacing w:line="288" w:lineRule="auto"/>
        <w:rPr>
          <w:rFonts w:ascii="Tahoma" w:eastAsia="Calibri" w:hAnsi="Tahoma" w:cs="Tahoma"/>
          <w:b/>
          <w:bCs/>
          <w:i/>
          <w:color w:val="000000"/>
        </w:rPr>
      </w:pPr>
    </w:p>
    <w:p w:rsidR="00534858" w:rsidRPr="00534858" w:rsidRDefault="00534858" w:rsidP="00534858">
      <w:pPr>
        <w:spacing w:line="288" w:lineRule="auto"/>
        <w:rPr>
          <w:rFonts w:ascii="Tahoma" w:eastAsia="Calibri" w:hAnsi="Tahoma" w:cs="Tahoma"/>
          <w:bCs/>
          <w:color w:val="000000"/>
        </w:rPr>
      </w:pPr>
      <w:r w:rsidRPr="00534858">
        <w:rPr>
          <w:rFonts w:ascii="Tahoma" w:eastAsia="Calibri" w:hAnsi="Tahoma" w:cs="Tahoma"/>
          <w:bCs/>
          <w:color w:val="000000"/>
        </w:rPr>
        <w:t>Na podstawie art. 284 ust. 2 ustawy Prawo Zamówień Publicznych Zamawiający udziela wyjaśnień na</w:t>
      </w:r>
      <w:r>
        <w:rPr>
          <w:rFonts w:ascii="Tahoma" w:eastAsia="Calibri" w:hAnsi="Tahoma" w:cs="Tahoma"/>
          <w:bCs/>
          <w:color w:val="000000"/>
        </w:rPr>
        <w:t xml:space="preserve"> poniższe</w:t>
      </w:r>
      <w:r w:rsidRPr="00534858">
        <w:rPr>
          <w:rFonts w:ascii="Tahoma" w:eastAsia="Calibri" w:hAnsi="Tahoma" w:cs="Tahoma"/>
          <w:bCs/>
          <w:color w:val="000000"/>
        </w:rPr>
        <w:t xml:space="preserve"> zapytania do treści </w:t>
      </w:r>
      <w:proofErr w:type="gramStart"/>
      <w:r w:rsidRPr="00534858">
        <w:rPr>
          <w:rFonts w:ascii="Tahoma" w:eastAsia="Calibri" w:hAnsi="Tahoma" w:cs="Tahoma"/>
          <w:bCs/>
          <w:color w:val="000000"/>
        </w:rPr>
        <w:t>SWZ :</w:t>
      </w:r>
      <w:proofErr w:type="gramEnd"/>
    </w:p>
    <w:p w:rsidR="00274B75" w:rsidRDefault="00274B75" w:rsidP="009C229A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</w:p>
    <w:p w:rsidR="00534858" w:rsidRPr="00655CDA" w:rsidRDefault="00534858" w:rsidP="009C229A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  <w:sz w:val="16"/>
          <w:szCs w:val="16"/>
        </w:rPr>
      </w:pPr>
      <w:r>
        <w:rPr>
          <w:rFonts w:ascii="Tahoma" w:eastAsia="Calibri" w:hAnsi="Tahoma" w:cs="Tahoma"/>
          <w:b/>
          <w:bCs/>
          <w:i/>
          <w:color w:val="000000"/>
        </w:rPr>
        <w:t>Pytania pierwszego Wykonawcy</w:t>
      </w:r>
    </w:p>
    <w:p w:rsidR="00161992" w:rsidRPr="00274B75" w:rsidRDefault="00274B75" w:rsidP="009C229A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  <w:r w:rsidRPr="00000FB1">
        <w:rPr>
          <w:rFonts w:ascii="Tahoma" w:eastAsia="Calibri" w:hAnsi="Tahoma" w:cs="Tahoma"/>
          <w:b/>
          <w:bCs/>
          <w:i/>
          <w:color w:val="000000"/>
        </w:rPr>
        <w:t xml:space="preserve">Pytanie 1: </w:t>
      </w:r>
    </w:p>
    <w:p w:rsidR="00274B75" w:rsidRPr="006F1D8E" w:rsidRDefault="00274B75" w:rsidP="006F1D8E">
      <w:pPr>
        <w:spacing w:line="288" w:lineRule="auto"/>
        <w:jc w:val="both"/>
        <w:rPr>
          <w:rFonts w:ascii="Tahoma" w:hAnsi="Tahoma" w:cs="Tahoma"/>
        </w:rPr>
      </w:pPr>
      <w:r w:rsidRPr="00FB3C94">
        <w:rPr>
          <w:rFonts w:ascii="Tahoma" w:hAnsi="Tahoma" w:cs="Tahoma"/>
        </w:rPr>
        <w:t>Czy inwestycja usytuowana jest na obszarach szkód górniczych</w:t>
      </w:r>
      <w:r w:rsidR="00534858">
        <w:rPr>
          <w:rFonts w:ascii="Tahoma" w:hAnsi="Tahoma" w:cs="Tahoma"/>
        </w:rPr>
        <w:t>?</w:t>
      </w:r>
    </w:p>
    <w:p w:rsidR="0082718A" w:rsidRDefault="0082718A" w:rsidP="009C229A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</w:p>
    <w:p w:rsidR="00274B75" w:rsidRPr="009C229A" w:rsidRDefault="00274B75" w:rsidP="009C229A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  <w:bookmarkStart w:id="0" w:name="_GoBack"/>
      <w:bookmarkEnd w:id="0"/>
      <w:r w:rsidRPr="009C229A"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  <w:t xml:space="preserve">Odpowiedź: </w:t>
      </w:r>
    </w:p>
    <w:p w:rsidR="00274B75" w:rsidRDefault="00655CDA" w:rsidP="009C229A">
      <w:pPr>
        <w:pStyle w:val="Akapitzlist"/>
        <w:spacing w:line="288" w:lineRule="auto"/>
        <w:ind w:left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Zamawiający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informuje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że</w:t>
      </w:r>
      <w:proofErr w:type="spellEnd"/>
      <w:r>
        <w:rPr>
          <w:rFonts w:ascii="Tahoma" w:hAnsi="Tahoma" w:cs="Tahoma"/>
          <w:sz w:val="22"/>
          <w:szCs w:val="22"/>
        </w:rPr>
        <w:t xml:space="preserve"> z </w:t>
      </w:r>
      <w:proofErr w:type="spellStart"/>
      <w:r>
        <w:rPr>
          <w:rFonts w:ascii="Tahoma" w:hAnsi="Tahoma" w:cs="Tahoma"/>
          <w:sz w:val="22"/>
          <w:szCs w:val="22"/>
        </w:rPr>
        <w:t>posiadanej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przez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niego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wiedzy</w:t>
      </w:r>
      <w:proofErr w:type="spellEnd"/>
      <w:r w:rsidR="00881F2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81F2C">
        <w:rPr>
          <w:rFonts w:ascii="Tahoma" w:hAnsi="Tahoma" w:cs="Tahoma"/>
          <w:sz w:val="22"/>
          <w:szCs w:val="22"/>
        </w:rPr>
        <w:t>przedmiotowa</w:t>
      </w:r>
      <w:proofErr w:type="spellEnd"/>
      <w:r w:rsidR="00881F2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81F2C">
        <w:rPr>
          <w:rFonts w:ascii="Tahoma" w:hAnsi="Tahoma" w:cs="Tahoma"/>
          <w:sz w:val="22"/>
          <w:szCs w:val="22"/>
        </w:rPr>
        <w:t>inwestycja</w:t>
      </w:r>
      <w:proofErr w:type="spellEnd"/>
      <w:r w:rsidR="00881F2C">
        <w:rPr>
          <w:rFonts w:ascii="Tahoma" w:hAnsi="Tahoma" w:cs="Tahoma"/>
          <w:sz w:val="22"/>
          <w:szCs w:val="22"/>
        </w:rPr>
        <w:t xml:space="preserve"> nie </w:t>
      </w:r>
      <w:proofErr w:type="spellStart"/>
      <w:r w:rsidR="00881F2C">
        <w:rPr>
          <w:rFonts w:ascii="Tahoma" w:hAnsi="Tahoma" w:cs="Tahoma"/>
          <w:sz w:val="22"/>
          <w:szCs w:val="22"/>
        </w:rPr>
        <w:t>jest</w:t>
      </w:r>
      <w:proofErr w:type="spellEnd"/>
      <w:r w:rsidR="00881F2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81F2C">
        <w:rPr>
          <w:rFonts w:ascii="Tahoma" w:hAnsi="Tahoma" w:cs="Tahoma"/>
          <w:sz w:val="22"/>
          <w:szCs w:val="22"/>
        </w:rPr>
        <w:t>usytuowana</w:t>
      </w:r>
      <w:proofErr w:type="spellEnd"/>
      <w:r w:rsidR="00881F2C">
        <w:rPr>
          <w:rFonts w:ascii="Tahoma" w:hAnsi="Tahoma" w:cs="Tahoma"/>
          <w:sz w:val="22"/>
          <w:szCs w:val="22"/>
        </w:rPr>
        <w:t xml:space="preserve"> na </w:t>
      </w:r>
      <w:proofErr w:type="spellStart"/>
      <w:r w:rsidR="00881F2C">
        <w:rPr>
          <w:rFonts w:ascii="Tahoma" w:hAnsi="Tahoma" w:cs="Tahoma"/>
          <w:sz w:val="22"/>
          <w:szCs w:val="22"/>
        </w:rPr>
        <w:t>obszarach</w:t>
      </w:r>
      <w:proofErr w:type="spellEnd"/>
      <w:r w:rsidR="00881F2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81F2C">
        <w:rPr>
          <w:rFonts w:ascii="Tahoma" w:hAnsi="Tahoma" w:cs="Tahoma"/>
          <w:sz w:val="22"/>
          <w:szCs w:val="22"/>
        </w:rPr>
        <w:t>szkód</w:t>
      </w:r>
      <w:proofErr w:type="spellEnd"/>
      <w:r w:rsidR="00881F2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81F2C">
        <w:rPr>
          <w:rFonts w:ascii="Tahoma" w:hAnsi="Tahoma" w:cs="Tahoma"/>
          <w:sz w:val="22"/>
          <w:szCs w:val="22"/>
        </w:rPr>
        <w:t>górniczych</w:t>
      </w:r>
      <w:proofErr w:type="spellEnd"/>
      <w:r w:rsidR="00881F2C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881F2C">
        <w:rPr>
          <w:rFonts w:ascii="Tahoma" w:hAnsi="Tahoma" w:cs="Tahoma"/>
          <w:sz w:val="22"/>
          <w:szCs w:val="22"/>
        </w:rPr>
        <w:t>Jednakże</w:t>
      </w:r>
      <w:proofErr w:type="spellEnd"/>
      <w:r w:rsidR="00881F2C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to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23745C">
        <w:rPr>
          <w:rFonts w:ascii="Tahoma" w:hAnsi="Tahoma" w:cs="Tahoma"/>
          <w:sz w:val="22"/>
          <w:szCs w:val="22"/>
        </w:rPr>
        <w:t xml:space="preserve">w </w:t>
      </w:r>
      <w:proofErr w:type="spellStart"/>
      <w:r w:rsidR="0023745C">
        <w:rPr>
          <w:rFonts w:ascii="Tahoma" w:hAnsi="Tahoma" w:cs="Tahoma"/>
          <w:sz w:val="22"/>
          <w:szCs w:val="22"/>
        </w:rPr>
        <w:t>gestii</w:t>
      </w:r>
      <w:proofErr w:type="spellEnd"/>
      <w:r w:rsidR="002374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3745C">
        <w:rPr>
          <w:rFonts w:ascii="Tahoma" w:hAnsi="Tahoma" w:cs="Tahoma"/>
          <w:sz w:val="22"/>
          <w:szCs w:val="22"/>
        </w:rPr>
        <w:t>Projektanta</w:t>
      </w:r>
      <w:proofErr w:type="spellEnd"/>
      <w:r w:rsidR="002374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3745C">
        <w:rPr>
          <w:rFonts w:ascii="Tahoma" w:hAnsi="Tahoma" w:cs="Tahoma"/>
          <w:sz w:val="22"/>
          <w:szCs w:val="22"/>
        </w:rPr>
        <w:t>leży</w:t>
      </w:r>
      <w:proofErr w:type="spellEnd"/>
      <w:r w:rsidR="002374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3745C">
        <w:rPr>
          <w:rFonts w:ascii="Tahoma" w:hAnsi="Tahoma" w:cs="Tahoma"/>
          <w:sz w:val="22"/>
          <w:szCs w:val="22"/>
        </w:rPr>
        <w:t>zweryfikowanie</w:t>
      </w:r>
      <w:proofErr w:type="spellEnd"/>
      <w:r w:rsidR="002374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3745C">
        <w:rPr>
          <w:rFonts w:ascii="Tahoma" w:hAnsi="Tahoma" w:cs="Tahoma"/>
          <w:sz w:val="22"/>
          <w:szCs w:val="22"/>
        </w:rPr>
        <w:t>tych</w:t>
      </w:r>
      <w:proofErr w:type="spellEnd"/>
      <w:r w:rsidR="002374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3745C">
        <w:rPr>
          <w:rFonts w:ascii="Tahoma" w:hAnsi="Tahoma" w:cs="Tahoma"/>
          <w:sz w:val="22"/>
          <w:szCs w:val="22"/>
        </w:rPr>
        <w:t>informacji</w:t>
      </w:r>
      <w:proofErr w:type="spellEnd"/>
      <w:r w:rsidR="0023745C">
        <w:rPr>
          <w:rFonts w:ascii="Tahoma" w:hAnsi="Tahoma" w:cs="Tahoma"/>
          <w:sz w:val="22"/>
          <w:szCs w:val="22"/>
        </w:rPr>
        <w:t xml:space="preserve">. </w:t>
      </w:r>
    </w:p>
    <w:p w:rsidR="009C229A" w:rsidRDefault="009C229A" w:rsidP="009C229A">
      <w:pPr>
        <w:pStyle w:val="Akapitzlist"/>
        <w:spacing w:line="288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9C229A" w:rsidRPr="00274B75" w:rsidRDefault="009C229A" w:rsidP="009C229A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  <w:r>
        <w:rPr>
          <w:rFonts w:ascii="Tahoma" w:eastAsia="Calibri" w:hAnsi="Tahoma" w:cs="Tahoma"/>
          <w:b/>
          <w:bCs/>
          <w:i/>
          <w:color w:val="000000"/>
        </w:rPr>
        <w:t>Pytanie 2</w:t>
      </w:r>
      <w:r w:rsidRPr="00000FB1">
        <w:rPr>
          <w:rFonts w:ascii="Tahoma" w:eastAsia="Calibri" w:hAnsi="Tahoma" w:cs="Tahoma"/>
          <w:b/>
          <w:bCs/>
          <w:i/>
          <w:color w:val="000000"/>
        </w:rPr>
        <w:t xml:space="preserve">: </w:t>
      </w:r>
    </w:p>
    <w:p w:rsidR="009C229A" w:rsidRDefault="00274B75" w:rsidP="009C229A">
      <w:pPr>
        <w:spacing w:line="288" w:lineRule="auto"/>
        <w:jc w:val="both"/>
        <w:rPr>
          <w:rFonts w:ascii="Tahoma" w:hAnsi="Tahoma" w:cs="Tahoma"/>
        </w:rPr>
      </w:pPr>
      <w:r w:rsidRPr="009C229A">
        <w:rPr>
          <w:rFonts w:ascii="Tahoma" w:hAnsi="Tahoma" w:cs="Tahoma"/>
        </w:rPr>
        <w:t xml:space="preserve">Proszę </w:t>
      </w:r>
      <w:proofErr w:type="gramStart"/>
      <w:r w:rsidRPr="009C229A">
        <w:rPr>
          <w:rFonts w:ascii="Tahoma" w:hAnsi="Tahoma" w:cs="Tahoma"/>
        </w:rPr>
        <w:t>wyjaśnić jaki</w:t>
      </w:r>
      <w:proofErr w:type="gramEnd"/>
      <w:r w:rsidRPr="009C229A">
        <w:rPr>
          <w:rFonts w:ascii="Tahoma" w:hAnsi="Tahoma" w:cs="Tahoma"/>
        </w:rPr>
        <w:t xml:space="preserve"> zakres aktualizacji (chodzi o okres 12/24/36 m-</w:t>
      </w:r>
      <w:proofErr w:type="spellStart"/>
      <w:r w:rsidRPr="009C229A">
        <w:rPr>
          <w:rFonts w:ascii="Tahoma" w:hAnsi="Tahoma" w:cs="Tahoma"/>
        </w:rPr>
        <w:t>cy</w:t>
      </w:r>
      <w:proofErr w:type="spellEnd"/>
      <w:r w:rsidRPr="009C229A">
        <w:rPr>
          <w:rFonts w:ascii="Tahoma" w:hAnsi="Tahoma" w:cs="Tahoma"/>
        </w:rPr>
        <w:t>) Zamawiający będzie wymagał w ramach jednej nieodpłatnej aktualizacji. Czy dotyczy to wyłącznie korekt np. kosztorysów, drobnych korekt dokumentacji, czy również przedmiotowe zmiany mogą pociągać za sobą konieczność zmian uzyskanych uzgodnień, decyzji, w tym decyzji pozwolenia na budowę (decyzji ZRID)</w:t>
      </w:r>
      <w:r w:rsidR="00534858">
        <w:rPr>
          <w:rFonts w:ascii="Tahoma" w:hAnsi="Tahoma" w:cs="Tahoma"/>
        </w:rPr>
        <w:t>?</w:t>
      </w:r>
      <w:r w:rsidR="009C229A">
        <w:rPr>
          <w:rFonts w:ascii="Tahoma" w:hAnsi="Tahoma" w:cs="Tahoma"/>
        </w:rPr>
        <w:t xml:space="preserve">                                                                                                                 </w:t>
      </w:r>
    </w:p>
    <w:p w:rsidR="00534858" w:rsidRDefault="00534858" w:rsidP="009C229A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</w:p>
    <w:p w:rsidR="009C229A" w:rsidRPr="009C229A" w:rsidRDefault="009C229A" w:rsidP="009C229A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  <w:r w:rsidRPr="009C229A"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  <w:t xml:space="preserve">Odpowiedź: </w:t>
      </w:r>
    </w:p>
    <w:p w:rsidR="009C229A" w:rsidRDefault="009C229A" w:rsidP="009C229A">
      <w:pPr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</w:t>
      </w:r>
      <w:r w:rsidR="008F4EE5">
        <w:rPr>
          <w:rFonts w:ascii="Tahoma" w:hAnsi="Tahoma" w:cs="Tahoma"/>
        </w:rPr>
        <w:t xml:space="preserve">entualna aktualizacja może </w:t>
      </w:r>
      <w:r>
        <w:rPr>
          <w:rFonts w:ascii="Tahoma" w:hAnsi="Tahoma" w:cs="Tahoma"/>
        </w:rPr>
        <w:t xml:space="preserve">za sobą pociągać konieczności zmiany </w:t>
      </w:r>
      <w:r w:rsidR="00655CDA">
        <w:rPr>
          <w:rFonts w:ascii="Tahoma" w:hAnsi="Tahoma" w:cs="Tahoma"/>
        </w:rPr>
        <w:t>uzyskanych uzgodnień, decyzji</w:t>
      </w:r>
      <w:r w:rsidR="00534858">
        <w:rPr>
          <w:rFonts w:ascii="Tahoma" w:hAnsi="Tahoma" w:cs="Tahoma"/>
        </w:rPr>
        <w:t>,</w:t>
      </w:r>
      <w:r w:rsidR="00655CDA">
        <w:rPr>
          <w:rFonts w:ascii="Tahoma" w:hAnsi="Tahoma" w:cs="Tahoma"/>
        </w:rPr>
        <w:t xml:space="preserve"> w tym </w:t>
      </w:r>
      <w:r>
        <w:rPr>
          <w:rFonts w:ascii="Tahoma" w:hAnsi="Tahoma" w:cs="Tahoma"/>
        </w:rPr>
        <w:t>decyzji pozwolenia na budowę lub decyzji ZRID.</w:t>
      </w:r>
    </w:p>
    <w:p w:rsidR="009C229A" w:rsidRDefault="009C229A" w:rsidP="009C229A">
      <w:pPr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9C229A" w:rsidRPr="00274B75" w:rsidRDefault="009C229A" w:rsidP="009C229A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  <w:r>
        <w:rPr>
          <w:rFonts w:ascii="Tahoma" w:eastAsia="Calibri" w:hAnsi="Tahoma" w:cs="Tahoma"/>
          <w:b/>
          <w:bCs/>
          <w:i/>
          <w:color w:val="000000"/>
        </w:rPr>
        <w:t>Pytanie 3</w:t>
      </w:r>
      <w:r w:rsidRPr="00000FB1">
        <w:rPr>
          <w:rFonts w:ascii="Tahoma" w:eastAsia="Calibri" w:hAnsi="Tahoma" w:cs="Tahoma"/>
          <w:b/>
          <w:bCs/>
          <w:i/>
          <w:color w:val="000000"/>
        </w:rPr>
        <w:t xml:space="preserve">: </w:t>
      </w:r>
    </w:p>
    <w:p w:rsidR="009C229A" w:rsidRDefault="00274B75" w:rsidP="009C229A">
      <w:pPr>
        <w:spacing w:line="288" w:lineRule="auto"/>
        <w:jc w:val="both"/>
        <w:rPr>
          <w:rFonts w:ascii="Tahoma" w:hAnsi="Tahoma" w:cs="Tahoma"/>
        </w:rPr>
      </w:pPr>
      <w:r w:rsidRPr="009C229A">
        <w:rPr>
          <w:rFonts w:ascii="Tahoma" w:hAnsi="Tahoma" w:cs="Tahoma"/>
        </w:rPr>
        <w:t xml:space="preserve">Czy Zamawiający wyklucza opracowanie dokumentacji i uzyskanie zgłoszenia </w:t>
      </w:r>
      <w:proofErr w:type="gramStart"/>
      <w:r w:rsidRPr="009C229A">
        <w:rPr>
          <w:rFonts w:ascii="Tahoma" w:hAnsi="Tahoma" w:cs="Tahoma"/>
        </w:rPr>
        <w:t xml:space="preserve">robót </w:t>
      </w:r>
      <w:r w:rsidR="00534858">
        <w:rPr>
          <w:rFonts w:ascii="Tahoma" w:hAnsi="Tahoma" w:cs="Tahoma"/>
        </w:rPr>
        <w:t xml:space="preserve">                            </w:t>
      </w:r>
      <w:r w:rsidRPr="009C229A">
        <w:rPr>
          <w:rFonts w:ascii="Tahoma" w:hAnsi="Tahoma" w:cs="Tahoma"/>
        </w:rPr>
        <w:t>nie</w:t>
      </w:r>
      <w:proofErr w:type="gramEnd"/>
      <w:r w:rsidRPr="009C229A">
        <w:rPr>
          <w:rFonts w:ascii="Tahoma" w:hAnsi="Tahoma" w:cs="Tahoma"/>
        </w:rPr>
        <w:t xml:space="preserve"> wymagających pozwolenia na budowę?</w:t>
      </w:r>
      <w:r w:rsidR="009C229A">
        <w:rPr>
          <w:rFonts w:ascii="Tahoma" w:hAnsi="Tahoma" w:cs="Tahoma"/>
        </w:rPr>
        <w:t xml:space="preserve">           </w:t>
      </w:r>
    </w:p>
    <w:p w:rsidR="00534858" w:rsidRDefault="00534858" w:rsidP="009C229A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</w:p>
    <w:p w:rsidR="009C229A" w:rsidRPr="009C229A" w:rsidRDefault="009C229A" w:rsidP="009C229A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  <w:r w:rsidRPr="009C229A"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  <w:t xml:space="preserve">Odpowiedź: </w:t>
      </w:r>
    </w:p>
    <w:p w:rsidR="006F1D8E" w:rsidRDefault="009C229A" w:rsidP="009C229A">
      <w:pPr>
        <w:spacing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</w:t>
      </w:r>
      <w:r w:rsidR="008F4EE5">
        <w:rPr>
          <w:rFonts w:ascii="Tahoma" w:hAnsi="Tahoma" w:cs="Tahoma"/>
        </w:rPr>
        <w:t>wyklucza</w:t>
      </w:r>
      <w:r w:rsidR="006F1D8E">
        <w:rPr>
          <w:rFonts w:ascii="Tahoma" w:hAnsi="Tahoma" w:cs="Tahoma"/>
        </w:rPr>
        <w:t xml:space="preserve"> </w:t>
      </w:r>
      <w:r w:rsidR="008F4EE5" w:rsidRPr="009C229A">
        <w:rPr>
          <w:rFonts w:ascii="Tahoma" w:hAnsi="Tahoma" w:cs="Tahoma"/>
        </w:rPr>
        <w:t>opracowanie dokumentacji i</w:t>
      </w:r>
      <w:r w:rsidR="00534858">
        <w:rPr>
          <w:rFonts w:ascii="Tahoma" w:hAnsi="Tahoma" w:cs="Tahoma"/>
        </w:rPr>
        <w:t xml:space="preserve"> uzyskanie zgłoszenia robót nie</w:t>
      </w:r>
      <w:r w:rsidR="008F4EE5" w:rsidRPr="009C229A">
        <w:rPr>
          <w:rFonts w:ascii="Tahoma" w:hAnsi="Tahoma" w:cs="Tahoma"/>
        </w:rPr>
        <w:t>wymagających pozwolenia na budowę</w:t>
      </w:r>
      <w:r w:rsidR="008F4EE5">
        <w:rPr>
          <w:rFonts w:ascii="Tahoma" w:hAnsi="Tahoma" w:cs="Tahoma"/>
        </w:rPr>
        <w:t>.</w:t>
      </w:r>
    </w:p>
    <w:p w:rsidR="009C229A" w:rsidRDefault="009C229A" w:rsidP="009C229A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</w:p>
    <w:p w:rsidR="009C229A" w:rsidRPr="00274B75" w:rsidRDefault="009C229A" w:rsidP="009C229A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  <w:r>
        <w:rPr>
          <w:rFonts w:ascii="Tahoma" w:eastAsia="Calibri" w:hAnsi="Tahoma" w:cs="Tahoma"/>
          <w:b/>
          <w:bCs/>
          <w:i/>
          <w:color w:val="000000"/>
        </w:rPr>
        <w:t>Pytanie 4</w:t>
      </w:r>
      <w:r w:rsidRPr="00000FB1">
        <w:rPr>
          <w:rFonts w:ascii="Tahoma" w:eastAsia="Calibri" w:hAnsi="Tahoma" w:cs="Tahoma"/>
          <w:b/>
          <w:bCs/>
          <w:i/>
          <w:color w:val="000000"/>
        </w:rPr>
        <w:t xml:space="preserve">: </w:t>
      </w:r>
    </w:p>
    <w:p w:rsidR="009C229A" w:rsidRDefault="00274B75" w:rsidP="009C229A">
      <w:pPr>
        <w:spacing w:line="288" w:lineRule="auto"/>
        <w:jc w:val="both"/>
        <w:rPr>
          <w:rFonts w:ascii="Tahoma" w:hAnsi="Tahoma" w:cs="Tahoma"/>
        </w:rPr>
      </w:pPr>
      <w:r w:rsidRPr="009C229A">
        <w:rPr>
          <w:rFonts w:ascii="Tahoma" w:hAnsi="Tahoma" w:cs="Tahoma"/>
        </w:rPr>
        <w:t>Czy Zamawiający przewiduje uzyskanie decyzji ZRID? Jeśli tak to proszę o podanie przybliżonej ilości dzia</w:t>
      </w:r>
      <w:r w:rsidR="00534858">
        <w:rPr>
          <w:rFonts w:ascii="Tahoma" w:hAnsi="Tahoma" w:cs="Tahoma"/>
        </w:rPr>
        <w:t>łek przewidzianych do podziałów?</w:t>
      </w:r>
    </w:p>
    <w:p w:rsidR="00534858" w:rsidRDefault="00534858" w:rsidP="009C229A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</w:p>
    <w:p w:rsidR="00534858" w:rsidRDefault="00534858" w:rsidP="009C229A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</w:p>
    <w:p w:rsidR="009C229A" w:rsidRDefault="009C229A" w:rsidP="009C229A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  <w:r w:rsidRPr="009C229A"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  <w:t xml:space="preserve">Odpowiedź: </w:t>
      </w:r>
    </w:p>
    <w:p w:rsidR="009C229A" w:rsidRPr="009C229A" w:rsidRDefault="009C229A" w:rsidP="009C229A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</w:pPr>
      <w:r w:rsidRPr="009C229A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Zamawiający</w:t>
      </w:r>
      <w:r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 xml:space="preserve"> przewiduje uzyskanie decyzji ZRID lub decyzji pozwolenia na budowę. Ilość działek przewidzianych do podziału </w:t>
      </w:r>
      <w:r w:rsidR="000D1EF7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jest uwarunkowana od zaproponowanej przez Projektanta rozwiązań projektowych.</w:t>
      </w:r>
    </w:p>
    <w:p w:rsidR="00534858" w:rsidRDefault="00534858" w:rsidP="009C229A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</w:p>
    <w:p w:rsidR="009C229A" w:rsidRPr="00274B75" w:rsidRDefault="009C229A" w:rsidP="009C229A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  <w:r>
        <w:rPr>
          <w:rFonts w:ascii="Tahoma" w:eastAsia="Calibri" w:hAnsi="Tahoma" w:cs="Tahoma"/>
          <w:b/>
          <w:bCs/>
          <w:i/>
          <w:color w:val="000000"/>
        </w:rPr>
        <w:t>Pytanie 5</w:t>
      </w:r>
      <w:r w:rsidRPr="00000FB1">
        <w:rPr>
          <w:rFonts w:ascii="Tahoma" w:eastAsia="Calibri" w:hAnsi="Tahoma" w:cs="Tahoma"/>
          <w:b/>
          <w:bCs/>
          <w:i/>
          <w:color w:val="000000"/>
        </w:rPr>
        <w:t xml:space="preserve">: </w:t>
      </w:r>
    </w:p>
    <w:p w:rsidR="00F42A52" w:rsidRPr="006F1D8E" w:rsidRDefault="00274B75" w:rsidP="00075F2D">
      <w:pPr>
        <w:pStyle w:val="Akapitzlist"/>
        <w:spacing w:line="288" w:lineRule="auto"/>
        <w:ind w:left="0"/>
        <w:rPr>
          <w:rFonts w:ascii="Tahoma" w:hAnsi="Tahoma" w:cs="Tahoma"/>
          <w:sz w:val="22"/>
          <w:szCs w:val="22"/>
        </w:rPr>
      </w:pPr>
      <w:proofErr w:type="spellStart"/>
      <w:r w:rsidRPr="009C229A">
        <w:rPr>
          <w:rFonts w:ascii="Tahoma" w:hAnsi="Tahoma" w:cs="Tahoma"/>
          <w:sz w:val="22"/>
          <w:szCs w:val="22"/>
        </w:rPr>
        <w:t>Czy</w:t>
      </w:r>
      <w:proofErr w:type="spellEnd"/>
      <w:r w:rsidRPr="009C229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C229A">
        <w:rPr>
          <w:rFonts w:ascii="Tahoma" w:hAnsi="Tahoma" w:cs="Tahoma"/>
          <w:sz w:val="22"/>
          <w:szCs w:val="22"/>
        </w:rPr>
        <w:t>Zamawiający</w:t>
      </w:r>
      <w:proofErr w:type="spellEnd"/>
      <w:r w:rsidRPr="009C229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C229A">
        <w:rPr>
          <w:rFonts w:ascii="Tahoma" w:hAnsi="Tahoma" w:cs="Tahoma"/>
          <w:sz w:val="22"/>
          <w:szCs w:val="22"/>
        </w:rPr>
        <w:t>przewiduje</w:t>
      </w:r>
      <w:proofErr w:type="spellEnd"/>
      <w:r w:rsidRPr="009C229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C229A">
        <w:rPr>
          <w:rFonts w:ascii="Tahoma" w:hAnsi="Tahoma" w:cs="Tahoma"/>
          <w:sz w:val="22"/>
          <w:szCs w:val="22"/>
        </w:rPr>
        <w:t>płatności</w:t>
      </w:r>
      <w:proofErr w:type="spellEnd"/>
      <w:r w:rsidRPr="009C229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C229A">
        <w:rPr>
          <w:rFonts w:ascii="Tahoma" w:hAnsi="Tahoma" w:cs="Tahoma"/>
          <w:sz w:val="22"/>
          <w:szCs w:val="22"/>
        </w:rPr>
        <w:t>częściowe</w:t>
      </w:r>
      <w:proofErr w:type="spellEnd"/>
      <w:r w:rsidRPr="009C229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C229A">
        <w:rPr>
          <w:rFonts w:ascii="Tahoma" w:hAnsi="Tahoma" w:cs="Tahoma"/>
          <w:sz w:val="22"/>
          <w:szCs w:val="22"/>
        </w:rPr>
        <w:t>czy</w:t>
      </w:r>
      <w:proofErr w:type="spellEnd"/>
      <w:r w:rsidRPr="009C229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C229A">
        <w:rPr>
          <w:rFonts w:ascii="Tahoma" w:hAnsi="Tahoma" w:cs="Tahoma"/>
          <w:sz w:val="22"/>
          <w:szCs w:val="22"/>
        </w:rPr>
        <w:t>w</w:t>
      </w:r>
      <w:r w:rsidR="00534858">
        <w:rPr>
          <w:rFonts w:ascii="Tahoma" w:hAnsi="Tahoma" w:cs="Tahoma"/>
          <w:sz w:val="22"/>
          <w:szCs w:val="22"/>
        </w:rPr>
        <w:t>yłącznie</w:t>
      </w:r>
      <w:proofErr w:type="spellEnd"/>
      <w:r w:rsidR="0053485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34858">
        <w:rPr>
          <w:rFonts w:ascii="Tahoma" w:hAnsi="Tahoma" w:cs="Tahoma"/>
          <w:sz w:val="22"/>
          <w:szCs w:val="22"/>
        </w:rPr>
        <w:t>płatność</w:t>
      </w:r>
      <w:proofErr w:type="spellEnd"/>
      <w:r w:rsidR="0053485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34858">
        <w:rPr>
          <w:rFonts w:ascii="Tahoma" w:hAnsi="Tahoma" w:cs="Tahoma"/>
          <w:sz w:val="22"/>
          <w:szCs w:val="22"/>
        </w:rPr>
        <w:t>po</w:t>
      </w:r>
      <w:proofErr w:type="spellEnd"/>
      <w:r w:rsidR="0053485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34858">
        <w:rPr>
          <w:rFonts w:ascii="Tahoma" w:hAnsi="Tahoma" w:cs="Tahoma"/>
          <w:sz w:val="22"/>
          <w:szCs w:val="22"/>
        </w:rPr>
        <w:t>całkowitym</w:t>
      </w:r>
      <w:proofErr w:type="spellEnd"/>
      <w:r w:rsidR="0053485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C229A">
        <w:rPr>
          <w:rFonts w:ascii="Tahoma" w:hAnsi="Tahoma" w:cs="Tahoma"/>
          <w:sz w:val="22"/>
          <w:szCs w:val="22"/>
        </w:rPr>
        <w:t>zakończeniu</w:t>
      </w:r>
      <w:proofErr w:type="spellEnd"/>
      <w:r w:rsidRPr="009C229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C229A">
        <w:rPr>
          <w:rFonts w:ascii="Tahoma" w:hAnsi="Tahoma" w:cs="Tahoma"/>
          <w:sz w:val="22"/>
          <w:szCs w:val="22"/>
        </w:rPr>
        <w:t>prac</w:t>
      </w:r>
      <w:proofErr w:type="spellEnd"/>
      <w:r w:rsidRPr="009C229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C229A">
        <w:rPr>
          <w:rFonts w:ascii="Tahoma" w:hAnsi="Tahoma" w:cs="Tahoma"/>
          <w:sz w:val="22"/>
          <w:szCs w:val="22"/>
        </w:rPr>
        <w:t>projektowych</w:t>
      </w:r>
      <w:proofErr w:type="spellEnd"/>
      <w:r w:rsidR="00534858">
        <w:rPr>
          <w:rFonts w:ascii="Tahoma" w:hAnsi="Tahoma" w:cs="Tahoma"/>
          <w:sz w:val="22"/>
          <w:szCs w:val="22"/>
        </w:rPr>
        <w:t>?</w:t>
      </w:r>
    </w:p>
    <w:p w:rsidR="00534858" w:rsidRDefault="00534858" w:rsidP="009C229A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</w:p>
    <w:p w:rsidR="009C229A" w:rsidRPr="009C229A" w:rsidRDefault="009C229A" w:rsidP="009C229A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  <w:r w:rsidRPr="009C229A"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  <w:t xml:space="preserve">Odpowiedź: </w:t>
      </w:r>
    </w:p>
    <w:p w:rsidR="009C229A" w:rsidRDefault="000D1EF7" w:rsidP="00075F2D">
      <w:pPr>
        <w:pStyle w:val="Akapitzlist"/>
        <w:spacing w:line="288" w:lineRule="auto"/>
        <w:ind w:left="0"/>
        <w:rPr>
          <w:rFonts w:ascii="Tahoma" w:hAnsi="Tahoma" w:cs="Tahoma"/>
          <w:sz w:val="22"/>
          <w:szCs w:val="22"/>
        </w:rPr>
      </w:pPr>
      <w:proofErr w:type="spellStart"/>
      <w:r w:rsidRPr="000D1EF7">
        <w:rPr>
          <w:rFonts w:ascii="Tahoma" w:hAnsi="Tahoma" w:cs="Tahoma"/>
          <w:sz w:val="22"/>
          <w:szCs w:val="22"/>
        </w:rPr>
        <w:t>Zamawiający</w:t>
      </w:r>
      <w:proofErr w:type="spellEnd"/>
      <w:r w:rsidRPr="000D1EF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D1EF7">
        <w:rPr>
          <w:rFonts w:ascii="Tahoma" w:hAnsi="Tahoma" w:cs="Tahoma"/>
          <w:sz w:val="22"/>
          <w:szCs w:val="22"/>
        </w:rPr>
        <w:t>informuje</w:t>
      </w:r>
      <w:proofErr w:type="spellEnd"/>
      <w:r w:rsidRPr="000D1EF7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D1EF7">
        <w:rPr>
          <w:rFonts w:ascii="Tahoma" w:hAnsi="Tahoma" w:cs="Tahoma"/>
          <w:sz w:val="22"/>
          <w:szCs w:val="22"/>
        </w:rPr>
        <w:t>iż</w:t>
      </w:r>
      <w:proofErr w:type="spellEnd"/>
      <w:r w:rsidRPr="000D1EF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D1EF7">
        <w:rPr>
          <w:rFonts w:ascii="Tahoma" w:hAnsi="Tahoma" w:cs="Tahoma"/>
          <w:sz w:val="22"/>
          <w:szCs w:val="22"/>
        </w:rPr>
        <w:t>płatności</w:t>
      </w:r>
      <w:proofErr w:type="spellEnd"/>
      <w:r w:rsidRPr="000D1EF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D1EF7">
        <w:rPr>
          <w:rFonts w:ascii="Tahoma" w:hAnsi="Tahoma" w:cs="Tahoma"/>
          <w:sz w:val="22"/>
          <w:szCs w:val="22"/>
        </w:rPr>
        <w:t>są</w:t>
      </w:r>
      <w:proofErr w:type="spellEnd"/>
      <w:r w:rsidRPr="000D1EF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D1EF7">
        <w:rPr>
          <w:rFonts w:ascii="Tahoma" w:hAnsi="Tahoma" w:cs="Tahoma"/>
          <w:sz w:val="22"/>
          <w:szCs w:val="22"/>
        </w:rPr>
        <w:t>opisane</w:t>
      </w:r>
      <w:proofErr w:type="spellEnd"/>
      <w:r w:rsidRPr="000D1EF7">
        <w:rPr>
          <w:rFonts w:ascii="Tahoma" w:hAnsi="Tahoma" w:cs="Tahoma"/>
          <w:sz w:val="22"/>
          <w:szCs w:val="22"/>
        </w:rPr>
        <w:t xml:space="preserve"> w § 12 </w:t>
      </w:r>
      <w:proofErr w:type="spellStart"/>
      <w:r w:rsidRPr="000D1EF7">
        <w:rPr>
          <w:rFonts w:ascii="Tahoma" w:hAnsi="Tahoma" w:cs="Tahoma"/>
          <w:sz w:val="22"/>
          <w:szCs w:val="22"/>
        </w:rPr>
        <w:t>wzoru</w:t>
      </w:r>
      <w:proofErr w:type="spellEnd"/>
      <w:r w:rsidRPr="000D1EF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D1EF7">
        <w:rPr>
          <w:rFonts w:ascii="Tahoma" w:hAnsi="Tahoma" w:cs="Tahoma"/>
          <w:sz w:val="22"/>
          <w:szCs w:val="22"/>
        </w:rPr>
        <w:t>umowy</w:t>
      </w:r>
      <w:proofErr w:type="spellEnd"/>
      <w:r>
        <w:rPr>
          <w:rFonts w:ascii="Tahoma" w:hAnsi="Tahoma" w:cs="Tahoma"/>
          <w:sz w:val="22"/>
          <w:szCs w:val="22"/>
        </w:rPr>
        <w:t>,</w:t>
      </w:r>
      <w:r w:rsidR="001C03C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C03C1">
        <w:rPr>
          <w:rFonts w:ascii="Tahoma" w:hAnsi="Tahoma" w:cs="Tahoma"/>
          <w:sz w:val="22"/>
          <w:szCs w:val="22"/>
        </w:rPr>
        <w:t>stanowiącej</w:t>
      </w:r>
      <w:proofErr w:type="spellEnd"/>
      <w:r w:rsidR="004438C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438CA">
        <w:rPr>
          <w:rFonts w:ascii="Tahoma" w:hAnsi="Tahoma" w:cs="Tahoma"/>
          <w:sz w:val="22"/>
          <w:szCs w:val="22"/>
        </w:rPr>
        <w:t>załącznik</w:t>
      </w:r>
      <w:proofErr w:type="spellEnd"/>
      <w:r w:rsidR="004438C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438CA">
        <w:rPr>
          <w:rFonts w:ascii="Tahoma" w:hAnsi="Tahoma" w:cs="Tahoma"/>
          <w:sz w:val="22"/>
          <w:szCs w:val="22"/>
        </w:rPr>
        <w:t>nr</w:t>
      </w:r>
      <w:proofErr w:type="spellEnd"/>
      <w:r w:rsidR="004438CA">
        <w:rPr>
          <w:rFonts w:ascii="Tahoma" w:hAnsi="Tahoma" w:cs="Tahoma"/>
          <w:sz w:val="22"/>
          <w:szCs w:val="22"/>
        </w:rPr>
        <w:t xml:space="preserve"> 3 </w:t>
      </w:r>
      <w:r w:rsidRPr="000D1EF7">
        <w:rPr>
          <w:rFonts w:ascii="Tahoma" w:hAnsi="Tahoma" w:cs="Tahoma"/>
          <w:sz w:val="22"/>
          <w:szCs w:val="22"/>
        </w:rPr>
        <w:t>do SWZ.</w:t>
      </w:r>
    </w:p>
    <w:p w:rsidR="00F16F44" w:rsidRDefault="00F16F44" w:rsidP="00075F2D">
      <w:pPr>
        <w:pStyle w:val="Akapitzlist"/>
        <w:spacing w:line="288" w:lineRule="auto"/>
        <w:ind w:left="0"/>
        <w:rPr>
          <w:rFonts w:ascii="Tahoma" w:hAnsi="Tahoma" w:cs="Tahoma"/>
          <w:sz w:val="22"/>
          <w:szCs w:val="22"/>
        </w:rPr>
      </w:pPr>
    </w:p>
    <w:p w:rsidR="00F16F44" w:rsidRDefault="00534858" w:rsidP="00075F2D">
      <w:pPr>
        <w:pStyle w:val="Akapitzlist"/>
        <w:spacing w:line="288" w:lineRule="auto"/>
        <w:ind w:left="0"/>
        <w:rPr>
          <w:rFonts w:ascii="Tahoma" w:hAnsi="Tahoma" w:cs="Tahoma"/>
          <w:b/>
          <w:sz w:val="22"/>
          <w:szCs w:val="22"/>
          <w:u w:val="single"/>
        </w:rPr>
      </w:pPr>
      <w:proofErr w:type="spellStart"/>
      <w:r>
        <w:rPr>
          <w:rFonts w:ascii="Tahoma" w:hAnsi="Tahoma" w:cs="Tahoma"/>
          <w:b/>
          <w:sz w:val="22"/>
          <w:szCs w:val="22"/>
          <w:u w:val="single"/>
        </w:rPr>
        <w:t>Pytania</w:t>
      </w:r>
      <w:proofErr w:type="spellEnd"/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  <w:u w:val="single"/>
        </w:rPr>
        <w:t>drugiego</w:t>
      </w:r>
      <w:proofErr w:type="spellEnd"/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  <w:u w:val="single"/>
        </w:rPr>
        <w:t>Wykonawcy</w:t>
      </w:r>
      <w:proofErr w:type="spellEnd"/>
    </w:p>
    <w:p w:rsidR="00F16F44" w:rsidRDefault="00F16F44" w:rsidP="00075F2D">
      <w:pPr>
        <w:pStyle w:val="Akapitzlist"/>
        <w:spacing w:line="288" w:lineRule="auto"/>
        <w:ind w:left="0"/>
        <w:rPr>
          <w:rFonts w:ascii="Tahoma" w:hAnsi="Tahoma" w:cs="Tahoma"/>
          <w:b/>
          <w:sz w:val="22"/>
          <w:szCs w:val="22"/>
          <w:u w:val="single"/>
        </w:rPr>
      </w:pPr>
    </w:p>
    <w:p w:rsidR="006F1D8E" w:rsidRDefault="00F16F44" w:rsidP="00F16F44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  <w:r>
        <w:rPr>
          <w:rFonts w:ascii="Tahoma" w:eastAsia="Calibri" w:hAnsi="Tahoma" w:cs="Tahoma"/>
          <w:b/>
          <w:bCs/>
          <w:i/>
          <w:color w:val="000000"/>
        </w:rPr>
        <w:t>Pytani</w:t>
      </w:r>
      <w:r w:rsidR="006F1D8E">
        <w:rPr>
          <w:rFonts w:ascii="Tahoma" w:eastAsia="Calibri" w:hAnsi="Tahoma" w:cs="Tahoma"/>
          <w:b/>
          <w:bCs/>
          <w:i/>
          <w:color w:val="000000"/>
        </w:rPr>
        <w:t>e 1</w:t>
      </w:r>
      <w:r w:rsidRPr="00000FB1">
        <w:rPr>
          <w:rFonts w:ascii="Tahoma" w:eastAsia="Calibri" w:hAnsi="Tahoma" w:cs="Tahoma"/>
          <w:b/>
          <w:bCs/>
          <w:i/>
          <w:color w:val="000000"/>
        </w:rPr>
        <w:t>:</w:t>
      </w:r>
    </w:p>
    <w:p w:rsidR="00F16F44" w:rsidRPr="006F1D8E" w:rsidRDefault="004438CA" w:rsidP="00F16F44">
      <w:pPr>
        <w:spacing w:line="288" w:lineRule="auto"/>
        <w:jc w:val="both"/>
        <w:rPr>
          <w:rFonts w:ascii="Tahoma" w:eastAsia="Calibri" w:hAnsi="Tahoma" w:cs="Tahoma"/>
          <w:bCs/>
          <w:color w:val="000000"/>
        </w:rPr>
      </w:pPr>
      <w:r>
        <w:rPr>
          <w:rFonts w:ascii="Tahoma" w:eastAsia="Calibri" w:hAnsi="Tahoma" w:cs="Tahoma"/>
          <w:bCs/>
          <w:color w:val="000000"/>
        </w:rPr>
        <w:t>Wykonawca</w:t>
      </w:r>
      <w:r w:rsidR="006F1D8E">
        <w:rPr>
          <w:rFonts w:ascii="Tahoma" w:eastAsia="Calibri" w:hAnsi="Tahoma" w:cs="Tahoma"/>
          <w:bCs/>
          <w:color w:val="000000"/>
        </w:rPr>
        <w:t xml:space="preserve"> wnosi do Zamawiającego o wyjaśnienie zapisów Rozdziału II OPZ (zał. nr </w:t>
      </w:r>
      <w:r>
        <w:rPr>
          <w:rFonts w:ascii="Tahoma" w:eastAsia="Calibri" w:hAnsi="Tahoma" w:cs="Tahoma"/>
          <w:bCs/>
          <w:color w:val="000000"/>
        </w:rPr>
        <w:t>4</w:t>
      </w:r>
      <w:r w:rsidR="006F1D8E">
        <w:rPr>
          <w:rFonts w:ascii="Tahoma" w:eastAsia="Calibri" w:hAnsi="Tahoma" w:cs="Tahoma"/>
          <w:bCs/>
          <w:color w:val="000000"/>
        </w:rPr>
        <w:t xml:space="preserve"> do SWZ).</w:t>
      </w:r>
    </w:p>
    <w:p w:rsidR="00337220" w:rsidRDefault="00337220" w:rsidP="00F16F44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</w:p>
    <w:p w:rsidR="00F16F44" w:rsidRPr="009C229A" w:rsidRDefault="00F16F44" w:rsidP="00F16F44">
      <w:pPr>
        <w:pStyle w:val="Akapitzlist"/>
        <w:spacing w:line="288" w:lineRule="auto"/>
        <w:ind w:left="0"/>
        <w:jc w:val="both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  <w:r w:rsidRPr="009C229A"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  <w:t xml:space="preserve">Odpowiedź: </w:t>
      </w:r>
    </w:p>
    <w:p w:rsidR="006F1D8E" w:rsidRPr="00C11E17" w:rsidRDefault="006F1D8E" w:rsidP="00F16F44">
      <w:pPr>
        <w:spacing w:line="288" w:lineRule="auto"/>
        <w:jc w:val="both"/>
        <w:rPr>
          <w:rFonts w:ascii="Tahoma" w:eastAsia="Calibri" w:hAnsi="Tahoma" w:cs="Tahoma"/>
          <w:bCs/>
          <w:color w:val="000000"/>
        </w:rPr>
      </w:pPr>
      <w:r w:rsidRPr="00C11E17">
        <w:rPr>
          <w:rFonts w:ascii="Tahoma" w:eastAsia="Calibri" w:hAnsi="Tahoma" w:cs="Tahoma"/>
          <w:bCs/>
          <w:color w:val="000000"/>
        </w:rPr>
        <w:t xml:space="preserve">Zamawiający informuje, iż pomiary natężenia ruchu </w:t>
      </w:r>
      <w:r w:rsidR="00C11E17" w:rsidRPr="00C11E17">
        <w:rPr>
          <w:rFonts w:ascii="Tahoma" w:eastAsia="Calibri" w:hAnsi="Tahoma" w:cs="Tahoma"/>
          <w:bCs/>
          <w:color w:val="000000"/>
        </w:rPr>
        <w:t xml:space="preserve">mają zostać </w:t>
      </w:r>
      <w:r w:rsidR="0089508F">
        <w:rPr>
          <w:rFonts w:ascii="Tahoma" w:eastAsia="Calibri" w:hAnsi="Tahoma" w:cs="Tahoma"/>
          <w:bCs/>
          <w:color w:val="000000"/>
        </w:rPr>
        <w:t>przeprowadzone przez Projektanta</w:t>
      </w:r>
      <w:r w:rsidR="00C11E17" w:rsidRPr="00C11E17">
        <w:rPr>
          <w:rFonts w:ascii="Tahoma" w:eastAsia="Calibri" w:hAnsi="Tahoma" w:cs="Tahoma"/>
          <w:bCs/>
          <w:color w:val="000000"/>
        </w:rPr>
        <w:t>.</w:t>
      </w:r>
    </w:p>
    <w:p w:rsidR="006F1D8E" w:rsidRDefault="006F1D8E" w:rsidP="00F16F44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</w:p>
    <w:p w:rsidR="00F16F44" w:rsidRDefault="006F1D8E" w:rsidP="00F16F44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  <w:r>
        <w:rPr>
          <w:rFonts w:ascii="Tahoma" w:eastAsia="Calibri" w:hAnsi="Tahoma" w:cs="Tahoma"/>
          <w:b/>
          <w:bCs/>
          <w:i/>
          <w:color w:val="000000"/>
        </w:rPr>
        <w:t>Pytanie 2</w:t>
      </w:r>
      <w:r w:rsidR="00F16F44" w:rsidRPr="00000FB1">
        <w:rPr>
          <w:rFonts w:ascii="Tahoma" w:eastAsia="Calibri" w:hAnsi="Tahoma" w:cs="Tahoma"/>
          <w:b/>
          <w:bCs/>
          <w:i/>
          <w:color w:val="000000"/>
        </w:rPr>
        <w:t xml:space="preserve">: </w:t>
      </w:r>
    </w:p>
    <w:p w:rsidR="00C11E17" w:rsidRPr="00C11E17" w:rsidRDefault="00C11E17" w:rsidP="00F16F44">
      <w:pPr>
        <w:spacing w:line="288" w:lineRule="auto"/>
        <w:jc w:val="both"/>
        <w:rPr>
          <w:rFonts w:ascii="Tahoma" w:eastAsia="Calibri" w:hAnsi="Tahoma" w:cs="Tahoma"/>
          <w:bCs/>
          <w:color w:val="000000"/>
        </w:rPr>
      </w:pPr>
      <w:r w:rsidRPr="00C11E17">
        <w:rPr>
          <w:rFonts w:ascii="Tahoma" w:eastAsia="Calibri" w:hAnsi="Tahoma" w:cs="Tahoma"/>
          <w:bCs/>
          <w:color w:val="000000"/>
        </w:rPr>
        <w:t>Prosimy o informację, czy Zamawiający przewiduje pozyskanie od Powia</w:t>
      </w:r>
      <w:r>
        <w:rPr>
          <w:rFonts w:ascii="Tahoma" w:eastAsia="Calibri" w:hAnsi="Tahoma" w:cs="Tahoma"/>
          <w:bCs/>
          <w:color w:val="000000"/>
        </w:rPr>
        <w:t>tu Miechowskiego zgody na przeję</w:t>
      </w:r>
      <w:r w:rsidRPr="00C11E17">
        <w:rPr>
          <w:rFonts w:ascii="Tahoma" w:eastAsia="Calibri" w:hAnsi="Tahoma" w:cs="Tahoma"/>
          <w:bCs/>
          <w:color w:val="000000"/>
        </w:rPr>
        <w:t xml:space="preserve">cie wód z odwodnienia </w:t>
      </w:r>
      <w:proofErr w:type="gramStart"/>
      <w:r w:rsidRPr="00C11E17">
        <w:rPr>
          <w:rFonts w:ascii="Tahoma" w:eastAsia="Calibri" w:hAnsi="Tahoma" w:cs="Tahoma"/>
          <w:bCs/>
          <w:color w:val="000000"/>
        </w:rPr>
        <w:t>drogi ?</w:t>
      </w:r>
      <w:proofErr w:type="gramEnd"/>
    </w:p>
    <w:p w:rsidR="00337220" w:rsidRDefault="00337220" w:rsidP="00F16F44">
      <w:pPr>
        <w:pStyle w:val="Akapitzlist"/>
        <w:spacing w:line="288" w:lineRule="auto"/>
        <w:ind w:left="0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</w:p>
    <w:p w:rsidR="00F16F44" w:rsidRDefault="00F16F44" w:rsidP="00F16F44">
      <w:pPr>
        <w:pStyle w:val="Akapitzlist"/>
        <w:spacing w:line="288" w:lineRule="auto"/>
        <w:ind w:left="0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  <w:r w:rsidRPr="009C229A"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  <w:t>Odpowiedź:</w:t>
      </w:r>
    </w:p>
    <w:p w:rsidR="00C11E17" w:rsidRPr="00C11E17" w:rsidRDefault="00C11E17" w:rsidP="00F16F44">
      <w:pPr>
        <w:pStyle w:val="Akapitzlist"/>
        <w:spacing w:line="288" w:lineRule="auto"/>
        <w:ind w:left="0"/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</w:pPr>
      <w:r w:rsidRPr="00C11E17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Zamawiają</w:t>
      </w:r>
      <w:r w:rsidR="004438CA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 xml:space="preserve">cy informuje, że </w:t>
      </w:r>
      <w:r w:rsidR="0089508F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 xml:space="preserve">w przypadku potrzeby uzyskania zgody </w:t>
      </w:r>
      <w:r w:rsidRPr="00C11E17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od Powiatu Miechowskiego</w:t>
      </w:r>
      <w:r w:rsidR="0089508F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 xml:space="preserve"> na przejęcie wód z odwodnienia drogi objętej przedmiotowym opracowaniem, uzyskanie zgody będzie leżało </w:t>
      </w:r>
      <w:r w:rsidRPr="00C11E17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po stro</w:t>
      </w:r>
      <w:r w:rsidR="004438CA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nie Projektanta.</w:t>
      </w:r>
    </w:p>
    <w:p w:rsidR="00C11E17" w:rsidRDefault="00C11E17" w:rsidP="00F16F44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</w:p>
    <w:p w:rsidR="00F16F44" w:rsidRPr="00274B75" w:rsidRDefault="00C11E17" w:rsidP="00F16F44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  <w:r>
        <w:rPr>
          <w:rFonts w:ascii="Tahoma" w:eastAsia="Calibri" w:hAnsi="Tahoma" w:cs="Tahoma"/>
          <w:b/>
          <w:bCs/>
          <w:i/>
          <w:color w:val="000000"/>
        </w:rPr>
        <w:t>Pytanie 3</w:t>
      </w:r>
      <w:r w:rsidR="00F16F44" w:rsidRPr="00000FB1">
        <w:rPr>
          <w:rFonts w:ascii="Tahoma" w:eastAsia="Calibri" w:hAnsi="Tahoma" w:cs="Tahoma"/>
          <w:b/>
          <w:bCs/>
          <w:i/>
          <w:color w:val="000000"/>
        </w:rPr>
        <w:t xml:space="preserve">: </w:t>
      </w:r>
    </w:p>
    <w:p w:rsidR="00C11E17" w:rsidRPr="00C11E17" w:rsidRDefault="004438CA" w:rsidP="00F16F44">
      <w:pPr>
        <w:pStyle w:val="Akapitzlist"/>
        <w:spacing w:line="288" w:lineRule="auto"/>
        <w:ind w:left="0"/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</w:pPr>
      <w:r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Wykonawca</w:t>
      </w:r>
      <w:r w:rsidR="00C11E17" w:rsidRPr="00C11E17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 xml:space="preserve"> wnosi do Zamawiającego o zmniejszenie limitu kar określonego w §16 ust. 2 zał. nr 3 do SWZ (PPU) z 40% do wysokości 10% wynagrodzenia określonego w §12 ust. 1 projektu umowy.</w:t>
      </w:r>
    </w:p>
    <w:p w:rsidR="00337220" w:rsidRDefault="00337220" w:rsidP="00F16F44">
      <w:pPr>
        <w:pStyle w:val="Akapitzlist"/>
        <w:spacing w:line="288" w:lineRule="auto"/>
        <w:ind w:left="0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</w:p>
    <w:p w:rsidR="00F16F44" w:rsidRDefault="00F16F44" w:rsidP="00F16F44">
      <w:pPr>
        <w:pStyle w:val="Akapitzlist"/>
        <w:spacing w:line="288" w:lineRule="auto"/>
        <w:ind w:left="0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  <w:r w:rsidRPr="009C229A"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  <w:t>Odpowiedź:</w:t>
      </w:r>
    </w:p>
    <w:p w:rsidR="00C11E17" w:rsidRPr="009542F1" w:rsidRDefault="00C11E17" w:rsidP="00F16F44">
      <w:pPr>
        <w:spacing w:line="288" w:lineRule="auto"/>
        <w:jc w:val="both"/>
        <w:rPr>
          <w:rFonts w:ascii="Tahoma" w:eastAsia="Calibri" w:hAnsi="Tahoma" w:cs="Tahoma"/>
          <w:bCs/>
          <w:color w:val="000000"/>
        </w:rPr>
      </w:pPr>
      <w:r w:rsidRPr="009542F1">
        <w:rPr>
          <w:rFonts w:ascii="Tahoma" w:eastAsia="Calibri" w:hAnsi="Tahoma" w:cs="Tahoma"/>
          <w:bCs/>
          <w:color w:val="000000"/>
        </w:rPr>
        <w:t>Zamawiający nie przewidu</w:t>
      </w:r>
      <w:r w:rsidR="004438CA">
        <w:rPr>
          <w:rFonts w:ascii="Tahoma" w:eastAsia="Calibri" w:hAnsi="Tahoma" w:cs="Tahoma"/>
          <w:bCs/>
          <w:color w:val="000000"/>
        </w:rPr>
        <w:t xml:space="preserve">je zmniejszenia limitu kar </w:t>
      </w:r>
      <w:r w:rsidR="009542F1" w:rsidRPr="009542F1">
        <w:rPr>
          <w:rFonts w:ascii="Tahoma" w:eastAsia="Calibri" w:hAnsi="Tahoma" w:cs="Tahoma"/>
          <w:bCs/>
          <w:color w:val="000000"/>
        </w:rPr>
        <w:t>określonego w §16 ust. 2</w:t>
      </w:r>
      <w:r w:rsidR="004438CA">
        <w:rPr>
          <w:rFonts w:ascii="Tahoma" w:eastAsia="Calibri" w:hAnsi="Tahoma" w:cs="Tahoma"/>
          <w:bCs/>
          <w:color w:val="000000"/>
        </w:rPr>
        <w:t>,</w:t>
      </w:r>
      <w:r w:rsidR="009542F1" w:rsidRPr="009542F1">
        <w:rPr>
          <w:rFonts w:ascii="Tahoma" w:eastAsia="Calibri" w:hAnsi="Tahoma" w:cs="Tahoma"/>
          <w:bCs/>
          <w:color w:val="000000"/>
        </w:rPr>
        <w:t xml:space="preserve"> </w:t>
      </w:r>
      <w:r w:rsidR="004438CA">
        <w:rPr>
          <w:rFonts w:ascii="Tahoma" w:eastAsia="Calibri" w:hAnsi="Tahoma" w:cs="Tahoma"/>
          <w:bCs/>
          <w:color w:val="000000"/>
        </w:rPr>
        <w:t xml:space="preserve">wzoru umowy </w:t>
      </w:r>
      <w:r w:rsidR="001C03C1">
        <w:rPr>
          <w:rFonts w:ascii="Tahoma" w:hAnsi="Tahoma" w:cs="Tahoma"/>
        </w:rPr>
        <w:t>stanowiącej</w:t>
      </w:r>
      <w:r w:rsidR="004438CA">
        <w:rPr>
          <w:rFonts w:ascii="Tahoma" w:hAnsi="Tahoma" w:cs="Tahoma"/>
        </w:rPr>
        <w:t xml:space="preserve"> załącznik nr 3 </w:t>
      </w:r>
      <w:r w:rsidR="004438CA" w:rsidRPr="000D1EF7">
        <w:rPr>
          <w:rFonts w:ascii="Tahoma" w:hAnsi="Tahoma" w:cs="Tahoma"/>
        </w:rPr>
        <w:t>do SWZ.</w:t>
      </w:r>
    </w:p>
    <w:p w:rsidR="009542F1" w:rsidRDefault="009542F1" w:rsidP="00F16F44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</w:p>
    <w:p w:rsidR="00337220" w:rsidRDefault="00337220" w:rsidP="00F16F44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</w:p>
    <w:p w:rsidR="00337220" w:rsidRDefault="00337220" w:rsidP="00F16F44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</w:p>
    <w:p w:rsidR="00337220" w:rsidRDefault="00337220" w:rsidP="00F16F44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</w:p>
    <w:p w:rsidR="00337220" w:rsidRDefault="00337220" w:rsidP="00F16F44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</w:p>
    <w:p w:rsidR="00337220" w:rsidRDefault="00337220" w:rsidP="00F16F44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</w:p>
    <w:p w:rsidR="00F16F44" w:rsidRPr="00274B75" w:rsidRDefault="009542F1" w:rsidP="00F16F44">
      <w:pPr>
        <w:spacing w:line="288" w:lineRule="auto"/>
        <w:jc w:val="both"/>
        <w:rPr>
          <w:rFonts w:ascii="Tahoma" w:eastAsia="Calibri" w:hAnsi="Tahoma" w:cs="Tahoma"/>
          <w:b/>
          <w:bCs/>
          <w:i/>
          <w:color w:val="000000"/>
        </w:rPr>
      </w:pPr>
      <w:r>
        <w:rPr>
          <w:rFonts w:ascii="Tahoma" w:eastAsia="Calibri" w:hAnsi="Tahoma" w:cs="Tahoma"/>
          <w:b/>
          <w:bCs/>
          <w:i/>
          <w:color w:val="000000"/>
        </w:rPr>
        <w:t>Pytanie 4</w:t>
      </w:r>
      <w:r w:rsidR="00F16F44" w:rsidRPr="00000FB1">
        <w:rPr>
          <w:rFonts w:ascii="Tahoma" w:eastAsia="Calibri" w:hAnsi="Tahoma" w:cs="Tahoma"/>
          <w:b/>
          <w:bCs/>
          <w:i/>
          <w:color w:val="000000"/>
        </w:rPr>
        <w:t xml:space="preserve">: </w:t>
      </w:r>
    </w:p>
    <w:p w:rsidR="009542F1" w:rsidRPr="009542F1" w:rsidRDefault="009542F1" w:rsidP="00F16F44">
      <w:pPr>
        <w:pStyle w:val="Akapitzlist"/>
        <w:spacing w:line="288" w:lineRule="auto"/>
        <w:ind w:left="0"/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</w:pPr>
      <w:r w:rsidRPr="009542F1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Projekt Umowy (zał. 3 do SWZ) §11 ust. 1 stanowi:</w:t>
      </w:r>
    </w:p>
    <w:p w:rsidR="009542F1" w:rsidRDefault="009542F1" w:rsidP="00F16F44">
      <w:pPr>
        <w:pStyle w:val="Akapitzlist"/>
        <w:spacing w:line="288" w:lineRule="auto"/>
        <w:ind w:left="0"/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</w:pPr>
    </w:p>
    <w:p w:rsidR="009542F1" w:rsidRDefault="009542F1" w:rsidP="00F16F44">
      <w:pPr>
        <w:pStyle w:val="Akapitzlist"/>
        <w:spacing w:line="288" w:lineRule="auto"/>
        <w:ind w:left="0"/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</w:pPr>
      <w:r w:rsidRPr="009542F1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 xml:space="preserve">„Z chwilą przekazania Dokumentacji Projektowej, wymienionej </w:t>
      </w:r>
      <w:proofErr w:type="gramStart"/>
      <w:r w:rsidRPr="009542F1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w  § 1 Zamawiającemu</w:t>
      </w:r>
      <w:proofErr w:type="gramEnd"/>
      <w:r w:rsidRPr="009542F1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, Projektant przenosi na Zamawiającego – na zasadzie wyłączności – całość autorskich praw majątkowych do Dokumentacji Projektowej […]”</w:t>
      </w:r>
    </w:p>
    <w:p w:rsidR="009542F1" w:rsidRDefault="009542F1" w:rsidP="00F16F44">
      <w:pPr>
        <w:pStyle w:val="Akapitzlist"/>
        <w:spacing w:line="288" w:lineRule="auto"/>
        <w:ind w:left="0"/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</w:pPr>
      <w:r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Wnosimy do Zamawiającego o zmianę zapisów o poniższym brzmieniu:</w:t>
      </w:r>
    </w:p>
    <w:p w:rsidR="009542F1" w:rsidRDefault="009542F1" w:rsidP="009542F1">
      <w:pPr>
        <w:pStyle w:val="Akapitzlist"/>
        <w:spacing w:line="288" w:lineRule="auto"/>
        <w:ind w:left="0"/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</w:pPr>
      <w:r w:rsidRPr="009542F1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 xml:space="preserve">„Z chwilą </w:t>
      </w:r>
      <w:r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uregulowania przez Zamawiającego płatności określonej w</w:t>
      </w:r>
      <w:r w:rsidRPr="009542F1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 xml:space="preserve"> § 1</w:t>
      </w:r>
      <w:r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2 ust. 1,</w:t>
      </w:r>
      <w:r w:rsidRPr="009542F1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 xml:space="preserve"> Projektant przenosi na Zamawiającego – na zasadzie wyłączności – całość autorskich </w:t>
      </w:r>
      <w:proofErr w:type="gramStart"/>
      <w:r w:rsidRPr="009542F1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praw</w:t>
      </w:r>
      <w:proofErr w:type="gramEnd"/>
      <w:r w:rsidRPr="009542F1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 xml:space="preserve"> majątkowych do Dokumentacji Projektowej […]”</w:t>
      </w:r>
    </w:p>
    <w:p w:rsidR="009542F1" w:rsidRPr="009542F1" w:rsidRDefault="009542F1" w:rsidP="00F16F44">
      <w:pPr>
        <w:pStyle w:val="Akapitzlist"/>
        <w:spacing w:line="288" w:lineRule="auto"/>
        <w:ind w:left="0"/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</w:pPr>
    </w:p>
    <w:p w:rsidR="00F16F44" w:rsidRDefault="00F16F44" w:rsidP="00F16F44">
      <w:pPr>
        <w:pStyle w:val="Akapitzlist"/>
        <w:spacing w:line="288" w:lineRule="auto"/>
        <w:ind w:left="0"/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</w:pPr>
      <w:r w:rsidRPr="009C229A">
        <w:rPr>
          <w:rFonts w:ascii="Tahoma" w:eastAsia="Calibri" w:hAnsi="Tahoma" w:cs="Tahoma"/>
          <w:b/>
          <w:bCs/>
          <w:i/>
          <w:color w:val="000000"/>
          <w:sz w:val="22"/>
          <w:szCs w:val="22"/>
          <w:lang w:val="pl-PL" w:eastAsia="en-US"/>
        </w:rPr>
        <w:t>Odpowiedź:</w:t>
      </w:r>
    </w:p>
    <w:p w:rsidR="00F16F44" w:rsidRDefault="009542F1" w:rsidP="00F16F44">
      <w:pPr>
        <w:pStyle w:val="Akapitzlist"/>
        <w:spacing w:line="288" w:lineRule="auto"/>
        <w:ind w:left="0"/>
        <w:rPr>
          <w:rFonts w:ascii="Tahoma" w:hAnsi="Tahoma" w:cs="Tahoma"/>
          <w:sz w:val="22"/>
          <w:szCs w:val="22"/>
        </w:rPr>
      </w:pPr>
      <w:proofErr w:type="spellStart"/>
      <w:r w:rsidRPr="009542F1">
        <w:rPr>
          <w:rFonts w:ascii="Tahoma" w:hAnsi="Tahoma" w:cs="Tahoma"/>
          <w:sz w:val="22"/>
          <w:szCs w:val="22"/>
        </w:rPr>
        <w:t>Zamawiający</w:t>
      </w:r>
      <w:proofErr w:type="spellEnd"/>
      <w:r w:rsidRPr="009542F1">
        <w:rPr>
          <w:rFonts w:ascii="Tahoma" w:hAnsi="Tahoma" w:cs="Tahoma"/>
          <w:sz w:val="22"/>
          <w:szCs w:val="22"/>
        </w:rPr>
        <w:t xml:space="preserve"> nie </w:t>
      </w:r>
      <w:proofErr w:type="spellStart"/>
      <w:r w:rsidRPr="009542F1">
        <w:rPr>
          <w:rFonts w:ascii="Tahoma" w:hAnsi="Tahoma" w:cs="Tahoma"/>
          <w:sz w:val="22"/>
          <w:szCs w:val="22"/>
        </w:rPr>
        <w:t>wyraża</w:t>
      </w:r>
      <w:proofErr w:type="spellEnd"/>
      <w:r w:rsidRPr="009542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542F1">
        <w:rPr>
          <w:rFonts w:ascii="Tahoma" w:hAnsi="Tahoma" w:cs="Tahoma"/>
          <w:sz w:val="22"/>
          <w:szCs w:val="22"/>
        </w:rPr>
        <w:t>zgody</w:t>
      </w:r>
      <w:proofErr w:type="spellEnd"/>
      <w:r w:rsidRPr="009542F1">
        <w:rPr>
          <w:rFonts w:ascii="Tahoma" w:hAnsi="Tahoma" w:cs="Tahoma"/>
          <w:sz w:val="22"/>
          <w:szCs w:val="22"/>
        </w:rPr>
        <w:t xml:space="preserve"> na </w:t>
      </w:r>
      <w:proofErr w:type="spellStart"/>
      <w:r w:rsidRPr="009542F1">
        <w:rPr>
          <w:rFonts w:ascii="Tahoma" w:hAnsi="Tahoma" w:cs="Tahoma"/>
          <w:sz w:val="22"/>
          <w:szCs w:val="22"/>
        </w:rPr>
        <w:t>zmianę</w:t>
      </w:r>
      <w:proofErr w:type="spellEnd"/>
      <w:r w:rsidRPr="009542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542F1">
        <w:rPr>
          <w:rFonts w:ascii="Tahoma" w:hAnsi="Tahoma" w:cs="Tahoma"/>
          <w:sz w:val="22"/>
          <w:szCs w:val="22"/>
        </w:rPr>
        <w:t>zapisów</w:t>
      </w:r>
      <w:proofErr w:type="spellEnd"/>
      <w:r w:rsidRPr="009542F1">
        <w:rPr>
          <w:rFonts w:ascii="Tahoma" w:hAnsi="Tahoma" w:cs="Tahoma"/>
          <w:sz w:val="22"/>
          <w:szCs w:val="22"/>
        </w:rPr>
        <w:t xml:space="preserve"> w </w:t>
      </w:r>
      <w:r w:rsidRPr="009542F1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>§11 ust. 1</w:t>
      </w:r>
      <w:r w:rsidR="004438CA">
        <w:rPr>
          <w:rFonts w:ascii="Tahoma" w:eastAsia="Calibri" w:hAnsi="Tahoma" w:cs="Tahoma"/>
          <w:bCs/>
          <w:color w:val="000000"/>
          <w:sz w:val="22"/>
          <w:szCs w:val="22"/>
          <w:lang w:val="pl-PL" w:eastAsia="en-US"/>
        </w:rPr>
        <w:t xml:space="preserve">, wzoru umowy </w:t>
      </w:r>
      <w:proofErr w:type="spellStart"/>
      <w:r w:rsidR="001C03C1">
        <w:rPr>
          <w:rFonts w:ascii="Tahoma" w:hAnsi="Tahoma" w:cs="Tahoma"/>
          <w:sz w:val="22"/>
          <w:szCs w:val="22"/>
        </w:rPr>
        <w:t>stanowiąc</w:t>
      </w:r>
      <w:r w:rsidR="00337220">
        <w:rPr>
          <w:rFonts w:ascii="Tahoma" w:hAnsi="Tahoma" w:cs="Tahoma"/>
          <w:sz w:val="22"/>
          <w:szCs w:val="22"/>
        </w:rPr>
        <w:t>ego</w:t>
      </w:r>
      <w:proofErr w:type="spellEnd"/>
      <w:r w:rsidR="0033722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438CA">
        <w:rPr>
          <w:rFonts w:ascii="Tahoma" w:hAnsi="Tahoma" w:cs="Tahoma"/>
          <w:sz w:val="22"/>
          <w:szCs w:val="22"/>
        </w:rPr>
        <w:t>załącznik</w:t>
      </w:r>
      <w:proofErr w:type="spellEnd"/>
      <w:r w:rsidR="004438C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438CA">
        <w:rPr>
          <w:rFonts w:ascii="Tahoma" w:hAnsi="Tahoma" w:cs="Tahoma"/>
          <w:sz w:val="22"/>
          <w:szCs w:val="22"/>
        </w:rPr>
        <w:t>nr</w:t>
      </w:r>
      <w:proofErr w:type="spellEnd"/>
      <w:r w:rsidR="004438CA">
        <w:rPr>
          <w:rFonts w:ascii="Tahoma" w:hAnsi="Tahoma" w:cs="Tahoma"/>
          <w:sz w:val="22"/>
          <w:szCs w:val="22"/>
        </w:rPr>
        <w:t xml:space="preserve"> 3 </w:t>
      </w:r>
      <w:r w:rsidR="004438CA" w:rsidRPr="000D1EF7">
        <w:rPr>
          <w:rFonts w:ascii="Tahoma" w:hAnsi="Tahoma" w:cs="Tahoma"/>
          <w:sz w:val="22"/>
          <w:szCs w:val="22"/>
        </w:rPr>
        <w:t>do SWZ.</w:t>
      </w:r>
    </w:p>
    <w:p w:rsidR="00337220" w:rsidRDefault="00337220" w:rsidP="00F16F44">
      <w:pPr>
        <w:pStyle w:val="Akapitzlist"/>
        <w:spacing w:line="288" w:lineRule="auto"/>
        <w:ind w:left="0"/>
        <w:rPr>
          <w:rFonts w:ascii="Tahoma" w:hAnsi="Tahoma" w:cs="Tahoma"/>
          <w:sz w:val="22"/>
          <w:szCs w:val="22"/>
        </w:rPr>
      </w:pPr>
    </w:p>
    <w:p w:rsidR="00337220" w:rsidRDefault="00337220" w:rsidP="00F16F44">
      <w:pPr>
        <w:pStyle w:val="Akapitzlist"/>
        <w:spacing w:line="288" w:lineRule="auto"/>
        <w:ind w:left="0"/>
        <w:rPr>
          <w:rFonts w:ascii="Tahoma" w:hAnsi="Tahoma" w:cs="Tahoma"/>
          <w:sz w:val="22"/>
          <w:szCs w:val="22"/>
        </w:rPr>
      </w:pPr>
    </w:p>
    <w:p w:rsidR="00337220" w:rsidRPr="00337220" w:rsidRDefault="00337220" w:rsidP="00F16F44">
      <w:pPr>
        <w:pStyle w:val="Akapitzlist"/>
        <w:spacing w:line="288" w:lineRule="auto"/>
        <w:ind w:left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337220">
        <w:rPr>
          <w:rFonts w:ascii="Tahoma" w:hAnsi="Tahoma" w:cs="Tahoma"/>
          <w:b/>
          <w:sz w:val="22"/>
          <w:szCs w:val="22"/>
        </w:rPr>
        <w:t>SEKRETARZ POWIATU</w:t>
      </w:r>
    </w:p>
    <w:p w:rsidR="00337220" w:rsidRPr="00337220" w:rsidRDefault="00337220" w:rsidP="00F16F44">
      <w:pPr>
        <w:pStyle w:val="Akapitzlist"/>
        <w:spacing w:line="288" w:lineRule="auto"/>
        <w:ind w:left="0"/>
        <w:rPr>
          <w:rFonts w:ascii="Tahoma" w:hAnsi="Tahoma" w:cs="Tahoma"/>
          <w:b/>
          <w:sz w:val="22"/>
          <w:szCs w:val="22"/>
        </w:rPr>
      </w:pPr>
      <w:r w:rsidRPr="00337220">
        <w:rPr>
          <w:rFonts w:ascii="Tahoma" w:hAnsi="Tahoma" w:cs="Tahoma"/>
          <w:b/>
          <w:sz w:val="22"/>
          <w:szCs w:val="22"/>
        </w:rPr>
        <w:tab/>
      </w:r>
      <w:r w:rsidRPr="00337220">
        <w:rPr>
          <w:rFonts w:ascii="Tahoma" w:hAnsi="Tahoma" w:cs="Tahoma"/>
          <w:b/>
          <w:sz w:val="22"/>
          <w:szCs w:val="22"/>
        </w:rPr>
        <w:tab/>
      </w:r>
      <w:r w:rsidRPr="00337220">
        <w:rPr>
          <w:rFonts w:ascii="Tahoma" w:hAnsi="Tahoma" w:cs="Tahoma"/>
          <w:b/>
          <w:sz w:val="22"/>
          <w:szCs w:val="22"/>
        </w:rPr>
        <w:tab/>
      </w:r>
      <w:r w:rsidRPr="00337220">
        <w:rPr>
          <w:rFonts w:ascii="Tahoma" w:hAnsi="Tahoma" w:cs="Tahoma"/>
          <w:b/>
          <w:sz w:val="22"/>
          <w:szCs w:val="22"/>
        </w:rPr>
        <w:tab/>
      </w:r>
      <w:r w:rsidRPr="00337220">
        <w:rPr>
          <w:rFonts w:ascii="Tahoma" w:hAnsi="Tahoma" w:cs="Tahoma"/>
          <w:b/>
          <w:sz w:val="22"/>
          <w:szCs w:val="22"/>
        </w:rPr>
        <w:tab/>
      </w:r>
      <w:r w:rsidRPr="00337220">
        <w:rPr>
          <w:rFonts w:ascii="Tahoma" w:hAnsi="Tahoma" w:cs="Tahoma"/>
          <w:b/>
          <w:sz w:val="22"/>
          <w:szCs w:val="22"/>
        </w:rPr>
        <w:tab/>
      </w:r>
      <w:r w:rsidRPr="00337220">
        <w:rPr>
          <w:rFonts w:ascii="Tahoma" w:hAnsi="Tahoma" w:cs="Tahoma"/>
          <w:b/>
          <w:sz w:val="22"/>
          <w:szCs w:val="22"/>
        </w:rPr>
        <w:tab/>
      </w:r>
      <w:r w:rsidRPr="00337220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         </w:t>
      </w:r>
      <w:r w:rsidRPr="00337220">
        <w:rPr>
          <w:rFonts w:ascii="Tahoma" w:hAnsi="Tahoma" w:cs="Tahoma"/>
          <w:b/>
          <w:sz w:val="22"/>
          <w:szCs w:val="22"/>
        </w:rPr>
        <w:t xml:space="preserve">Marcin </w:t>
      </w:r>
      <w:proofErr w:type="spellStart"/>
      <w:r w:rsidRPr="00337220">
        <w:rPr>
          <w:rFonts w:ascii="Tahoma" w:hAnsi="Tahoma" w:cs="Tahoma"/>
          <w:b/>
          <w:sz w:val="22"/>
          <w:szCs w:val="22"/>
        </w:rPr>
        <w:t>Wójcik</w:t>
      </w:r>
      <w:proofErr w:type="spellEnd"/>
    </w:p>
    <w:sectPr w:rsidR="00337220" w:rsidRPr="00337220" w:rsidSect="005143D7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ahoma" w:hAnsi="Tahoma" w:cs="Tahoma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ascii="Tahoma" w:hAnsi="Tahoma" w:cs="Tahom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">
    <w:nsid w:val="267D3E42"/>
    <w:multiLevelType w:val="hybridMultilevel"/>
    <w:tmpl w:val="63CA96DE"/>
    <w:lvl w:ilvl="0" w:tplc="F190EBA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84734"/>
    <w:multiLevelType w:val="hybridMultilevel"/>
    <w:tmpl w:val="5C161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16"/>
    <w:rsid w:val="00000FB1"/>
    <w:rsid w:val="000039BC"/>
    <w:rsid w:val="000164C2"/>
    <w:rsid w:val="0003422A"/>
    <w:rsid w:val="00063952"/>
    <w:rsid w:val="00075F2D"/>
    <w:rsid w:val="000C4C06"/>
    <w:rsid w:val="000D1EF7"/>
    <w:rsid w:val="001322D1"/>
    <w:rsid w:val="00140EC5"/>
    <w:rsid w:val="00141CCA"/>
    <w:rsid w:val="00155980"/>
    <w:rsid w:val="00161992"/>
    <w:rsid w:val="0016454C"/>
    <w:rsid w:val="001B2566"/>
    <w:rsid w:val="001C03C1"/>
    <w:rsid w:val="001C4CD8"/>
    <w:rsid w:val="001D64C2"/>
    <w:rsid w:val="002021B1"/>
    <w:rsid w:val="00203354"/>
    <w:rsid w:val="002335B8"/>
    <w:rsid w:val="0023745C"/>
    <w:rsid w:val="00237646"/>
    <w:rsid w:val="00274B75"/>
    <w:rsid w:val="002A421C"/>
    <w:rsid w:val="002A5C94"/>
    <w:rsid w:val="002B4F8F"/>
    <w:rsid w:val="002C4C61"/>
    <w:rsid w:val="002D6CE4"/>
    <w:rsid w:val="00304406"/>
    <w:rsid w:val="00337220"/>
    <w:rsid w:val="003518C2"/>
    <w:rsid w:val="003D26BE"/>
    <w:rsid w:val="0042747E"/>
    <w:rsid w:val="004341D1"/>
    <w:rsid w:val="004438CA"/>
    <w:rsid w:val="00451D5E"/>
    <w:rsid w:val="00454464"/>
    <w:rsid w:val="004637C4"/>
    <w:rsid w:val="004637CE"/>
    <w:rsid w:val="00486CFC"/>
    <w:rsid w:val="004C79C4"/>
    <w:rsid w:val="004D32BC"/>
    <w:rsid w:val="005106AA"/>
    <w:rsid w:val="005143D7"/>
    <w:rsid w:val="00534858"/>
    <w:rsid w:val="00541056"/>
    <w:rsid w:val="005C4216"/>
    <w:rsid w:val="005C7BA7"/>
    <w:rsid w:val="005E4759"/>
    <w:rsid w:val="00655CDA"/>
    <w:rsid w:val="006846A0"/>
    <w:rsid w:val="0068535A"/>
    <w:rsid w:val="00692851"/>
    <w:rsid w:val="006D5355"/>
    <w:rsid w:val="006E288D"/>
    <w:rsid w:val="006F1D8E"/>
    <w:rsid w:val="00703CCC"/>
    <w:rsid w:val="00706549"/>
    <w:rsid w:val="007177D4"/>
    <w:rsid w:val="00740D5C"/>
    <w:rsid w:val="00754A3E"/>
    <w:rsid w:val="007751E5"/>
    <w:rsid w:val="007B5257"/>
    <w:rsid w:val="0082718A"/>
    <w:rsid w:val="008377C4"/>
    <w:rsid w:val="008429AD"/>
    <w:rsid w:val="00872991"/>
    <w:rsid w:val="00881F2C"/>
    <w:rsid w:val="0089508F"/>
    <w:rsid w:val="008A2428"/>
    <w:rsid w:val="008E2389"/>
    <w:rsid w:val="008F4EE5"/>
    <w:rsid w:val="00946488"/>
    <w:rsid w:val="009542F1"/>
    <w:rsid w:val="009837A1"/>
    <w:rsid w:val="009C229A"/>
    <w:rsid w:val="009C304F"/>
    <w:rsid w:val="009E7E33"/>
    <w:rsid w:val="009F2F70"/>
    <w:rsid w:val="00A04128"/>
    <w:rsid w:val="00A0697A"/>
    <w:rsid w:val="00A50E25"/>
    <w:rsid w:val="00A82360"/>
    <w:rsid w:val="00A833A7"/>
    <w:rsid w:val="00A85D3F"/>
    <w:rsid w:val="00A87F20"/>
    <w:rsid w:val="00AA6727"/>
    <w:rsid w:val="00B078FD"/>
    <w:rsid w:val="00B77FA8"/>
    <w:rsid w:val="00B86335"/>
    <w:rsid w:val="00BD4A3D"/>
    <w:rsid w:val="00C11E17"/>
    <w:rsid w:val="00C12A59"/>
    <w:rsid w:val="00C97893"/>
    <w:rsid w:val="00D215F7"/>
    <w:rsid w:val="00D34009"/>
    <w:rsid w:val="00D53C52"/>
    <w:rsid w:val="00D61E07"/>
    <w:rsid w:val="00D72F2A"/>
    <w:rsid w:val="00DE2024"/>
    <w:rsid w:val="00E10690"/>
    <w:rsid w:val="00E234EF"/>
    <w:rsid w:val="00E24463"/>
    <w:rsid w:val="00E4597E"/>
    <w:rsid w:val="00E560D6"/>
    <w:rsid w:val="00E57509"/>
    <w:rsid w:val="00F13ECA"/>
    <w:rsid w:val="00F16F44"/>
    <w:rsid w:val="00F42A52"/>
    <w:rsid w:val="00F433EA"/>
    <w:rsid w:val="00F66286"/>
    <w:rsid w:val="00F748B7"/>
    <w:rsid w:val="00FB3C94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F44"/>
    <w:rPr>
      <w:rFonts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2412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qFormat/>
    <w:rsid w:val="003F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5C42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C4216"/>
    <w:pPr>
      <w:spacing w:after="140" w:line="276" w:lineRule="auto"/>
    </w:pPr>
  </w:style>
  <w:style w:type="paragraph" w:styleId="Lista">
    <w:name w:val="List"/>
    <w:basedOn w:val="Tekstpodstawowy"/>
    <w:rsid w:val="005C4216"/>
    <w:rPr>
      <w:rFonts w:cs="Arial"/>
    </w:rPr>
  </w:style>
  <w:style w:type="paragraph" w:customStyle="1" w:styleId="Legenda1">
    <w:name w:val="Legenda1"/>
    <w:basedOn w:val="Normalny"/>
    <w:qFormat/>
    <w:rsid w:val="005C42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C4216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241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F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0789"/>
    <w:pPr>
      <w:ind w:left="708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F748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53C52"/>
    <w:rPr>
      <w:b/>
      <w:bCs/>
    </w:rPr>
  </w:style>
  <w:style w:type="character" w:customStyle="1" w:styleId="colour">
    <w:name w:val="colour"/>
    <w:basedOn w:val="Domylnaczcionkaakapitu"/>
    <w:rsid w:val="00000FB1"/>
  </w:style>
  <w:style w:type="paragraph" w:styleId="NormalnyWeb">
    <w:name w:val="Normal (Web)"/>
    <w:basedOn w:val="Normalny"/>
    <w:uiPriority w:val="99"/>
    <w:semiHidden/>
    <w:unhideWhenUsed/>
    <w:rsid w:val="00000FB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F44"/>
    <w:rPr>
      <w:rFonts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2412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qFormat/>
    <w:rsid w:val="003F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5C42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C4216"/>
    <w:pPr>
      <w:spacing w:after="140" w:line="276" w:lineRule="auto"/>
    </w:pPr>
  </w:style>
  <w:style w:type="paragraph" w:styleId="Lista">
    <w:name w:val="List"/>
    <w:basedOn w:val="Tekstpodstawowy"/>
    <w:rsid w:val="005C4216"/>
    <w:rPr>
      <w:rFonts w:cs="Arial"/>
    </w:rPr>
  </w:style>
  <w:style w:type="paragraph" w:customStyle="1" w:styleId="Legenda1">
    <w:name w:val="Legenda1"/>
    <w:basedOn w:val="Normalny"/>
    <w:qFormat/>
    <w:rsid w:val="005C42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C4216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241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F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0789"/>
    <w:pPr>
      <w:ind w:left="708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F748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53C52"/>
    <w:rPr>
      <w:b/>
      <w:bCs/>
    </w:rPr>
  </w:style>
  <w:style w:type="character" w:customStyle="1" w:styleId="colour">
    <w:name w:val="colour"/>
    <w:basedOn w:val="Domylnaczcionkaakapitu"/>
    <w:rsid w:val="00000FB1"/>
  </w:style>
  <w:style w:type="paragraph" w:styleId="NormalnyWeb">
    <w:name w:val="Normal (Web)"/>
    <w:basedOn w:val="Normalny"/>
    <w:uiPriority w:val="99"/>
    <w:semiHidden/>
    <w:unhideWhenUsed/>
    <w:rsid w:val="00000FB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ZD14</dc:creator>
  <cp:lastModifiedBy>Użytkownik systemu Windows</cp:lastModifiedBy>
  <cp:revision>3</cp:revision>
  <cp:lastPrinted>2024-02-22T07:26:00Z</cp:lastPrinted>
  <dcterms:created xsi:type="dcterms:W3CDTF">2024-03-22T13:48:00Z</dcterms:created>
  <dcterms:modified xsi:type="dcterms:W3CDTF">2024-03-22T13:49:00Z</dcterms:modified>
  <dc:language>pl-PL</dc:language>
</cp:coreProperties>
</file>