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B1B06" w14:textId="078DDF43" w:rsidR="00816B4D" w:rsidRDefault="00816B4D" w:rsidP="00816B4D">
      <w:pPr>
        <w:autoSpaceDE w:val="0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fldChar w:fldCharType="begin"/>
      </w:r>
      <w:r>
        <w:rPr>
          <w:noProof/>
        </w:rPr>
        <w:instrText xml:space="preserve"> INCLUDEPICTURE  "cid:image005.jpg@01DAB803.DA2BB0C0"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"cid:image005.jpg@01DAB803.DA2BB0C0" \* MERGEFORMATINET </w:instrText>
      </w:r>
      <w:r>
        <w:rPr>
          <w:noProof/>
        </w:rPr>
        <w:fldChar w:fldCharType="separate"/>
      </w:r>
      <w:r>
        <w:rPr>
          <w:noProof/>
        </w:rPr>
        <w:pict w14:anchorId="507EA4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id:image005.jpg@01DAB803.DA2BB0C0" style="width:141pt;height:70.5pt;visibility:visible">
            <v:imagedata r:id="rId5" r:href="rId6"/>
          </v:shape>
        </w:pict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"cid:image006.jpg@01DAB803.DA2BB0C0"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"cid:image006.jpg@01DAB803.DA2BB0C0" \* MERGEFORMATINET </w:instrText>
      </w:r>
      <w:r>
        <w:rPr>
          <w:noProof/>
        </w:rPr>
        <w:fldChar w:fldCharType="separate"/>
      </w:r>
      <w:r>
        <w:rPr>
          <w:noProof/>
        </w:rPr>
        <w:pict w14:anchorId="4259BBFE">
          <v:shape id="_x0000_i1026" type="#_x0000_t75" alt="cid:image006.jpg@01DAB803.DA2BB0C0" style="width:294.75pt;height:57pt;visibility:visible">
            <v:imagedata r:id="rId7" r:href="rId8"/>
          </v:shape>
        </w:pict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093C74F9" w14:textId="77777777" w:rsidR="00816B4D" w:rsidRDefault="00816B4D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</w:p>
    <w:p w14:paraId="46140D32" w14:textId="6E889802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D3F05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3CBFDDDE" w:rsidR="00D01780" w:rsidRPr="00A31E61" w:rsidRDefault="00D01780" w:rsidP="00816B4D">
      <w:pPr>
        <w:pStyle w:val="Bezodstpw"/>
        <w:tabs>
          <w:tab w:val="left" w:pos="2053"/>
        </w:tabs>
        <w:rPr>
          <w:rFonts w:ascii="Times New Roman" w:hAnsi="Times New Roman" w:cs="Times New Roman"/>
          <w:b/>
          <w:bCs/>
        </w:rPr>
      </w:pPr>
      <w:r w:rsidRPr="00A31E61">
        <w:rPr>
          <w:rFonts w:ascii="Arial" w:hAnsi="Arial" w:cs="Arial"/>
          <w:b/>
          <w:sz w:val="20"/>
          <w:szCs w:val="20"/>
          <w:lang w:val="pl-PL"/>
        </w:rPr>
        <w:t>Dotyczy postępowania:</w:t>
      </w:r>
      <w:r w:rsidRPr="00A31E61">
        <w:rPr>
          <w:rFonts w:ascii="Arial" w:hAnsi="Arial" w:cs="Arial"/>
          <w:sz w:val="20"/>
          <w:szCs w:val="20"/>
          <w:lang w:val="pl-PL"/>
        </w:rPr>
        <w:t xml:space="preserve"> </w:t>
      </w:r>
      <w:proofErr w:type="spellStart"/>
      <w:r w:rsidR="00DB00C0" w:rsidRPr="00A31E61">
        <w:rPr>
          <w:rFonts w:ascii="Arial" w:hAnsi="Arial" w:cs="Arial"/>
          <w:b/>
          <w:sz w:val="20"/>
          <w:szCs w:val="20"/>
          <w:lang w:val="pl-PL"/>
        </w:rPr>
        <w:t>WIZiF.271.</w:t>
      </w:r>
      <w:r w:rsidR="00816B4D">
        <w:rPr>
          <w:rFonts w:ascii="Arial" w:hAnsi="Arial" w:cs="Arial"/>
          <w:b/>
          <w:sz w:val="20"/>
          <w:szCs w:val="20"/>
          <w:lang w:val="pl-PL"/>
        </w:rPr>
        <w:t>18.2024</w:t>
      </w:r>
      <w:proofErr w:type="spellEnd"/>
      <w:r w:rsidR="00DB00C0" w:rsidRPr="00A31E61">
        <w:rPr>
          <w:rFonts w:ascii="Arial" w:hAnsi="Arial" w:cs="Arial"/>
          <w:b/>
          <w:sz w:val="20"/>
          <w:szCs w:val="20"/>
          <w:lang w:val="pl-PL"/>
        </w:rPr>
        <w:t xml:space="preserve"> pn. „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Wyposażenie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pomieszczeń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Centrum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Dojrzałego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Człowieka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w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miejscowości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Borzęcin</w:t>
      </w:r>
      <w:proofErr w:type="spellEnd"/>
      <w:r w:rsidR="00816B4D" w:rsidRPr="00742BD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816B4D" w:rsidRPr="00742BD3">
        <w:rPr>
          <w:rFonts w:ascii="Arial" w:hAnsi="Arial" w:cs="Arial"/>
          <w:b/>
          <w:sz w:val="20"/>
          <w:szCs w:val="20"/>
        </w:rPr>
        <w:t>Duży</w:t>
      </w:r>
      <w:proofErr w:type="spellEnd"/>
      <w:r w:rsidR="00816B4D">
        <w:rPr>
          <w:rFonts w:ascii="Arial" w:hAnsi="Arial" w:cs="Arial"/>
          <w:b/>
          <w:sz w:val="20"/>
          <w:szCs w:val="20"/>
        </w:rPr>
        <w:t xml:space="preserve">” </w:t>
      </w: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799F8D9A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8251C2">
        <w:rPr>
          <w:rFonts w:ascii="Arial" w:hAnsi="Arial" w:cs="Arial"/>
          <w:b/>
          <w:bCs/>
          <w:sz w:val="20"/>
          <w:szCs w:val="20"/>
        </w:rPr>
        <w:t>DOSTAW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1E84A765" w14:textId="77777777" w:rsidR="00A31E61" w:rsidRDefault="00D01780" w:rsidP="00A31E61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2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zadania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Start w:id="0" w:name="_Hlk64628064"/>
            <w:r w:rsidRPr="00A362A6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bookmarkEnd w:id="0"/>
            <w:r>
              <w:rPr>
                <w:rFonts w:ascii="Arial" w:hAnsi="Arial" w:cs="Arial"/>
                <w:bCs/>
                <w:sz w:val="20"/>
                <w:szCs w:val="20"/>
              </w:rPr>
              <w:t xml:space="preserve">wykonane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A31E61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 xml:space="preserve">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31E61" w:rsidRPr="00E246A0">
              <w:rPr>
                <w:rFonts w:ascii="Arial" w:hAnsi="Arial" w:cs="Arial"/>
                <w:sz w:val="20"/>
                <w:szCs w:val="20"/>
              </w:rPr>
              <w:t xml:space="preserve">polegające </w:t>
            </w:r>
            <w:r w:rsidR="00A31E61">
              <w:rPr>
                <w:rFonts w:ascii="Arial" w:hAnsi="Arial" w:cs="Arial"/>
                <w:sz w:val="20"/>
                <w:szCs w:val="20"/>
              </w:rPr>
              <w:t xml:space="preserve">na dostawie i montażu wyposażenia budynków mieszkalnych lub budynków użyteczności publicznej </w:t>
            </w:r>
            <w:r w:rsidR="00A31E61" w:rsidRPr="00E246A0">
              <w:rPr>
                <w:rFonts w:ascii="Arial" w:hAnsi="Arial" w:cs="Arial"/>
                <w:sz w:val="20"/>
                <w:szCs w:val="20"/>
              </w:rPr>
              <w:t xml:space="preserve">o wartości, co najmniej </w:t>
            </w:r>
            <w:r w:rsidR="00A31E61">
              <w:rPr>
                <w:rFonts w:ascii="Arial" w:hAnsi="Arial" w:cs="Arial"/>
                <w:sz w:val="20"/>
                <w:szCs w:val="20"/>
              </w:rPr>
              <w:t>8</w:t>
            </w:r>
            <w:r w:rsidR="00A31E61" w:rsidRPr="00E246A0">
              <w:rPr>
                <w:rFonts w:ascii="Arial" w:hAnsi="Arial" w:cs="Arial"/>
                <w:sz w:val="20"/>
                <w:szCs w:val="20"/>
              </w:rPr>
              <w:t>0 000 zł</w:t>
            </w:r>
            <w:r w:rsidR="00A31E61">
              <w:rPr>
                <w:rFonts w:ascii="Arial" w:hAnsi="Arial" w:cs="Arial"/>
                <w:sz w:val="20"/>
                <w:szCs w:val="20"/>
              </w:rPr>
              <w:t xml:space="preserve"> brutto każde zadanie.</w:t>
            </w:r>
          </w:p>
          <w:p w14:paraId="3AD239E3" w14:textId="62169F83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7F001CDC" w14:textId="77777777" w:rsidR="00A10583" w:rsidRDefault="00A10583" w:rsidP="00D01780">
      <w:pPr>
        <w:jc w:val="both"/>
      </w:pPr>
    </w:p>
    <w:p w14:paraId="79FF8559" w14:textId="3FF447DA" w:rsidR="006A437F" w:rsidRPr="00A362A6" w:rsidRDefault="00B752FB" w:rsidP="00816B4D">
      <w:pPr>
        <w:pStyle w:val="Tekstpodstawowy31"/>
        <w:spacing w:after="0"/>
        <w:jc w:val="both"/>
      </w:pPr>
      <w:r w:rsidRPr="005A48E4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>[</w:t>
      </w:r>
      <w:r w:rsidR="00374EA2">
        <w:rPr>
          <w:rFonts w:ascii="Arial" w:hAnsi="Arial" w:cs="Arial"/>
          <w:b/>
          <w:bCs/>
          <w:kern w:val="0"/>
          <w:sz w:val="20"/>
          <w:szCs w:val="20"/>
          <w:lang w:eastAsia="en-US" w:bidi="ar-SA"/>
        </w:rPr>
        <w:t xml:space="preserve"> </w:t>
      </w: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5B27C679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8251C2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szczególności informacji o tym czy </w:t>
      </w:r>
      <w:r w:rsidR="00F6458A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zgodnie z przepisami </w:t>
      </w:r>
      <w:r w:rsidR="006A437F" w:rsidRPr="00D50BE0">
        <w:rPr>
          <w:rFonts w:ascii="Arial" w:hAnsi="Arial" w:cs="Arial"/>
          <w:sz w:val="20"/>
          <w:szCs w:val="20"/>
          <w:lang w:val="pl-PL"/>
        </w:rPr>
        <w:t>prawa 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prawidłowo ukończone.</w:t>
      </w:r>
    </w:p>
    <w:p w14:paraId="559DEDED" w14:textId="77777777" w:rsidR="00D01780" w:rsidRPr="00A362A6" w:rsidRDefault="00D01780" w:rsidP="00816B4D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471990BB" w14:textId="440DC0A2" w:rsidR="00D01780" w:rsidRPr="00816B4D" w:rsidRDefault="00510213" w:rsidP="00816B4D">
      <w:pPr>
        <w:jc w:val="both"/>
        <w:rPr>
          <w:rFonts w:ascii="Arial" w:hAnsi="Arial" w:cs="Arial"/>
          <w:sz w:val="20"/>
          <w:szCs w:val="20"/>
        </w:rPr>
      </w:pPr>
      <w:r w:rsidRPr="00374EA2">
        <w:rPr>
          <w:rFonts w:ascii="Arial" w:hAnsi="Arial" w:cs="Arial"/>
          <w:i/>
          <w:iCs/>
          <w:sz w:val="20"/>
          <w:szCs w:val="20"/>
        </w:rPr>
        <w:t xml:space="preserve">UWAGA! Dokument musi być podpisany przez osoby uprawnione do reprezentacji Wykonawcy za pomocą 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kwalifikowanego podpisu elektronicznego</w:t>
      </w:r>
      <w:r w:rsidR="00374EA2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374EA2" w:rsidRPr="008F11BC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816B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C3F01"/>
    <w:multiLevelType w:val="hybridMultilevel"/>
    <w:tmpl w:val="C75A48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F22E2"/>
    <w:multiLevelType w:val="hybridMultilevel"/>
    <w:tmpl w:val="C75A48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521686">
    <w:abstractNumId w:val="1"/>
  </w:num>
  <w:num w:numId="2" w16cid:durableId="16040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1209F0"/>
    <w:rsid w:val="00170419"/>
    <w:rsid w:val="001921AE"/>
    <w:rsid w:val="001D3F05"/>
    <w:rsid w:val="001F0CD1"/>
    <w:rsid w:val="00373748"/>
    <w:rsid w:val="00374EA2"/>
    <w:rsid w:val="004D3A57"/>
    <w:rsid w:val="00510213"/>
    <w:rsid w:val="006A437F"/>
    <w:rsid w:val="007A355B"/>
    <w:rsid w:val="00816B4D"/>
    <w:rsid w:val="008251C2"/>
    <w:rsid w:val="00A10583"/>
    <w:rsid w:val="00A31E61"/>
    <w:rsid w:val="00AB0CEE"/>
    <w:rsid w:val="00B20648"/>
    <w:rsid w:val="00B752FB"/>
    <w:rsid w:val="00C44427"/>
    <w:rsid w:val="00D01780"/>
    <w:rsid w:val="00D30545"/>
    <w:rsid w:val="00DB00C0"/>
    <w:rsid w:val="00F6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A31E61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jpg@01DAB803.DA2BB0C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5.jpg@01DAB803.DA2BB0C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7</cp:revision>
  <dcterms:created xsi:type="dcterms:W3CDTF">2022-07-13T11:49:00Z</dcterms:created>
  <dcterms:modified xsi:type="dcterms:W3CDTF">2024-06-10T14:34:00Z</dcterms:modified>
</cp:coreProperties>
</file>