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7AEF4" w14:textId="14326429" w:rsidR="00800A11" w:rsidRDefault="00291D8D" w:rsidP="00291D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4FE">
        <w:rPr>
          <w:rFonts w:ascii="Times New Roman" w:hAnsi="Times New Roman" w:cs="Times New Roman"/>
          <w:b/>
          <w:bCs/>
          <w:sz w:val="24"/>
          <w:szCs w:val="24"/>
        </w:rPr>
        <w:t>PYTANIA I ODPOWIEDZI CZ. II</w:t>
      </w:r>
      <w:r w:rsidRPr="009E44FE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9F68B02" w14:textId="77777777" w:rsidR="009E44FE" w:rsidRPr="009E44FE" w:rsidRDefault="009E44FE" w:rsidP="00291D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7BF0E" w14:textId="77777777" w:rsidR="00291D8D" w:rsidRPr="009E44FE" w:rsidRDefault="00291D8D">
      <w:pPr>
        <w:rPr>
          <w:rFonts w:ascii="Times New Roman" w:hAnsi="Times New Roman" w:cs="Times New Roman"/>
          <w:sz w:val="24"/>
          <w:szCs w:val="24"/>
        </w:rPr>
      </w:pPr>
    </w:p>
    <w:p w14:paraId="5BE38065" w14:textId="0E77036E" w:rsidR="00291D8D" w:rsidRPr="009E44FE" w:rsidRDefault="00291D8D" w:rsidP="005E39C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4FE">
        <w:rPr>
          <w:rFonts w:ascii="Times New Roman" w:hAnsi="Times New Roman" w:cs="Times New Roman"/>
          <w:sz w:val="24"/>
          <w:szCs w:val="24"/>
          <w:shd w:val="clear" w:color="auto" w:fill="FFFFFF"/>
        </w:rPr>
        <w:t>Poproszę o wyjaśnienie czy zamawiający przewiduje na 2024r wykonanie konkretnego przerobu robót? Jeśli tak prosimy o wskazanie wymaganego procentowego zaawansowania na koniec roku?</w:t>
      </w:r>
    </w:p>
    <w:p w14:paraId="66F6CCC2" w14:textId="2A3CEBB6" w:rsidR="00291D8D" w:rsidRPr="009E44FE" w:rsidRDefault="00291D8D" w:rsidP="005E39C3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4FE">
        <w:rPr>
          <w:rFonts w:ascii="Times New Roman" w:hAnsi="Times New Roman" w:cs="Times New Roman"/>
          <w:b/>
          <w:bCs/>
          <w:sz w:val="24"/>
          <w:szCs w:val="24"/>
        </w:rPr>
        <w:t xml:space="preserve">Odp. 1 Zamówienie ma być zrealizowane w okresie 14 miesięcy a płatność w dwóch transzach po zrealizowaniu 50% oraz po realizacji 100%. Zamawiający nie narzuca Wykonawcy zakresu jaki ma być wykonany do końca 2024 </w:t>
      </w:r>
      <w:r w:rsidR="009E44FE" w:rsidRPr="009E44FE">
        <w:rPr>
          <w:rFonts w:ascii="Times New Roman" w:hAnsi="Times New Roman" w:cs="Times New Roman"/>
          <w:b/>
          <w:bCs/>
          <w:sz w:val="24"/>
          <w:szCs w:val="24"/>
        </w:rPr>
        <w:t>roku,</w:t>
      </w:r>
      <w:r w:rsidRPr="009E44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44FE" w:rsidRPr="009E44F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E44FE">
        <w:rPr>
          <w:rFonts w:ascii="Times New Roman" w:hAnsi="Times New Roman" w:cs="Times New Roman"/>
          <w:b/>
          <w:bCs/>
          <w:sz w:val="24"/>
          <w:szCs w:val="24"/>
        </w:rPr>
        <w:t xml:space="preserve">czkolwiek zastrzega sobie wskazanie </w:t>
      </w:r>
      <w:r w:rsidR="009E44FE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9E44FE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5E39C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44FE">
        <w:rPr>
          <w:rFonts w:ascii="Times New Roman" w:hAnsi="Times New Roman" w:cs="Times New Roman"/>
          <w:b/>
          <w:bCs/>
          <w:sz w:val="24"/>
          <w:szCs w:val="24"/>
        </w:rPr>
        <w:t xml:space="preserve"> przedmiotowych </w:t>
      </w:r>
      <w:r w:rsidR="009E44FE" w:rsidRPr="009E44FE">
        <w:rPr>
          <w:rFonts w:ascii="Times New Roman" w:hAnsi="Times New Roman" w:cs="Times New Roman"/>
          <w:b/>
          <w:bCs/>
          <w:sz w:val="24"/>
          <w:szCs w:val="24"/>
        </w:rPr>
        <w:t>odcinków dróg,</w:t>
      </w:r>
      <w:r w:rsidRPr="009E44FE">
        <w:rPr>
          <w:rFonts w:ascii="Times New Roman" w:hAnsi="Times New Roman" w:cs="Times New Roman"/>
          <w:b/>
          <w:bCs/>
          <w:sz w:val="24"/>
          <w:szCs w:val="24"/>
        </w:rPr>
        <w:t xml:space="preserve"> które muszą obligatoryjnie być wykonane w 2024 roku.</w:t>
      </w:r>
    </w:p>
    <w:sectPr w:rsidR="00291D8D" w:rsidRPr="009E44FE" w:rsidSect="00291D8D">
      <w:pgSz w:w="11906" w:h="16838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322DF3"/>
    <w:multiLevelType w:val="hybridMultilevel"/>
    <w:tmpl w:val="070C90C8"/>
    <w:lvl w:ilvl="0" w:tplc="E818A4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63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9D"/>
    <w:rsid w:val="00070AE5"/>
    <w:rsid w:val="001F265B"/>
    <w:rsid w:val="00257FB6"/>
    <w:rsid w:val="00291D8D"/>
    <w:rsid w:val="002F597B"/>
    <w:rsid w:val="005E39C3"/>
    <w:rsid w:val="006252DB"/>
    <w:rsid w:val="00800A11"/>
    <w:rsid w:val="009E44FE"/>
    <w:rsid w:val="00DC3409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5F3C"/>
  <w15:chartTrackingRefBased/>
  <w15:docId w15:val="{03FD14A1-FDC0-42D8-A3C5-B8641CE7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32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2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32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32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32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329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329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329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329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32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2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32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329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329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329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329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329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329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F329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F32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329D"/>
    <w:pPr>
      <w:numPr>
        <w:ilvl w:val="1"/>
      </w:numPr>
      <w:spacing w:after="160"/>
      <w:ind w:left="992" w:hanging="425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F32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F329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F329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F329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F329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32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329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F329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Grzegorz Koszczka</cp:lastModifiedBy>
  <cp:revision>4</cp:revision>
  <dcterms:created xsi:type="dcterms:W3CDTF">2024-06-21T10:31:00Z</dcterms:created>
  <dcterms:modified xsi:type="dcterms:W3CDTF">2024-06-21T10:52:00Z</dcterms:modified>
</cp:coreProperties>
</file>