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3A6501ED"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DF765C" w:rsidRPr="00DF765C">
        <w:rPr>
          <w:rFonts w:ascii="Arial" w:eastAsia="Times New Roman" w:hAnsi="Arial" w:cs="Arial"/>
          <w:b/>
          <w:bCs/>
          <w:sz w:val="24"/>
          <w:szCs w:val="24"/>
          <w:lang w:eastAsia="pl-PL"/>
        </w:rPr>
        <w:t>TI.</w:t>
      </w:r>
      <w:r w:rsidR="00E959AF">
        <w:rPr>
          <w:rFonts w:ascii="Arial" w:eastAsia="Times New Roman" w:hAnsi="Arial" w:cs="Arial"/>
          <w:b/>
          <w:bCs/>
          <w:sz w:val="24"/>
          <w:szCs w:val="24"/>
          <w:lang w:eastAsia="pl-PL"/>
        </w:rPr>
        <w:t>70</w:t>
      </w:r>
      <w:r w:rsidR="00C02FEE">
        <w:rPr>
          <w:rFonts w:ascii="Arial" w:eastAsia="Times New Roman" w:hAnsi="Arial" w:cs="Arial"/>
          <w:b/>
          <w:bCs/>
          <w:sz w:val="24"/>
          <w:szCs w:val="24"/>
          <w:lang w:eastAsia="pl-PL"/>
        </w:rPr>
        <w:t>1</w:t>
      </w:r>
      <w:r w:rsidR="00BF3DD5">
        <w:rPr>
          <w:rFonts w:ascii="Arial" w:eastAsia="Times New Roman" w:hAnsi="Arial" w:cs="Arial"/>
          <w:b/>
          <w:bCs/>
          <w:sz w:val="24"/>
          <w:szCs w:val="24"/>
          <w:lang w:eastAsia="pl-PL"/>
        </w:rPr>
        <w:t>3</w:t>
      </w:r>
      <w:r w:rsidR="006F138E">
        <w:rPr>
          <w:rFonts w:ascii="Arial" w:eastAsia="Times New Roman" w:hAnsi="Arial" w:cs="Arial"/>
          <w:b/>
          <w:bCs/>
          <w:sz w:val="24"/>
          <w:szCs w:val="24"/>
          <w:lang w:eastAsia="pl-PL"/>
        </w:rPr>
        <w:t>.</w:t>
      </w:r>
      <w:r w:rsidR="000F3D9D">
        <w:rPr>
          <w:rFonts w:ascii="Arial" w:eastAsia="Times New Roman" w:hAnsi="Arial" w:cs="Arial"/>
          <w:b/>
          <w:bCs/>
          <w:sz w:val="24"/>
          <w:szCs w:val="24"/>
          <w:lang w:eastAsia="pl-PL"/>
        </w:rPr>
        <w:t>4</w:t>
      </w:r>
      <w:r w:rsidR="00E959AF">
        <w:rPr>
          <w:rFonts w:ascii="Arial" w:eastAsia="Times New Roman" w:hAnsi="Arial" w:cs="Arial"/>
          <w:b/>
          <w:bCs/>
          <w:sz w:val="24"/>
          <w:szCs w:val="24"/>
          <w:lang w:eastAsia="pl-PL"/>
        </w:rPr>
        <w:t>.</w:t>
      </w:r>
      <w:r w:rsidR="006F138E">
        <w:rPr>
          <w:rFonts w:ascii="Arial" w:eastAsia="Times New Roman" w:hAnsi="Arial" w:cs="Arial"/>
          <w:b/>
          <w:bCs/>
          <w:sz w:val="24"/>
          <w:szCs w:val="24"/>
          <w:lang w:eastAsia="pl-PL"/>
        </w:rPr>
        <w:t>202</w:t>
      </w:r>
      <w:r w:rsidR="00B230CB">
        <w:rPr>
          <w:rFonts w:ascii="Arial" w:eastAsia="Times New Roman" w:hAnsi="Arial" w:cs="Arial"/>
          <w:b/>
          <w:bCs/>
          <w:sz w:val="24"/>
          <w:szCs w:val="24"/>
          <w:lang w:eastAsia="pl-PL"/>
        </w:rPr>
        <w:t>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2D250836"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BF3DD5">
        <w:rPr>
          <w:rFonts w:ascii="Arial" w:hAnsi="Arial" w:cs="Arial"/>
          <w:sz w:val="24"/>
          <w:szCs w:val="24"/>
        </w:rPr>
        <w:t>3</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35DA7274" w:rsidR="00542880" w:rsidRPr="006F138E" w:rsidRDefault="004B1ED5" w:rsidP="006F138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 xml:space="preserve">Na potrzeby postępowania o udzielenie zamówienia publicznego </w:t>
      </w:r>
      <w:r w:rsidR="006F138E">
        <w:rPr>
          <w:rFonts w:ascii="Arial" w:eastAsia="Times New Roman" w:hAnsi="Arial" w:cs="Arial"/>
          <w:sz w:val="24"/>
          <w:szCs w:val="24"/>
          <w:lang w:eastAsia="pl-PL"/>
        </w:rPr>
        <w:t xml:space="preserve">polegającego na </w:t>
      </w:r>
      <w:r w:rsidR="006F138E" w:rsidRPr="006F138E">
        <w:rPr>
          <w:rFonts w:ascii="Arial" w:eastAsia="Times New Roman" w:hAnsi="Arial" w:cs="Arial"/>
          <w:sz w:val="24"/>
          <w:szCs w:val="24"/>
          <w:lang w:eastAsia="pl-PL"/>
        </w:rPr>
        <w:t>wykonani</w:t>
      </w:r>
      <w:r w:rsidR="006F138E">
        <w:rPr>
          <w:rFonts w:ascii="Arial" w:eastAsia="Times New Roman" w:hAnsi="Arial" w:cs="Arial"/>
          <w:sz w:val="24"/>
          <w:szCs w:val="24"/>
          <w:lang w:eastAsia="pl-PL"/>
        </w:rPr>
        <w:t>u</w:t>
      </w:r>
      <w:r w:rsidR="006F138E" w:rsidRPr="006F138E">
        <w:rPr>
          <w:rFonts w:ascii="Arial" w:eastAsia="Times New Roman" w:hAnsi="Arial" w:cs="Arial"/>
          <w:sz w:val="24"/>
          <w:szCs w:val="24"/>
          <w:lang w:eastAsia="pl-PL"/>
        </w:rPr>
        <w:t xml:space="preserve"> dokumentacji projektowo-kosztorysowej wraz z uzyskaniem prawomocnej decyzji pozwolenia na budowę dla inwestycji pn. </w:t>
      </w:r>
      <w:r w:rsidR="00BF3DD5">
        <w:rPr>
          <w:rFonts w:ascii="Arial" w:eastAsia="Times New Roman" w:hAnsi="Arial" w:cs="Arial"/>
          <w:sz w:val="24"/>
          <w:szCs w:val="24"/>
          <w:lang w:eastAsia="pl-PL"/>
        </w:rPr>
        <w:t>„</w:t>
      </w:r>
      <w:r w:rsidR="00BF3DD5" w:rsidRPr="00BF3DD5">
        <w:rPr>
          <w:rFonts w:ascii="Arial" w:eastAsia="Times New Roman" w:hAnsi="Arial" w:cs="Arial"/>
          <w:b/>
          <w:bCs/>
          <w:sz w:val="24"/>
          <w:szCs w:val="24"/>
          <w:lang w:eastAsia="pl-PL"/>
        </w:rPr>
        <w:t xml:space="preserve">Opracowanie projektu zagospodarowania terenu wraz </w:t>
      </w:r>
      <w:r w:rsidR="00BF3DD5">
        <w:rPr>
          <w:rFonts w:ascii="Arial" w:eastAsia="Times New Roman" w:hAnsi="Arial" w:cs="Arial"/>
          <w:b/>
          <w:bCs/>
          <w:sz w:val="24"/>
          <w:szCs w:val="24"/>
          <w:lang w:eastAsia="pl-PL"/>
        </w:rPr>
        <w:br/>
      </w:r>
      <w:r w:rsidR="00BF3DD5" w:rsidRPr="00BF3DD5">
        <w:rPr>
          <w:rFonts w:ascii="Arial" w:eastAsia="Times New Roman" w:hAnsi="Arial" w:cs="Arial"/>
          <w:b/>
          <w:bCs/>
          <w:sz w:val="24"/>
          <w:szCs w:val="24"/>
          <w:lang w:eastAsia="pl-PL"/>
        </w:rPr>
        <w:t>ze złożeniem w imieniu Zamawiającego zgłoszenia budowy lub wykonania innych robót budowlanych dla inwestycji pn. „Ławeczka Adama Słodowego” w ramach realizacji projektu budżetu obywatelskiego z 2023 r</w:t>
      </w:r>
      <w:r w:rsidR="00BF3DD5" w:rsidRPr="00BF3DD5">
        <w:rPr>
          <w:rFonts w:ascii="Arial" w:eastAsia="Times New Roman" w:hAnsi="Arial" w:cs="Arial"/>
          <w:sz w:val="24"/>
          <w:szCs w:val="24"/>
          <w:lang w:eastAsia="pl-PL"/>
        </w:rPr>
        <w:t>.</w:t>
      </w:r>
      <w:r w:rsidR="000F3D9D">
        <w:rPr>
          <w:rFonts w:ascii="Arial" w:eastAsia="Times New Roman" w:hAnsi="Arial" w:cs="Arial"/>
          <w:sz w:val="24"/>
          <w:szCs w:val="24"/>
          <w:lang w:eastAsia="pl-PL"/>
        </w:rPr>
        <w:t xml:space="preserve"> </w:t>
      </w:r>
      <w:r w:rsidR="000F3D9D" w:rsidRPr="000F3D9D">
        <w:rPr>
          <w:rFonts w:ascii="Arial" w:eastAsia="Times New Roman" w:hAnsi="Arial" w:cs="Arial"/>
          <w:b/>
          <w:bCs/>
          <w:sz w:val="24"/>
          <w:szCs w:val="24"/>
          <w:lang w:eastAsia="pl-PL"/>
        </w:rPr>
        <w:t>– 2 postępowanie</w:t>
      </w:r>
      <w:r w:rsidR="00BF3DD5" w:rsidRPr="000F3D9D">
        <w:rPr>
          <w:rFonts w:ascii="Arial" w:eastAsia="Times New Roman" w:hAnsi="Arial" w:cs="Arial"/>
          <w:b/>
          <w:bCs/>
          <w:sz w:val="24"/>
          <w:szCs w:val="24"/>
          <w:lang w:eastAsia="pl-PL"/>
        </w:rPr>
        <w:t>”</w:t>
      </w:r>
      <w:r w:rsidR="00C02FEE">
        <w:rPr>
          <w:rFonts w:ascii="Arial" w:eastAsia="Times New Roman" w:hAnsi="Arial" w:cs="Arial"/>
          <w:b/>
          <w:bCs/>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0B4ABB6D"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o którym mowa w art. 7 ust. 1 wymienionego w wykazach określonych w rozporządzeniu 765/2006 i rozporządzeniu 269/2014 albo wpisanego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6DF0FEF2"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 xml:space="preserve">z dnia 1 marca 2018 r. o przeciwdziałaniu praniu pieniędzy oraz finansowaniu terroryzmu (Dz. U. z 2022 r. poz. 593 i 655) jest osoba wymieniona w wykazach </w:t>
      </w:r>
      <w:r w:rsidR="00B30579" w:rsidRPr="00B54F85">
        <w:rPr>
          <w:rFonts w:ascii="Arial" w:hAnsi="Arial" w:cs="Arial"/>
          <w:i/>
          <w:sz w:val="24"/>
          <w:szCs w:val="24"/>
          <w:lang w:eastAsia="pl-PL"/>
        </w:rP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w:t>
      </w:r>
      <w:r w:rsidR="0075565A">
        <w:rPr>
          <w:rFonts w:ascii="Arial" w:hAnsi="Arial" w:cs="Arial"/>
          <w:bCs/>
          <w:i/>
          <w:sz w:val="24"/>
          <w:szCs w:val="24"/>
          <w:lang w:eastAsia="pl-PL"/>
        </w:rPr>
        <w:t xml:space="preserve">                          </w:t>
      </w:r>
      <w:r w:rsidR="00B30579" w:rsidRPr="00B54F85">
        <w:rPr>
          <w:rFonts w:ascii="Arial" w:hAnsi="Arial" w:cs="Arial"/>
          <w:bCs/>
          <w:i/>
          <w:sz w:val="24"/>
          <w:szCs w:val="24"/>
          <w:lang w:eastAsia="pl-PL"/>
        </w:rPr>
        <w:t>na Ukrainę (Dz. U. poz. 835)</w:t>
      </w:r>
      <w:r w:rsidR="00B30579" w:rsidRPr="00B54F85">
        <w:rPr>
          <w:rFonts w:ascii="Arial" w:hAnsi="Arial" w:cs="Arial"/>
          <w:i/>
          <w:sz w:val="24"/>
          <w:szCs w:val="24"/>
          <w:lang w:eastAsia="pl-PL"/>
        </w:rPr>
        <w:t>;</w:t>
      </w:r>
    </w:p>
    <w:p w14:paraId="73491EC7" w14:textId="76969CFC"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9E4EA2">
        <w:rPr>
          <w:rFonts w:ascii="Arial" w:hAnsi="Arial" w:cs="Arial"/>
          <w:i/>
          <w:sz w:val="24"/>
          <w:szCs w:val="24"/>
          <w:lang w:eastAsia="pl-PL"/>
        </w:rPr>
        <w:t xml:space="preserve">              </w:t>
      </w:r>
      <w:r w:rsidR="00B30579" w:rsidRPr="00B54F85">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0F3D9D"/>
    <w:rsid w:val="001617D2"/>
    <w:rsid w:val="001B7A85"/>
    <w:rsid w:val="00277FE7"/>
    <w:rsid w:val="00280535"/>
    <w:rsid w:val="003B0B4C"/>
    <w:rsid w:val="003E2164"/>
    <w:rsid w:val="004B1ED5"/>
    <w:rsid w:val="0050309C"/>
    <w:rsid w:val="005249CE"/>
    <w:rsid w:val="0053550B"/>
    <w:rsid w:val="00542880"/>
    <w:rsid w:val="005862FB"/>
    <w:rsid w:val="00606A28"/>
    <w:rsid w:val="006520B0"/>
    <w:rsid w:val="00697C32"/>
    <w:rsid w:val="006F138E"/>
    <w:rsid w:val="0075565A"/>
    <w:rsid w:val="008230F9"/>
    <w:rsid w:val="008379C1"/>
    <w:rsid w:val="008530C4"/>
    <w:rsid w:val="0091228D"/>
    <w:rsid w:val="0093215D"/>
    <w:rsid w:val="009B4009"/>
    <w:rsid w:val="009E4EA2"/>
    <w:rsid w:val="00A2659C"/>
    <w:rsid w:val="00A4230C"/>
    <w:rsid w:val="00A55E90"/>
    <w:rsid w:val="00B230CB"/>
    <w:rsid w:val="00B30579"/>
    <w:rsid w:val="00B54F85"/>
    <w:rsid w:val="00BE2196"/>
    <w:rsid w:val="00BF3DD5"/>
    <w:rsid w:val="00C02FEE"/>
    <w:rsid w:val="00C24764"/>
    <w:rsid w:val="00CC1CF0"/>
    <w:rsid w:val="00D5047F"/>
    <w:rsid w:val="00DF765C"/>
    <w:rsid w:val="00E436DA"/>
    <w:rsid w:val="00E959A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Beata Rybeńska</cp:lastModifiedBy>
  <cp:revision>2</cp:revision>
  <cp:lastPrinted>2022-05-18T05:58:00Z</cp:lastPrinted>
  <dcterms:created xsi:type="dcterms:W3CDTF">2024-02-29T11:11:00Z</dcterms:created>
  <dcterms:modified xsi:type="dcterms:W3CDTF">2024-02-29T11:11:00Z</dcterms:modified>
</cp:coreProperties>
</file>