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DE" w:rsidRPr="006D66C8" w:rsidRDefault="002629DE" w:rsidP="002629DE">
      <w:pPr>
        <w:pStyle w:val="Bezodstpw"/>
        <w:rPr>
          <w:rFonts w:ascii="Tahoma" w:hAnsi="Tahoma" w:cs="Tahoma"/>
          <w:b/>
        </w:rPr>
      </w:pPr>
      <w:r w:rsidRPr="006D66C8">
        <w:rPr>
          <w:rFonts w:ascii="Tahoma" w:hAnsi="Tahoma" w:cs="Tahoma"/>
          <w:b/>
        </w:rPr>
        <w:t>Część 2</w:t>
      </w:r>
    </w:p>
    <w:p w:rsidR="002629DE" w:rsidRPr="006D66C8" w:rsidRDefault="002629DE" w:rsidP="002629DE">
      <w:pPr>
        <w:pStyle w:val="Bezodstpw"/>
        <w:rPr>
          <w:rFonts w:ascii="Tahoma" w:hAnsi="Tahoma" w:cs="Tahoma"/>
          <w:b/>
        </w:rPr>
      </w:pPr>
      <w:proofErr w:type="spellStart"/>
      <w:r w:rsidRPr="006D66C8">
        <w:rPr>
          <w:rFonts w:ascii="Tahoma" w:hAnsi="Tahoma" w:cs="Tahoma"/>
          <w:b/>
        </w:rPr>
        <w:t>Holtery</w:t>
      </w:r>
      <w:proofErr w:type="spellEnd"/>
      <w:r w:rsidRPr="006D66C8">
        <w:rPr>
          <w:rFonts w:ascii="Tahoma" w:hAnsi="Tahoma" w:cs="Tahoma"/>
          <w:b/>
        </w:rPr>
        <w:t xml:space="preserve"> – 10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124"/>
        <w:gridCol w:w="1340"/>
        <w:gridCol w:w="3338"/>
      </w:tblGrid>
      <w:tr w:rsidR="002629DE" w:rsidRPr="00822B5F" w:rsidTr="00D34289">
        <w:tc>
          <w:tcPr>
            <w:tcW w:w="486" w:type="dxa"/>
            <w:shd w:val="clear" w:color="auto" w:fill="auto"/>
          </w:tcPr>
          <w:p w:rsidR="002629DE" w:rsidRPr="00822B5F" w:rsidRDefault="002629DE" w:rsidP="00D34289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Lp.</w:t>
            </w:r>
          </w:p>
        </w:tc>
        <w:tc>
          <w:tcPr>
            <w:tcW w:w="6710" w:type="dxa"/>
            <w:shd w:val="clear" w:color="auto" w:fill="auto"/>
          </w:tcPr>
          <w:p w:rsidR="002629DE" w:rsidRPr="00822B5F" w:rsidRDefault="002629DE" w:rsidP="00D34289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Wymagania zamawiającego, parametry techniczne</w:t>
            </w:r>
          </w:p>
        </w:tc>
        <w:tc>
          <w:tcPr>
            <w:tcW w:w="1559" w:type="dxa"/>
            <w:shd w:val="clear" w:color="auto" w:fill="auto"/>
          </w:tcPr>
          <w:p w:rsidR="002629DE" w:rsidRPr="00822B5F" w:rsidRDefault="002629DE" w:rsidP="00D34289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Warunek graniczny</w:t>
            </w:r>
          </w:p>
        </w:tc>
        <w:tc>
          <w:tcPr>
            <w:tcW w:w="5954" w:type="dxa"/>
            <w:shd w:val="clear" w:color="auto" w:fill="auto"/>
          </w:tcPr>
          <w:p w:rsidR="002629DE" w:rsidRPr="00822B5F" w:rsidRDefault="002629DE" w:rsidP="00D34289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Parametry oferowane</w:t>
            </w: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1</w:t>
            </w:r>
          </w:p>
        </w:tc>
        <w:tc>
          <w:tcPr>
            <w:tcW w:w="6710" w:type="dxa"/>
            <w:shd w:val="clear" w:color="auto" w:fill="auto"/>
          </w:tcPr>
          <w:p w:rsidR="002629DE" w:rsidRPr="006D66C8" w:rsidRDefault="002629DE" w:rsidP="00D34289">
            <w:pPr>
              <w:spacing w:after="0" w:line="240" w:lineRule="auto"/>
              <w:rPr>
                <w:b/>
              </w:rPr>
            </w:pPr>
            <w:r w:rsidRPr="006D66C8">
              <w:rPr>
                <w:b/>
              </w:rPr>
              <w:t>Rejestrator holterowski ciśnienia krwi – fabrycznie nowy, rok produkcji 2023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822B5F" w:rsidTr="00D34289">
        <w:tc>
          <w:tcPr>
            <w:tcW w:w="14709" w:type="dxa"/>
            <w:gridSpan w:val="4"/>
            <w:shd w:val="clear" w:color="auto" w:fill="auto"/>
          </w:tcPr>
          <w:p w:rsidR="002629DE" w:rsidRPr="00822B5F" w:rsidRDefault="002629DE" w:rsidP="00D34289">
            <w:pPr>
              <w:spacing w:after="0" w:line="240" w:lineRule="auto"/>
              <w:jc w:val="center"/>
              <w:rPr>
                <w:b/>
                <w:bCs/>
              </w:rPr>
            </w:pPr>
            <w:r w:rsidRPr="00822B5F">
              <w:rPr>
                <w:b/>
                <w:bCs/>
              </w:rPr>
              <w:t>PARAMETRY REJESTRATORA CIŚNIENIA TĘTNICZEGO METODĄ HOLTERA</w:t>
            </w: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Czas zapisu do minimum 24 godziny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B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Mierzone wartości: ciśnienie skurczowe, ciśnienie rozkurczowe, ciśnienie średnie, częstość tętna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C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Rozdzielczość minimum 1 </w:t>
            </w:r>
            <w:proofErr w:type="spellStart"/>
            <w:r w:rsidRPr="00162B12">
              <w:t>mmHg</w:t>
            </w:r>
            <w:proofErr w:type="spellEnd"/>
            <w:r w:rsidRPr="00162B12">
              <w:t xml:space="preserve"> w przypadku ciśnienia tętniczego i 1/min w przypadku tętna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D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Podwójna metoda pomiaru osłuchowa (</w:t>
            </w:r>
            <w:proofErr w:type="spellStart"/>
            <w:r w:rsidRPr="00162B12">
              <w:t>Korotkowa</w:t>
            </w:r>
            <w:proofErr w:type="spellEnd"/>
            <w:r w:rsidRPr="00162B12">
              <w:t>) i oscylometryczna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E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Zakres pomiaru ciśnienia od ok. 25 do ok. 300mmHg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F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Zakres pomiaru tętna od ok. 40 do ok. 300/min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G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Interwały pomiarowe w zakresie minimum od co 5 minut do co 240 minut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H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Funkcja wykonywania pomiarów na życzenie - przycisk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I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Ochrona pacjenta przed nadmiernym ciśnieniem podczas pompowania – funkcja dostosowywania ciśnienia do aktualnego ciśnienia tętniczego pacjenta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J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podziału doby na co najmniej 3 niezależnie programowalne podokresy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K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ustawiania minimum 4 programów pomiarowych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L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wstrzymania pracy urządzenia i ponownego wznowienia pracy rejestratora bez konieczności ponownego programowania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programowania rejestratora z poziomu komputera PC lub z poziomu rejestratora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N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Port USB/</w:t>
            </w:r>
            <w:proofErr w:type="spellStart"/>
            <w:r w:rsidRPr="00162B12">
              <w:t>mini-USB</w:t>
            </w:r>
            <w:proofErr w:type="spellEnd"/>
            <w:r w:rsidRPr="00162B12">
              <w:t xml:space="preserve"> do komunikacji z komputerem PC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O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weryfikacji pomiarów bezpośrednio na ekranie rejestratora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P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Funkcja wyłączenia wyświetlania pomiarów pacjentowi na ekranie rejestratora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R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Funkcja przerwania pomiarów będących w toku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S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badania dorosłych i dzieci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T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Wyposażenie:</w:t>
            </w:r>
          </w:p>
          <w:p w:rsidR="002629DE" w:rsidRPr="00162B12" w:rsidRDefault="002629DE" w:rsidP="00D34289">
            <w:pPr>
              <w:spacing w:after="0" w:line="240" w:lineRule="auto"/>
            </w:pPr>
            <w:r w:rsidRPr="00162B12">
              <w:t>- mankiet dla dorosłych – 2 sztuki do każdego rejestratora (rozmiar M, L)</w:t>
            </w:r>
          </w:p>
          <w:p w:rsidR="002629DE" w:rsidRPr="00162B12" w:rsidRDefault="002629DE" w:rsidP="00D34289">
            <w:pPr>
              <w:spacing w:after="0" w:line="240" w:lineRule="auto"/>
            </w:pPr>
            <w:r w:rsidRPr="00162B12">
              <w:lastRenderedPageBreak/>
              <w:t>- mankiet dla dzieci i osób szczupłych do każdego rejestratora (rozmiar S)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lastRenderedPageBreak/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lastRenderedPageBreak/>
              <w:t>U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Akumulatory w zestawie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V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Oprogramowanie do analizy zapisów rejestratora ciśnienia tętniczego i </w:t>
            </w:r>
            <w:proofErr w:type="spellStart"/>
            <w:r w:rsidRPr="00162B12">
              <w:t>ekg</w:t>
            </w:r>
            <w:proofErr w:type="spellEnd"/>
            <w:r w:rsidRPr="00162B12">
              <w:t xml:space="preserve"> w języku polskim, polska instrukcja obsługi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  <w:tc>
          <w:tcPr>
            <w:tcW w:w="6710" w:type="dxa"/>
            <w:shd w:val="clear" w:color="auto" w:fill="F2F2F2"/>
          </w:tcPr>
          <w:p w:rsidR="002629DE" w:rsidRPr="00162B12" w:rsidRDefault="002629DE" w:rsidP="00D3428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F2F2F2"/>
          </w:tcPr>
          <w:p w:rsidR="002629DE" w:rsidRPr="00162B12" w:rsidRDefault="002629DE" w:rsidP="00D34289">
            <w:pPr>
              <w:spacing w:after="0" w:line="240" w:lineRule="auto"/>
            </w:pPr>
          </w:p>
        </w:tc>
        <w:tc>
          <w:tcPr>
            <w:tcW w:w="5954" w:type="dxa"/>
            <w:shd w:val="clear" w:color="auto" w:fill="F2F2F2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2</w:t>
            </w:r>
          </w:p>
        </w:tc>
        <w:tc>
          <w:tcPr>
            <w:tcW w:w="6710" w:type="dxa"/>
            <w:shd w:val="clear" w:color="auto" w:fill="auto"/>
          </w:tcPr>
          <w:p w:rsidR="002629DE" w:rsidRPr="006D66C8" w:rsidRDefault="002629DE" w:rsidP="00D34289">
            <w:pPr>
              <w:spacing w:after="0" w:line="240" w:lineRule="auto"/>
              <w:rPr>
                <w:b/>
              </w:rPr>
            </w:pPr>
            <w:r w:rsidRPr="006D66C8">
              <w:rPr>
                <w:b/>
              </w:rPr>
              <w:t xml:space="preserve">Rejestrator holterowski </w:t>
            </w:r>
            <w:proofErr w:type="spellStart"/>
            <w:r w:rsidRPr="006D66C8">
              <w:rPr>
                <w:b/>
              </w:rPr>
              <w:t>ekg</w:t>
            </w:r>
            <w:proofErr w:type="spellEnd"/>
            <w:r w:rsidRPr="006D66C8">
              <w:rPr>
                <w:b/>
              </w:rPr>
              <w:t xml:space="preserve"> – fabrycznie nowy, rok produkcji 2023r.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822B5F" w:rsidTr="00D34289">
        <w:tc>
          <w:tcPr>
            <w:tcW w:w="14709" w:type="dxa"/>
            <w:gridSpan w:val="4"/>
            <w:shd w:val="clear" w:color="auto" w:fill="auto"/>
          </w:tcPr>
          <w:p w:rsidR="002629DE" w:rsidRPr="00822B5F" w:rsidRDefault="002629DE" w:rsidP="00D34289">
            <w:pPr>
              <w:spacing w:after="0" w:line="240" w:lineRule="auto"/>
              <w:jc w:val="center"/>
              <w:rPr>
                <w:b/>
                <w:bCs/>
              </w:rPr>
            </w:pPr>
            <w:r w:rsidRPr="00822B5F">
              <w:rPr>
                <w:b/>
                <w:bCs/>
              </w:rPr>
              <w:t>PARAMETRY REJESTRATORA EKG METODĄ HOLTERA</w:t>
            </w: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zapisu w trybie min. 3-kanałowym z 5 lub 7 odprowadzeń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B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Czas ciągłego zapisu 3-kanałowego </w:t>
            </w:r>
            <w:proofErr w:type="spellStart"/>
            <w:r w:rsidRPr="00162B12">
              <w:t>ekg</w:t>
            </w:r>
            <w:proofErr w:type="spellEnd"/>
            <w:r w:rsidRPr="00162B12">
              <w:t xml:space="preserve"> do 336 godzin (14 dni)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C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Częstotliwość próbkowania min. 32000Hz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D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Detekcja pracy stymulatora serca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E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Automatyczna rejestracja daty i czasu rozpoczęcia oraz zakończenia zapisu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F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Moduł </w:t>
            </w:r>
            <w:proofErr w:type="spellStart"/>
            <w:r w:rsidRPr="00162B12">
              <w:t>Bluetooth</w:t>
            </w:r>
            <w:proofErr w:type="spellEnd"/>
            <w:r w:rsidRPr="00162B12">
              <w:t xml:space="preserve"> do programowania rejestratora lub podglądu zapisu </w:t>
            </w:r>
            <w:proofErr w:type="spellStart"/>
            <w:r w:rsidRPr="00162B12">
              <w:t>ekg</w:t>
            </w:r>
            <w:proofErr w:type="spellEnd"/>
            <w:r w:rsidRPr="00162B12">
              <w:t xml:space="preserve"> na ekranie komputera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G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Przycisk zdarzeń pacjenta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H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Podwójne zasilanie rejestratora z wbudowanego akumulatora i akumulatora/baterii wymiennej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I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System ochrony zapisu </w:t>
            </w:r>
            <w:proofErr w:type="spellStart"/>
            <w:r w:rsidRPr="00162B12">
              <w:t>ekg</w:t>
            </w:r>
            <w:proofErr w:type="spellEnd"/>
            <w:r w:rsidRPr="00162B12">
              <w:t xml:space="preserve"> podczas wymiany baterii, zachowanie zapisu po zakończeniu rejestracji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J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Wbudowany dyktafon do zapisu głosowego danych pacjenta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K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Port USB/</w:t>
            </w:r>
            <w:proofErr w:type="spellStart"/>
            <w:r w:rsidRPr="00162B12">
              <w:t>mini-USB</w:t>
            </w:r>
            <w:proofErr w:type="spellEnd"/>
            <w:r w:rsidRPr="00162B12">
              <w:t xml:space="preserve"> do komunikacji z komputerem PC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L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Zintegrowany czujnik ruchu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Możliwość podglądu sygnału </w:t>
            </w:r>
            <w:proofErr w:type="spellStart"/>
            <w:r w:rsidRPr="00162B12">
              <w:t>ekg</w:t>
            </w:r>
            <w:proofErr w:type="spellEnd"/>
            <w:r w:rsidRPr="00162B12">
              <w:t xml:space="preserve"> ze wszystkich kanałów na wyświetlaczu rejestratora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N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Możliwość rozbudowy rejestratora o detekcję czynności oddechowej i podłączenie do czujnika </w:t>
            </w:r>
            <w:proofErr w:type="spellStart"/>
            <w:r w:rsidRPr="00162B12">
              <w:t>Sp</w:t>
            </w:r>
            <w:proofErr w:type="spellEnd"/>
            <w:r w:rsidRPr="00162B12">
              <w:t>)2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O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Wyposażenie:</w:t>
            </w:r>
          </w:p>
          <w:p w:rsidR="002629DE" w:rsidRPr="00162B12" w:rsidRDefault="002629DE" w:rsidP="00D34289">
            <w:pPr>
              <w:spacing w:after="0" w:line="240" w:lineRule="auto"/>
            </w:pPr>
            <w:r w:rsidRPr="00162B12">
              <w:t>- kabel do rejestracji sygnału z pacjenta</w:t>
            </w:r>
          </w:p>
          <w:p w:rsidR="002629DE" w:rsidRPr="00162B12" w:rsidRDefault="002629DE" w:rsidP="00D34289">
            <w:pPr>
              <w:spacing w:after="0" w:line="240" w:lineRule="auto"/>
            </w:pPr>
            <w:r w:rsidRPr="00162B12">
              <w:t>- karta pamięci</w:t>
            </w:r>
          </w:p>
          <w:p w:rsidR="002629DE" w:rsidRPr="00162B12" w:rsidRDefault="002629DE" w:rsidP="00D34289">
            <w:pPr>
              <w:spacing w:after="0" w:line="240" w:lineRule="auto"/>
            </w:pPr>
            <w:r w:rsidRPr="00162B12">
              <w:t>- kabel do komunikacji z komputerem</w:t>
            </w:r>
          </w:p>
          <w:p w:rsidR="002629DE" w:rsidRPr="00162B12" w:rsidRDefault="002629DE" w:rsidP="00D34289">
            <w:pPr>
              <w:spacing w:after="0" w:line="240" w:lineRule="auto"/>
            </w:pPr>
            <w:r w:rsidRPr="00162B12">
              <w:t>- etui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P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łatwej dezynfekcji rejestratora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R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Wodoszczelność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S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aktywowania trybu przedłużonej rejestracji do min. 30 dni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T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Informacja o jakości podłączenia elektrod na wyświetlaczu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U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Wymiana kabla pacjenta bez użycia </w:t>
            </w:r>
            <w:r w:rsidRPr="00162B12">
              <w:lastRenderedPageBreak/>
              <w:t>narzędzi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lastRenderedPageBreak/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  <w:tc>
          <w:tcPr>
            <w:tcW w:w="6710" w:type="dxa"/>
            <w:shd w:val="clear" w:color="auto" w:fill="F2F2F2"/>
          </w:tcPr>
          <w:p w:rsidR="002629DE" w:rsidRPr="00162B12" w:rsidRDefault="002629DE" w:rsidP="00D3428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F2F2F2"/>
          </w:tcPr>
          <w:p w:rsidR="002629DE" w:rsidRPr="00162B12" w:rsidRDefault="002629DE" w:rsidP="00D34289">
            <w:pPr>
              <w:spacing w:after="0" w:line="240" w:lineRule="auto"/>
            </w:pPr>
          </w:p>
        </w:tc>
        <w:tc>
          <w:tcPr>
            <w:tcW w:w="5954" w:type="dxa"/>
            <w:shd w:val="clear" w:color="auto" w:fill="F2F2F2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3</w:t>
            </w:r>
          </w:p>
        </w:tc>
        <w:tc>
          <w:tcPr>
            <w:tcW w:w="6710" w:type="dxa"/>
            <w:shd w:val="clear" w:color="auto" w:fill="auto"/>
          </w:tcPr>
          <w:p w:rsidR="002629DE" w:rsidRPr="006D66C8" w:rsidRDefault="002629DE" w:rsidP="00D34289">
            <w:pPr>
              <w:spacing w:after="0" w:line="240" w:lineRule="auto"/>
              <w:rPr>
                <w:b/>
              </w:rPr>
            </w:pPr>
            <w:r w:rsidRPr="006D66C8">
              <w:rPr>
                <w:b/>
              </w:rPr>
              <w:t xml:space="preserve">Oprogramowanie do analizy </w:t>
            </w:r>
            <w:proofErr w:type="spellStart"/>
            <w:r w:rsidRPr="006D66C8">
              <w:rPr>
                <w:b/>
              </w:rPr>
              <w:t>ekg</w:t>
            </w:r>
            <w:proofErr w:type="spellEnd"/>
            <w:r w:rsidRPr="006D66C8">
              <w:rPr>
                <w:b/>
              </w:rPr>
              <w:t xml:space="preserve"> i ciśnienia metodą </w:t>
            </w:r>
            <w:proofErr w:type="spellStart"/>
            <w:r w:rsidRPr="006D66C8">
              <w:rPr>
                <w:b/>
              </w:rPr>
              <w:t>holtera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822B5F" w:rsidTr="00D34289">
        <w:tc>
          <w:tcPr>
            <w:tcW w:w="14709" w:type="dxa"/>
            <w:gridSpan w:val="4"/>
            <w:shd w:val="clear" w:color="auto" w:fill="auto"/>
          </w:tcPr>
          <w:p w:rsidR="002629DE" w:rsidRPr="00822B5F" w:rsidRDefault="002629DE" w:rsidP="00D34289">
            <w:pPr>
              <w:spacing w:after="0" w:line="240" w:lineRule="auto"/>
              <w:jc w:val="center"/>
              <w:rPr>
                <w:b/>
                <w:bCs/>
              </w:rPr>
            </w:pPr>
            <w:r w:rsidRPr="00822B5F">
              <w:rPr>
                <w:b/>
                <w:bCs/>
              </w:rPr>
              <w:t>PARAMETRY OPROGRAMOWANIA</w:t>
            </w: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Oprogramowanie w języku polskim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B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Współpraca z systemem Windows 10 (32 lub 64 bit)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C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Funkcja programowania rejestratorów z danymi pacjenta przed rozpoczęciem zapisu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D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uruchomienia oprogramowania na wielu komputerach należących do sieci (oprogramowanie na serwerze)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E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Możliwość jednoczasowej analizy danych zapisu </w:t>
            </w:r>
            <w:proofErr w:type="spellStart"/>
            <w:r w:rsidRPr="00162B12">
              <w:t>ekg</w:t>
            </w:r>
            <w:proofErr w:type="spellEnd"/>
            <w:r w:rsidRPr="00162B12">
              <w:t xml:space="preserve"> na minimum 1 komputerze (sieciowy dostęp do klucza licencyjnego)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F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Automatyczne wczytywanie i analiza danych </w:t>
            </w:r>
            <w:proofErr w:type="spellStart"/>
            <w:r w:rsidRPr="00162B12">
              <w:t>ekg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G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Automatyczna analiza danych </w:t>
            </w:r>
            <w:proofErr w:type="spellStart"/>
            <w:r w:rsidRPr="00162B12">
              <w:t>ekg</w:t>
            </w:r>
            <w:proofErr w:type="spellEnd"/>
            <w:r w:rsidRPr="00162B12">
              <w:t xml:space="preserve"> oparta na tworzeniu wzorców pobudzeni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H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Edycja pobudzeni z możliwością ich reklasyfikacji z każdego miejsca w programie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I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Bezpośrednia edycja tabeli arytmii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J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Automatyczne skanowanie </w:t>
            </w:r>
            <w:proofErr w:type="spellStart"/>
            <w:r w:rsidRPr="00162B12">
              <w:t>ekg</w:t>
            </w:r>
            <w:proofErr w:type="spellEnd"/>
            <w:r w:rsidRPr="00162B12">
              <w:t xml:space="preserve"> z prezentacją w formie przewijania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K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Automatyczne wyłączenie z analizy fragmentów </w:t>
            </w:r>
            <w:proofErr w:type="spellStart"/>
            <w:r w:rsidRPr="00162B12">
              <w:t>ekg</w:t>
            </w:r>
            <w:proofErr w:type="spellEnd"/>
            <w:r w:rsidRPr="00162B12">
              <w:t xml:space="preserve"> z zakłóceniami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L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Możliwość manualnej konfiguracji parametrów analizy z </w:t>
            </w:r>
            <w:proofErr w:type="spellStart"/>
            <w:r w:rsidRPr="00162B12">
              <w:t>mozliwością</w:t>
            </w:r>
            <w:proofErr w:type="spellEnd"/>
            <w:r w:rsidRPr="00162B12">
              <w:t xml:space="preserve"> tworzenia, zapisywania i wczytywania szablonów ustawień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Ocena pracy różnych typów stymulatorów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N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Analiza QT z obliczaniem dyspersji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O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Możliwość wyznaczania </w:t>
            </w:r>
            <w:proofErr w:type="spellStart"/>
            <w:r w:rsidRPr="00162B12">
              <w:t>QTc</w:t>
            </w:r>
            <w:proofErr w:type="spellEnd"/>
            <w:r w:rsidRPr="00162B12">
              <w:t xml:space="preserve"> przynajmniej 2 metodami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P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Analiza odcinka ST z możliwością dostosowywania punktów pomiarowych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R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Analiza HRV w dziedzinie czasu i częstotliwości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S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analizy wpływu działania autonomicznego układu nerwowego na regulację zmienności rytmu serca z oceną jakości snu pacjenta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T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Automatyczne oznaczanie zał. P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U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Automatyczna analiza odstępu </w:t>
            </w:r>
            <w:proofErr w:type="spellStart"/>
            <w:r w:rsidRPr="00162B12">
              <w:t>P-R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V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Automatyczna </w:t>
            </w:r>
            <w:proofErr w:type="spellStart"/>
            <w:r w:rsidRPr="00162B12">
              <w:t>reanaliza</w:t>
            </w:r>
            <w:proofErr w:type="spellEnd"/>
            <w:r w:rsidRPr="00162B12">
              <w:t xml:space="preserve"> zapisu w tle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W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przeliczania zapisu 3-kanałowego na 12-kanałowy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X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 xml:space="preserve">Zintegrowany moduł analizy danych z </w:t>
            </w:r>
            <w:r w:rsidRPr="00162B12">
              <w:lastRenderedPageBreak/>
              <w:t>rejestratorów ciśnienia krwi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lastRenderedPageBreak/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lastRenderedPageBreak/>
              <w:t>Y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Tabela pomiarów, histogramy oraz wykresy trendów ciśnienia skurczowego, rozkurczowego i tętna, automatyczne obliczanie statystyk i klasyfikacja wyników wg norm ESC przy zapisach ciśnieniowych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Z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konfiguracji wyglądu ekranów użytkownika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Ż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konfiguracji automatycznych raportów użytkownika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Ź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Współpraca z siecią komputerową typu LAN, możliwość operowania na danych sieciowych i sieciowego dostępu do klucza licencyjnego oprogramowania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AA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rozbudowy systemu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AB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rozbudowy o komunikację ze szpitalnym systemem zarządzania danymi z komunikacją HL7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  <w:tr w:rsidR="002629DE" w:rsidRPr="00162B12" w:rsidTr="00D34289">
        <w:tc>
          <w:tcPr>
            <w:tcW w:w="486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AC</w:t>
            </w:r>
          </w:p>
        </w:tc>
        <w:tc>
          <w:tcPr>
            <w:tcW w:w="6710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162B12">
              <w:t>Możliwość dostarczenia oprogramowania do centralnego serwera sieci LAN – opartego o system Windows 10</w:t>
            </w:r>
          </w:p>
        </w:tc>
        <w:tc>
          <w:tcPr>
            <w:tcW w:w="1559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  <w:r w:rsidRPr="00822B5F">
              <w:rPr>
                <w:rFonts w:ascii="Tahoma" w:hAnsi="Tahoma" w:cs="Tahoma"/>
              </w:rPr>
              <w:t>TAK/NIE*</w:t>
            </w:r>
          </w:p>
        </w:tc>
        <w:tc>
          <w:tcPr>
            <w:tcW w:w="5954" w:type="dxa"/>
            <w:shd w:val="clear" w:color="auto" w:fill="auto"/>
          </w:tcPr>
          <w:p w:rsidR="002629DE" w:rsidRPr="00162B12" w:rsidRDefault="002629DE" w:rsidP="00D34289">
            <w:pPr>
              <w:spacing w:after="0" w:line="240" w:lineRule="auto"/>
            </w:pPr>
          </w:p>
        </w:tc>
      </w:tr>
    </w:tbl>
    <w:p w:rsidR="006A0499" w:rsidRDefault="006A0499"/>
    <w:sectPr w:rsidR="006A0499" w:rsidSect="006A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9DE"/>
    <w:rsid w:val="002629DE"/>
    <w:rsid w:val="00531922"/>
    <w:rsid w:val="006A0499"/>
    <w:rsid w:val="008C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9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2</cp:revision>
  <dcterms:created xsi:type="dcterms:W3CDTF">2023-08-04T08:48:00Z</dcterms:created>
  <dcterms:modified xsi:type="dcterms:W3CDTF">2023-08-04T08:48:00Z</dcterms:modified>
</cp:coreProperties>
</file>