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1827" w14:textId="02159549" w:rsidR="00AC4091" w:rsidRDefault="0002749F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2826"/>
      <w:r>
        <w:rPr>
          <w:rFonts w:ascii="Times New Roman" w:eastAsia="Times New Roman" w:hAnsi="Times New Roman"/>
          <w:lang w:eastAsia="pl-PL"/>
        </w:rPr>
        <w:t xml:space="preserve">Załącznik nr 2 do SWZ </w:t>
      </w:r>
    </w:p>
    <w:p w14:paraId="37549431" w14:textId="64D4A96C" w:rsidR="00AC4091" w:rsidRDefault="0002749F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2B2D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42C5F7BD" w14:textId="77777777" w:rsidR="00AC4091" w:rsidRDefault="00AC409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FBDE2A1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bookmarkStart w:id="1" w:name="_Hlk62464762"/>
      <w:r>
        <w:rPr>
          <w:rFonts w:ascii="Times New Roman" w:eastAsia="Times New Roman" w:hAnsi="Times New Roman"/>
          <w:lang w:eastAsia="pl-PL"/>
        </w:rPr>
        <w:t>……………………………….………</w:t>
      </w:r>
      <w:bookmarkEnd w:id="1"/>
    </w:p>
    <w:p w14:paraId="72AC1393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4E77ED7B" w14:textId="77777777" w:rsidR="00AC4091" w:rsidRDefault="0002749F">
      <w:pPr>
        <w:spacing w:after="0" w:line="240" w:lineRule="auto"/>
        <w:ind w:right="567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9DE63EB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(pełna nazwa/firma, adres, w zależności</w:t>
      </w:r>
    </w:p>
    <w:p w14:paraId="13AC1F37" w14:textId="77777777" w:rsidR="00AC4091" w:rsidRDefault="0002749F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0BB70312" w14:textId="77777777" w:rsidR="00AC4091" w:rsidRDefault="00AC4091" w:rsidP="001F3F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06FD7347" w14:textId="77777777" w:rsidR="00AC4091" w:rsidRDefault="0002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b/>
          <w:caps/>
          <w:lang w:eastAsia="pl-PL"/>
        </w:rPr>
        <w:t xml:space="preserve">OświadczeniE o BRAKU PODSTAW DO WYKLUCZENIA Z POSTĘPOWANIA  </w:t>
      </w:r>
    </w:p>
    <w:p w14:paraId="443C24F0" w14:textId="77777777" w:rsidR="00AC4091" w:rsidRDefault="0002749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 UDZIELENIE ZAMÓWIENIA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>1</w:t>
      </w:r>
    </w:p>
    <w:p w14:paraId="10571252" w14:textId="77777777" w:rsidR="00AC4091" w:rsidRDefault="00AC4091" w:rsidP="00DD4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77669CFE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/>
        </w:rPr>
      </w:pPr>
    </w:p>
    <w:p w14:paraId="2ECED552" w14:textId="77777777" w:rsidR="001F3F6F" w:rsidRDefault="0002749F" w:rsidP="00730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pn.</w:t>
      </w:r>
      <w:r w:rsidR="00D2612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bookmarkStart w:id="2" w:name="_Hlk112151367"/>
    </w:p>
    <w:bookmarkEnd w:id="2"/>
    <w:p w14:paraId="40630C7A" w14:textId="36ACD574" w:rsidR="00D15172" w:rsidRDefault="00D15172" w:rsidP="00730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jc w:val="both"/>
        <w:rPr>
          <w:rFonts w:ascii="Times New Roman" w:hAnsi="Times New Roman"/>
          <w:b/>
          <w:bCs/>
        </w:rPr>
      </w:pPr>
      <w:r w:rsidRPr="00D15172">
        <w:rPr>
          <w:rFonts w:ascii="Times New Roman" w:hAnsi="Times New Roman"/>
          <w:b/>
          <w:bCs/>
        </w:rPr>
        <w:t>Dokumentacja projektowo-kosztorysowa docelowego zagospodarowania terenu Politechniki Morskiej w Szczecinie przy ul. Willowej 2</w:t>
      </w:r>
    </w:p>
    <w:p w14:paraId="72B1E98E" w14:textId="06568618" w:rsidR="00AC4091" w:rsidRDefault="0002749F" w:rsidP="00730C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jc w:val="both"/>
      </w:pPr>
      <w:r>
        <w:rPr>
          <w:rFonts w:ascii="Times New Roman" w:hAnsi="Times New Roman"/>
        </w:rPr>
        <w:t xml:space="preserve">Prowadzonego w trybie podstawowym przez </w:t>
      </w:r>
      <w:r w:rsidR="00D2612F">
        <w:rPr>
          <w:rFonts w:ascii="Times New Roman" w:eastAsia="Times New Roman" w:hAnsi="Times New Roman"/>
          <w:lang w:eastAsia="pl-PL"/>
        </w:rPr>
        <w:t>Politechnikę</w:t>
      </w:r>
      <w:r>
        <w:rPr>
          <w:rFonts w:ascii="Times New Roman" w:eastAsia="Times New Roman" w:hAnsi="Times New Roman"/>
          <w:lang w:eastAsia="pl-PL"/>
        </w:rPr>
        <w:t xml:space="preserve"> Morską w Szczecinie</w:t>
      </w:r>
      <w:r w:rsidR="00C002B0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hAnsi="Times New Roman"/>
          <w:b/>
          <w:bCs/>
          <w:i/>
          <w:iCs/>
        </w:rPr>
        <w:t xml:space="preserve">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, że na dzień składania ofert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nie podlegam</w:t>
      </w:r>
      <w:r w:rsidRPr="0002749F">
        <w:rPr>
          <w:rFonts w:ascii="Times New Roman" w:eastAsia="Times New Roman" w:hAnsi="Times New Roman"/>
          <w:b/>
          <w:bCs/>
          <w:lang w:eastAsia="pl-PL"/>
        </w:rPr>
        <w:t xml:space="preserve"> /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podlegam</w:t>
      </w:r>
      <w:r>
        <w:rPr>
          <w:rFonts w:ascii="Times New Roman" w:eastAsia="Times New Roman" w:hAnsi="Times New Roman"/>
          <w:lang w:eastAsia="pl-PL"/>
        </w:rPr>
        <w:t xml:space="preserve"> * wykluczeniu z postępowania na podstawie art. 108 ust 1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 w:rsidR="004C5470">
        <w:rPr>
          <w:rFonts w:ascii="Times New Roman" w:eastAsia="Times New Roman" w:hAnsi="Times New Roman"/>
          <w:lang w:eastAsia="pl-PL"/>
        </w:rPr>
        <w:t xml:space="preserve"> oraz </w:t>
      </w:r>
      <w:r w:rsidR="004C5470" w:rsidRPr="009673F8">
        <w:rPr>
          <w:rFonts w:ascii="Times New Roman" w:eastAsia="Times New Roman" w:hAnsi="Times New Roman"/>
          <w:bCs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="004C5470">
        <w:rPr>
          <w:rFonts w:ascii="Times New Roman" w:eastAsia="Times New Roman" w:hAnsi="Times New Roman"/>
          <w:bCs/>
        </w:rPr>
        <w:t>.</w:t>
      </w:r>
    </w:p>
    <w:p w14:paraId="2E59DABB" w14:textId="77777777" w:rsidR="00AC4091" w:rsidRDefault="00AC40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</w:p>
    <w:p w14:paraId="4829125F" w14:textId="77777777" w:rsidR="00AC4091" w:rsidRDefault="0002749F">
      <w:pPr>
        <w:spacing w:after="0" w:line="240" w:lineRule="auto"/>
      </w:pPr>
      <w:r>
        <w:rPr>
          <w:rFonts w:eastAsia="Times New Roman"/>
          <w:i/>
          <w:iCs/>
          <w:lang w:eastAsia="pl-PL"/>
        </w:rPr>
        <w:t xml:space="preserve">* </w:t>
      </w:r>
      <w:r>
        <w:rPr>
          <w:rFonts w:ascii="Times New Roman" w:eastAsia="Times New Roman" w:hAnsi="Times New Roman"/>
          <w:i/>
          <w:iCs/>
          <w:lang w:eastAsia="pl-PL"/>
        </w:rPr>
        <w:t>niepotrzebne skreślić</w:t>
      </w:r>
    </w:p>
    <w:p w14:paraId="6AB2A991" w14:textId="77777777" w:rsidR="00AC4091" w:rsidRDefault="00AC409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631FFE75" w14:textId="4163BB51" w:rsidR="00AC4091" w:rsidRPr="00C002B0" w:rsidRDefault="0002749F">
      <w:pPr>
        <w:spacing w:after="120" w:line="240" w:lineRule="auto"/>
        <w:jc w:val="both"/>
        <w:rPr>
          <w:b/>
          <w:bCs/>
        </w:rPr>
      </w:pPr>
      <w:r w:rsidRPr="00C002B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Jeśli Wykonawca powyżej zaznaczył „podlegam”, należy wypełnić poniższy akapit. </w:t>
      </w:r>
    </w:p>
    <w:p w14:paraId="5D71C617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* </w:t>
      </w:r>
      <w:r w:rsidRPr="0002749F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Pr="0002749F">
        <w:rPr>
          <w:rFonts w:ascii="Times New Roman" w:eastAsia="Times New Roman" w:hAnsi="Times New Roman"/>
          <w:b/>
          <w:bCs/>
          <w:lang w:eastAsia="pl-PL"/>
        </w:rPr>
        <w:t>, że zachodzą w stosunku do mnie podstawy wykluczenia z postępowania na podstawie  art. ………….</w:t>
      </w:r>
      <w:r>
        <w:rPr>
          <w:rFonts w:ascii="Times New Roman" w:eastAsia="Times New Roman" w:hAnsi="Times New Roman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eastAsia="Times New Roman" w:hAnsi="Times New Roman"/>
          <w:i/>
          <w:lang w:eastAsia="pl-PL"/>
        </w:rPr>
        <w:t>Pzp</w:t>
      </w:r>
      <w:proofErr w:type="spellEnd"/>
      <w:r>
        <w:rPr>
          <w:rFonts w:ascii="Times New Roman" w:eastAsia="Times New Roman" w:hAnsi="Times New Roman"/>
          <w:i/>
          <w:lang w:eastAsia="pl-PL"/>
        </w:rPr>
        <w:t xml:space="preserve">). </w:t>
      </w:r>
      <w:r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podjąłem następujące środki naprawcze:</w:t>
      </w:r>
    </w:p>
    <w:p w14:paraId="70C9364C" w14:textId="77777777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…………………………………………………………………………………………………………...</w:t>
      </w:r>
    </w:p>
    <w:p w14:paraId="7234E88F" w14:textId="7AD93F04" w:rsidR="00DD4893" w:rsidRDefault="0002749F" w:rsidP="00DD48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…………………………………………………………………………………………..………………</w:t>
      </w:r>
    </w:p>
    <w:p w14:paraId="72CAA5F7" w14:textId="3F8A0011" w:rsidR="00AC4091" w:rsidRDefault="000274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p w14:paraId="634DE3D9" w14:textId="77777777" w:rsidR="00AC4091" w:rsidRDefault="00AC4091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E2AE40F" w14:textId="77777777" w:rsidR="00AC4091" w:rsidRDefault="0002749F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9B7EE" w14:textId="77777777" w:rsidR="00AC4091" w:rsidRDefault="00AC4091">
      <w:pPr>
        <w:spacing w:after="0" w:line="240" w:lineRule="auto"/>
        <w:rPr>
          <w:rFonts w:eastAsia="Times New Roman"/>
          <w:lang w:eastAsia="pl-PL"/>
        </w:rPr>
      </w:pPr>
    </w:p>
    <w:p w14:paraId="29F1EEE4" w14:textId="77777777" w:rsidR="00AC4091" w:rsidRDefault="00027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p w14:paraId="60461A8A" w14:textId="77777777" w:rsidR="001F3F6F" w:rsidRDefault="001F3F6F">
      <w:pPr>
        <w:spacing w:after="0" w:line="240" w:lineRule="auto"/>
        <w:jc w:val="both"/>
      </w:pPr>
    </w:p>
    <w:p w14:paraId="13884347" w14:textId="77777777" w:rsidR="00AC4091" w:rsidRDefault="0002749F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592579C0" w14:textId="5EC27AB6" w:rsidR="00AC4091" w:rsidRDefault="0002749F" w:rsidP="00C002B0">
      <w:pPr>
        <w:tabs>
          <w:tab w:val="center" w:pos="4536"/>
          <w:tab w:val="right" w:pos="907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  <w:bookmarkEnd w:id="0"/>
    </w:p>
    <w:sectPr w:rsidR="00AC4091" w:rsidSect="00DD4893">
      <w:headerReference w:type="first" r:id="rId6"/>
      <w:pgSz w:w="11906" w:h="16838"/>
      <w:pgMar w:top="141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C929" w14:textId="77777777" w:rsidR="006D0AA6" w:rsidRDefault="0002749F">
      <w:pPr>
        <w:spacing w:after="0" w:line="240" w:lineRule="auto"/>
      </w:pPr>
      <w:r>
        <w:separator/>
      </w:r>
    </w:p>
  </w:endnote>
  <w:endnote w:type="continuationSeparator" w:id="0">
    <w:p w14:paraId="25715000" w14:textId="77777777" w:rsidR="006D0AA6" w:rsidRDefault="0002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9EC8" w14:textId="77777777" w:rsidR="006D0AA6" w:rsidRDefault="000274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A9F390" w14:textId="77777777" w:rsidR="006D0AA6" w:rsidRDefault="0002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BF382" w14:textId="7B18D0F7" w:rsidR="002A34FD" w:rsidRPr="002A34FD" w:rsidRDefault="00563782" w:rsidP="002A34FD">
    <w:pPr>
      <w:tabs>
        <w:tab w:val="left" w:pos="284"/>
        <w:tab w:val="left" w:pos="644"/>
      </w:tabs>
      <w:spacing w:after="0"/>
      <w:ind w:left="284"/>
      <w:jc w:val="both"/>
      <w:rPr>
        <w:rFonts w:ascii="Times New Roman" w:eastAsia="Times New Roman" w:hAnsi="Times New Roman"/>
        <w:b/>
        <w:bCs/>
        <w:lang w:eastAsia="pl-PL"/>
      </w:rPr>
    </w:pPr>
    <w:r>
      <w:rPr>
        <w:rFonts w:ascii="Times New Roman" w:hAnsi="Times New Roman"/>
        <w:b/>
        <w:bCs/>
        <w:sz w:val="18"/>
        <w:szCs w:val="18"/>
      </w:rPr>
      <w:t>Tytuł postępowania: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r w:rsidR="00D15172" w:rsidRPr="00D15172">
      <w:rPr>
        <w:rFonts w:ascii="Times New Roman" w:hAnsi="Times New Roman"/>
        <w:b/>
        <w:bCs/>
        <w:sz w:val="18"/>
        <w:szCs w:val="18"/>
      </w:rPr>
      <w:t>Dokumentacja projektowo-kosztorysowa docelowego zagospodarowania terenu Politechniki Morskiej w Szczecinie przy ul. Willowej 2</w:t>
    </w:r>
  </w:p>
  <w:p w14:paraId="2B3EDB30" w14:textId="2099A7AF" w:rsidR="00563782" w:rsidRDefault="00563782" w:rsidP="00563782">
    <w:pPr>
      <w:tabs>
        <w:tab w:val="left" w:pos="284"/>
        <w:tab w:val="left" w:pos="644"/>
      </w:tabs>
      <w:spacing w:after="0" w:line="276" w:lineRule="auto"/>
      <w:jc w:val="both"/>
      <w:rPr>
        <w:rFonts w:ascii="Times New Roman" w:hAnsi="Times New Roman"/>
        <w:sz w:val="18"/>
        <w:szCs w:val="18"/>
      </w:rPr>
    </w:pPr>
  </w:p>
  <w:p w14:paraId="256B8094" w14:textId="77777777" w:rsidR="00563782" w:rsidRDefault="00563782" w:rsidP="00563782">
    <w:pPr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774D48CE" w14:textId="09A462A8" w:rsidR="00DD4893" w:rsidRPr="00563782" w:rsidRDefault="00563782" w:rsidP="00563782">
    <w:pPr>
      <w:pStyle w:val="Nagwek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>Symbol/numer sprawy: AR/262-</w:t>
    </w:r>
    <w:r w:rsidR="002A34FD">
      <w:rPr>
        <w:rFonts w:ascii="Times New Roman" w:hAnsi="Times New Roman"/>
        <w:b/>
        <w:bCs/>
        <w:sz w:val="18"/>
        <w:szCs w:val="18"/>
      </w:rPr>
      <w:t>1</w:t>
    </w:r>
    <w:r w:rsidR="00F31FA8">
      <w:rPr>
        <w:rFonts w:ascii="Times New Roman" w:hAnsi="Times New Roman"/>
        <w:b/>
        <w:bCs/>
        <w:sz w:val="18"/>
        <w:szCs w:val="18"/>
      </w:rPr>
      <w:t>7</w:t>
    </w:r>
    <w:r>
      <w:rPr>
        <w:rFonts w:ascii="Times New Roman" w:hAnsi="Times New Roman"/>
        <w:b/>
        <w:bCs/>
        <w:sz w:val="18"/>
        <w:szCs w:val="18"/>
      </w:rPr>
      <w:t>/2</w:t>
    </w:r>
    <w:r w:rsidR="00F31FA8">
      <w:rPr>
        <w:rFonts w:ascii="Times New Roman" w:hAnsi="Times New Roman"/>
        <w:b/>
        <w:bCs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91"/>
    <w:rsid w:val="0002749F"/>
    <w:rsid w:val="00062372"/>
    <w:rsid w:val="000F2297"/>
    <w:rsid w:val="001F3F6F"/>
    <w:rsid w:val="001F697C"/>
    <w:rsid w:val="002A34FD"/>
    <w:rsid w:val="00354938"/>
    <w:rsid w:val="003876C4"/>
    <w:rsid w:val="003A56CD"/>
    <w:rsid w:val="0044123E"/>
    <w:rsid w:val="004C5470"/>
    <w:rsid w:val="00563782"/>
    <w:rsid w:val="005B300B"/>
    <w:rsid w:val="00622A95"/>
    <w:rsid w:val="006D0AA6"/>
    <w:rsid w:val="00730C35"/>
    <w:rsid w:val="00AC4091"/>
    <w:rsid w:val="00AD4D3C"/>
    <w:rsid w:val="00B00574"/>
    <w:rsid w:val="00C002B0"/>
    <w:rsid w:val="00D064F3"/>
    <w:rsid w:val="00D15172"/>
    <w:rsid w:val="00D2612F"/>
    <w:rsid w:val="00DD4893"/>
    <w:rsid w:val="00F31FA8"/>
    <w:rsid w:val="00F812CB"/>
    <w:rsid w:val="00F82B2D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7E21EA"/>
  <w15:docId w15:val="{EF5EF54A-304A-4C8B-95E3-F9864E8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22</cp:revision>
  <dcterms:created xsi:type="dcterms:W3CDTF">2021-03-03T08:37:00Z</dcterms:created>
  <dcterms:modified xsi:type="dcterms:W3CDTF">2024-07-05T13:07:00Z</dcterms:modified>
</cp:coreProperties>
</file>