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433" w:rsidRDefault="005D4433" w:rsidP="00970C28">
      <w:pPr>
        <w:outlineLvl w:val="0"/>
        <w:rPr>
          <w:rFonts w:ascii="Arial" w:hAnsi="Arial" w:cs="Arial"/>
          <w:b/>
          <w:sz w:val="32"/>
          <w:szCs w:val="32"/>
        </w:rPr>
      </w:pPr>
      <w:bookmarkStart w:id="0" w:name="_Toc459124134"/>
    </w:p>
    <w:p w:rsidR="00970C28" w:rsidRPr="00970C28" w:rsidRDefault="000A0113" w:rsidP="00970C28">
      <w:pPr>
        <w:outlineLvl w:val="0"/>
        <w:rPr>
          <w:rFonts w:ascii="Book Antiqua" w:hAnsi="Book Antiqua"/>
          <w:b/>
          <w:sz w:val="36"/>
          <w:szCs w:val="36"/>
        </w:rPr>
      </w:pPr>
      <w:bookmarkStart w:id="1" w:name="_Toc105135890"/>
      <w:bookmarkStart w:id="2" w:name="_Toc105136159"/>
      <w:r>
        <w:rPr>
          <w:noProof/>
          <w:sz w:val="32"/>
          <w:szCs w:val="32"/>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459294025"/>
      <w:bookmarkStart w:id="26" w:name="_Toc459792443"/>
      <w:bookmarkStart w:id="27" w:name="_Toc463353784"/>
      <w:bookmarkStart w:id="28"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70C28" w:rsidRDefault="00970C28" w:rsidP="00942E81">
      <w:pPr>
        <w:outlineLvl w:val="0"/>
        <w:rPr>
          <w:rFonts w:ascii="Arial" w:hAnsi="Arial" w:cs="Arial"/>
          <w:sz w:val="20"/>
          <w:szCs w:val="20"/>
        </w:rPr>
      </w:pPr>
      <w:bookmarkStart w:id="29" w:name="_Toc463434758"/>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105135891"/>
      <w:bookmarkStart w:id="52" w:name="_Toc105136160"/>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970C28" w:rsidRPr="00D40538" w:rsidRDefault="00970C28" w:rsidP="00942E81">
      <w:pPr>
        <w:outlineLvl w:val="0"/>
        <w:rPr>
          <w:rFonts w:ascii="Arial" w:hAnsi="Arial" w:cs="Arial"/>
          <w:sz w:val="20"/>
          <w:szCs w:val="20"/>
          <w:lang w:val="en-US"/>
        </w:rPr>
      </w:pPr>
      <w:bookmarkStart w:id="53" w:name="_Toc463434759"/>
      <w:bookmarkStart w:id="54" w:name="_Toc463434972"/>
      <w:bookmarkStart w:id="55" w:name="_Toc463591434"/>
      <w:bookmarkStart w:id="56" w:name="_Toc491695973"/>
      <w:bookmarkStart w:id="57" w:name="_Toc497142570"/>
      <w:bookmarkStart w:id="58" w:name="_Toc499818256"/>
      <w:bookmarkStart w:id="59" w:name="_Toc526254898"/>
      <w:bookmarkStart w:id="60" w:name="_Toc526256991"/>
      <w:bookmarkStart w:id="61" w:name="_Toc25059416"/>
      <w:bookmarkStart w:id="62" w:name="_Toc44328973"/>
      <w:bookmarkStart w:id="63" w:name="_Toc50379640"/>
      <w:bookmarkStart w:id="64" w:name="_Toc61018649"/>
      <w:bookmarkStart w:id="65" w:name="_Toc61018952"/>
      <w:bookmarkStart w:id="66" w:name="_Toc61019334"/>
      <w:bookmarkStart w:id="67" w:name="_Toc61027360"/>
      <w:bookmarkStart w:id="68" w:name="_Toc61030526"/>
      <w:bookmarkStart w:id="69" w:name="_Toc61201519"/>
      <w:bookmarkStart w:id="70" w:name="_Toc61201612"/>
      <w:bookmarkStart w:id="71" w:name="_Toc61201740"/>
      <w:bookmarkStart w:id="72" w:name="_Toc61202164"/>
      <w:bookmarkStart w:id="73" w:name="_Toc63075974"/>
      <w:bookmarkStart w:id="74" w:name="_Toc65657766"/>
      <w:bookmarkStart w:id="75" w:name="_Toc105135892"/>
      <w:bookmarkStart w:id="76" w:name="_Toc105136161"/>
      <w:r w:rsidRPr="00D40538">
        <w:rPr>
          <w:rFonts w:ascii="Arial" w:hAnsi="Arial" w:cs="Arial"/>
          <w:sz w:val="20"/>
          <w:szCs w:val="20"/>
          <w:lang w:val="en-US"/>
        </w:rPr>
        <w:t>tel. 71/314 62 51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970C28" w:rsidRPr="00970C28" w:rsidRDefault="00970C28" w:rsidP="00942E81">
      <w:pPr>
        <w:outlineLvl w:val="0"/>
        <w:rPr>
          <w:rFonts w:ascii="Arial" w:hAnsi="Arial" w:cs="Arial"/>
          <w:sz w:val="20"/>
          <w:szCs w:val="20"/>
          <w:lang w:val="en-US"/>
        </w:rPr>
      </w:pPr>
      <w:bookmarkStart w:id="77" w:name="_Toc463434760"/>
      <w:bookmarkStart w:id="78" w:name="_Toc463434973"/>
      <w:bookmarkStart w:id="79" w:name="_Toc463591435"/>
      <w:bookmarkStart w:id="80" w:name="_Toc491695974"/>
      <w:bookmarkStart w:id="81" w:name="_Toc497142571"/>
      <w:bookmarkStart w:id="82" w:name="_Toc499818257"/>
      <w:bookmarkStart w:id="83" w:name="_Toc526254899"/>
      <w:bookmarkStart w:id="84" w:name="_Toc526256992"/>
      <w:bookmarkStart w:id="85" w:name="_Toc25059417"/>
      <w:bookmarkStart w:id="86" w:name="_Toc44328974"/>
      <w:bookmarkStart w:id="87" w:name="_Toc50379641"/>
      <w:bookmarkStart w:id="88" w:name="_Toc61018650"/>
      <w:bookmarkStart w:id="89" w:name="_Toc61018953"/>
      <w:bookmarkStart w:id="90" w:name="_Toc61019335"/>
      <w:bookmarkStart w:id="91" w:name="_Toc61027361"/>
      <w:bookmarkStart w:id="92" w:name="_Toc61030527"/>
      <w:bookmarkStart w:id="93" w:name="_Toc61201520"/>
      <w:bookmarkStart w:id="94" w:name="_Toc61201613"/>
      <w:bookmarkStart w:id="95" w:name="_Toc61201741"/>
      <w:bookmarkStart w:id="96" w:name="_Toc61202165"/>
      <w:bookmarkStart w:id="97" w:name="_Toc63075975"/>
      <w:bookmarkStart w:id="98" w:name="_Toc65657767"/>
      <w:bookmarkStart w:id="99" w:name="_Toc105135893"/>
      <w:bookmarkStart w:id="100" w:name="_Toc105136162"/>
      <w:r w:rsidRPr="00970C28">
        <w:rPr>
          <w:rFonts w:ascii="Arial" w:hAnsi="Arial" w:cs="Arial"/>
          <w:sz w:val="20"/>
          <w:szCs w:val="20"/>
          <w:lang w:val="en-US"/>
        </w:rPr>
        <w:t>fax. 71/314 64 32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942E81" w:rsidRDefault="00970C28" w:rsidP="00942E81">
      <w:pPr>
        <w:outlineLvl w:val="0"/>
        <w:rPr>
          <w:rFonts w:ascii="Arial" w:hAnsi="Arial" w:cs="Arial"/>
          <w:sz w:val="20"/>
          <w:szCs w:val="20"/>
          <w:lang w:val="en-US"/>
        </w:rPr>
      </w:pPr>
      <w:bookmarkStart w:id="101" w:name="_Toc463434761"/>
      <w:bookmarkStart w:id="102" w:name="_Toc463434974"/>
      <w:bookmarkStart w:id="103" w:name="_Toc463591436"/>
      <w:bookmarkStart w:id="104" w:name="_Toc491695975"/>
      <w:bookmarkStart w:id="105" w:name="_Toc497142572"/>
      <w:bookmarkStart w:id="106" w:name="_Toc499818258"/>
      <w:bookmarkStart w:id="107" w:name="_Toc526254900"/>
      <w:bookmarkStart w:id="108" w:name="_Toc526256993"/>
      <w:bookmarkStart w:id="109" w:name="_Toc25059418"/>
      <w:bookmarkStart w:id="110" w:name="_Toc44328975"/>
      <w:bookmarkStart w:id="111" w:name="_Toc50379642"/>
      <w:bookmarkStart w:id="112" w:name="_Toc61018651"/>
      <w:bookmarkStart w:id="113" w:name="_Toc61018954"/>
      <w:bookmarkStart w:id="114" w:name="_Toc61019336"/>
      <w:bookmarkStart w:id="115" w:name="_Toc61027362"/>
      <w:bookmarkStart w:id="116" w:name="_Toc61030528"/>
      <w:bookmarkStart w:id="117" w:name="_Toc61201521"/>
      <w:bookmarkStart w:id="118" w:name="_Toc61201614"/>
      <w:bookmarkStart w:id="119" w:name="_Toc61201742"/>
      <w:bookmarkStart w:id="120" w:name="_Toc61202166"/>
      <w:bookmarkStart w:id="121" w:name="_Toc63075976"/>
      <w:bookmarkStart w:id="122" w:name="_Toc65657768"/>
      <w:bookmarkStart w:id="123" w:name="_Toc105135894"/>
      <w:bookmarkStart w:id="124" w:name="_Toc105136163"/>
      <w:r w:rsidRPr="00970C28">
        <w:rPr>
          <w:rFonts w:ascii="Arial" w:hAnsi="Arial" w:cs="Arial"/>
          <w:sz w:val="20"/>
          <w:szCs w:val="20"/>
          <w:lang w:val="en-US"/>
        </w:rPr>
        <w:t>e-mail: bierutow@bierutow.pl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70C28">
        <w:rPr>
          <w:rFonts w:ascii="Arial" w:hAnsi="Arial" w:cs="Arial"/>
          <w:sz w:val="20"/>
          <w:szCs w:val="20"/>
          <w:lang w:val="en-US"/>
        </w:rPr>
        <w:br w:type="textWrapping" w:clear="all"/>
      </w:r>
    </w:p>
    <w:p w:rsidR="003C76A4" w:rsidRPr="00970C28" w:rsidRDefault="003C76A4" w:rsidP="00942E81">
      <w:pPr>
        <w:outlineLvl w:val="0"/>
        <w:rPr>
          <w:rFonts w:ascii="Arial" w:hAnsi="Arial" w:cs="Arial"/>
          <w:sz w:val="20"/>
          <w:szCs w:val="20"/>
          <w:lang w:val="en-US"/>
        </w:rPr>
      </w:pPr>
    </w:p>
    <w:p w:rsidR="00942E81" w:rsidRPr="00970C28" w:rsidRDefault="00942E81" w:rsidP="00942E81">
      <w:pPr>
        <w:outlineLvl w:val="0"/>
        <w:rPr>
          <w:rFonts w:ascii="Arial" w:hAnsi="Arial" w:cs="Arial"/>
          <w:sz w:val="22"/>
          <w:szCs w:val="22"/>
          <w:lang w:val="en-US"/>
        </w:rPr>
      </w:pPr>
    </w:p>
    <w:bookmarkEnd w:id="0"/>
    <w:bookmarkEnd w:id="25"/>
    <w:bookmarkEnd w:id="26"/>
    <w:bookmarkEnd w:id="27"/>
    <w:bookmarkEnd w:id="28"/>
    <w:p w:rsidR="00942E81" w:rsidRDefault="00942E81" w:rsidP="00A6093E">
      <w:pPr>
        <w:pStyle w:val="Bezodstpw"/>
        <w:jc w:val="center"/>
        <w:rPr>
          <w:rFonts w:ascii="Arial" w:hAnsi="Arial" w:cs="Arial"/>
          <w:sz w:val="18"/>
          <w:szCs w:val="18"/>
        </w:rPr>
      </w:pPr>
    </w:p>
    <w:p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r w:rsidR="005D4433">
        <w:rPr>
          <w:rFonts w:ascii="Arial" w:hAnsi="Arial" w:cs="Arial"/>
          <w:b/>
          <w:sz w:val="36"/>
          <w:szCs w:val="36"/>
        </w:rPr>
        <w:t xml:space="preserve"> </w:t>
      </w:r>
    </w:p>
    <w:p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rsidR="00F76A8D" w:rsidRDefault="00F76A8D" w:rsidP="00A6093E">
      <w:pPr>
        <w:jc w:val="center"/>
        <w:rPr>
          <w:rFonts w:ascii="Arial" w:hAnsi="Arial" w:cs="Arial"/>
          <w:b/>
          <w:i/>
          <w:sz w:val="32"/>
          <w:szCs w:val="32"/>
        </w:rPr>
      </w:pPr>
    </w:p>
    <w:p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rsidR="00F76A8D" w:rsidRPr="00F76A8D" w:rsidRDefault="00F76A8D" w:rsidP="00F76A8D">
      <w:pPr>
        <w:jc w:val="center"/>
        <w:outlineLvl w:val="0"/>
        <w:rPr>
          <w:rFonts w:ascii="Book Antiqua" w:hAnsi="Book Antiqua"/>
          <w:b/>
          <w:sz w:val="32"/>
          <w:szCs w:val="32"/>
        </w:rPr>
      </w:pPr>
      <w:bookmarkStart w:id="125" w:name="_Toc63075977"/>
      <w:bookmarkStart w:id="126" w:name="_Toc65657769"/>
      <w:bookmarkStart w:id="127" w:name="_Toc105135895"/>
      <w:bookmarkStart w:id="128" w:name="_Toc105136164"/>
      <w:r w:rsidRPr="00F76A8D">
        <w:rPr>
          <w:rFonts w:ascii="Arial" w:hAnsi="Arial" w:cs="Arial"/>
          <w:b/>
          <w:sz w:val="32"/>
          <w:szCs w:val="32"/>
        </w:rPr>
        <w:t>MIASTO I GMINA BIERUTÓW</w:t>
      </w:r>
      <w:bookmarkEnd w:id="125"/>
      <w:bookmarkEnd w:id="126"/>
      <w:bookmarkEnd w:id="127"/>
      <w:bookmarkEnd w:id="128"/>
    </w:p>
    <w:p w:rsidR="00F76A8D" w:rsidRDefault="00F76A8D" w:rsidP="00A6093E">
      <w:pPr>
        <w:jc w:val="center"/>
        <w:rPr>
          <w:rFonts w:ascii="Arial" w:hAnsi="Arial" w:cs="Arial"/>
          <w:b/>
          <w:i/>
          <w:sz w:val="32"/>
          <w:szCs w:val="32"/>
        </w:rPr>
      </w:pPr>
    </w:p>
    <w:p w:rsidR="00F76A8D" w:rsidRDefault="00F76A8D" w:rsidP="00F76A8D">
      <w:pPr>
        <w:spacing w:line="276" w:lineRule="auto"/>
        <w:jc w:val="center"/>
        <w:rPr>
          <w:rFonts w:ascii="Arial" w:hAnsi="Arial" w:cs="Arial"/>
          <w:b/>
          <w:i/>
          <w:sz w:val="32"/>
          <w:szCs w:val="32"/>
        </w:rPr>
      </w:pPr>
    </w:p>
    <w:p w:rsidR="00F76A8D" w:rsidRPr="00F76A8D" w:rsidRDefault="00F76A8D" w:rsidP="00F76A8D">
      <w:pPr>
        <w:spacing w:line="276" w:lineRule="auto"/>
        <w:jc w:val="center"/>
        <w:rPr>
          <w:rFonts w:ascii="Arial" w:hAnsi="Arial" w:cs="Arial"/>
          <w:b/>
          <w:i/>
          <w:sz w:val="20"/>
          <w:szCs w:val="20"/>
        </w:rPr>
      </w:pPr>
      <w:r w:rsidRPr="00F76A8D">
        <w:rPr>
          <w:rFonts w:ascii="Arial" w:hAnsi="Arial" w:cs="Arial"/>
          <w:sz w:val="20"/>
          <w:szCs w:val="20"/>
        </w:rPr>
        <w:t>Zaprasza do złożenia oferty w postępowaniu o udzielenie zamówienia publicznego prowadzonego w trybie podstawowym z fakultatywnymi negocjacjami</w:t>
      </w:r>
      <w:r>
        <w:rPr>
          <w:rFonts w:ascii="Arial" w:hAnsi="Arial" w:cs="Arial"/>
          <w:sz w:val="20"/>
          <w:szCs w:val="20"/>
        </w:rPr>
        <w:t xml:space="preserve"> </w:t>
      </w:r>
      <w:r w:rsidRPr="00F76A8D">
        <w:rPr>
          <w:rFonts w:ascii="Arial" w:hAnsi="Arial" w:cs="Arial"/>
          <w:sz w:val="20"/>
          <w:szCs w:val="20"/>
        </w:rPr>
        <w:t xml:space="preserve">o wartości zamówienia nie przekraczającej progów unijnych </w:t>
      </w:r>
      <w:r>
        <w:rPr>
          <w:rFonts w:ascii="Arial" w:hAnsi="Arial" w:cs="Arial"/>
          <w:sz w:val="20"/>
          <w:szCs w:val="20"/>
        </w:rPr>
        <w:br/>
      </w:r>
      <w:r w:rsidRPr="00F76A8D">
        <w:rPr>
          <w:rFonts w:ascii="Arial" w:hAnsi="Arial" w:cs="Arial"/>
          <w:sz w:val="20"/>
          <w:szCs w:val="20"/>
        </w:rPr>
        <w:t xml:space="preserve">o jakich stanowi art. 3 ustawy z 11 września 2019 r. </w:t>
      </w:r>
      <w:r>
        <w:rPr>
          <w:rFonts w:ascii="Arial" w:hAnsi="Arial" w:cs="Arial"/>
          <w:sz w:val="20"/>
          <w:szCs w:val="20"/>
        </w:rPr>
        <w:t xml:space="preserve">– </w:t>
      </w:r>
      <w:r w:rsidRPr="00F76A8D">
        <w:rPr>
          <w:rFonts w:ascii="Arial" w:hAnsi="Arial" w:cs="Arial"/>
          <w:sz w:val="20"/>
          <w:szCs w:val="20"/>
        </w:rPr>
        <w:t>Prawo zamówień publicznych (</w:t>
      </w:r>
      <w:r w:rsidR="004F3EE8" w:rsidRPr="00F76A8D">
        <w:rPr>
          <w:rFonts w:ascii="Arial" w:hAnsi="Arial" w:cs="Arial"/>
          <w:sz w:val="20"/>
          <w:szCs w:val="20"/>
        </w:rPr>
        <w:t>Dz. U. z 20</w:t>
      </w:r>
      <w:r w:rsidR="004F3EE8">
        <w:rPr>
          <w:rFonts w:ascii="Arial" w:hAnsi="Arial" w:cs="Arial"/>
          <w:sz w:val="20"/>
          <w:szCs w:val="20"/>
        </w:rPr>
        <w:t>21</w:t>
      </w:r>
      <w:r w:rsidR="004F3EE8" w:rsidRPr="00F76A8D">
        <w:rPr>
          <w:rFonts w:ascii="Arial" w:hAnsi="Arial" w:cs="Arial"/>
          <w:sz w:val="20"/>
          <w:szCs w:val="20"/>
        </w:rPr>
        <w:t xml:space="preserve"> r. poz. </w:t>
      </w:r>
      <w:r w:rsidR="004F3EE8">
        <w:rPr>
          <w:rFonts w:ascii="Arial" w:hAnsi="Arial" w:cs="Arial"/>
          <w:sz w:val="20"/>
          <w:szCs w:val="20"/>
        </w:rPr>
        <w:t>1129 ze zm.</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w:t>
      </w:r>
      <w:r>
        <w:rPr>
          <w:rFonts w:ascii="Arial" w:hAnsi="Arial" w:cs="Arial"/>
          <w:sz w:val="20"/>
          <w:szCs w:val="20"/>
        </w:rPr>
        <w:t xml:space="preserve"> </w:t>
      </w:r>
      <w:r w:rsidRPr="00F76A8D">
        <w:rPr>
          <w:rFonts w:ascii="Arial" w:hAnsi="Arial" w:cs="Arial"/>
          <w:sz w:val="20"/>
          <w:szCs w:val="20"/>
        </w:rPr>
        <w:t xml:space="preserve">dalej </w:t>
      </w:r>
      <w:proofErr w:type="spellStart"/>
      <w:r>
        <w:rPr>
          <w:rFonts w:ascii="Arial" w:hAnsi="Arial" w:cs="Arial"/>
          <w:sz w:val="20"/>
          <w:szCs w:val="20"/>
        </w:rPr>
        <w:t>pzp</w:t>
      </w:r>
      <w:proofErr w:type="spellEnd"/>
      <w:r w:rsidRPr="00F76A8D">
        <w:rPr>
          <w:rFonts w:ascii="Arial" w:hAnsi="Arial" w:cs="Arial"/>
          <w:sz w:val="20"/>
          <w:szCs w:val="20"/>
        </w:rPr>
        <w:t xml:space="preserve">. na </w:t>
      </w:r>
      <w:r>
        <w:rPr>
          <w:rFonts w:ascii="Arial" w:hAnsi="Arial" w:cs="Arial"/>
          <w:sz w:val="20"/>
          <w:szCs w:val="20"/>
        </w:rPr>
        <w:t xml:space="preserve">roboty budowlane </w:t>
      </w:r>
      <w:r w:rsidRPr="00F76A8D">
        <w:rPr>
          <w:rFonts w:ascii="Arial" w:hAnsi="Arial" w:cs="Arial"/>
          <w:sz w:val="20"/>
          <w:szCs w:val="20"/>
        </w:rPr>
        <w:t>pn.</w:t>
      </w:r>
    </w:p>
    <w:p w:rsidR="00D51F54" w:rsidRDefault="00D51F54" w:rsidP="00ED7994">
      <w:pPr>
        <w:jc w:val="center"/>
        <w:rPr>
          <w:rFonts w:ascii="Arial" w:hAnsi="Arial" w:cs="Arial"/>
          <w:b/>
          <w:sz w:val="28"/>
          <w:szCs w:val="28"/>
        </w:rPr>
      </w:pPr>
      <w:bookmarkStart w:id="129" w:name="_Toc61018653"/>
      <w:bookmarkStart w:id="130" w:name="_Toc61018956"/>
      <w:bookmarkStart w:id="131" w:name="_Toc61019338"/>
      <w:bookmarkStart w:id="132" w:name="_Toc61027364"/>
      <w:bookmarkStart w:id="133" w:name="_Toc61030530"/>
      <w:bookmarkStart w:id="134" w:name="_Toc61201523"/>
      <w:bookmarkStart w:id="135" w:name="_Toc61201616"/>
      <w:bookmarkStart w:id="136" w:name="_Toc61201744"/>
      <w:bookmarkStart w:id="137" w:name="_Toc61202168"/>
      <w:bookmarkStart w:id="138" w:name="_Toc459124137"/>
      <w:bookmarkStart w:id="139" w:name="_Toc459294028"/>
      <w:bookmarkStart w:id="140" w:name="_Toc459792446"/>
      <w:bookmarkStart w:id="141" w:name="_Toc463353785"/>
      <w:bookmarkStart w:id="142" w:name="_Toc463353977"/>
    </w:p>
    <w:p w:rsidR="00A5284B" w:rsidRPr="00F76A8D" w:rsidRDefault="008F69E6" w:rsidP="00B0069B">
      <w:pPr>
        <w:jc w:val="center"/>
        <w:rPr>
          <w:rFonts w:ascii="Arial" w:hAnsi="Arial" w:cs="Arial"/>
          <w:sz w:val="22"/>
          <w:szCs w:val="22"/>
        </w:rPr>
      </w:pPr>
      <w:r>
        <w:rPr>
          <w:rFonts w:ascii="Arial" w:eastAsia="Calibri" w:hAnsi="Arial" w:cs="Arial"/>
          <w:b/>
          <w:sz w:val="28"/>
          <w:szCs w:val="28"/>
        </w:rPr>
        <w:t>Modernizacja świetlicy w Stron</w:t>
      </w:r>
      <w:r w:rsidR="004E3D00">
        <w:rPr>
          <w:rFonts w:ascii="Arial" w:eastAsia="Calibri" w:hAnsi="Arial" w:cs="Arial"/>
          <w:b/>
          <w:sz w:val="28"/>
          <w:szCs w:val="28"/>
        </w:rPr>
        <w:t>i</w:t>
      </w:r>
      <w:r w:rsidR="00B0069B">
        <w:rPr>
          <w:rFonts w:ascii="Arial" w:eastAsia="Calibri" w:hAnsi="Arial" w:cs="Arial"/>
          <w:b/>
          <w:sz w:val="28"/>
          <w:szCs w:val="28"/>
        </w:rPr>
        <w:t xml:space="preserve">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B0069B">
        <w:rPr>
          <w:rFonts w:ascii="Arial" w:eastAsia="Calibri" w:hAnsi="Arial" w:cs="Arial"/>
          <w:b/>
          <w:sz w:val="28"/>
          <w:szCs w:val="28"/>
        </w:rPr>
        <w:t>– ETAP I</w:t>
      </w:r>
      <w:r w:rsidR="003E2CCC">
        <w:rPr>
          <w:rFonts w:ascii="Arial" w:eastAsia="Calibri" w:hAnsi="Arial" w:cs="Arial"/>
          <w:b/>
          <w:sz w:val="28"/>
          <w:szCs w:val="28"/>
        </w:rPr>
        <w:t>I</w:t>
      </w:r>
    </w:p>
    <w:p w:rsidR="00ED7994" w:rsidRDefault="00ED7994" w:rsidP="00F76A8D">
      <w:pPr>
        <w:spacing w:line="276" w:lineRule="auto"/>
        <w:jc w:val="center"/>
        <w:rPr>
          <w:rFonts w:ascii="Arial" w:hAnsi="Arial" w:cs="Arial"/>
          <w:b/>
          <w:sz w:val="20"/>
          <w:szCs w:val="20"/>
        </w:rPr>
      </w:pPr>
    </w:p>
    <w:p w:rsidR="00FB4D53" w:rsidRPr="00F76A8D" w:rsidRDefault="00F76A8D" w:rsidP="00F76A8D">
      <w:pPr>
        <w:spacing w:line="276" w:lineRule="auto"/>
        <w:jc w:val="center"/>
        <w:rPr>
          <w:rFonts w:ascii="Arial" w:hAnsi="Arial" w:cs="Arial"/>
          <w:b/>
          <w:sz w:val="20"/>
          <w:szCs w:val="20"/>
        </w:rPr>
      </w:pPr>
      <w:r w:rsidRPr="00F76A8D">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F76A8D">
          <w:rPr>
            <w:rStyle w:val="Hipercze"/>
            <w:rFonts w:ascii="Arial" w:hAnsi="Arial" w:cs="Arial"/>
            <w:b/>
            <w:sz w:val="20"/>
            <w:szCs w:val="20"/>
          </w:rPr>
          <w:t>https://platformazakupowa.pl/pn/um_bierutow</w:t>
        </w:r>
      </w:hyperlink>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eastAsia="Arial Unicode MS" w:hAnsi="Arial" w:cs="Arial"/>
          <w:sz w:val="20"/>
          <w:szCs w:val="20"/>
        </w:rPr>
      </w:pPr>
    </w:p>
    <w:p w:rsidR="00A5284B" w:rsidRDefault="00F76A8D" w:rsidP="00F76A8D">
      <w:pPr>
        <w:jc w:val="center"/>
        <w:rPr>
          <w:rFonts w:ascii="Arial" w:hAnsi="Arial" w:cs="Arial"/>
          <w:sz w:val="20"/>
          <w:szCs w:val="20"/>
        </w:rPr>
      </w:pPr>
      <w:r w:rsidRPr="00F76A8D">
        <w:rPr>
          <w:rFonts w:ascii="Arial" w:hAnsi="Arial" w:cs="Arial"/>
          <w:sz w:val="20"/>
          <w:szCs w:val="20"/>
        </w:rPr>
        <w:t xml:space="preserve">Nr postępowania: </w:t>
      </w:r>
      <w:r w:rsidR="000272B6">
        <w:rPr>
          <w:rFonts w:ascii="Arial" w:hAnsi="Arial" w:cs="Arial"/>
          <w:sz w:val="20"/>
          <w:szCs w:val="20"/>
        </w:rPr>
        <w:t>IR.2710.</w:t>
      </w:r>
      <w:r w:rsidR="0075371F">
        <w:rPr>
          <w:rFonts w:ascii="Arial" w:hAnsi="Arial" w:cs="Arial"/>
          <w:sz w:val="20"/>
          <w:szCs w:val="20"/>
        </w:rPr>
        <w:t>1</w:t>
      </w:r>
      <w:r w:rsidR="005E7DDD">
        <w:rPr>
          <w:rFonts w:ascii="Arial" w:hAnsi="Arial" w:cs="Arial"/>
          <w:sz w:val="20"/>
          <w:szCs w:val="20"/>
        </w:rPr>
        <w:t>3</w:t>
      </w:r>
      <w:r w:rsidR="007B747A">
        <w:rPr>
          <w:rFonts w:ascii="Arial" w:hAnsi="Arial" w:cs="Arial"/>
          <w:sz w:val="20"/>
          <w:szCs w:val="20"/>
        </w:rPr>
        <w:t>.</w:t>
      </w:r>
      <w:r>
        <w:rPr>
          <w:rFonts w:ascii="Arial" w:hAnsi="Arial" w:cs="Arial"/>
          <w:sz w:val="20"/>
          <w:szCs w:val="20"/>
        </w:rPr>
        <w:t>202</w:t>
      </w:r>
      <w:r w:rsidR="003E2CCC">
        <w:rPr>
          <w:rFonts w:ascii="Arial" w:hAnsi="Arial" w:cs="Arial"/>
          <w:sz w:val="20"/>
          <w:szCs w:val="20"/>
        </w:rPr>
        <w:t>2</w:t>
      </w:r>
      <w:r>
        <w:rPr>
          <w:rFonts w:ascii="Arial" w:hAnsi="Arial" w:cs="Arial"/>
          <w:sz w:val="20"/>
          <w:szCs w:val="20"/>
        </w:rPr>
        <w:t>.JP</w:t>
      </w:r>
    </w:p>
    <w:p w:rsidR="00F76A8D" w:rsidRDefault="00F76A8D" w:rsidP="00F76A8D">
      <w:pPr>
        <w:jc w:val="center"/>
        <w:rPr>
          <w:rFonts w:ascii="Arial" w:hAnsi="Arial" w:cs="Arial"/>
          <w:sz w:val="20"/>
          <w:szCs w:val="20"/>
        </w:rPr>
      </w:pPr>
    </w:p>
    <w:p w:rsidR="00F76A8D" w:rsidRDefault="00F76A8D" w:rsidP="00F76A8D">
      <w:pPr>
        <w:jc w:val="center"/>
        <w:rPr>
          <w:rFonts w:ascii="Arial" w:hAnsi="Arial" w:cs="Arial"/>
          <w:sz w:val="20"/>
          <w:szCs w:val="20"/>
        </w:rPr>
      </w:pPr>
    </w:p>
    <w:p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4605"/>
        <w:gridCol w:w="4605"/>
      </w:tblGrid>
      <w:tr w:rsidR="00A5284B" w:rsidRPr="00A5284B" w:rsidTr="00A42197">
        <w:trPr>
          <w:jc w:val="center"/>
        </w:trPr>
        <w:tc>
          <w:tcPr>
            <w:tcW w:w="4605" w:type="dxa"/>
            <w:vAlign w:val="bottom"/>
          </w:tcPr>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C18FF" w:rsidP="00A42197">
            <w:pPr>
              <w:jc w:val="both"/>
              <w:rPr>
                <w:rFonts w:ascii="Arial" w:hAnsi="Arial" w:cs="Arial"/>
                <w:sz w:val="22"/>
                <w:szCs w:val="22"/>
              </w:rPr>
            </w:pPr>
          </w:p>
          <w:p w:rsidR="00DC18FF" w:rsidRDefault="00DA0D68" w:rsidP="00A4219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6985</wp:posOffset>
                      </wp:positionV>
                      <wp:extent cx="1339215" cy="330835"/>
                      <wp:effectExtent l="0" t="0" r="0" b="444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495" w:rsidRPr="0023501B" w:rsidRDefault="000F0495" w:rsidP="0023501B">
                                  <w:pPr>
                                    <w:rPr>
                                      <w:rFonts w:ascii="Edwardian Script ITC" w:hAnsi="Edwardian Script ITC"/>
                                      <w:b/>
                                      <w:color w:val="365F91"/>
                                      <w:sz w:val="32"/>
                                    </w:rPr>
                                  </w:pPr>
                                  <w:r>
                                    <w:rPr>
                                      <w:rFonts w:ascii="Edwardian Script ITC" w:hAnsi="Edwardian Script ITC"/>
                                      <w:b/>
                                      <w:color w:val="365F91"/>
                                      <w:sz w:val="32"/>
                                    </w:rPr>
                                    <w:t>14.06.2022 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4.05pt;margin-top:.55pt;width:105.45pt;height:26.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sPtQIAALo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" filled="f" stroked="f">
                      <v:textbox style="mso-fit-shape-to-text:t">
                        <w:txbxContent>
                          <w:p w:rsidR="000F0495" w:rsidRPr="0023501B" w:rsidRDefault="000F0495" w:rsidP="0023501B">
                            <w:pPr>
                              <w:rPr>
                                <w:rFonts w:ascii="Edwardian Script ITC" w:hAnsi="Edwardian Script ITC"/>
                                <w:b/>
                                <w:color w:val="365F91"/>
                                <w:sz w:val="32"/>
                              </w:rPr>
                            </w:pPr>
                            <w:r>
                              <w:rPr>
                                <w:rFonts w:ascii="Edwardian Script ITC" w:hAnsi="Edwardian Script ITC"/>
                                <w:b/>
                                <w:color w:val="365F91"/>
                                <w:sz w:val="32"/>
                              </w:rPr>
                              <w:t>14.06.2022 r.</w:t>
                            </w:r>
                          </w:p>
                        </w:txbxContent>
                      </v:textbox>
                    </v:shape>
                  </w:pict>
                </mc:Fallback>
              </mc:AlternateContent>
            </w:r>
          </w:p>
          <w:p w:rsidR="00A5284B" w:rsidRPr="005C53C6" w:rsidRDefault="00A5284B" w:rsidP="00A42197">
            <w:pPr>
              <w:jc w:val="both"/>
              <w:rPr>
                <w:rFonts w:ascii="Arial" w:hAnsi="Arial" w:cs="Arial"/>
                <w:sz w:val="22"/>
                <w:szCs w:val="22"/>
              </w:rPr>
            </w:pPr>
            <w:r w:rsidRPr="005C53C6">
              <w:rPr>
                <w:rFonts w:ascii="Arial" w:hAnsi="Arial" w:cs="Arial"/>
                <w:sz w:val="22"/>
                <w:szCs w:val="22"/>
              </w:rPr>
              <w:t xml:space="preserve">Bierutów, dnia </w:t>
            </w:r>
            <w:r w:rsidRPr="005C53C6">
              <w:rPr>
                <w:rFonts w:ascii="Arial" w:hAnsi="Arial" w:cs="Arial"/>
                <w:bCs/>
                <w:sz w:val="22"/>
                <w:szCs w:val="22"/>
              </w:rPr>
              <w:t>............</w:t>
            </w:r>
            <w:r w:rsidR="00DC18FF">
              <w:rPr>
                <w:rFonts w:ascii="Arial" w:hAnsi="Arial" w:cs="Arial"/>
                <w:bCs/>
                <w:sz w:val="22"/>
                <w:szCs w:val="22"/>
              </w:rPr>
              <w:t>.................</w:t>
            </w:r>
            <w:r w:rsidRPr="005C53C6">
              <w:rPr>
                <w:rFonts w:ascii="Arial" w:hAnsi="Arial" w:cs="Arial"/>
                <w:bCs/>
                <w:sz w:val="22"/>
                <w:szCs w:val="22"/>
              </w:rPr>
              <w:t>.....</w:t>
            </w:r>
          </w:p>
          <w:p w:rsidR="00A5284B" w:rsidRPr="005C53C6" w:rsidRDefault="00A5284B" w:rsidP="00A42197">
            <w:pPr>
              <w:rPr>
                <w:rFonts w:ascii="Arial" w:hAnsi="Arial" w:cs="Arial"/>
                <w:sz w:val="22"/>
                <w:szCs w:val="22"/>
              </w:rPr>
            </w:pPr>
          </w:p>
          <w:p w:rsidR="00A5284B" w:rsidRPr="005C53C6" w:rsidRDefault="00A5284B" w:rsidP="00A42197">
            <w:pPr>
              <w:rPr>
                <w:rFonts w:ascii="Arial" w:eastAsia="Arial Unicode MS" w:hAnsi="Arial" w:cs="Arial"/>
                <w:sz w:val="22"/>
                <w:szCs w:val="22"/>
              </w:rPr>
            </w:pPr>
          </w:p>
        </w:tc>
        <w:tc>
          <w:tcPr>
            <w:tcW w:w="4605" w:type="dxa"/>
          </w:tcPr>
          <w:p w:rsidR="00A5284B" w:rsidRDefault="00A5284B" w:rsidP="00A42197">
            <w:pPr>
              <w:jc w:val="center"/>
              <w:rPr>
                <w:rFonts w:ascii="Arial" w:hAnsi="Arial" w:cs="Arial"/>
                <w:b/>
                <w:sz w:val="22"/>
                <w:szCs w:val="22"/>
              </w:rPr>
            </w:pPr>
            <w:r w:rsidRPr="00A5284B">
              <w:rPr>
                <w:rFonts w:ascii="Arial" w:hAnsi="Arial" w:cs="Arial"/>
                <w:b/>
                <w:sz w:val="22"/>
                <w:szCs w:val="22"/>
              </w:rPr>
              <w:t>ZATWIERDZAM:</w:t>
            </w: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D37FE7" w:rsidRDefault="00D37FE7" w:rsidP="00DC18FF">
            <w:pPr>
              <w:jc w:val="center"/>
              <w:rPr>
                <w:rFonts w:ascii="Arial" w:hAnsi="Arial" w:cs="Arial"/>
                <w:sz w:val="22"/>
                <w:szCs w:val="22"/>
              </w:rPr>
            </w:pPr>
          </w:p>
          <w:p w:rsidR="00AE5B19" w:rsidRDefault="00FF105D" w:rsidP="00DC18FF">
            <w:pPr>
              <w:jc w:val="center"/>
              <w:rPr>
                <w:rFonts w:ascii="Arial" w:hAnsi="Arial" w:cs="Arial"/>
                <w:sz w:val="22"/>
                <w:szCs w:val="22"/>
              </w:rPr>
            </w:pPr>
            <w:r>
              <w:rPr>
                <w:rFonts w:ascii="Arial" w:hAnsi="Arial" w:cs="Arial"/>
                <w:sz w:val="22"/>
                <w:szCs w:val="22"/>
              </w:rPr>
              <w:t xml:space="preserve">         </w:t>
            </w:r>
          </w:p>
          <w:p w:rsidR="00A5284B" w:rsidRPr="00A5284B" w:rsidRDefault="00A5284B" w:rsidP="00A42197">
            <w:pPr>
              <w:jc w:val="center"/>
              <w:rPr>
                <w:rFonts w:ascii="Arial" w:hAnsi="Arial" w:cs="Arial"/>
                <w:sz w:val="22"/>
                <w:szCs w:val="22"/>
              </w:rPr>
            </w:pPr>
            <w:r w:rsidRPr="00A5284B">
              <w:rPr>
                <w:rFonts w:ascii="Arial" w:hAnsi="Arial" w:cs="Arial"/>
                <w:bCs/>
                <w:sz w:val="22"/>
                <w:szCs w:val="22"/>
              </w:rPr>
              <w:t>.......</w:t>
            </w:r>
            <w:r w:rsidR="005C53C6">
              <w:rPr>
                <w:rFonts w:ascii="Arial" w:hAnsi="Arial" w:cs="Arial"/>
                <w:bCs/>
                <w:sz w:val="22"/>
                <w:szCs w:val="22"/>
              </w:rPr>
              <w:t>....................</w:t>
            </w:r>
            <w:r w:rsidRPr="00A5284B">
              <w:rPr>
                <w:rFonts w:ascii="Arial" w:hAnsi="Arial" w:cs="Arial"/>
                <w:bCs/>
                <w:sz w:val="22"/>
                <w:szCs w:val="22"/>
              </w:rPr>
              <w:t>................................</w:t>
            </w:r>
          </w:p>
          <w:p w:rsidR="00A5284B" w:rsidRPr="00A5284B" w:rsidRDefault="00A5284B" w:rsidP="00A42197">
            <w:pPr>
              <w:jc w:val="center"/>
              <w:rPr>
                <w:rFonts w:ascii="Arial" w:hAnsi="Arial" w:cs="Arial"/>
                <w:sz w:val="16"/>
                <w:szCs w:val="16"/>
              </w:rPr>
            </w:pPr>
            <w:r w:rsidRPr="00A5284B">
              <w:rPr>
                <w:rFonts w:ascii="Arial" w:hAnsi="Arial" w:cs="Arial"/>
                <w:i/>
                <w:sz w:val="16"/>
                <w:szCs w:val="16"/>
              </w:rPr>
              <w:t xml:space="preserve">Podpis </w:t>
            </w:r>
            <w:r>
              <w:rPr>
                <w:rFonts w:ascii="Arial" w:hAnsi="Arial" w:cs="Arial"/>
                <w:i/>
                <w:sz w:val="16"/>
                <w:szCs w:val="16"/>
              </w:rPr>
              <w:t>Kierownika Zamawiającego</w:t>
            </w:r>
            <w:r w:rsidRPr="00A5284B">
              <w:rPr>
                <w:rFonts w:ascii="Arial" w:hAnsi="Arial" w:cs="Arial"/>
                <w:i/>
                <w:sz w:val="16"/>
                <w:szCs w:val="16"/>
              </w:rPr>
              <w:t xml:space="preserve"> lub osoby uprawnionej</w:t>
            </w:r>
          </w:p>
          <w:p w:rsidR="00A5284B" w:rsidRPr="00A5284B" w:rsidRDefault="00A5284B" w:rsidP="00A42197">
            <w:pPr>
              <w:jc w:val="center"/>
              <w:rPr>
                <w:rFonts w:ascii="Arial" w:eastAsia="Arial Unicode MS" w:hAnsi="Arial" w:cs="Arial"/>
                <w:sz w:val="22"/>
                <w:szCs w:val="22"/>
              </w:rPr>
            </w:pPr>
            <w:r w:rsidRPr="00A5284B">
              <w:rPr>
                <w:rFonts w:ascii="Arial" w:hAnsi="Arial" w:cs="Arial"/>
                <w:i/>
                <w:sz w:val="16"/>
                <w:szCs w:val="16"/>
              </w:rPr>
              <w:t>do reprezentowania Zamawiającego</w:t>
            </w:r>
          </w:p>
        </w:tc>
      </w:tr>
    </w:tbl>
    <w:p w:rsidR="00A5284B" w:rsidRDefault="00A5284B" w:rsidP="00A5284B">
      <w:pPr>
        <w:rPr>
          <w:rFonts w:ascii="Calibri" w:hAnsi="Calibri" w:cs="Tahoma"/>
          <w:sz w:val="20"/>
          <w:szCs w:val="20"/>
        </w:rPr>
      </w:pPr>
    </w:p>
    <w:p w:rsidR="006A3039" w:rsidRPr="00B152A2" w:rsidRDefault="006A3039" w:rsidP="00A5284B">
      <w:pPr>
        <w:rPr>
          <w:rFonts w:ascii="Calibri" w:hAnsi="Calibri" w:cs="Tahoma"/>
          <w:sz w:val="20"/>
          <w:szCs w:val="20"/>
        </w:rPr>
      </w:pPr>
    </w:p>
    <w:p w:rsidR="00B54E0C" w:rsidRPr="00942E81" w:rsidRDefault="00B54E0C" w:rsidP="00B54E0C">
      <w:pPr>
        <w:ind w:left="426"/>
        <w:rPr>
          <w:rFonts w:ascii="Arial" w:hAnsi="Arial" w:cs="Arial"/>
        </w:rPr>
      </w:pPr>
    </w:p>
    <w:p w:rsidR="00E0309F" w:rsidRDefault="00DA0D68" w:rsidP="00E0309F">
      <w:pPr>
        <w:pStyle w:val="Stopka"/>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51435</wp:posOffset>
                </wp:positionV>
                <wp:extent cx="5819775" cy="0"/>
                <wp:effectExtent l="9525" t="8890" r="9525" b="101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3AF83" id="_x0000_t32" coordsize="21600,21600" o:spt="32" o:oned="t" path="m,l21600,21600e" filled="f">
                <v:path arrowok="t" fillok="f" o:connecttype="none"/>
                <o:lock v:ext="edit" shapetype="t"/>
              </v:shapetype>
              <v:shape id="AutoShape 4" o:spid="_x0000_s1026" type="#_x0000_t32" style="position:absolute;margin-left:11.55pt;margin-top:4.05pt;width:45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Ys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Z5mM9gXAFhldra0CE9qlfzrOl3h5SuOqJaHoPfTgZys5CRvEsJF2egym74ohnEEMCP&#10;wzo2tg+QMAZ0jDs53XbCjx5R+DidZ4uHh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"/>
            </w:pict>
          </mc:Fallback>
        </mc:AlternateContent>
      </w:r>
    </w:p>
    <w:p w:rsidR="00E0309F" w:rsidRDefault="00E0309F" w:rsidP="00E0309F">
      <w:pPr>
        <w:pStyle w:val="Stopka"/>
        <w:jc w:val="center"/>
        <w:rPr>
          <w:rFonts w:ascii="Arial" w:hAnsi="Arial" w:cs="Arial"/>
        </w:rPr>
        <w:sectPr w:rsidR="00E0309F" w:rsidSect="00E0309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4" w:bottom="709" w:left="1134" w:header="709" w:footer="676" w:gutter="0"/>
          <w:cols w:space="708"/>
        </w:sectPr>
      </w:pPr>
      <w:r w:rsidRPr="00970C28">
        <w:rPr>
          <w:rFonts w:ascii="Arial" w:hAnsi="Arial" w:cs="Arial"/>
        </w:rPr>
        <w:t xml:space="preserve">Bierutów, </w:t>
      </w:r>
      <w:r w:rsidR="003E2CCC">
        <w:rPr>
          <w:rFonts w:ascii="Arial" w:hAnsi="Arial" w:cs="Arial"/>
        </w:rPr>
        <w:t xml:space="preserve">czerwiec </w:t>
      </w:r>
      <w:r w:rsidR="00601373">
        <w:rPr>
          <w:rFonts w:ascii="Arial" w:hAnsi="Arial" w:cs="Arial"/>
        </w:rPr>
        <w:t>202</w:t>
      </w:r>
      <w:r w:rsidR="003E2CCC">
        <w:rPr>
          <w:rFonts w:ascii="Arial" w:hAnsi="Arial" w:cs="Arial"/>
        </w:rPr>
        <w:t>2</w:t>
      </w:r>
      <w:r w:rsidRPr="00970C28">
        <w:rPr>
          <w:rFonts w:ascii="Arial" w:hAnsi="Arial" w:cs="Arial"/>
        </w:rPr>
        <w:t xml:space="preserve"> r.</w:t>
      </w:r>
    </w:p>
    <w:p w:rsidR="00447695" w:rsidRPr="00D40538" w:rsidRDefault="00447695" w:rsidP="00D40538">
      <w:pPr>
        <w:pStyle w:val="Stopka"/>
        <w:rPr>
          <w:rFonts w:ascii="Arial" w:hAnsi="Arial" w:cs="Arial"/>
          <w:sz w:val="22"/>
          <w:szCs w:val="22"/>
        </w:rPr>
      </w:pPr>
      <w:bookmarkStart w:id="143" w:name="_Toc459124139"/>
      <w:bookmarkStart w:id="144" w:name="_Toc459294030"/>
      <w:bookmarkStart w:id="145" w:name="_Toc459792448"/>
      <w:bookmarkStart w:id="146" w:name="_Toc463353787"/>
      <w:bookmarkStart w:id="147" w:name="_Toc463353979"/>
      <w:r w:rsidRPr="00D40538">
        <w:rPr>
          <w:rFonts w:ascii="Arial" w:hAnsi="Arial" w:cs="Arial"/>
          <w:b/>
          <w:sz w:val="22"/>
          <w:szCs w:val="22"/>
          <w:u w:val="single"/>
        </w:rPr>
        <w:lastRenderedPageBreak/>
        <w:t xml:space="preserve">SPIS </w:t>
      </w:r>
      <w:r w:rsidR="00C4660E" w:rsidRPr="00D40538">
        <w:rPr>
          <w:rFonts w:ascii="Arial" w:hAnsi="Arial" w:cs="Arial"/>
          <w:b/>
          <w:sz w:val="22"/>
          <w:szCs w:val="22"/>
          <w:u w:val="single"/>
        </w:rPr>
        <w:t>TREŚCI</w:t>
      </w:r>
      <w:bookmarkEnd w:id="143"/>
      <w:bookmarkEnd w:id="144"/>
      <w:bookmarkEnd w:id="145"/>
      <w:bookmarkEnd w:id="146"/>
      <w:bookmarkEnd w:id="147"/>
    </w:p>
    <w:p w:rsidR="005E7DDD" w:rsidRDefault="005E7DDD">
      <w:pPr>
        <w:pStyle w:val="Spistreci1"/>
        <w:rPr>
          <w:rFonts w:ascii="Arial" w:hAnsi="Arial" w:cs="Arial"/>
          <w:sz w:val="20"/>
          <w:szCs w:val="20"/>
        </w:rPr>
      </w:pPr>
    </w:p>
    <w:p w:rsidR="00CE441A" w:rsidRPr="00CE441A" w:rsidRDefault="00EB6FB3">
      <w:pPr>
        <w:pStyle w:val="Spistreci1"/>
        <w:rPr>
          <w:rFonts w:ascii="Arial" w:eastAsiaTheme="minorEastAsia" w:hAnsi="Arial" w:cs="Arial"/>
          <w:noProof/>
          <w:sz w:val="20"/>
          <w:szCs w:val="20"/>
          <w:lang w:eastAsia="pl-PL"/>
        </w:rPr>
      </w:pPr>
      <w:r w:rsidRPr="00CE441A">
        <w:rPr>
          <w:rFonts w:ascii="Arial" w:hAnsi="Arial" w:cs="Arial"/>
          <w:sz w:val="20"/>
          <w:szCs w:val="20"/>
        </w:rPr>
        <w:fldChar w:fldCharType="begin"/>
      </w:r>
      <w:r w:rsidR="00614939" w:rsidRPr="00CE441A">
        <w:rPr>
          <w:rFonts w:ascii="Arial" w:hAnsi="Arial" w:cs="Arial"/>
          <w:sz w:val="20"/>
          <w:szCs w:val="20"/>
        </w:rPr>
        <w:instrText xml:space="preserve"> TOC \o "1-3" \h \z \u </w:instrText>
      </w:r>
      <w:r w:rsidRPr="00CE441A">
        <w:rPr>
          <w:rFonts w:ascii="Arial" w:hAnsi="Arial" w:cs="Arial"/>
          <w:sz w:val="20"/>
          <w:szCs w:val="20"/>
        </w:rPr>
        <w:fldChar w:fldCharType="separate"/>
      </w:r>
      <w:hyperlink w:anchor="_Toc105136165" w:history="1">
        <w:r w:rsidR="00CE441A" w:rsidRPr="00CE441A">
          <w:rPr>
            <w:rStyle w:val="Hipercze"/>
            <w:rFonts w:ascii="Arial" w:hAnsi="Arial" w:cs="Arial"/>
            <w:noProof/>
            <w:sz w:val="20"/>
            <w:szCs w:val="20"/>
          </w:rPr>
          <w:t>ROZDZIAŁ I.  NAZWA I ADRES ZAMAWIAJĄCEGO</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_Toc105136165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4</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66" w:history="1">
        <w:r w:rsidR="00CE441A" w:rsidRPr="00CE441A">
          <w:rPr>
            <w:rStyle w:val="Hipercze"/>
            <w:rFonts w:ascii="Arial" w:hAnsi="Arial" w:cs="Arial"/>
            <w:noProof/>
            <w:sz w:val="20"/>
            <w:szCs w:val="20"/>
          </w:rPr>
          <w:t xml:space="preserve">ROZDZIAŁ II.  </w:t>
        </w:r>
        <w:r w:rsidR="00CE441A" w:rsidRPr="00CE441A">
          <w:rPr>
            <w:rStyle w:val="Hipercze"/>
            <w:rFonts w:ascii="Arial" w:eastAsia="Calibri" w:hAnsi="Arial" w:cs="Arial"/>
            <w:caps/>
            <w:noProof/>
            <w:sz w:val="20"/>
            <w:szCs w:val="20"/>
          </w:rPr>
          <w:t>Adres strony internetowej, na której udostępniane będą zmiany i wyjaśnienia treści SWZ oraz inne dokumenty zamówienia bezpośrednio związane z postępowaniem o udzielenie zamówienia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_Toc105136166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4</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67" w:history="1">
        <w:r w:rsidR="00CE441A" w:rsidRPr="00CE441A">
          <w:rPr>
            <w:rStyle w:val="Hipercze"/>
            <w:rFonts w:ascii="Arial" w:hAnsi="Arial" w:cs="Arial"/>
            <w:noProof/>
            <w:sz w:val="20"/>
            <w:szCs w:val="20"/>
          </w:rPr>
          <w:t>ROZDZIAŁ III.  TRYB UDZIELENIE ZAMÓWIENIA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_Toc105136167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4</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68" w:history="1">
        <w:r w:rsidR="00CE441A" w:rsidRPr="00CE441A">
          <w:rPr>
            <w:rStyle w:val="Hipercze"/>
            <w:rFonts w:ascii="Arial" w:hAnsi="Arial" w:cs="Arial"/>
            <w:noProof/>
            <w:sz w:val="20"/>
            <w:szCs w:val="20"/>
          </w:rPr>
          <w:t>ROZDZIAŁ IV.  PROWADZENIE PROCEDURY WRAZ Z NEGOCJACJAMI</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_Toc105136168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4</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69" w:history="1">
        <w:r w:rsidR="00CE441A" w:rsidRPr="00CE441A">
          <w:rPr>
            <w:rStyle w:val="Hipercze"/>
            <w:rFonts w:ascii="Arial" w:hAnsi="Arial" w:cs="Arial"/>
            <w:noProof/>
            <w:sz w:val="20"/>
            <w:szCs w:val="20"/>
          </w:rPr>
          <w:t>ROZDZIAŁ V.  OPIS PRZEDMIOTU ZAMÓWIENIA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_Toc105136169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5</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0" w:history="1">
        <w:r w:rsidR="00CE441A" w:rsidRPr="00CE441A">
          <w:rPr>
            <w:rStyle w:val="Hipercze"/>
            <w:rFonts w:ascii="Arial" w:hAnsi="Arial" w:cs="Arial"/>
            <w:noProof/>
            <w:sz w:val="20"/>
            <w:szCs w:val="20"/>
          </w:rPr>
          <w:t>ROZDZIAŁ VI.  OPIS CZĘŚCI ZAMÓWIENIA, JEŻELI ZAMAWIAJĄCY DOPUSZCZA SKŁADANIE OFERT CZĘŚCIOWYCH</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_Toc105136170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5</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1" w:history="1">
        <w:r w:rsidR="00CE441A" w:rsidRPr="00CE441A">
          <w:rPr>
            <w:rStyle w:val="Hipercze"/>
            <w:rFonts w:ascii="Arial" w:hAnsi="Arial" w:cs="Arial"/>
            <w:noProof/>
            <w:sz w:val="20"/>
            <w:szCs w:val="20"/>
          </w:rPr>
          <w:t xml:space="preserve">ROZDZIAŁ VII.  </w:t>
        </w:r>
        <w:r w:rsidR="00CE441A" w:rsidRPr="00CE441A">
          <w:rPr>
            <w:rStyle w:val="Hipercze"/>
            <w:rFonts w:ascii="Arial" w:hAnsi="Arial" w:cs="Arial"/>
            <w:caps/>
            <w:noProof/>
            <w:sz w:val="20"/>
            <w:szCs w:val="20"/>
          </w:rPr>
          <w:t>Informacje dotyczące ofert wariantowych, w tym informacje o sposobIe przedstawiania ofert wariantowych oraz minimalne warunki, jakim muszą odpowiadAć oferty wariantowe, jeżeli zamawiający wymaga lub dopuszcza ich składanie</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_Toc105136171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6</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2" w:history="1">
        <w:r w:rsidR="00CE441A" w:rsidRPr="00CE441A">
          <w:rPr>
            <w:rStyle w:val="Hipercze"/>
            <w:rFonts w:ascii="Arial" w:hAnsi="Arial" w:cs="Arial"/>
            <w:caps/>
            <w:noProof/>
            <w:sz w:val="20"/>
            <w:szCs w:val="20"/>
          </w:rPr>
          <w:t>ROZDZIAŁ ViII.   Informacja o obowiązku osobistego wykonania przez wykonawcę kluczowych części zamówienia, jeżeli zamawiający dokonuje takiego zastrzeżenia zgodnie z art. 121 ustawy pzp</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_Toc105136172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6</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3" w:history="1">
        <w:r w:rsidR="00CE441A" w:rsidRPr="00CE441A">
          <w:rPr>
            <w:rStyle w:val="Hipercze"/>
            <w:rFonts w:ascii="Arial" w:hAnsi="Arial" w:cs="Arial"/>
            <w:caps/>
            <w:noProof/>
            <w:sz w:val="20"/>
            <w:szCs w:val="20"/>
          </w:rPr>
          <w:t xml:space="preserve">ROZDZIAŁ IX.   </w:t>
        </w:r>
        <w:r w:rsidR="00CE441A" w:rsidRPr="00CE441A">
          <w:rPr>
            <w:rStyle w:val="Hipercze"/>
            <w:rFonts w:ascii="Arial" w:hAnsi="Arial" w:cs="Arial"/>
            <w:noProof/>
            <w:sz w:val="20"/>
            <w:szCs w:val="20"/>
          </w:rPr>
          <w:t xml:space="preserve"> </w:t>
        </w:r>
        <w:r w:rsidR="00CE441A" w:rsidRPr="00CE441A">
          <w:rPr>
            <w:rStyle w:val="Hipercze"/>
            <w:rFonts w:ascii="Arial" w:hAnsi="Arial" w:cs="Arial"/>
            <w:caps/>
            <w:noProof/>
            <w:sz w:val="20"/>
            <w:szCs w:val="20"/>
          </w:rPr>
          <w:t>Wymagania co do zatrudnienia przez wykonawcę lub podwykonawcę na podstawie umowy o pracę osób wykonujących czynności w zakresie realizacji zamówienia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_Toc105136173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7</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4" w:history="1">
        <w:r w:rsidR="00CE441A" w:rsidRPr="00CE441A">
          <w:rPr>
            <w:rStyle w:val="Hipercze"/>
            <w:rFonts w:ascii="Arial" w:hAnsi="Arial" w:cs="Arial"/>
            <w:caps/>
            <w:noProof/>
            <w:sz w:val="20"/>
            <w:szCs w:val="20"/>
          </w:rPr>
          <w:t xml:space="preserve">ROZDZIAŁ X.   </w:t>
        </w:r>
        <w:r w:rsidR="00CE441A" w:rsidRPr="00CE441A">
          <w:rPr>
            <w:rStyle w:val="Hipercze"/>
            <w:rFonts w:ascii="Arial" w:hAnsi="Arial" w:cs="Arial"/>
            <w:noProof/>
            <w:sz w:val="20"/>
            <w:szCs w:val="20"/>
          </w:rPr>
          <w:t>INFORMACJA DLA WYKONAWCÓW POLEGAJĄCYCH NA ZASOBACH INNYCH PODMIOTÓW, NA ZASADACH OKREŚLONYCH W ART. 118 USTAWY PZP</w:t>
        </w:r>
        <w:r w:rsidR="00CE441A" w:rsidRPr="00CE441A">
          <w:rPr>
            <w:rStyle w:val="Hipercze"/>
            <w:rFonts w:ascii="Arial" w:hAnsi="Arial" w:cs="Arial"/>
            <w:iCs/>
            <w:noProof/>
            <w:sz w:val="20"/>
            <w:szCs w:val="20"/>
          </w:rPr>
          <w:t xml:space="preserve"> ORAZ ZAMIERZAJĄCYCH POWIERZYĆ WYKONANIE CZĘŚCI ZAMÓWIENIA PODWYKONAWCOM</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_Toc105136174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8</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5" w:history="1">
        <w:r w:rsidR="00CE441A" w:rsidRPr="00CE441A">
          <w:rPr>
            <w:rStyle w:val="Hipercze"/>
            <w:rFonts w:ascii="Arial" w:hAnsi="Arial" w:cs="Arial"/>
            <w:caps/>
            <w:noProof/>
            <w:sz w:val="20"/>
            <w:szCs w:val="20"/>
          </w:rPr>
          <w:t xml:space="preserve">ROZDZIAŁ XI.  </w:t>
        </w:r>
        <w:r w:rsidR="00CE441A" w:rsidRPr="00CE441A">
          <w:rPr>
            <w:rStyle w:val="Hipercze"/>
            <w:rFonts w:ascii="Arial" w:hAnsi="Arial" w:cs="Arial"/>
            <w:noProof/>
            <w:sz w:val="20"/>
            <w:szCs w:val="20"/>
          </w:rPr>
          <w:t>INFORMACJA DLA WYKONAWCÓW WSPÓLNIE UBIEGAJĄCYCH SIĘ  O UDZIELENIE ZAMÓWIENIA (SPÓŁKI CYWILNE/ KONSORCJA)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_Toc105136175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6" w:history="1">
        <w:r w:rsidR="00CE441A" w:rsidRPr="00CE441A">
          <w:rPr>
            <w:rStyle w:val="Hipercze"/>
            <w:rFonts w:ascii="Arial" w:hAnsi="Arial" w:cs="Arial"/>
            <w:noProof/>
            <w:sz w:val="20"/>
            <w:szCs w:val="20"/>
          </w:rPr>
          <w:t>ROZDZIAŁ XII.  WYKONAWCA MAJĄCY SIEDZIBĘ LUB MIEJSCE ZAMIESZKANIA POZA TERYTERIUM RZECZYPOSPOLITEJ POLSKIEJ</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_Toc105136176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7" w:history="1">
        <w:r w:rsidR="00CE441A" w:rsidRPr="00CE441A">
          <w:rPr>
            <w:rStyle w:val="Hipercze"/>
            <w:rFonts w:ascii="Arial" w:hAnsi="Arial" w:cs="Arial"/>
            <w:noProof/>
            <w:sz w:val="20"/>
            <w:szCs w:val="20"/>
          </w:rPr>
          <w:t>ROZDZIAŁ XIII.   WALUTA, W JAKIEJ BĘDĄ PROWADZONE ROZLICZENIA ZWIĄZANE  Z REALIZACJĄ NINIEJSZEGO ZAMÓWIENIA PUBLICZNEGO</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_Toc105136177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8" w:history="1">
        <w:r w:rsidR="00CE441A" w:rsidRPr="00CE441A">
          <w:rPr>
            <w:rStyle w:val="Hipercze"/>
            <w:rFonts w:ascii="Arial" w:hAnsi="Arial" w:cs="Arial"/>
            <w:noProof/>
            <w:sz w:val="20"/>
            <w:szCs w:val="20"/>
          </w:rPr>
          <w:t>ROZDZIAŁ XIV.   TERMIN WYKONANIA ZAMÓWIENIA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_Toc105136178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79" w:history="1">
        <w:r w:rsidR="00CE441A" w:rsidRPr="00CE441A">
          <w:rPr>
            <w:rStyle w:val="Hipercze"/>
            <w:rFonts w:ascii="Arial" w:hAnsi="Arial" w:cs="Arial"/>
            <w:noProof/>
            <w:sz w:val="20"/>
            <w:szCs w:val="20"/>
          </w:rPr>
          <w:t>ROZDZIAŁ XV.   WARUNKI UDZIAŁU W POSTĘPOWANIU</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_Toc105136179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10</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0" w:history="1">
        <w:r w:rsidR="00CE441A" w:rsidRPr="00CE441A">
          <w:rPr>
            <w:rStyle w:val="Hipercze"/>
            <w:rFonts w:ascii="Arial" w:hAnsi="Arial" w:cs="Arial"/>
            <w:noProof/>
            <w:sz w:val="20"/>
            <w:szCs w:val="20"/>
          </w:rPr>
          <w:t>ROZDZIAŁ XVI.   PODSTAWY WYKLUCZENIA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_Toc105136180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10</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1" w:history="1">
        <w:r w:rsidR="00CE441A" w:rsidRPr="00CE441A">
          <w:rPr>
            <w:rStyle w:val="Hipercze"/>
            <w:rFonts w:ascii="Arial" w:hAnsi="Arial" w:cs="Arial"/>
            <w:noProof/>
            <w:sz w:val="20"/>
            <w:szCs w:val="20"/>
          </w:rPr>
          <w:t xml:space="preserve">ROZDZIAŁ XVII.   WYKAZ </w:t>
        </w:r>
        <w:r w:rsidR="00CE441A" w:rsidRPr="00CE441A">
          <w:rPr>
            <w:rStyle w:val="Hipercze"/>
            <w:rFonts w:ascii="Arial" w:eastAsia="Calibri" w:hAnsi="Arial" w:cs="Arial"/>
            <w:caps/>
            <w:noProof/>
            <w:sz w:val="20"/>
            <w:szCs w:val="20"/>
          </w:rPr>
          <w:t>podmiotowych środków dowodowych oraz innych dokumentów lub oświadczeń, jakich może żądać zamawiający od wykonawcy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_Toc105136181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11</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2" w:history="1">
        <w:r w:rsidR="00CE441A" w:rsidRPr="00CE441A">
          <w:rPr>
            <w:rStyle w:val="Hipercze"/>
            <w:rFonts w:ascii="Arial" w:hAnsi="Arial" w:cs="Arial"/>
            <w:noProof/>
            <w:sz w:val="20"/>
            <w:szCs w:val="20"/>
          </w:rPr>
          <w:t>ROZDZIAŁ XVIII . UDZIELANIE WYJAŚNIEŃ TREŚCI SWZ</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_Toc105136182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13</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3" w:history="1">
        <w:r w:rsidR="00CE441A" w:rsidRPr="00CE441A">
          <w:rPr>
            <w:rStyle w:val="Hipercze"/>
            <w:rFonts w:ascii="Arial" w:hAnsi="Arial" w:cs="Arial"/>
            <w:noProof/>
            <w:sz w:val="20"/>
            <w:szCs w:val="20"/>
          </w:rPr>
          <w:t xml:space="preserve">ROZDZIAŁ XIX.   </w:t>
        </w:r>
        <w:r w:rsidR="00CE441A" w:rsidRPr="00CE441A">
          <w:rPr>
            <w:rStyle w:val="Hipercze"/>
            <w:rFonts w:ascii="Arial" w:hAnsi="Arial" w:cs="Arial"/>
            <w:caps/>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_Toc105136183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13</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4" w:history="1">
        <w:r w:rsidR="00CE441A" w:rsidRPr="00CE441A">
          <w:rPr>
            <w:rStyle w:val="Hipercze"/>
            <w:rFonts w:ascii="Arial" w:hAnsi="Arial" w:cs="Arial"/>
            <w:noProof/>
            <w:sz w:val="20"/>
            <w:szCs w:val="20"/>
          </w:rPr>
          <w:t>ROZDZIAŁ XX.   WSKAZANIE OSÓB UPRAWNIONYCH DO KOMUNIKOWANIA SIĘ  Z WYKONAWCAMI</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_Toc105136184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15</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5" w:history="1">
        <w:r w:rsidR="00CE441A" w:rsidRPr="00CE441A">
          <w:rPr>
            <w:rStyle w:val="Hipercze"/>
            <w:rFonts w:ascii="Arial" w:hAnsi="Arial" w:cs="Arial"/>
            <w:noProof/>
            <w:sz w:val="20"/>
            <w:szCs w:val="20"/>
          </w:rPr>
          <w:t>ROZDZIAŁ XXI.   OMYŁKI W OFERCIE</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_Toc105136185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15</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6" w:history="1">
        <w:r w:rsidR="00CE441A" w:rsidRPr="00CE441A">
          <w:rPr>
            <w:rStyle w:val="Hipercze"/>
            <w:rFonts w:ascii="Arial" w:hAnsi="Arial" w:cs="Arial"/>
            <w:noProof/>
            <w:sz w:val="20"/>
            <w:szCs w:val="20"/>
          </w:rPr>
          <w:t>ROZDZIAŁ XXII.   WYMAGANIA DOTYCZĄCE WADIUM</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_Toc105136186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15</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7" w:history="1">
        <w:r w:rsidR="00CE441A" w:rsidRPr="00CE441A">
          <w:rPr>
            <w:rStyle w:val="Hipercze"/>
            <w:rFonts w:ascii="Arial" w:hAnsi="Arial" w:cs="Arial"/>
            <w:noProof/>
            <w:sz w:val="20"/>
            <w:szCs w:val="20"/>
          </w:rPr>
          <w:t>ROZDZIAŁ XXIII.   TERMIN ZWIĄZANIA OFERTĄ</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_Toc105136187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15</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8" w:history="1">
        <w:r w:rsidR="00CE441A" w:rsidRPr="00CE441A">
          <w:rPr>
            <w:rStyle w:val="Hipercze"/>
            <w:rFonts w:ascii="Arial" w:hAnsi="Arial" w:cs="Arial"/>
            <w:noProof/>
            <w:sz w:val="20"/>
            <w:szCs w:val="20"/>
          </w:rPr>
          <w:t>ROZDZIAŁ XXIV.   OPIS SPOSOBU PRZYGOTOWANIA OFERT</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_Toc105136188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16</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89" w:history="1">
        <w:r w:rsidR="00CE441A" w:rsidRPr="00CE441A">
          <w:rPr>
            <w:rStyle w:val="Hipercze"/>
            <w:rFonts w:ascii="Arial" w:hAnsi="Arial" w:cs="Arial"/>
            <w:noProof/>
            <w:sz w:val="20"/>
            <w:szCs w:val="20"/>
          </w:rPr>
          <w:t>ROZDZIAŁ XXV.   SPOSÓB ORAZ TERMIN SKŁADANIA OFERT</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_Toc105136189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17</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90" w:history="1">
        <w:r w:rsidR="00CE441A" w:rsidRPr="00CE441A">
          <w:rPr>
            <w:rStyle w:val="Hipercze"/>
            <w:rFonts w:ascii="Arial" w:hAnsi="Arial" w:cs="Arial"/>
            <w:noProof/>
            <w:sz w:val="20"/>
            <w:szCs w:val="20"/>
          </w:rPr>
          <w:t>ROZDZIAŁ XXVI.   TERMIN OTWARCIA OFERT</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_Toc105136190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17</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91" w:history="1">
        <w:r w:rsidR="00CE441A" w:rsidRPr="00CE441A">
          <w:rPr>
            <w:rStyle w:val="Hipercze"/>
            <w:rFonts w:ascii="Arial" w:hAnsi="Arial" w:cs="Arial"/>
            <w:noProof/>
            <w:sz w:val="20"/>
            <w:szCs w:val="20"/>
          </w:rPr>
          <w:t>ROZDZIAŁ XXVII.   SPOSÓB OBLICZENIA CENY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_Toc105136191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18</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92" w:history="1">
        <w:r w:rsidR="00CE441A" w:rsidRPr="00CE441A">
          <w:rPr>
            <w:rStyle w:val="Hipercze"/>
            <w:rFonts w:ascii="Arial" w:hAnsi="Arial" w:cs="Arial"/>
            <w:noProof/>
            <w:sz w:val="20"/>
            <w:szCs w:val="20"/>
          </w:rPr>
          <w:t xml:space="preserve">ROZDZIAŁ XXVIII.   </w:t>
        </w:r>
        <w:r w:rsidR="00CE441A" w:rsidRPr="00CE441A">
          <w:rPr>
            <w:rStyle w:val="Hipercze"/>
            <w:rFonts w:ascii="Arial" w:hAnsi="Arial" w:cs="Arial"/>
            <w:caps/>
            <w:noProof/>
            <w:sz w:val="20"/>
            <w:szCs w:val="20"/>
          </w:rPr>
          <w:t>opis kryteriów oceny ofert, wraz z podaniem wag tych kryteriów, i sposobu oceny ofert</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_Toc105136192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18</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93" w:history="1">
        <w:r w:rsidR="00CE441A" w:rsidRPr="00CE441A">
          <w:rPr>
            <w:rStyle w:val="Hipercze"/>
            <w:rFonts w:ascii="Arial" w:hAnsi="Arial" w:cs="Arial"/>
            <w:noProof/>
            <w:sz w:val="20"/>
            <w:szCs w:val="20"/>
          </w:rPr>
          <w:t>ROZDZIAŁ XXIX.   WYBÓR NAJKORZYSTNIEJSZEJ OFERTY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_Toc105136193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94" w:history="1">
        <w:r w:rsidR="00CE441A" w:rsidRPr="00CE441A">
          <w:rPr>
            <w:rStyle w:val="Hipercze"/>
            <w:rFonts w:ascii="Arial" w:hAnsi="Arial" w:cs="Arial"/>
            <w:noProof/>
            <w:sz w:val="20"/>
            <w:szCs w:val="20"/>
          </w:rPr>
          <w:t xml:space="preserve">ROZDZIAŁ XXX.   </w:t>
        </w:r>
        <w:r w:rsidR="00CE441A" w:rsidRPr="00CE441A">
          <w:rPr>
            <w:rStyle w:val="Hipercze"/>
            <w:rFonts w:ascii="Arial" w:hAnsi="Arial" w:cs="Arial"/>
            <w:caps/>
            <w:noProof/>
            <w:sz w:val="20"/>
            <w:szCs w:val="20"/>
          </w:rPr>
          <w:t>INFORMACJE O FORMALNOŚCIACH, JAKIE MUSZĄ ZOSTAĆ DOPEŁNIONE PO WYBORZE OFERTY W CELU ZAWARCIA UMOWY W SPRAWIE ZAMÓWIENIA PUBLICZNEGO</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_Toc105136194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195" w:history="1">
        <w:r w:rsidR="00CE441A" w:rsidRPr="00CE441A">
          <w:rPr>
            <w:rStyle w:val="Hipercze"/>
            <w:rFonts w:ascii="Arial" w:hAnsi="Arial" w:cs="Arial"/>
            <w:noProof/>
            <w:sz w:val="20"/>
            <w:szCs w:val="20"/>
          </w:rPr>
          <w:t xml:space="preserve">ROZDZIAŁ XXXI.   </w:t>
        </w:r>
        <w:r w:rsidR="00CE441A" w:rsidRPr="00CE441A">
          <w:rPr>
            <w:rStyle w:val="Hipercze"/>
            <w:rFonts w:ascii="Arial" w:hAnsi="Arial" w:cs="Arial"/>
            <w:caps/>
            <w:noProof/>
            <w:sz w:val="20"/>
            <w:szCs w:val="20"/>
          </w:rPr>
          <w:t>WYMAGANIA DOTYCZĄCE ZABEZPIECZENIA NALEŻYTEGO WYKONANIA UMOWY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_Toc105136195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19</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202" w:history="1">
        <w:r w:rsidR="00CE441A" w:rsidRPr="00CE441A">
          <w:rPr>
            <w:rStyle w:val="Hipercze"/>
            <w:rFonts w:ascii="Arial" w:hAnsi="Arial" w:cs="Arial"/>
            <w:noProof/>
            <w:sz w:val="20"/>
            <w:szCs w:val="20"/>
          </w:rPr>
          <w:t xml:space="preserve">ROZDZIAŁ XXXII.   </w:t>
        </w:r>
        <w:r w:rsidR="00CE441A" w:rsidRPr="00CE441A">
          <w:rPr>
            <w:rStyle w:val="Hipercze"/>
            <w:rFonts w:ascii="Arial" w:hAnsi="Arial" w:cs="Arial"/>
            <w:caps/>
            <w:noProof/>
            <w:sz w:val="20"/>
            <w:szCs w:val="20"/>
          </w:rPr>
          <w:t>InFORMACJE O TREŚCI ZAWIERANEJ UMOWY ORAZ MOŻLIWOŚCI JEJ ZMIANY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_Toc105136202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20</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203" w:history="1">
        <w:r w:rsidR="00CE441A" w:rsidRPr="00CE441A">
          <w:rPr>
            <w:rStyle w:val="Hipercze"/>
            <w:rFonts w:ascii="Arial" w:hAnsi="Arial" w:cs="Arial"/>
            <w:noProof/>
            <w:sz w:val="20"/>
            <w:szCs w:val="20"/>
          </w:rPr>
          <w:t xml:space="preserve">ROZDZIAŁ XXXIII.   </w:t>
        </w:r>
        <w:r w:rsidR="00CE441A" w:rsidRPr="00CE441A">
          <w:rPr>
            <w:rStyle w:val="Hipercze"/>
            <w:rFonts w:ascii="Arial" w:hAnsi="Arial" w:cs="Arial"/>
            <w:caps/>
            <w:noProof/>
            <w:sz w:val="20"/>
            <w:szCs w:val="20"/>
          </w:rPr>
          <w:t>Pouczenie o środkach ochrony prawnej przysługujących Wykonawcy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_Toc105136203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20</w:t>
        </w:r>
        <w:r w:rsidR="00CE441A" w:rsidRPr="00CE441A">
          <w:rPr>
            <w:rFonts w:ascii="Arial" w:hAnsi="Arial" w:cs="Arial"/>
            <w:noProof/>
            <w:webHidden/>
            <w:sz w:val="20"/>
            <w:szCs w:val="20"/>
          </w:rPr>
          <w:fldChar w:fldCharType="end"/>
        </w:r>
      </w:hyperlink>
    </w:p>
    <w:p w:rsidR="00CE441A" w:rsidRPr="00CE441A" w:rsidRDefault="000F0495">
      <w:pPr>
        <w:pStyle w:val="Spistreci1"/>
        <w:rPr>
          <w:rFonts w:ascii="Arial" w:eastAsiaTheme="minorEastAsia" w:hAnsi="Arial" w:cs="Arial"/>
          <w:noProof/>
          <w:sz w:val="20"/>
          <w:szCs w:val="20"/>
          <w:lang w:eastAsia="pl-PL"/>
        </w:rPr>
      </w:pPr>
      <w:hyperlink w:anchor="_Toc105136204" w:history="1">
        <w:r w:rsidR="00CE441A" w:rsidRPr="00CE441A">
          <w:rPr>
            <w:rStyle w:val="Hipercze"/>
            <w:rFonts w:ascii="Arial" w:hAnsi="Arial" w:cs="Arial"/>
            <w:noProof/>
            <w:sz w:val="20"/>
            <w:szCs w:val="20"/>
          </w:rPr>
          <w:t xml:space="preserve">ROZDZIAŁ XXXIV.   </w:t>
        </w:r>
        <w:r w:rsidR="00CE441A" w:rsidRPr="00CE441A">
          <w:rPr>
            <w:rStyle w:val="Hipercze"/>
            <w:rFonts w:ascii="Arial" w:hAnsi="Arial" w:cs="Arial"/>
            <w:caps/>
            <w:noProof/>
            <w:sz w:val="20"/>
            <w:szCs w:val="20"/>
          </w:rPr>
          <w:t>ZAŁĄCZNIKI DO SWZ</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_Toc105136204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20</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05" w:history="1">
        <w:r w:rsidR="00CE441A" w:rsidRPr="00CE441A">
          <w:rPr>
            <w:rStyle w:val="Hipercze"/>
            <w:rFonts w:ascii="Arial" w:hAnsi="Arial" w:cs="Arial"/>
            <w:noProof/>
            <w:sz w:val="20"/>
            <w:szCs w:val="20"/>
          </w:rPr>
          <w:t>Załącznik Nr 1 – do SWZ</w:t>
        </w:r>
      </w:hyperlink>
      <w:r w:rsidR="00CE441A" w:rsidRPr="00CE441A">
        <w:rPr>
          <w:rStyle w:val="Hipercze"/>
          <w:rFonts w:ascii="Arial" w:hAnsi="Arial" w:cs="Arial"/>
          <w:noProof/>
          <w:sz w:val="20"/>
          <w:szCs w:val="20"/>
        </w:rPr>
        <w:t xml:space="preserve"> </w:t>
      </w:r>
      <w:hyperlink w:anchor="_Toc105136206" w:history="1">
        <w:r w:rsidR="00CE441A" w:rsidRPr="00CE441A">
          <w:rPr>
            <w:rStyle w:val="Hipercze"/>
            <w:rFonts w:ascii="Arial" w:hAnsi="Arial" w:cs="Arial"/>
            <w:noProof/>
            <w:sz w:val="20"/>
            <w:szCs w:val="20"/>
          </w:rPr>
          <w:t>Formularz ofertowy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_Toc105136206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22</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11" w:history="1">
        <w:r w:rsidR="00CE441A" w:rsidRPr="00CE441A">
          <w:rPr>
            <w:rStyle w:val="Hipercze"/>
            <w:rFonts w:ascii="Arial" w:hAnsi="Arial" w:cs="Arial"/>
            <w:noProof/>
            <w:sz w:val="20"/>
            <w:szCs w:val="20"/>
          </w:rPr>
          <w:t>Załącznik Nr 2 – do SWZ</w:t>
        </w:r>
      </w:hyperlink>
      <w:r w:rsidR="00CE441A" w:rsidRPr="00CE441A">
        <w:rPr>
          <w:rStyle w:val="Hipercze"/>
          <w:rFonts w:ascii="Arial" w:hAnsi="Arial" w:cs="Arial"/>
          <w:noProof/>
          <w:sz w:val="20"/>
          <w:szCs w:val="20"/>
        </w:rPr>
        <w:t xml:space="preserve"> </w:t>
      </w:r>
      <w:hyperlink w:anchor="_Toc105136212" w:history="1">
        <w:r w:rsidR="00CE441A" w:rsidRPr="00CE441A">
          <w:rPr>
            <w:rStyle w:val="Hipercze"/>
            <w:rFonts w:ascii="Arial" w:hAnsi="Arial" w:cs="Arial"/>
            <w:noProof/>
            <w:sz w:val="20"/>
            <w:szCs w:val="20"/>
          </w:rPr>
          <w:t>Oświadczenie wykonawcy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_Toc105136212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25</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14" w:history="1">
        <w:r w:rsidR="00CE441A" w:rsidRPr="00CE441A">
          <w:rPr>
            <w:rStyle w:val="Hipercze"/>
            <w:rFonts w:ascii="Arial" w:hAnsi="Arial" w:cs="Arial"/>
            <w:noProof/>
            <w:sz w:val="20"/>
            <w:szCs w:val="20"/>
          </w:rPr>
          <w:t>Załącznik Nr 3 – do SWZ</w:t>
        </w:r>
      </w:hyperlink>
      <w:r w:rsidR="00CE441A" w:rsidRPr="00CE441A">
        <w:rPr>
          <w:rStyle w:val="Hipercze"/>
          <w:rFonts w:ascii="Arial" w:hAnsi="Arial" w:cs="Arial"/>
          <w:noProof/>
          <w:sz w:val="20"/>
          <w:szCs w:val="20"/>
        </w:rPr>
        <w:t xml:space="preserve"> </w:t>
      </w:r>
      <w:hyperlink w:anchor="_Toc105136215" w:history="1">
        <w:r w:rsidR="00CE441A" w:rsidRPr="00CE441A">
          <w:rPr>
            <w:rStyle w:val="Hipercze"/>
            <w:rFonts w:ascii="Arial" w:hAnsi="Arial" w:cs="Arial"/>
            <w:noProof/>
            <w:sz w:val="20"/>
            <w:szCs w:val="20"/>
          </w:rPr>
          <w:t>Oświadczenie podmiotu udostępniającego zasoby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_Toc105136215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27</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17" w:history="1">
        <w:r w:rsidR="00CE441A" w:rsidRPr="00CE441A">
          <w:rPr>
            <w:rStyle w:val="Hipercze"/>
            <w:rFonts w:ascii="Arial" w:hAnsi="Arial" w:cs="Arial"/>
            <w:noProof/>
            <w:sz w:val="20"/>
            <w:szCs w:val="20"/>
          </w:rPr>
          <w:t>Załącznik Nr 4 – do SWZ</w:t>
        </w:r>
      </w:hyperlink>
      <w:r w:rsidR="00CE441A" w:rsidRPr="00CE441A">
        <w:rPr>
          <w:rStyle w:val="Hipercze"/>
          <w:rFonts w:ascii="Arial" w:hAnsi="Arial" w:cs="Arial"/>
          <w:noProof/>
          <w:sz w:val="20"/>
          <w:szCs w:val="20"/>
        </w:rPr>
        <w:t xml:space="preserve"> </w:t>
      </w:r>
      <w:hyperlink w:anchor="_Toc105136218" w:history="1">
        <w:r w:rsidR="00CE441A" w:rsidRPr="00CE441A">
          <w:rPr>
            <w:rStyle w:val="Hipercze"/>
            <w:rFonts w:ascii="Arial" w:hAnsi="Arial" w:cs="Arial"/>
            <w:noProof/>
            <w:sz w:val="20"/>
            <w:szCs w:val="20"/>
          </w:rPr>
          <w:t>Wykaz robót budowlanych</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_Toc105136218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29</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20" w:history="1">
        <w:r w:rsidR="00CE441A" w:rsidRPr="00CE441A">
          <w:rPr>
            <w:rStyle w:val="Hipercze"/>
            <w:rFonts w:ascii="Arial" w:hAnsi="Arial" w:cs="Arial"/>
            <w:noProof/>
            <w:sz w:val="20"/>
            <w:szCs w:val="20"/>
          </w:rPr>
          <w:t>Załącznik Nr 5 – do SWZ</w:t>
        </w:r>
      </w:hyperlink>
      <w:r w:rsidR="00CE441A" w:rsidRPr="00CE441A">
        <w:rPr>
          <w:rStyle w:val="Hipercze"/>
          <w:rFonts w:ascii="Arial" w:hAnsi="Arial" w:cs="Arial"/>
          <w:noProof/>
          <w:sz w:val="20"/>
          <w:szCs w:val="20"/>
        </w:rPr>
        <w:t xml:space="preserve"> </w:t>
      </w:r>
      <w:hyperlink w:anchor="_Toc105136221" w:history="1">
        <w:r w:rsidR="00CE441A" w:rsidRPr="00CE441A">
          <w:rPr>
            <w:rStyle w:val="Hipercze"/>
            <w:rFonts w:ascii="Arial" w:hAnsi="Arial" w:cs="Arial"/>
            <w:noProof/>
            <w:sz w:val="20"/>
            <w:szCs w:val="20"/>
          </w:rPr>
          <w:t>Wykaz kadry technicznej</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_Toc105136221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30</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23" w:history="1">
        <w:r w:rsidR="00CE441A" w:rsidRPr="00CE441A">
          <w:rPr>
            <w:rStyle w:val="Hipercze"/>
            <w:rFonts w:ascii="Arial" w:hAnsi="Arial" w:cs="Arial"/>
            <w:noProof/>
            <w:sz w:val="20"/>
            <w:szCs w:val="20"/>
          </w:rPr>
          <w:t>Załącznik Nr 6 – do SWZ</w:t>
        </w:r>
      </w:hyperlink>
      <w:r w:rsidR="00CE441A" w:rsidRPr="00CE441A">
        <w:rPr>
          <w:rStyle w:val="Hipercze"/>
          <w:rFonts w:ascii="Arial" w:hAnsi="Arial" w:cs="Arial"/>
          <w:noProof/>
          <w:sz w:val="20"/>
          <w:szCs w:val="20"/>
        </w:rPr>
        <w:t xml:space="preserve"> </w:t>
      </w:r>
      <w:hyperlink w:anchor="_Toc105136224" w:history="1">
        <w:r w:rsidR="00CE441A" w:rsidRPr="00CE441A">
          <w:rPr>
            <w:rStyle w:val="Hipercze"/>
            <w:rFonts w:ascii="Arial" w:eastAsia="Calibri" w:hAnsi="Arial" w:cs="Arial"/>
            <w:noProof/>
            <w:sz w:val="20"/>
            <w:szCs w:val="20"/>
          </w:rPr>
          <w:t>Wzór umowy</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_Toc105136224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31</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27" w:history="1">
        <w:r w:rsidR="00CE441A" w:rsidRPr="00CE441A">
          <w:rPr>
            <w:rStyle w:val="Hipercze"/>
            <w:rFonts w:ascii="Arial" w:hAnsi="Arial" w:cs="Arial"/>
            <w:noProof/>
            <w:sz w:val="20"/>
            <w:szCs w:val="20"/>
          </w:rPr>
          <w:t>Załącznik Nr 7 do SIWZ -</w:t>
        </w:r>
      </w:hyperlink>
      <w:r w:rsidR="00CE441A" w:rsidRPr="00CE441A">
        <w:rPr>
          <w:rStyle w:val="Hipercze"/>
          <w:rFonts w:ascii="Arial" w:hAnsi="Arial" w:cs="Arial"/>
          <w:noProof/>
          <w:sz w:val="20"/>
          <w:szCs w:val="20"/>
        </w:rPr>
        <w:t xml:space="preserve"> </w:t>
      </w:r>
      <w:hyperlink w:anchor="_Toc105136228" w:history="1">
        <w:r w:rsidR="00CE441A" w:rsidRPr="00CE441A">
          <w:rPr>
            <w:rStyle w:val="Hipercze"/>
            <w:rFonts w:ascii="Arial" w:hAnsi="Arial" w:cs="Arial"/>
            <w:noProof/>
            <w:sz w:val="20"/>
            <w:szCs w:val="20"/>
          </w:rPr>
          <w:t>Wzór umowy o powierzenie</w:t>
        </w:r>
      </w:hyperlink>
      <w:r w:rsidR="00CE441A" w:rsidRPr="00CE441A">
        <w:rPr>
          <w:rStyle w:val="Hipercze"/>
          <w:rFonts w:ascii="Arial" w:hAnsi="Arial" w:cs="Arial"/>
          <w:noProof/>
          <w:sz w:val="20"/>
          <w:szCs w:val="20"/>
        </w:rPr>
        <w:t xml:space="preserve"> </w:t>
      </w:r>
      <w:hyperlink w:anchor="_Toc105136229" w:history="1">
        <w:r w:rsidR="00CE441A" w:rsidRPr="00CE441A">
          <w:rPr>
            <w:rStyle w:val="Hipercze"/>
            <w:rFonts w:ascii="Arial" w:hAnsi="Arial" w:cs="Arial"/>
            <w:noProof/>
            <w:sz w:val="20"/>
            <w:szCs w:val="20"/>
          </w:rPr>
          <w:t>przetwarzania danych osobowych</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_Toc105136229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53</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30" w:history="1">
        <w:r w:rsidR="00CE441A" w:rsidRPr="00CE441A">
          <w:rPr>
            <w:rStyle w:val="Hipercze"/>
            <w:rFonts w:ascii="Arial" w:hAnsi="Arial" w:cs="Arial"/>
            <w:noProof/>
            <w:sz w:val="20"/>
            <w:szCs w:val="20"/>
          </w:rPr>
          <w:t>Załącznik Nr 8 do SWZ –</w:t>
        </w:r>
      </w:hyperlink>
      <w:r w:rsidR="00CE441A" w:rsidRPr="00CE441A">
        <w:rPr>
          <w:rStyle w:val="Hipercze"/>
          <w:rFonts w:ascii="Arial" w:hAnsi="Arial" w:cs="Arial"/>
          <w:noProof/>
          <w:sz w:val="20"/>
          <w:szCs w:val="20"/>
        </w:rPr>
        <w:t xml:space="preserve"> </w:t>
      </w:r>
      <w:hyperlink w:anchor="_Toc105136231" w:history="1">
        <w:r w:rsidR="00CE441A" w:rsidRPr="00CE441A">
          <w:rPr>
            <w:rStyle w:val="Hipercze"/>
            <w:rFonts w:ascii="Arial" w:hAnsi="Arial" w:cs="Arial"/>
            <w:noProof/>
            <w:sz w:val="20"/>
            <w:szCs w:val="20"/>
          </w:rPr>
          <w:t>ZOBOWIĄZANIE INNEGO PODMIOTU</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_Toc105136231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57</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34" w:history="1">
        <w:r w:rsidR="00CE441A" w:rsidRPr="00CE441A">
          <w:rPr>
            <w:rStyle w:val="Hipercze"/>
            <w:rFonts w:ascii="Arial" w:hAnsi="Arial" w:cs="Arial"/>
            <w:noProof/>
            <w:sz w:val="20"/>
            <w:szCs w:val="20"/>
          </w:rPr>
          <w:t>Załącznik Nr 9 do SWZ –</w:t>
        </w:r>
      </w:hyperlink>
      <w:r w:rsidR="00CE441A" w:rsidRPr="00CE441A">
        <w:rPr>
          <w:rStyle w:val="Hipercze"/>
          <w:rFonts w:ascii="Arial" w:hAnsi="Arial" w:cs="Arial"/>
          <w:noProof/>
          <w:sz w:val="20"/>
          <w:szCs w:val="20"/>
        </w:rPr>
        <w:t xml:space="preserve"> </w:t>
      </w:r>
      <w:hyperlink w:anchor="_Toc105136235" w:history="1">
        <w:r w:rsidR="00CE441A" w:rsidRPr="00CE441A">
          <w:rPr>
            <w:rStyle w:val="Hipercze"/>
            <w:rFonts w:ascii="Arial" w:hAnsi="Arial" w:cs="Arial"/>
            <w:noProof/>
            <w:sz w:val="20"/>
            <w:szCs w:val="20"/>
          </w:rPr>
          <w:t>Oświadczenie o grupie kapitałowej</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_Toc105136235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59</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39" w:history="1">
        <w:r w:rsidR="00CE441A" w:rsidRPr="00CE441A">
          <w:rPr>
            <w:rStyle w:val="Hipercze"/>
            <w:rFonts w:ascii="Arial" w:hAnsi="Arial" w:cs="Arial"/>
            <w:noProof/>
            <w:sz w:val="20"/>
            <w:szCs w:val="20"/>
          </w:rPr>
          <w:t>Załącznik Nr 10 do SWZ –</w:t>
        </w:r>
      </w:hyperlink>
      <w:r w:rsidR="00CE441A" w:rsidRPr="00CE441A">
        <w:rPr>
          <w:rStyle w:val="Hipercze"/>
          <w:rFonts w:ascii="Arial" w:hAnsi="Arial" w:cs="Arial"/>
          <w:noProof/>
          <w:sz w:val="20"/>
          <w:szCs w:val="20"/>
        </w:rPr>
        <w:t xml:space="preserve"> </w:t>
      </w:r>
      <w:hyperlink w:anchor="_Toc105136240" w:history="1">
        <w:r w:rsidR="00CE441A" w:rsidRPr="00CE441A">
          <w:rPr>
            <w:rStyle w:val="Hipercze"/>
            <w:rFonts w:ascii="Arial" w:hAnsi="Arial" w:cs="Arial"/>
            <w:noProof/>
            <w:sz w:val="20"/>
            <w:szCs w:val="20"/>
          </w:rPr>
          <w:t>Klauzula informacyjna dotycząca</w:t>
        </w:r>
      </w:hyperlink>
      <w:r w:rsidR="00CE441A" w:rsidRPr="00CE441A">
        <w:rPr>
          <w:rStyle w:val="Hipercze"/>
          <w:rFonts w:ascii="Arial" w:hAnsi="Arial" w:cs="Arial"/>
          <w:noProof/>
          <w:sz w:val="20"/>
          <w:szCs w:val="20"/>
        </w:rPr>
        <w:t xml:space="preserve"> </w:t>
      </w:r>
      <w:hyperlink w:anchor="_Toc105136241" w:history="1">
        <w:r w:rsidR="00CE441A" w:rsidRPr="00CE441A">
          <w:rPr>
            <w:rStyle w:val="Hipercze"/>
            <w:rFonts w:ascii="Arial" w:hAnsi="Arial" w:cs="Arial"/>
            <w:noProof/>
            <w:sz w:val="20"/>
            <w:szCs w:val="20"/>
          </w:rPr>
          <w:t>przetwarzania danych osobowych</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_Toc105136241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60</w:t>
        </w:r>
        <w:r w:rsidR="00CE441A" w:rsidRPr="00CE441A">
          <w:rPr>
            <w:rFonts w:ascii="Arial" w:hAnsi="Arial" w:cs="Arial"/>
            <w:noProof/>
            <w:webHidden/>
            <w:sz w:val="20"/>
            <w:szCs w:val="20"/>
          </w:rPr>
          <w:fldChar w:fldCharType="end"/>
        </w:r>
      </w:hyperlink>
    </w:p>
    <w:p w:rsidR="00CE441A" w:rsidRPr="00CE441A" w:rsidRDefault="000F0495" w:rsidP="00CE441A">
      <w:pPr>
        <w:pStyle w:val="Spistreci3"/>
        <w:rPr>
          <w:rFonts w:ascii="Arial" w:eastAsiaTheme="minorEastAsia" w:hAnsi="Arial" w:cs="Arial"/>
          <w:noProof/>
          <w:sz w:val="20"/>
          <w:szCs w:val="20"/>
        </w:rPr>
      </w:pPr>
      <w:hyperlink w:anchor="_Toc105136243" w:history="1">
        <w:r w:rsidR="00CE441A" w:rsidRPr="00CE441A">
          <w:rPr>
            <w:rStyle w:val="Hipercze"/>
            <w:rFonts w:ascii="Arial" w:hAnsi="Arial" w:cs="Arial"/>
            <w:noProof/>
            <w:sz w:val="20"/>
            <w:szCs w:val="20"/>
          </w:rPr>
          <w:t>Załącznik Nr 11 do SWZ -</w:t>
        </w:r>
      </w:hyperlink>
      <w:r w:rsidR="00CE441A" w:rsidRPr="00CE441A">
        <w:rPr>
          <w:rStyle w:val="Hipercze"/>
          <w:rFonts w:ascii="Arial" w:hAnsi="Arial" w:cs="Arial"/>
          <w:noProof/>
          <w:sz w:val="20"/>
          <w:szCs w:val="20"/>
        </w:rPr>
        <w:t xml:space="preserve"> </w:t>
      </w:r>
      <w:hyperlink w:anchor="_Toc105136244" w:history="1">
        <w:r w:rsidR="00CE441A" w:rsidRPr="00CE441A">
          <w:rPr>
            <w:rStyle w:val="Hipercze"/>
            <w:rFonts w:ascii="Arial" w:hAnsi="Arial" w:cs="Arial"/>
            <w:noProof/>
            <w:sz w:val="20"/>
            <w:szCs w:val="20"/>
          </w:rPr>
          <w:t>Dokumentacja projektowa</w:t>
        </w:r>
        <w:r w:rsidR="00CE441A" w:rsidRPr="00CE441A">
          <w:rPr>
            <w:rFonts w:ascii="Arial" w:hAnsi="Arial" w:cs="Arial"/>
            <w:noProof/>
            <w:webHidden/>
            <w:sz w:val="20"/>
            <w:szCs w:val="20"/>
          </w:rPr>
          <w:tab/>
        </w:r>
        <w:r w:rsidR="00CE441A" w:rsidRPr="00CE441A">
          <w:rPr>
            <w:rFonts w:ascii="Arial" w:hAnsi="Arial" w:cs="Arial"/>
            <w:noProof/>
            <w:webHidden/>
            <w:sz w:val="20"/>
            <w:szCs w:val="20"/>
          </w:rPr>
          <w:fldChar w:fldCharType="begin"/>
        </w:r>
        <w:r w:rsidR="00CE441A" w:rsidRPr="00CE441A">
          <w:rPr>
            <w:rFonts w:ascii="Arial" w:hAnsi="Arial" w:cs="Arial"/>
            <w:noProof/>
            <w:webHidden/>
            <w:sz w:val="20"/>
            <w:szCs w:val="20"/>
          </w:rPr>
          <w:instrText xml:space="preserve"> PAGEREF _Toc105136244 \h </w:instrText>
        </w:r>
        <w:r w:rsidR="00CE441A" w:rsidRPr="00CE441A">
          <w:rPr>
            <w:rFonts w:ascii="Arial" w:hAnsi="Arial" w:cs="Arial"/>
            <w:noProof/>
            <w:webHidden/>
            <w:sz w:val="20"/>
            <w:szCs w:val="20"/>
          </w:rPr>
        </w:r>
        <w:r w:rsidR="00CE441A" w:rsidRPr="00CE441A">
          <w:rPr>
            <w:rFonts w:ascii="Arial" w:hAnsi="Arial" w:cs="Arial"/>
            <w:noProof/>
            <w:webHidden/>
            <w:sz w:val="20"/>
            <w:szCs w:val="20"/>
          </w:rPr>
          <w:fldChar w:fldCharType="separate"/>
        </w:r>
        <w:r w:rsidR="00000403">
          <w:rPr>
            <w:rFonts w:ascii="Arial" w:hAnsi="Arial" w:cs="Arial"/>
            <w:noProof/>
            <w:webHidden/>
            <w:sz w:val="20"/>
            <w:szCs w:val="20"/>
          </w:rPr>
          <w:t>62</w:t>
        </w:r>
        <w:r w:rsidR="00CE441A" w:rsidRPr="00CE441A">
          <w:rPr>
            <w:rFonts w:ascii="Arial" w:hAnsi="Arial" w:cs="Arial"/>
            <w:noProof/>
            <w:webHidden/>
            <w:sz w:val="20"/>
            <w:szCs w:val="20"/>
          </w:rPr>
          <w:fldChar w:fldCharType="end"/>
        </w:r>
      </w:hyperlink>
    </w:p>
    <w:p w:rsidR="00614939" w:rsidRPr="00FB3424" w:rsidRDefault="00EB6FB3" w:rsidP="00F70CD7">
      <w:pPr>
        <w:rPr>
          <w:rFonts w:ascii="Arial" w:hAnsi="Arial" w:cs="Arial"/>
          <w:sz w:val="20"/>
          <w:szCs w:val="20"/>
        </w:rPr>
      </w:pPr>
      <w:r w:rsidRPr="00CE441A">
        <w:rPr>
          <w:rFonts w:ascii="Arial" w:hAnsi="Arial" w:cs="Arial"/>
          <w:sz w:val="20"/>
          <w:szCs w:val="20"/>
        </w:rPr>
        <w:fldChar w:fldCharType="end"/>
      </w:r>
    </w:p>
    <w:p w:rsidR="002A7A24" w:rsidRPr="00FB3424" w:rsidRDefault="002A7A24" w:rsidP="00F70CD7">
      <w:pPr>
        <w:rPr>
          <w:rFonts w:ascii="Arial" w:hAnsi="Arial" w:cs="Arial"/>
          <w:sz w:val="20"/>
          <w:szCs w:val="20"/>
        </w:rPr>
      </w:pPr>
    </w:p>
    <w:p w:rsidR="002A7A24" w:rsidRPr="00FB3424" w:rsidRDefault="002A7A24" w:rsidP="00F70CD7">
      <w:pPr>
        <w:rPr>
          <w:rFonts w:ascii="Arial" w:hAnsi="Arial" w:cs="Arial"/>
          <w:sz w:val="20"/>
          <w:szCs w:val="20"/>
        </w:rPr>
      </w:pPr>
      <w:bookmarkStart w:id="148" w:name="_GoBack"/>
      <w:bookmarkEnd w:id="148"/>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Pr="00992092" w:rsidRDefault="002A7A24">
      <w:pPr>
        <w:rPr>
          <w:rFonts w:ascii="Arial" w:hAnsi="Arial" w:cs="Arial"/>
          <w:sz w:val="20"/>
          <w:szCs w:val="20"/>
        </w:rPr>
      </w:pPr>
    </w:p>
    <w:p w:rsidR="002A7A24" w:rsidRDefault="002A7A24">
      <w:pPr>
        <w:rPr>
          <w:rFonts w:ascii="Arial" w:hAnsi="Arial" w:cs="Arial"/>
          <w:sz w:val="20"/>
          <w:szCs w:val="20"/>
        </w:rPr>
      </w:pPr>
    </w:p>
    <w:p w:rsidR="00992092" w:rsidRDefault="00992092">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Default="00CE441A">
      <w:pPr>
        <w:rPr>
          <w:rFonts w:ascii="Arial" w:hAnsi="Arial" w:cs="Arial"/>
          <w:sz w:val="20"/>
          <w:szCs w:val="20"/>
        </w:rPr>
      </w:pPr>
    </w:p>
    <w:p w:rsidR="00CE441A" w:rsidRPr="00992092" w:rsidRDefault="00CE441A">
      <w:pPr>
        <w:rPr>
          <w:rFonts w:ascii="Arial" w:hAnsi="Arial" w:cs="Arial"/>
          <w:sz w:val="20"/>
          <w:szCs w:val="20"/>
        </w:rPr>
      </w:pPr>
    </w:p>
    <w:p w:rsidR="00AB0D1D" w:rsidRDefault="00AB0D1D">
      <w:pPr>
        <w:rPr>
          <w:rFonts w:ascii="Book Antiqua" w:hAnsi="Book Antiqua"/>
          <w:sz w:val="22"/>
          <w:szCs w:val="22"/>
        </w:rPr>
      </w:pPr>
    </w:p>
    <w:p w:rsidR="00AB0D1D" w:rsidRDefault="00AB0D1D">
      <w:pPr>
        <w:rPr>
          <w:rFonts w:ascii="Book Antiqua" w:hAnsi="Book Antiqua"/>
          <w:sz w:val="22"/>
          <w:szCs w:val="22"/>
        </w:rPr>
      </w:pPr>
    </w:p>
    <w:p w:rsidR="00E0309F" w:rsidRPr="00E0309F" w:rsidRDefault="00E0309F" w:rsidP="00E0309F">
      <w:pPr>
        <w:pStyle w:val="Nagwek1"/>
        <w:jc w:val="left"/>
        <w:rPr>
          <w:rFonts w:cs="Arial"/>
          <w:szCs w:val="22"/>
        </w:rPr>
      </w:pPr>
      <w:bookmarkStart w:id="149" w:name="_Toc253650380"/>
      <w:bookmarkStart w:id="150" w:name="_Toc253652282"/>
      <w:bookmarkStart w:id="151" w:name="_Toc253652605"/>
      <w:bookmarkStart w:id="152" w:name="_Toc253652636"/>
      <w:bookmarkStart w:id="153" w:name="_Toc253653107"/>
      <w:bookmarkStart w:id="154" w:name="_Toc253653656"/>
      <w:bookmarkStart w:id="155" w:name="_Toc105136165"/>
      <w:r w:rsidRPr="00E0309F">
        <w:rPr>
          <w:rFonts w:cs="Arial"/>
        </w:rPr>
        <w:lastRenderedPageBreak/>
        <w:t xml:space="preserve">ROZDZIAŁ I.  </w:t>
      </w:r>
      <w:bookmarkEnd w:id="149"/>
      <w:bookmarkEnd w:id="150"/>
      <w:bookmarkEnd w:id="151"/>
      <w:bookmarkEnd w:id="152"/>
      <w:bookmarkEnd w:id="153"/>
      <w:bookmarkEnd w:id="154"/>
      <w:r w:rsidR="003C76A4">
        <w:rPr>
          <w:rFonts w:cs="Arial"/>
        </w:rPr>
        <w:t>NAZWA I ADRES ZAMAWIAJĄCEGO</w:t>
      </w:r>
      <w:bookmarkEnd w:id="155"/>
    </w:p>
    <w:p w:rsidR="00E0309F" w:rsidRDefault="00E0309F" w:rsidP="00C4660E">
      <w:pPr>
        <w:rPr>
          <w:rFonts w:ascii="Book Antiqua" w:hAnsi="Book Antiqua"/>
          <w:b/>
          <w:sz w:val="22"/>
          <w:szCs w:val="22"/>
        </w:rPr>
      </w:pP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Nazwa oraz adres Zamawiającego: </w:t>
      </w:r>
      <w:r w:rsidRPr="003C76A4">
        <w:rPr>
          <w:rFonts w:ascii="Arial" w:hAnsi="Arial" w:cs="Arial"/>
          <w:sz w:val="20"/>
          <w:szCs w:val="20"/>
        </w:rPr>
        <w:t>Miasto i Gmina Bierutów, ul. Moniuszki 12, 56-420 Bierutów</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 xml:space="preserve">Numer tel.: </w:t>
      </w:r>
      <w:r w:rsidRPr="003C76A4">
        <w:rPr>
          <w:rFonts w:ascii="Arial" w:hAnsi="Arial" w:cs="Arial"/>
          <w:sz w:val="20"/>
          <w:szCs w:val="20"/>
        </w:rPr>
        <w:t>71 314 62 51</w:t>
      </w:r>
    </w:p>
    <w:p w:rsidR="003C76A4" w:rsidRPr="003C76A4" w:rsidRDefault="003C76A4" w:rsidP="003C76A4">
      <w:pPr>
        <w:autoSpaceDE w:val="0"/>
        <w:autoSpaceDN w:val="0"/>
        <w:adjustRightInd w:val="0"/>
        <w:rPr>
          <w:rFonts w:ascii="Arial" w:eastAsia="Calibri" w:hAnsi="Arial" w:cs="Arial"/>
          <w:color w:val="000000"/>
          <w:sz w:val="20"/>
          <w:szCs w:val="20"/>
        </w:rPr>
      </w:pPr>
      <w:r w:rsidRPr="003C76A4">
        <w:rPr>
          <w:rFonts w:ascii="Arial" w:eastAsia="Calibri" w:hAnsi="Arial" w:cs="Arial"/>
          <w:color w:val="000000"/>
          <w:sz w:val="20"/>
          <w:szCs w:val="20"/>
        </w:rPr>
        <w:t>Adres poczty elektronicznej: bierutow@bierutow.pl</w:t>
      </w:r>
    </w:p>
    <w:p w:rsidR="00D047A5" w:rsidRDefault="003C76A4" w:rsidP="00D047A5">
      <w:pPr>
        <w:rPr>
          <w:rFonts w:ascii="Arial" w:hAnsi="Arial" w:cs="Arial"/>
          <w:sz w:val="20"/>
          <w:szCs w:val="20"/>
        </w:rPr>
      </w:pPr>
      <w:r w:rsidRPr="003C76A4">
        <w:rPr>
          <w:rFonts w:ascii="Arial" w:eastAsia="Calibri" w:hAnsi="Arial" w:cs="Arial"/>
          <w:color w:val="000000"/>
          <w:sz w:val="20"/>
          <w:szCs w:val="20"/>
        </w:rPr>
        <w:t>Adres strony internetowej prowadzonego postępowania:</w:t>
      </w:r>
      <w:r>
        <w:rPr>
          <w:rFonts w:ascii="Arial" w:eastAsia="Calibri" w:hAnsi="Arial" w:cs="Arial"/>
          <w:color w:val="000000"/>
          <w:sz w:val="20"/>
          <w:szCs w:val="20"/>
        </w:rPr>
        <w:t xml:space="preserve"> </w:t>
      </w:r>
      <w:hyperlink r:id="rId16" w:history="1">
        <w:r w:rsidR="00D047A5" w:rsidRPr="004A42BE">
          <w:rPr>
            <w:rStyle w:val="Hipercze"/>
            <w:rFonts w:ascii="Arial" w:hAnsi="Arial" w:cs="Arial"/>
            <w:sz w:val="20"/>
            <w:szCs w:val="20"/>
          </w:rPr>
          <w:t>https://bierutow.biuletyn.net/</w:t>
        </w:r>
      </w:hyperlink>
    </w:p>
    <w:p w:rsidR="003C76A4" w:rsidRPr="003C76A4" w:rsidRDefault="003C76A4" w:rsidP="00D047A5">
      <w:pPr>
        <w:rPr>
          <w:rFonts w:ascii="Arial" w:hAnsi="Arial" w:cs="Arial"/>
          <w:b/>
          <w:bCs/>
          <w:sz w:val="20"/>
          <w:szCs w:val="20"/>
        </w:rPr>
      </w:pPr>
      <w:r>
        <w:rPr>
          <w:rFonts w:ascii="Arial" w:hAnsi="Arial" w:cs="Arial"/>
          <w:sz w:val="20"/>
          <w:szCs w:val="20"/>
        </w:rPr>
        <w:t>A</w:t>
      </w:r>
      <w:r w:rsidRPr="003C76A4">
        <w:rPr>
          <w:rFonts w:ascii="Arial" w:hAnsi="Arial" w:cs="Arial"/>
          <w:sz w:val="20"/>
          <w:szCs w:val="20"/>
        </w:rPr>
        <w:t xml:space="preserve">dres profilu nabywcy: </w:t>
      </w:r>
      <w:hyperlink r:id="rId17" w:tgtFrame="_blank" w:history="1">
        <w:r w:rsidRPr="003C76A4">
          <w:rPr>
            <w:rStyle w:val="Hipercze"/>
            <w:rFonts w:ascii="Arial" w:hAnsi="Arial" w:cs="Arial"/>
            <w:sz w:val="20"/>
            <w:szCs w:val="20"/>
          </w:rPr>
          <w:t>https://platformazakupowa.pl/pn/um_bierutow</w:t>
        </w:r>
      </w:hyperlink>
      <w:r w:rsidRPr="003C76A4">
        <w:rPr>
          <w:rFonts w:ascii="Arial" w:hAnsi="Arial" w:cs="Arial"/>
          <w:sz w:val="20"/>
          <w:szCs w:val="20"/>
          <w:u w:color="000000"/>
        </w:rPr>
        <w:t xml:space="preserve"> </w:t>
      </w:r>
      <w:r w:rsidRPr="003C76A4">
        <w:rPr>
          <w:rFonts w:ascii="Arial" w:hAnsi="Arial" w:cs="Arial"/>
          <w:sz w:val="20"/>
          <w:szCs w:val="20"/>
        </w:rPr>
        <w:t>(dedykowana platforma zakupowa do obsługi komunikacji w formie elektronicznej pomiędzy Zamawiającym a Wykonawcami oraz składania ofert).</w:t>
      </w:r>
    </w:p>
    <w:p w:rsidR="003C76A4" w:rsidRPr="003C76A4" w:rsidRDefault="003C76A4" w:rsidP="00C4660E">
      <w:pPr>
        <w:rPr>
          <w:rFonts w:ascii="Arial" w:hAnsi="Arial" w:cs="Arial"/>
          <w:b/>
          <w:sz w:val="20"/>
          <w:szCs w:val="20"/>
        </w:rPr>
      </w:pPr>
    </w:p>
    <w:p w:rsidR="003C76A4" w:rsidRPr="003C76A4" w:rsidRDefault="004D3671" w:rsidP="00C842B2">
      <w:pPr>
        <w:pStyle w:val="Nagwek1"/>
        <w:jc w:val="both"/>
        <w:rPr>
          <w:rFonts w:cs="Arial"/>
        </w:rPr>
      </w:pPr>
      <w:bookmarkStart w:id="156" w:name="_Toc253652284"/>
      <w:bookmarkStart w:id="157" w:name="_Toc253652607"/>
      <w:bookmarkStart w:id="158" w:name="_Toc253652638"/>
      <w:bookmarkStart w:id="159" w:name="_Toc253653109"/>
      <w:bookmarkStart w:id="160" w:name="_Toc253653658"/>
      <w:bookmarkStart w:id="161" w:name="_Toc105136166"/>
      <w:r>
        <w:rPr>
          <w:rFonts w:cs="Arial"/>
        </w:rPr>
        <w:t>ROZDZIAŁ I</w:t>
      </w:r>
      <w:r w:rsidRPr="004D3671">
        <w:rPr>
          <w:rFonts w:cs="Arial"/>
        </w:rPr>
        <w:t xml:space="preserve">I.  </w:t>
      </w:r>
      <w:bookmarkEnd w:id="156"/>
      <w:bookmarkEnd w:id="157"/>
      <w:bookmarkEnd w:id="158"/>
      <w:bookmarkEnd w:id="159"/>
      <w:bookmarkEnd w:id="160"/>
      <w:r w:rsidR="003C76A4" w:rsidRPr="00C842B2">
        <w:rPr>
          <w:rFonts w:eastAsia="Calibri" w:cs="Arial"/>
          <w:caps/>
          <w:color w:val="000000"/>
          <w:szCs w:val="22"/>
        </w:rPr>
        <w:t>Adres</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strony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internetowej,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na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której</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udostępniane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będą</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zmiany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wyjaśnienia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treści</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SWZ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oraz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inne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dokumenty</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bezpośrednio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związane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postępowaniem</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o</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udzielenie</w:t>
      </w:r>
      <w:r w:rsidR="003C76A4" w:rsidRPr="00C842B2">
        <w:rPr>
          <w:rFonts w:eastAsia="Calibri" w:cs="Arial"/>
          <w:b w:val="0"/>
          <w:bCs w:val="0"/>
          <w:caps/>
          <w:color w:val="000000"/>
          <w:szCs w:val="22"/>
        </w:rPr>
        <w:t xml:space="preserve"> </w:t>
      </w:r>
      <w:r w:rsidR="003C76A4" w:rsidRPr="00C842B2">
        <w:rPr>
          <w:rFonts w:eastAsia="Calibri" w:cs="Arial"/>
          <w:caps/>
          <w:color w:val="000000"/>
          <w:szCs w:val="22"/>
        </w:rPr>
        <w:t>zamówienia</w:t>
      </w:r>
      <w:bookmarkEnd w:id="161"/>
    </w:p>
    <w:p w:rsidR="003C76A4" w:rsidRDefault="003C76A4" w:rsidP="003C76A4">
      <w:pPr>
        <w:rPr>
          <w:rFonts w:ascii="Trebuchet MS" w:eastAsia="Calibri" w:hAnsi="Trebuchet MS" w:cs="Trebuchet MS"/>
          <w:color w:val="000000"/>
          <w:sz w:val="23"/>
          <w:szCs w:val="23"/>
        </w:rPr>
      </w:pPr>
    </w:p>
    <w:p w:rsidR="00480B0C" w:rsidRDefault="003C76A4" w:rsidP="00480B0C">
      <w:pPr>
        <w:jc w:val="both"/>
        <w:rPr>
          <w:rFonts w:ascii="Arial" w:hAnsi="Arial" w:cs="Arial"/>
          <w:sz w:val="20"/>
          <w:szCs w:val="20"/>
        </w:rPr>
      </w:pPr>
      <w:r w:rsidRPr="003C76A4">
        <w:rPr>
          <w:rFonts w:ascii="Arial" w:eastAsia="Calibri" w:hAnsi="Arial" w:cs="Arial"/>
          <w:color w:val="000000"/>
          <w:sz w:val="20"/>
          <w:szCs w:val="20"/>
        </w:rPr>
        <w:t xml:space="preserve">Zmiany i wyjaśnienia treści SWZ oraz inne dokumenty zamówienia bezpośrednio związane </w:t>
      </w:r>
      <w:r w:rsidR="00480B0C">
        <w:rPr>
          <w:rFonts w:ascii="Arial" w:eastAsia="Calibri" w:hAnsi="Arial" w:cs="Arial"/>
          <w:color w:val="000000"/>
          <w:sz w:val="20"/>
          <w:szCs w:val="20"/>
        </w:rPr>
        <w:br/>
      </w:r>
      <w:r w:rsidRPr="003C76A4">
        <w:rPr>
          <w:rFonts w:ascii="Arial" w:eastAsia="Calibri" w:hAnsi="Arial" w:cs="Arial"/>
          <w:color w:val="000000"/>
          <w:sz w:val="20"/>
          <w:szCs w:val="20"/>
        </w:rPr>
        <w:t xml:space="preserve">z postępowaniem o udzielenie zamówienia będą udostępniane na stronie internetowej: </w:t>
      </w:r>
      <w:hyperlink r:id="rId18" w:history="1">
        <w:r w:rsidR="00480B0C" w:rsidRPr="004A42BE">
          <w:rPr>
            <w:rStyle w:val="Hipercze"/>
            <w:rFonts w:ascii="Arial" w:hAnsi="Arial" w:cs="Arial"/>
            <w:sz w:val="20"/>
            <w:szCs w:val="20"/>
          </w:rPr>
          <w:t>https://bierutow.biuletyn.net/</w:t>
        </w:r>
      </w:hyperlink>
      <w:r w:rsidR="00480B0C">
        <w:rPr>
          <w:rFonts w:ascii="Arial" w:hAnsi="Arial" w:cs="Arial"/>
          <w:sz w:val="20"/>
          <w:szCs w:val="20"/>
        </w:rPr>
        <w:t xml:space="preserve"> na </w:t>
      </w:r>
      <w:r w:rsidR="00480B0C" w:rsidRPr="003C76A4">
        <w:rPr>
          <w:rFonts w:ascii="Arial" w:hAnsi="Arial" w:cs="Arial"/>
          <w:sz w:val="20"/>
          <w:szCs w:val="20"/>
        </w:rPr>
        <w:t xml:space="preserve">profilu nabywcy: </w:t>
      </w:r>
      <w:hyperlink r:id="rId19" w:tgtFrame="_blank" w:history="1">
        <w:r w:rsidR="00480B0C" w:rsidRPr="003C76A4">
          <w:rPr>
            <w:rStyle w:val="Hipercze"/>
            <w:rFonts w:ascii="Arial" w:hAnsi="Arial" w:cs="Arial"/>
            <w:sz w:val="20"/>
            <w:szCs w:val="20"/>
          </w:rPr>
          <w:t>https://platformazakupowa.pl/pn/um_bierutow</w:t>
        </w:r>
      </w:hyperlink>
      <w:r w:rsidR="00480B0C">
        <w:t>.</w:t>
      </w:r>
    </w:p>
    <w:p w:rsidR="0028239F" w:rsidRPr="00926771" w:rsidRDefault="0028239F" w:rsidP="00926771">
      <w:pPr>
        <w:pStyle w:val="Bezodstpw"/>
        <w:rPr>
          <w:sz w:val="18"/>
          <w:szCs w:val="18"/>
        </w:rPr>
      </w:pPr>
    </w:p>
    <w:p w:rsidR="0028239F" w:rsidRPr="00E0309F" w:rsidRDefault="0028239F" w:rsidP="0028239F">
      <w:pPr>
        <w:pStyle w:val="Nagwek1"/>
        <w:jc w:val="left"/>
        <w:rPr>
          <w:rFonts w:cs="Arial"/>
          <w:szCs w:val="22"/>
        </w:rPr>
      </w:pPr>
      <w:bookmarkStart w:id="162" w:name="_Toc105136167"/>
      <w:r w:rsidRPr="00E0309F">
        <w:rPr>
          <w:rFonts w:cs="Arial"/>
        </w:rPr>
        <w:t xml:space="preserve">ROZDZIAŁ </w:t>
      </w:r>
      <w:r>
        <w:rPr>
          <w:rFonts w:cs="Arial"/>
        </w:rPr>
        <w:t>II</w:t>
      </w:r>
      <w:r w:rsidRPr="00E0309F">
        <w:rPr>
          <w:rFonts w:cs="Arial"/>
        </w:rPr>
        <w:t xml:space="preserve">I.  </w:t>
      </w:r>
      <w:r>
        <w:rPr>
          <w:rFonts w:cs="Arial"/>
        </w:rPr>
        <w:t>TRYB UDZIELENIE ZAMÓWIENIA</w:t>
      </w:r>
      <w:bookmarkEnd w:id="162"/>
    </w:p>
    <w:p w:rsidR="0028239F" w:rsidRPr="003C76A4" w:rsidRDefault="0028239F" w:rsidP="00C842B2">
      <w:pPr>
        <w:jc w:val="both"/>
        <w:rPr>
          <w:rFonts w:ascii="Arial" w:hAnsi="Arial" w:cs="Arial"/>
          <w:sz w:val="20"/>
          <w:szCs w:val="20"/>
        </w:rPr>
      </w:pPr>
    </w:p>
    <w:p w:rsidR="00E25D6A" w:rsidRDefault="00E25D6A" w:rsidP="00D26657">
      <w:pPr>
        <w:pStyle w:val="Bezodstpw"/>
        <w:numPr>
          <w:ilvl w:val="0"/>
          <w:numId w:val="80"/>
        </w:numPr>
        <w:ind w:left="426" w:hanging="426"/>
        <w:jc w:val="both"/>
        <w:rPr>
          <w:rFonts w:ascii="Arial" w:hAnsi="Arial" w:cs="Arial"/>
          <w:sz w:val="20"/>
        </w:rPr>
      </w:pPr>
      <w:r w:rsidRPr="00E25D6A">
        <w:rPr>
          <w:rFonts w:ascii="Arial" w:hAnsi="Arial" w:cs="Arial"/>
          <w:sz w:val="20"/>
        </w:rPr>
        <w:t>Niniejsze postępowanie prowadzone jest w trybie podstawowym o jakim stanowi art. 275 pkt 2</w:t>
      </w:r>
      <w:r>
        <w:rPr>
          <w:rFonts w:ascii="Arial" w:hAnsi="Arial" w:cs="Arial"/>
          <w:sz w:val="20"/>
        </w:rPr>
        <w:t xml:space="preserve"> </w:t>
      </w:r>
      <w:r w:rsidRPr="00C842B2">
        <w:rPr>
          <w:rFonts w:ascii="Arial" w:eastAsia="Calibri" w:hAnsi="Arial" w:cs="Arial"/>
          <w:color w:val="000000"/>
          <w:sz w:val="20"/>
        </w:rPr>
        <w:t xml:space="preserve">ustawy </w:t>
      </w:r>
      <w:r>
        <w:rPr>
          <w:rFonts w:ascii="Arial" w:eastAsia="Calibri" w:hAnsi="Arial" w:cs="Arial"/>
          <w:color w:val="000000"/>
          <w:sz w:val="20"/>
        </w:rPr>
        <w:br/>
      </w:r>
      <w:r w:rsidRPr="00C842B2">
        <w:rPr>
          <w:rFonts w:ascii="Arial" w:eastAsia="Calibri" w:hAnsi="Arial" w:cs="Arial"/>
          <w:color w:val="000000"/>
          <w:sz w:val="20"/>
        </w:rPr>
        <w:t xml:space="preserve">z dnia 11 września 2019 r. </w:t>
      </w:r>
      <w:r>
        <w:rPr>
          <w:rFonts w:ascii="Arial" w:eastAsia="Calibri" w:hAnsi="Arial" w:cs="Arial"/>
          <w:color w:val="000000"/>
          <w:sz w:val="20"/>
        </w:rPr>
        <w:t>–</w:t>
      </w:r>
      <w:r w:rsidRPr="00C842B2">
        <w:rPr>
          <w:rFonts w:ascii="Arial" w:eastAsia="Calibri" w:hAnsi="Arial" w:cs="Arial"/>
          <w:color w:val="000000"/>
          <w:sz w:val="20"/>
        </w:rPr>
        <w:t xml:space="preserve"> Prawo zamówień publicznych (</w:t>
      </w:r>
      <w:r w:rsidR="004F3EE8" w:rsidRPr="00F76A8D">
        <w:rPr>
          <w:rFonts w:ascii="Arial" w:hAnsi="Arial" w:cs="Arial"/>
          <w:sz w:val="20"/>
        </w:rPr>
        <w:t>Dz. U. z 20</w:t>
      </w:r>
      <w:r w:rsidR="004F3EE8">
        <w:rPr>
          <w:rFonts w:ascii="Arial" w:hAnsi="Arial" w:cs="Arial"/>
          <w:sz w:val="20"/>
        </w:rPr>
        <w:t>21</w:t>
      </w:r>
      <w:r w:rsidR="004F3EE8" w:rsidRPr="00F76A8D">
        <w:rPr>
          <w:rFonts w:ascii="Arial" w:hAnsi="Arial" w:cs="Arial"/>
          <w:sz w:val="20"/>
        </w:rPr>
        <w:t xml:space="preserve"> r.</w:t>
      </w:r>
      <w:r w:rsidR="00556097">
        <w:rPr>
          <w:rFonts w:ascii="Arial" w:hAnsi="Arial" w:cs="Arial"/>
          <w:sz w:val="20"/>
        </w:rPr>
        <w:t>,</w:t>
      </w:r>
      <w:r w:rsidR="004F3EE8" w:rsidRPr="00F76A8D">
        <w:rPr>
          <w:rFonts w:ascii="Arial" w:hAnsi="Arial" w:cs="Arial"/>
          <w:sz w:val="20"/>
        </w:rPr>
        <w:t xml:space="preserve"> poz. </w:t>
      </w:r>
      <w:r w:rsidR="004F3EE8">
        <w:rPr>
          <w:rFonts w:ascii="Arial" w:hAnsi="Arial" w:cs="Arial"/>
          <w:sz w:val="20"/>
        </w:rPr>
        <w:t>1129 ze zm.</w:t>
      </w:r>
      <w:r w:rsidRPr="00C842B2">
        <w:rPr>
          <w:rFonts w:ascii="Arial" w:eastAsia="Calibri" w:hAnsi="Arial" w:cs="Arial"/>
          <w:color w:val="000000"/>
          <w:sz w:val="20"/>
        </w:rPr>
        <w:t>)</w:t>
      </w:r>
      <w:r w:rsidRPr="00E25D6A">
        <w:rPr>
          <w:rFonts w:ascii="Arial" w:hAnsi="Arial" w:cs="Arial"/>
          <w:sz w:val="20"/>
        </w:rPr>
        <w:t xml:space="preserve"> oraz niniejszej Specyfikacji Warunków Zamówienia, zwaną dalej </w:t>
      </w:r>
      <w:r>
        <w:rPr>
          <w:rFonts w:ascii="Arial" w:hAnsi="Arial" w:cs="Arial"/>
          <w:sz w:val="20"/>
        </w:rPr>
        <w:t>SWZ</w:t>
      </w:r>
      <w:r w:rsidRPr="00E25D6A">
        <w:rPr>
          <w:rFonts w:ascii="Arial" w:hAnsi="Arial" w:cs="Arial"/>
          <w:sz w:val="20"/>
        </w:rPr>
        <w:t>.</w:t>
      </w:r>
    </w:p>
    <w:p w:rsidR="00E25D6A" w:rsidRPr="00FB7304" w:rsidRDefault="00D51F54" w:rsidP="00D26657">
      <w:pPr>
        <w:pStyle w:val="Bezodstpw"/>
        <w:numPr>
          <w:ilvl w:val="0"/>
          <w:numId w:val="80"/>
        </w:numPr>
        <w:ind w:left="426" w:hanging="426"/>
        <w:jc w:val="both"/>
        <w:rPr>
          <w:rFonts w:ascii="Arial" w:hAnsi="Arial" w:cs="Arial"/>
          <w:b/>
          <w:sz w:val="20"/>
          <w:u w:val="single"/>
        </w:rPr>
      </w:pPr>
      <w:r>
        <w:rPr>
          <w:rFonts w:ascii="Arial" w:hAnsi="Arial" w:cs="Arial"/>
          <w:b/>
          <w:sz w:val="20"/>
          <w:u w:val="single"/>
        </w:rPr>
        <w:t>Zamawiający przewiduje wybór</w:t>
      </w:r>
      <w:r w:rsidR="00E25D6A" w:rsidRPr="00FB7304">
        <w:rPr>
          <w:rFonts w:ascii="Arial" w:hAnsi="Arial" w:cs="Arial"/>
          <w:b/>
          <w:sz w:val="20"/>
          <w:u w:val="single"/>
        </w:rPr>
        <w:t xml:space="preserve"> najkorzystniejszej oferty z możliwością prowadzenia negocjacji. </w:t>
      </w:r>
    </w:p>
    <w:p w:rsidR="00E25D6A" w:rsidRDefault="00E25D6A" w:rsidP="00D26657">
      <w:pPr>
        <w:pStyle w:val="Bezodstpw"/>
        <w:numPr>
          <w:ilvl w:val="0"/>
          <w:numId w:val="80"/>
        </w:numPr>
        <w:ind w:left="426" w:hanging="426"/>
        <w:jc w:val="both"/>
        <w:rPr>
          <w:rFonts w:ascii="Arial" w:hAnsi="Arial" w:cs="Arial"/>
          <w:sz w:val="20"/>
        </w:rPr>
      </w:pPr>
      <w:r w:rsidRPr="00E25D6A">
        <w:rPr>
          <w:rFonts w:ascii="Arial" w:hAnsi="Arial" w:cs="Arial"/>
          <w:sz w:val="20"/>
        </w:rPr>
        <w:t>Zamawiający nie przewiduje aukcji elektronicznej.</w:t>
      </w:r>
    </w:p>
    <w:p w:rsidR="00E25D6A" w:rsidRDefault="00E25D6A" w:rsidP="00D26657">
      <w:pPr>
        <w:pStyle w:val="Bezodstpw"/>
        <w:numPr>
          <w:ilvl w:val="0"/>
          <w:numId w:val="80"/>
        </w:numPr>
        <w:ind w:left="426" w:hanging="426"/>
        <w:jc w:val="both"/>
        <w:rPr>
          <w:rFonts w:ascii="Arial" w:hAnsi="Arial" w:cs="Arial"/>
          <w:sz w:val="20"/>
        </w:rPr>
      </w:pPr>
      <w:r w:rsidRPr="00E25D6A">
        <w:rPr>
          <w:rFonts w:ascii="Arial" w:hAnsi="Arial" w:cs="Arial"/>
          <w:sz w:val="20"/>
        </w:rPr>
        <w:t>Zamawiający nie przewiduje złożenia oferty w postaci katalogów elektronicznych.</w:t>
      </w:r>
    </w:p>
    <w:p w:rsidR="00E25D6A" w:rsidRDefault="00E25D6A" w:rsidP="00D26657">
      <w:pPr>
        <w:pStyle w:val="Bezodstpw"/>
        <w:numPr>
          <w:ilvl w:val="0"/>
          <w:numId w:val="80"/>
        </w:numPr>
        <w:ind w:left="426" w:hanging="426"/>
        <w:jc w:val="both"/>
        <w:rPr>
          <w:rFonts w:ascii="Arial" w:hAnsi="Arial" w:cs="Arial"/>
          <w:sz w:val="20"/>
        </w:rPr>
      </w:pPr>
      <w:r w:rsidRPr="00E25D6A">
        <w:rPr>
          <w:rFonts w:ascii="Arial" w:hAnsi="Arial" w:cs="Arial"/>
          <w:sz w:val="20"/>
        </w:rPr>
        <w:t>Zamawiający nie prowadzi postępowania w celu zawarcia umowy ramowej.</w:t>
      </w:r>
    </w:p>
    <w:p w:rsidR="00E25D6A" w:rsidRDefault="00E25D6A" w:rsidP="00D26657">
      <w:pPr>
        <w:pStyle w:val="Bezodstpw"/>
        <w:numPr>
          <w:ilvl w:val="0"/>
          <w:numId w:val="80"/>
        </w:numPr>
        <w:ind w:left="426" w:hanging="426"/>
        <w:jc w:val="both"/>
        <w:rPr>
          <w:rFonts w:ascii="Arial" w:hAnsi="Arial" w:cs="Arial"/>
          <w:sz w:val="20"/>
        </w:rPr>
      </w:pPr>
      <w:r w:rsidRPr="00E25D6A">
        <w:rPr>
          <w:rFonts w:ascii="Arial" w:hAnsi="Arial" w:cs="Arial"/>
          <w:sz w:val="20"/>
        </w:rPr>
        <w:t xml:space="preserve">Zamawiający nie zastrzega możliwości ubiegania się o udzielenie zamówienia wyłącznie przez wykonawców, o których mowa w art. 94 </w:t>
      </w:r>
      <w:proofErr w:type="spellStart"/>
      <w:r>
        <w:rPr>
          <w:rFonts w:ascii="Arial" w:hAnsi="Arial" w:cs="Arial"/>
          <w:sz w:val="20"/>
        </w:rPr>
        <w:t>pzp</w:t>
      </w:r>
      <w:proofErr w:type="spellEnd"/>
      <w:r>
        <w:rPr>
          <w:rFonts w:ascii="Arial" w:hAnsi="Arial" w:cs="Arial"/>
          <w:sz w:val="20"/>
        </w:rPr>
        <w:t>.</w:t>
      </w:r>
      <w:r w:rsidRPr="00E25D6A">
        <w:rPr>
          <w:rFonts w:ascii="Arial" w:hAnsi="Arial" w:cs="Arial"/>
          <w:sz w:val="20"/>
        </w:rPr>
        <w:t xml:space="preserve"> </w:t>
      </w:r>
    </w:p>
    <w:p w:rsidR="0028239F" w:rsidRPr="00E0309F" w:rsidRDefault="0028239F" w:rsidP="007D6DF8">
      <w:pPr>
        <w:pStyle w:val="Nagwek1"/>
        <w:jc w:val="both"/>
        <w:rPr>
          <w:rFonts w:cs="Arial"/>
          <w:szCs w:val="22"/>
        </w:rPr>
      </w:pPr>
      <w:bookmarkStart w:id="163" w:name="_Toc105136168"/>
      <w:r w:rsidRPr="00E0309F">
        <w:rPr>
          <w:rFonts w:cs="Arial"/>
        </w:rPr>
        <w:t xml:space="preserve">ROZDZIAŁ </w:t>
      </w:r>
      <w:r>
        <w:rPr>
          <w:rFonts w:cs="Arial"/>
        </w:rPr>
        <w:t>IV</w:t>
      </w:r>
      <w:r w:rsidRPr="00E0309F">
        <w:rPr>
          <w:rFonts w:cs="Arial"/>
        </w:rPr>
        <w:t xml:space="preserve">.  </w:t>
      </w:r>
      <w:r w:rsidR="007D6DF8">
        <w:rPr>
          <w:rFonts w:cs="Arial"/>
        </w:rPr>
        <w:t>PROWADZENI</w:t>
      </w:r>
      <w:r w:rsidR="00FB7304">
        <w:rPr>
          <w:rFonts w:cs="Arial"/>
        </w:rPr>
        <w:t>E</w:t>
      </w:r>
      <w:r w:rsidR="007D6DF8">
        <w:rPr>
          <w:rFonts w:cs="Arial"/>
        </w:rPr>
        <w:t xml:space="preserve"> </w:t>
      </w:r>
      <w:r w:rsidR="00FB7304">
        <w:rPr>
          <w:rFonts w:cs="Arial"/>
        </w:rPr>
        <w:t>PROCEDURY WRAZ Z NEGOCJACJAMI</w:t>
      </w:r>
      <w:bookmarkEnd w:id="163"/>
    </w:p>
    <w:p w:rsidR="00C842B2" w:rsidRDefault="00C842B2" w:rsidP="00C842B2">
      <w:pPr>
        <w:jc w:val="both"/>
        <w:rPr>
          <w:rFonts w:ascii="Arial" w:eastAsia="Calibri" w:hAnsi="Arial" w:cs="Arial"/>
          <w:color w:val="000000"/>
          <w:sz w:val="20"/>
          <w:szCs w:val="20"/>
        </w:rPr>
      </w:pP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Zamawiający nie korzysta z uprawnienia, o jakim stanowi art. 288</w:t>
      </w:r>
      <w:r>
        <w:rPr>
          <w:rFonts w:ascii="Arial" w:hAnsi="Arial" w:cs="Arial"/>
          <w:sz w:val="20"/>
        </w:rPr>
        <w:t xml:space="preserve"> ust. 1 </w:t>
      </w:r>
      <w:proofErr w:type="spellStart"/>
      <w:r>
        <w:rPr>
          <w:rFonts w:ascii="Arial" w:hAnsi="Arial" w:cs="Arial"/>
          <w:sz w:val="20"/>
        </w:rPr>
        <w:t>pzp</w:t>
      </w:r>
      <w:proofErr w:type="spellEnd"/>
      <w:r>
        <w:rPr>
          <w:rFonts w:ascii="Arial" w:hAnsi="Arial" w:cs="Arial"/>
          <w:sz w:val="20"/>
        </w:rPr>
        <w:t>.</w:t>
      </w:r>
    </w:p>
    <w:p w:rsid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W przypadku podjęcia decyzji o prowadzeniu negocjacji w pierwszym kroku zamawiający poinformuje równocześnie wszystkich wykonawców, którzy złożyli oferty, o wykonawcach:</w:t>
      </w:r>
    </w:p>
    <w:p w:rsidR="00FB7304" w:rsidRDefault="00FB7304" w:rsidP="00D26657">
      <w:pPr>
        <w:pStyle w:val="Bezodstpw"/>
        <w:numPr>
          <w:ilvl w:val="0"/>
          <w:numId w:val="82"/>
        </w:numPr>
        <w:ind w:left="709" w:hanging="283"/>
        <w:jc w:val="both"/>
        <w:rPr>
          <w:rFonts w:ascii="Arial" w:hAnsi="Arial" w:cs="Arial"/>
          <w:sz w:val="20"/>
        </w:rPr>
      </w:pPr>
      <w:r w:rsidRPr="00FB7304">
        <w:rPr>
          <w:rFonts w:ascii="Arial" w:hAnsi="Arial" w:cs="Arial"/>
          <w:sz w:val="20"/>
        </w:rPr>
        <w:t>których oferty nie zostały odrzucone, oraz punktacji przyznanej ofertom w każdym kryterium oceny ofert i łącznej punktacji,</w:t>
      </w:r>
    </w:p>
    <w:p w:rsidR="00FB7304" w:rsidRDefault="00FB7304" w:rsidP="00D26657">
      <w:pPr>
        <w:pStyle w:val="Bezodstpw"/>
        <w:numPr>
          <w:ilvl w:val="0"/>
          <w:numId w:val="82"/>
        </w:numPr>
        <w:ind w:left="709" w:hanging="283"/>
        <w:jc w:val="both"/>
        <w:rPr>
          <w:rFonts w:ascii="Arial" w:hAnsi="Arial" w:cs="Arial"/>
          <w:sz w:val="20"/>
        </w:rPr>
      </w:pPr>
      <w:r w:rsidRPr="00FB7304">
        <w:rPr>
          <w:rFonts w:ascii="Arial" w:hAnsi="Arial" w:cs="Arial"/>
          <w:sz w:val="20"/>
        </w:rPr>
        <w:t>których oferty zostały odrzucone,</w:t>
      </w:r>
    </w:p>
    <w:p w:rsidR="00FB7304" w:rsidRPr="00FB7304" w:rsidRDefault="00FB7304" w:rsidP="00FB7304">
      <w:pPr>
        <w:pStyle w:val="Bezodstpw"/>
        <w:ind w:left="426"/>
        <w:jc w:val="both"/>
        <w:rPr>
          <w:rFonts w:ascii="Arial" w:hAnsi="Arial" w:cs="Arial"/>
          <w:sz w:val="20"/>
        </w:rPr>
      </w:pPr>
      <w:r w:rsidRPr="00FB7304">
        <w:rPr>
          <w:rFonts w:ascii="Arial" w:hAnsi="Arial" w:cs="Arial"/>
          <w:sz w:val="20"/>
        </w:rPr>
        <w:t>-</w:t>
      </w:r>
      <w:r>
        <w:rPr>
          <w:rFonts w:ascii="Arial" w:hAnsi="Arial" w:cs="Arial"/>
          <w:sz w:val="20"/>
        </w:rPr>
        <w:t xml:space="preserve"> </w:t>
      </w:r>
      <w:r w:rsidRPr="00FB7304">
        <w:rPr>
          <w:rFonts w:ascii="Arial" w:hAnsi="Arial" w:cs="Arial"/>
          <w:sz w:val="20"/>
        </w:rPr>
        <w:t>podając uzasadnienie faktyczne i prawne.</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Zamawiający w zaproszeniu do negocjacji wskaże miejsce, termin i sposób prowadzenia negocjacji oraz kryteria oceny ofert, w ramach których będą prowadzone negocjacje w celu ulepszenia treści ofert.</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Po zakończeniu negocjacji z wszystkimi wykonawcami, zamawiający informuje o tym fakcie uczestników negocjacji oraz zaprasza ich do składania ofert dodatkowych.</w:t>
      </w:r>
    </w:p>
    <w:p w:rsid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Zaproszenie do złożenia ofert dodatkowych będzie zawierać co najmniej:</w:t>
      </w:r>
    </w:p>
    <w:p w:rsidR="00FB7304" w:rsidRDefault="00FB7304" w:rsidP="00D26657">
      <w:pPr>
        <w:pStyle w:val="Bezodstpw"/>
        <w:numPr>
          <w:ilvl w:val="0"/>
          <w:numId w:val="125"/>
        </w:numPr>
        <w:jc w:val="both"/>
        <w:rPr>
          <w:rFonts w:ascii="Arial" w:hAnsi="Arial" w:cs="Arial"/>
          <w:sz w:val="20"/>
        </w:rPr>
      </w:pPr>
      <w:r w:rsidRPr="00FB7304">
        <w:rPr>
          <w:rFonts w:ascii="Arial" w:hAnsi="Arial" w:cs="Arial"/>
          <w:sz w:val="20"/>
        </w:rPr>
        <w:t>nazwę oraz adres zamawiającego, numer telefonu, adres poczty elektronicznej oraz strony internetowej prowadzonego postępowania</w:t>
      </w:r>
      <w:r>
        <w:rPr>
          <w:rFonts w:ascii="Arial" w:hAnsi="Arial" w:cs="Arial"/>
          <w:sz w:val="20"/>
        </w:rPr>
        <w:t>,</w:t>
      </w:r>
    </w:p>
    <w:p w:rsidR="00FB7304" w:rsidRPr="00FB7304" w:rsidRDefault="00FB7304" w:rsidP="00D26657">
      <w:pPr>
        <w:pStyle w:val="Bezodstpw"/>
        <w:numPr>
          <w:ilvl w:val="0"/>
          <w:numId w:val="125"/>
        </w:numPr>
        <w:jc w:val="both"/>
        <w:rPr>
          <w:rFonts w:ascii="Arial" w:hAnsi="Arial" w:cs="Arial"/>
          <w:sz w:val="20"/>
        </w:rPr>
      </w:pPr>
      <w:r w:rsidRPr="00FB7304">
        <w:rPr>
          <w:rFonts w:ascii="Arial" w:hAnsi="Arial" w:cs="Arial"/>
          <w:sz w:val="20"/>
        </w:rPr>
        <w:t>sposób i termin składania ofert dodatkowych oraz język lub języki, w jakich muszą one być sporządzone, oraz termin otwarcia tych ofert.</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 xml:space="preserve">Oferta dodatkowa nie może być mniej korzystna w żadnym z kryteriów oceny ofert wskazanych </w:t>
      </w:r>
      <w:r>
        <w:rPr>
          <w:rFonts w:ascii="Arial" w:hAnsi="Arial" w:cs="Arial"/>
          <w:sz w:val="20"/>
        </w:rPr>
        <w:br/>
      </w:r>
      <w:r w:rsidRPr="00FB7304">
        <w:rPr>
          <w:rFonts w:ascii="Arial" w:hAnsi="Arial" w:cs="Arial"/>
          <w:sz w:val="20"/>
        </w:rPr>
        <w:t xml:space="preserve">w zaproszeniu do negocjacji niż oferta złożona w odpowiedzi na ogłoszenie o zamówieniu. </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lastRenderedPageBreak/>
        <w:t xml:space="preserve">Oferta przestaje wiązać wykonawcę w zakresie, w jakim złoży on ofertę dodatkową zawierającą korzystniejsze propozycje w ramach każdego z kryteriów oceny ofert wskazanych w zaproszeniu do negocjacji. </w:t>
      </w:r>
    </w:p>
    <w:p w:rsidR="00FB7304" w:rsidRPr="00FB7304" w:rsidRDefault="00FB7304" w:rsidP="00D26657">
      <w:pPr>
        <w:pStyle w:val="Bezodstpw"/>
        <w:numPr>
          <w:ilvl w:val="0"/>
          <w:numId w:val="81"/>
        </w:numPr>
        <w:ind w:left="426" w:hanging="426"/>
        <w:jc w:val="both"/>
        <w:rPr>
          <w:rFonts w:ascii="Arial" w:hAnsi="Arial" w:cs="Arial"/>
          <w:sz w:val="20"/>
        </w:rPr>
      </w:pPr>
      <w:r w:rsidRPr="00FB7304">
        <w:rPr>
          <w:rFonts w:ascii="Arial" w:hAnsi="Arial" w:cs="Arial"/>
          <w:sz w:val="20"/>
        </w:rPr>
        <w:t xml:space="preserve">Oferta dodatkowa, która jest mniej korzystna w którymkolwiek z kryteriów oceny ofert wskazanych </w:t>
      </w:r>
      <w:r>
        <w:rPr>
          <w:rFonts w:ascii="Arial" w:hAnsi="Arial" w:cs="Arial"/>
          <w:sz w:val="20"/>
        </w:rPr>
        <w:br/>
      </w:r>
      <w:r w:rsidRPr="00FB7304">
        <w:rPr>
          <w:rFonts w:ascii="Arial" w:hAnsi="Arial" w:cs="Arial"/>
          <w:sz w:val="20"/>
        </w:rPr>
        <w:t>w zaproszeniu do negocjacji niż oferta złożona w odpowiedzi na ogłoszenie o zamówieniu, podlega odrzuceniu.</w:t>
      </w:r>
    </w:p>
    <w:p w:rsidR="007D6DF8" w:rsidRDefault="007D6DF8" w:rsidP="007D6DF8">
      <w:pPr>
        <w:pStyle w:val="Nagwek1"/>
        <w:jc w:val="left"/>
        <w:rPr>
          <w:rFonts w:cs="Arial"/>
          <w:b w:val="0"/>
          <w:szCs w:val="22"/>
        </w:rPr>
      </w:pPr>
      <w:bookmarkStart w:id="164" w:name="_Toc105136169"/>
      <w:r w:rsidRPr="00E0309F">
        <w:rPr>
          <w:rFonts w:cs="Arial"/>
        </w:rPr>
        <w:t xml:space="preserve">ROZDZIAŁ </w:t>
      </w:r>
      <w:r>
        <w:rPr>
          <w:rFonts w:cs="Arial"/>
        </w:rPr>
        <w:t>V.</w:t>
      </w:r>
      <w:r w:rsidRPr="00E0309F">
        <w:rPr>
          <w:rFonts w:cs="Arial"/>
        </w:rPr>
        <w:t xml:space="preserve">  </w:t>
      </w:r>
      <w:r>
        <w:rPr>
          <w:rFonts w:cs="Arial"/>
        </w:rPr>
        <w:t>OPIS PRZEDMIOTU ZAMÓWIENIA</w:t>
      </w:r>
      <w:bookmarkEnd w:id="164"/>
    </w:p>
    <w:p w:rsidR="007D6DF8" w:rsidRPr="006B7CB8" w:rsidRDefault="007D6DF8" w:rsidP="008E00A8">
      <w:pPr>
        <w:pStyle w:val="Bezodstpw"/>
        <w:rPr>
          <w:rFonts w:ascii="Arial" w:hAnsi="Arial" w:cs="Arial"/>
          <w:b/>
          <w:sz w:val="20"/>
        </w:rPr>
      </w:pPr>
    </w:p>
    <w:p w:rsidR="005E7DDD" w:rsidRPr="005E7DDD" w:rsidRDefault="005E7DDD" w:rsidP="005E7DDD">
      <w:pPr>
        <w:widowControl w:val="0"/>
        <w:numPr>
          <w:ilvl w:val="0"/>
          <w:numId w:val="54"/>
        </w:numPr>
        <w:tabs>
          <w:tab w:val="right" w:pos="9490"/>
        </w:tabs>
        <w:suppressAutoHyphens/>
        <w:ind w:left="420" w:hanging="426"/>
        <w:contextualSpacing/>
        <w:jc w:val="both"/>
        <w:rPr>
          <w:rFonts w:ascii="Arial" w:eastAsia="Lucida Sans Unicode" w:hAnsi="Arial" w:cs="Arial"/>
          <w:b/>
          <w:kern w:val="1"/>
          <w:sz w:val="20"/>
          <w:szCs w:val="20"/>
          <w:lang w:eastAsia="ar-SA"/>
        </w:rPr>
      </w:pPr>
      <w:bookmarkStart w:id="165" w:name="_Toc105136170"/>
      <w:bookmarkStart w:id="166" w:name="_Hlk106019564"/>
      <w:r w:rsidRPr="005E7DDD">
        <w:rPr>
          <w:rFonts w:ascii="Arial" w:eastAsia="DejaVu Sans" w:hAnsi="Arial" w:cs="Arial"/>
          <w:kern w:val="1"/>
          <w:sz w:val="20"/>
          <w:szCs w:val="20"/>
          <w:lang w:eastAsia="ar-SA"/>
        </w:rPr>
        <w:t xml:space="preserve">Przedmiotem zamówienia jest </w:t>
      </w:r>
      <w:r w:rsidRPr="005E7DDD">
        <w:rPr>
          <w:rFonts w:ascii="Arial" w:eastAsia="Calibri" w:hAnsi="Arial" w:cs="Arial"/>
          <w:b/>
          <w:kern w:val="1"/>
          <w:sz w:val="20"/>
          <w:szCs w:val="20"/>
          <w:lang w:eastAsia="ar-SA"/>
        </w:rPr>
        <w:t>Modernizacja świetlicy w Stroni – ETAP II.</w:t>
      </w:r>
    </w:p>
    <w:p w:rsidR="005E7DDD" w:rsidRPr="005E7DDD" w:rsidRDefault="005E7DDD" w:rsidP="005E7DDD">
      <w:pPr>
        <w:widowControl w:val="0"/>
        <w:numPr>
          <w:ilvl w:val="0"/>
          <w:numId w:val="54"/>
        </w:numPr>
        <w:tabs>
          <w:tab w:val="right" w:pos="9490"/>
        </w:tabs>
        <w:suppressAutoHyphens/>
        <w:ind w:left="420" w:hanging="426"/>
        <w:contextualSpacing/>
        <w:jc w:val="both"/>
        <w:rPr>
          <w:rFonts w:ascii="Arial" w:eastAsia="Lucida Sans Unicode" w:hAnsi="Arial" w:cs="Arial"/>
          <w:kern w:val="1"/>
          <w:sz w:val="20"/>
          <w:szCs w:val="20"/>
          <w:lang w:eastAsia="ar-SA"/>
        </w:rPr>
      </w:pPr>
      <w:r w:rsidRPr="005E7DDD">
        <w:rPr>
          <w:rFonts w:ascii="Arial" w:eastAsia="Lucida Sans Unicode" w:hAnsi="Arial" w:cs="Arial"/>
          <w:kern w:val="1"/>
          <w:sz w:val="20"/>
          <w:szCs w:val="20"/>
          <w:lang w:eastAsia="ar-SA"/>
        </w:rPr>
        <w:t xml:space="preserve">Zakres przedmiotu zamówienia obejmuje remont budynku świetlicy wiejskiej w zakresie prac dotyczących remontu wszystkich elewacji budynku, przebudowie wejścia frontowego wraz z </w:t>
      </w:r>
      <w:r w:rsidRPr="005E7DDD">
        <w:rPr>
          <w:rFonts w:ascii="Arial" w:hAnsi="Arial" w:cs="Arial"/>
          <w:sz w:val="20"/>
          <w:szCs w:val="20"/>
        </w:rPr>
        <w:t xml:space="preserve">budową fundamentu i montażem platformy pionowej dla niepełnosprawnych, </w:t>
      </w:r>
      <w:r w:rsidRPr="005E7DDD">
        <w:rPr>
          <w:rFonts w:ascii="Arial" w:hAnsi="Arial" w:cs="Arial"/>
          <w:bCs/>
          <w:sz w:val="20"/>
          <w:szCs w:val="20"/>
        </w:rPr>
        <w:t>wzmocnieniu i usztywnieniu ścian zewnętrznych, konstrukcyjnych stalowymi ściągami, remont tarasu</w:t>
      </w:r>
      <w:r w:rsidRPr="005E7DDD">
        <w:rPr>
          <w:rFonts w:ascii="Arial" w:eastAsia="Lucida Sans Unicode" w:hAnsi="Arial" w:cs="Arial"/>
          <w:kern w:val="1"/>
          <w:sz w:val="20"/>
          <w:szCs w:val="20"/>
          <w:lang w:eastAsia="ar-SA"/>
        </w:rPr>
        <w:t>.</w:t>
      </w:r>
    </w:p>
    <w:p w:rsidR="005E7DDD" w:rsidRPr="005E7DDD" w:rsidRDefault="005E7DDD" w:rsidP="005E7DDD">
      <w:pPr>
        <w:widowControl w:val="0"/>
        <w:numPr>
          <w:ilvl w:val="0"/>
          <w:numId w:val="54"/>
        </w:numPr>
        <w:tabs>
          <w:tab w:val="right" w:pos="9490"/>
        </w:tabs>
        <w:suppressAutoHyphens/>
        <w:ind w:left="420" w:hanging="426"/>
        <w:contextualSpacing/>
        <w:jc w:val="both"/>
        <w:rPr>
          <w:rFonts w:ascii="Arial" w:eastAsia="Lucida Sans Unicode" w:hAnsi="Arial" w:cs="Arial"/>
          <w:kern w:val="1"/>
          <w:sz w:val="20"/>
          <w:szCs w:val="20"/>
          <w:lang w:eastAsia="ar-SA"/>
        </w:rPr>
      </w:pPr>
      <w:r w:rsidRPr="005E7DDD">
        <w:rPr>
          <w:rFonts w:ascii="Arial" w:eastAsia="Calibri" w:hAnsi="Arial" w:cs="Arial"/>
          <w:kern w:val="1"/>
          <w:sz w:val="20"/>
          <w:szCs w:val="20"/>
          <w:lang w:eastAsia="ar-SA"/>
        </w:rPr>
        <w:t>Przedmiot zamówienia obejmuje część działki nr 263, obręb St</w:t>
      </w:r>
      <w:r>
        <w:rPr>
          <w:rFonts w:ascii="Arial" w:eastAsia="Calibri" w:hAnsi="Arial" w:cs="Arial"/>
          <w:kern w:val="1"/>
          <w:sz w:val="20"/>
          <w:szCs w:val="20"/>
          <w:lang w:eastAsia="ar-SA"/>
        </w:rPr>
        <w:t>ron</w:t>
      </w:r>
      <w:r w:rsidRPr="005E7DDD">
        <w:rPr>
          <w:rFonts w:ascii="Arial" w:eastAsia="Calibri" w:hAnsi="Arial" w:cs="Arial"/>
          <w:kern w:val="1"/>
          <w:sz w:val="20"/>
          <w:szCs w:val="20"/>
          <w:lang w:eastAsia="ar-SA"/>
        </w:rPr>
        <w:t>ia.</w:t>
      </w:r>
    </w:p>
    <w:p w:rsidR="005E7DDD" w:rsidRPr="005E7DDD" w:rsidRDefault="005E7DDD" w:rsidP="005E7DDD">
      <w:pPr>
        <w:widowControl w:val="0"/>
        <w:numPr>
          <w:ilvl w:val="0"/>
          <w:numId w:val="54"/>
        </w:numPr>
        <w:tabs>
          <w:tab w:val="right" w:pos="9490"/>
        </w:tabs>
        <w:suppressAutoHyphens/>
        <w:ind w:left="420" w:hanging="426"/>
        <w:contextualSpacing/>
        <w:jc w:val="both"/>
        <w:rPr>
          <w:rFonts w:ascii="Arial" w:eastAsia="Lucida Sans Unicode" w:hAnsi="Arial" w:cs="Arial"/>
          <w:kern w:val="1"/>
          <w:sz w:val="20"/>
          <w:szCs w:val="20"/>
          <w:lang w:eastAsia="ar-SA"/>
        </w:rPr>
      </w:pPr>
      <w:r w:rsidRPr="005E7DDD">
        <w:rPr>
          <w:rFonts w:ascii="Arial" w:eastAsia="DejaVu Sans" w:hAnsi="Arial" w:cs="Arial"/>
          <w:kern w:val="1"/>
          <w:sz w:val="20"/>
          <w:szCs w:val="20"/>
          <w:lang w:eastAsia="ar-SA"/>
        </w:rPr>
        <w:t>Zakres robót II etapu obejmuje:</w:t>
      </w:r>
    </w:p>
    <w:p w:rsidR="005E7DDD" w:rsidRPr="005E7DDD" w:rsidRDefault="005E7DDD" w:rsidP="005E7DDD">
      <w:pPr>
        <w:pStyle w:val="Bezodstpw"/>
        <w:numPr>
          <w:ilvl w:val="0"/>
          <w:numId w:val="161"/>
        </w:numPr>
        <w:ind w:hanging="294"/>
        <w:jc w:val="both"/>
        <w:rPr>
          <w:rFonts w:ascii="Arial" w:hAnsi="Arial" w:cs="Arial"/>
          <w:sz w:val="20"/>
        </w:rPr>
      </w:pPr>
      <w:r w:rsidRPr="005E7DDD">
        <w:rPr>
          <w:rFonts w:ascii="Arial" w:hAnsi="Arial" w:cs="Arial"/>
          <w:b/>
          <w:sz w:val="20"/>
        </w:rPr>
        <w:t>elewacje</w:t>
      </w:r>
      <w:r w:rsidRPr="005E7DDD">
        <w:rPr>
          <w:rFonts w:ascii="Arial" w:hAnsi="Arial" w:cs="Arial"/>
          <w:sz w:val="20"/>
        </w:rPr>
        <w:t xml:space="preserve"> </w:t>
      </w:r>
      <w:r>
        <w:rPr>
          <w:rFonts w:ascii="Arial" w:hAnsi="Arial" w:cs="Arial"/>
          <w:sz w:val="20"/>
        </w:rPr>
        <w:t>–</w:t>
      </w:r>
      <w:r w:rsidRPr="005E7DDD">
        <w:rPr>
          <w:rFonts w:ascii="Arial" w:hAnsi="Arial" w:cs="Arial"/>
          <w:sz w:val="20"/>
        </w:rPr>
        <w:t xml:space="preserve"> remont wszystkich elewacji budynku z naprawą spękań i wykonaniem ściągów konstrukcyjnych ścian nośnych parteru, skuciem tynków istniejących, wymianą części uszkodzonych cegieł (głównie cokół) w na ścianie zachodniej i południowej), uzupełnieniem ubytków,</w:t>
      </w:r>
      <w:r w:rsidRPr="005E7DDD">
        <w:rPr>
          <w:rFonts w:ascii="Arial" w:eastAsia="Times New Roman" w:hAnsi="Arial" w:cs="Arial"/>
          <w:color w:val="000000"/>
          <w:sz w:val="20"/>
          <w:lang w:eastAsia="pl-PL"/>
        </w:rPr>
        <w:t xml:space="preserve"> </w:t>
      </w:r>
      <w:r w:rsidRPr="005E7DDD">
        <w:rPr>
          <w:rFonts w:ascii="Arial" w:hAnsi="Arial" w:cs="Arial"/>
          <w:sz w:val="20"/>
        </w:rPr>
        <w:t xml:space="preserve">uzupełnieniem i uszczelnieniem istniejących parapetów ceglanych  odtworzeniem gzymsów, piaskowaniem cegły w częściach eksponowanych, naprawą i uzupełnieniem spoin, wykonaniem tynków renowacyjnych WTA, wymianą orynnowania i rur spustowych, wymianą części obróbek blacharskich </w:t>
      </w:r>
      <w:r w:rsidRPr="005E7DDD">
        <w:rPr>
          <w:rFonts w:ascii="Arial" w:hAnsi="Arial" w:cs="Arial"/>
          <w:sz w:val="20"/>
          <w:u w:val="single"/>
        </w:rPr>
        <w:t>(</w:t>
      </w:r>
      <w:r w:rsidRPr="005E7DDD">
        <w:rPr>
          <w:rFonts w:ascii="Arial" w:hAnsi="Arial" w:cs="Arial"/>
          <w:bCs/>
          <w:sz w:val="20"/>
          <w:u w:val="single"/>
        </w:rPr>
        <w:t>kolorystyka  zgodnie z projektem – rysunek „Elewacje”  PT_08_A)</w:t>
      </w:r>
      <w:r w:rsidRPr="005E7DDD">
        <w:rPr>
          <w:rFonts w:ascii="Arial" w:hAnsi="Arial" w:cs="Arial"/>
          <w:bCs/>
          <w:sz w:val="20"/>
        </w:rPr>
        <w:t>;</w:t>
      </w:r>
    </w:p>
    <w:p w:rsidR="005E7DDD" w:rsidRPr="005E7DDD" w:rsidRDefault="005E7DDD" w:rsidP="005E7DDD">
      <w:pPr>
        <w:pStyle w:val="Bezodstpw"/>
        <w:numPr>
          <w:ilvl w:val="0"/>
          <w:numId w:val="161"/>
        </w:numPr>
        <w:ind w:hanging="294"/>
        <w:jc w:val="both"/>
        <w:rPr>
          <w:rFonts w:ascii="Arial" w:hAnsi="Arial" w:cs="Arial"/>
          <w:sz w:val="20"/>
        </w:rPr>
      </w:pPr>
      <w:r w:rsidRPr="005E7DDD">
        <w:rPr>
          <w:rFonts w:ascii="Arial" w:hAnsi="Arial" w:cs="Arial"/>
          <w:b/>
          <w:sz w:val="20"/>
        </w:rPr>
        <w:t>wejście frontowe do budynku (główne od strony południowej) oraz wejście do budynku (od strony zachodniej)</w:t>
      </w:r>
      <w:r w:rsidRPr="005E7DDD">
        <w:rPr>
          <w:rFonts w:ascii="Arial" w:hAnsi="Arial" w:cs="Arial"/>
          <w:sz w:val="20"/>
        </w:rPr>
        <w:t xml:space="preserve"> </w:t>
      </w:r>
      <w:r>
        <w:rPr>
          <w:rFonts w:ascii="Arial" w:hAnsi="Arial" w:cs="Arial"/>
          <w:sz w:val="20"/>
        </w:rPr>
        <w:t>–</w:t>
      </w:r>
      <w:r w:rsidRPr="005E7DDD">
        <w:rPr>
          <w:rFonts w:ascii="Arial" w:hAnsi="Arial" w:cs="Arial"/>
          <w:sz w:val="20"/>
        </w:rPr>
        <w:t xml:space="preserve"> przebudowa  i remont okładziny betonowych schodów wejściowych  z poszerzeniem stopnic oraz poszerzeniem podestu do obsługi  platformy pionowej, okładzina schodów</w:t>
      </w:r>
      <w:r>
        <w:rPr>
          <w:rFonts w:ascii="Arial" w:hAnsi="Arial" w:cs="Arial"/>
          <w:sz w:val="20"/>
        </w:rPr>
        <w:t xml:space="preserve"> </w:t>
      </w:r>
      <w:r w:rsidRPr="005E7DDD">
        <w:rPr>
          <w:rFonts w:ascii="Arial" w:hAnsi="Arial" w:cs="Arial"/>
          <w:sz w:val="20"/>
        </w:rPr>
        <w:t xml:space="preserve">z płyt granitowych szarych, okładzina murków z cegły klinkierowej, budowa fundamentu i montaż platformy pionowej dla niepełnosprawnych, montaż nad drzwiami wejściowymi szklanego zadaszenia systemowego, wspornikowego  lub wspornikowo-cięgnowego  o długości wspornika  1,2 m i szerokość 2,5m  - </w:t>
      </w:r>
      <w:r w:rsidRPr="005E7DDD">
        <w:rPr>
          <w:rFonts w:ascii="Arial" w:hAnsi="Arial" w:cs="Arial"/>
          <w:sz w:val="20"/>
          <w:u w:val="single"/>
        </w:rPr>
        <w:t>(dotyczy wejścia głównego od strony południowej);</w:t>
      </w:r>
    </w:p>
    <w:p w:rsidR="005E7DDD" w:rsidRPr="005E7DDD" w:rsidRDefault="005E7DDD" w:rsidP="005E7DDD">
      <w:pPr>
        <w:pStyle w:val="Bezodstpw"/>
        <w:ind w:left="720"/>
        <w:jc w:val="both"/>
        <w:rPr>
          <w:rFonts w:ascii="Arial" w:hAnsi="Arial" w:cs="Arial"/>
          <w:sz w:val="20"/>
          <w:u w:val="single"/>
        </w:rPr>
      </w:pPr>
      <w:r w:rsidRPr="005E7DDD">
        <w:rPr>
          <w:rFonts w:ascii="Arial" w:hAnsi="Arial" w:cs="Arial"/>
          <w:sz w:val="20"/>
        </w:rPr>
        <w:t xml:space="preserve">- montaż nad drzwiami wejściowymi szklanego zadaszenia systemowego, wspornikowego lub wspornikowo-cięgnowego  o długości wspornika  1,2 m i Szerokość 2,0 m - </w:t>
      </w:r>
      <w:r w:rsidRPr="005E7DDD">
        <w:rPr>
          <w:rFonts w:ascii="Arial" w:hAnsi="Arial" w:cs="Arial"/>
          <w:sz w:val="20"/>
          <w:u w:val="single"/>
        </w:rPr>
        <w:t>(dotyczy wejścia od strony zachodniej);</w:t>
      </w:r>
    </w:p>
    <w:p w:rsidR="005E7DDD" w:rsidRPr="005E7DDD" w:rsidRDefault="005E7DDD" w:rsidP="005E7DDD">
      <w:pPr>
        <w:pStyle w:val="Bezodstpw"/>
        <w:numPr>
          <w:ilvl w:val="0"/>
          <w:numId w:val="161"/>
        </w:numPr>
        <w:ind w:hanging="294"/>
        <w:jc w:val="both"/>
        <w:rPr>
          <w:rFonts w:ascii="Arial" w:hAnsi="Arial" w:cs="Arial"/>
          <w:sz w:val="20"/>
          <w:u w:val="single"/>
        </w:rPr>
      </w:pPr>
      <w:r w:rsidRPr="005E7DDD">
        <w:rPr>
          <w:rFonts w:ascii="Arial" w:hAnsi="Arial" w:cs="Arial"/>
          <w:b/>
          <w:bCs/>
          <w:sz w:val="20"/>
        </w:rPr>
        <w:t xml:space="preserve">wzmocnienie i usztywnienie ścian zewnętrznych konstrukcyjnych stalowymi ściągami </w:t>
      </w:r>
      <w:r>
        <w:rPr>
          <w:rFonts w:ascii="Arial" w:hAnsi="Arial" w:cs="Arial"/>
          <w:bCs/>
          <w:sz w:val="20"/>
        </w:rPr>
        <w:t>–</w:t>
      </w:r>
      <w:r w:rsidRPr="005E7DDD">
        <w:rPr>
          <w:rFonts w:ascii="Arial" w:hAnsi="Arial" w:cs="Arial"/>
          <w:b/>
          <w:bCs/>
          <w:sz w:val="20"/>
        </w:rPr>
        <w:t xml:space="preserve"> </w:t>
      </w:r>
      <w:r w:rsidRPr="005E7DDD">
        <w:rPr>
          <w:rFonts w:ascii="Arial" w:hAnsi="Arial" w:cs="Arial"/>
          <w:sz w:val="20"/>
        </w:rPr>
        <w:t>dla usztywnienia  i przeciwdziałaniu  zarysowaniom ścian, projektuje się  na wysokości pod belkami stropu drewnianego nad parterem ściągi stalowe z prętów fi 22 spinające budynek po całej szerokości. Ściągi kotwi się na widocznych na elewacji okrągłych płytach oporowych, dodatkowo przewidziano wewnętrzne elementy oporowe w postaci ceownika C120 (ściągi i detale elementów oporowych wg rysunku wykonawczego);</w:t>
      </w:r>
    </w:p>
    <w:p w:rsidR="005E7DDD" w:rsidRPr="005E7DDD" w:rsidRDefault="005E7DDD" w:rsidP="005E7DDD">
      <w:pPr>
        <w:pStyle w:val="Bezodstpw"/>
        <w:numPr>
          <w:ilvl w:val="0"/>
          <w:numId w:val="161"/>
        </w:numPr>
        <w:ind w:hanging="294"/>
        <w:jc w:val="both"/>
        <w:rPr>
          <w:rFonts w:ascii="Arial" w:hAnsi="Arial" w:cs="Arial"/>
          <w:b/>
          <w:sz w:val="20"/>
        </w:rPr>
      </w:pPr>
      <w:r w:rsidRPr="005E7DDD">
        <w:rPr>
          <w:rFonts w:ascii="Arial" w:hAnsi="Arial" w:cs="Arial"/>
          <w:b/>
          <w:sz w:val="20"/>
        </w:rPr>
        <w:t>taras</w:t>
      </w:r>
      <w:r w:rsidRPr="005E7DDD">
        <w:rPr>
          <w:rFonts w:ascii="Arial" w:hAnsi="Arial" w:cs="Arial"/>
          <w:sz w:val="20"/>
        </w:rPr>
        <w:t xml:space="preserve"> –</w:t>
      </w:r>
      <w:r w:rsidRPr="005E7DDD">
        <w:rPr>
          <w:rFonts w:ascii="Arial" w:hAnsi="Arial" w:cs="Arial"/>
          <w:b/>
          <w:sz w:val="20"/>
        </w:rPr>
        <w:t xml:space="preserve"> </w:t>
      </w:r>
      <w:r w:rsidRPr="005E7DDD">
        <w:rPr>
          <w:rFonts w:ascii="Arial" w:hAnsi="Arial" w:cs="Arial"/>
          <w:sz w:val="20"/>
        </w:rPr>
        <w:t>zakres prac dotyczy demontażu orynnowania, demontażu i utylizacji warstwy papowej na tarasie, wymurowaniu zamknięcia attyki, wykonaniu podkładu cementowego w spadku umożliwiającym odprowadzenie wody to kosza spustowego, położeniu warstw papy, papy podkładowej oraz wierzchniej papy termozgrzewalnej na osnowie poliestrowej z posypką, wymianie blach opierzenia attyki, wykonaniu kosza spustowego, montażu rury spustowej oraz wykonaniu konserwacji antykorozyjnej istniejącej balustrady tarasu z malowaniem na kolor grafitowy mat (uzgodnienie konserwatorskie). Należy zastosować farby do nawierzchni stalowych przeznaczoną do stosowania na zewnątrz  – podkładową i wierzchnią. Przygotowanie  nawierzchni i ilość warstw farby zgodnie z technologia producenta farb.</w:t>
      </w:r>
    </w:p>
    <w:p w:rsidR="005E7DDD" w:rsidRPr="005E7DDD" w:rsidRDefault="005E7DDD" w:rsidP="005E7DDD">
      <w:pPr>
        <w:tabs>
          <w:tab w:val="right" w:pos="9490"/>
        </w:tabs>
        <w:jc w:val="both"/>
        <w:rPr>
          <w:rFonts w:ascii="Arial" w:eastAsia="Lucida Sans Unicode" w:hAnsi="Arial" w:cs="Arial"/>
          <w:sz w:val="20"/>
          <w:szCs w:val="20"/>
          <w:highlight w:val="yellow"/>
        </w:rPr>
      </w:pPr>
    </w:p>
    <w:p w:rsidR="005E7DDD" w:rsidRPr="005E7DDD" w:rsidRDefault="005E7DDD" w:rsidP="005E7DDD">
      <w:pPr>
        <w:ind w:left="426"/>
        <w:jc w:val="both"/>
        <w:rPr>
          <w:rFonts w:ascii="Arial" w:hAnsi="Arial" w:cs="Arial"/>
          <w:sz w:val="20"/>
          <w:szCs w:val="20"/>
        </w:rPr>
      </w:pPr>
      <w:r w:rsidRPr="005E7DDD">
        <w:rPr>
          <w:rFonts w:ascii="Arial" w:hAnsi="Arial" w:cs="Arial"/>
          <w:sz w:val="20"/>
          <w:szCs w:val="20"/>
        </w:rPr>
        <w:t>Kody opisujące przedmiot zamówienia określone we Wspólnym Słowniku Zamówień (CPV):</w:t>
      </w:r>
    </w:p>
    <w:p w:rsidR="005E7DDD" w:rsidRPr="005E7DDD" w:rsidRDefault="005E7DDD" w:rsidP="005E7DDD">
      <w:pPr>
        <w:autoSpaceDE w:val="0"/>
        <w:autoSpaceDN w:val="0"/>
        <w:adjustRightInd w:val="0"/>
        <w:ind w:left="2552" w:hanging="1985"/>
        <w:rPr>
          <w:rFonts w:ascii="Arial" w:hAnsi="Arial" w:cs="Arial"/>
          <w:color w:val="FF0000"/>
          <w:sz w:val="20"/>
          <w:szCs w:val="20"/>
          <w:highlight w:val="yellow"/>
        </w:rPr>
      </w:pPr>
    </w:p>
    <w:p w:rsidR="005E7DDD" w:rsidRPr="005E7DDD" w:rsidRDefault="005E7DDD" w:rsidP="005E7DDD">
      <w:pPr>
        <w:widowControl w:val="0"/>
        <w:suppressAutoHyphens/>
        <w:ind w:left="426"/>
        <w:rPr>
          <w:rFonts w:ascii="Arial" w:eastAsia="Lucida Sans Unicode" w:hAnsi="Arial" w:cs="Arial"/>
          <w:sz w:val="20"/>
          <w:szCs w:val="20"/>
          <w:lang w:eastAsia="ar-SA"/>
        </w:rPr>
      </w:pPr>
      <w:r w:rsidRPr="005E7DDD">
        <w:rPr>
          <w:rFonts w:ascii="Arial" w:eastAsia="Lucida Sans Unicode" w:hAnsi="Arial" w:cs="Arial"/>
          <w:sz w:val="20"/>
          <w:szCs w:val="20"/>
          <w:lang w:eastAsia="ar-SA"/>
        </w:rPr>
        <w:t xml:space="preserve">45.00.00.00-7 </w:t>
      </w:r>
      <w:r w:rsidRPr="005E7DDD">
        <w:rPr>
          <w:rFonts w:ascii="Arial" w:eastAsia="Lucida Sans Unicode" w:hAnsi="Arial" w:cs="Arial"/>
          <w:sz w:val="20"/>
          <w:szCs w:val="20"/>
          <w:lang w:eastAsia="ar-SA"/>
        </w:rPr>
        <w:tab/>
        <w:t xml:space="preserve">Roboty budowlane </w:t>
      </w:r>
    </w:p>
    <w:p w:rsidR="005E7DDD" w:rsidRPr="005E7DDD" w:rsidRDefault="005E7DDD" w:rsidP="005E7DDD">
      <w:pPr>
        <w:widowControl w:val="0"/>
        <w:suppressAutoHyphens/>
        <w:ind w:left="426"/>
        <w:rPr>
          <w:rFonts w:ascii="Arial" w:eastAsia="Lucida Sans Unicode" w:hAnsi="Arial" w:cs="Arial"/>
          <w:sz w:val="20"/>
          <w:szCs w:val="20"/>
          <w:lang w:eastAsia="ar-SA"/>
        </w:rPr>
      </w:pPr>
      <w:r w:rsidRPr="005E7DDD">
        <w:rPr>
          <w:rFonts w:ascii="Arial" w:eastAsia="Lucida Sans Unicode" w:hAnsi="Arial" w:cs="Arial"/>
          <w:sz w:val="20"/>
          <w:szCs w:val="20"/>
          <w:lang w:eastAsia="ar-SA"/>
        </w:rPr>
        <w:t xml:space="preserve">45.10.00.00-8 </w:t>
      </w:r>
      <w:r w:rsidRPr="005E7DDD">
        <w:rPr>
          <w:rFonts w:ascii="Arial" w:eastAsia="Lucida Sans Unicode" w:hAnsi="Arial" w:cs="Arial"/>
          <w:sz w:val="20"/>
          <w:szCs w:val="20"/>
          <w:lang w:eastAsia="ar-SA"/>
        </w:rPr>
        <w:tab/>
        <w:t xml:space="preserve">Przygotowanie terenu pod budowę </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5E7DDD">
        <w:rPr>
          <w:rFonts w:ascii="Arial" w:eastAsia="Lucida Sans Unicode" w:hAnsi="Arial" w:cs="Arial"/>
          <w:sz w:val="20"/>
          <w:szCs w:val="20"/>
          <w:lang w:eastAsia="ar-SA"/>
        </w:rPr>
        <w:t>45.11.12.00-0</w:t>
      </w:r>
      <w:r w:rsidRPr="005E7DDD">
        <w:rPr>
          <w:rFonts w:ascii="Arial" w:eastAsia="Lucida Sans Unicode" w:hAnsi="Arial" w:cs="Arial"/>
          <w:b/>
          <w:bCs/>
          <w:sz w:val="20"/>
          <w:szCs w:val="20"/>
          <w:shd w:val="clear" w:color="auto" w:fill="FFFFFF"/>
          <w:lang w:eastAsia="ar-SA"/>
        </w:rPr>
        <w:t xml:space="preserve"> </w:t>
      </w:r>
      <w:r w:rsidRPr="005E7DDD">
        <w:rPr>
          <w:rFonts w:ascii="Arial" w:eastAsia="Lucida Sans Unicode" w:hAnsi="Arial" w:cs="Arial"/>
          <w:b/>
          <w:bCs/>
          <w:sz w:val="20"/>
          <w:szCs w:val="20"/>
          <w:shd w:val="clear" w:color="auto" w:fill="FFFFFF"/>
          <w:lang w:eastAsia="ar-SA"/>
        </w:rPr>
        <w:tab/>
      </w:r>
      <w:hyperlink r:id="rId20" w:history="1">
        <w:r w:rsidRPr="005E7DDD">
          <w:rPr>
            <w:rFonts w:ascii="Arial" w:eastAsia="Lucida Sans Unicode" w:hAnsi="Arial" w:cs="Arial"/>
            <w:sz w:val="20"/>
            <w:szCs w:val="20"/>
          </w:rPr>
          <w:t>Roboty w zakresie przygotowania terenu pod budowę i roboty ziemne</w:t>
        </w:r>
      </w:hyperlink>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45.23.32.00-1 </w:t>
      </w:r>
      <w:r w:rsidRPr="0097000E">
        <w:rPr>
          <w:rFonts w:ascii="Arial" w:eastAsia="Lucida Sans Unicode" w:hAnsi="Arial" w:cs="Arial"/>
          <w:sz w:val="20"/>
          <w:szCs w:val="20"/>
          <w:lang w:eastAsia="ar-SA"/>
        </w:rPr>
        <w:tab/>
        <w:t>Roboty w zakresie różnych nawierzchni</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45.11.12.20-6 </w:t>
      </w:r>
      <w:r w:rsidRPr="0097000E">
        <w:rPr>
          <w:rFonts w:ascii="Arial" w:eastAsia="Lucida Sans Unicode" w:hAnsi="Arial" w:cs="Arial"/>
          <w:sz w:val="20"/>
          <w:szCs w:val="20"/>
          <w:lang w:eastAsia="ar-SA"/>
        </w:rPr>
        <w:tab/>
        <w:t>Roboty w zakresie usuwania gruzu</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45.11.00.00-1 </w:t>
      </w:r>
      <w:r w:rsidRPr="0097000E">
        <w:rPr>
          <w:rFonts w:ascii="Arial" w:eastAsia="Lucida Sans Unicode" w:hAnsi="Arial" w:cs="Arial"/>
          <w:sz w:val="20"/>
          <w:szCs w:val="20"/>
          <w:lang w:eastAsia="ar-SA"/>
        </w:rPr>
        <w:tab/>
        <w:t>Roboty w zakresie burzenia i rozbiórki obiektów budowlanych; roboty ziemne</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45.26.26.00-7 </w:t>
      </w:r>
      <w:r w:rsidRPr="0097000E">
        <w:rPr>
          <w:rFonts w:ascii="Arial" w:eastAsia="Lucida Sans Unicode" w:hAnsi="Arial" w:cs="Arial"/>
          <w:sz w:val="20"/>
          <w:szCs w:val="20"/>
          <w:lang w:eastAsia="ar-SA"/>
        </w:rPr>
        <w:tab/>
        <w:t xml:space="preserve">Różne specjalne roboty budowlane </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lastRenderedPageBreak/>
        <w:t xml:space="preserve">45.30.00.00-0 </w:t>
      </w:r>
      <w:r w:rsidRPr="0097000E">
        <w:rPr>
          <w:rFonts w:ascii="Arial" w:eastAsia="Lucida Sans Unicode" w:hAnsi="Arial" w:cs="Arial"/>
          <w:sz w:val="20"/>
          <w:szCs w:val="20"/>
          <w:lang w:eastAsia="ar-SA"/>
        </w:rPr>
        <w:tab/>
        <w:t>Roboty w zakresie instalacji budowlanych</w:t>
      </w:r>
    </w:p>
    <w:p w:rsidR="005E7DDD" w:rsidRPr="0097000E" w:rsidRDefault="005E7DDD" w:rsidP="005E7DDD">
      <w:pPr>
        <w:widowControl w:val="0"/>
        <w:suppressAutoHyphens/>
        <w:ind w:left="2118" w:hanging="1692"/>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45.31.10.00-0 </w:t>
      </w:r>
      <w:r w:rsidRPr="0097000E">
        <w:rPr>
          <w:rFonts w:ascii="Arial" w:eastAsia="Lucida Sans Unicode" w:hAnsi="Arial" w:cs="Arial"/>
          <w:sz w:val="20"/>
          <w:szCs w:val="20"/>
          <w:lang w:eastAsia="ar-SA"/>
        </w:rPr>
        <w:tab/>
        <w:t>Roboty w zakresie przewodów instalacji elektrycznych oraz opraw</w:t>
      </w:r>
      <w:r>
        <w:rPr>
          <w:rFonts w:ascii="Arial" w:eastAsia="Lucida Sans Unicode" w:hAnsi="Arial" w:cs="Arial"/>
          <w:sz w:val="20"/>
          <w:szCs w:val="20"/>
          <w:lang w:eastAsia="ar-SA"/>
        </w:rPr>
        <w:t xml:space="preserve"> </w:t>
      </w:r>
      <w:r w:rsidRPr="0097000E">
        <w:rPr>
          <w:rFonts w:ascii="Arial" w:eastAsia="Lucida Sans Unicode" w:hAnsi="Arial" w:cs="Arial"/>
          <w:sz w:val="20"/>
          <w:szCs w:val="20"/>
          <w:lang w:eastAsia="ar-SA"/>
        </w:rPr>
        <w:t xml:space="preserve">elektrycznych </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45.31.00.00-3 </w:t>
      </w:r>
      <w:r w:rsidRPr="0097000E">
        <w:rPr>
          <w:rFonts w:ascii="Arial" w:eastAsia="Lucida Sans Unicode" w:hAnsi="Arial" w:cs="Arial"/>
          <w:sz w:val="20"/>
          <w:szCs w:val="20"/>
          <w:lang w:eastAsia="ar-SA"/>
        </w:rPr>
        <w:tab/>
        <w:t>Roboty instalacji elektrycznych</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71.00.00.00-8 </w:t>
      </w:r>
      <w:r w:rsidRPr="0097000E">
        <w:rPr>
          <w:rFonts w:ascii="Arial" w:eastAsia="Lucida Sans Unicode" w:hAnsi="Arial" w:cs="Arial"/>
          <w:sz w:val="20"/>
          <w:szCs w:val="20"/>
          <w:lang w:eastAsia="ar-SA"/>
        </w:rPr>
        <w:tab/>
        <w:t>Usługi architektoniczne, budowlane, inżynieryjne i kontrolne</w:t>
      </w:r>
    </w:p>
    <w:p w:rsidR="005E7DDD" w:rsidRPr="0097000E" w:rsidRDefault="005E7DDD" w:rsidP="005E7DDD">
      <w:pPr>
        <w:widowControl w:val="0"/>
        <w:suppressAutoHyphens/>
        <w:ind w:left="426"/>
        <w:rPr>
          <w:rFonts w:ascii="Arial" w:eastAsia="Lucida Sans Unicode" w:hAnsi="Arial" w:cs="Arial"/>
          <w:sz w:val="20"/>
          <w:szCs w:val="20"/>
          <w:lang w:eastAsia="ar-SA"/>
        </w:rPr>
      </w:pPr>
      <w:r w:rsidRPr="0097000E">
        <w:rPr>
          <w:rFonts w:ascii="Arial" w:eastAsia="Lucida Sans Unicode" w:hAnsi="Arial" w:cs="Arial"/>
          <w:sz w:val="20"/>
          <w:szCs w:val="20"/>
          <w:lang w:eastAsia="ar-SA"/>
        </w:rPr>
        <w:t xml:space="preserve">71.35.19.14-3 </w:t>
      </w:r>
      <w:r w:rsidRPr="0097000E">
        <w:rPr>
          <w:rFonts w:ascii="Arial" w:eastAsia="Lucida Sans Unicode" w:hAnsi="Arial" w:cs="Arial"/>
          <w:sz w:val="20"/>
          <w:szCs w:val="20"/>
          <w:lang w:eastAsia="ar-SA"/>
        </w:rPr>
        <w:tab/>
        <w:t>Usługi archeologiczne</w:t>
      </w:r>
    </w:p>
    <w:p w:rsidR="005E7DDD" w:rsidRPr="0097000E" w:rsidRDefault="005E7DDD" w:rsidP="005E7DDD">
      <w:pPr>
        <w:rPr>
          <w:rFonts w:ascii="Arial" w:eastAsiaTheme="minorHAnsi" w:hAnsi="Arial" w:cs="Arial"/>
          <w:sz w:val="20"/>
          <w:szCs w:val="20"/>
          <w:lang w:eastAsia="en-US"/>
        </w:rPr>
      </w:pPr>
    </w:p>
    <w:p w:rsidR="005E7DDD" w:rsidRPr="00A37080" w:rsidRDefault="005E7DDD" w:rsidP="005E7DDD">
      <w:pPr>
        <w:widowControl w:val="0"/>
        <w:numPr>
          <w:ilvl w:val="0"/>
          <w:numId w:val="54"/>
        </w:numPr>
        <w:suppressAutoHyphens/>
        <w:ind w:left="426" w:hanging="426"/>
        <w:jc w:val="both"/>
        <w:rPr>
          <w:rFonts w:ascii="Arial" w:eastAsia="Calibri" w:hAnsi="Arial" w:cs="Arial"/>
          <w:b/>
          <w:i/>
          <w:sz w:val="20"/>
          <w:szCs w:val="20"/>
          <w:u w:val="single"/>
          <w:lang w:eastAsia="ar-SA"/>
        </w:rPr>
      </w:pPr>
      <w:r w:rsidRPr="0097000E">
        <w:rPr>
          <w:rFonts w:ascii="Arial" w:eastAsia="Calibri" w:hAnsi="Arial" w:cs="Arial"/>
          <w:sz w:val="20"/>
          <w:szCs w:val="20"/>
          <w:lang w:eastAsia="ar-SA"/>
        </w:rPr>
        <w:t xml:space="preserve">Szczegółowy opis przedmiotu zamówienia wraz z warunkami technicznymi wykonania robót określony jest w projekcie budowlanym, </w:t>
      </w:r>
      <w:r>
        <w:rPr>
          <w:rFonts w:ascii="Arial" w:eastAsia="Calibri" w:hAnsi="Arial" w:cs="Arial"/>
          <w:sz w:val="20"/>
          <w:szCs w:val="20"/>
          <w:lang w:eastAsia="ar-SA"/>
        </w:rPr>
        <w:t xml:space="preserve">projekcie technicznym, </w:t>
      </w:r>
      <w:r w:rsidRPr="0097000E">
        <w:rPr>
          <w:rFonts w:ascii="Arial" w:eastAsia="Calibri" w:hAnsi="Arial" w:cs="Arial"/>
          <w:sz w:val="20"/>
          <w:szCs w:val="20"/>
          <w:lang w:eastAsia="ar-SA"/>
        </w:rPr>
        <w:t>specyfikacji technicznej oraz w przedmiarze robót stanowiących z</w:t>
      </w:r>
      <w:r w:rsidRPr="0097000E">
        <w:rPr>
          <w:rFonts w:ascii="Arial" w:eastAsia="Calibri" w:hAnsi="Arial" w:cs="Arial"/>
          <w:i/>
          <w:sz w:val="20"/>
          <w:szCs w:val="20"/>
          <w:lang w:eastAsia="ar-SA"/>
        </w:rPr>
        <w:t>ałącznik Nr 1</w:t>
      </w:r>
      <w:r w:rsidR="00C729B9">
        <w:rPr>
          <w:rFonts w:ascii="Arial" w:eastAsia="Calibri" w:hAnsi="Arial" w:cs="Arial"/>
          <w:i/>
          <w:sz w:val="20"/>
          <w:szCs w:val="20"/>
          <w:lang w:eastAsia="ar-SA"/>
        </w:rPr>
        <w:t>1</w:t>
      </w:r>
      <w:r w:rsidRPr="0097000E">
        <w:rPr>
          <w:rFonts w:ascii="Arial" w:eastAsia="Calibri" w:hAnsi="Arial" w:cs="Arial"/>
          <w:sz w:val="20"/>
          <w:szCs w:val="20"/>
          <w:lang w:eastAsia="ar-SA"/>
        </w:rPr>
        <w:t xml:space="preserve"> do niniejszej specyfikacji, przy czym </w:t>
      </w:r>
      <w:r w:rsidRPr="0097000E">
        <w:rPr>
          <w:rFonts w:ascii="Arial" w:eastAsia="Calibri" w:hAnsi="Arial" w:cs="Arial"/>
          <w:sz w:val="20"/>
          <w:szCs w:val="20"/>
          <w:u w:val="single"/>
          <w:lang w:eastAsia="ar-SA"/>
        </w:rPr>
        <w:t>przedmiar robót traktowany jest jako materiał pomocniczy.</w:t>
      </w:r>
    </w:p>
    <w:p w:rsidR="005E7DDD" w:rsidRPr="00A37080" w:rsidRDefault="005E7DDD" w:rsidP="005E7DDD">
      <w:pPr>
        <w:widowControl w:val="0"/>
        <w:numPr>
          <w:ilvl w:val="0"/>
          <w:numId w:val="54"/>
        </w:numPr>
        <w:suppressAutoHyphens/>
        <w:ind w:left="426" w:hanging="426"/>
        <w:jc w:val="both"/>
        <w:rPr>
          <w:rFonts w:ascii="Arial" w:eastAsia="Calibri" w:hAnsi="Arial" w:cs="Arial"/>
          <w:b/>
          <w:i/>
          <w:sz w:val="20"/>
          <w:szCs w:val="20"/>
          <w:u w:val="single"/>
          <w:lang w:eastAsia="ar-SA"/>
        </w:rPr>
      </w:pPr>
      <w:r w:rsidRPr="00A37080">
        <w:rPr>
          <w:rFonts w:ascii="Arial" w:eastAsia="Lucida Sans Unicode" w:hAnsi="Arial" w:cs="Arial"/>
          <w:sz w:val="20"/>
          <w:szCs w:val="20"/>
          <w:lang w:eastAsia="ar-SA"/>
        </w:rPr>
        <w:t>Projekt budowlany został opracowany przez</w:t>
      </w:r>
      <w:r w:rsidRPr="00A37080">
        <w:rPr>
          <w:rFonts w:ascii="Arial" w:eastAsia="Calibri" w:hAnsi="Arial" w:cs="Arial"/>
          <w:sz w:val="20"/>
          <w:szCs w:val="20"/>
          <w:lang w:eastAsia="ar-SA"/>
        </w:rPr>
        <w:t xml:space="preserve"> firmę </w:t>
      </w:r>
      <w:r w:rsidRPr="00A37080">
        <w:rPr>
          <w:rFonts w:ascii="Arial" w:hAnsi="Arial" w:cs="Arial"/>
          <w:b/>
          <w:bCs/>
          <w:color w:val="000000"/>
          <w:sz w:val="20"/>
          <w:szCs w:val="20"/>
        </w:rPr>
        <w:t>SEPAGROUP</w:t>
      </w:r>
      <w:r w:rsidRPr="00A37080">
        <w:rPr>
          <w:rFonts w:ascii="Arial" w:eastAsia="Calibri" w:hAnsi="Arial" w:cs="Arial"/>
          <w:b/>
          <w:sz w:val="20"/>
          <w:szCs w:val="20"/>
          <w:lang w:eastAsia="ar-SA"/>
        </w:rPr>
        <w:t xml:space="preserve"> z siedzibą przy </w:t>
      </w:r>
      <w:r w:rsidRPr="00A37080">
        <w:rPr>
          <w:rFonts w:ascii="Arial" w:hAnsi="Arial" w:cs="Arial"/>
          <w:b/>
          <w:sz w:val="20"/>
          <w:szCs w:val="20"/>
        </w:rPr>
        <w:t>ul. Stefana Żeromskiego 62/2, 50-321 Wrocław</w:t>
      </w:r>
      <w:r w:rsidRPr="00A37080">
        <w:rPr>
          <w:rFonts w:ascii="Arial" w:eastAsia="Calibri" w:hAnsi="Arial" w:cs="Arial"/>
          <w:b/>
          <w:bCs/>
          <w:sz w:val="20"/>
          <w:szCs w:val="20"/>
          <w:lang w:eastAsia="ar-SA"/>
        </w:rPr>
        <w:t>.</w:t>
      </w:r>
    </w:p>
    <w:p w:rsidR="005E7DDD" w:rsidRPr="0097000E" w:rsidRDefault="005E7DDD" w:rsidP="005E7DDD">
      <w:pPr>
        <w:widowControl w:val="0"/>
        <w:numPr>
          <w:ilvl w:val="0"/>
          <w:numId w:val="54"/>
        </w:numPr>
        <w:suppressAutoHyphens/>
        <w:ind w:left="426" w:hanging="426"/>
        <w:rPr>
          <w:rFonts w:ascii="Arial" w:eastAsia="Calibri" w:hAnsi="Arial" w:cs="Arial"/>
          <w:b/>
          <w:i/>
          <w:sz w:val="20"/>
          <w:szCs w:val="20"/>
          <w:u w:val="single"/>
          <w:lang w:eastAsia="ar-SA"/>
        </w:rPr>
      </w:pPr>
      <w:r w:rsidRPr="0097000E">
        <w:rPr>
          <w:rFonts w:ascii="Arial" w:eastAsia="Lucida Sans Unicode" w:hAnsi="Arial" w:cs="Arial"/>
          <w:sz w:val="20"/>
          <w:szCs w:val="20"/>
          <w:lang w:eastAsia="ar-SA"/>
        </w:rPr>
        <w:t>Plac budowy urządza Wykonawca własnym kosztem i staraniem.</w:t>
      </w:r>
    </w:p>
    <w:p w:rsidR="005E7DDD" w:rsidRPr="0097000E" w:rsidRDefault="005E7DDD" w:rsidP="005E7DDD">
      <w:pPr>
        <w:widowControl w:val="0"/>
        <w:numPr>
          <w:ilvl w:val="0"/>
          <w:numId w:val="54"/>
        </w:numPr>
        <w:suppressAutoHyphens/>
        <w:ind w:left="426" w:hanging="426"/>
        <w:rPr>
          <w:rFonts w:ascii="Arial" w:eastAsia="Calibri" w:hAnsi="Arial" w:cs="Arial"/>
          <w:b/>
          <w:i/>
          <w:sz w:val="20"/>
          <w:szCs w:val="20"/>
          <w:u w:val="single"/>
          <w:lang w:eastAsia="ar-SA"/>
        </w:rPr>
      </w:pPr>
      <w:r w:rsidRPr="0097000E">
        <w:rPr>
          <w:rFonts w:ascii="Arial" w:eastAsia="Lucida Sans Unicode" w:hAnsi="Arial" w:cs="Arial"/>
          <w:sz w:val="20"/>
          <w:szCs w:val="20"/>
          <w:lang w:eastAsia="ar-SA"/>
        </w:rPr>
        <w:t>Dodatkowe wymagania</w:t>
      </w:r>
    </w:p>
    <w:p w:rsidR="005E7DDD" w:rsidRPr="0097000E" w:rsidRDefault="005E7DDD" w:rsidP="005E7DDD">
      <w:pPr>
        <w:widowControl w:val="0"/>
        <w:numPr>
          <w:ilvl w:val="0"/>
          <w:numId w:val="132"/>
        </w:numPr>
        <w:suppressAutoHyphens/>
        <w:ind w:hanging="294"/>
        <w:jc w:val="both"/>
        <w:rPr>
          <w:rFonts w:ascii="Arial" w:eastAsia="Lucida Sans Unicode" w:hAnsi="Arial" w:cs="Arial"/>
          <w:sz w:val="20"/>
          <w:szCs w:val="20"/>
          <w:lang w:eastAsia="ar-SA"/>
        </w:rPr>
      </w:pPr>
      <w:r w:rsidRPr="0097000E">
        <w:rPr>
          <w:rFonts w:ascii="Arial" w:eastAsia="Lucida Sans Unicode" w:hAnsi="Arial" w:cs="Arial"/>
          <w:sz w:val="20"/>
          <w:szCs w:val="20"/>
          <w:lang w:eastAsia="ar-SA"/>
        </w:rPr>
        <w:t>Całość robót należy wykonać zgodnie z przepisami ustawy – Prawo budowlane (</w:t>
      </w:r>
      <w:r w:rsidRPr="0097000E">
        <w:rPr>
          <w:rFonts w:ascii="Arial" w:eastAsia="Calibri" w:hAnsi="Arial" w:cs="Arial"/>
          <w:sz w:val="20"/>
          <w:szCs w:val="20"/>
          <w:lang w:eastAsia="ar-SA"/>
        </w:rPr>
        <w:t>Dz. U. z 2021 r., poz. 2351 ze zm</w:t>
      </w:r>
      <w:r w:rsidRPr="0097000E">
        <w:rPr>
          <w:rFonts w:ascii="Arial" w:eastAsia="Lucida Sans Unicode" w:hAnsi="Arial" w:cs="Arial"/>
          <w:sz w:val="20"/>
          <w:szCs w:val="20"/>
          <w:lang w:eastAsia="ar-SA"/>
        </w:rPr>
        <w:t>.), dokumentacją projektową, specyfikacjami technicznymi wykonania i odbioru robót, przedmiarami robót, przepisami BHP oraz warunkami Umowy na roboty budowlane.</w:t>
      </w:r>
    </w:p>
    <w:p w:rsidR="005E7DDD" w:rsidRPr="0097000E" w:rsidRDefault="005E7DDD" w:rsidP="005E7DDD">
      <w:pPr>
        <w:widowControl w:val="0"/>
        <w:numPr>
          <w:ilvl w:val="0"/>
          <w:numId w:val="132"/>
        </w:numPr>
        <w:suppressAutoHyphens/>
        <w:ind w:left="709" w:hanging="294"/>
        <w:jc w:val="both"/>
        <w:rPr>
          <w:rFonts w:ascii="Arial" w:eastAsia="Lucida Sans Unicode" w:hAnsi="Arial" w:cs="Arial"/>
          <w:sz w:val="20"/>
          <w:szCs w:val="20"/>
          <w:lang w:eastAsia="ar-SA"/>
        </w:rPr>
      </w:pPr>
      <w:r w:rsidRPr="0097000E">
        <w:rPr>
          <w:rFonts w:ascii="Arial" w:eastAsia="Lucida Sans Unicode" w:hAnsi="Arial" w:cs="Arial"/>
          <w:sz w:val="20"/>
          <w:szCs w:val="20"/>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5E7DDD" w:rsidRPr="0097000E" w:rsidRDefault="005E7DDD" w:rsidP="005E7DDD">
      <w:pPr>
        <w:widowControl w:val="0"/>
        <w:numPr>
          <w:ilvl w:val="0"/>
          <w:numId w:val="132"/>
        </w:numPr>
        <w:suppressAutoHyphens/>
        <w:ind w:left="709" w:hanging="294"/>
        <w:jc w:val="both"/>
        <w:rPr>
          <w:rFonts w:ascii="Arial" w:eastAsia="Lucida Sans Unicode" w:hAnsi="Arial" w:cs="Arial"/>
          <w:sz w:val="20"/>
          <w:szCs w:val="20"/>
          <w:lang w:eastAsia="ar-SA"/>
        </w:rPr>
      </w:pPr>
      <w:r w:rsidRPr="0097000E">
        <w:rPr>
          <w:rFonts w:ascii="Arial" w:eastAsia="Lucida Sans Unicode" w:hAnsi="Arial" w:cs="Arial"/>
          <w:sz w:val="20"/>
          <w:szCs w:val="20"/>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bookmarkEnd w:id="166"/>
    <w:p w:rsidR="00686234" w:rsidRDefault="00686234" w:rsidP="00686234">
      <w:pPr>
        <w:pStyle w:val="Nagwek1"/>
        <w:jc w:val="both"/>
        <w:rPr>
          <w:rFonts w:cs="Arial"/>
        </w:rPr>
      </w:pPr>
      <w:r w:rsidRPr="00E0309F">
        <w:rPr>
          <w:rFonts w:cs="Arial"/>
        </w:rPr>
        <w:t xml:space="preserve">ROZDZIAŁ </w:t>
      </w:r>
      <w:r>
        <w:rPr>
          <w:rFonts w:cs="Arial"/>
        </w:rPr>
        <w:t>VI.</w:t>
      </w:r>
      <w:r w:rsidRPr="00E0309F">
        <w:rPr>
          <w:rFonts w:cs="Arial"/>
        </w:rPr>
        <w:t xml:space="preserve">  </w:t>
      </w:r>
      <w:r>
        <w:rPr>
          <w:rFonts w:cs="Arial"/>
        </w:rPr>
        <w:t>OPIS CZĘŚCI ZAMÓWIENIA, JEŻELI ZAMAWIAJĄCY DOPUSZCZA SKŁADANIE OFERT CZĘŚCIOWYCH</w:t>
      </w:r>
      <w:bookmarkEnd w:id="165"/>
    </w:p>
    <w:p w:rsidR="00686234" w:rsidRDefault="00686234" w:rsidP="00686234">
      <w:pPr>
        <w:pStyle w:val="Bezodstpw"/>
        <w:rPr>
          <w:rFonts w:ascii="Arial" w:hAnsi="Arial" w:cs="Arial"/>
          <w:sz w:val="20"/>
        </w:rPr>
      </w:pPr>
    </w:p>
    <w:p w:rsidR="00686234" w:rsidRDefault="00686234" w:rsidP="00D26657">
      <w:pPr>
        <w:pStyle w:val="Bezodstpw"/>
        <w:numPr>
          <w:ilvl w:val="0"/>
          <w:numId w:val="123"/>
        </w:numPr>
        <w:ind w:left="426" w:hanging="426"/>
        <w:rPr>
          <w:rFonts w:ascii="Arial" w:hAnsi="Arial" w:cs="Arial"/>
          <w:sz w:val="20"/>
        </w:rPr>
      </w:pPr>
      <w:r w:rsidRPr="004D3671">
        <w:rPr>
          <w:rFonts w:ascii="Arial" w:hAnsi="Arial" w:cs="Arial"/>
          <w:sz w:val="20"/>
        </w:rPr>
        <w:t>Zamawiający</w:t>
      </w:r>
      <w:r>
        <w:rPr>
          <w:rFonts w:ascii="Arial" w:hAnsi="Arial" w:cs="Arial"/>
          <w:sz w:val="20"/>
        </w:rPr>
        <w:t xml:space="preserve"> </w:t>
      </w:r>
      <w:r w:rsidRPr="00686234">
        <w:rPr>
          <w:rFonts w:ascii="Arial" w:hAnsi="Arial" w:cs="Arial"/>
          <w:b/>
          <w:sz w:val="20"/>
        </w:rPr>
        <w:t>nie d</w:t>
      </w:r>
      <w:r w:rsidRPr="004D3671">
        <w:rPr>
          <w:rFonts w:ascii="Arial" w:hAnsi="Arial" w:cs="Arial"/>
          <w:b/>
          <w:sz w:val="20"/>
        </w:rPr>
        <w:t>opuszcza</w:t>
      </w:r>
      <w:r w:rsidRPr="004D3671">
        <w:rPr>
          <w:rFonts w:ascii="Arial" w:hAnsi="Arial" w:cs="Arial"/>
          <w:sz w:val="20"/>
        </w:rPr>
        <w:t xml:space="preserve"> </w:t>
      </w:r>
      <w:r>
        <w:rPr>
          <w:rFonts w:ascii="Arial" w:hAnsi="Arial" w:cs="Arial"/>
          <w:sz w:val="20"/>
        </w:rPr>
        <w:t xml:space="preserve">możliwości </w:t>
      </w:r>
      <w:r w:rsidRPr="004D3671">
        <w:rPr>
          <w:rFonts w:ascii="Arial" w:hAnsi="Arial" w:cs="Arial"/>
          <w:sz w:val="20"/>
        </w:rPr>
        <w:t>składani</w:t>
      </w:r>
      <w:r>
        <w:rPr>
          <w:rFonts w:ascii="Arial" w:hAnsi="Arial" w:cs="Arial"/>
          <w:sz w:val="20"/>
        </w:rPr>
        <w:t>a ofert częściowych.</w:t>
      </w:r>
    </w:p>
    <w:p w:rsidR="00686234" w:rsidRPr="00686234" w:rsidRDefault="00686234" w:rsidP="00D26657">
      <w:pPr>
        <w:pStyle w:val="Bezodstpw"/>
        <w:numPr>
          <w:ilvl w:val="0"/>
          <w:numId w:val="123"/>
        </w:numPr>
        <w:ind w:left="426" w:hanging="426"/>
        <w:rPr>
          <w:rFonts w:ascii="Arial" w:hAnsi="Arial" w:cs="Arial"/>
          <w:sz w:val="20"/>
        </w:rPr>
      </w:pPr>
      <w:r w:rsidRPr="00686234">
        <w:rPr>
          <w:rFonts w:ascii="Arial" w:hAnsi="Arial" w:cs="Arial"/>
          <w:sz w:val="20"/>
        </w:rPr>
        <w:t>Powody nie dokonania podziału zamówienia na części:</w:t>
      </w:r>
    </w:p>
    <w:p w:rsidR="00686234" w:rsidRPr="00686234" w:rsidRDefault="00686234" w:rsidP="00D26657">
      <w:pPr>
        <w:pStyle w:val="Bezodstpw"/>
        <w:numPr>
          <w:ilvl w:val="0"/>
          <w:numId w:val="124"/>
        </w:numPr>
        <w:ind w:hanging="294"/>
        <w:jc w:val="both"/>
        <w:rPr>
          <w:rFonts w:ascii="Arial" w:hAnsi="Arial" w:cs="Arial"/>
          <w:sz w:val="20"/>
        </w:rPr>
      </w:pPr>
      <w:r w:rsidRPr="00686234">
        <w:rPr>
          <w:rFonts w:ascii="Arial" w:hAnsi="Arial" w:cs="Arial"/>
          <w:sz w:val="20"/>
        </w:rPr>
        <w:t xml:space="preserve">wykonanie zadania w jednej części jest korzystne dla Zamawiającego z </w:t>
      </w:r>
      <w:r w:rsidR="00302C04">
        <w:rPr>
          <w:rFonts w:ascii="Arial" w:hAnsi="Arial" w:cs="Arial"/>
          <w:sz w:val="20"/>
        </w:rPr>
        <w:t>powodów</w:t>
      </w:r>
      <w:r w:rsidRPr="00686234">
        <w:rPr>
          <w:rFonts w:ascii="Arial" w:hAnsi="Arial" w:cs="Arial"/>
          <w:sz w:val="20"/>
        </w:rPr>
        <w:t xml:space="preserve"> ekonomiczn</w:t>
      </w:r>
      <w:r w:rsidR="00302C04">
        <w:rPr>
          <w:rFonts w:ascii="Arial" w:hAnsi="Arial" w:cs="Arial"/>
          <w:sz w:val="20"/>
        </w:rPr>
        <w:t>ych</w:t>
      </w:r>
      <w:r>
        <w:rPr>
          <w:rFonts w:ascii="Arial" w:hAnsi="Arial" w:cs="Arial"/>
          <w:sz w:val="20"/>
        </w:rPr>
        <w:t>,</w:t>
      </w:r>
      <w:r w:rsidRPr="00686234">
        <w:rPr>
          <w:rFonts w:ascii="Arial" w:hAnsi="Arial" w:cs="Arial"/>
          <w:sz w:val="20"/>
        </w:rPr>
        <w:t xml:space="preserve"> tj. ze względu możliwość obniżenia kosztów robót poprze</w:t>
      </w:r>
      <w:r w:rsidR="00BA2BD1">
        <w:rPr>
          <w:rFonts w:ascii="Arial" w:hAnsi="Arial" w:cs="Arial"/>
          <w:sz w:val="20"/>
        </w:rPr>
        <w:t>z</w:t>
      </w:r>
      <w:r w:rsidRPr="00686234">
        <w:rPr>
          <w:rFonts w:ascii="Arial" w:hAnsi="Arial" w:cs="Arial"/>
          <w:sz w:val="20"/>
        </w:rPr>
        <w:t xml:space="preserve"> wykorzystanie potencjału zgromadzonego na placu budowy jednego Wykonaw</w:t>
      </w:r>
      <w:r>
        <w:rPr>
          <w:rFonts w:ascii="Arial" w:hAnsi="Arial" w:cs="Arial"/>
          <w:sz w:val="20"/>
        </w:rPr>
        <w:t>cy</w:t>
      </w:r>
      <w:r w:rsidR="00BA2BD1">
        <w:rPr>
          <w:rFonts w:ascii="Arial" w:hAnsi="Arial" w:cs="Arial"/>
          <w:sz w:val="20"/>
        </w:rPr>
        <w:t>,</w:t>
      </w:r>
      <w:r>
        <w:rPr>
          <w:rFonts w:ascii="Arial" w:hAnsi="Arial" w:cs="Arial"/>
          <w:sz w:val="20"/>
        </w:rPr>
        <w:t xml:space="preserve"> a nie dwóch czy więcej,</w:t>
      </w:r>
    </w:p>
    <w:p w:rsidR="00686234" w:rsidRPr="00686234" w:rsidRDefault="00686234" w:rsidP="00D26657">
      <w:pPr>
        <w:pStyle w:val="Bezodstpw"/>
        <w:numPr>
          <w:ilvl w:val="0"/>
          <w:numId w:val="124"/>
        </w:numPr>
        <w:ind w:hanging="294"/>
        <w:jc w:val="both"/>
        <w:rPr>
          <w:rFonts w:ascii="Arial" w:hAnsi="Arial" w:cs="Arial"/>
          <w:sz w:val="20"/>
        </w:rPr>
      </w:pPr>
      <w:r w:rsidRPr="00686234">
        <w:rPr>
          <w:rFonts w:ascii="Arial" w:hAnsi="Arial" w:cs="Arial"/>
          <w:sz w:val="20"/>
        </w:rPr>
        <w:t>wykonanie zadania w przypadku podziału na części wprowadzi nadmiern</w:t>
      </w:r>
      <w:r>
        <w:rPr>
          <w:rFonts w:ascii="Arial" w:hAnsi="Arial" w:cs="Arial"/>
          <w:sz w:val="20"/>
        </w:rPr>
        <w:t>e</w:t>
      </w:r>
      <w:r w:rsidRPr="00686234">
        <w:rPr>
          <w:rFonts w:ascii="Arial" w:hAnsi="Arial" w:cs="Arial"/>
          <w:sz w:val="20"/>
        </w:rPr>
        <w:t xml:space="preserve"> trudności techniczne (technologiczne), tj. jedna część robót jest uzależnion</w:t>
      </w:r>
      <w:r>
        <w:rPr>
          <w:rFonts w:ascii="Arial" w:hAnsi="Arial" w:cs="Arial"/>
          <w:sz w:val="20"/>
        </w:rPr>
        <w:t>a</w:t>
      </w:r>
      <w:r w:rsidRPr="00686234">
        <w:rPr>
          <w:rFonts w:ascii="Arial" w:hAnsi="Arial" w:cs="Arial"/>
          <w:sz w:val="20"/>
        </w:rPr>
        <w:t xml:space="preserve"> od drugiej, wskazane jest</w:t>
      </w:r>
      <w:r>
        <w:rPr>
          <w:rFonts w:ascii="Arial" w:hAnsi="Arial" w:cs="Arial"/>
          <w:sz w:val="20"/>
        </w:rPr>
        <w:t>,</w:t>
      </w:r>
      <w:r w:rsidRPr="00686234">
        <w:rPr>
          <w:rFonts w:ascii="Arial" w:hAnsi="Arial" w:cs="Arial"/>
          <w:sz w:val="20"/>
        </w:rPr>
        <w:t xml:space="preserve"> aby roboty wykonywał jeden Wykonawca ze względu n</w:t>
      </w:r>
      <w:r>
        <w:rPr>
          <w:rFonts w:ascii="Arial" w:hAnsi="Arial" w:cs="Arial"/>
          <w:sz w:val="20"/>
        </w:rPr>
        <w:t>a</w:t>
      </w:r>
      <w:r w:rsidRPr="00686234">
        <w:rPr>
          <w:rFonts w:ascii="Arial" w:hAnsi="Arial" w:cs="Arial"/>
          <w:sz w:val="20"/>
        </w:rPr>
        <w:t xml:space="preserve"> ściśle ze s</w:t>
      </w:r>
      <w:r>
        <w:rPr>
          <w:rFonts w:ascii="Arial" w:hAnsi="Arial" w:cs="Arial"/>
          <w:sz w:val="20"/>
        </w:rPr>
        <w:t>obą powiązane roboty budowlane stanowiące łącznie jeden element końcowy,</w:t>
      </w:r>
    </w:p>
    <w:p w:rsidR="00686234" w:rsidRPr="00686234" w:rsidRDefault="00686234" w:rsidP="00D26657">
      <w:pPr>
        <w:pStyle w:val="Bezodstpw"/>
        <w:numPr>
          <w:ilvl w:val="0"/>
          <w:numId w:val="124"/>
        </w:numPr>
        <w:ind w:hanging="294"/>
        <w:jc w:val="both"/>
        <w:rPr>
          <w:rFonts w:ascii="Arial" w:hAnsi="Arial" w:cs="Arial"/>
          <w:sz w:val="20"/>
        </w:rPr>
      </w:pPr>
      <w:r w:rsidRPr="00686234">
        <w:rPr>
          <w:rFonts w:ascii="Arial" w:hAnsi="Arial" w:cs="Arial"/>
          <w:sz w:val="20"/>
        </w:rPr>
        <w:t>udzieloną gwarancję na wykonane roboty budowlane, która obejmuje całość robó</w:t>
      </w:r>
      <w:r w:rsidR="00110407">
        <w:rPr>
          <w:rFonts w:ascii="Arial" w:hAnsi="Arial" w:cs="Arial"/>
          <w:sz w:val="20"/>
        </w:rPr>
        <w:t>t,</w:t>
      </w:r>
      <w:r w:rsidRPr="00686234">
        <w:rPr>
          <w:rFonts w:ascii="Arial" w:hAnsi="Arial" w:cs="Arial"/>
          <w:sz w:val="20"/>
        </w:rPr>
        <w:t xml:space="preserve"> brak możliwości zrzucania odpowiedzialności pomiędzy wykonawcami</w:t>
      </w:r>
      <w:r w:rsidR="00110407">
        <w:rPr>
          <w:rFonts w:ascii="Arial" w:hAnsi="Arial" w:cs="Arial"/>
          <w:noProof/>
          <w:sz w:val="20"/>
        </w:rPr>
        <w:t>,</w:t>
      </w:r>
    </w:p>
    <w:p w:rsidR="00686234" w:rsidRPr="00686234" w:rsidRDefault="00686234" w:rsidP="00D26657">
      <w:pPr>
        <w:pStyle w:val="Bezodstpw"/>
        <w:numPr>
          <w:ilvl w:val="0"/>
          <w:numId w:val="124"/>
        </w:numPr>
        <w:ind w:hanging="294"/>
        <w:jc w:val="both"/>
        <w:rPr>
          <w:rFonts w:ascii="Arial" w:hAnsi="Arial" w:cs="Arial"/>
          <w:sz w:val="20"/>
        </w:rPr>
      </w:pPr>
      <w:r w:rsidRPr="00686234">
        <w:rPr>
          <w:rFonts w:ascii="Arial" w:hAnsi="Arial" w:cs="Arial"/>
          <w:sz w:val="20"/>
        </w:rPr>
        <w:t>trudność w koordynacji prowadzenia prac w przypadku dwóch lub więcej fir</w:t>
      </w:r>
      <w:r w:rsidR="00110407">
        <w:rPr>
          <w:rFonts w:ascii="Arial" w:hAnsi="Arial" w:cs="Arial"/>
          <w:sz w:val="20"/>
        </w:rPr>
        <w:t>m</w:t>
      </w:r>
      <w:r w:rsidRPr="00686234">
        <w:rPr>
          <w:rFonts w:ascii="Arial" w:hAnsi="Arial" w:cs="Arial"/>
          <w:sz w:val="20"/>
        </w:rPr>
        <w:t xml:space="preserve"> potrzeba skoordynowania działań mogłaby zagrozić prawidłowej realizacji całoś</w:t>
      </w:r>
      <w:r w:rsidR="00110407">
        <w:rPr>
          <w:rFonts w:ascii="Arial" w:hAnsi="Arial" w:cs="Arial"/>
          <w:sz w:val="20"/>
        </w:rPr>
        <w:t>ci zamówienia,</w:t>
      </w:r>
    </w:p>
    <w:p w:rsidR="00686234" w:rsidRPr="00686234" w:rsidRDefault="00686234" w:rsidP="00D26657">
      <w:pPr>
        <w:pStyle w:val="Bezodstpw"/>
        <w:numPr>
          <w:ilvl w:val="0"/>
          <w:numId w:val="124"/>
        </w:numPr>
        <w:ind w:hanging="294"/>
        <w:jc w:val="both"/>
        <w:rPr>
          <w:rFonts w:ascii="Arial" w:hAnsi="Arial" w:cs="Arial"/>
          <w:sz w:val="20"/>
        </w:rPr>
      </w:pPr>
      <w:r w:rsidRPr="00686234">
        <w:rPr>
          <w:rFonts w:ascii="Arial" w:hAnsi="Arial" w:cs="Arial"/>
          <w:sz w:val="20"/>
        </w:rPr>
        <w:t>realizacja w przypadku podziału na mniejsze zakresy robót może spowodować bra</w:t>
      </w:r>
      <w:r w:rsidR="00110407">
        <w:rPr>
          <w:rFonts w:ascii="Arial" w:hAnsi="Arial" w:cs="Arial"/>
          <w:sz w:val="20"/>
        </w:rPr>
        <w:t>k</w:t>
      </w:r>
      <w:r w:rsidRPr="00686234">
        <w:rPr>
          <w:rFonts w:ascii="Arial" w:hAnsi="Arial" w:cs="Arial"/>
          <w:sz w:val="20"/>
        </w:rPr>
        <w:t xml:space="preserve"> zainteresowania </w:t>
      </w:r>
      <w:r w:rsidR="00E91990">
        <w:rPr>
          <w:rFonts w:ascii="Arial" w:hAnsi="Arial" w:cs="Arial"/>
          <w:sz w:val="20"/>
        </w:rPr>
        <w:t>wykonaniem zlecenia przez firmy.</w:t>
      </w:r>
    </w:p>
    <w:p w:rsidR="00686234" w:rsidRPr="00926771" w:rsidRDefault="00686234" w:rsidP="00686234">
      <w:pPr>
        <w:pStyle w:val="Bezodstpw"/>
        <w:jc w:val="both"/>
        <w:rPr>
          <w:rFonts w:ascii="Arial" w:hAnsi="Arial" w:cs="Arial"/>
          <w:sz w:val="16"/>
          <w:szCs w:val="16"/>
        </w:rPr>
      </w:pPr>
    </w:p>
    <w:p w:rsidR="00686234" w:rsidRPr="0024083D" w:rsidRDefault="0024083D" w:rsidP="0024083D">
      <w:pPr>
        <w:pStyle w:val="Nagwek1"/>
        <w:jc w:val="both"/>
        <w:rPr>
          <w:rFonts w:cs="Arial"/>
        </w:rPr>
      </w:pPr>
      <w:bookmarkStart w:id="167" w:name="_Toc105136171"/>
      <w:r w:rsidRPr="00E0309F">
        <w:rPr>
          <w:rFonts w:cs="Arial"/>
        </w:rPr>
        <w:t xml:space="preserve">ROZDZIAŁ </w:t>
      </w:r>
      <w:r>
        <w:rPr>
          <w:rFonts w:cs="Arial"/>
        </w:rPr>
        <w:t>VII.</w:t>
      </w:r>
      <w:r w:rsidRPr="00E0309F">
        <w:rPr>
          <w:rFonts w:cs="Arial"/>
        </w:rPr>
        <w:t xml:space="preserve">  </w:t>
      </w:r>
      <w:r w:rsidRPr="0024083D">
        <w:rPr>
          <w:rFonts w:cs="Arial"/>
          <w:caps/>
        </w:rPr>
        <w:t>Informacje dotyczące ofert warianto</w:t>
      </w:r>
      <w:r>
        <w:rPr>
          <w:rFonts w:cs="Arial"/>
          <w:caps/>
        </w:rPr>
        <w:t>wych, w tym informacje o sposobI</w:t>
      </w:r>
      <w:r w:rsidRPr="0024083D">
        <w:rPr>
          <w:rFonts w:cs="Arial"/>
          <w:caps/>
        </w:rPr>
        <w:t>e przedstawiania ofert wariantowych oraz minimalne warunk</w:t>
      </w:r>
      <w:r>
        <w:rPr>
          <w:rFonts w:cs="Arial"/>
          <w:caps/>
        </w:rPr>
        <w:t>i, jakim muszą odpowiadA</w:t>
      </w:r>
      <w:r w:rsidRPr="0024083D">
        <w:rPr>
          <w:rFonts w:cs="Arial"/>
          <w:caps/>
        </w:rPr>
        <w:t>ć oferty wariantowe, jeżeli zamawiający wymaga lub dopuszcza ich składanie</w:t>
      </w:r>
      <w:bookmarkEnd w:id="167"/>
    </w:p>
    <w:p w:rsidR="0024083D" w:rsidRDefault="0024083D" w:rsidP="0024083D">
      <w:pPr>
        <w:pStyle w:val="Bezodstpw"/>
        <w:rPr>
          <w:rFonts w:ascii="Arial" w:hAnsi="Arial" w:cs="Arial"/>
          <w:sz w:val="20"/>
        </w:rPr>
      </w:pPr>
    </w:p>
    <w:p w:rsidR="0024083D" w:rsidRDefault="00686234" w:rsidP="0024083D">
      <w:pPr>
        <w:pStyle w:val="Bezodstpw"/>
        <w:rPr>
          <w:rFonts w:ascii="Arial" w:hAnsi="Arial" w:cs="Arial"/>
          <w:sz w:val="20"/>
        </w:rPr>
      </w:pPr>
      <w:r w:rsidRPr="0083426B">
        <w:rPr>
          <w:rFonts w:ascii="Arial" w:hAnsi="Arial" w:cs="Arial"/>
          <w:sz w:val="20"/>
        </w:rPr>
        <w:t>Zamawiający nie dopuszcza składania ofert wariantowych</w:t>
      </w:r>
      <w:r w:rsidR="0024083D">
        <w:rPr>
          <w:rFonts w:ascii="Arial" w:hAnsi="Arial" w:cs="Arial"/>
          <w:sz w:val="20"/>
        </w:rPr>
        <w:t>.</w:t>
      </w:r>
    </w:p>
    <w:p w:rsidR="004D3671" w:rsidRPr="004D3671" w:rsidRDefault="004D3671" w:rsidP="00D06744">
      <w:pPr>
        <w:pStyle w:val="Nagwek1"/>
        <w:jc w:val="both"/>
        <w:rPr>
          <w:rFonts w:cs="Arial"/>
          <w:caps/>
          <w:sz w:val="20"/>
          <w:szCs w:val="20"/>
        </w:rPr>
      </w:pPr>
      <w:bookmarkStart w:id="168" w:name="_Toc105136172"/>
      <w:r w:rsidRPr="004D3671">
        <w:rPr>
          <w:rFonts w:cs="Arial"/>
          <w:caps/>
        </w:rPr>
        <w:t>ROZDZIAŁ V</w:t>
      </w:r>
      <w:r w:rsidR="0024083D">
        <w:rPr>
          <w:rFonts w:cs="Arial"/>
          <w:caps/>
        </w:rPr>
        <w:t>iI</w:t>
      </w:r>
      <w:r w:rsidR="00D06744">
        <w:rPr>
          <w:rFonts w:cs="Arial"/>
          <w:caps/>
        </w:rPr>
        <w:t>I</w:t>
      </w:r>
      <w:r w:rsidRPr="004D3671">
        <w:rPr>
          <w:rFonts w:cs="Arial"/>
          <w:caps/>
        </w:rPr>
        <w:t xml:space="preserve">.   </w:t>
      </w:r>
      <w:r w:rsidRPr="004D3671">
        <w:rPr>
          <w:caps/>
        </w:rPr>
        <w:t>Informacja o obowi</w:t>
      </w:r>
      <w:r w:rsidR="00D06744">
        <w:rPr>
          <w:caps/>
        </w:rPr>
        <w:t xml:space="preserve">ązku osobistego wykonania przez </w:t>
      </w:r>
      <w:r w:rsidRPr="004D3671">
        <w:rPr>
          <w:caps/>
        </w:rPr>
        <w:t xml:space="preserve">wykonawcę kluczowych części zamówienia, jeżeli zamawiający dokonuje takiego zastrzeżenia zgodnie z art. </w:t>
      </w:r>
      <w:r w:rsidR="00D06744">
        <w:rPr>
          <w:caps/>
        </w:rPr>
        <w:t>121</w:t>
      </w:r>
      <w:r w:rsidR="0083426B">
        <w:rPr>
          <w:caps/>
        </w:rPr>
        <w:t xml:space="preserve"> ustawy pzp</w:t>
      </w:r>
      <w:bookmarkEnd w:id="168"/>
    </w:p>
    <w:p w:rsidR="004D3671" w:rsidRPr="00E86CE2" w:rsidRDefault="004D3671" w:rsidP="00E86CE2">
      <w:pPr>
        <w:pStyle w:val="Bezodstpw"/>
        <w:rPr>
          <w:sz w:val="16"/>
          <w:szCs w:val="16"/>
        </w:rPr>
      </w:pPr>
    </w:p>
    <w:p w:rsidR="004D3671" w:rsidRDefault="004D3671" w:rsidP="00415AC2">
      <w:pPr>
        <w:pStyle w:val="Bezodstpw"/>
        <w:numPr>
          <w:ilvl w:val="0"/>
          <w:numId w:val="23"/>
        </w:numPr>
        <w:ind w:left="426" w:hanging="426"/>
        <w:jc w:val="both"/>
        <w:rPr>
          <w:rFonts w:ascii="Arial" w:hAnsi="Arial" w:cs="Arial"/>
          <w:sz w:val="20"/>
        </w:rPr>
      </w:pPr>
      <w:r w:rsidRPr="004D3671">
        <w:rPr>
          <w:rFonts w:ascii="Arial" w:hAnsi="Arial" w:cs="Arial"/>
          <w:sz w:val="20"/>
        </w:rPr>
        <w:t xml:space="preserve">Zamawiający nie dokonuje zastrzeżenia dotyczącego obowiązku osobistego wykonania przez </w:t>
      </w:r>
      <w:r w:rsidRPr="004D3671">
        <w:rPr>
          <w:rFonts w:ascii="Arial" w:hAnsi="Arial" w:cs="Arial"/>
          <w:sz w:val="20"/>
        </w:rPr>
        <w:lastRenderedPageBreak/>
        <w:t>Wykonawcę kluczowych części Zamówienia.</w:t>
      </w:r>
    </w:p>
    <w:p w:rsidR="004D3671"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Wykonawca może powierzyć wykonanie części zamówienia podwykonawcy.</w:t>
      </w:r>
    </w:p>
    <w:p w:rsid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Zamawiający żąda wskazania przez wykonawcę części zamówienia, których wykonanie zamierza powierzyć podwykonawcom i podania przez wykonawcę firm podwykonawców</w:t>
      </w:r>
      <w:r w:rsidR="002A3540">
        <w:rPr>
          <w:rFonts w:ascii="Arial" w:hAnsi="Arial" w:cs="Arial"/>
          <w:sz w:val="20"/>
        </w:rPr>
        <w:t>.</w:t>
      </w:r>
      <w:r w:rsidRPr="002A3540">
        <w:rPr>
          <w:rFonts w:ascii="Arial" w:hAnsi="Arial" w:cs="Arial"/>
          <w:sz w:val="20"/>
        </w:rPr>
        <w:t xml:space="preserve"> </w:t>
      </w:r>
    </w:p>
    <w:p w:rsidR="004D3671" w:rsidRPr="002A3540" w:rsidRDefault="004D3671" w:rsidP="00415AC2">
      <w:pPr>
        <w:pStyle w:val="Bezodstpw"/>
        <w:numPr>
          <w:ilvl w:val="0"/>
          <w:numId w:val="23"/>
        </w:numPr>
        <w:ind w:left="426" w:hanging="426"/>
        <w:jc w:val="both"/>
        <w:rPr>
          <w:rFonts w:ascii="Arial" w:hAnsi="Arial" w:cs="Arial"/>
          <w:sz w:val="20"/>
        </w:rPr>
      </w:pPr>
      <w:r w:rsidRPr="002A3540">
        <w:rPr>
          <w:rFonts w:ascii="Arial" w:hAnsi="Arial" w:cs="Arial"/>
          <w:sz w:val="20"/>
        </w:rPr>
        <w:t xml:space="preserve">Powierzenie wykonania części zamówienia podwykonawcom nie zwalnia Wykonawcy </w:t>
      </w:r>
      <w:r w:rsidR="007942F7" w:rsidRPr="002A3540">
        <w:rPr>
          <w:rFonts w:ascii="Arial" w:hAnsi="Arial" w:cs="Arial"/>
          <w:sz w:val="20"/>
        </w:rPr>
        <w:br/>
      </w:r>
      <w:r w:rsidRPr="002A3540">
        <w:rPr>
          <w:rFonts w:ascii="Arial" w:hAnsi="Arial" w:cs="Arial"/>
          <w:sz w:val="20"/>
        </w:rPr>
        <w:t>z odpowiedzialności za należyte wykonanie tego zamówienia.</w:t>
      </w:r>
    </w:p>
    <w:p w:rsidR="004D3671" w:rsidRPr="00D06744" w:rsidRDefault="004D3671" w:rsidP="00415AC2">
      <w:pPr>
        <w:pStyle w:val="Bezodstpw"/>
        <w:numPr>
          <w:ilvl w:val="0"/>
          <w:numId w:val="23"/>
        </w:numPr>
        <w:ind w:left="426" w:hanging="426"/>
        <w:jc w:val="both"/>
        <w:rPr>
          <w:rFonts w:ascii="Arial" w:hAnsi="Arial" w:cs="Arial"/>
          <w:sz w:val="20"/>
        </w:rPr>
      </w:pPr>
      <w:r w:rsidRPr="007942F7">
        <w:rPr>
          <w:rFonts w:ascii="Arial" w:hAnsi="Arial" w:cs="Arial"/>
          <w:sz w:val="20"/>
        </w:rPr>
        <w:t>Pozostałe wymagania dotyczące podwykonawstwa zostały określone we Wzorze umowy</w:t>
      </w:r>
      <w:r w:rsidR="002A3540">
        <w:rPr>
          <w:rFonts w:ascii="Arial" w:hAnsi="Arial" w:cs="Arial"/>
          <w:sz w:val="20"/>
        </w:rPr>
        <w:t xml:space="preserve"> </w:t>
      </w:r>
      <w:r w:rsidRPr="007942F7">
        <w:rPr>
          <w:rFonts w:ascii="Arial" w:hAnsi="Arial" w:cs="Arial"/>
          <w:i/>
          <w:sz w:val="20"/>
        </w:rPr>
        <w:t>(jeśli dotyczy).</w:t>
      </w:r>
    </w:p>
    <w:p w:rsidR="00787DCC" w:rsidRPr="005C53C6" w:rsidRDefault="00787DCC" w:rsidP="00F263BF">
      <w:pPr>
        <w:pStyle w:val="Nagwek1"/>
        <w:jc w:val="both"/>
      </w:pPr>
      <w:bookmarkStart w:id="169" w:name="_Toc105136173"/>
      <w:r w:rsidRPr="004D3671">
        <w:rPr>
          <w:rFonts w:cs="Arial"/>
          <w:caps/>
        </w:rPr>
        <w:t xml:space="preserve">ROZDZIAŁ </w:t>
      </w:r>
      <w:r w:rsidR="00BA2BD1">
        <w:rPr>
          <w:rFonts w:cs="Arial"/>
          <w:caps/>
        </w:rPr>
        <w:t>IX</w:t>
      </w:r>
      <w:r w:rsidRPr="004D3671">
        <w:rPr>
          <w:rFonts w:cs="Arial"/>
          <w:caps/>
        </w:rPr>
        <w:t xml:space="preserve">.   </w:t>
      </w:r>
      <w:r w:rsidRPr="00384341">
        <w:t xml:space="preserve"> </w:t>
      </w:r>
      <w:r w:rsidRPr="005C53C6">
        <w:rPr>
          <w:caps/>
        </w:rPr>
        <w:t>Wymagania co do z</w:t>
      </w:r>
      <w:r w:rsidR="00F263BF">
        <w:rPr>
          <w:caps/>
        </w:rPr>
        <w:t xml:space="preserve">atrudnienia przez wykonawcę lub </w:t>
      </w:r>
      <w:r w:rsidRPr="005C53C6">
        <w:rPr>
          <w:caps/>
        </w:rPr>
        <w:t>podwykonawcę na podstawie umowy o pracę osób wykonujących czynności w zakresie realizacji zamówienia</w:t>
      </w:r>
      <w:bookmarkEnd w:id="169"/>
    </w:p>
    <w:p w:rsidR="00787DCC" w:rsidRPr="00787DCC" w:rsidRDefault="00787DCC" w:rsidP="00787DCC">
      <w:pPr>
        <w:jc w:val="both"/>
        <w:rPr>
          <w:rFonts w:ascii="Arial" w:hAnsi="Arial" w:cs="Arial"/>
          <w:b/>
          <w:i/>
          <w:sz w:val="20"/>
          <w:szCs w:val="20"/>
          <w:u w:val="single"/>
        </w:rPr>
      </w:pPr>
    </w:p>
    <w:p w:rsidR="00787DCC" w:rsidRPr="00F263BF" w:rsidRDefault="00787DCC" w:rsidP="00A97D58">
      <w:pPr>
        <w:pStyle w:val="Akapitzlist"/>
        <w:numPr>
          <w:ilvl w:val="0"/>
          <w:numId w:val="55"/>
        </w:numPr>
        <w:ind w:left="426" w:hanging="426"/>
        <w:jc w:val="both"/>
        <w:rPr>
          <w:rFonts w:ascii="Arial" w:hAnsi="Arial" w:cs="Arial"/>
          <w:sz w:val="20"/>
          <w:szCs w:val="20"/>
        </w:rPr>
      </w:pPr>
      <w:r w:rsidRPr="00F263BF">
        <w:rPr>
          <w:rFonts w:ascii="Arial" w:hAnsi="Arial" w:cs="Arial"/>
          <w:sz w:val="20"/>
          <w:szCs w:val="20"/>
        </w:rPr>
        <w:t xml:space="preserve">Zamawiający wymaga zatrudnienia przez wykonawcę lub podwykonawcę na podstawie umowy </w:t>
      </w:r>
      <w:r w:rsidR="009B0315" w:rsidRPr="00F263BF">
        <w:rPr>
          <w:rFonts w:ascii="Arial" w:hAnsi="Arial" w:cs="Arial"/>
          <w:sz w:val="20"/>
          <w:szCs w:val="20"/>
        </w:rPr>
        <w:br/>
      </w:r>
      <w:r w:rsidRPr="00F263BF">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787DCC" w:rsidRPr="00787DCC" w:rsidRDefault="00EC3754" w:rsidP="00415AC2">
      <w:pPr>
        <w:widowControl w:val="0"/>
        <w:numPr>
          <w:ilvl w:val="1"/>
          <w:numId w:val="25"/>
        </w:numPr>
        <w:suppressAutoHyphens/>
        <w:ind w:left="851" w:hanging="426"/>
        <w:jc w:val="both"/>
        <w:rPr>
          <w:rFonts w:ascii="Arial" w:hAnsi="Arial" w:cs="Arial"/>
          <w:sz w:val="20"/>
          <w:szCs w:val="20"/>
        </w:rPr>
      </w:pPr>
      <w:r>
        <w:rPr>
          <w:rFonts w:ascii="Arial" w:hAnsi="Arial" w:cs="Arial"/>
          <w:sz w:val="20"/>
          <w:szCs w:val="20"/>
        </w:rPr>
        <w:t>Kierownicy robót</w:t>
      </w:r>
      <w:r w:rsidR="00787DCC">
        <w:rPr>
          <w:rFonts w:ascii="Arial" w:hAnsi="Arial" w:cs="Arial"/>
          <w:sz w:val="20"/>
          <w:szCs w:val="20"/>
        </w:rPr>
        <w:t>,</w:t>
      </w:r>
    </w:p>
    <w:p w:rsidR="00787DCC" w:rsidRP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787DCC" w:rsidRDefault="00787DCC" w:rsidP="00415AC2">
      <w:pPr>
        <w:widowControl w:val="0"/>
        <w:numPr>
          <w:ilvl w:val="1"/>
          <w:numId w:val="25"/>
        </w:numPr>
        <w:suppressAutoHyphens/>
        <w:ind w:left="851" w:hanging="426"/>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DB742F" w:rsidRPr="00120F2F" w:rsidRDefault="00DB742F" w:rsidP="00F263BF">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rsidR="00DB742F" w:rsidRPr="00120F2F" w:rsidRDefault="00DB742F" w:rsidP="00F263BF">
      <w:pPr>
        <w:pStyle w:val="Bezodstpw"/>
        <w:ind w:left="426"/>
        <w:jc w:val="both"/>
        <w:rPr>
          <w:rFonts w:ascii="Arial" w:hAnsi="Arial" w:cs="Arial"/>
          <w:sz w:val="20"/>
        </w:rPr>
      </w:pPr>
      <w:r w:rsidRPr="00120F2F">
        <w:rPr>
          <w:rFonts w:ascii="Arial" w:hAnsi="Arial" w:cs="Arial"/>
          <w:sz w:val="20"/>
        </w:rPr>
        <w:t>Lista osób zatrudnionych na podstawie umowy o pracę biorących udział w realizacji zamówienia musi zawierać pełny skład pracowników wraz z określeniem pełnionych przez nich funkcji i wskazaniem okresu obowiązywania umowy o pracę.</w:t>
      </w:r>
    </w:p>
    <w:p w:rsidR="009B0315" w:rsidRPr="009B0315"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zamawiający uprawniony jest do wykonywania czynności kontrolnych </w:t>
      </w:r>
      <w:r w:rsidRPr="009B0315">
        <w:rPr>
          <w:rFonts w:ascii="Arial" w:hAnsi="Arial" w:cs="Arial"/>
          <w:color w:val="000000"/>
          <w:sz w:val="20"/>
          <w:szCs w:val="20"/>
        </w:rPr>
        <w:t>wobec wykonawcy odnośnie</w:t>
      </w:r>
      <w:r w:rsidRPr="009B0315">
        <w:rPr>
          <w:rFonts w:ascii="Arial" w:hAnsi="Arial" w:cs="Arial"/>
          <w:sz w:val="20"/>
          <w:szCs w:val="20"/>
        </w:rPr>
        <w:t xml:space="preserve"> spełniania przez wykonawcę lub podwykonawcę wymogu zatrudnienia na podstawie umowy o pracę osób</w:t>
      </w:r>
      <w:r w:rsidR="00584CA1">
        <w:rPr>
          <w:rFonts w:ascii="Arial" w:hAnsi="Arial" w:cs="Arial"/>
          <w:sz w:val="20"/>
          <w:szCs w:val="20"/>
        </w:rPr>
        <w:t xml:space="preserve"> wykonujących wskazane w </w:t>
      </w:r>
      <w:r w:rsidR="00EC287E">
        <w:rPr>
          <w:rFonts w:ascii="Arial" w:hAnsi="Arial" w:cs="Arial"/>
          <w:sz w:val="20"/>
          <w:szCs w:val="20"/>
        </w:rPr>
        <w:t>ust.</w:t>
      </w:r>
      <w:r w:rsidRPr="009B0315">
        <w:rPr>
          <w:rFonts w:ascii="Arial" w:hAnsi="Arial" w:cs="Arial"/>
          <w:sz w:val="20"/>
          <w:szCs w:val="20"/>
        </w:rPr>
        <w:t xml:space="preserve"> 1 czynności. Zamawiający uprawniony jest w szczególności do: </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żądania oświadczeń i dokumentów w zakresie potwierdzenia spełniania ww. wymogów </w:t>
      </w:r>
      <w:r>
        <w:rPr>
          <w:rFonts w:ascii="Arial" w:hAnsi="Arial" w:cs="Arial"/>
          <w:sz w:val="20"/>
          <w:szCs w:val="20"/>
        </w:rPr>
        <w:br/>
      </w:r>
      <w:r w:rsidRPr="009B0315">
        <w:rPr>
          <w:rFonts w:ascii="Arial" w:hAnsi="Arial" w:cs="Arial"/>
          <w:sz w:val="20"/>
          <w:szCs w:val="20"/>
        </w:rPr>
        <w:t>i dokonywania ich oceny,</w:t>
      </w:r>
    </w:p>
    <w:p w:rsidR="009B0315" w:rsidRPr="009B0315"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żądania wyjaśnień w przypadku wątpliwości w zakresie potwierdzenia spełniania ww. wymogów,</w:t>
      </w:r>
    </w:p>
    <w:p w:rsidR="009B0315" w:rsidRPr="00AD099E" w:rsidRDefault="009B0315" w:rsidP="00415AC2">
      <w:pPr>
        <w:pStyle w:val="Akapitzlist"/>
        <w:widowControl/>
        <w:numPr>
          <w:ilvl w:val="0"/>
          <w:numId w:val="26"/>
        </w:numPr>
        <w:suppressAutoHyphens w:val="0"/>
        <w:spacing w:before="120"/>
        <w:ind w:left="851" w:hanging="426"/>
        <w:jc w:val="both"/>
        <w:rPr>
          <w:rFonts w:ascii="Arial" w:hAnsi="Arial" w:cs="Arial"/>
          <w:sz w:val="20"/>
          <w:szCs w:val="20"/>
        </w:rPr>
      </w:pPr>
      <w:r w:rsidRPr="009B0315">
        <w:rPr>
          <w:rFonts w:ascii="Arial" w:hAnsi="Arial" w:cs="Arial"/>
          <w:sz w:val="20"/>
          <w:szCs w:val="20"/>
        </w:rPr>
        <w:t xml:space="preserve">przeprowadzania kontroli na </w:t>
      </w:r>
      <w:r w:rsidR="00AD099E">
        <w:rPr>
          <w:rFonts w:ascii="Arial" w:hAnsi="Arial" w:cs="Arial"/>
          <w:sz w:val="20"/>
          <w:szCs w:val="20"/>
        </w:rPr>
        <w:t>miejscu wykonywania świadczenia,</w:t>
      </w:r>
    </w:p>
    <w:p w:rsidR="00F263BF" w:rsidRPr="00F263BF" w:rsidRDefault="00AD099E" w:rsidP="00415AC2">
      <w:pPr>
        <w:pStyle w:val="Akapitzlist"/>
        <w:widowControl/>
        <w:numPr>
          <w:ilvl w:val="0"/>
          <w:numId w:val="26"/>
        </w:numPr>
        <w:suppressAutoHyphens w:val="0"/>
        <w:spacing w:before="120"/>
        <w:ind w:left="851" w:hanging="426"/>
        <w:jc w:val="both"/>
        <w:rPr>
          <w:rFonts w:ascii="Arial" w:hAnsi="Arial" w:cs="Arial"/>
          <w:sz w:val="20"/>
          <w:szCs w:val="20"/>
        </w:rPr>
      </w:pPr>
      <w:r w:rsidRPr="00AD099E">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615DFC" w:rsidRPr="009B0315" w:rsidRDefault="00615DFC" w:rsidP="00A97D58">
      <w:pPr>
        <w:pStyle w:val="Akapitzlist"/>
        <w:widowControl/>
        <w:numPr>
          <w:ilvl w:val="0"/>
          <w:numId w:val="55"/>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9A3292">
        <w:rPr>
          <w:rFonts w:ascii="Arial" w:hAnsi="Arial" w:cs="Arial"/>
          <w:sz w:val="20"/>
          <w:szCs w:val="20"/>
        </w:rPr>
        <w:t>ust.</w:t>
      </w:r>
      <w:r w:rsidR="00584CA1">
        <w:rPr>
          <w:rFonts w:ascii="Arial" w:hAnsi="Arial" w:cs="Arial"/>
          <w:sz w:val="20"/>
          <w:szCs w:val="20"/>
        </w:rPr>
        <w:t xml:space="preserve"> 1</w:t>
      </w:r>
      <w:r w:rsidRPr="009B0315">
        <w:rPr>
          <w:rFonts w:ascii="Arial" w:hAnsi="Arial" w:cs="Arial"/>
          <w:sz w:val="20"/>
          <w:szCs w:val="20"/>
        </w:rPr>
        <w:t xml:space="preserve"> czynności w trakcie realizacji zamówienia:</w:t>
      </w:r>
    </w:p>
    <w:p w:rsidR="00A25E26" w:rsidRPr="00AA009D" w:rsidRDefault="00A25E26" w:rsidP="00415AC2">
      <w:pPr>
        <w:pStyle w:val="Bezodstpw"/>
        <w:numPr>
          <w:ilvl w:val="0"/>
          <w:numId w:val="44"/>
        </w:numPr>
        <w:ind w:left="851" w:hanging="425"/>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i w sprawie </w:t>
      </w:r>
      <w:r w:rsidRPr="0062564F">
        <w:rPr>
          <w:rFonts w:ascii="Arial" w:hAnsi="Arial" w:cs="Arial"/>
          <w:sz w:val="20"/>
        </w:rPr>
        <w:lastRenderedPageBreak/>
        <w:t>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1"/>
      </w:r>
      <w:r w:rsidRPr="0062564F">
        <w:rPr>
          <w:rFonts w:ascii="Arial" w:hAnsi="Arial" w:cs="Arial"/>
          <w:sz w:val="20"/>
        </w:rPr>
        <w:t xml:space="preserve"> bez adresów, nr PESEL pracowników). Imię i nazwisko pracownika nie podlega </w:t>
      </w:r>
      <w:proofErr w:type="spellStart"/>
      <w:r w:rsidRPr="0062564F">
        <w:rPr>
          <w:rFonts w:ascii="Arial" w:hAnsi="Arial" w:cs="Arial"/>
          <w:sz w:val="20"/>
        </w:rPr>
        <w:t>anonimizacji</w:t>
      </w:r>
      <w:proofErr w:type="spellEnd"/>
      <w:r w:rsidRPr="0062564F">
        <w:rPr>
          <w:rFonts w:ascii="Arial" w:hAnsi="Arial" w:cs="Arial"/>
          <w:sz w:val="20"/>
        </w:rPr>
        <w:t>. Informacje takie jak: data zawarcia umowy, rodzaj umowy o pracę i wymiar etatu powinny być możliwe do zidentyfikowania;</w:t>
      </w:r>
    </w:p>
    <w:p w:rsidR="00A25E26" w:rsidRPr="00AA009D"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A25E26" w:rsidRPr="0062564F" w:rsidRDefault="00A25E26" w:rsidP="00415AC2">
      <w:pPr>
        <w:pStyle w:val="Bezodstpw"/>
        <w:numPr>
          <w:ilvl w:val="0"/>
          <w:numId w:val="44"/>
        </w:numPr>
        <w:ind w:left="851" w:hanging="425"/>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w:t>
      </w:r>
      <w:r w:rsidR="00584CA1">
        <w:rPr>
          <w:rFonts w:ascii="Arial" w:hAnsi="Arial" w:cs="Arial"/>
          <w:sz w:val="20"/>
        </w:rPr>
        <w:br/>
      </w:r>
      <w:r w:rsidRPr="00AA009D">
        <w:rPr>
          <w:rFonts w:ascii="Arial" w:hAnsi="Arial" w:cs="Arial"/>
          <w:sz w:val="20"/>
        </w:rPr>
        <w:t xml:space="preserve">z przepisami </w:t>
      </w:r>
      <w:r>
        <w:rPr>
          <w:rFonts w:ascii="Arial" w:hAnsi="Arial" w:cs="Arial"/>
          <w:sz w:val="20"/>
        </w:rPr>
        <w:t>R</w:t>
      </w:r>
      <w:r w:rsidRPr="0062564F">
        <w:rPr>
          <w:rFonts w:ascii="Arial" w:hAnsi="Arial" w:cs="Arial"/>
          <w:sz w:val="20"/>
        </w:rPr>
        <w:t xml:space="preserve">ozporządzenia Parlamentu Europejskiego i Rady (UE) 2016/679 z dnia 27 kwietnia 2016 r. w sprawie ochrony osób fizycznych w związku z przetwarzaniem danych osobowych </w:t>
      </w:r>
      <w:r w:rsidR="00584CA1">
        <w:rPr>
          <w:rFonts w:ascii="Arial" w:hAnsi="Arial" w:cs="Arial"/>
          <w:sz w:val="20"/>
        </w:rPr>
        <w:br/>
      </w:r>
      <w:r w:rsidRPr="0062564F">
        <w:rPr>
          <w:rFonts w:ascii="Arial" w:hAnsi="Arial" w:cs="Arial"/>
          <w:sz w:val="20"/>
        </w:rPr>
        <w:t>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w:t>
      </w:r>
      <w:r w:rsidR="00584CA1">
        <w:rPr>
          <w:rFonts w:ascii="Arial" w:hAnsi="Arial" w:cs="Arial"/>
          <w:sz w:val="20"/>
        </w:rPr>
        <w:br/>
      </w:r>
      <w:r w:rsidRPr="00AA009D">
        <w:rPr>
          <w:rFonts w:ascii="Arial" w:hAnsi="Arial" w:cs="Arial"/>
          <w:sz w:val="20"/>
        </w:rPr>
        <w:t xml:space="preserve">i nazwisko pracownika nie podlega </w:t>
      </w:r>
      <w:proofErr w:type="spellStart"/>
      <w:r w:rsidRPr="00AA009D">
        <w:rPr>
          <w:rFonts w:ascii="Arial" w:hAnsi="Arial" w:cs="Arial"/>
          <w:sz w:val="20"/>
        </w:rPr>
        <w:t>anonimizacji</w:t>
      </w:r>
      <w:proofErr w:type="spellEnd"/>
      <w:r w:rsidRPr="00AA009D">
        <w:rPr>
          <w:rFonts w:ascii="Arial" w:hAnsi="Arial" w:cs="Arial"/>
          <w:sz w:val="20"/>
        </w:rPr>
        <w:t>.</w:t>
      </w:r>
    </w:p>
    <w:p w:rsidR="009B0315" w:rsidRPr="00F263BF"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584CA1">
        <w:rPr>
          <w:rFonts w:ascii="Arial" w:hAnsi="Arial" w:cs="Arial"/>
          <w:color w:val="000000"/>
          <w:sz w:val="20"/>
          <w:szCs w:val="20"/>
        </w:rPr>
        <w:t>t</w:t>
      </w:r>
      <w:r w:rsidR="00EC287E">
        <w:rPr>
          <w:rFonts w:ascii="Arial" w:hAnsi="Arial" w:cs="Arial"/>
          <w:color w:val="000000"/>
          <w:sz w:val="20"/>
          <w:szCs w:val="20"/>
        </w:rPr>
        <w:t>.</w:t>
      </w:r>
      <w:r w:rsidR="00584CA1">
        <w:rPr>
          <w:rFonts w:ascii="Arial" w:hAnsi="Arial" w:cs="Arial"/>
          <w:color w:val="000000"/>
          <w:sz w:val="20"/>
          <w:szCs w:val="20"/>
        </w:rPr>
        <w:t xml:space="preserve"> </w:t>
      </w:r>
      <w:r w:rsidRPr="009B0315">
        <w:rPr>
          <w:rFonts w:ascii="Arial" w:hAnsi="Arial" w:cs="Arial"/>
          <w:color w:val="000000"/>
          <w:sz w:val="20"/>
          <w:szCs w:val="20"/>
        </w:rPr>
        <w:t xml:space="preserve">1 czynności zamawiający przewiduje sankcję </w:t>
      </w:r>
      <w:r>
        <w:rPr>
          <w:rFonts w:ascii="Arial" w:hAnsi="Arial" w:cs="Arial"/>
          <w:color w:val="000000"/>
          <w:sz w:val="20"/>
          <w:szCs w:val="20"/>
        </w:rPr>
        <w:br/>
      </w:r>
      <w:r w:rsidRPr="009B0315">
        <w:rPr>
          <w:rFonts w:ascii="Arial" w:hAnsi="Arial" w:cs="Arial"/>
          <w:color w:val="000000"/>
          <w:sz w:val="20"/>
          <w:szCs w:val="20"/>
        </w:rPr>
        <w:t xml:space="preserve">w postaci obowiązku zapłaty przez wykonawcę kary umownej w wysokości określonej w istotnych postanowieniach  umowy w sprawie zamówienia publicznego. Niezłożenie przez wykonawcę </w:t>
      </w:r>
      <w:r>
        <w:rPr>
          <w:rFonts w:ascii="Arial" w:hAnsi="Arial" w:cs="Arial"/>
          <w:color w:val="000000"/>
          <w:sz w:val="20"/>
          <w:szCs w:val="20"/>
        </w:rPr>
        <w:br/>
      </w:r>
      <w:r w:rsidRPr="009B0315">
        <w:rPr>
          <w:rFonts w:ascii="Arial" w:hAnsi="Arial" w:cs="Arial"/>
          <w:color w:val="000000"/>
          <w:sz w:val="20"/>
          <w:szCs w:val="20"/>
        </w:rPr>
        <w:t xml:space="preserve">w wyznaczonym przez zamawiającego terminie żądanych przez zamawiającego dowodów w celu potwierdzenia spełnienia </w:t>
      </w:r>
      <w:r w:rsidRPr="009B0315">
        <w:rPr>
          <w:rFonts w:ascii="Arial" w:hAnsi="Arial" w:cs="Arial"/>
          <w:sz w:val="20"/>
          <w:szCs w:val="20"/>
        </w:rPr>
        <w:t xml:space="preserve">przez </w:t>
      </w:r>
      <w:r w:rsidRPr="009B0315">
        <w:rPr>
          <w:rFonts w:ascii="Arial" w:hAnsi="Arial" w:cs="Arial"/>
          <w:color w:val="000000"/>
          <w:sz w:val="20"/>
          <w:szCs w:val="20"/>
        </w:rPr>
        <w:t xml:space="preserve">wykonawcę lub podwykonawcę wymogu zatrudnienia na podstawie umowy o pracę traktowane będzie jako </w:t>
      </w:r>
      <w:r w:rsidRPr="009B0315">
        <w:rPr>
          <w:rFonts w:ascii="Arial" w:hAnsi="Arial" w:cs="Arial"/>
          <w:sz w:val="20"/>
          <w:szCs w:val="20"/>
        </w:rPr>
        <w:t xml:space="preserve">niespełnienie przez </w:t>
      </w:r>
      <w:r w:rsidRPr="009B0315">
        <w:rPr>
          <w:rFonts w:ascii="Arial" w:hAnsi="Arial" w:cs="Arial"/>
          <w:color w:val="000000"/>
          <w:sz w:val="20"/>
          <w:szCs w:val="20"/>
        </w:rPr>
        <w:t xml:space="preserve">wykonawcę lub podwykonawcę wymogu zatrudnienia na podstawie umowy o pracę osób wykonujących wskazane w </w:t>
      </w:r>
      <w:r w:rsidR="00EC287E">
        <w:rPr>
          <w:rFonts w:ascii="Arial" w:hAnsi="Arial" w:cs="Arial"/>
          <w:color w:val="000000"/>
          <w:sz w:val="20"/>
          <w:szCs w:val="20"/>
        </w:rPr>
        <w:t>us</w:t>
      </w:r>
      <w:r w:rsidR="00F263BF">
        <w:rPr>
          <w:rFonts w:ascii="Arial" w:hAnsi="Arial" w:cs="Arial"/>
          <w:color w:val="000000"/>
          <w:sz w:val="20"/>
          <w:szCs w:val="20"/>
        </w:rPr>
        <w:t>t</w:t>
      </w:r>
      <w:r w:rsidR="00EC287E">
        <w:rPr>
          <w:rFonts w:ascii="Arial" w:hAnsi="Arial" w:cs="Arial"/>
          <w:color w:val="000000"/>
          <w:sz w:val="20"/>
          <w:szCs w:val="20"/>
        </w:rPr>
        <w:t>.</w:t>
      </w:r>
      <w:r w:rsidR="00F263BF">
        <w:rPr>
          <w:rFonts w:ascii="Arial" w:hAnsi="Arial" w:cs="Arial"/>
          <w:color w:val="000000"/>
          <w:sz w:val="20"/>
          <w:szCs w:val="20"/>
        </w:rPr>
        <w:t xml:space="preserve"> </w:t>
      </w:r>
      <w:r w:rsidRPr="009B0315">
        <w:rPr>
          <w:rFonts w:ascii="Arial" w:hAnsi="Arial" w:cs="Arial"/>
          <w:color w:val="000000"/>
          <w:sz w:val="20"/>
          <w:szCs w:val="20"/>
        </w:rPr>
        <w:t xml:space="preserve">1 czynności. </w:t>
      </w:r>
    </w:p>
    <w:p w:rsidR="009B0315"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F263BF">
        <w:rPr>
          <w:rFonts w:ascii="Arial" w:hAnsi="Arial" w:cs="Arial"/>
          <w:sz w:val="20"/>
          <w:szCs w:val="20"/>
        </w:rPr>
        <w:t xml:space="preserve">Powyższy wymóg nie dotyczy osób fizycznych prowadzących działalność gospodarczą w zakresie </w:t>
      </w:r>
      <w:r w:rsidR="00EF488E" w:rsidRPr="00F263BF">
        <w:rPr>
          <w:rFonts w:ascii="Arial" w:hAnsi="Arial" w:cs="Arial"/>
          <w:sz w:val="20"/>
          <w:szCs w:val="20"/>
        </w:rPr>
        <w:br/>
      </w:r>
      <w:r w:rsidRPr="00F263BF">
        <w:rPr>
          <w:rFonts w:ascii="Arial" w:hAnsi="Arial" w:cs="Arial"/>
          <w:sz w:val="20"/>
          <w:szCs w:val="20"/>
        </w:rPr>
        <w:t>w jakim będą wykonywać osobiście usługi na rzecz Wykonawcy.</w:t>
      </w:r>
    </w:p>
    <w:p w:rsidR="009B0315" w:rsidRPr="00F263BF" w:rsidRDefault="009B0315" w:rsidP="00A97D58">
      <w:pPr>
        <w:pStyle w:val="Akapitzlist"/>
        <w:widowControl/>
        <w:numPr>
          <w:ilvl w:val="0"/>
          <w:numId w:val="55"/>
        </w:numPr>
        <w:suppressAutoHyphens w:val="0"/>
        <w:spacing w:before="120"/>
        <w:ind w:left="426" w:hanging="426"/>
        <w:jc w:val="both"/>
        <w:rPr>
          <w:rFonts w:ascii="Arial" w:hAnsi="Arial" w:cs="Arial"/>
          <w:sz w:val="20"/>
          <w:szCs w:val="20"/>
        </w:rPr>
      </w:pPr>
      <w:r w:rsidRPr="00F263BF">
        <w:rPr>
          <w:rFonts w:ascii="Arial" w:hAnsi="Arial" w:cs="Arial"/>
          <w:sz w:val="20"/>
          <w:szCs w:val="20"/>
        </w:rPr>
        <w:t>Inne umowy niż umowy o pracę, mogą mieć jedynie osoby, które nie wykonują pracy w rozumieniu art. 22 par. 1 ustawy z dnia 26 czerwca 1974 r. – Kodeks Pracy (</w:t>
      </w:r>
      <w:r w:rsidR="00557737" w:rsidRPr="00F263BF">
        <w:rPr>
          <w:rFonts w:ascii="Arial" w:hAnsi="Arial" w:cs="Arial"/>
          <w:sz w:val="20"/>
          <w:szCs w:val="20"/>
        </w:rPr>
        <w:t>Dz. U. z 20</w:t>
      </w:r>
      <w:r w:rsidR="00045FF9" w:rsidRPr="00F263BF">
        <w:rPr>
          <w:rFonts w:ascii="Arial" w:hAnsi="Arial" w:cs="Arial"/>
          <w:sz w:val="20"/>
          <w:szCs w:val="20"/>
        </w:rPr>
        <w:t>20</w:t>
      </w:r>
      <w:r w:rsidR="00557737" w:rsidRPr="00F263BF">
        <w:rPr>
          <w:rFonts w:ascii="Arial" w:hAnsi="Arial" w:cs="Arial"/>
          <w:sz w:val="20"/>
          <w:szCs w:val="20"/>
        </w:rPr>
        <w:t xml:space="preserve"> r. poz. </w:t>
      </w:r>
      <w:r w:rsidR="00045FF9" w:rsidRPr="00F263BF">
        <w:rPr>
          <w:rFonts w:ascii="Arial" w:hAnsi="Arial" w:cs="Arial"/>
          <w:sz w:val="20"/>
          <w:szCs w:val="20"/>
        </w:rPr>
        <w:t>1320</w:t>
      </w:r>
      <w:r w:rsidR="0082369A">
        <w:rPr>
          <w:rFonts w:ascii="Arial" w:hAnsi="Arial" w:cs="Arial"/>
          <w:sz w:val="20"/>
          <w:szCs w:val="20"/>
        </w:rPr>
        <w:t xml:space="preserve"> ze zm.</w:t>
      </w:r>
      <w:r w:rsidRPr="00F263BF">
        <w:rPr>
          <w:rFonts w:ascii="Arial" w:hAnsi="Arial" w:cs="Arial"/>
          <w:sz w:val="20"/>
          <w:szCs w:val="20"/>
        </w:rPr>
        <w:t>)</w:t>
      </w:r>
      <w:r w:rsidR="00045FF9" w:rsidRPr="00F263BF">
        <w:rPr>
          <w:rFonts w:ascii="Arial" w:hAnsi="Arial" w:cs="Arial"/>
          <w:sz w:val="20"/>
          <w:szCs w:val="20"/>
        </w:rPr>
        <w:t>.</w:t>
      </w:r>
      <w:r w:rsidRPr="00F263BF">
        <w:rPr>
          <w:rFonts w:ascii="Arial" w:hAnsi="Arial" w:cs="Arial"/>
          <w:sz w:val="20"/>
          <w:szCs w:val="20"/>
        </w:rPr>
        <w:t xml:space="preserve"> Obowiązki Wykonawcy w tymże zakresie oraz odpowiadające im uprawnienia Zamawiającego, określa </w:t>
      </w:r>
      <w:r w:rsidR="002A3540">
        <w:rPr>
          <w:rFonts w:ascii="Arial" w:hAnsi="Arial" w:cs="Arial"/>
          <w:sz w:val="20"/>
          <w:szCs w:val="20"/>
        </w:rPr>
        <w:t>Wzór</w:t>
      </w:r>
      <w:r w:rsidR="00FB7EC1">
        <w:rPr>
          <w:rFonts w:ascii="Arial" w:hAnsi="Arial" w:cs="Arial"/>
          <w:sz w:val="20"/>
          <w:szCs w:val="20"/>
        </w:rPr>
        <w:t xml:space="preserve"> U</w:t>
      </w:r>
      <w:r w:rsidRPr="00F263BF">
        <w:rPr>
          <w:rFonts w:ascii="Arial" w:hAnsi="Arial" w:cs="Arial"/>
          <w:sz w:val="20"/>
          <w:szCs w:val="20"/>
        </w:rPr>
        <w:t xml:space="preserve">mowy – </w:t>
      </w:r>
      <w:r w:rsidRPr="00FB7EC1">
        <w:rPr>
          <w:rFonts w:ascii="Arial" w:hAnsi="Arial" w:cs="Arial"/>
          <w:sz w:val="20"/>
          <w:szCs w:val="20"/>
        </w:rPr>
        <w:t xml:space="preserve">załącznik nr </w:t>
      </w:r>
      <w:r w:rsidR="00556097">
        <w:rPr>
          <w:rFonts w:ascii="Arial" w:hAnsi="Arial" w:cs="Arial"/>
          <w:sz w:val="20"/>
          <w:szCs w:val="20"/>
        </w:rPr>
        <w:t>6</w:t>
      </w:r>
      <w:r w:rsidR="00F263BF" w:rsidRPr="00FB7EC1">
        <w:rPr>
          <w:rFonts w:ascii="Arial" w:hAnsi="Arial" w:cs="Arial"/>
          <w:sz w:val="20"/>
          <w:szCs w:val="20"/>
        </w:rPr>
        <w:t xml:space="preserve"> do S</w:t>
      </w:r>
      <w:r w:rsidR="00B75873" w:rsidRPr="00FB7EC1">
        <w:rPr>
          <w:rFonts w:ascii="Arial" w:hAnsi="Arial" w:cs="Arial"/>
          <w:sz w:val="20"/>
          <w:szCs w:val="20"/>
        </w:rPr>
        <w:t>WZ.</w:t>
      </w:r>
    </w:p>
    <w:p w:rsidR="007942F7" w:rsidRDefault="00636E88" w:rsidP="00636E88">
      <w:pPr>
        <w:pStyle w:val="Nagwek1"/>
        <w:jc w:val="both"/>
        <w:rPr>
          <w:iCs/>
        </w:rPr>
      </w:pPr>
      <w:bookmarkStart w:id="170" w:name="_Toc105136174"/>
      <w:r>
        <w:rPr>
          <w:rFonts w:cs="Arial"/>
          <w:caps/>
        </w:rPr>
        <w:t xml:space="preserve">ROZDZIAŁ </w:t>
      </w:r>
      <w:r w:rsidR="00BA2BD1">
        <w:rPr>
          <w:rFonts w:cs="Arial"/>
          <w:caps/>
        </w:rPr>
        <w:t>X</w:t>
      </w:r>
      <w:r w:rsidR="007942F7" w:rsidRPr="004D3671">
        <w:rPr>
          <w:rFonts w:cs="Arial"/>
          <w:caps/>
        </w:rPr>
        <w:t xml:space="preserve">.   </w:t>
      </w:r>
      <w:r w:rsidR="007942F7" w:rsidRPr="009357BC">
        <w:t>INFORMACJA DLA WYKO</w:t>
      </w:r>
      <w:r>
        <w:t xml:space="preserve">NAWCÓW POLEGAJĄCYCH NA ZASOBACH </w:t>
      </w:r>
      <w:r w:rsidR="007942F7" w:rsidRPr="009357BC">
        <w:t xml:space="preserve">INNYCH PODMIOTÓW, NA ZASADACH OKREŚLONYCH W ART. </w:t>
      </w:r>
      <w:r>
        <w:t>118</w:t>
      </w:r>
      <w:r w:rsidR="007942F7" w:rsidRPr="009357BC">
        <w:t xml:space="preserve"> USTAWY PZP</w:t>
      </w:r>
      <w:r w:rsidR="007942F7" w:rsidRPr="009357BC">
        <w:rPr>
          <w:iCs/>
        </w:rPr>
        <w:t xml:space="preserve"> ORAZ ZAMIERZAJĄCYCH POWIERZYĆ WYKONANIE CZĘŚCI ZAMÓWIENIA PODWYKONAWCOM</w:t>
      </w:r>
      <w:bookmarkEnd w:id="170"/>
    </w:p>
    <w:p w:rsidR="007942F7" w:rsidRPr="007942F7" w:rsidRDefault="007942F7" w:rsidP="007942F7"/>
    <w:p w:rsidR="00924780" w:rsidRPr="00924780"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Wykonawca może w celu potwierdzenia spełniania warunków udziału w polegać na zdolnościach technicznych lub zawodowych podmiotów udostępniających zasoby, niezależnie od charakteru prawnego łączący</w:t>
      </w:r>
      <w:r>
        <w:rPr>
          <w:rFonts w:ascii="Arial" w:hAnsi="Arial" w:cs="Arial"/>
          <w:sz w:val="20"/>
        </w:rPr>
        <w:t>ch go z nimi stosunków prawnych.</w:t>
      </w:r>
    </w:p>
    <w:p w:rsidR="00924780" w:rsidRPr="00924780"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W odniesieniu do warunków dotyczących doświadczenia, wykonawcy mogą polegać na zdolnościach podmiotów udostępniających zasoby, jeśli podmioty te wykonają świadczenie do re</w:t>
      </w:r>
      <w:r>
        <w:rPr>
          <w:rFonts w:ascii="Arial" w:hAnsi="Arial" w:cs="Arial"/>
          <w:sz w:val="20"/>
        </w:rPr>
        <w:t>alizacji którego te zdolności s</w:t>
      </w:r>
      <w:r w:rsidR="00ED53DA">
        <w:rPr>
          <w:rFonts w:ascii="Arial" w:hAnsi="Arial" w:cs="Arial"/>
          <w:sz w:val="20"/>
        </w:rPr>
        <w:t>ą</w:t>
      </w:r>
      <w:r w:rsidRPr="00924780">
        <w:rPr>
          <w:rFonts w:ascii="Arial" w:hAnsi="Arial" w:cs="Arial"/>
          <w:sz w:val="20"/>
        </w:rPr>
        <w:t xml:space="preserve"> wymagane.</w:t>
      </w:r>
    </w:p>
    <w:p w:rsidR="00924780" w:rsidRPr="00924780"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Wykonawca, który polega na zdolnościach</w:t>
      </w:r>
      <w:r>
        <w:rPr>
          <w:rFonts w:ascii="Arial" w:hAnsi="Arial" w:cs="Arial"/>
          <w:sz w:val="20"/>
        </w:rPr>
        <w:t xml:space="preserve"> </w:t>
      </w:r>
      <w:r w:rsidRPr="00924780">
        <w:rPr>
          <w:rFonts w:ascii="Arial" w:hAnsi="Arial" w:cs="Arial"/>
          <w:sz w:val="20"/>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Pr>
          <w:rFonts w:ascii="Arial" w:hAnsi="Arial" w:cs="Arial"/>
          <w:sz w:val="20"/>
        </w:rPr>
        <w:t xml:space="preserve"> </w:t>
      </w:r>
      <w:r w:rsidRPr="00924780">
        <w:rPr>
          <w:rFonts w:ascii="Arial" w:hAnsi="Arial" w:cs="Arial"/>
          <w:sz w:val="20"/>
        </w:rPr>
        <w:t xml:space="preserve">Wzór oświadczenia stanowi załącznik nr </w:t>
      </w:r>
      <w:r w:rsidR="003E2CCC">
        <w:rPr>
          <w:rFonts w:ascii="Arial" w:hAnsi="Arial" w:cs="Arial"/>
          <w:sz w:val="20"/>
        </w:rPr>
        <w:t>8</w:t>
      </w:r>
      <w:r>
        <w:rPr>
          <w:rFonts w:ascii="Arial" w:hAnsi="Arial" w:cs="Arial"/>
          <w:sz w:val="20"/>
        </w:rPr>
        <w:t xml:space="preserve"> </w:t>
      </w:r>
      <w:r w:rsidRPr="00924780">
        <w:rPr>
          <w:rFonts w:ascii="Arial" w:hAnsi="Arial" w:cs="Arial"/>
          <w:sz w:val="20"/>
        </w:rPr>
        <w:t>do SWZ.</w:t>
      </w:r>
    </w:p>
    <w:p w:rsidR="00ED53DA" w:rsidRPr="00636E88" w:rsidRDefault="00ED53DA" w:rsidP="00A97D58">
      <w:pPr>
        <w:pStyle w:val="Akapitzlist"/>
        <w:numPr>
          <w:ilvl w:val="0"/>
          <w:numId w:val="56"/>
        </w:numPr>
        <w:autoSpaceDE w:val="0"/>
        <w:autoSpaceDN w:val="0"/>
        <w:adjustRightInd w:val="0"/>
        <w:ind w:left="426" w:hanging="426"/>
        <w:jc w:val="both"/>
        <w:rPr>
          <w:rFonts w:ascii="Arial" w:eastAsia="Calibri" w:hAnsi="Arial" w:cs="Arial"/>
          <w:color w:val="000000"/>
          <w:sz w:val="20"/>
          <w:szCs w:val="20"/>
        </w:rPr>
      </w:pPr>
      <w:r w:rsidRPr="00636E88">
        <w:rPr>
          <w:rFonts w:ascii="Arial" w:eastAsia="Calibri" w:hAnsi="Arial" w:cs="Arial"/>
          <w:color w:val="000000"/>
          <w:sz w:val="20"/>
          <w:szCs w:val="20"/>
        </w:rPr>
        <w:t xml:space="preserve">Zobowiązanie podmiotu udostępniającego zasoby, o którym mowa w </w:t>
      </w:r>
      <w:r w:rsidR="00BA2BD1">
        <w:rPr>
          <w:rFonts w:ascii="Arial" w:eastAsia="Calibri" w:hAnsi="Arial" w:cs="Arial"/>
          <w:color w:val="000000"/>
          <w:sz w:val="20"/>
          <w:szCs w:val="20"/>
        </w:rPr>
        <w:t>ust.</w:t>
      </w:r>
      <w:r w:rsidRPr="00636E88">
        <w:rPr>
          <w:rFonts w:ascii="Arial" w:eastAsia="Calibri" w:hAnsi="Arial" w:cs="Arial"/>
          <w:color w:val="000000"/>
          <w:sz w:val="20"/>
          <w:szCs w:val="20"/>
        </w:rPr>
        <w:t xml:space="preserve"> 3, potwierdza, że stosunek łączący wykonawcę z podmiotami udostępniającymi zasoby gwarantuje rzeczywisty dostęp do tych zasobów oraz określa w szczególności: </w:t>
      </w:r>
    </w:p>
    <w:p w:rsidR="00ED53DA" w:rsidRPr="00636E88" w:rsidRDefault="00ED53DA" w:rsidP="00A97D58">
      <w:pPr>
        <w:pStyle w:val="Akapitzlist"/>
        <w:numPr>
          <w:ilvl w:val="0"/>
          <w:numId w:val="57"/>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zakres dostępnych wykonawcy zasobów podmiotu udostępniającego zasoby; </w:t>
      </w:r>
    </w:p>
    <w:p w:rsidR="00ED53DA" w:rsidRPr="00636E88" w:rsidRDefault="00ED53DA" w:rsidP="00A97D58">
      <w:pPr>
        <w:pStyle w:val="Akapitzlist"/>
        <w:numPr>
          <w:ilvl w:val="0"/>
          <w:numId w:val="57"/>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 xml:space="preserve">sposób i okres udostępnienia wykonawcy i wykorzystania przez niego zasobów podmiotu udostępniającego te zasoby przy wykonywaniu zamówienia; </w:t>
      </w:r>
    </w:p>
    <w:p w:rsidR="00ED53DA" w:rsidRPr="00636E88" w:rsidRDefault="00ED53DA" w:rsidP="00A97D58">
      <w:pPr>
        <w:pStyle w:val="Akapitzlist"/>
        <w:numPr>
          <w:ilvl w:val="0"/>
          <w:numId w:val="57"/>
        </w:numPr>
        <w:autoSpaceDE w:val="0"/>
        <w:autoSpaceDN w:val="0"/>
        <w:adjustRightInd w:val="0"/>
        <w:ind w:left="709" w:hanging="284"/>
        <w:jc w:val="both"/>
        <w:rPr>
          <w:rFonts w:ascii="Arial" w:eastAsia="Calibri" w:hAnsi="Arial" w:cs="Arial"/>
          <w:color w:val="000000"/>
          <w:sz w:val="20"/>
          <w:szCs w:val="20"/>
        </w:rPr>
      </w:pPr>
      <w:r w:rsidRPr="00636E88">
        <w:rPr>
          <w:rFonts w:ascii="Arial" w:eastAsia="Calibri" w:hAnsi="Arial" w:cs="Arial"/>
          <w:color w:val="000000"/>
          <w:sz w:val="20"/>
          <w:szCs w:val="20"/>
        </w:rPr>
        <w:t>czy i w jakim zakresie podmiot udostępniający zasoby, na zdolnościach którego wykonawca polega w odniesieniu do warunków udziału w postępowaniu dotyczących wykszta</w:t>
      </w:r>
      <w:r>
        <w:rPr>
          <w:rFonts w:ascii="Arial" w:eastAsia="Calibri" w:hAnsi="Arial" w:cs="Arial"/>
          <w:color w:val="000000"/>
          <w:sz w:val="20"/>
          <w:szCs w:val="20"/>
        </w:rPr>
        <w:t xml:space="preserve">łcenia, kwalifikacji </w:t>
      </w:r>
      <w:r>
        <w:rPr>
          <w:rFonts w:ascii="Arial" w:eastAsia="Calibri" w:hAnsi="Arial" w:cs="Arial"/>
          <w:color w:val="000000"/>
          <w:sz w:val="20"/>
          <w:szCs w:val="20"/>
        </w:rPr>
        <w:lastRenderedPageBreak/>
        <w:t>za</w:t>
      </w:r>
      <w:r w:rsidRPr="00636E88">
        <w:rPr>
          <w:rFonts w:ascii="Arial" w:eastAsia="Calibri" w:hAnsi="Arial" w:cs="Arial"/>
          <w:color w:val="000000"/>
          <w:sz w:val="20"/>
          <w:szCs w:val="20"/>
        </w:rPr>
        <w:t>wodowych lub doświadczenia, zrealizuje roboty budowlane lub usługi, których wskazane zdolności dotyczą.</w:t>
      </w:r>
    </w:p>
    <w:p w:rsidR="00ED53DA" w:rsidRPr="00ED53DA"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 xml:space="preserve">Zamawiający ocenia, czy udostępniane wykonawcy przez podmioty udostępniające zasoby zdolności techniczne lub zawodowe, pozwalają na wykazanie przez wykonawcę spełniania warunków udziału </w:t>
      </w:r>
      <w:r w:rsidR="002A216E">
        <w:rPr>
          <w:rFonts w:ascii="Arial" w:hAnsi="Arial" w:cs="Arial"/>
          <w:sz w:val="20"/>
        </w:rPr>
        <w:br/>
      </w:r>
      <w:r w:rsidRPr="00924780">
        <w:rPr>
          <w:rFonts w:ascii="Arial" w:hAnsi="Arial" w:cs="Arial"/>
          <w:sz w:val="20"/>
        </w:rPr>
        <w:t>w postępowaniu, a także bada, czy nie zachodzą wobec tego podmiotu podstawy wykluczenia, które zostały przewidziane względem wykonawcy.</w:t>
      </w:r>
    </w:p>
    <w:p w:rsidR="00ED53DA" w:rsidRPr="00ED53DA" w:rsidRDefault="00924780" w:rsidP="00A97D58">
      <w:pPr>
        <w:pStyle w:val="Bezodstpw"/>
        <w:numPr>
          <w:ilvl w:val="0"/>
          <w:numId w:val="56"/>
        </w:numPr>
        <w:ind w:left="426" w:hanging="426"/>
        <w:jc w:val="both"/>
        <w:rPr>
          <w:rFonts w:ascii="Arial" w:hAnsi="Arial" w:cs="Arial"/>
          <w:iCs/>
          <w:sz w:val="20"/>
        </w:rPr>
      </w:pPr>
      <w:r w:rsidRPr="00924780">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D53DA" w:rsidRPr="00ED53DA" w:rsidRDefault="00924780" w:rsidP="00A97D58">
      <w:pPr>
        <w:pStyle w:val="Bezodstpw"/>
        <w:numPr>
          <w:ilvl w:val="0"/>
          <w:numId w:val="56"/>
        </w:numPr>
        <w:ind w:left="426" w:hanging="426"/>
        <w:jc w:val="both"/>
        <w:rPr>
          <w:rFonts w:ascii="Arial" w:hAnsi="Arial" w:cs="Arial"/>
          <w:iCs/>
          <w:sz w:val="20"/>
        </w:rPr>
      </w:pPr>
      <w:r w:rsidRPr="00ED53DA">
        <w:rPr>
          <w:rFonts w:ascii="Arial" w:hAnsi="Arial" w:cs="Arial"/>
          <w:sz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4780" w:rsidRPr="00ED53DA" w:rsidRDefault="00924780" w:rsidP="00A97D58">
      <w:pPr>
        <w:pStyle w:val="Bezodstpw"/>
        <w:numPr>
          <w:ilvl w:val="0"/>
          <w:numId w:val="56"/>
        </w:numPr>
        <w:ind w:left="426" w:hanging="426"/>
        <w:jc w:val="both"/>
        <w:rPr>
          <w:rFonts w:ascii="Arial" w:hAnsi="Arial" w:cs="Arial"/>
          <w:iCs/>
          <w:sz w:val="20"/>
        </w:rPr>
      </w:pPr>
      <w:r w:rsidRPr="00ED53DA">
        <w:rPr>
          <w:rFonts w:ascii="Arial" w:hAnsi="Arial" w:cs="Arial"/>
          <w:sz w:val="20"/>
        </w:rPr>
        <w:t>Wykonawca, w przypadku polegania na zdolnościach lub sytuacji podmiotów udostępniających zasoby, przedstawia, wraz z oświadczeniem, o którym mowa w</w:t>
      </w:r>
      <w:r w:rsidR="00ED53DA" w:rsidRPr="00ED53DA">
        <w:rPr>
          <w:rFonts w:ascii="Arial" w:hAnsi="Arial" w:cs="Arial"/>
          <w:sz w:val="20"/>
        </w:rPr>
        <w:t xml:space="preserve"> Rozdziale X</w:t>
      </w:r>
      <w:r w:rsidR="00C87CA6">
        <w:rPr>
          <w:rFonts w:ascii="Arial" w:hAnsi="Arial" w:cs="Arial"/>
          <w:sz w:val="20"/>
        </w:rPr>
        <w:t>V</w:t>
      </w:r>
      <w:r w:rsidR="00ED53DA" w:rsidRPr="00ED53DA">
        <w:rPr>
          <w:rFonts w:ascii="Arial" w:hAnsi="Arial" w:cs="Arial"/>
          <w:sz w:val="20"/>
        </w:rPr>
        <w:t xml:space="preserve"> ust. 1</w:t>
      </w:r>
      <w:r w:rsidR="00ED53DA">
        <w:rPr>
          <w:rFonts w:ascii="Arial" w:hAnsi="Arial" w:cs="Arial"/>
          <w:sz w:val="20"/>
        </w:rPr>
        <w:t xml:space="preserve"> </w:t>
      </w:r>
      <w:r w:rsidR="00ED53DA" w:rsidRPr="00ED53DA">
        <w:rPr>
          <w:rFonts w:ascii="Arial" w:hAnsi="Arial" w:cs="Arial"/>
          <w:sz w:val="20"/>
        </w:rPr>
        <w:t>SWZ, także oświadczenie podmiotu udostępniającego zasoby, potwierdzające brak podstaw wykluczenia tego podmiotu oraz odpowiednio spełnianie warunków udziału w postępowaniu, w zakresie, w jakim wykonawca powołuje się na jego zasoby, zgodnie z</w:t>
      </w:r>
      <w:r w:rsidR="00ED53DA">
        <w:rPr>
          <w:rFonts w:ascii="Arial" w:hAnsi="Arial" w:cs="Arial"/>
          <w:sz w:val="20"/>
        </w:rPr>
        <w:t xml:space="preserve"> </w:t>
      </w:r>
      <w:r w:rsidR="00ED53DA" w:rsidRPr="00ED53DA">
        <w:rPr>
          <w:rFonts w:ascii="Arial" w:hAnsi="Arial" w:cs="Arial"/>
          <w:sz w:val="20"/>
        </w:rPr>
        <w:t>katalogiem dokumentów określonych w Rozdziale X</w:t>
      </w:r>
      <w:r w:rsidR="00C87CA6">
        <w:rPr>
          <w:rFonts w:ascii="Arial" w:hAnsi="Arial" w:cs="Arial"/>
          <w:sz w:val="20"/>
        </w:rPr>
        <w:t>V</w:t>
      </w:r>
      <w:r w:rsidR="00ED53DA" w:rsidRPr="00ED53DA">
        <w:rPr>
          <w:rFonts w:ascii="Arial" w:hAnsi="Arial" w:cs="Arial"/>
          <w:sz w:val="20"/>
        </w:rPr>
        <w:t xml:space="preserve"> SWZ.</w:t>
      </w:r>
    </w:p>
    <w:p w:rsidR="007942F7" w:rsidRDefault="003E5177" w:rsidP="00A97D58">
      <w:pPr>
        <w:pStyle w:val="Tekstpodstawowy2"/>
        <w:numPr>
          <w:ilvl w:val="0"/>
          <w:numId w:val="56"/>
        </w:numPr>
        <w:spacing w:line="240" w:lineRule="auto"/>
        <w:ind w:left="426" w:hanging="426"/>
        <w:jc w:val="both"/>
        <w:rPr>
          <w:rFonts w:ascii="Arial" w:hAnsi="Arial" w:cs="Arial"/>
          <w:iCs/>
        </w:rPr>
      </w:pPr>
      <w:r w:rsidRPr="003E5177">
        <w:rPr>
          <w:rFonts w:ascii="Arial" w:hAnsi="Arial" w:cs="Arial"/>
          <w:iCs/>
        </w:rPr>
        <w:t>W</w:t>
      </w:r>
      <w:r>
        <w:rPr>
          <w:rFonts w:ascii="Arial" w:hAnsi="Arial" w:cs="Arial"/>
          <w:iCs/>
        </w:rPr>
        <w:t>ykonaw</w:t>
      </w:r>
      <w:r w:rsidR="007942F7" w:rsidRPr="003E5177">
        <w:rPr>
          <w:rFonts w:ascii="Arial" w:hAnsi="Arial" w:cs="Arial"/>
          <w:iCs/>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7942F7" w:rsidRDefault="007942F7" w:rsidP="003E5177">
      <w:pPr>
        <w:pStyle w:val="Nagwek1"/>
        <w:jc w:val="both"/>
      </w:pPr>
      <w:bookmarkStart w:id="171" w:name="_Toc105136175"/>
      <w:r w:rsidRPr="004D3671">
        <w:rPr>
          <w:rFonts w:cs="Arial"/>
          <w:caps/>
        </w:rPr>
        <w:t xml:space="preserve">ROZDZIAŁ </w:t>
      </w:r>
      <w:r w:rsidR="003E5177">
        <w:rPr>
          <w:rFonts w:cs="Arial"/>
          <w:caps/>
        </w:rPr>
        <w:t>X</w:t>
      </w:r>
      <w:r w:rsidR="00BA2BD1">
        <w:rPr>
          <w:rFonts w:cs="Arial"/>
          <w:caps/>
        </w:rPr>
        <w:t>I</w:t>
      </w:r>
      <w:r w:rsidR="003E5177">
        <w:rPr>
          <w:rFonts w:cs="Arial"/>
          <w:caps/>
        </w:rPr>
        <w:t xml:space="preserve">. </w:t>
      </w:r>
      <w:r>
        <w:rPr>
          <w:rFonts w:cs="Arial"/>
          <w:caps/>
        </w:rPr>
        <w:t xml:space="preserve"> </w:t>
      </w:r>
      <w:r w:rsidRPr="007942F7">
        <w:t xml:space="preserve">INFORMACJA DLA WYKONAWCÓW WSPÓLNIE UBIEGAJĄCYCH SIĘ </w:t>
      </w:r>
      <w:r w:rsidR="003E5177">
        <w:br/>
      </w:r>
      <w:r w:rsidRPr="007942F7">
        <w:t>O UDZIELENIE ZAMÓWIENIA (SPÓŁKI CYWILNE/ KONSORCJA)</w:t>
      </w:r>
      <w:bookmarkEnd w:id="171"/>
    </w:p>
    <w:p w:rsidR="007942F7" w:rsidRDefault="007942F7" w:rsidP="007942F7"/>
    <w:p w:rsidR="00086D16" w:rsidRPr="00086D16" w:rsidRDefault="00086D16" w:rsidP="00D26657">
      <w:pPr>
        <w:pStyle w:val="Bezodstpw"/>
        <w:numPr>
          <w:ilvl w:val="0"/>
          <w:numId w:val="87"/>
        </w:numPr>
        <w:ind w:left="426" w:hanging="426"/>
        <w:jc w:val="both"/>
        <w:rPr>
          <w:rFonts w:ascii="Arial" w:hAnsi="Arial" w:cs="Arial"/>
          <w:sz w:val="20"/>
        </w:rPr>
      </w:pPr>
      <w:r w:rsidRPr="00086D16">
        <w:rPr>
          <w:rFonts w:ascii="Arial" w:hAnsi="Arial" w:cs="Arial"/>
          <w:sz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86D16">
        <w:rPr>
          <w:rFonts w:ascii="Arial" w:hAnsi="Arial" w:cs="Arial"/>
          <w:b/>
          <w:sz w:val="20"/>
        </w:rPr>
        <w:t xml:space="preserve"> </w:t>
      </w:r>
      <w:r w:rsidRPr="00086D16">
        <w:rPr>
          <w:rFonts w:ascii="Arial" w:hAnsi="Arial" w:cs="Arial"/>
          <w:sz w:val="20"/>
        </w:rPr>
        <w:t xml:space="preserve">winno być załączone do oferty. </w:t>
      </w:r>
    </w:p>
    <w:p w:rsidR="00086D16" w:rsidRPr="00086D16" w:rsidRDefault="00086D16" w:rsidP="00D26657">
      <w:pPr>
        <w:pStyle w:val="Bezodstpw"/>
        <w:numPr>
          <w:ilvl w:val="0"/>
          <w:numId w:val="87"/>
        </w:numPr>
        <w:ind w:left="426" w:hanging="426"/>
        <w:jc w:val="both"/>
        <w:rPr>
          <w:rFonts w:ascii="Arial" w:hAnsi="Arial" w:cs="Arial"/>
          <w:sz w:val="20"/>
        </w:rPr>
      </w:pPr>
      <w:r w:rsidRPr="00086D16">
        <w:rPr>
          <w:rFonts w:ascii="Arial" w:hAnsi="Arial" w:cs="Arial"/>
          <w:sz w:val="20"/>
        </w:rPr>
        <w:t xml:space="preserve">W przypadku Wykonawców wspólnie ubiegających się o udzielenie zamówienia, oświadczenia, </w:t>
      </w:r>
      <w:r w:rsidR="00C87CA6">
        <w:rPr>
          <w:rFonts w:ascii="Arial" w:hAnsi="Arial" w:cs="Arial"/>
          <w:sz w:val="20"/>
        </w:rPr>
        <w:br/>
      </w:r>
      <w:r w:rsidRPr="00086D16">
        <w:rPr>
          <w:rFonts w:ascii="Arial" w:hAnsi="Arial" w:cs="Arial"/>
          <w:sz w:val="20"/>
        </w:rPr>
        <w:t>o których mowa w Rozdziale X</w:t>
      </w:r>
      <w:r w:rsidR="00C87CA6">
        <w:rPr>
          <w:rFonts w:ascii="Arial" w:hAnsi="Arial" w:cs="Arial"/>
          <w:sz w:val="20"/>
        </w:rPr>
        <w:t>V</w:t>
      </w:r>
      <w:r w:rsidRPr="00086D16">
        <w:rPr>
          <w:rFonts w:ascii="Arial" w:hAnsi="Arial" w:cs="Arial"/>
          <w:sz w:val="20"/>
        </w:rPr>
        <w:t xml:space="preserve"> ust. 1 SWZ, składa każdy z wykonawców. Oświadczenia te potwierdzają brak podstaw wykluczenia oraz spełnianie warunków udziału w zakresie, w jakim każdy </w:t>
      </w:r>
      <w:r w:rsidR="00344211">
        <w:rPr>
          <w:rFonts w:ascii="Arial" w:hAnsi="Arial" w:cs="Arial"/>
          <w:sz w:val="20"/>
        </w:rPr>
        <w:br/>
      </w:r>
      <w:r w:rsidRPr="00086D16">
        <w:rPr>
          <w:rFonts w:ascii="Arial" w:hAnsi="Arial" w:cs="Arial"/>
          <w:sz w:val="20"/>
        </w:rPr>
        <w:t>z wykonawców wykazuje spełnianie warunków udziału w postępowaniu.</w:t>
      </w:r>
    </w:p>
    <w:p w:rsidR="00086D16" w:rsidRPr="00086D16" w:rsidRDefault="00086D16" w:rsidP="00D26657">
      <w:pPr>
        <w:pStyle w:val="Bezodstpw"/>
        <w:numPr>
          <w:ilvl w:val="0"/>
          <w:numId w:val="87"/>
        </w:numPr>
        <w:ind w:left="426" w:hanging="426"/>
        <w:jc w:val="both"/>
        <w:rPr>
          <w:rFonts w:ascii="Arial" w:hAnsi="Arial" w:cs="Arial"/>
          <w:sz w:val="20"/>
        </w:rPr>
      </w:pPr>
      <w:r w:rsidRPr="00086D16">
        <w:rPr>
          <w:rFonts w:ascii="Arial" w:hAnsi="Arial" w:cs="Arial"/>
          <w:sz w:val="20"/>
        </w:rPr>
        <w:t xml:space="preserve">Wykonawcy wspólnie ubiegający się o udzielenie zamówienia dołączają do oferty oświadczenie, </w:t>
      </w:r>
      <w:r w:rsidR="00C87CA6">
        <w:rPr>
          <w:rFonts w:ascii="Arial" w:hAnsi="Arial" w:cs="Arial"/>
          <w:sz w:val="20"/>
        </w:rPr>
        <w:br/>
      </w:r>
      <w:r w:rsidRPr="00086D16">
        <w:rPr>
          <w:rFonts w:ascii="Arial" w:hAnsi="Arial" w:cs="Arial"/>
          <w:sz w:val="20"/>
        </w:rPr>
        <w:t>z którego wynika, które roboty budowlane wykonają poszczególni wykonawcy.</w:t>
      </w:r>
    </w:p>
    <w:p w:rsidR="00086D16" w:rsidRPr="00086D16" w:rsidRDefault="00086D16" w:rsidP="00D26657">
      <w:pPr>
        <w:pStyle w:val="Bezodstpw"/>
        <w:numPr>
          <w:ilvl w:val="0"/>
          <w:numId w:val="87"/>
        </w:numPr>
        <w:ind w:left="426" w:hanging="426"/>
        <w:jc w:val="both"/>
        <w:rPr>
          <w:rFonts w:ascii="Arial" w:hAnsi="Arial" w:cs="Arial"/>
          <w:sz w:val="20"/>
        </w:rPr>
      </w:pPr>
      <w:r w:rsidRPr="00086D16">
        <w:rPr>
          <w:rFonts w:ascii="Arial" w:hAnsi="Arial" w:cs="Arial"/>
          <w:sz w:val="20"/>
        </w:rPr>
        <w:t>Oświadczenia i dokumenty potwierdzające brak podstaw do wykluczenia z postępowania składa każdy z Wykonawców wspólnie ubiegających się o zamówienie.</w:t>
      </w:r>
    </w:p>
    <w:p w:rsidR="00147C29" w:rsidRPr="00E13193" w:rsidRDefault="00147C29" w:rsidP="00147C29">
      <w:pPr>
        <w:pStyle w:val="Nagwek1"/>
        <w:jc w:val="both"/>
        <w:rPr>
          <w:sz w:val="20"/>
          <w:szCs w:val="20"/>
        </w:rPr>
      </w:pPr>
      <w:bookmarkStart w:id="172" w:name="_Toc105136176"/>
      <w:bookmarkStart w:id="173" w:name="_Toc253652290"/>
      <w:bookmarkStart w:id="174" w:name="_Toc253652613"/>
      <w:bookmarkStart w:id="175" w:name="_Toc253652644"/>
      <w:bookmarkStart w:id="176" w:name="_Toc253653115"/>
      <w:bookmarkStart w:id="177" w:name="_Toc253653664"/>
      <w:r w:rsidRPr="00E223BF">
        <w:t>ROZDZIAŁ</w:t>
      </w:r>
      <w:r>
        <w:t xml:space="preserve"> X</w:t>
      </w:r>
      <w:r w:rsidR="00BA2BD1">
        <w:t>II</w:t>
      </w:r>
      <w:r>
        <w:t>.</w:t>
      </w:r>
      <w:r w:rsidRPr="00E223BF">
        <w:t xml:space="preserve">  </w:t>
      </w:r>
      <w:r>
        <w:t>WYKONAWCA MAJĄCY SIEDZIBĘ LUB MIEJSCE ZAMIESZKANIA POZA TERYTERIUM RZECZYPOSPOLITEJ POLSKIEJ</w:t>
      </w:r>
      <w:bookmarkEnd w:id="172"/>
    </w:p>
    <w:bookmarkEnd w:id="173"/>
    <w:bookmarkEnd w:id="174"/>
    <w:bookmarkEnd w:id="175"/>
    <w:bookmarkEnd w:id="176"/>
    <w:bookmarkEnd w:id="177"/>
    <w:p w:rsidR="007942F7" w:rsidRPr="007942F7" w:rsidRDefault="007942F7" w:rsidP="007942F7">
      <w:pPr>
        <w:pStyle w:val="Bezodstpw"/>
        <w:jc w:val="both"/>
        <w:rPr>
          <w:rFonts w:ascii="Arial" w:hAnsi="Arial" w:cs="Arial"/>
          <w:sz w:val="20"/>
        </w:rPr>
      </w:pPr>
    </w:p>
    <w:p w:rsidR="005C1E2B" w:rsidRDefault="005C1E2B" w:rsidP="005C1E2B">
      <w:pPr>
        <w:jc w:val="both"/>
        <w:rPr>
          <w:rFonts w:ascii="Arial" w:hAnsi="Arial" w:cs="Arial"/>
          <w:sz w:val="20"/>
          <w:szCs w:val="20"/>
        </w:rPr>
      </w:pPr>
      <w:r w:rsidRPr="00E13193">
        <w:rPr>
          <w:rFonts w:ascii="Arial" w:hAnsi="Arial" w:cs="Arial"/>
          <w:sz w:val="20"/>
          <w:szCs w:val="20"/>
        </w:rPr>
        <w:t xml:space="preserve">Wykonawca mający siedzibę lub miejsce zamieszkania poza terytorium Rzeczypospolitej Polskiej składa </w:t>
      </w:r>
      <w:r w:rsidR="00E306F8">
        <w:rPr>
          <w:rFonts w:ascii="Arial" w:hAnsi="Arial" w:cs="Arial"/>
          <w:sz w:val="20"/>
          <w:szCs w:val="20"/>
        </w:rPr>
        <w:t>dokumenty zgodnie z przepisami R</w:t>
      </w:r>
      <w:r w:rsidRPr="00E13193">
        <w:rPr>
          <w:rFonts w:ascii="Arial" w:hAnsi="Arial" w:cs="Arial"/>
          <w:sz w:val="20"/>
          <w:szCs w:val="20"/>
        </w:rPr>
        <w:t xml:space="preserve">ozporządzenia </w:t>
      </w:r>
      <w:r w:rsidR="00E306F8">
        <w:rPr>
          <w:rFonts w:ascii="Arial" w:hAnsi="Arial" w:cs="Arial"/>
          <w:sz w:val="20"/>
          <w:szCs w:val="20"/>
        </w:rPr>
        <w:t xml:space="preserve">Ministra Rozwoju, Pracy i Technologii </w:t>
      </w:r>
      <w:r w:rsidR="00E306F8" w:rsidRPr="00E306F8">
        <w:rPr>
          <w:rFonts w:ascii="Arial" w:hAnsi="Arial" w:cs="Arial"/>
          <w:sz w:val="20"/>
          <w:szCs w:val="20"/>
        </w:rPr>
        <w:t>z dnia 23</w:t>
      </w:r>
      <w:r w:rsidR="00E306F8">
        <w:rPr>
          <w:rFonts w:ascii="Arial" w:hAnsi="Arial" w:cs="Arial"/>
          <w:sz w:val="20"/>
          <w:szCs w:val="20"/>
        </w:rPr>
        <w:t xml:space="preserve"> </w:t>
      </w:r>
      <w:r w:rsidR="00E306F8" w:rsidRPr="00E306F8">
        <w:rPr>
          <w:rFonts w:ascii="Arial" w:hAnsi="Arial" w:cs="Arial"/>
          <w:sz w:val="20"/>
          <w:szCs w:val="20"/>
        </w:rPr>
        <w:t>grudnia 2020</w:t>
      </w:r>
      <w:r w:rsidR="00E306F8">
        <w:rPr>
          <w:rFonts w:ascii="Arial" w:hAnsi="Arial" w:cs="Arial"/>
          <w:sz w:val="20"/>
          <w:szCs w:val="20"/>
        </w:rPr>
        <w:t xml:space="preserve"> </w:t>
      </w:r>
      <w:r w:rsidR="00E306F8" w:rsidRPr="00E306F8">
        <w:rPr>
          <w:rFonts w:ascii="Arial" w:hAnsi="Arial" w:cs="Arial"/>
          <w:sz w:val="20"/>
          <w:szCs w:val="20"/>
        </w:rPr>
        <w:t>r.</w:t>
      </w:r>
      <w:r w:rsidR="00E306F8">
        <w:rPr>
          <w:rFonts w:ascii="Arial" w:hAnsi="Arial" w:cs="Arial"/>
          <w:sz w:val="20"/>
          <w:szCs w:val="20"/>
        </w:rPr>
        <w:t xml:space="preserve"> </w:t>
      </w:r>
      <w:r w:rsidR="00E306F8" w:rsidRPr="00E306F8">
        <w:rPr>
          <w:rFonts w:ascii="Arial" w:hAnsi="Arial" w:cs="Arial"/>
          <w:sz w:val="20"/>
          <w:szCs w:val="20"/>
        </w:rPr>
        <w:t>w sprawie podmiotowych środków dowodowych oraz innych dokumentów lub oświadczeń, jakich może żądać zamawiający od wykonawcy</w:t>
      </w:r>
      <w:r w:rsidR="00EA5EA6" w:rsidRPr="00E13193">
        <w:rPr>
          <w:rFonts w:ascii="Arial" w:hAnsi="Arial" w:cs="Arial"/>
          <w:sz w:val="20"/>
          <w:szCs w:val="20"/>
        </w:rPr>
        <w:t xml:space="preserve"> </w:t>
      </w:r>
      <w:r w:rsidRPr="00E13193">
        <w:rPr>
          <w:rFonts w:ascii="Arial" w:hAnsi="Arial" w:cs="Arial"/>
          <w:sz w:val="20"/>
          <w:szCs w:val="20"/>
        </w:rPr>
        <w:t xml:space="preserve">(Dz. U. </w:t>
      </w:r>
      <w:r w:rsidR="00E306F8">
        <w:rPr>
          <w:rFonts w:ascii="Arial" w:hAnsi="Arial" w:cs="Arial"/>
          <w:sz w:val="20"/>
          <w:szCs w:val="20"/>
        </w:rPr>
        <w:t>z 2020</w:t>
      </w:r>
      <w:r w:rsidR="00EA5EA6" w:rsidRPr="00E13193">
        <w:rPr>
          <w:rFonts w:ascii="Arial" w:hAnsi="Arial" w:cs="Arial"/>
          <w:sz w:val="20"/>
          <w:szCs w:val="20"/>
        </w:rPr>
        <w:t xml:space="preserve"> r.,</w:t>
      </w:r>
      <w:r w:rsidRPr="00E13193">
        <w:rPr>
          <w:rFonts w:ascii="Arial" w:hAnsi="Arial" w:cs="Arial"/>
          <w:sz w:val="20"/>
          <w:szCs w:val="20"/>
        </w:rPr>
        <w:t xml:space="preserve"> poz. </w:t>
      </w:r>
      <w:r w:rsidR="00E306F8">
        <w:rPr>
          <w:rFonts w:ascii="Arial" w:hAnsi="Arial" w:cs="Arial"/>
          <w:sz w:val="20"/>
          <w:szCs w:val="20"/>
        </w:rPr>
        <w:t>2415</w:t>
      </w:r>
      <w:r w:rsidRPr="00E13193">
        <w:rPr>
          <w:rFonts w:ascii="Arial" w:hAnsi="Arial" w:cs="Arial"/>
          <w:sz w:val="20"/>
          <w:szCs w:val="20"/>
        </w:rPr>
        <w:t>).</w:t>
      </w:r>
    </w:p>
    <w:p w:rsidR="00E13193" w:rsidRPr="00E13193" w:rsidRDefault="00E13193" w:rsidP="00E306F8">
      <w:pPr>
        <w:pStyle w:val="Nagwek1"/>
        <w:jc w:val="both"/>
        <w:rPr>
          <w:sz w:val="20"/>
          <w:szCs w:val="20"/>
        </w:rPr>
      </w:pPr>
      <w:bookmarkStart w:id="178" w:name="_Toc253652291"/>
      <w:bookmarkStart w:id="179" w:name="_Toc253652614"/>
      <w:bookmarkStart w:id="180" w:name="_Toc253652645"/>
      <w:bookmarkStart w:id="181" w:name="_Toc253653116"/>
      <w:bookmarkStart w:id="182" w:name="_Toc253653665"/>
      <w:bookmarkStart w:id="183" w:name="_Toc105136177"/>
      <w:r w:rsidRPr="00E223BF">
        <w:t>ROZDZIAŁ</w:t>
      </w:r>
      <w:r w:rsidR="00E306F8">
        <w:t xml:space="preserve"> </w:t>
      </w:r>
      <w:r>
        <w:t>X</w:t>
      </w:r>
      <w:r w:rsidR="00BA2BD1">
        <w:t>II</w:t>
      </w:r>
      <w:r w:rsidR="00E306F8">
        <w:t>I</w:t>
      </w:r>
      <w:r w:rsidRPr="00E223BF">
        <w:t>.   WALUTA, W JAKIEJ BĘDĄ P</w:t>
      </w:r>
      <w:r w:rsidR="00E306F8">
        <w:t xml:space="preserve">ROWADZONE ROZLICZENIA ZWIĄZANE </w:t>
      </w:r>
      <w:r w:rsidR="00E306F8">
        <w:br/>
      </w:r>
      <w:r w:rsidRPr="00E223BF">
        <w:t>Z REALIZACJĄ NINIEJSZEGO ZAMÓWIENIA PUBLICZNEGO</w:t>
      </w:r>
      <w:bookmarkEnd w:id="178"/>
      <w:bookmarkEnd w:id="179"/>
      <w:bookmarkEnd w:id="180"/>
      <w:bookmarkEnd w:id="181"/>
      <w:bookmarkEnd w:id="182"/>
      <w:bookmarkEnd w:id="183"/>
    </w:p>
    <w:p w:rsidR="00E306F8" w:rsidRPr="00884C5B" w:rsidRDefault="00E306F8" w:rsidP="00884C5B">
      <w:pPr>
        <w:pStyle w:val="Bezodstpw"/>
        <w:rPr>
          <w:rFonts w:ascii="Arial" w:hAnsi="Arial" w:cs="Arial"/>
          <w:sz w:val="20"/>
        </w:rPr>
      </w:pPr>
    </w:p>
    <w:p w:rsidR="00FA24D1" w:rsidRDefault="00FA24D1" w:rsidP="00FA24D1">
      <w:pPr>
        <w:pStyle w:val="Tekstpodstawowywcity"/>
        <w:ind w:left="0"/>
        <w:jc w:val="both"/>
        <w:rPr>
          <w:rFonts w:ascii="Arial" w:hAnsi="Arial" w:cs="Arial"/>
          <w:sz w:val="20"/>
          <w:szCs w:val="20"/>
        </w:rPr>
      </w:pPr>
      <w:r w:rsidRPr="00E13193">
        <w:rPr>
          <w:rFonts w:ascii="Arial" w:hAnsi="Arial" w:cs="Arial"/>
          <w:sz w:val="20"/>
          <w:szCs w:val="20"/>
        </w:rPr>
        <w:t xml:space="preserve">Wszelkie rozliczenia związane z realizacją niniejszego zamówienia dokonywane będą  w złotych polskich </w:t>
      </w:r>
      <w:r w:rsidR="00D254F1">
        <w:rPr>
          <w:rFonts w:ascii="Arial" w:hAnsi="Arial" w:cs="Arial"/>
          <w:sz w:val="20"/>
          <w:szCs w:val="20"/>
        </w:rPr>
        <w:br/>
      </w:r>
      <w:r w:rsidRPr="00E13193">
        <w:rPr>
          <w:rFonts w:ascii="Arial" w:hAnsi="Arial" w:cs="Arial"/>
          <w:sz w:val="20"/>
          <w:szCs w:val="20"/>
        </w:rPr>
        <w:t xml:space="preserve">[ </w:t>
      </w:r>
      <w:r w:rsidRPr="00E13193">
        <w:rPr>
          <w:rFonts w:ascii="Arial" w:hAnsi="Arial" w:cs="Arial"/>
          <w:b/>
          <w:sz w:val="20"/>
          <w:szCs w:val="20"/>
        </w:rPr>
        <w:t xml:space="preserve">PLN </w:t>
      </w:r>
      <w:r w:rsidRPr="00E13193">
        <w:rPr>
          <w:rFonts w:ascii="Arial" w:hAnsi="Arial" w:cs="Arial"/>
          <w:sz w:val="20"/>
          <w:szCs w:val="20"/>
        </w:rPr>
        <w:t>].</w:t>
      </w:r>
    </w:p>
    <w:p w:rsidR="00E13193" w:rsidRDefault="00E13193" w:rsidP="00D254F1">
      <w:pPr>
        <w:pStyle w:val="Nagwek1"/>
        <w:jc w:val="left"/>
        <w:rPr>
          <w:sz w:val="20"/>
          <w:szCs w:val="20"/>
        </w:rPr>
      </w:pPr>
      <w:bookmarkStart w:id="184" w:name="_Toc253652292"/>
      <w:bookmarkStart w:id="185" w:name="_Toc253652615"/>
      <w:bookmarkStart w:id="186" w:name="_Toc253652646"/>
      <w:bookmarkStart w:id="187" w:name="_Toc253653117"/>
      <w:bookmarkStart w:id="188" w:name="_Toc253653666"/>
      <w:bookmarkStart w:id="189" w:name="_Toc105136178"/>
      <w:r w:rsidRPr="00E223BF">
        <w:t xml:space="preserve">ROZDZIAŁ </w:t>
      </w:r>
      <w:r>
        <w:t>X</w:t>
      </w:r>
      <w:r w:rsidR="00BA2BD1">
        <w:t>IV</w:t>
      </w:r>
      <w:r w:rsidRPr="00E223BF">
        <w:t>.   TERMIN WYKONANIA ZAMÓWIENIA</w:t>
      </w:r>
      <w:bookmarkEnd w:id="184"/>
      <w:bookmarkEnd w:id="185"/>
      <w:bookmarkEnd w:id="186"/>
      <w:bookmarkEnd w:id="187"/>
      <w:bookmarkEnd w:id="188"/>
      <w:bookmarkEnd w:id="189"/>
    </w:p>
    <w:p w:rsidR="00757C44" w:rsidRPr="00884C5B" w:rsidRDefault="00757C44" w:rsidP="00757C44">
      <w:pPr>
        <w:pStyle w:val="Bezodstpw"/>
        <w:rPr>
          <w:rFonts w:ascii="Arial" w:hAnsi="Arial" w:cs="Arial"/>
          <w:sz w:val="20"/>
        </w:rPr>
      </w:pPr>
      <w:bookmarkStart w:id="190" w:name="_Toc253652293"/>
      <w:bookmarkStart w:id="191" w:name="_Toc253652616"/>
      <w:bookmarkStart w:id="192" w:name="_Toc253652647"/>
      <w:bookmarkStart w:id="193" w:name="_Toc253653118"/>
      <w:bookmarkStart w:id="194" w:name="_Toc253653667"/>
    </w:p>
    <w:p w:rsidR="002A216E" w:rsidRPr="00BA2BD1" w:rsidRDefault="00C44D0B" w:rsidP="00BA2BD1">
      <w:pPr>
        <w:jc w:val="both"/>
        <w:rPr>
          <w:rFonts w:ascii="Arial" w:hAnsi="Arial" w:cs="Arial"/>
          <w:sz w:val="20"/>
          <w:szCs w:val="20"/>
        </w:rPr>
      </w:pPr>
      <w:r w:rsidRPr="00BA2BD1">
        <w:rPr>
          <w:rFonts w:ascii="Arial" w:hAnsi="Arial" w:cs="Arial"/>
          <w:sz w:val="20"/>
          <w:szCs w:val="20"/>
        </w:rPr>
        <w:t xml:space="preserve">Termin realizacji zamówienia wynosi: </w:t>
      </w:r>
      <w:r w:rsidR="005C3BDE" w:rsidRPr="005C3BDE">
        <w:rPr>
          <w:rFonts w:ascii="Arial" w:hAnsi="Arial" w:cs="Arial"/>
          <w:b/>
          <w:sz w:val="20"/>
          <w:szCs w:val="20"/>
        </w:rPr>
        <w:t>do 5</w:t>
      </w:r>
      <w:r w:rsidR="002A216E" w:rsidRPr="00BA2BD1">
        <w:rPr>
          <w:rFonts w:ascii="Arial" w:hAnsi="Arial" w:cs="Arial"/>
          <w:b/>
          <w:sz w:val="20"/>
          <w:szCs w:val="20"/>
        </w:rPr>
        <w:t xml:space="preserve"> mie</w:t>
      </w:r>
      <w:r w:rsidR="00095326">
        <w:rPr>
          <w:rFonts w:ascii="Arial" w:hAnsi="Arial" w:cs="Arial"/>
          <w:b/>
          <w:sz w:val="20"/>
          <w:szCs w:val="20"/>
        </w:rPr>
        <w:t>si</w:t>
      </w:r>
      <w:r w:rsidR="005C3BDE">
        <w:rPr>
          <w:rFonts w:ascii="Arial" w:hAnsi="Arial" w:cs="Arial"/>
          <w:b/>
          <w:sz w:val="20"/>
          <w:szCs w:val="20"/>
        </w:rPr>
        <w:t>ęcy</w:t>
      </w:r>
      <w:r w:rsidR="002A216E" w:rsidRPr="00BA2BD1">
        <w:rPr>
          <w:rFonts w:ascii="Arial" w:hAnsi="Arial" w:cs="Arial"/>
          <w:sz w:val="20"/>
          <w:szCs w:val="20"/>
        </w:rPr>
        <w:t xml:space="preserve"> </w:t>
      </w:r>
      <w:r w:rsidR="002A216E" w:rsidRPr="00BA2BD1">
        <w:rPr>
          <w:rFonts w:ascii="Arial" w:eastAsia="Calibri" w:hAnsi="Arial" w:cs="Arial"/>
          <w:color w:val="000000"/>
          <w:sz w:val="20"/>
          <w:szCs w:val="20"/>
        </w:rPr>
        <w:t xml:space="preserve">licząc od dnia zawarcia </w:t>
      </w:r>
      <w:r w:rsidR="00D87A2E" w:rsidRPr="00BA2BD1">
        <w:rPr>
          <w:rFonts w:ascii="Arial" w:eastAsia="Calibri" w:hAnsi="Arial" w:cs="Arial"/>
          <w:sz w:val="20"/>
          <w:szCs w:val="20"/>
        </w:rPr>
        <w:t>umowy.</w:t>
      </w:r>
    </w:p>
    <w:p w:rsidR="00C44D0B" w:rsidRPr="00926771" w:rsidRDefault="00C44D0B" w:rsidP="00D87A2E">
      <w:pPr>
        <w:pStyle w:val="Akapitzlist"/>
        <w:ind w:left="426"/>
        <w:jc w:val="both"/>
        <w:rPr>
          <w:rFonts w:ascii="Arial" w:hAnsi="Arial" w:cs="Arial"/>
          <w:sz w:val="16"/>
          <w:szCs w:val="16"/>
        </w:rPr>
      </w:pPr>
    </w:p>
    <w:p w:rsidR="000C2E82" w:rsidRDefault="000C2E82" w:rsidP="000C2E82">
      <w:pPr>
        <w:pStyle w:val="Nagwek1"/>
        <w:jc w:val="left"/>
        <w:rPr>
          <w:sz w:val="20"/>
          <w:szCs w:val="20"/>
        </w:rPr>
      </w:pPr>
      <w:bookmarkStart w:id="195" w:name="_Toc105136179"/>
      <w:r w:rsidRPr="00E223BF">
        <w:lastRenderedPageBreak/>
        <w:t xml:space="preserve">ROZDZIAŁ </w:t>
      </w:r>
      <w:r>
        <w:t>X</w:t>
      </w:r>
      <w:r w:rsidR="00BA2BD1">
        <w:t>V</w:t>
      </w:r>
      <w:r w:rsidR="00C87CA6">
        <w:t>.</w:t>
      </w:r>
      <w:r w:rsidRPr="00E223BF">
        <w:t xml:space="preserve">   </w:t>
      </w:r>
      <w:r>
        <w:t>WARUNKI UDZIAŁU W POSTĘPOWANIU</w:t>
      </w:r>
      <w:bookmarkEnd w:id="195"/>
    </w:p>
    <w:p w:rsidR="00D254F1" w:rsidRDefault="003E0383" w:rsidP="00A97D58">
      <w:pPr>
        <w:pStyle w:val="Akapitzlist"/>
        <w:numPr>
          <w:ilvl w:val="1"/>
          <w:numId w:val="58"/>
        </w:numPr>
        <w:spacing w:before="120"/>
        <w:ind w:left="426" w:hanging="426"/>
        <w:jc w:val="both"/>
        <w:rPr>
          <w:rFonts w:ascii="Arial" w:hAnsi="Arial" w:cs="Arial"/>
          <w:sz w:val="20"/>
          <w:szCs w:val="20"/>
        </w:rPr>
      </w:pPr>
      <w:bookmarkStart w:id="196" w:name="OLE_LINK2"/>
      <w:bookmarkEnd w:id="190"/>
      <w:bookmarkEnd w:id="191"/>
      <w:bookmarkEnd w:id="192"/>
      <w:bookmarkEnd w:id="193"/>
      <w:bookmarkEnd w:id="194"/>
      <w:r>
        <w:rPr>
          <w:rStyle w:val="tekstdokbold"/>
          <w:rFonts w:ascii="Arial" w:hAnsi="Arial" w:cs="Arial"/>
          <w:b w:val="0"/>
          <w:bCs w:val="0"/>
          <w:sz w:val="20"/>
          <w:szCs w:val="20"/>
        </w:rPr>
        <w:t xml:space="preserve">O </w:t>
      </w:r>
      <w:r w:rsidR="00D254F1" w:rsidRPr="001F1257">
        <w:rPr>
          <w:rStyle w:val="tekstdokbold"/>
          <w:rFonts w:ascii="Arial" w:hAnsi="Arial" w:cs="Arial"/>
          <w:b w:val="0"/>
          <w:bCs w:val="0"/>
          <w:sz w:val="20"/>
          <w:szCs w:val="20"/>
        </w:rPr>
        <w:t xml:space="preserve">udzielenie zamówienia mogą ubiegać się Wykonawcy, którzy </w:t>
      </w:r>
      <w:r w:rsidR="00D254F1" w:rsidRPr="001F1257">
        <w:rPr>
          <w:rFonts w:ascii="Arial" w:hAnsi="Arial" w:cs="Arial"/>
          <w:sz w:val="20"/>
          <w:szCs w:val="20"/>
        </w:rPr>
        <w:t xml:space="preserve">nie podlegają wykluczeniu </w:t>
      </w:r>
      <w:r w:rsidR="00CE731D">
        <w:rPr>
          <w:rFonts w:ascii="Arial" w:hAnsi="Arial" w:cs="Arial"/>
          <w:sz w:val="20"/>
          <w:szCs w:val="20"/>
        </w:rPr>
        <w:t xml:space="preserve">na zasadach określonych w Rozdziale </w:t>
      </w:r>
      <w:r w:rsidR="00BA2BD1">
        <w:rPr>
          <w:rFonts w:ascii="Arial" w:hAnsi="Arial" w:cs="Arial"/>
          <w:sz w:val="20"/>
          <w:szCs w:val="20"/>
        </w:rPr>
        <w:t>XVI</w:t>
      </w:r>
      <w:r w:rsidR="00CE731D">
        <w:rPr>
          <w:rFonts w:ascii="Arial" w:hAnsi="Arial" w:cs="Arial"/>
          <w:sz w:val="20"/>
          <w:szCs w:val="20"/>
        </w:rPr>
        <w:t xml:space="preserve"> SWZ </w:t>
      </w:r>
      <w:r w:rsidR="00D254F1" w:rsidRPr="001F1257">
        <w:rPr>
          <w:rFonts w:ascii="Arial" w:hAnsi="Arial" w:cs="Arial"/>
          <w:sz w:val="20"/>
          <w:szCs w:val="20"/>
        </w:rPr>
        <w:t xml:space="preserve">oraz spełniają określone przez Zamawiającego </w:t>
      </w:r>
      <w:r w:rsidR="00D254F1" w:rsidRPr="001F1257">
        <w:rPr>
          <w:rStyle w:val="tekstdokbold"/>
          <w:rFonts w:ascii="Arial" w:hAnsi="Arial" w:cs="Arial"/>
          <w:b w:val="0"/>
          <w:bCs w:val="0"/>
          <w:sz w:val="20"/>
          <w:szCs w:val="20"/>
        </w:rPr>
        <w:t xml:space="preserve">warunki udziału </w:t>
      </w:r>
      <w:r w:rsidR="00344211">
        <w:rPr>
          <w:rStyle w:val="tekstdokbold"/>
          <w:rFonts w:ascii="Arial" w:hAnsi="Arial" w:cs="Arial"/>
          <w:b w:val="0"/>
          <w:bCs w:val="0"/>
          <w:sz w:val="20"/>
          <w:szCs w:val="20"/>
        </w:rPr>
        <w:br/>
      </w:r>
      <w:r w:rsidR="00D254F1" w:rsidRPr="001F1257">
        <w:rPr>
          <w:rStyle w:val="tekstdokbold"/>
          <w:rFonts w:ascii="Arial" w:hAnsi="Arial" w:cs="Arial"/>
          <w:b w:val="0"/>
          <w:bCs w:val="0"/>
          <w:sz w:val="20"/>
          <w:szCs w:val="20"/>
        </w:rPr>
        <w:t>w postępowaniu</w:t>
      </w:r>
      <w:r w:rsidR="00D254F1" w:rsidRPr="001F1257">
        <w:rPr>
          <w:rFonts w:ascii="Arial" w:hAnsi="Arial" w:cs="Arial"/>
          <w:sz w:val="20"/>
          <w:szCs w:val="20"/>
        </w:rPr>
        <w:t>.</w:t>
      </w:r>
    </w:p>
    <w:p w:rsidR="00CE731D" w:rsidRDefault="00CE731D" w:rsidP="00A97D58">
      <w:pPr>
        <w:pStyle w:val="Akapitzlist"/>
        <w:numPr>
          <w:ilvl w:val="1"/>
          <w:numId w:val="58"/>
        </w:numPr>
        <w:spacing w:before="120"/>
        <w:ind w:left="426" w:hanging="426"/>
        <w:jc w:val="both"/>
        <w:rPr>
          <w:rFonts w:ascii="Arial" w:hAnsi="Arial" w:cs="Arial"/>
          <w:sz w:val="20"/>
          <w:szCs w:val="20"/>
        </w:rPr>
      </w:pPr>
      <w:r w:rsidRPr="0083426B">
        <w:rPr>
          <w:rFonts w:ascii="Arial" w:hAnsi="Arial" w:cs="Arial"/>
          <w:sz w:val="20"/>
          <w:szCs w:val="20"/>
        </w:rPr>
        <w:t>O udzielenie zamówienia mogą ubiegać się Wykonawcy, którzy spełniają warunki dotyczące:</w:t>
      </w:r>
    </w:p>
    <w:p w:rsidR="003E0383" w:rsidRPr="00700A04" w:rsidRDefault="003E0383" w:rsidP="00D26657">
      <w:pPr>
        <w:pStyle w:val="pkt"/>
        <w:numPr>
          <w:ilvl w:val="0"/>
          <w:numId w:val="91"/>
        </w:numPr>
        <w:spacing w:before="0" w:after="0"/>
        <w:ind w:left="851" w:hanging="425"/>
        <w:rPr>
          <w:rFonts w:ascii="Arial" w:hAnsi="Arial" w:cs="Arial"/>
          <w:b/>
          <w:bCs/>
          <w:sz w:val="20"/>
        </w:rPr>
      </w:pPr>
      <w:r w:rsidRPr="00700A04">
        <w:rPr>
          <w:rFonts w:ascii="Arial" w:hAnsi="Arial" w:cs="Arial"/>
          <w:b/>
          <w:bCs/>
          <w:sz w:val="20"/>
        </w:rPr>
        <w:t>Zdolności do występowania w obrocie gospodarczym</w:t>
      </w:r>
    </w:p>
    <w:p w:rsidR="003E0383" w:rsidRPr="00D254F1" w:rsidRDefault="003E0383" w:rsidP="003E0383">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3E0383" w:rsidRDefault="00CE731D" w:rsidP="00884C5B">
      <w:pPr>
        <w:pStyle w:val="pkt"/>
        <w:tabs>
          <w:tab w:val="left" w:pos="1418"/>
        </w:tabs>
        <w:spacing w:before="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r w:rsidR="003E0383">
        <w:rPr>
          <w:rFonts w:ascii="Arial" w:hAnsi="Arial" w:cs="Arial"/>
          <w:bCs/>
          <w:sz w:val="20"/>
        </w:rPr>
        <w:tab/>
      </w:r>
    </w:p>
    <w:p w:rsidR="00FF49C8" w:rsidRPr="00700A04" w:rsidRDefault="003E0383" w:rsidP="00D26657">
      <w:pPr>
        <w:pStyle w:val="pkt"/>
        <w:numPr>
          <w:ilvl w:val="0"/>
          <w:numId w:val="91"/>
        </w:numPr>
        <w:spacing w:before="0" w:after="0"/>
        <w:ind w:left="851" w:hanging="425"/>
        <w:rPr>
          <w:rFonts w:ascii="Arial" w:hAnsi="Arial" w:cs="Arial"/>
          <w:b/>
          <w:bCs/>
          <w:sz w:val="20"/>
        </w:rPr>
      </w:pPr>
      <w:r w:rsidRPr="00700A04">
        <w:rPr>
          <w:rFonts w:ascii="Arial" w:hAnsi="Arial" w:cs="Arial"/>
          <w:b/>
          <w:bCs/>
          <w:sz w:val="20"/>
        </w:rPr>
        <w:t>U</w:t>
      </w:r>
      <w:r w:rsidR="00D254F1" w:rsidRPr="00700A04">
        <w:rPr>
          <w:rFonts w:ascii="Arial" w:hAnsi="Arial" w:cs="Arial"/>
          <w:b/>
          <w:bCs/>
          <w:sz w:val="20"/>
        </w:rPr>
        <w:t xml:space="preserve">prawnień do prowadzenia określonej działalności </w:t>
      </w:r>
      <w:r w:rsidR="00FF49C8" w:rsidRPr="00700A04">
        <w:rPr>
          <w:rFonts w:ascii="Arial" w:hAnsi="Arial" w:cs="Arial"/>
          <w:b/>
          <w:bCs/>
          <w:sz w:val="20"/>
        </w:rPr>
        <w:t>gospodarczej lub zawodowej</w:t>
      </w:r>
      <w:r w:rsidR="00CE731D" w:rsidRPr="00700A04">
        <w:rPr>
          <w:rFonts w:ascii="Arial" w:hAnsi="Arial" w:cs="Arial"/>
          <w:b/>
          <w:bCs/>
          <w:sz w:val="20"/>
        </w:rPr>
        <w:t>, o ile wynika to z odrębnych przepisów</w:t>
      </w:r>
    </w:p>
    <w:p w:rsidR="00891C68" w:rsidRPr="00D254F1" w:rsidRDefault="00891C68" w:rsidP="00FF49C8">
      <w:pPr>
        <w:pStyle w:val="pkt"/>
        <w:spacing w:before="0" w:after="0"/>
        <w:ind w:firstLine="0"/>
        <w:rPr>
          <w:rFonts w:ascii="Arial" w:hAnsi="Arial" w:cs="Arial"/>
          <w:bCs/>
          <w:sz w:val="20"/>
        </w:rPr>
      </w:pPr>
      <w:r w:rsidRPr="00D254F1">
        <w:rPr>
          <w:rFonts w:ascii="Arial" w:hAnsi="Arial" w:cs="Arial"/>
          <w:bCs/>
          <w:sz w:val="20"/>
        </w:rPr>
        <w:t xml:space="preserve">Określenie warunków: </w:t>
      </w:r>
    </w:p>
    <w:p w:rsidR="00D254F1" w:rsidRDefault="00CE731D" w:rsidP="00CE731D">
      <w:pPr>
        <w:pStyle w:val="pkt"/>
        <w:spacing w:before="0" w:after="0"/>
        <w:ind w:firstLine="0"/>
        <w:rPr>
          <w:rFonts w:ascii="Arial" w:hAnsi="Arial" w:cs="Arial"/>
          <w:bCs/>
          <w:sz w:val="20"/>
        </w:rPr>
      </w:pPr>
      <w:r w:rsidRPr="0083426B">
        <w:rPr>
          <w:rFonts w:ascii="Arial" w:hAnsi="Arial" w:cs="Arial"/>
          <w:sz w:val="20"/>
        </w:rPr>
        <w:t>Zamawiający nie stawia warunku w powyższym zakresie</w:t>
      </w:r>
      <w:r>
        <w:rPr>
          <w:rFonts w:ascii="Arial" w:hAnsi="Arial" w:cs="Arial"/>
          <w:sz w:val="20"/>
        </w:rPr>
        <w:t>;</w:t>
      </w:r>
    </w:p>
    <w:p w:rsidR="00D254F1" w:rsidRPr="00700A04" w:rsidRDefault="00D254F1" w:rsidP="00D26657">
      <w:pPr>
        <w:pStyle w:val="pkt"/>
        <w:numPr>
          <w:ilvl w:val="0"/>
          <w:numId w:val="91"/>
        </w:numPr>
        <w:spacing w:before="0" w:after="0"/>
        <w:ind w:left="851" w:hanging="425"/>
        <w:rPr>
          <w:rFonts w:ascii="Arial" w:hAnsi="Arial" w:cs="Arial"/>
          <w:b/>
          <w:bCs/>
          <w:sz w:val="20"/>
        </w:rPr>
      </w:pPr>
      <w:r w:rsidRPr="00700A04">
        <w:rPr>
          <w:rFonts w:ascii="Arial" w:hAnsi="Arial" w:cs="Arial"/>
          <w:b/>
          <w:bCs/>
          <w:sz w:val="20"/>
        </w:rPr>
        <w:t>Sytuacji ekonomicznej lub finansowej</w:t>
      </w:r>
    </w:p>
    <w:p w:rsidR="00D254F1" w:rsidRPr="00D254F1" w:rsidRDefault="00D254F1" w:rsidP="001F1257">
      <w:pPr>
        <w:pStyle w:val="pkt"/>
        <w:ind w:firstLine="0"/>
        <w:rPr>
          <w:rFonts w:ascii="Arial" w:hAnsi="Arial" w:cs="Arial"/>
          <w:bCs/>
          <w:sz w:val="20"/>
        </w:rPr>
      </w:pPr>
      <w:r w:rsidRPr="00D254F1">
        <w:rPr>
          <w:rFonts w:ascii="Arial" w:hAnsi="Arial" w:cs="Arial"/>
          <w:bCs/>
          <w:sz w:val="20"/>
        </w:rPr>
        <w:t xml:space="preserve">Określenie warunków: </w:t>
      </w:r>
    </w:p>
    <w:p w:rsidR="00C44D0B" w:rsidRPr="00BA2BD1" w:rsidRDefault="00C44D0B" w:rsidP="00BA2BD1">
      <w:pPr>
        <w:ind w:left="851"/>
        <w:jc w:val="both"/>
        <w:rPr>
          <w:rFonts w:ascii="Arial" w:hAnsi="Arial" w:cs="Arial"/>
          <w:bCs/>
          <w:i/>
          <w:sz w:val="20"/>
          <w:szCs w:val="20"/>
        </w:rPr>
      </w:pPr>
      <w:r w:rsidRPr="00BA2BD1">
        <w:rPr>
          <w:rFonts w:ascii="Arial" w:hAnsi="Arial" w:cs="Arial"/>
          <w:bCs/>
          <w:sz w:val="20"/>
          <w:szCs w:val="20"/>
        </w:rPr>
        <w:t xml:space="preserve">Warunek ten zostanie spełniony, gdy Wykonawca wykaże, że posiada ubezpieczenie od odpowiedzialności cywilnej w zakresie prowadzonej działalności związanej z przedmiotem zamówienia w wysokości co najmniej </w:t>
      </w:r>
      <w:r w:rsidR="005C3BDE" w:rsidRPr="005C3BDE">
        <w:rPr>
          <w:rFonts w:ascii="Arial" w:hAnsi="Arial" w:cs="Arial"/>
          <w:b/>
          <w:bCs/>
          <w:sz w:val="20"/>
          <w:szCs w:val="20"/>
        </w:rPr>
        <w:t>3</w:t>
      </w:r>
      <w:r w:rsidR="009E7827">
        <w:rPr>
          <w:rFonts w:ascii="Arial" w:hAnsi="Arial" w:cs="Arial"/>
          <w:b/>
          <w:bCs/>
          <w:sz w:val="20"/>
          <w:szCs w:val="20"/>
        </w:rPr>
        <w:t>0</w:t>
      </w:r>
      <w:r w:rsidR="001B0F85" w:rsidRPr="00BA2BD1">
        <w:rPr>
          <w:rFonts w:ascii="Arial" w:hAnsi="Arial" w:cs="Arial"/>
          <w:b/>
          <w:bCs/>
          <w:sz w:val="20"/>
          <w:szCs w:val="20"/>
        </w:rPr>
        <w:t>0.000,</w:t>
      </w:r>
      <w:r w:rsidRPr="00BA2BD1">
        <w:rPr>
          <w:rFonts w:ascii="Arial" w:hAnsi="Arial" w:cs="Arial"/>
          <w:b/>
          <w:bCs/>
          <w:sz w:val="20"/>
          <w:szCs w:val="20"/>
        </w:rPr>
        <w:t>00 PLN</w:t>
      </w:r>
      <w:r w:rsidRPr="00BA2BD1">
        <w:rPr>
          <w:rFonts w:ascii="Arial" w:hAnsi="Arial" w:cs="Arial"/>
          <w:bCs/>
          <w:sz w:val="20"/>
          <w:szCs w:val="20"/>
        </w:rPr>
        <w:t xml:space="preserve"> </w:t>
      </w:r>
      <w:r w:rsidRPr="00BA2BD1">
        <w:rPr>
          <w:rFonts w:ascii="Arial" w:hAnsi="Arial" w:cs="Arial"/>
          <w:bCs/>
          <w:i/>
          <w:sz w:val="20"/>
          <w:szCs w:val="20"/>
        </w:rPr>
        <w:t xml:space="preserve">(słownie: </w:t>
      </w:r>
      <w:r w:rsidR="005C3BDE">
        <w:rPr>
          <w:rFonts w:ascii="Arial" w:hAnsi="Arial" w:cs="Arial"/>
          <w:bCs/>
          <w:i/>
          <w:sz w:val="20"/>
          <w:szCs w:val="20"/>
        </w:rPr>
        <w:t>trzysta tysięcy</w:t>
      </w:r>
      <w:r w:rsidR="001B0F85" w:rsidRPr="00BA2BD1">
        <w:rPr>
          <w:rFonts w:ascii="Arial" w:hAnsi="Arial" w:cs="Arial"/>
          <w:bCs/>
          <w:i/>
          <w:sz w:val="20"/>
          <w:szCs w:val="20"/>
        </w:rPr>
        <w:t xml:space="preserve"> złotych</w:t>
      </w:r>
      <w:r w:rsidRPr="00BA2BD1">
        <w:rPr>
          <w:rFonts w:ascii="Arial" w:hAnsi="Arial" w:cs="Arial"/>
          <w:bCs/>
          <w:i/>
          <w:sz w:val="20"/>
          <w:szCs w:val="20"/>
        </w:rPr>
        <w:t xml:space="preserve"> 00/100).</w:t>
      </w:r>
    </w:p>
    <w:p w:rsidR="00C44D0B" w:rsidRDefault="00C44D0B" w:rsidP="00F9059B">
      <w:pPr>
        <w:pStyle w:val="pkt"/>
        <w:tabs>
          <w:tab w:val="left" w:pos="1418"/>
        </w:tabs>
        <w:spacing w:before="0"/>
        <w:ind w:firstLine="0"/>
        <w:rPr>
          <w:rFonts w:ascii="Arial" w:hAnsi="Arial" w:cs="Arial"/>
          <w:bCs/>
          <w:sz w:val="20"/>
        </w:rPr>
      </w:pP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D254F1" w:rsidRPr="00700A04" w:rsidRDefault="00D254F1" w:rsidP="00D26657">
      <w:pPr>
        <w:pStyle w:val="pkt"/>
        <w:numPr>
          <w:ilvl w:val="0"/>
          <w:numId w:val="91"/>
        </w:numPr>
        <w:spacing w:before="0" w:after="0"/>
        <w:ind w:left="851" w:hanging="425"/>
        <w:rPr>
          <w:rFonts w:ascii="Arial" w:hAnsi="Arial" w:cs="Arial"/>
          <w:b/>
          <w:bCs/>
          <w:sz w:val="20"/>
        </w:rPr>
      </w:pPr>
      <w:r w:rsidRPr="00700A04">
        <w:rPr>
          <w:rFonts w:ascii="Arial" w:hAnsi="Arial" w:cs="Arial"/>
          <w:b/>
          <w:bCs/>
          <w:sz w:val="20"/>
        </w:rPr>
        <w:t>Zdol</w:t>
      </w:r>
      <w:r w:rsidR="00700A04">
        <w:rPr>
          <w:rFonts w:ascii="Arial" w:hAnsi="Arial" w:cs="Arial"/>
          <w:b/>
          <w:bCs/>
          <w:sz w:val="20"/>
        </w:rPr>
        <w:t>ności technicznej lub zawodowej</w:t>
      </w:r>
    </w:p>
    <w:p w:rsidR="006C56CE" w:rsidRDefault="006C56CE" w:rsidP="00D87A2E">
      <w:pPr>
        <w:pStyle w:val="pkt"/>
        <w:ind w:firstLine="6"/>
        <w:rPr>
          <w:rFonts w:ascii="Arial" w:hAnsi="Arial" w:cs="Arial"/>
          <w:bCs/>
          <w:sz w:val="20"/>
        </w:rPr>
      </w:pPr>
      <w:bookmarkStart w:id="197" w:name="_Toc253652294"/>
      <w:bookmarkStart w:id="198" w:name="_Toc253652617"/>
      <w:bookmarkStart w:id="199" w:name="_Toc253652648"/>
      <w:bookmarkStart w:id="200" w:name="_Toc253653119"/>
      <w:bookmarkStart w:id="201" w:name="_Toc253653668"/>
      <w:bookmarkEnd w:id="196"/>
      <w:r w:rsidRPr="00D254F1">
        <w:rPr>
          <w:rFonts w:ascii="Arial" w:hAnsi="Arial" w:cs="Arial"/>
          <w:bCs/>
          <w:sz w:val="20"/>
        </w:rPr>
        <w:t xml:space="preserve">Określenie warunków: </w:t>
      </w:r>
    </w:p>
    <w:p w:rsidR="00C44D0B" w:rsidRPr="00675D4D" w:rsidRDefault="00C44D0B" w:rsidP="000F0495">
      <w:pPr>
        <w:pStyle w:val="pkt"/>
        <w:numPr>
          <w:ilvl w:val="0"/>
          <w:numId w:val="24"/>
        </w:numPr>
        <w:tabs>
          <w:tab w:val="left" w:pos="1134"/>
        </w:tabs>
        <w:overflowPunct w:val="0"/>
        <w:autoSpaceDE w:val="0"/>
        <w:autoSpaceDN w:val="0"/>
        <w:adjustRightInd w:val="0"/>
        <w:ind w:left="1134" w:hanging="283"/>
        <w:rPr>
          <w:rFonts w:ascii="Arial" w:hAnsi="Arial" w:cs="Arial"/>
          <w:bCs/>
          <w:sz w:val="20"/>
        </w:rPr>
      </w:pPr>
      <w:r w:rsidRPr="00675D4D">
        <w:rPr>
          <w:rFonts w:ascii="Arial" w:hAnsi="Arial" w:cs="Arial"/>
          <w:bCs/>
          <w:sz w:val="20"/>
        </w:rPr>
        <w:t xml:space="preserve">Warunek ten zostanie spełniony, gdy Wykonawca wykaże wykonanie nie wcześniej niż </w:t>
      </w:r>
      <w:r w:rsidRPr="00675D4D">
        <w:rPr>
          <w:rFonts w:ascii="Arial" w:hAnsi="Arial" w:cs="Arial"/>
          <w:bCs/>
          <w:sz w:val="20"/>
        </w:rPr>
        <w:br/>
        <w:t>w okresie ostatnich 5 lat (a jeżeli okres prowadzenia działalności jest krótszy – w tym okresie) przed upływem terminu składania ofert</w:t>
      </w:r>
      <w:r w:rsidR="00675D4D" w:rsidRPr="00675D4D">
        <w:rPr>
          <w:rFonts w:ascii="Arial" w:hAnsi="Arial" w:cs="Arial"/>
          <w:bCs/>
          <w:sz w:val="20"/>
        </w:rPr>
        <w:t xml:space="preserve"> </w:t>
      </w:r>
      <w:r w:rsidR="00675D4D" w:rsidRPr="009E7827">
        <w:rPr>
          <w:rFonts w:ascii="Arial" w:hAnsi="Arial" w:cs="Arial"/>
          <w:b/>
          <w:bCs/>
          <w:sz w:val="20"/>
        </w:rPr>
        <w:t>min. 1 roboty budowlanej polegającej na</w:t>
      </w:r>
      <w:r w:rsidR="00675D4D" w:rsidRPr="009E7827">
        <w:rPr>
          <w:rFonts w:ascii="Arial" w:hAnsi="Arial" w:cs="Arial"/>
          <w:bCs/>
          <w:sz w:val="20"/>
        </w:rPr>
        <w:t xml:space="preserve"> </w:t>
      </w:r>
      <w:r w:rsidR="009E7827" w:rsidRPr="009E7827">
        <w:rPr>
          <w:rFonts w:ascii="Arial" w:hAnsi="Arial" w:cs="Arial"/>
          <w:b/>
          <w:bCs/>
          <w:sz w:val="20"/>
        </w:rPr>
        <w:t>remoncie</w:t>
      </w:r>
      <w:r w:rsidR="009E7827">
        <w:rPr>
          <w:rFonts w:ascii="Arial" w:hAnsi="Arial" w:cs="Arial"/>
          <w:b/>
          <w:bCs/>
          <w:sz w:val="20"/>
        </w:rPr>
        <w:t xml:space="preserve"> elewacji</w:t>
      </w:r>
      <w:r w:rsidR="00675D4D" w:rsidRPr="009E7827">
        <w:rPr>
          <w:rFonts w:ascii="Arial" w:eastAsia="Calibri" w:hAnsi="Arial" w:cs="Arial"/>
          <w:b/>
          <w:bCs/>
          <w:sz w:val="20"/>
        </w:rPr>
        <w:t xml:space="preserve"> obiektu </w:t>
      </w:r>
      <w:r w:rsidR="009E7827">
        <w:rPr>
          <w:rFonts w:ascii="Arial" w:eastAsia="Calibri" w:hAnsi="Arial" w:cs="Arial"/>
          <w:b/>
          <w:bCs/>
          <w:sz w:val="20"/>
        </w:rPr>
        <w:t>budowlanego obejmującego swoim zakresem m.in. ankrowanie murów</w:t>
      </w:r>
      <w:r w:rsidR="00740B94">
        <w:rPr>
          <w:rFonts w:ascii="Arial" w:eastAsia="Calibri" w:hAnsi="Arial" w:cs="Arial"/>
          <w:b/>
          <w:bCs/>
          <w:sz w:val="20"/>
        </w:rPr>
        <w:t>, tynkowanie, malowanie</w:t>
      </w:r>
      <w:r w:rsidR="009E7827">
        <w:rPr>
          <w:rFonts w:ascii="Arial" w:eastAsia="Calibri" w:hAnsi="Arial" w:cs="Arial"/>
          <w:b/>
          <w:bCs/>
          <w:sz w:val="20"/>
        </w:rPr>
        <w:t xml:space="preserve"> </w:t>
      </w:r>
      <w:r w:rsidR="00675D4D" w:rsidRPr="009E7827">
        <w:rPr>
          <w:rFonts w:ascii="Arial" w:eastAsia="Calibri" w:hAnsi="Arial" w:cs="Arial"/>
          <w:b/>
          <w:bCs/>
          <w:sz w:val="20"/>
        </w:rPr>
        <w:t>o wartości co najmniej 3</w:t>
      </w:r>
      <w:r w:rsidR="009E7827" w:rsidRPr="009E7827">
        <w:rPr>
          <w:rFonts w:ascii="Arial" w:eastAsia="Calibri" w:hAnsi="Arial" w:cs="Arial"/>
          <w:b/>
          <w:bCs/>
          <w:sz w:val="20"/>
        </w:rPr>
        <w:t>0</w:t>
      </w:r>
      <w:r w:rsidR="00675D4D" w:rsidRPr="009E7827">
        <w:rPr>
          <w:rFonts w:ascii="Arial" w:eastAsia="Calibri" w:hAnsi="Arial" w:cs="Arial"/>
          <w:b/>
          <w:bCs/>
          <w:sz w:val="20"/>
        </w:rPr>
        <w:t>0.000,00 zł brutto</w:t>
      </w:r>
      <w:r w:rsidR="00C87098" w:rsidRPr="009E7827">
        <w:rPr>
          <w:rFonts w:ascii="Arial" w:hAnsi="Arial" w:cs="Arial"/>
          <w:sz w:val="20"/>
        </w:rPr>
        <w:t>,</w:t>
      </w:r>
      <w:r w:rsidR="00675D4D" w:rsidRPr="009E7827">
        <w:rPr>
          <w:rFonts w:ascii="Arial" w:hAnsi="Arial" w:cs="Arial"/>
          <w:sz w:val="20"/>
        </w:rPr>
        <w:t xml:space="preserve"> </w:t>
      </w:r>
      <w:r w:rsidR="00650885" w:rsidRPr="00675D4D">
        <w:rPr>
          <w:rFonts w:ascii="Arial" w:hAnsi="Arial" w:cs="Arial"/>
          <w:bCs/>
          <w:sz w:val="20"/>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r w:rsidRPr="00675D4D">
        <w:rPr>
          <w:rFonts w:ascii="Arial" w:hAnsi="Arial" w:cs="Arial"/>
          <w:bCs/>
          <w:sz w:val="20"/>
        </w:rPr>
        <w:t>.</w:t>
      </w:r>
    </w:p>
    <w:p w:rsidR="00C44D0B" w:rsidRPr="00D254F1" w:rsidRDefault="00C44D0B" w:rsidP="00C44D0B">
      <w:pPr>
        <w:pStyle w:val="pkt"/>
        <w:tabs>
          <w:tab w:val="left" w:pos="1418"/>
        </w:tabs>
        <w:spacing w:before="0"/>
        <w:ind w:left="1134" w:hanging="283"/>
        <w:rPr>
          <w:rFonts w:ascii="Arial" w:hAnsi="Arial" w:cs="Arial"/>
          <w:bCs/>
          <w:sz w:val="20"/>
        </w:rPr>
      </w:pPr>
      <w:r>
        <w:rPr>
          <w:rFonts w:ascii="Arial" w:hAnsi="Arial" w:cs="Arial"/>
          <w:bCs/>
          <w:sz w:val="20"/>
        </w:rPr>
        <w:tab/>
      </w:r>
      <w:r w:rsidRPr="00D254F1">
        <w:rPr>
          <w:rFonts w:ascii="Arial" w:hAnsi="Arial" w:cs="Arial"/>
          <w:bCs/>
          <w:sz w:val="20"/>
        </w:rPr>
        <w:t xml:space="preserve">Sprawdzenie ww. warunku udziału w postępowaniu odbywać się będzie na podstawie dokumentów i oświadczeń złożonych przez Wykonawcę </w:t>
      </w:r>
      <w:r>
        <w:rPr>
          <w:rFonts w:ascii="Arial" w:hAnsi="Arial" w:cs="Arial"/>
          <w:bCs/>
          <w:sz w:val="20"/>
        </w:rPr>
        <w:t>na zasadzie spełnia/nie spełnia;</w:t>
      </w:r>
    </w:p>
    <w:p w:rsidR="005C3BDE" w:rsidRPr="009E7827" w:rsidRDefault="005C3BDE" w:rsidP="005C3BDE">
      <w:pPr>
        <w:pStyle w:val="Default"/>
        <w:numPr>
          <w:ilvl w:val="0"/>
          <w:numId w:val="24"/>
        </w:numPr>
        <w:tabs>
          <w:tab w:val="left" w:pos="1418"/>
          <w:tab w:val="left" w:pos="1701"/>
        </w:tabs>
        <w:overflowPunct w:val="0"/>
        <w:ind w:left="1134" w:hanging="283"/>
        <w:jc w:val="both"/>
        <w:rPr>
          <w:rFonts w:ascii="Arial" w:hAnsi="Arial" w:cs="Arial"/>
          <w:b/>
          <w:bCs/>
          <w:color w:val="FF0000"/>
          <w:sz w:val="20"/>
        </w:rPr>
      </w:pPr>
      <w:r w:rsidRPr="005C3BDE">
        <w:rPr>
          <w:rFonts w:ascii="Arial" w:eastAsia="Calibri" w:hAnsi="Arial" w:cs="Arial"/>
          <w:sz w:val="20"/>
          <w:szCs w:val="20"/>
        </w:rPr>
        <w:t xml:space="preserve">Warunek ten zostanie spełniony, gdy Wykonawca wykaże </w:t>
      </w:r>
      <w:r w:rsidRPr="005C3BDE">
        <w:rPr>
          <w:rFonts w:ascii="Arial" w:eastAsia="Calibri" w:hAnsi="Arial" w:cs="Arial"/>
          <w:b/>
          <w:bCs/>
          <w:sz w:val="20"/>
          <w:szCs w:val="20"/>
        </w:rPr>
        <w:t>dysponowanie min. 1 osobą na stanowisku Kierownika Budowy</w:t>
      </w:r>
      <w:r w:rsidRPr="005C3BDE">
        <w:rPr>
          <w:rFonts w:ascii="Arial" w:eastAsia="Calibri" w:hAnsi="Arial" w:cs="Arial"/>
          <w:sz w:val="20"/>
          <w:szCs w:val="20"/>
        </w:rPr>
        <w:t xml:space="preserve">, posiadającą uprawnienia budowlane do kierowania robotami budowlanymi w specjalności konstrukcyjno-budowlanej bez ograniczeń lub odpowiadające im uprawnienia budowlane wydane na podstawie wcześniej obowiązujących przepisów, oraz posiadającą min. 3-letnie doświadczenie zawodowe licząc od daty uzyskania uprawnień, w tym należy wykazać </w:t>
      </w:r>
      <w:r w:rsidRPr="009E7827">
        <w:rPr>
          <w:rFonts w:ascii="Arial" w:eastAsia="Calibri" w:hAnsi="Arial" w:cs="Arial"/>
          <w:b/>
          <w:sz w:val="20"/>
          <w:szCs w:val="20"/>
        </w:rPr>
        <w:t xml:space="preserve">min. jedną robotę polegającą </w:t>
      </w:r>
      <w:r w:rsidRPr="009E7827">
        <w:rPr>
          <w:rFonts w:ascii="Arial" w:eastAsia="Calibri" w:hAnsi="Arial" w:cs="Arial"/>
          <w:b/>
          <w:color w:val="auto"/>
          <w:sz w:val="20"/>
          <w:szCs w:val="20"/>
        </w:rPr>
        <w:t xml:space="preserve">na </w:t>
      </w:r>
      <w:r w:rsidR="009E7827" w:rsidRPr="009E7827">
        <w:rPr>
          <w:rFonts w:ascii="Arial" w:hAnsi="Arial" w:cs="Arial"/>
          <w:b/>
          <w:bCs/>
          <w:color w:val="auto"/>
          <w:sz w:val="20"/>
        </w:rPr>
        <w:t>remoncie</w:t>
      </w:r>
      <w:r w:rsidR="009E7827" w:rsidRPr="009E7827">
        <w:rPr>
          <w:rFonts w:ascii="Arial" w:hAnsi="Arial" w:cs="Arial"/>
          <w:b/>
          <w:bCs/>
          <w:sz w:val="20"/>
        </w:rPr>
        <w:t xml:space="preserve"> elewacji</w:t>
      </w:r>
      <w:r w:rsidR="009E7827" w:rsidRPr="009E7827">
        <w:rPr>
          <w:rFonts w:ascii="Arial" w:eastAsia="Calibri" w:hAnsi="Arial" w:cs="Arial"/>
          <w:b/>
          <w:bCs/>
          <w:color w:val="auto"/>
          <w:sz w:val="20"/>
        </w:rPr>
        <w:t xml:space="preserve"> </w:t>
      </w:r>
      <w:r w:rsidR="00740B94" w:rsidRPr="009E7827">
        <w:rPr>
          <w:rFonts w:ascii="Arial" w:eastAsia="Calibri" w:hAnsi="Arial" w:cs="Arial"/>
          <w:b/>
          <w:bCs/>
          <w:color w:val="auto"/>
          <w:sz w:val="20"/>
        </w:rPr>
        <w:t xml:space="preserve">obiektu </w:t>
      </w:r>
      <w:r w:rsidR="00740B94">
        <w:rPr>
          <w:rFonts w:ascii="Arial" w:eastAsia="Calibri" w:hAnsi="Arial" w:cs="Arial"/>
          <w:b/>
          <w:bCs/>
          <w:sz w:val="20"/>
        </w:rPr>
        <w:t xml:space="preserve">budowlanego obejmującego swoim zakresem m.in. ankrowanie murów, tynkowanie, malowanie </w:t>
      </w:r>
      <w:r w:rsidR="00740B94">
        <w:rPr>
          <w:rFonts w:ascii="Arial" w:eastAsia="Calibri" w:hAnsi="Arial" w:cs="Arial"/>
          <w:b/>
          <w:bCs/>
          <w:sz w:val="20"/>
        </w:rPr>
        <w:br/>
      </w:r>
      <w:r w:rsidR="00740B94" w:rsidRPr="009E7827">
        <w:rPr>
          <w:rFonts w:ascii="Arial" w:eastAsia="Calibri" w:hAnsi="Arial" w:cs="Arial"/>
          <w:b/>
          <w:bCs/>
          <w:color w:val="auto"/>
          <w:sz w:val="20"/>
        </w:rPr>
        <w:t>o wartości co najmniej 300.000,00 zł brutto</w:t>
      </w:r>
      <w:r w:rsidRPr="009E7827">
        <w:rPr>
          <w:rFonts w:ascii="Arial" w:eastAsia="Calibri" w:hAnsi="Arial" w:cs="Arial"/>
          <w:b/>
          <w:bCs/>
          <w:color w:val="auto"/>
          <w:sz w:val="20"/>
          <w:szCs w:val="20"/>
        </w:rPr>
        <w:t xml:space="preserve">. </w:t>
      </w:r>
    </w:p>
    <w:p w:rsidR="00A36ED7" w:rsidRPr="00E04B25" w:rsidRDefault="00A36ED7" w:rsidP="00E04B25">
      <w:pPr>
        <w:pStyle w:val="Default"/>
        <w:tabs>
          <w:tab w:val="left" w:pos="1418"/>
          <w:tab w:val="left" w:pos="1701"/>
        </w:tabs>
        <w:overflowPunct w:val="0"/>
        <w:ind w:left="1134"/>
        <w:jc w:val="both"/>
        <w:rPr>
          <w:rFonts w:ascii="Arial" w:hAnsi="Arial" w:cs="Arial"/>
          <w:bCs/>
          <w:sz w:val="20"/>
        </w:rPr>
      </w:pPr>
      <w:r w:rsidRPr="00E04B25">
        <w:rPr>
          <w:rFonts w:ascii="Arial" w:hAnsi="Arial" w:cs="Arial"/>
          <w:bCs/>
          <w:sz w:val="20"/>
        </w:rPr>
        <w:t>Sprawdzenie ww. warunku udziału w postępowaniu odbywać się będzie na podstawie dokumentów i oświadczeń złożonych przez Wykonawcę na zasadzie spełnia/nie spełnia.</w:t>
      </w:r>
    </w:p>
    <w:p w:rsidR="00557737" w:rsidRDefault="00557737" w:rsidP="00557737">
      <w:pPr>
        <w:pStyle w:val="Nagwek1"/>
        <w:jc w:val="left"/>
        <w:rPr>
          <w:rFonts w:ascii="Book Antiqua" w:hAnsi="Book Antiqua"/>
          <w:szCs w:val="22"/>
        </w:rPr>
      </w:pPr>
      <w:bookmarkStart w:id="202" w:name="_Toc105136180"/>
      <w:r w:rsidRPr="00E223BF">
        <w:t>ROZDZIAŁ X</w:t>
      </w:r>
      <w:r w:rsidR="00BA2BD1">
        <w:t>VI</w:t>
      </w:r>
      <w:r w:rsidRPr="00E223BF">
        <w:t xml:space="preserve">.   </w:t>
      </w:r>
      <w:r w:rsidR="00E27555">
        <w:t>PODSTAWY WYKLUCZENIA</w:t>
      </w:r>
      <w:bookmarkEnd w:id="202"/>
    </w:p>
    <w:p w:rsidR="00E27555" w:rsidRPr="00E27555" w:rsidRDefault="00E27555" w:rsidP="00E27555">
      <w:pPr>
        <w:pStyle w:val="Bezodstpw"/>
        <w:rPr>
          <w:rFonts w:ascii="Arial" w:eastAsia="Calibri" w:hAnsi="Arial" w:cs="Arial"/>
          <w:color w:val="000000"/>
          <w:sz w:val="20"/>
        </w:rPr>
      </w:pPr>
    </w:p>
    <w:p w:rsidR="003E2CCC" w:rsidRDefault="003E2CCC" w:rsidP="00D26657">
      <w:pPr>
        <w:pStyle w:val="Bezodstpw"/>
        <w:numPr>
          <w:ilvl w:val="0"/>
          <w:numId w:val="139"/>
        </w:numPr>
        <w:ind w:left="426" w:hanging="426"/>
        <w:jc w:val="both"/>
        <w:rPr>
          <w:rFonts w:ascii="Arial" w:hAnsi="Arial" w:cs="Arial"/>
          <w:sz w:val="20"/>
        </w:rPr>
      </w:pPr>
      <w:r>
        <w:rPr>
          <w:rFonts w:ascii="Arial" w:hAnsi="Arial" w:cs="Arial"/>
          <w:sz w:val="20"/>
        </w:rPr>
        <w:t>Z postępowania o udzielenie zamówienia wyklucza się Wykonawców, w stosunku do których zachodzi którakolwiek z okoliczności, o której  mowa w:</w:t>
      </w:r>
    </w:p>
    <w:p w:rsidR="003E2CCC" w:rsidRDefault="003E2CCC" w:rsidP="00D26657">
      <w:pPr>
        <w:pStyle w:val="Bezodstpw"/>
        <w:numPr>
          <w:ilvl w:val="0"/>
          <w:numId w:val="140"/>
        </w:numPr>
        <w:ind w:left="709" w:hanging="283"/>
        <w:jc w:val="both"/>
        <w:rPr>
          <w:rFonts w:ascii="Arial" w:hAnsi="Arial" w:cs="Arial"/>
          <w:sz w:val="20"/>
        </w:rPr>
      </w:pPr>
      <w:r>
        <w:rPr>
          <w:rFonts w:ascii="Arial" w:hAnsi="Arial" w:cs="Arial"/>
          <w:sz w:val="20"/>
        </w:rPr>
        <w:t xml:space="preserve">art. 108 ust. 1 </w:t>
      </w:r>
      <w:proofErr w:type="spellStart"/>
      <w:r>
        <w:rPr>
          <w:rFonts w:ascii="Arial" w:hAnsi="Arial" w:cs="Arial"/>
          <w:sz w:val="20"/>
        </w:rPr>
        <w:t>pzp</w:t>
      </w:r>
      <w:proofErr w:type="spellEnd"/>
      <w:r>
        <w:rPr>
          <w:rFonts w:ascii="Arial" w:hAnsi="Arial" w:cs="Arial"/>
          <w:sz w:val="20"/>
        </w:rPr>
        <w:t>;</w:t>
      </w:r>
    </w:p>
    <w:p w:rsidR="003E2CCC" w:rsidRDefault="003E2CCC" w:rsidP="00D26657">
      <w:pPr>
        <w:pStyle w:val="Bezodstpw"/>
        <w:numPr>
          <w:ilvl w:val="0"/>
          <w:numId w:val="140"/>
        </w:numPr>
        <w:ind w:left="709" w:hanging="283"/>
        <w:jc w:val="both"/>
        <w:rPr>
          <w:rFonts w:ascii="Arial" w:hAnsi="Arial" w:cs="Arial"/>
          <w:sz w:val="20"/>
        </w:rPr>
      </w:pPr>
      <w:r>
        <w:rPr>
          <w:rFonts w:ascii="Arial" w:hAnsi="Arial" w:cs="Arial"/>
          <w:sz w:val="20"/>
        </w:rPr>
        <w:t xml:space="preserve">art. 109 ust. 1 pkt 4, 5, 7 </w:t>
      </w:r>
      <w:proofErr w:type="spellStart"/>
      <w:r>
        <w:rPr>
          <w:rFonts w:ascii="Arial" w:hAnsi="Arial" w:cs="Arial"/>
          <w:sz w:val="20"/>
        </w:rPr>
        <w:t>pzp</w:t>
      </w:r>
      <w:proofErr w:type="spellEnd"/>
      <w:r>
        <w:rPr>
          <w:rFonts w:ascii="Arial" w:hAnsi="Arial" w:cs="Arial"/>
          <w:sz w:val="20"/>
        </w:rPr>
        <w:t>., tj.:</w:t>
      </w:r>
    </w:p>
    <w:p w:rsidR="003E2CCC" w:rsidRDefault="003E2CCC" w:rsidP="00D26657">
      <w:pPr>
        <w:pStyle w:val="Bezodstpw"/>
        <w:numPr>
          <w:ilvl w:val="0"/>
          <w:numId w:val="141"/>
        </w:numPr>
        <w:ind w:left="993" w:hanging="284"/>
        <w:jc w:val="both"/>
        <w:rPr>
          <w:rFonts w:ascii="Arial" w:hAnsi="Arial" w:cs="Arial"/>
          <w:sz w:val="20"/>
        </w:rPr>
      </w:pPr>
      <w:r>
        <w:rPr>
          <w:rFonts w:ascii="Arial" w:hAnsi="Arial" w:cs="Arial"/>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E2CCC" w:rsidRDefault="003E2CCC" w:rsidP="00D26657">
      <w:pPr>
        <w:pStyle w:val="Bezodstpw"/>
        <w:numPr>
          <w:ilvl w:val="0"/>
          <w:numId w:val="141"/>
        </w:numPr>
        <w:ind w:left="993" w:hanging="284"/>
        <w:jc w:val="both"/>
        <w:rPr>
          <w:rFonts w:ascii="Arial" w:hAnsi="Arial" w:cs="Arial"/>
          <w:sz w:val="20"/>
        </w:rPr>
      </w:pPr>
      <w:r>
        <w:rPr>
          <w:rFonts w:ascii="Arial" w:hAnsi="Arial" w:cs="Arial"/>
          <w:sz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w:t>
      </w:r>
      <w:r>
        <w:rPr>
          <w:rFonts w:ascii="Arial" w:hAnsi="Arial" w:cs="Arial"/>
          <w:sz w:val="20"/>
        </w:rPr>
        <w:lastRenderedPageBreak/>
        <w:t>stosownych dowodów;</w:t>
      </w:r>
    </w:p>
    <w:p w:rsidR="003E2CCC" w:rsidRDefault="003E2CCC" w:rsidP="00D26657">
      <w:pPr>
        <w:pStyle w:val="Bezodstpw"/>
        <w:numPr>
          <w:ilvl w:val="0"/>
          <w:numId w:val="141"/>
        </w:numPr>
        <w:ind w:left="993" w:hanging="284"/>
        <w:jc w:val="both"/>
        <w:rPr>
          <w:rFonts w:ascii="Arial" w:hAnsi="Arial" w:cs="Arial"/>
          <w:sz w:val="20"/>
        </w:rPr>
      </w:pPr>
      <w:r>
        <w:rPr>
          <w:rFonts w:ascii="Arial" w:hAnsi="Arial" w:cs="Arial"/>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E2CCC" w:rsidRPr="000E4471" w:rsidRDefault="003E2CCC" w:rsidP="00D26657">
      <w:pPr>
        <w:pStyle w:val="Akapitzlist"/>
        <w:numPr>
          <w:ilvl w:val="0"/>
          <w:numId w:val="142"/>
        </w:numPr>
        <w:autoSpaceDE w:val="0"/>
        <w:autoSpaceDN w:val="0"/>
        <w:adjustRightInd w:val="0"/>
        <w:ind w:hanging="294"/>
        <w:jc w:val="both"/>
        <w:rPr>
          <w:rFonts w:ascii="Arial" w:eastAsia="Calibri" w:hAnsi="Arial" w:cs="Arial"/>
          <w:sz w:val="20"/>
          <w:szCs w:val="20"/>
        </w:rPr>
      </w:pPr>
      <w:r w:rsidRPr="000E4471">
        <w:rPr>
          <w:rFonts w:ascii="Arial" w:eastAsia="Calibri" w:hAnsi="Arial" w:cs="Arial"/>
          <w:sz w:val="20"/>
          <w:szCs w:val="20"/>
        </w:rPr>
        <w:t>art. 7 ust. 1 Ustawy z dnia 13 kwietnia 2022 r. o szczególnych rozwiązaniach w zakresie przeciwdz</w:t>
      </w:r>
      <w:r>
        <w:rPr>
          <w:rFonts w:ascii="Arial" w:eastAsia="Calibri" w:hAnsi="Arial" w:cs="Arial"/>
          <w:sz w:val="20"/>
          <w:szCs w:val="20"/>
        </w:rPr>
        <w:t>ia</w:t>
      </w:r>
      <w:r w:rsidRPr="000E4471">
        <w:rPr>
          <w:rFonts w:ascii="Arial" w:eastAsia="Calibri" w:hAnsi="Arial" w:cs="Arial"/>
          <w:sz w:val="20"/>
          <w:szCs w:val="20"/>
        </w:rPr>
        <w:t>łania wspieraniu agresji na Ukrainę oraz służących ochronie bezpieczeństwa narodowego, (Dz. U. 2022 poz. 835), zwana dalej „UOBN”.</w:t>
      </w:r>
    </w:p>
    <w:p w:rsidR="003E2CCC" w:rsidRPr="000E4471" w:rsidRDefault="003E2CCC" w:rsidP="00D26657">
      <w:pPr>
        <w:pStyle w:val="Akapitzlist"/>
        <w:numPr>
          <w:ilvl w:val="0"/>
          <w:numId w:val="143"/>
        </w:numPr>
        <w:autoSpaceDE w:val="0"/>
        <w:autoSpaceDN w:val="0"/>
        <w:adjustRightInd w:val="0"/>
        <w:ind w:left="426" w:hanging="426"/>
        <w:jc w:val="both"/>
        <w:rPr>
          <w:rFonts w:ascii="Arial" w:eastAsia="Calibri" w:hAnsi="Arial" w:cs="Arial"/>
          <w:sz w:val="20"/>
          <w:szCs w:val="20"/>
        </w:rPr>
      </w:pPr>
      <w:r w:rsidRPr="000E4471">
        <w:rPr>
          <w:rFonts w:ascii="Arial" w:eastAsia="Calibri" w:hAnsi="Arial" w:cs="Arial"/>
          <w:sz w:val="20"/>
          <w:szCs w:val="20"/>
        </w:rPr>
        <w:t>Zgodnie z art. art. 7 ust. 1 UOBN z postępowania o udzielenie zamówienia zamawiający wyklucza Wykonawcę:</w:t>
      </w:r>
    </w:p>
    <w:p w:rsidR="003E2CCC" w:rsidRPr="000E4471" w:rsidRDefault="003E2CCC" w:rsidP="00D26657">
      <w:pPr>
        <w:pStyle w:val="Akapitzlist"/>
        <w:numPr>
          <w:ilvl w:val="0"/>
          <w:numId w:val="144"/>
        </w:numPr>
        <w:autoSpaceDE w:val="0"/>
        <w:autoSpaceDN w:val="0"/>
        <w:adjustRightInd w:val="0"/>
        <w:ind w:hanging="294"/>
        <w:jc w:val="both"/>
        <w:rPr>
          <w:rFonts w:ascii="Arial" w:eastAsia="Calibri" w:hAnsi="Arial" w:cs="Arial"/>
          <w:sz w:val="20"/>
          <w:szCs w:val="20"/>
        </w:rPr>
      </w:pPr>
      <w:r w:rsidRPr="000E4471">
        <w:rPr>
          <w:rFonts w:ascii="Arial" w:eastAsia="Calibri" w:hAnsi="Arial" w:cs="Arial"/>
          <w:sz w:val="20"/>
          <w:szCs w:val="20"/>
        </w:rPr>
        <w:t>wymienionego w wykazach określonych w rozporządzeniu 765/2006 i rozporządzeniu 269/2014 albo wpisanego na listę na podstawie decyzji w sprawie wpisu na listę rozstrzygającej o zastosowaniu środka, o którym mowa w art. 1 pkt 3 UOBN;</w:t>
      </w:r>
    </w:p>
    <w:p w:rsidR="003E2CCC" w:rsidRPr="000E4471" w:rsidRDefault="003E2CCC" w:rsidP="00D26657">
      <w:pPr>
        <w:pStyle w:val="Akapitzlist"/>
        <w:numPr>
          <w:ilvl w:val="0"/>
          <w:numId w:val="144"/>
        </w:numPr>
        <w:autoSpaceDE w:val="0"/>
        <w:autoSpaceDN w:val="0"/>
        <w:adjustRightInd w:val="0"/>
        <w:ind w:hanging="294"/>
        <w:jc w:val="both"/>
        <w:rPr>
          <w:rFonts w:ascii="Arial" w:eastAsia="Calibri" w:hAnsi="Arial" w:cs="Arial"/>
          <w:sz w:val="20"/>
          <w:szCs w:val="20"/>
        </w:rPr>
      </w:pPr>
      <w:r w:rsidRPr="000E4471">
        <w:rPr>
          <w:rFonts w:ascii="Arial" w:eastAsia="Calibri" w:hAnsi="Arial" w:cs="Arial"/>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w:t>
      </w:r>
      <w:r>
        <w:rPr>
          <w:rFonts w:ascii="Arial" w:eastAsia="Calibri" w:hAnsi="Arial" w:cs="Arial"/>
          <w:sz w:val="20"/>
          <w:szCs w:val="20"/>
        </w:rPr>
        <w:t xml:space="preserve"> </w:t>
      </w:r>
      <w:r w:rsidRPr="000E4471">
        <w:rPr>
          <w:rFonts w:ascii="Arial" w:eastAsia="Calibri" w:hAnsi="Arial" w:cs="Arial"/>
          <w:sz w:val="20"/>
          <w:szCs w:val="20"/>
        </w:rPr>
        <w:t>będąca takim beneficjentem rzeczywistym od dnia 24 lutego 2022 r., o ile została wpisana na listę na podstawie decyzji w sprawie wpisu na listę rozstrzygającej o zastosowaniu środka, o którym mowa w art. 1 pkt 3 UOBN;</w:t>
      </w:r>
    </w:p>
    <w:p w:rsidR="003E2CCC" w:rsidRPr="000E4471" w:rsidRDefault="003E2CCC" w:rsidP="00D26657">
      <w:pPr>
        <w:pStyle w:val="Akapitzlist"/>
        <w:numPr>
          <w:ilvl w:val="0"/>
          <w:numId w:val="144"/>
        </w:numPr>
        <w:autoSpaceDE w:val="0"/>
        <w:autoSpaceDN w:val="0"/>
        <w:adjustRightInd w:val="0"/>
        <w:ind w:hanging="295"/>
        <w:jc w:val="both"/>
        <w:rPr>
          <w:rFonts w:ascii="Arial" w:eastAsia="Calibri" w:hAnsi="Arial" w:cs="Arial"/>
          <w:sz w:val="20"/>
          <w:szCs w:val="20"/>
        </w:rPr>
      </w:pPr>
      <w:r w:rsidRPr="000E4471">
        <w:rPr>
          <w:rFonts w:ascii="Arial" w:eastAsia="Calibri" w:hAnsi="Arial" w:cs="Arial"/>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w:t>
      </w:r>
      <w:r>
        <w:rPr>
          <w:rFonts w:ascii="Arial" w:eastAsia="Calibri" w:hAnsi="Arial" w:cs="Arial"/>
          <w:sz w:val="20"/>
          <w:szCs w:val="20"/>
        </w:rPr>
        <w:t xml:space="preserve"> </w:t>
      </w:r>
      <w:r w:rsidRPr="000E4471">
        <w:rPr>
          <w:rFonts w:ascii="Arial" w:eastAsia="Calibri" w:hAnsi="Arial" w:cs="Arial"/>
          <w:sz w:val="20"/>
          <w:szCs w:val="20"/>
        </w:rPr>
        <w:t>dominującą od dnia 24 lutego 2022 r., o ile został wpisany na listę na podstawie decyzji w sprawie wpisu na listę rozstrzygającej o zastosowaniu środka, o którym</w:t>
      </w:r>
      <w:r>
        <w:rPr>
          <w:rFonts w:ascii="Arial" w:eastAsia="Calibri" w:hAnsi="Arial" w:cs="Arial"/>
          <w:sz w:val="20"/>
          <w:szCs w:val="20"/>
        </w:rPr>
        <w:t xml:space="preserve"> </w:t>
      </w:r>
      <w:r w:rsidRPr="000E4471">
        <w:rPr>
          <w:rFonts w:ascii="Arial" w:eastAsia="Calibri" w:hAnsi="Arial" w:cs="Arial"/>
          <w:sz w:val="20"/>
          <w:szCs w:val="20"/>
        </w:rPr>
        <w:t>mowa w art. 1 pkt 3 UOBN.</w:t>
      </w:r>
    </w:p>
    <w:p w:rsidR="003E2CCC" w:rsidRDefault="003E2CCC" w:rsidP="00D26657">
      <w:pPr>
        <w:pStyle w:val="Akapitzlist"/>
        <w:numPr>
          <w:ilvl w:val="0"/>
          <w:numId w:val="145"/>
        </w:numPr>
        <w:autoSpaceDE w:val="0"/>
        <w:autoSpaceDN w:val="0"/>
        <w:adjustRightInd w:val="0"/>
        <w:ind w:left="426" w:hanging="426"/>
        <w:jc w:val="both"/>
        <w:rPr>
          <w:rFonts w:ascii="Arial" w:eastAsia="Calibri" w:hAnsi="Arial" w:cs="Arial"/>
          <w:sz w:val="20"/>
          <w:szCs w:val="20"/>
        </w:rPr>
      </w:pPr>
      <w:r w:rsidRPr="000E4471">
        <w:rPr>
          <w:rFonts w:ascii="Arial" w:eastAsia="Calibri" w:hAnsi="Arial" w:cs="Arial"/>
          <w:sz w:val="20"/>
          <w:szCs w:val="20"/>
        </w:rPr>
        <w:t>Wykluczenie, o którym mowa w ust. 2 następować będzie na okres trwania ww. okoliczności. W przypadku wykonawcy lub uczestnika konkursu wykluczonego na podstawie art. 7 ust. 1 UOBN, Zamawiający odrzuca ofertę takiego Wykonawcy.</w:t>
      </w:r>
    </w:p>
    <w:p w:rsidR="003E2CCC" w:rsidRPr="000E4471" w:rsidRDefault="003E2CCC" w:rsidP="00D26657">
      <w:pPr>
        <w:pStyle w:val="Akapitzlist"/>
        <w:numPr>
          <w:ilvl w:val="0"/>
          <w:numId w:val="145"/>
        </w:numPr>
        <w:autoSpaceDE w:val="0"/>
        <w:autoSpaceDN w:val="0"/>
        <w:adjustRightInd w:val="0"/>
        <w:ind w:left="426" w:hanging="426"/>
        <w:jc w:val="both"/>
        <w:rPr>
          <w:rFonts w:ascii="Arial" w:eastAsia="Calibri" w:hAnsi="Arial" w:cs="Arial"/>
          <w:sz w:val="20"/>
          <w:szCs w:val="20"/>
        </w:rPr>
      </w:pPr>
      <w:r w:rsidRPr="000E4471">
        <w:rPr>
          <w:rFonts w:ascii="Arial" w:eastAsia="Calibri" w:hAnsi="Arial" w:cs="Arial"/>
          <w:sz w:val="20"/>
          <w:szCs w:val="20"/>
        </w:rPr>
        <w:t xml:space="preserve">Zamawiający będzie weryfikował przesłankę wykluczenia, o której mowa w ust. </w:t>
      </w:r>
      <w:r>
        <w:rPr>
          <w:rFonts w:ascii="Arial" w:eastAsia="Calibri" w:hAnsi="Arial" w:cs="Arial"/>
          <w:sz w:val="20"/>
          <w:szCs w:val="20"/>
        </w:rPr>
        <w:t>2</w:t>
      </w:r>
      <w:r w:rsidRPr="000E4471">
        <w:rPr>
          <w:rFonts w:ascii="Arial" w:eastAsia="Calibri" w:hAnsi="Arial" w:cs="Arial"/>
          <w:sz w:val="20"/>
          <w:szCs w:val="20"/>
        </w:rPr>
        <w:t xml:space="preserve"> na podstawie:</w:t>
      </w:r>
    </w:p>
    <w:p w:rsidR="003E2CCC" w:rsidRPr="000E4471" w:rsidRDefault="003E2CCC" w:rsidP="00D26657">
      <w:pPr>
        <w:pStyle w:val="Akapitzlist"/>
        <w:numPr>
          <w:ilvl w:val="0"/>
          <w:numId w:val="146"/>
        </w:numPr>
        <w:autoSpaceDE w:val="0"/>
        <w:autoSpaceDN w:val="0"/>
        <w:adjustRightInd w:val="0"/>
        <w:ind w:hanging="294"/>
        <w:rPr>
          <w:rFonts w:ascii="Arial" w:eastAsia="Calibri" w:hAnsi="Arial" w:cs="Arial"/>
          <w:sz w:val="20"/>
          <w:szCs w:val="20"/>
        </w:rPr>
      </w:pPr>
      <w:r>
        <w:rPr>
          <w:rFonts w:ascii="Arial" w:eastAsia="Calibri" w:hAnsi="Arial" w:cs="Arial"/>
          <w:sz w:val="20"/>
          <w:szCs w:val="20"/>
        </w:rPr>
        <w:t>w</w:t>
      </w:r>
      <w:r w:rsidRPr="000E4471">
        <w:rPr>
          <w:rFonts w:ascii="Arial" w:eastAsia="Calibri" w:hAnsi="Arial" w:cs="Arial"/>
          <w:sz w:val="20"/>
          <w:szCs w:val="20"/>
        </w:rPr>
        <w:t>ykazów określonych w rozporządzeniu 765/2006 i rozporządzeniu 269/2014</w:t>
      </w:r>
      <w:r>
        <w:rPr>
          <w:rFonts w:ascii="Arial" w:eastAsia="Calibri" w:hAnsi="Arial" w:cs="Arial"/>
          <w:sz w:val="20"/>
          <w:szCs w:val="20"/>
        </w:rPr>
        <w:t>,</w:t>
      </w:r>
    </w:p>
    <w:p w:rsidR="003E2CCC" w:rsidRPr="000E4471" w:rsidRDefault="003E2CCC" w:rsidP="00D26657">
      <w:pPr>
        <w:pStyle w:val="Akapitzlist"/>
        <w:numPr>
          <w:ilvl w:val="0"/>
          <w:numId w:val="146"/>
        </w:numPr>
        <w:autoSpaceDE w:val="0"/>
        <w:autoSpaceDN w:val="0"/>
        <w:adjustRightInd w:val="0"/>
        <w:ind w:hanging="294"/>
        <w:jc w:val="both"/>
        <w:rPr>
          <w:rFonts w:ascii="Arial" w:eastAsia="Calibri" w:hAnsi="Arial" w:cs="Arial"/>
          <w:sz w:val="20"/>
          <w:szCs w:val="20"/>
        </w:rPr>
      </w:pPr>
      <w:r>
        <w:rPr>
          <w:rFonts w:ascii="Arial" w:eastAsia="Calibri" w:hAnsi="Arial" w:cs="Arial"/>
          <w:sz w:val="20"/>
          <w:szCs w:val="20"/>
        </w:rPr>
        <w:t>l</w:t>
      </w:r>
      <w:r w:rsidRPr="000E4471">
        <w:rPr>
          <w:rFonts w:ascii="Arial" w:eastAsia="Calibri" w:hAnsi="Arial" w:cs="Arial"/>
          <w:sz w:val="20"/>
          <w:szCs w:val="20"/>
        </w:rPr>
        <w:t>isty Ministra właściwego do spraw wewnętrznych obejmującej osoby i podmioty, wobec których są stosowane środki, o których mowa w art. 1 UOBN.</w:t>
      </w:r>
    </w:p>
    <w:p w:rsidR="006129D9" w:rsidRPr="006129D9" w:rsidRDefault="00610C05" w:rsidP="006129D9">
      <w:pPr>
        <w:pStyle w:val="Nagwek1"/>
        <w:jc w:val="both"/>
        <w:rPr>
          <w:rFonts w:ascii="Book Antiqua" w:hAnsi="Book Antiqua"/>
          <w:sz w:val="16"/>
          <w:szCs w:val="16"/>
          <w:u w:val="single"/>
        </w:rPr>
      </w:pPr>
      <w:bookmarkStart w:id="203" w:name="_Toc105136181"/>
      <w:r>
        <w:t>ROZDZIAŁ X</w:t>
      </w:r>
      <w:r w:rsidR="007C6F02">
        <w:t>V</w:t>
      </w:r>
      <w:r w:rsidR="00BA2BD1">
        <w:t>II</w:t>
      </w:r>
      <w:r w:rsidR="00CF5CFF">
        <w:t>.</w:t>
      </w:r>
      <w:r w:rsidRPr="00E223BF">
        <w:t xml:space="preserve">   WYKAZ </w:t>
      </w:r>
      <w:bookmarkEnd w:id="197"/>
      <w:bookmarkEnd w:id="198"/>
      <w:bookmarkEnd w:id="199"/>
      <w:bookmarkEnd w:id="200"/>
      <w:bookmarkEnd w:id="201"/>
      <w:r w:rsidR="006129D9" w:rsidRPr="006129D9">
        <w:rPr>
          <w:rFonts w:ascii="Helvetica" w:eastAsia="Calibri" w:hAnsi="Helvetica"/>
          <w:caps/>
          <w:color w:val="000000"/>
          <w:szCs w:val="20"/>
        </w:rPr>
        <w:t>podmiotowych środków dowodowych oraz innych dokumentów lub oświadczeń, jakich może żądać zamawiający od wykonawcy</w:t>
      </w:r>
      <w:bookmarkEnd w:id="203"/>
    </w:p>
    <w:p w:rsidR="006129D9" w:rsidRDefault="006129D9" w:rsidP="006129D9">
      <w:pPr>
        <w:autoSpaceDE w:val="0"/>
        <w:autoSpaceDN w:val="0"/>
        <w:adjustRightInd w:val="0"/>
        <w:rPr>
          <w:rFonts w:eastAsia="Calibri"/>
          <w:color w:val="000000"/>
          <w:sz w:val="23"/>
          <w:szCs w:val="23"/>
        </w:rPr>
      </w:pPr>
    </w:p>
    <w:p w:rsidR="003E2CCC" w:rsidRPr="003E2CCC" w:rsidRDefault="003E2CCC" w:rsidP="003E2CCC">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3E2CCC">
        <w:rPr>
          <w:rFonts w:ascii="Arial" w:hAnsi="Arial" w:cs="Arial"/>
          <w:sz w:val="20"/>
          <w:szCs w:val="20"/>
        </w:rPr>
        <w:t>Do oferty Wykonawca zobowiązany jest dołączyć:</w:t>
      </w:r>
    </w:p>
    <w:p w:rsidR="003E2CCC" w:rsidRPr="003E2CCC" w:rsidRDefault="003E2CCC" w:rsidP="00D26657">
      <w:pPr>
        <w:widowControl w:val="0"/>
        <w:numPr>
          <w:ilvl w:val="0"/>
          <w:numId w:val="147"/>
        </w:numPr>
        <w:suppressAutoHyphens/>
        <w:ind w:left="709" w:hanging="283"/>
        <w:contextualSpacing/>
        <w:jc w:val="both"/>
        <w:rPr>
          <w:rFonts w:ascii="Arial" w:eastAsia="DejaVu Sans" w:hAnsi="Arial" w:cs="Arial"/>
          <w:kern w:val="1"/>
          <w:sz w:val="20"/>
          <w:szCs w:val="20"/>
          <w:lang w:eastAsia="ar-SA"/>
        </w:rPr>
      </w:pPr>
      <w:r w:rsidRPr="003E2CCC">
        <w:rPr>
          <w:rFonts w:ascii="Arial" w:eastAsia="DejaVu Sans" w:hAnsi="Arial" w:cs="Arial"/>
          <w:kern w:val="1"/>
          <w:sz w:val="20"/>
          <w:szCs w:val="20"/>
          <w:lang w:eastAsia="ar-SA"/>
        </w:rPr>
        <w:t>aktualne na dzień składania ofert oświadczenie o spełnianiu warunków udziału w postępowaniu oraz o braku podstaw do wykluczenia z postępowania – zgodnie z załącznikiem nr 2 do SWZ,</w:t>
      </w:r>
    </w:p>
    <w:p w:rsidR="003E2CCC" w:rsidRPr="003E2CCC" w:rsidRDefault="003E2CCC" w:rsidP="00D26657">
      <w:pPr>
        <w:widowControl w:val="0"/>
        <w:numPr>
          <w:ilvl w:val="0"/>
          <w:numId w:val="147"/>
        </w:numPr>
        <w:suppressAutoHyphens/>
        <w:ind w:left="709" w:hanging="283"/>
        <w:contextualSpacing/>
        <w:jc w:val="both"/>
        <w:rPr>
          <w:rFonts w:ascii="Arial" w:eastAsia="DejaVu Sans" w:hAnsi="Arial" w:cs="Arial"/>
          <w:kern w:val="1"/>
          <w:sz w:val="20"/>
          <w:szCs w:val="20"/>
          <w:lang w:eastAsia="ar-SA"/>
        </w:rPr>
      </w:pPr>
      <w:r w:rsidRPr="003E2CCC">
        <w:rPr>
          <w:rFonts w:ascii="Arial" w:eastAsia="DejaVu Sans" w:hAnsi="Arial" w:cs="Arial"/>
          <w:kern w:val="1"/>
          <w:sz w:val="20"/>
          <w:lang w:eastAsia="ar-SA"/>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3E2CCC">
        <w:rPr>
          <w:rFonts w:ascii="Arial" w:eastAsia="DejaVu Sans" w:hAnsi="Arial" w:cs="Arial"/>
          <w:kern w:val="1"/>
          <w:sz w:val="20"/>
          <w:lang w:eastAsia="ar-SA"/>
        </w:rPr>
        <w:t>Pzp</w:t>
      </w:r>
      <w:proofErr w:type="spellEnd"/>
      <w:r w:rsidRPr="003E2CCC">
        <w:rPr>
          <w:rFonts w:ascii="Arial" w:eastAsia="DejaVu Sans" w:hAnsi="Arial" w:cs="Arial"/>
          <w:kern w:val="1"/>
          <w:sz w:val="20"/>
          <w:lang w:eastAsia="ar-SA"/>
        </w:rPr>
        <w:t xml:space="preserve"> </w:t>
      </w:r>
      <w:r w:rsidRPr="003E2CCC">
        <w:rPr>
          <w:rFonts w:ascii="Arial" w:eastAsia="DejaVu Sans" w:hAnsi="Arial" w:cs="Arial"/>
          <w:kern w:val="1"/>
          <w:sz w:val="20"/>
          <w:szCs w:val="20"/>
          <w:lang w:eastAsia="ar-SA"/>
        </w:rPr>
        <w:t>– zgodnie z załącznikiem nr 3 do SWZ (jeśli dotyczy),</w:t>
      </w:r>
    </w:p>
    <w:p w:rsidR="003E2CCC" w:rsidRPr="003E2CCC" w:rsidRDefault="003E2CCC" w:rsidP="00D26657">
      <w:pPr>
        <w:widowControl w:val="0"/>
        <w:numPr>
          <w:ilvl w:val="0"/>
          <w:numId w:val="147"/>
        </w:numPr>
        <w:suppressAutoHyphens/>
        <w:ind w:left="709" w:hanging="283"/>
        <w:contextualSpacing/>
        <w:jc w:val="both"/>
        <w:rPr>
          <w:rFonts w:ascii="Arial" w:eastAsia="DejaVu Sans" w:hAnsi="Arial" w:cs="Arial"/>
          <w:kern w:val="1"/>
          <w:sz w:val="20"/>
          <w:lang w:eastAsia="ar-SA"/>
        </w:rPr>
      </w:pPr>
      <w:r w:rsidRPr="003E2CCC">
        <w:rPr>
          <w:rFonts w:ascii="Arial" w:eastAsia="DejaVu Sans" w:hAnsi="Arial" w:cs="Arial"/>
          <w:kern w:val="1"/>
          <w:sz w:val="20"/>
          <w:lang w:eastAsia="ar-SA"/>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3E2CCC" w:rsidRPr="003E2CCC" w:rsidRDefault="003E2CCC" w:rsidP="00D26657">
      <w:pPr>
        <w:widowControl w:val="0"/>
        <w:numPr>
          <w:ilvl w:val="0"/>
          <w:numId w:val="147"/>
        </w:numPr>
        <w:suppressAutoHyphens/>
        <w:ind w:left="709" w:hanging="283"/>
        <w:contextualSpacing/>
        <w:jc w:val="both"/>
        <w:rPr>
          <w:rFonts w:ascii="Arial" w:eastAsia="DejaVu Sans" w:hAnsi="Arial" w:cs="Arial"/>
          <w:kern w:val="1"/>
          <w:sz w:val="20"/>
          <w:lang w:eastAsia="ar-SA"/>
        </w:rPr>
      </w:pPr>
      <w:r w:rsidRPr="003E2CCC">
        <w:rPr>
          <w:rFonts w:ascii="Arial" w:eastAsia="DejaVu Sans" w:hAnsi="Arial" w:cs="Arial"/>
          <w:kern w:val="1"/>
          <w:sz w:val="20"/>
          <w:lang w:eastAsia="ar-SA"/>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rsidR="004B5B48" w:rsidRPr="004B5B48"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 xml:space="preserve">Informacje zawarte w oświadczeniu, o którym mowa w </w:t>
      </w:r>
      <w:r w:rsidR="00BA2BD1">
        <w:rPr>
          <w:rFonts w:ascii="Arial" w:hAnsi="Arial" w:cs="Arial"/>
          <w:sz w:val="20"/>
          <w:szCs w:val="20"/>
        </w:rPr>
        <w:t>ust.</w:t>
      </w:r>
      <w:r w:rsidRPr="004B5B48">
        <w:rPr>
          <w:rFonts w:ascii="Arial" w:hAnsi="Arial" w:cs="Arial"/>
          <w:sz w:val="20"/>
          <w:szCs w:val="20"/>
        </w:rPr>
        <w:t xml:space="preserve"> 1 stanowią wstępne potwierdzenie, że Wykonawca nie podlega wykluczeniu oraz spełnia warunki udziału w postępowaniu.</w:t>
      </w:r>
    </w:p>
    <w:p w:rsidR="004B5B48" w:rsidRPr="004B5B48"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Pr>
          <w:rFonts w:ascii="Arial" w:hAnsi="Arial" w:cs="Arial"/>
          <w:sz w:val="20"/>
          <w:szCs w:val="20"/>
        </w:rPr>
        <w:t>Zamawiający wzywa W</w:t>
      </w:r>
      <w:r w:rsidRPr="004B5B48">
        <w:rPr>
          <w:rFonts w:ascii="Arial" w:hAnsi="Arial" w:cs="Arial"/>
          <w:sz w:val="20"/>
          <w:szCs w:val="20"/>
        </w:rPr>
        <w:t xml:space="preserve">ykonawcę, którego oferta została najwyżej oceniona, do złożenia w wyznaczonym </w:t>
      </w:r>
      <w:r w:rsidRPr="004B5B48">
        <w:rPr>
          <w:rFonts w:ascii="Arial" w:hAnsi="Arial" w:cs="Arial"/>
          <w:sz w:val="20"/>
          <w:szCs w:val="20"/>
        </w:rPr>
        <w:lastRenderedPageBreak/>
        <w:t>terminie, nie krótszym niż 5 dni od dnia wezwania, podmiotowych środków dowodowych, jeżeli wymagał ich złożenia w ogłoszeniu o zamówieniu lub dokumentach zamówienia, aktualnych na dzień złożenia podmiotowych środków dowodowych.</w:t>
      </w:r>
    </w:p>
    <w:p w:rsidR="004B5B48" w:rsidRPr="004B5B48"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Podmiotowe środki dowodowe wymagane od wykonawcy obejmują:</w:t>
      </w:r>
    </w:p>
    <w:p w:rsidR="004B5B48" w:rsidRPr="006916B3" w:rsidRDefault="006916B3"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4B5B48">
        <w:rPr>
          <w:rFonts w:ascii="Arial" w:hAnsi="Arial" w:cs="Arial"/>
          <w:sz w:val="20"/>
          <w:szCs w:val="20"/>
        </w:rPr>
        <w:t xml:space="preserve">świadczenie wykonawcy, w zakresie art. 108 ust. 1 pkt 5 ustawy, o braku przynależności do tej samej grupy kapitałowej, w rozumieniu ustawy z dnia 16.02.2007 r. o ochronie konkurencji </w:t>
      </w:r>
      <w:r w:rsidR="00AE2A4A">
        <w:rPr>
          <w:rFonts w:ascii="Arial" w:hAnsi="Arial" w:cs="Arial"/>
          <w:sz w:val="20"/>
          <w:szCs w:val="20"/>
        </w:rPr>
        <w:t>i konsumentów (Dz. U. z 2021</w:t>
      </w:r>
      <w:r w:rsidR="004B5B48" w:rsidRPr="004B5B48">
        <w:rPr>
          <w:rFonts w:ascii="Arial" w:hAnsi="Arial" w:cs="Arial"/>
          <w:sz w:val="20"/>
          <w:szCs w:val="20"/>
        </w:rPr>
        <w:t xml:space="preserve"> r.</w:t>
      </w:r>
      <w:r w:rsidR="00AE2A4A">
        <w:rPr>
          <w:rFonts w:ascii="Arial" w:hAnsi="Arial" w:cs="Arial"/>
          <w:sz w:val="20"/>
          <w:szCs w:val="20"/>
        </w:rPr>
        <w:t>,</w:t>
      </w:r>
      <w:r w:rsidR="004B5B48" w:rsidRPr="004B5B48">
        <w:rPr>
          <w:rFonts w:ascii="Arial" w:hAnsi="Arial" w:cs="Arial"/>
          <w:sz w:val="20"/>
          <w:szCs w:val="20"/>
        </w:rPr>
        <w:t xml:space="preserve"> poz. </w:t>
      </w:r>
      <w:r w:rsidR="00AE2A4A">
        <w:rPr>
          <w:rFonts w:ascii="Arial" w:hAnsi="Arial" w:cs="Arial"/>
          <w:sz w:val="20"/>
          <w:szCs w:val="20"/>
        </w:rPr>
        <w:t>275</w:t>
      </w:r>
      <w:r w:rsidR="004B5B48" w:rsidRPr="004B5B48">
        <w:rPr>
          <w:rFonts w:ascii="Arial" w:hAnsi="Arial" w:cs="Arial"/>
          <w:sz w:val="20"/>
          <w:szCs w:val="20"/>
        </w:rPr>
        <w:t>), z innym wykonawcą, który złożył odrębną ofertę, ofertę częściową lub wniosek o dopuszczenie do udziału w postępowaniu, albo oświadczenia o przynależności do tej samej grupy kapitałowej wraz z dokumentami lub informacjami</w:t>
      </w:r>
      <w:r w:rsidR="00D81587">
        <w:rPr>
          <w:rFonts w:ascii="Arial" w:hAnsi="Arial" w:cs="Arial"/>
          <w:sz w:val="20"/>
          <w:szCs w:val="20"/>
        </w:rPr>
        <w:t xml:space="preserve"> </w:t>
      </w:r>
      <w:r w:rsidR="004B5B48" w:rsidRPr="004B5B48">
        <w:rPr>
          <w:rFonts w:ascii="Arial" w:hAnsi="Arial" w:cs="Arial"/>
          <w:sz w:val="20"/>
          <w:szCs w:val="20"/>
        </w:rPr>
        <w:t xml:space="preserve">potwierdzającymi przygotowanie oferty, oferty częściowej lub wniosku o dopuszczenie do udziału w postępowaniu niezależnie od innego wykonawcy należącego do tej samej grupy kapitałowej -załącznik nr </w:t>
      </w:r>
      <w:r w:rsidR="00344211">
        <w:rPr>
          <w:rFonts w:ascii="Arial" w:hAnsi="Arial" w:cs="Arial"/>
          <w:sz w:val="20"/>
          <w:szCs w:val="20"/>
        </w:rPr>
        <w:t>8</w:t>
      </w:r>
      <w:r>
        <w:rPr>
          <w:rFonts w:ascii="Arial" w:hAnsi="Arial" w:cs="Arial"/>
          <w:sz w:val="20"/>
          <w:szCs w:val="20"/>
        </w:rPr>
        <w:t xml:space="preserve"> </w:t>
      </w:r>
      <w:r w:rsidR="004B5B48" w:rsidRPr="004B5B48">
        <w:rPr>
          <w:rFonts w:ascii="Arial" w:hAnsi="Arial" w:cs="Arial"/>
          <w:sz w:val="20"/>
          <w:szCs w:val="20"/>
        </w:rPr>
        <w:t>do SWZ;</w:t>
      </w:r>
    </w:p>
    <w:p w:rsidR="004B5B48" w:rsidRPr="00924780" w:rsidRDefault="006916B3"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Pr>
          <w:rFonts w:ascii="Arial" w:hAnsi="Arial" w:cs="Arial"/>
          <w:sz w:val="20"/>
          <w:szCs w:val="20"/>
        </w:rPr>
        <w:t>o</w:t>
      </w:r>
      <w:r w:rsidR="004B5B48" w:rsidRPr="006916B3">
        <w:rPr>
          <w:rFonts w:ascii="Arial" w:hAnsi="Arial" w:cs="Arial"/>
          <w:sz w:val="20"/>
          <w:szCs w:val="20"/>
        </w:rPr>
        <w:t>dpis lub informacja</w:t>
      </w:r>
      <w:r>
        <w:rPr>
          <w:rFonts w:ascii="Arial" w:hAnsi="Arial" w:cs="Arial"/>
          <w:sz w:val="20"/>
          <w:szCs w:val="20"/>
        </w:rPr>
        <w:t xml:space="preserve"> </w:t>
      </w:r>
      <w:r w:rsidR="004B5B48" w:rsidRPr="006916B3">
        <w:rPr>
          <w:rFonts w:ascii="Arial" w:hAnsi="Arial" w:cs="Arial"/>
          <w:sz w:val="20"/>
          <w:szCs w:val="20"/>
        </w:rPr>
        <w:t xml:space="preserve">z Krajowego Rejestru Sądowego lub z Centralnej Ewidencji i Informacji </w:t>
      </w:r>
      <w:r>
        <w:rPr>
          <w:rFonts w:ascii="Arial" w:hAnsi="Arial" w:cs="Arial"/>
          <w:sz w:val="20"/>
          <w:szCs w:val="20"/>
        </w:rPr>
        <w:br/>
      </w:r>
      <w:r w:rsidR="004B5B48" w:rsidRPr="006916B3">
        <w:rPr>
          <w:rFonts w:ascii="Arial" w:hAnsi="Arial" w:cs="Arial"/>
          <w:sz w:val="20"/>
          <w:szCs w:val="20"/>
        </w:rPr>
        <w:t>o Działalności Gospodarczej, w zakresie art. 109 ust. 1 pkt 4 ustawy, sporządzonych nie wcześniej niż 3 miesiące przed jej złożeniem, jeżeli odrębne przepisy wymagają wpisu do rejestru lub ewidencji;</w:t>
      </w:r>
    </w:p>
    <w:p w:rsidR="00924780" w:rsidRPr="00924780" w:rsidRDefault="00924780"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w:t>
      </w:r>
      <w:r w:rsidRPr="00924780">
        <w:rPr>
          <w:rFonts w:ascii="Arial" w:eastAsia="Calibri" w:hAnsi="Arial" w:cs="Arial"/>
          <w:sz w:val="20"/>
          <w:szCs w:val="20"/>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Arial" w:eastAsia="Calibri" w:hAnsi="Arial" w:cs="Arial"/>
          <w:sz w:val="20"/>
          <w:szCs w:val="20"/>
        </w:rPr>
        <w:t>;</w:t>
      </w:r>
    </w:p>
    <w:p w:rsidR="00924780" w:rsidRPr="00924780" w:rsidRDefault="00924780"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Pr>
          <w:rFonts w:ascii="Arial" w:eastAsia="Calibri" w:hAnsi="Arial" w:cs="Arial"/>
          <w:sz w:val="20"/>
          <w:szCs w:val="20"/>
        </w:rPr>
        <w:t>zaświadczenie albo inny dokument</w:t>
      </w:r>
      <w:r w:rsidRPr="00924780">
        <w:rPr>
          <w:rFonts w:ascii="Arial" w:eastAsia="Calibri" w:hAnsi="Arial" w:cs="Arial"/>
          <w:sz w:val="20"/>
          <w:szCs w:val="20"/>
        </w:rPr>
        <w:t xml:space="preserve"> właściwej terenowej jednostki organizacyjnej Zakładu Ubezpieczeń Społecznych lub właściwego oddziału regionalnego lub właściwej placówki terenowej Kasy Rolniczego Ubezpieczenia Społecznego potwierdzające, że wykonawca nie zalega </w:t>
      </w:r>
      <w:r w:rsidR="00D81587">
        <w:rPr>
          <w:rFonts w:ascii="Arial" w:eastAsia="Calibri" w:hAnsi="Arial" w:cs="Arial"/>
          <w:sz w:val="20"/>
          <w:szCs w:val="20"/>
        </w:rPr>
        <w:br/>
      </w:r>
      <w:r w:rsidRPr="00924780">
        <w:rPr>
          <w:rFonts w:ascii="Arial" w:eastAsia="Calibri" w:hAnsi="Arial" w:cs="Arial"/>
          <w:sz w:val="20"/>
          <w:szCs w:val="20"/>
        </w:rPr>
        <w:t>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Pr>
          <w:rFonts w:ascii="Arial" w:eastAsia="Calibri" w:hAnsi="Arial" w:cs="Arial"/>
          <w:sz w:val="20"/>
          <w:szCs w:val="20"/>
        </w:rPr>
        <w:t>otne wraz odsetkami lub grzywna</w:t>
      </w:r>
      <w:r w:rsidRPr="00924780">
        <w:rPr>
          <w:rFonts w:ascii="Arial" w:eastAsia="Calibri" w:hAnsi="Arial" w:cs="Arial"/>
          <w:sz w:val="20"/>
          <w:szCs w:val="20"/>
        </w:rPr>
        <w:t>mi lub zawarł wiążące porozumienie w sprawie spłat</w:t>
      </w:r>
      <w:r w:rsidR="00BA2BD1">
        <w:rPr>
          <w:rFonts w:ascii="Arial" w:eastAsia="Calibri" w:hAnsi="Arial" w:cs="Arial"/>
          <w:sz w:val="20"/>
          <w:szCs w:val="20"/>
        </w:rPr>
        <w:t>y</w:t>
      </w:r>
      <w:r w:rsidRPr="00924780">
        <w:rPr>
          <w:rFonts w:ascii="Arial" w:eastAsia="Calibri" w:hAnsi="Arial" w:cs="Arial"/>
          <w:sz w:val="20"/>
          <w:szCs w:val="20"/>
        </w:rPr>
        <w:t xml:space="preserve"> tych należności</w:t>
      </w:r>
      <w:r>
        <w:rPr>
          <w:rFonts w:ascii="Arial" w:eastAsia="Calibri" w:hAnsi="Arial" w:cs="Arial"/>
          <w:sz w:val="20"/>
          <w:szCs w:val="20"/>
        </w:rPr>
        <w:t>;</w:t>
      </w:r>
    </w:p>
    <w:p w:rsidR="00924780" w:rsidRPr="00924780" w:rsidRDefault="00924780"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 xml:space="preserve">wykaz robót budowlanych, </w:t>
      </w:r>
      <w:r w:rsidRPr="00924780">
        <w:rPr>
          <w:rFonts w:ascii="Arial" w:eastAsia="TimesNewRoman" w:hAnsi="Arial" w:cs="Arial"/>
          <w:b/>
          <w:sz w:val="20"/>
          <w:szCs w:val="20"/>
        </w:rPr>
        <w:t>o których mowa w rozdz.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pkt 4 lit. a,</w:t>
      </w:r>
      <w:r w:rsidRPr="00924780">
        <w:rPr>
          <w:rFonts w:ascii="Arial" w:hAnsi="Arial" w:cs="Arial"/>
          <w:bCs/>
          <w:sz w:val="20"/>
          <w:szCs w:val="20"/>
        </w:rPr>
        <w:t xml:space="preserve"> </w:t>
      </w:r>
      <w:r w:rsidRPr="00924780">
        <w:rPr>
          <w:rFonts w:ascii="Arial" w:hAnsi="Arial" w:cs="Arial"/>
          <w:sz w:val="20"/>
          <w:szCs w:val="20"/>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924780">
        <w:rPr>
          <w:rFonts w:ascii="Arial" w:hAnsi="Arial" w:cs="Arial"/>
          <w:bCs/>
          <w:sz w:val="20"/>
          <w:szCs w:val="20"/>
        </w:rPr>
        <w:t xml:space="preserve">– załącznik nr </w:t>
      </w:r>
      <w:r w:rsidR="003E2CCC">
        <w:rPr>
          <w:rFonts w:ascii="Arial" w:hAnsi="Arial" w:cs="Arial"/>
          <w:bCs/>
          <w:sz w:val="20"/>
          <w:szCs w:val="20"/>
        </w:rPr>
        <w:t>4</w:t>
      </w:r>
      <w:r w:rsidRPr="00924780">
        <w:rPr>
          <w:rFonts w:ascii="Arial" w:hAnsi="Arial" w:cs="Arial"/>
          <w:bCs/>
          <w:sz w:val="20"/>
          <w:szCs w:val="20"/>
        </w:rPr>
        <w:t xml:space="preserve"> do SWZ,</w:t>
      </w:r>
    </w:p>
    <w:p w:rsidR="00924780" w:rsidRPr="00924780" w:rsidRDefault="00924780"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sidRPr="00924780">
        <w:rPr>
          <w:rFonts w:ascii="Arial" w:hAnsi="Arial" w:cs="Arial"/>
          <w:b/>
          <w:sz w:val="20"/>
          <w:szCs w:val="20"/>
        </w:rPr>
        <w:t>wykaz osób skierowanych przez wykonawcę do realizacji zamówienia publicznego</w:t>
      </w:r>
      <w:r w:rsidRPr="00924780">
        <w:rPr>
          <w:rFonts w:ascii="Arial" w:hAnsi="Arial" w:cs="Arial"/>
          <w:sz w:val="20"/>
          <w:szCs w:val="20"/>
        </w:rPr>
        <w:t xml:space="preserve">, </w:t>
      </w:r>
      <w:r w:rsidRPr="00924780">
        <w:rPr>
          <w:rFonts w:ascii="Arial" w:hAnsi="Arial" w:cs="Arial"/>
          <w:sz w:val="20"/>
          <w:szCs w:val="20"/>
        </w:rPr>
        <w:br/>
      </w:r>
      <w:r w:rsidRPr="00924780">
        <w:rPr>
          <w:rFonts w:ascii="Arial" w:eastAsia="TimesNewRoman" w:hAnsi="Arial" w:cs="Arial"/>
          <w:b/>
          <w:sz w:val="20"/>
          <w:szCs w:val="20"/>
        </w:rPr>
        <w:t>o których mowa w X</w:t>
      </w:r>
      <w:r w:rsidR="00F9059B">
        <w:rPr>
          <w:rFonts w:ascii="Arial" w:eastAsia="TimesNewRoman" w:hAnsi="Arial" w:cs="Arial"/>
          <w:b/>
          <w:sz w:val="20"/>
          <w:szCs w:val="20"/>
        </w:rPr>
        <w:t xml:space="preserve">V </w:t>
      </w:r>
      <w:r w:rsidR="001C243E">
        <w:rPr>
          <w:rFonts w:ascii="Arial" w:eastAsia="TimesNewRoman" w:hAnsi="Arial" w:cs="Arial"/>
          <w:b/>
          <w:sz w:val="20"/>
          <w:szCs w:val="20"/>
        </w:rPr>
        <w:t xml:space="preserve">ust. 2 </w:t>
      </w:r>
      <w:r w:rsidRPr="00924780">
        <w:rPr>
          <w:rFonts w:ascii="Arial" w:eastAsia="TimesNewRoman" w:hAnsi="Arial" w:cs="Arial"/>
          <w:b/>
          <w:sz w:val="20"/>
          <w:szCs w:val="20"/>
        </w:rPr>
        <w:t xml:space="preserve">pkt 4 lit. </w:t>
      </w:r>
      <w:r w:rsidR="00A46435">
        <w:rPr>
          <w:rFonts w:ascii="Arial" w:eastAsia="TimesNewRoman" w:hAnsi="Arial" w:cs="Arial"/>
          <w:b/>
          <w:sz w:val="20"/>
          <w:szCs w:val="20"/>
        </w:rPr>
        <w:t>b</w:t>
      </w:r>
      <w:r w:rsidRPr="00924780">
        <w:rPr>
          <w:rFonts w:ascii="Arial" w:hAnsi="Arial" w:cs="Arial"/>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24780">
        <w:rPr>
          <w:rFonts w:ascii="Arial" w:hAnsi="Arial" w:cs="Arial"/>
          <w:bCs/>
          <w:sz w:val="20"/>
          <w:szCs w:val="20"/>
        </w:rPr>
        <w:t xml:space="preserve">– załącznik nr </w:t>
      </w:r>
      <w:r w:rsidR="003E2CCC">
        <w:rPr>
          <w:rFonts w:ascii="Arial" w:hAnsi="Arial" w:cs="Arial"/>
          <w:bCs/>
          <w:sz w:val="20"/>
          <w:szCs w:val="20"/>
        </w:rPr>
        <w:t>5</w:t>
      </w:r>
      <w:r w:rsidRPr="00924780">
        <w:rPr>
          <w:rFonts w:ascii="Arial" w:hAnsi="Arial" w:cs="Arial"/>
          <w:bCs/>
          <w:sz w:val="20"/>
          <w:szCs w:val="20"/>
        </w:rPr>
        <w:t xml:space="preserve"> do SWZ,</w:t>
      </w:r>
    </w:p>
    <w:p w:rsidR="00924780" w:rsidRPr="00924780" w:rsidRDefault="00924780" w:rsidP="00D26657">
      <w:pPr>
        <w:pStyle w:val="Akapitzlist"/>
        <w:numPr>
          <w:ilvl w:val="0"/>
          <w:numId w:val="85"/>
        </w:numPr>
        <w:autoSpaceDE w:val="0"/>
        <w:autoSpaceDN w:val="0"/>
        <w:adjustRightInd w:val="0"/>
        <w:ind w:left="709" w:hanging="283"/>
        <w:jc w:val="both"/>
        <w:rPr>
          <w:rFonts w:ascii="Arial" w:eastAsia="Calibri" w:hAnsi="Arial" w:cs="Arial"/>
          <w:color w:val="000000"/>
          <w:sz w:val="20"/>
          <w:szCs w:val="20"/>
        </w:rPr>
      </w:pPr>
      <w:r>
        <w:rPr>
          <w:rFonts w:ascii="Arial" w:hAnsi="Arial" w:cs="Arial"/>
          <w:b/>
          <w:sz w:val="20"/>
          <w:szCs w:val="20"/>
        </w:rPr>
        <w:t>dokumenty</w:t>
      </w:r>
      <w:r w:rsidRPr="00924780">
        <w:rPr>
          <w:rFonts w:ascii="Arial" w:hAnsi="Arial" w:cs="Arial"/>
          <w:b/>
          <w:sz w:val="20"/>
          <w:szCs w:val="20"/>
        </w:rPr>
        <w:t xml:space="preserve"> potwierdzając</w:t>
      </w:r>
      <w:r>
        <w:rPr>
          <w:rFonts w:ascii="Arial" w:hAnsi="Arial" w:cs="Arial"/>
          <w:b/>
          <w:sz w:val="20"/>
          <w:szCs w:val="20"/>
        </w:rPr>
        <w:t>e</w:t>
      </w:r>
      <w:r w:rsidRPr="00924780">
        <w:rPr>
          <w:rFonts w:ascii="Arial" w:hAnsi="Arial" w:cs="Arial"/>
          <w:b/>
          <w:sz w:val="20"/>
          <w:szCs w:val="20"/>
        </w:rPr>
        <w:t>, że wykonawca jest ubezpieczony od odpowiedzialności cywilnej</w:t>
      </w:r>
      <w:r w:rsidRPr="00924780">
        <w:rPr>
          <w:rFonts w:ascii="Arial" w:hAnsi="Arial" w:cs="Arial"/>
          <w:sz w:val="20"/>
          <w:szCs w:val="20"/>
        </w:rPr>
        <w:t xml:space="preserve"> w zakresie prowadzonej działalności związanej z przedmiotem zamówienia na sumę gwarancyjną określoną przez zamawiającego </w:t>
      </w:r>
      <w:r w:rsidRPr="00924780">
        <w:rPr>
          <w:rFonts w:ascii="Arial" w:hAnsi="Arial" w:cs="Arial"/>
          <w:b/>
          <w:sz w:val="20"/>
          <w:szCs w:val="20"/>
        </w:rPr>
        <w:t>w rozdz. X</w:t>
      </w:r>
      <w:r w:rsidR="00F9059B">
        <w:rPr>
          <w:rFonts w:ascii="Arial" w:hAnsi="Arial" w:cs="Arial"/>
          <w:b/>
          <w:sz w:val="20"/>
          <w:szCs w:val="20"/>
        </w:rPr>
        <w:t>V</w:t>
      </w:r>
      <w:r w:rsidRPr="00924780">
        <w:rPr>
          <w:rFonts w:ascii="Arial" w:hAnsi="Arial" w:cs="Arial"/>
          <w:b/>
          <w:sz w:val="20"/>
          <w:szCs w:val="20"/>
        </w:rPr>
        <w:t xml:space="preserve"> </w:t>
      </w:r>
      <w:r w:rsidR="001C243E">
        <w:rPr>
          <w:rFonts w:ascii="Arial" w:hAnsi="Arial" w:cs="Arial"/>
          <w:b/>
          <w:sz w:val="20"/>
          <w:szCs w:val="20"/>
        </w:rPr>
        <w:t xml:space="preserve">ust. 2 </w:t>
      </w:r>
      <w:r w:rsidRPr="00924780">
        <w:rPr>
          <w:rFonts w:ascii="Arial" w:hAnsi="Arial" w:cs="Arial"/>
          <w:b/>
          <w:sz w:val="20"/>
          <w:szCs w:val="20"/>
        </w:rPr>
        <w:t>pkt 3</w:t>
      </w:r>
      <w:r w:rsidR="00344211">
        <w:rPr>
          <w:rFonts w:ascii="Arial" w:hAnsi="Arial" w:cs="Arial"/>
          <w:b/>
          <w:sz w:val="20"/>
          <w:szCs w:val="20"/>
        </w:rPr>
        <w:t>.</w:t>
      </w:r>
    </w:p>
    <w:p w:rsidR="00F9059B" w:rsidRPr="00A46435" w:rsidRDefault="00F9059B"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F9059B">
        <w:rPr>
          <w:rFonts w:ascii="Arial" w:hAnsi="Arial" w:cs="Arial"/>
          <w:sz w:val="20"/>
          <w:szCs w:val="20"/>
        </w:rPr>
        <w:t xml:space="preserve">Jeżeli wykonawca ma siedzibę lub miejsce zamieszkania poza granicami Rzeczypospolitej Polskiej, zamiast zaświadczenia, o którym mowa w ust. </w:t>
      </w:r>
      <w:r w:rsidRPr="00F9059B">
        <w:rPr>
          <w:rFonts w:ascii="Arial" w:hAnsi="Arial" w:cs="Arial"/>
          <w:sz w:val="20"/>
        </w:rPr>
        <w:t>4</w:t>
      </w:r>
      <w:r w:rsidRPr="00F9059B">
        <w:rPr>
          <w:rFonts w:ascii="Arial" w:hAnsi="Arial" w:cs="Arial"/>
          <w:sz w:val="20"/>
          <w:szCs w:val="20"/>
        </w:rPr>
        <w:t xml:space="preserve"> pkt </w:t>
      </w:r>
      <w:r w:rsidRPr="00F9059B">
        <w:rPr>
          <w:rFonts w:ascii="Arial" w:hAnsi="Arial" w:cs="Arial"/>
          <w:sz w:val="20"/>
        </w:rPr>
        <w:t>3</w:t>
      </w:r>
      <w:r w:rsidRPr="00F9059B">
        <w:rPr>
          <w:rFonts w:ascii="Arial" w:hAnsi="Arial" w:cs="Arial"/>
          <w:sz w:val="20"/>
          <w:szCs w:val="20"/>
        </w:rPr>
        <w:t>, zaświadczenia albo innego dokumentu potwierdzającego, że wykonawca</w:t>
      </w:r>
      <w:r w:rsidRPr="00F9059B">
        <w:rPr>
          <w:rFonts w:ascii="Arial" w:hAnsi="Arial" w:cs="Arial"/>
          <w:sz w:val="20"/>
        </w:rPr>
        <w:t xml:space="preserve"> </w:t>
      </w:r>
      <w:r w:rsidRPr="00F9059B">
        <w:rPr>
          <w:rFonts w:ascii="Arial" w:hAnsi="Arial" w:cs="Arial"/>
          <w:sz w:val="20"/>
          <w:szCs w:val="20"/>
        </w:rPr>
        <w:t>nie zalega z opłacaniem składek na ubezpieczenia społeczne lub zdrowotne, o któ</w:t>
      </w:r>
      <w:r w:rsidR="00A46435">
        <w:rPr>
          <w:rFonts w:ascii="Arial" w:hAnsi="Arial" w:cs="Arial"/>
          <w:sz w:val="20"/>
          <w:szCs w:val="20"/>
        </w:rPr>
        <w:t xml:space="preserve">rych mowa w </w:t>
      </w:r>
      <w:r w:rsidRPr="00F9059B">
        <w:rPr>
          <w:rFonts w:ascii="Arial" w:hAnsi="Arial" w:cs="Arial"/>
          <w:sz w:val="20"/>
          <w:szCs w:val="20"/>
        </w:rPr>
        <w:t xml:space="preserve">ust. </w:t>
      </w:r>
      <w:r w:rsidR="00A46435">
        <w:rPr>
          <w:rFonts w:ascii="Arial" w:hAnsi="Arial" w:cs="Arial"/>
          <w:sz w:val="20"/>
          <w:szCs w:val="20"/>
        </w:rPr>
        <w:t>4</w:t>
      </w:r>
      <w:r w:rsidRPr="00F9059B">
        <w:rPr>
          <w:rFonts w:ascii="Arial" w:hAnsi="Arial" w:cs="Arial"/>
          <w:sz w:val="20"/>
          <w:szCs w:val="20"/>
        </w:rPr>
        <w:t xml:space="preserve"> pkt</w:t>
      </w:r>
      <w:r w:rsidR="00A46435">
        <w:rPr>
          <w:rFonts w:ascii="Arial" w:hAnsi="Arial" w:cs="Arial"/>
          <w:sz w:val="20"/>
          <w:szCs w:val="20"/>
        </w:rPr>
        <w:t xml:space="preserve"> 4</w:t>
      </w:r>
      <w:r w:rsidRPr="00F9059B">
        <w:rPr>
          <w:rFonts w:ascii="Arial" w:hAnsi="Arial" w:cs="Arial"/>
          <w:sz w:val="20"/>
          <w:szCs w:val="20"/>
        </w:rPr>
        <w:t>,</w:t>
      </w:r>
      <w:r w:rsidRPr="00F9059B">
        <w:rPr>
          <w:rFonts w:ascii="Arial" w:hAnsi="Arial" w:cs="Arial"/>
          <w:sz w:val="20"/>
        </w:rPr>
        <w:t xml:space="preserve"> </w:t>
      </w:r>
      <w:r w:rsidRPr="00F9059B">
        <w:rPr>
          <w:rFonts w:ascii="Arial" w:hAnsi="Arial" w:cs="Arial"/>
          <w:sz w:val="20"/>
          <w:szCs w:val="20"/>
        </w:rPr>
        <w:t>lub odpisu albo informacji z Krajowego Rejestru Sądowego lub z Centralnej Ewidencji i Informacji o Działalności</w:t>
      </w:r>
      <w:r w:rsidRPr="00F9059B">
        <w:rPr>
          <w:rFonts w:ascii="Arial" w:hAnsi="Arial" w:cs="Arial"/>
          <w:sz w:val="20"/>
        </w:rPr>
        <w:t xml:space="preserve"> </w:t>
      </w:r>
      <w:r w:rsidRPr="00F9059B">
        <w:rPr>
          <w:rFonts w:ascii="Arial" w:hAnsi="Arial" w:cs="Arial"/>
          <w:sz w:val="20"/>
          <w:szCs w:val="20"/>
        </w:rPr>
        <w:t xml:space="preserve">Gospodarczej, o których mowa w ust. </w:t>
      </w:r>
      <w:r w:rsidRPr="00F9059B">
        <w:rPr>
          <w:rFonts w:ascii="Arial" w:hAnsi="Arial" w:cs="Arial"/>
          <w:sz w:val="20"/>
        </w:rPr>
        <w:t>4</w:t>
      </w:r>
      <w:r w:rsidRPr="00F9059B">
        <w:rPr>
          <w:rFonts w:ascii="Arial" w:hAnsi="Arial" w:cs="Arial"/>
          <w:sz w:val="20"/>
          <w:szCs w:val="20"/>
        </w:rPr>
        <w:t xml:space="preserve"> pkt </w:t>
      </w:r>
      <w:r w:rsidR="00A46435">
        <w:rPr>
          <w:rFonts w:ascii="Arial" w:hAnsi="Arial" w:cs="Arial"/>
          <w:sz w:val="20"/>
          <w:szCs w:val="20"/>
        </w:rPr>
        <w:t>2</w:t>
      </w:r>
      <w:r w:rsidRPr="00F9059B">
        <w:rPr>
          <w:rFonts w:ascii="Arial" w:hAnsi="Arial" w:cs="Arial"/>
          <w:sz w:val="20"/>
          <w:szCs w:val="20"/>
        </w:rPr>
        <w:t xml:space="preserve"> – składa dokument lub dokumenty wystawione w kraju, w którym</w:t>
      </w:r>
      <w:r w:rsidRPr="00F9059B">
        <w:rPr>
          <w:rFonts w:ascii="Arial" w:hAnsi="Arial" w:cs="Arial"/>
          <w:sz w:val="20"/>
        </w:rPr>
        <w:t xml:space="preserve"> </w:t>
      </w:r>
      <w:r w:rsidRPr="00F9059B">
        <w:rPr>
          <w:rFonts w:ascii="Arial" w:hAnsi="Arial" w:cs="Arial"/>
          <w:sz w:val="20"/>
          <w:szCs w:val="20"/>
        </w:rPr>
        <w:t>wykonawca ma siedzibę lub miejsce zamieszkania, potwierdzające odpowiednio, że</w:t>
      </w:r>
      <w:r w:rsidRPr="00F9059B">
        <w:rPr>
          <w:rFonts w:ascii="Arial" w:hAnsi="Arial" w:cs="Arial"/>
          <w:sz w:val="20"/>
        </w:rPr>
        <w:t xml:space="preserve"> </w:t>
      </w:r>
      <w:r w:rsidRPr="00F9059B">
        <w:rPr>
          <w:rFonts w:ascii="Arial" w:hAnsi="Arial" w:cs="Arial"/>
          <w:sz w:val="20"/>
          <w:szCs w:val="20"/>
        </w:rPr>
        <w:t>nie naruszył obowiązków dotyczących płatności podatków, opłat lub składek na ubezpieczenie społeczne lub</w:t>
      </w:r>
      <w:r w:rsidRPr="00F9059B">
        <w:rPr>
          <w:rFonts w:ascii="Arial" w:hAnsi="Arial" w:cs="Arial"/>
          <w:sz w:val="20"/>
        </w:rPr>
        <w:t xml:space="preserve"> </w:t>
      </w:r>
      <w:r w:rsidRPr="00F9059B">
        <w:rPr>
          <w:rFonts w:ascii="Arial" w:hAnsi="Arial" w:cs="Arial"/>
          <w:sz w:val="20"/>
          <w:szCs w:val="20"/>
        </w:rPr>
        <w:t>zdrow</w:t>
      </w:r>
      <w:r w:rsidRPr="00F9059B">
        <w:rPr>
          <w:rFonts w:ascii="Arial" w:hAnsi="Arial" w:cs="Arial"/>
          <w:sz w:val="20"/>
        </w:rPr>
        <w:t>otne.</w:t>
      </w:r>
    </w:p>
    <w:p w:rsidR="00F9059B" w:rsidRPr="00A46435" w:rsidRDefault="00F9059B" w:rsidP="00A97D58">
      <w:pPr>
        <w:pStyle w:val="Akapitzlist"/>
        <w:numPr>
          <w:ilvl w:val="0"/>
          <w:numId w:val="75"/>
        </w:numPr>
        <w:tabs>
          <w:tab w:val="left" w:pos="1740"/>
        </w:tabs>
        <w:autoSpaceDE w:val="0"/>
        <w:autoSpaceDN w:val="0"/>
        <w:adjustRightInd w:val="0"/>
        <w:ind w:left="426" w:hanging="426"/>
        <w:jc w:val="both"/>
        <w:rPr>
          <w:rFonts w:ascii="Arial" w:eastAsia="Calibri" w:hAnsi="Arial" w:cs="Arial"/>
          <w:color w:val="000000"/>
          <w:sz w:val="20"/>
          <w:szCs w:val="20"/>
        </w:rPr>
      </w:pPr>
      <w:r w:rsidRPr="00A46435">
        <w:rPr>
          <w:rFonts w:ascii="Arial" w:eastAsia="TimesNewRoman" w:hAnsi="Arial" w:cs="Arial"/>
          <w:sz w:val="20"/>
          <w:szCs w:val="20"/>
        </w:rPr>
        <w:t>Jeżeli w kraju, w któ</w:t>
      </w:r>
      <w:r w:rsidRPr="00A46435">
        <w:rPr>
          <w:rFonts w:ascii="Arial" w:hAnsi="Arial" w:cs="Arial"/>
          <w:sz w:val="20"/>
        </w:rPr>
        <w:t>rym W</w:t>
      </w:r>
      <w:r w:rsidRPr="00A46435">
        <w:rPr>
          <w:rFonts w:ascii="Arial" w:eastAsia="TimesNewRoman" w:hAnsi="Arial" w:cs="Arial"/>
          <w:sz w:val="20"/>
          <w:szCs w:val="20"/>
        </w:rPr>
        <w:t>ykonawca ma siedzibę lub miejsce zamieszkania, nie wydaje się dokumentów, o których</w:t>
      </w:r>
      <w:r w:rsidRPr="00A46435">
        <w:rPr>
          <w:rFonts w:ascii="Arial" w:hAnsi="Arial" w:cs="Arial"/>
          <w:sz w:val="20"/>
        </w:rPr>
        <w:t xml:space="preserve"> </w:t>
      </w:r>
      <w:r w:rsidRPr="00A46435">
        <w:rPr>
          <w:rFonts w:ascii="Arial" w:eastAsia="TimesNewRoman" w:hAnsi="Arial" w:cs="Arial"/>
          <w:sz w:val="20"/>
          <w:szCs w:val="20"/>
        </w:rPr>
        <w:t xml:space="preserve">mowa </w:t>
      </w:r>
      <w:r w:rsidRPr="00A46435">
        <w:rPr>
          <w:rFonts w:ascii="Arial" w:hAnsi="Arial" w:cs="Arial"/>
          <w:sz w:val="20"/>
          <w:szCs w:val="20"/>
        </w:rPr>
        <w:t>w ust. 4 pkt 2</w:t>
      </w:r>
      <w:r w:rsidRPr="00A46435">
        <w:rPr>
          <w:rFonts w:ascii="Arial" w:eastAsia="TimesNewRoman" w:hAnsi="Arial" w:cs="Arial"/>
          <w:sz w:val="20"/>
          <w:szCs w:val="20"/>
        </w:rPr>
        <w:t>, zastępuje się je odpowiednio w całości lub w części dokumentem</w:t>
      </w:r>
      <w:r w:rsidRPr="00A46435">
        <w:rPr>
          <w:rFonts w:ascii="Arial" w:hAnsi="Arial" w:cs="Arial"/>
          <w:sz w:val="20"/>
        </w:rPr>
        <w:t xml:space="preserve"> </w:t>
      </w:r>
      <w:r w:rsidRPr="00A46435">
        <w:rPr>
          <w:rFonts w:ascii="Arial" w:eastAsia="TimesNewRoman" w:hAnsi="Arial" w:cs="Arial"/>
          <w:sz w:val="20"/>
          <w:szCs w:val="20"/>
        </w:rPr>
        <w:t xml:space="preserve">zawierającym odpowiednio oświadczenie wykonawcy, ze wskazaniem osoby albo osób uprawnionych do </w:t>
      </w:r>
      <w:r w:rsidRPr="00A46435">
        <w:rPr>
          <w:rFonts w:ascii="Arial" w:eastAsia="TimesNewRoman" w:hAnsi="Arial" w:cs="Arial"/>
          <w:sz w:val="20"/>
          <w:szCs w:val="20"/>
        </w:rPr>
        <w:lastRenderedPageBreak/>
        <w:t>jego reprezentacji,</w:t>
      </w:r>
      <w:r w:rsidRPr="00A46435">
        <w:rPr>
          <w:rFonts w:ascii="Arial" w:hAnsi="Arial" w:cs="Arial"/>
          <w:sz w:val="20"/>
        </w:rPr>
        <w:t xml:space="preserve"> </w:t>
      </w:r>
      <w:r w:rsidRPr="00A46435">
        <w:rPr>
          <w:rFonts w:ascii="Arial" w:eastAsia="TimesNewRoman" w:hAnsi="Arial" w:cs="Arial"/>
          <w:sz w:val="20"/>
          <w:szCs w:val="20"/>
        </w:rPr>
        <w:t>lub oświadczenie osoby, której dokument miał dotyczyć, złożone pod przysięgą, lub, jeżeli w kraju, w którym wykonawca</w:t>
      </w:r>
      <w:r w:rsidRPr="00A46435">
        <w:rPr>
          <w:rFonts w:ascii="Arial" w:hAnsi="Arial" w:cs="Arial"/>
          <w:sz w:val="20"/>
        </w:rPr>
        <w:t xml:space="preserve"> </w:t>
      </w:r>
      <w:r w:rsidRPr="00A46435">
        <w:rPr>
          <w:rFonts w:ascii="Arial" w:eastAsia="TimesNewRoman" w:hAnsi="Arial" w:cs="Arial"/>
          <w:sz w:val="20"/>
          <w:szCs w:val="20"/>
        </w:rPr>
        <w:t>ma siedzibę lub miejsce zamieszkania nie ma przepisów o oświadczeniu pod przysięgą, złożone przed organem</w:t>
      </w:r>
      <w:r w:rsidRPr="00A46435">
        <w:rPr>
          <w:rFonts w:ascii="Arial" w:hAnsi="Arial" w:cs="Arial"/>
          <w:sz w:val="20"/>
        </w:rPr>
        <w:t xml:space="preserve"> </w:t>
      </w:r>
      <w:r w:rsidRPr="00A46435">
        <w:rPr>
          <w:rFonts w:ascii="Arial" w:eastAsia="TimesNewRoman" w:hAnsi="Arial" w:cs="Arial"/>
          <w:sz w:val="20"/>
          <w:szCs w:val="20"/>
        </w:rPr>
        <w:t>sądowym lub administracyjnym, notariuszem, organem samorządu zawodowego lub gospodarczego, właściwym ze względu</w:t>
      </w:r>
      <w:r w:rsidRPr="00A46435">
        <w:rPr>
          <w:rFonts w:ascii="Arial" w:hAnsi="Arial" w:cs="Arial"/>
          <w:sz w:val="20"/>
        </w:rPr>
        <w:t xml:space="preserve"> </w:t>
      </w:r>
      <w:r w:rsidRPr="00A46435">
        <w:rPr>
          <w:rFonts w:ascii="Arial" w:eastAsia="TimesNewRoman" w:hAnsi="Arial" w:cs="Arial"/>
          <w:sz w:val="20"/>
          <w:szCs w:val="20"/>
        </w:rPr>
        <w:t xml:space="preserve">siedzibę lub </w:t>
      </w:r>
      <w:r w:rsidRPr="00A46435">
        <w:rPr>
          <w:rFonts w:ascii="Arial" w:hAnsi="Arial" w:cs="Arial"/>
          <w:sz w:val="20"/>
        </w:rPr>
        <w:t>miejsce zamieszkania wykonawcy.</w:t>
      </w:r>
      <w:r w:rsidR="00A46435" w:rsidRPr="00A46435">
        <w:rPr>
          <w:rFonts w:ascii="Arial" w:eastAsia="Calibri" w:hAnsi="Arial" w:cs="Arial"/>
          <w:color w:val="000000"/>
          <w:sz w:val="20"/>
          <w:szCs w:val="20"/>
        </w:rPr>
        <w:tab/>
      </w:r>
    </w:p>
    <w:p w:rsidR="006916B3" w:rsidRPr="006916B3"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Zamawiający nie wzywa do złożenia podmiotowych środków dowodowych, jeżeli:</w:t>
      </w:r>
    </w:p>
    <w:p w:rsidR="006916B3" w:rsidRDefault="004B5B48" w:rsidP="00D26657">
      <w:pPr>
        <w:pStyle w:val="Akapitzlist"/>
        <w:numPr>
          <w:ilvl w:val="0"/>
          <w:numId w:val="86"/>
        </w:numPr>
        <w:autoSpaceDE w:val="0"/>
        <w:autoSpaceDN w:val="0"/>
        <w:adjustRightInd w:val="0"/>
        <w:ind w:left="709" w:hanging="283"/>
        <w:jc w:val="both"/>
        <w:rPr>
          <w:rFonts w:ascii="Arial" w:hAnsi="Arial" w:cs="Arial"/>
          <w:sz w:val="20"/>
          <w:szCs w:val="20"/>
        </w:rPr>
      </w:pPr>
      <w:r w:rsidRPr="004B5B48">
        <w:rPr>
          <w:rFonts w:ascii="Arial" w:hAnsi="Arial" w:cs="Arial"/>
          <w:sz w:val="20"/>
          <w:szCs w:val="2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6916B3">
        <w:rPr>
          <w:rFonts w:ascii="Arial" w:hAnsi="Arial" w:cs="Arial"/>
          <w:sz w:val="20"/>
          <w:szCs w:val="20"/>
        </w:rPr>
        <w:t xml:space="preserve"> </w:t>
      </w:r>
      <w:r w:rsidRPr="004B5B48">
        <w:rPr>
          <w:rFonts w:ascii="Arial" w:hAnsi="Arial" w:cs="Arial"/>
          <w:sz w:val="20"/>
          <w:szCs w:val="20"/>
        </w:rPr>
        <w:t>oświadczeniu, o kt</w:t>
      </w:r>
      <w:r w:rsidR="006916B3">
        <w:rPr>
          <w:rFonts w:ascii="Arial" w:hAnsi="Arial" w:cs="Arial"/>
          <w:sz w:val="20"/>
          <w:szCs w:val="20"/>
        </w:rPr>
        <w:t xml:space="preserve">órym mowa w art. 125 ust. 1 </w:t>
      </w:r>
      <w:proofErr w:type="spellStart"/>
      <w:r w:rsidR="006916B3">
        <w:rPr>
          <w:rFonts w:ascii="Arial" w:hAnsi="Arial" w:cs="Arial"/>
          <w:sz w:val="20"/>
          <w:szCs w:val="20"/>
        </w:rPr>
        <w:t>pz</w:t>
      </w:r>
      <w:r w:rsidRPr="004B5B48">
        <w:rPr>
          <w:rFonts w:ascii="Arial" w:hAnsi="Arial" w:cs="Arial"/>
          <w:sz w:val="20"/>
          <w:szCs w:val="20"/>
        </w:rPr>
        <w:t>p</w:t>
      </w:r>
      <w:proofErr w:type="spellEnd"/>
      <w:r w:rsidR="006916B3">
        <w:rPr>
          <w:rFonts w:ascii="Arial" w:hAnsi="Arial" w:cs="Arial"/>
          <w:sz w:val="20"/>
          <w:szCs w:val="20"/>
        </w:rPr>
        <w:t xml:space="preserve"> </w:t>
      </w:r>
      <w:r w:rsidRPr="004B5B48">
        <w:rPr>
          <w:rFonts w:ascii="Arial" w:hAnsi="Arial" w:cs="Arial"/>
          <w:sz w:val="20"/>
          <w:szCs w:val="20"/>
        </w:rPr>
        <w:t>dane umożliwiające dostęp do tych środków;</w:t>
      </w:r>
    </w:p>
    <w:p w:rsidR="004B5B48" w:rsidRPr="004B5B48" w:rsidRDefault="004B5B48" w:rsidP="00D26657">
      <w:pPr>
        <w:pStyle w:val="Akapitzlist"/>
        <w:numPr>
          <w:ilvl w:val="0"/>
          <w:numId w:val="86"/>
        </w:numPr>
        <w:autoSpaceDE w:val="0"/>
        <w:autoSpaceDN w:val="0"/>
        <w:adjustRightInd w:val="0"/>
        <w:ind w:left="709" w:hanging="283"/>
        <w:jc w:val="both"/>
        <w:rPr>
          <w:rFonts w:ascii="Arial" w:eastAsia="Calibri" w:hAnsi="Arial" w:cs="Arial"/>
          <w:color w:val="000000"/>
          <w:sz w:val="20"/>
          <w:szCs w:val="20"/>
        </w:rPr>
      </w:pPr>
      <w:r w:rsidRPr="004B5B48">
        <w:rPr>
          <w:rFonts w:ascii="Arial" w:hAnsi="Arial" w:cs="Arial"/>
          <w:sz w:val="20"/>
          <w:szCs w:val="20"/>
        </w:rPr>
        <w:t>podmiotowym środkiem dowodowym jest oświadczenie, którego treść odpowiada zakresowi oświadczenia, o którym mowa w art. 125 ust. 1.</w:t>
      </w:r>
    </w:p>
    <w:p w:rsidR="006916B3" w:rsidRPr="006916B3"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4B5B48" w:rsidRPr="006916B3" w:rsidRDefault="004B5B48" w:rsidP="00A97D58">
      <w:pPr>
        <w:pStyle w:val="Akapitzlist"/>
        <w:numPr>
          <w:ilvl w:val="0"/>
          <w:numId w:val="75"/>
        </w:numPr>
        <w:autoSpaceDE w:val="0"/>
        <w:autoSpaceDN w:val="0"/>
        <w:adjustRightInd w:val="0"/>
        <w:ind w:left="426" w:hanging="426"/>
        <w:jc w:val="both"/>
        <w:rPr>
          <w:rFonts w:ascii="Arial" w:eastAsia="Calibri" w:hAnsi="Arial" w:cs="Arial"/>
          <w:color w:val="000000"/>
          <w:sz w:val="20"/>
          <w:szCs w:val="20"/>
        </w:rPr>
      </w:pPr>
      <w:r w:rsidRPr="004B5B48">
        <w:rPr>
          <w:rFonts w:ascii="Arial" w:hAnsi="Arial" w:cs="Arial"/>
          <w:sz w:val="20"/>
          <w:szCs w:val="20"/>
        </w:rPr>
        <w:t>W zakresie nieuregulowanym ustawą</w:t>
      </w:r>
      <w:r w:rsidR="006916B3">
        <w:rPr>
          <w:rFonts w:ascii="Arial" w:hAnsi="Arial" w:cs="Arial"/>
          <w:sz w:val="20"/>
          <w:szCs w:val="20"/>
        </w:rPr>
        <w:t xml:space="preserve"> </w:t>
      </w:r>
      <w:proofErr w:type="spellStart"/>
      <w:r w:rsidR="006916B3">
        <w:rPr>
          <w:rFonts w:ascii="Arial" w:hAnsi="Arial" w:cs="Arial"/>
          <w:sz w:val="20"/>
          <w:szCs w:val="20"/>
        </w:rPr>
        <w:t>pz</w:t>
      </w:r>
      <w:r w:rsidRPr="004B5B48">
        <w:rPr>
          <w:rFonts w:ascii="Arial" w:hAnsi="Arial" w:cs="Arial"/>
          <w:sz w:val="20"/>
          <w:szCs w:val="20"/>
        </w:rPr>
        <w:t>p</w:t>
      </w:r>
      <w:proofErr w:type="spellEnd"/>
      <w:r w:rsidRPr="004B5B48">
        <w:rPr>
          <w:rFonts w:ascii="Arial" w:hAnsi="Arial" w:cs="Arial"/>
          <w:sz w:val="20"/>
          <w:szCs w:val="20"/>
        </w:rPr>
        <w:t xml:space="preserve"> lub niniejszą SWZ do oświadczeń i dokumentów składanych przez Wykonawcę w postępowaniu zastosowanie mają</w:t>
      </w:r>
      <w:r w:rsidR="006916B3">
        <w:rPr>
          <w:rFonts w:ascii="Arial" w:hAnsi="Arial" w:cs="Arial"/>
          <w:sz w:val="20"/>
          <w:szCs w:val="20"/>
        </w:rPr>
        <w:t xml:space="preserve"> </w:t>
      </w:r>
      <w:r w:rsidRPr="004B5B48">
        <w:rPr>
          <w:rFonts w:ascii="Arial" w:hAnsi="Arial" w:cs="Arial"/>
          <w:sz w:val="20"/>
          <w:szCs w:val="20"/>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Pr>
          <w:rFonts w:ascii="Arial" w:hAnsi="Arial" w:cs="Arial"/>
          <w:sz w:val="20"/>
          <w:szCs w:val="20"/>
        </w:rPr>
        <w:t>Rozporządzenia</w:t>
      </w:r>
      <w:r w:rsidR="006916B3" w:rsidRPr="006916B3">
        <w:rPr>
          <w:rFonts w:ascii="Arial" w:hAnsi="Arial" w:cs="Arial"/>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916B3">
        <w:rPr>
          <w:rFonts w:ascii="Arial" w:hAnsi="Arial" w:cs="Arial"/>
          <w:sz w:val="20"/>
          <w:szCs w:val="20"/>
        </w:rPr>
        <w:t>.</w:t>
      </w:r>
    </w:p>
    <w:p w:rsidR="00536630" w:rsidRPr="00F03224" w:rsidRDefault="00536630" w:rsidP="00536630">
      <w:pPr>
        <w:pStyle w:val="Nagwek1"/>
        <w:jc w:val="left"/>
      </w:pPr>
      <w:bookmarkStart w:id="204" w:name="_Toc105136182"/>
      <w:bookmarkStart w:id="205" w:name="_Toc253652295"/>
      <w:bookmarkStart w:id="206" w:name="_Toc253652618"/>
      <w:bookmarkStart w:id="207" w:name="_Toc253652649"/>
      <w:bookmarkStart w:id="208" w:name="_Toc253653120"/>
      <w:bookmarkStart w:id="209" w:name="_Toc253653669"/>
      <w:r w:rsidRPr="00F03224">
        <w:t>ROZDZIAŁ X</w:t>
      </w:r>
      <w:r w:rsidR="00CF5CFF">
        <w:t>V</w:t>
      </w:r>
      <w:r w:rsidR="004637EA">
        <w:t>II</w:t>
      </w:r>
      <w:r w:rsidR="00CF5CFF">
        <w:t>I</w:t>
      </w:r>
      <w:r w:rsidRPr="00F03224">
        <w:t xml:space="preserve"> . </w:t>
      </w:r>
      <w:r w:rsidR="00E86CE2" w:rsidRPr="00F03224">
        <w:t>UDZIELANIE WYJAŚNIEŃ TREŚ</w:t>
      </w:r>
      <w:r w:rsidR="00821B38" w:rsidRPr="00F03224">
        <w:t>CI S</w:t>
      </w:r>
      <w:r w:rsidRPr="00F03224">
        <w:t>WZ</w:t>
      </w:r>
      <w:bookmarkEnd w:id="204"/>
      <w:r w:rsidRPr="00F03224">
        <w:t xml:space="preserve"> </w:t>
      </w:r>
    </w:p>
    <w:p w:rsidR="00536630" w:rsidRDefault="00536630" w:rsidP="00536630">
      <w:pPr>
        <w:rPr>
          <w:color w:val="FF0000"/>
        </w:rPr>
      </w:pPr>
    </w:p>
    <w:p w:rsidR="00821B38" w:rsidRPr="00EF6D7A" w:rsidRDefault="00821B38"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Wykonawca może zwrócić się do zamawiającego z wnioskiem o wyjaśnienie treści SWZ. </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Wykonawca może zwrócić się do zamawiającego z wnioskiem o wyjaśnienie odpowiednio treści SWZ albo opisu potrzeb i wymagań.</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hAnsi="Arial" w:cs="Arial"/>
          <w:sz w:val="20"/>
          <w:szCs w:val="20"/>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W przypadku gdy wniosek o wyjaśnienie treści SWZ albo opisu potrzeb i wymagań nie wpłynął </w:t>
      </w:r>
      <w:r w:rsidR="00255F50">
        <w:rPr>
          <w:rFonts w:ascii="Arial" w:eastAsia="Calibri" w:hAnsi="Arial" w:cs="Arial"/>
          <w:color w:val="000000"/>
          <w:sz w:val="20"/>
          <w:szCs w:val="20"/>
        </w:rPr>
        <w:br/>
      </w:r>
      <w:r w:rsidRPr="00EF6D7A">
        <w:rPr>
          <w:rFonts w:ascii="Arial" w:eastAsia="Calibri" w:hAnsi="Arial" w:cs="Arial"/>
          <w:color w:val="000000"/>
          <w:sz w:val="20"/>
          <w:szCs w:val="20"/>
        </w:rPr>
        <w:t xml:space="preserve">w terminie, o którym mowa w ust. 2, zamawiający nie ma obowiązku udzielania odpowiednio wyjaśnień SWZ albo opisu potrzeb i wymagań oraz obowiązku przedłużenia terminu składania odpowiednio ofert albo ofert podlegających negocjacjom. </w:t>
      </w:r>
    </w:p>
    <w:p w:rsidR="00EF6D7A" w:rsidRPr="00EF6D7A" w:rsidRDefault="00EF6D7A" w:rsidP="00A97D58">
      <w:pPr>
        <w:pStyle w:val="Akapitzlist"/>
        <w:numPr>
          <w:ilvl w:val="0"/>
          <w:numId w:val="76"/>
        </w:numPr>
        <w:autoSpaceDE w:val="0"/>
        <w:autoSpaceDN w:val="0"/>
        <w:adjustRightInd w:val="0"/>
        <w:ind w:left="426" w:hanging="426"/>
        <w:jc w:val="both"/>
        <w:rPr>
          <w:rFonts w:ascii="Arial" w:eastAsia="Calibri" w:hAnsi="Arial" w:cs="Arial"/>
          <w:color w:val="000000"/>
          <w:sz w:val="20"/>
          <w:szCs w:val="20"/>
        </w:rPr>
      </w:pPr>
      <w:r w:rsidRPr="00EF6D7A">
        <w:rPr>
          <w:rFonts w:ascii="Arial" w:eastAsia="Calibri" w:hAnsi="Arial" w:cs="Arial"/>
          <w:color w:val="000000"/>
          <w:sz w:val="20"/>
          <w:szCs w:val="20"/>
        </w:rPr>
        <w:t xml:space="preserve">Przedłużenie terminu składania ofert, o których mowa w ust. 4, nie wpływa na bieg terminu składania wniosku o wyjaśnienie treści odpowiednio SWZ albo opisu potrzeb i wymagań. </w:t>
      </w:r>
    </w:p>
    <w:p w:rsidR="00F03224" w:rsidRPr="00EF6D7A" w:rsidRDefault="00EF6D7A" w:rsidP="00A97D58">
      <w:pPr>
        <w:pStyle w:val="Bezodstpw"/>
        <w:numPr>
          <w:ilvl w:val="0"/>
          <w:numId w:val="76"/>
        </w:numPr>
        <w:ind w:left="426" w:hanging="426"/>
        <w:jc w:val="both"/>
        <w:rPr>
          <w:rFonts w:ascii="Arial" w:hAnsi="Arial" w:cs="Arial"/>
          <w:sz w:val="20"/>
        </w:rPr>
      </w:pPr>
      <w:r w:rsidRPr="00EF6D7A">
        <w:rPr>
          <w:rFonts w:ascii="Arial" w:eastAsia="Calibri" w:hAnsi="Arial" w:cs="Arial"/>
          <w:color w:val="000000"/>
          <w:sz w:val="20"/>
          <w:lang w:eastAsia="pl-PL"/>
        </w:rPr>
        <w:t>Treść zapytań wraz z wyjaśnieniami zamawiający udostępnia, bez ujawniania źródła zapytania, na stronie internetowej prowadzonego postępowania.</w:t>
      </w:r>
    </w:p>
    <w:p w:rsidR="00982B2E" w:rsidRPr="00EF7987" w:rsidRDefault="00982B2E" w:rsidP="00EF7987">
      <w:pPr>
        <w:pStyle w:val="Nagwek1"/>
        <w:jc w:val="both"/>
      </w:pPr>
      <w:bookmarkStart w:id="210" w:name="_Toc105136183"/>
      <w:r>
        <w:t>ROZDZIAŁ X</w:t>
      </w:r>
      <w:r w:rsidR="004637EA">
        <w:t>IX</w:t>
      </w:r>
      <w:r w:rsidR="005B5AE7" w:rsidRPr="00EF7987">
        <w:t xml:space="preserve">.   </w:t>
      </w:r>
      <w:bookmarkStart w:id="211" w:name="_Toc253652297"/>
      <w:bookmarkStart w:id="212" w:name="_Toc253652620"/>
      <w:bookmarkStart w:id="213" w:name="_Toc253652651"/>
      <w:bookmarkStart w:id="214" w:name="_Toc253653122"/>
      <w:bookmarkStart w:id="215" w:name="_Toc253653671"/>
      <w:bookmarkEnd w:id="205"/>
      <w:bookmarkEnd w:id="206"/>
      <w:bookmarkEnd w:id="207"/>
      <w:bookmarkEnd w:id="208"/>
      <w:bookmarkEnd w:id="209"/>
      <w:r w:rsidR="00AE2A4A">
        <w:rPr>
          <w:rFonts w:cs="Arial"/>
          <w:bCs w:val="0"/>
          <w:caps/>
          <w:szCs w:val="22"/>
        </w:rPr>
        <w:t>Informacje o Ś</w:t>
      </w:r>
      <w:r w:rsidR="00EF7987" w:rsidRPr="00EF7987">
        <w:rPr>
          <w:rFonts w:cs="Arial"/>
          <w:bCs w:val="0"/>
          <w:caps/>
          <w:szCs w:val="22"/>
        </w:rPr>
        <w:t>rodkach komunikacji elektronicznej, przy użyciu których Zamawiający będzie komunikował się z wykonawcami, oraz informacje o wymaganiach technicznych i organizacyjnych sporządzania, wysyłania i odbierania korespondencji elektronicznej</w:t>
      </w:r>
      <w:bookmarkEnd w:id="210"/>
    </w:p>
    <w:p w:rsidR="00EF7987" w:rsidRPr="00CE47B1" w:rsidRDefault="00EF7987" w:rsidP="00982B2E">
      <w:pPr>
        <w:autoSpaceDE w:val="0"/>
        <w:autoSpaceDN w:val="0"/>
        <w:adjustRightInd w:val="0"/>
        <w:jc w:val="both"/>
        <w:rPr>
          <w:rFonts w:ascii="Book Antiqua" w:hAnsi="Book Antiqua"/>
          <w:bCs/>
          <w:sz w:val="16"/>
          <w:szCs w:val="16"/>
        </w:rPr>
      </w:pPr>
    </w:p>
    <w:p w:rsidR="003D3ACF" w:rsidRPr="00C5271D" w:rsidRDefault="003D3ACF" w:rsidP="00A97D58">
      <w:pPr>
        <w:pStyle w:val="Tekstpodstawowy2"/>
        <w:numPr>
          <w:ilvl w:val="0"/>
          <w:numId w:val="60"/>
        </w:numPr>
        <w:spacing w:line="240" w:lineRule="auto"/>
        <w:ind w:left="426" w:hanging="426"/>
        <w:jc w:val="both"/>
        <w:rPr>
          <w:rFonts w:ascii="Arial" w:hAnsi="Arial" w:cs="Arial"/>
          <w:iCs/>
        </w:rPr>
      </w:pPr>
      <w:r w:rsidRPr="00536630">
        <w:rPr>
          <w:rFonts w:ascii="Arial" w:hAnsi="Arial" w:cs="Arial"/>
          <w:iCs/>
        </w:rPr>
        <w:t xml:space="preserve">W postępowaniu </w:t>
      </w:r>
      <w:r>
        <w:rPr>
          <w:rFonts w:ascii="Arial" w:hAnsi="Arial" w:cs="Arial"/>
          <w:iCs/>
        </w:rPr>
        <w:t xml:space="preserve">o udzielenie zamówienia </w:t>
      </w:r>
      <w:r w:rsidRPr="00536630">
        <w:rPr>
          <w:rFonts w:ascii="Arial" w:hAnsi="Arial" w:cs="Arial"/>
          <w:iCs/>
        </w:rPr>
        <w:t>komunikacja między Zamawiającym a Wykonawc</w:t>
      </w:r>
      <w:r>
        <w:rPr>
          <w:rFonts w:ascii="Arial" w:hAnsi="Arial" w:cs="Arial"/>
          <w:iCs/>
        </w:rPr>
        <w:t xml:space="preserve">ami </w:t>
      </w:r>
      <w:r>
        <w:rPr>
          <w:rFonts w:ascii="Arial" w:hAnsi="Arial" w:cs="Arial"/>
          <w:iCs/>
        </w:rPr>
        <w:br/>
      </w:r>
      <w:r w:rsidRPr="00007A55">
        <w:rPr>
          <w:rFonts w:ascii="Arial" w:hAnsi="Arial" w:cs="Arial"/>
        </w:rPr>
        <w:t>w szc</w:t>
      </w:r>
      <w:r>
        <w:rPr>
          <w:rFonts w:ascii="Arial" w:hAnsi="Arial" w:cs="Arial"/>
        </w:rPr>
        <w:t xml:space="preserve">zególności składanie oświadczeń, </w:t>
      </w:r>
      <w:r w:rsidRPr="00007A55">
        <w:rPr>
          <w:rFonts w:ascii="Arial" w:hAnsi="Arial" w:cs="Arial"/>
        </w:rPr>
        <w:t xml:space="preserve">zawiadomień oraz przekazywanie informacji odbywa się elektronicznie za pośrednictwem formularza </w:t>
      </w:r>
      <w:r>
        <w:rPr>
          <w:rFonts w:ascii="Arial" w:hAnsi="Arial" w:cs="Arial"/>
        </w:rPr>
        <w:t>„</w:t>
      </w:r>
      <w:r w:rsidRPr="00007A55">
        <w:rPr>
          <w:rFonts w:ascii="Arial" w:hAnsi="Arial" w:cs="Arial"/>
        </w:rPr>
        <w:t xml:space="preserve">Wyślij wiadomość” dostępnego na stronie profilu nabywcy: </w:t>
      </w:r>
      <w:hyperlink r:id="rId21" w:tgtFrame="_blank" w:history="1">
        <w:r w:rsidRPr="00C5271D">
          <w:rPr>
            <w:rStyle w:val="Hipercze"/>
            <w:rFonts w:ascii="Arial" w:hAnsi="Arial" w:cs="Arial"/>
          </w:rPr>
          <w:t>https://platformazakupowa.pl/pn/um_bierutow</w:t>
        </w:r>
      </w:hyperlink>
      <w:r w:rsidRPr="00C5271D">
        <w:rPr>
          <w:rFonts w:ascii="Arial" w:hAnsi="Arial" w:cs="Arial"/>
        </w:rPr>
        <w:t xml:space="preserve"> w zakładce dedykowanej postępowaniu.</w:t>
      </w:r>
    </w:p>
    <w:p w:rsidR="003D3ACF" w:rsidRPr="00C5271D" w:rsidRDefault="003D3ACF" w:rsidP="00A97D58">
      <w:pPr>
        <w:pStyle w:val="Bezodstpw"/>
        <w:numPr>
          <w:ilvl w:val="0"/>
          <w:numId w:val="60"/>
        </w:numPr>
        <w:ind w:left="426" w:hanging="426"/>
        <w:jc w:val="both"/>
        <w:rPr>
          <w:rFonts w:ascii="Arial" w:hAnsi="Arial" w:cs="Arial"/>
          <w:sz w:val="20"/>
        </w:rPr>
      </w:pPr>
      <w:r w:rsidRPr="00C5271D">
        <w:rPr>
          <w:rFonts w:ascii="Arial" w:hAnsi="Arial" w:cs="Arial"/>
          <w:sz w:val="20"/>
        </w:rPr>
        <w:t>W postępowaniu o udzielenie zamówienia o wartości mniejszej niż progi unijne ofertę, oświadczenie,</w:t>
      </w:r>
      <w:r>
        <w:rPr>
          <w:rFonts w:ascii="Arial" w:hAnsi="Arial" w:cs="Arial"/>
          <w:sz w:val="20"/>
        </w:rPr>
        <w:br/>
      </w:r>
      <w:r w:rsidRPr="00C5271D">
        <w:rPr>
          <w:rFonts w:ascii="Arial" w:hAnsi="Arial" w:cs="Arial"/>
          <w:sz w:val="20"/>
        </w:rPr>
        <w:t xml:space="preserve"> o którym mowa w art. 125 ust. 1</w:t>
      </w:r>
      <w:r>
        <w:rPr>
          <w:rFonts w:ascii="Arial" w:hAnsi="Arial" w:cs="Arial"/>
          <w:sz w:val="20"/>
        </w:rPr>
        <w:t xml:space="preserve"> ustawy</w:t>
      </w:r>
      <w:r w:rsidRPr="00C5271D">
        <w:rPr>
          <w:rFonts w:ascii="Arial" w:hAnsi="Arial" w:cs="Arial"/>
          <w:sz w:val="20"/>
        </w:rPr>
        <w:t>, składa się, pod rygorem nieważności, w formie elektronicznej lub w postaci elektronicznej opatrzonej podpisem zaufanym lub podpisem osobistym.</w:t>
      </w:r>
    </w:p>
    <w:p w:rsidR="003D3ACF" w:rsidRPr="00007A55" w:rsidRDefault="003D3ACF" w:rsidP="00A97D58">
      <w:pPr>
        <w:pStyle w:val="Bezodstpw"/>
        <w:numPr>
          <w:ilvl w:val="0"/>
          <w:numId w:val="60"/>
        </w:numPr>
        <w:ind w:left="426" w:hanging="426"/>
        <w:jc w:val="both"/>
        <w:rPr>
          <w:rFonts w:ascii="Arial" w:hAnsi="Arial" w:cs="Arial"/>
          <w:sz w:val="20"/>
        </w:rPr>
      </w:pPr>
      <w:r w:rsidRPr="00007A55">
        <w:rPr>
          <w:rFonts w:ascii="Arial" w:hAnsi="Arial" w:cs="Arial"/>
          <w:sz w:val="20"/>
        </w:rPr>
        <w:t xml:space="preserve">We wszelkiej korespondencji związanej z niniejszym postępowaniem Zamawiający i Wykonawcy </w:t>
      </w:r>
      <w:r w:rsidRPr="00007A55">
        <w:rPr>
          <w:rFonts w:ascii="Arial" w:hAnsi="Arial" w:cs="Arial"/>
          <w:sz w:val="20"/>
        </w:rPr>
        <w:lastRenderedPageBreak/>
        <w:t>posługują się numerem postępowania określonym przez Zamaw</w:t>
      </w:r>
      <w:r>
        <w:rPr>
          <w:rFonts w:ascii="Arial" w:hAnsi="Arial" w:cs="Arial"/>
          <w:sz w:val="20"/>
        </w:rPr>
        <w:t>iającego na pierwszej stronie S</w:t>
      </w:r>
      <w:r w:rsidRPr="00007A55">
        <w:rPr>
          <w:rFonts w:ascii="Arial" w:hAnsi="Arial" w:cs="Arial"/>
          <w:sz w:val="20"/>
        </w:rPr>
        <w:t>WZ</w:t>
      </w:r>
      <w:r>
        <w:rPr>
          <w:rFonts w:ascii="Arial" w:hAnsi="Arial" w:cs="Arial"/>
          <w:sz w:val="20"/>
        </w:rPr>
        <w:t>,</w:t>
      </w:r>
      <w:r w:rsidRPr="00007A55">
        <w:rPr>
          <w:rFonts w:ascii="Arial" w:hAnsi="Arial" w:cs="Arial"/>
          <w:sz w:val="20"/>
        </w:rPr>
        <w:t xml:space="preserve"> tj. </w:t>
      </w:r>
      <w:r>
        <w:rPr>
          <w:rFonts w:ascii="Arial" w:hAnsi="Arial" w:cs="Arial"/>
          <w:sz w:val="20"/>
        </w:rPr>
        <w:t>IR.2710.1</w:t>
      </w:r>
      <w:r w:rsidR="00740B94">
        <w:rPr>
          <w:rFonts w:ascii="Arial" w:hAnsi="Arial" w:cs="Arial"/>
          <w:sz w:val="20"/>
        </w:rPr>
        <w:t>3</w:t>
      </w:r>
      <w:r>
        <w:rPr>
          <w:rFonts w:ascii="Arial" w:hAnsi="Arial" w:cs="Arial"/>
          <w:sz w:val="20"/>
        </w:rPr>
        <w:t>.202</w:t>
      </w:r>
      <w:r w:rsidR="003E2CCC">
        <w:rPr>
          <w:rFonts w:ascii="Arial" w:hAnsi="Arial" w:cs="Arial"/>
          <w:sz w:val="20"/>
        </w:rPr>
        <w:t>2</w:t>
      </w:r>
      <w:r>
        <w:rPr>
          <w:rFonts w:ascii="Arial" w:hAnsi="Arial" w:cs="Arial"/>
          <w:sz w:val="20"/>
        </w:rPr>
        <w:t>.JP.</w:t>
      </w:r>
    </w:p>
    <w:p w:rsidR="003D3ACF" w:rsidRDefault="003D3ACF" w:rsidP="00A97D58">
      <w:pPr>
        <w:pStyle w:val="Bezodstpw"/>
        <w:numPr>
          <w:ilvl w:val="0"/>
          <w:numId w:val="60"/>
        </w:numPr>
        <w:ind w:left="426" w:hanging="426"/>
        <w:jc w:val="both"/>
        <w:rPr>
          <w:rFonts w:ascii="Arial" w:hAnsi="Arial" w:cs="Arial"/>
          <w:sz w:val="20"/>
        </w:rPr>
      </w:pPr>
      <w:r w:rsidRPr="00FB7EC1">
        <w:rPr>
          <w:rFonts w:ascii="Arial" w:hAnsi="Arial" w:cs="Arial"/>
          <w:sz w:val="20"/>
        </w:rPr>
        <w:t xml:space="preserve">W sytuacjach awaryjnych np. w przypadku przerwy w funkcjonowaniu lub niedziałania </w:t>
      </w:r>
      <w:hyperlink r:id="rId22" w:tgtFrame="_blank" w:history="1">
        <w:r w:rsidRPr="00FB7EC1">
          <w:rPr>
            <w:rStyle w:val="Hipercze"/>
            <w:rFonts w:ascii="Arial" w:hAnsi="Arial" w:cs="Arial"/>
            <w:sz w:val="20"/>
          </w:rPr>
          <w:t>https://platformazakupowa.pl/pn/um_bierutow</w:t>
        </w:r>
      </w:hyperlink>
      <w:r w:rsidRPr="00FB7EC1">
        <w:rPr>
          <w:rFonts w:ascii="Arial" w:hAnsi="Arial" w:cs="Arial"/>
          <w:color w:val="333333"/>
          <w:sz w:val="20"/>
        </w:rPr>
        <w:t xml:space="preserve"> </w:t>
      </w:r>
      <w:r w:rsidRPr="00FB7EC1">
        <w:rPr>
          <w:rFonts w:ascii="Arial" w:hAnsi="Arial" w:cs="Arial"/>
          <w:sz w:val="20"/>
        </w:rPr>
        <w:t xml:space="preserve">Zamawiający może również komunikować się </w:t>
      </w:r>
      <w:r w:rsidRPr="00FB7EC1">
        <w:rPr>
          <w:rFonts w:ascii="Arial" w:hAnsi="Arial" w:cs="Arial"/>
          <w:sz w:val="20"/>
        </w:rPr>
        <w:br/>
        <w:t>z Wykonawcami za pomocą poczty elektronicznej, na adres j</w:t>
      </w:r>
      <w:r w:rsidRPr="00FB7EC1">
        <w:rPr>
          <w:rFonts w:ascii="Arial" w:hAnsi="Arial" w:cs="Arial"/>
          <w:sz w:val="20"/>
          <w:u w:val="single" w:color="000000"/>
        </w:rPr>
        <w:t>oanna.plociennik@bierutow.pl</w:t>
      </w:r>
      <w:r w:rsidRPr="00FB7EC1">
        <w:rPr>
          <w:rFonts w:ascii="Arial" w:hAnsi="Arial" w:cs="Arial"/>
          <w:sz w:val="20"/>
        </w:rPr>
        <w:t xml:space="preserve">, </w:t>
      </w:r>
      <w:r w:rsidRPr="00FB7EC1">
        <w:rPr>
          <w:rFonts w:ascii="Arial" w:hAnsi="Arial" w:cs="Arial"/>
          <w:sz w:val="20"/>
        </w:rPr>
        <w:br/>
        <w:t>z zastrzeżeniem że Ofertę (w szczególności Formularz oferty) wykonawca może złożyć wyłącznie za poś</w:t>
      </w:r>
      <w:r>
        <w:rPr>
          <w:rFonts w:ascii="Arial" w:hAnsi="Arial" w:cs="Arial"/>
          <w:sz w:val="20"/>
        </w:rPr>
        <w:t>rednictwem Platformy Zakupowej.</w:t>
      </w:r>
    </w:p>
    <w:p w:rsidR="003D3ACF" w:rsidRPr="00FB7EC1" w:rsidRDefault="003D3ACF" w:rsidP="00A97D58">
      <w:pPr>
        <w:pStyle w:val="Bezodstpw"/>
        <w:numPr>
          <w:ilvl w:val="0"/>
          <w:numId w:val="60"/>
        </w:numPr>
        <w:ind w:left="426" w:hanging="426"/>
        <w:jc w:val="both"/>
        <w:rPr>
          <w:rFonts w:ascii="Arial" w:hAnsi="Arial" w:cs="Arial"/>
          <w:sz w:val="20"/>
        </w:rPr>
      </w:pPr>
      <w:r w:rsidRPr="00FB7EC1">
        <w:rPr>
          <w:rFonts w:ascii="Arial" w:hAnsi="Arial" w:cs="Arial"/>
          <w:sz w:val="20"/>
        </w:rPr>
        <w:t>Dokumenty elektroniczne, oświadczenia lub elektroniczne kopie dokumentów lub oświadczeń składane są przez Wykonawcę za pośrednictwem Formularza do komunikacji jako załączniki.</w:t>
      </w:r>
    </w:p>
    <w:p w:rsidR="003D3ACF" w:rsidRDefault="003D3ACF" w:rsidP="00A97D58">
      <w:pPr>
        <w:pStyle w:val="Bezodstpw"/>
        <w:numPr>
          <w:ilvl w:val="0"/>
          <w:numId w:val="60"/>
        </w:numPr>
        <w:ind w:left="426" w:hanging="426"/>
        <w:jc w:val="both"/>
        <w:rPr>
          <w:rFonts w:ascii="Arial" w:hAnsi="Arial" w:cs="Arial"/>
          <w:sz w:val="20"/>
        </w:rPr>
      </w:pPr>
      <w:r w:rsidRPr="00007A55">
        <w:rPr>
          <w:rFonts w:ascii="Arial" w:hAnsi="Arial" w:cs="Arial"/>
          <w:sz w:val="20"/>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3" w:tgtFrame="_blank" w:history="1">
        <w:r w:rsidRPr="00007A55">
          <w:rPr>
            <w:rStyle w:val="Hipercze"/>
            <w:rFonts w:ascii="Arial" w:hAnsi="Arial" w:cs="Arial"/>
            <w:sz w:val="20"/>
          </w:rPr>
          <w:t>https://platformazakupowa.pl/pn/um_bierutow</w:t>
        </w:r>
      </w:hyperlink>
      <w:r w:rsidRPr="00007A55">
        <w:rPr>
          <w:rFonts w:ascii="Arial" w:hAnsi="Arial" w:cs="Arial"/>
          <w:sz w:val="20"/>
        </w:rPr>
        <w:t>, w zakładce dedykowanej postępowaniu.</w:t>
      </w:r>
    </w:p>
    <w:p w:rsidR="003D3ACF" w:rsidRPr="002E11C4" w:rsidRDefault="003D3ACF" w:rsidP="00A97D58">
      <w:pPr>
        <w:pStyle w:val="Bezodstpw"/>
        <w:numPr>
          <w:ilvl w:val="0"/>
          <w:numId w:val="60"/>
        </w:numPr>
        <w:ind w:left="426" w:hanging="426"/>
        <w:jc w:val="both"/>
        <w:rPr>
          <w:rFonts w:ascii="Arial" w:hAnsi="Arial" w:cs="Arial"/>
          <w:sz w:val="20"/>
        </w:rPr>
      </w:pPr>
      <w:r w:rsidRPr="002E11C4">
        <w:rPr>
          <w:rFonts w:ascii="Arial" w:hAnsi="Arial" w:cs="Arial"/>
          <w:sz w:val="20"/>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Pr>
          <w:rFonts w:ascii="Arial" w:hAnsi="Arial" w:cs="Arial"/>
          <w:sz w:val="20"/>
        </w:rPr>
        <w:t xml:space="preserve"> lub ofert podlegających negocjacjom</w:t>
      </w:r>
      <w:r w:rsidRPr="002E11C4">
        <w:rPr>
          <w:rFonts w:ascii="Arial" w:hAnsi="Arial" w:cs="Arial"/>
          <w:sz w:val="20"/>
        </w:rPr>
        <w:t>.</w:t>
      </w:r>
    </w:p>
    <w:p w:rsidR="003D3ACF" w:rsidRPr="002E11C4" w:rsidRDefault="003D3ACF" w:rsidP="00A97D58">
      <w:pPr>
        <w:pStyle w:val="Bezodstpw"/>
        <w:numPr>
          <w:ilvl w:val="0"/>
          <w:numId w:val="60"/>
        </w:numPr>
        <w:ind w:left="426" w:hanging="426"/>
        <w:jc w:val="both"/>
        <w:rPr>
          <w:rFonts w:ascii="Arial" w:hAnsi="Arial" w:cs="Arial"/>
          <w:sz w:val="20"/>
        </w:rPr>
      </w:pPr>
      <w:r w:rsidRPr="002E11C4">
        <w:rPr>
          <w:rFonts w:ascii="Arial" w:hAnsi="Arial" w:cs="Arial"/>
          <w:color w:val="000000"/>
          <w:sz w:val="20"/>
        </w:rPr>
        <w:t>Przedłużenie terminu składania ofert, nie wpływa na bieg terminu składania wniosku o</w:t>
      </w:r>
      <w:r>
        <w:rPr>
          <w:rFonts w:ascii="Arial" w:hAnsi="Arial" w:cs="Arial"/>
          <w:color w:val="000000"/>
          <w:sz w:val="20"/>
        </w:rPr>
        <w:t xml:space="preserve"> wyjaśnienie treści </w:t>
      </w:r>
      <w:r w:rsidRPr="002E11C4">
        <w:rPr>
          <w:rFonts w:ascii="Arial" w:hAnsi="Arial" w:cs="Arial"/>
          <w:color w:val="000000"/>
          <w:sz w:val="20"/>
        </w:rPr>
        <w:t>SWZ</w:t>
      </w:r>
      <w:r>
        <w:rPr>
          <w:rFonts w:ascii="Arial" w:hAnsi="Arial" w:cs="Arial"/>
          <w:color w:val="000000"/>
          <w:sz w:val="20"/>
        </w:rPr>
        <w:t>.</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Treść zapytań wraz z wyjaśnieniami zamawiający przekazuje wykonawcom, którym </w:t>
      </w:r>
      <w:r>
        <w:rPr>
          <w:rFonts w:ascii="Arial" w:hAnsi="Arial" w:cs="Arial"/>
          <w:sz w:val="20"/>
        </w:rPr>
        <w:t xml:space="preserve">przekazał specyfikację </w:t>
      </w:r>
      <w:r w:rsidRPr="00982B2E">
        <w:rPr>
          <w:rFonts w:ascii="Arial" w:hAnsi="Arial" w:cs="Arial"/>
          <w:sz w:val="20"/>
        </w:rPr>
        <w:t xml:space="preserve">warunków zamówienia, bez ujawniania źródła zapytania, a jeżeli specyfikacja jest udostępniana na stronie profilu nabywcy, zamieszcza na tej stronie, tj. </w:t>
      </w:r>
      <w:hyperlink r:id="rId24" w:tgtFrame="_blank" w:history="1">
        <w:r w:rsidRPr="00982B2E">
          <w:rPr>
            <w:rStyle w:val="Hipercze"/>
            <w:rFonts w:ascii="Arial" w:hAnsi="Arial" w:cs="Arial"/>
            <w:sz w:val="20"/>
          </w:rPr>
          <w:t>https://platformazakupowa.pl/pn/um_bierutow</w:t>
        </w:r>
      </w:hyperlink>
      <w:r w:rsidRPr="00982B2E">
        <w:rPr>
          <w:rFonts w:ascii="Arial" w:hAnsi="Arial" w:cs="Arial"/>
          <w:sz w:val="20"/>
        </w:rPr>
        <w:t>, w zakładce dedykowanej postępowaniu.</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W uzasadnionych przypadkach Zamawiający może przed upływem terminu składania ofert zmien</w:t>
      </w:r>
      <w:r>
        <w:rPr>
          <w:rFonts w:ascii="Arial" w:hAnsi="Arial" w:cs="Arial"/>
          <w:sz w:val="20"/>
        </w:rPr>
        <w:t xml:space="preserve">ić treść specyfikacji </w:t>
      </w:r>
      <w:r w:rsidRPr="00982B2E">
        <w:rPr>
          <w:rFonts w:ascii="Arial" w:hAnsi="Arial" w:cs="Arial"/>
          <w:sz w:val="20"/>
        </w:rPr>
        <w:t xml:space="preserve">warunków zamówienia. Dokonaną zmianę specyfikacji Zamawiający udostępnia na stronie profilu nabywcy </w:t>
      </w:r>
      <w:hyperlink r:id="rId25" w:tgtFrame="_blank" w:history="1">
        <w:r w:rsidRPr="00982B2E">
          <w:rPr>
            <w:rStyle w:val="Hipercze"/>
            <w:rFonts w:ascii="Arial" w:hAnsi="Arial" w:cs="Arial"/>
            <w:sz w:val="20"/>
          </w:rPr>
          <w:t>https://platformazakupowa.pl/pn/um_bierutow</w:t>
        </w:r>
      </w:hyperlink>
      <w:r w:rsidRPr="00982B2E">
        <w:rPr>
          <w:rFonts w:ascii="Arial" w:hAnsi="Arial" w:cs="Arial"/>
          <w:sz w:val="20"/>
        </w:rPr>
        <w:t>, na której udostępniona jest specyfikacja.</w:t>
      </w:r>
    </w:p>
    <w:p w:rsidR="003D3ACF" w:rsidRPr="00C5271D"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w:t>
      </w:r>
      <w:r w:rsidRPr="00C5271D">
        <w:rPr>
          <w:rFonts w:ascii="Arial" w:hAnsi="Arial" w:cs="Arial"/>
          <w:sz w:val="20"/>
        </w:rPr>
        <w:t xml:space="preserve">zamówienia publicznego oraz udostępniania i przechowywania dokumentów elektronicznych ze zm. oraz 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p>
    <w:p w:rsidR="003D3ACF" w:rsidRDefault="003D3ACF" w:rsidP="003D3ACF">
      <w:pPr>
        <w:pStyle w:val="Bezodstpw"/>
        <w:ind w:left="426"/>
        <w:jc w:val="both"/>
        <w:rPr>
          <w:rFonts w:ascii="Arial" w:hAnsi="Arial" w:cs="Arial"/>
          <w:sz w:val="20"/>
        </w:rPr>
      </w:pPr>
      <w:r w:rsidRPr="00982B2E">
        <w:rPr>
          <w:rFonts w:ascii="Arial" w:hAnsi="Arial" w:cs="Arial"/>
          <w:sz w:val="20"/>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rsidR="003D3ACF" w:rsidRDefault="003D3ACF" w:rsidP="003D3ACF">
      <w:pPr>
        <w:pStyle w:val="Bezodstpw"/>
        <w:ind w:left="426"/>
        <w:jc w:val="both"/>
        <w:rPr>
          <w:rFonts w:ascii="Arial" w:hAnsi="Arial" w:cs="Arial"/>
          <w:sz w:val="20"/>
        </w:rPr>
      </w:pPr>
      <w:r w:rsidRPr="00982B2E">
        <w:rPr>
          <w:rFonts w:ascii="Arial" w:hAnsi="Arial" w:cs="Arial"/>
          <w:sz w:val="20"/>
        </w:rPr>
        <w:t>Zamawiający preferuje sporządzanie dokumentu elektronicznego w postaci .pdf oraz podpisanie kwalifikowanym podpisem elektronicznym w formacie PADES.</w:t>
      </w:r>
    </w:p>
    <w:p w:rsidR="003D3ACF" w:rsidRPr="00D23DCA"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Na podstawie ww. rozporządzeń dokumenty lub oświadczenia, o których mowa w </w:t>
      </w:r>
      <w:r>
        <w:rPr>
          <w:rFonts w:ascii="Arial" w:hAnsi="Arial" w:cs="Arial"/>
          <w:sz w:val="20"/>
        </w:rPr>
        <w:t xml:space="preserve">rozporządzeniu Ministra Rozwoju, Pracy i Technologii </w:t>
      </w:r>
      <w:r w:rsidRPr="00D23DCA">
        <w:rPr>
          <w:rFonts w:ascii="Arial" w:hAnsi="Arial" w:cs="Arial"/>
          <w:sz w:val="20"/>
        </w:rPr>
        <w:t>z dnia 23 grudnia 2020 r.</w:t>
      </w:r>
      <w:r>
        <w:rPr>
          <w:rFonts w:ascii="Arial" w:hAnsi="Arial" w:cs="Arial"/>
          <w:sz w:val="20"/>
        </w:rPr>
        <w:t xml:space="preserve"> </w:t>
      </w:r>
      <w:r w:rsidRPr="00D23DCA">
        <w:rPr>
          <w:rFonts w:ascii="Arial" w:eastAsia="Calibri" w:hAnsi="Arial" w:cs="Arial"/>
          <w:bCs/>
          <w:sz w:val="20"/>
        </w:rPr>
        <w:t>w sprawie podmiotowych środków dowodowych oraz innych dokumentów lub oświadczeń, jakich może żądać</w:t>
      </w:r>
      <w:r>
        <w:rPr>
          <w:rFonts w:ascii="Arial" w:eastAsia="Calibri" w:hAnsi="Arial" w:cs="Arial"/>
          <w:bCs/>
          <w:sz w:val="20"/>
        </w:rPr>
        <w:t xml:space="preserve"> </w:t>
      </w:r>
      <w:r w:rsidRPr="00D23DCA">
        <w:rPr>
          <w:rFonts w:ascii="Arial" w:eastAsia="Calibri" w:hAnsi="Arial" w:cs="Arial"/>
          <w:bCs/>
          <w:sz w:val="20"/>
        </w:rPr>
        <w:t>zamawiający od wykonawcy</w:t>
      </w:r>
      <w:r w:rsidRPr="00D23DCA">
        <w:rPr>
          <w:rFonts w:ascii="Arial" w:hAnsi="Arial" w:cs="Arial"/>
          <w:sz w:val="20"/>
        </w:rPr>
        <w:t xml:space="preserve"> w postę</w:t>
      </w:r>
      <w:r>
        <w:rPr>
          <w:rFonts w:ascii="Arial" w:hAnsi="Arial" w:cs="Arial"/>
          <w:sz w:val="20"/>
        </w:rPr>
        <w:t>powaniu o udzielenie zamówienia</w:t>
      </w:r>
      <w:r w:rsidRPr="00D23DCA">
        <w:rPr>
          <w:rFonts w:ascii="Arial" w:hAnsi="Arial" w:cs="Arial"/>
          <w:sz w:val="20"/>
        </w:rPr>
        <w:t>, składane są w oryginale w postaci dokumentu elektronicznego lub w elektronicznej kopii dokumentu lub oświadczenia poświadczonej za zgodność z oryginałem.</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Poświadczenia za zgodność z oryginałem dokonuje odpowiednio wykonawca, podmiot, na którego zdolnościach lub sytuacji polega wykonawca, wykonawcy wspólnie ubiegający </w:t>
      </w:r>
      <w:r>
        <w:rPr>
          <w:rFonts w:ascii="Arial" w:hAnsi="Arial" w:cs="Arial"/>
          <w:sz w:val="20"/>
        </w:rPr>
        <w:t>s</w:t>
      </w:r>
      <w:r w:rsidRPr="00982B2E">
        <w:rPr>
          <w:rFonts w:ascii="Arial" w:hAnsi="Arial" w:cs="Arial"/>
          <w:sz w:val="20"/>
        </w:rPr>
        <w:t>ię o udzielenie zamówienia publicznego albo podwykonawca, w zakresie dokumentów lub oświadczeń, które każdego z nich dotyczą.</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3D3ACF"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Dokumenty lub oświadczenia, o których mowa w </w:t>
      </w:r>
      <w:r w:rsidRPr="00C5271D">
        <w:rPr>
          <w:rFonts w:ascii="Arial" w:hAnsi="Arial" w:cs="Arial"/>
          <w:sz w:val="20"/>
        </w:rPr>
        <w:t xml:space="preserve">Rozporządzeniu Ministra Rozwoju, Pracy i Technologii </w:t>
      </w:r>
      <w:r w:rsidRPr="00C5271D">
        <w:rPr>
          <w:rFonts w:ascii="Arial" w:eastAsia="Calibri" w:hAnsi="Arial" w:cs="Arial"/>
          <w:color w:val="000000"/>
          <w:sz w:val="20"/>
        </w:rPr>
        <w:t xml:space="preserve">z dnia 23 grudnia 2020 r. </w:t>
      </w:r>
      <w:r w:rsidRPr="00C5271D">
        <w:rPr>
          <w:rFonts w:ascii="Arial" w:eastAsia="Calibri" w:hAnsi="Arial" w:cs="Arial"/>
          <w:bCs/>
          <w:color w:val="000000"/>
          <w:sz w:val="20"/>
          <w:lang w:eastAsia="pl-PL"/>
        </w:rPr>
        <w:t>w sprawie podmiotowych środków dowodowych oraz innych dokumentów lub oświadczeń, jakich może żądać zamawiający od wykonawcy</w:t>
      </w:r>
      <w:r w:rsidRPr="00982B2E">
        <w:rPr>
          <w:rFonts w:ascii="Arial" w:hAnsi="Arial" w:cs="Arial"/>
          <w:sz w:val="20"/>
        </w:rPr>
        <w:t xml:space="preserve">, sporządzone w języku obcym są składane </w:t>
      </w:r>
      <w:r w:rsidRPr="00982B2E">
        <w:rPr>
          <w:rFonts w:ascii="Arial" w:hAnsi="Arial" w:cs="Arial"/>
          <w:sz w:val="20"/>
        </w:rPr>
        <w:lastRenderedPageBreak/>
        <w:t>wraz z tłumaczeniem na język polski.</w:t>
      </w:r>
    </w:p>
    <w:p w:rsidR="003D3ACF" w:rsidRPr="00982B2E" w:rsidRDefault="003D3ACF" w:rsidP="00A97D58">
      <w:pPr>
        <w:pStyle w:val="Bezodstpw"/>
        <w:numPr>
          <w:ilvl w:val="0"/>
          <w:numId w:val="60"/>
        </w:numPr>
        <w:ind w:left="426" w:hanging="426"/>
        <w:jc w:val="both"/>
        <w:rPr>
          <w:rFonts w:ascii="Arial" w:hAnsi="Arial" w:cs="Arial"/>
          <w:sz w:val="20"/>
        </w:rPr>
      </w:pPr>
      <w:r w:rsidRPr="00982B2E">
        <w:rPr>
          <w:rFonts w:ascii="Arial" w:hAnsi="Arial" w:cs="Arial"/>
          <w:sz w:val="20"/>
        </w:rPr>
        <w:t xml:space="preserve">Zgodnie z rozporządzeniem Prezesa RM z 27.06.2017 r. (poz. 1320 ze zm. w 2018r. poz. 1991) </w:t>
      </w:r>
      <w:r>
        <w:rPr>
          <w:rFonts w:ascii="Arial" w:hAnsi="Arial" w:cs="Arial"/>
          <w:sz w:val="20"/>
        </w:rPr>
        <w:br/>
      </w:r>
      <w:r w:rsidRPr="00982B2E">
        <w:rPr>
          <w:rFonts w:ascii="Arial" w:hAnsi="Arial" w:cs="Arial"/>
          <w:sz w:val="20"/>
        </w:rPr>
        <w:t>w sprawie użycia środków komunikacji elektronicznej w postępowaniu o udzielenie zamówienia publicznego oraz udostępniania i przechowywania dokumentów elektronicznych:</w:t>
      </w:r>
    </w:p>
    <w:p w:rsidR="003D3ACF" w:rsidRPr="00DE2D69" w:rsidRDefault="003D3ACF" w:rsidP="00A97D58">
      <w:pPr>
        <w:pStyle w:val="Bezodstpw"/>
        <w:numPr>
          <w:ilvl w:val="0"/>
          <w:numId w:val="59"/>
        </w:numPr>
        <w:ind w:left="709" w:hanging="284"/>
        <w:jc w:val="both"/>
        <w:rPr>
          <w:rFonts w:ascii="Arial" w:hAnsi="Arial" w:cs="Arial"/>
          <w:sz w:val="20"/>
        </w:rPr>
      </w:pPr>
      <w:r w:rsidRPr="00DE2D69">
        <w:rPr>
          <w:rFonts w:ascii="Arial" w:hAnsi="Arial" w:cs="Arial"/>
          <w:sz w:val="20"/>
        </w:rPr>
        <w:t xml:space="preserve">jeżeli oryginał dokumentu lub oświadczenia, o których mowa w art. </w:t>
      </w:r>
      <w:r>
        <w:rPr>
          <w:rFonts w:ascii="Arial" w:hAnsi="Arial" w:cs="Arial"/>
          <w:sz w:val="20"/>
        </w:rPr>
        <w:t>1</w:t>
      </w:r>
      <w:r w:rsidRPr="00DE2D69">
        <w:rPr>
          <w:rFonts w:ascii="Arial" w:hAnsi="Arial" w:cs="Arial"/>
          <w:sz w:val="20"/>
        </w:rPr>
        <w:t>25 ust. 1 ustawy, lub inne dokumenty lub oświadczenia składane w postępowaniu o udzielenie zamówienia, nie zostały sporządzone w postaci dokumentu elektronicznego, wykonawca może sporządzić i przekazać elektroniczną kopię posiada</w:t>
      </w:r>
      <w:r>
        <w:rPr>
          <w:rFonts w:ascii="Arial" w:hAnsi="Arial" w:cs="Arial"/>
          <w:sz w:val="20"/>
        </w:rPr>
        <w:t>nego dokumentu lub oświadczenia,</w:t>
      </w:r>
    </w:p>
    <w:p w:rsidR="003D3ACF" w:rsidRPr="00DE2D69" w:rsidRDefault="003D3ACF" w:rsidP="00A97D58">
      <w:pPr>
        <w:pStyle w:val="Bezodstpw"/>
        <w:numPr>
          <w:ilvl w:val="0"/>
          <w:numId w:val="59"/>
        </w:numPr>
        <w:ind w:left="709" w:hanging="284"/>
        <w:jc w:val="both"/>
        <w:rPr>
          <w:rFonts w:ascii="Arial" w:hAnsi="Arial" w:cs="Arial"/>
          <w:sz w:val="20"/>
        </w:rPr>
      </w:pPr>
      <w:r w:rsidRPr="00DE2D69">
        <w:rPr>
          <w:rFonts w:ascii="Arial" w:hAnsi="Arial" w:cs="Arial"/>
          <w:sz w:val="20"/>
        </w:rPr>
        <w:t xml:space="preserve">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w:t>
      </w:r>
      <w:r>
        <w:rPr>
          <w:rFonts w:ascii="Arial" w:hAnsi="Arial" w:cs="Arial"/>
          <w:sz w:val="20"/>
        </w:rPr>
        <w:t>118</w:t>
      </w:r>
      <w:r w:rsidRPr="00DE2D69">
        <w:rPr>
          <w:rFonts w:ascii="Arial" w:hAnsi="Arial" w:cs="Arial"/>
          <w:sz w:val="20"/>
        </w:rPr>
        <w:t xml:space="preserve"> ustawy, albo przez podwykonawcę jest równoznaczne z poświadczeniem elektronicznej kopii dokumentu lub oświad</w:t>
      </w:r>
      <w:r>
        <w:rPr>
          <w:rFonts w:ascii="Arial" w:hAnsi="Arial" w:cs="Arial"/>
          <w:sz w:val="20"/>
        </w:rPr>
        <w:t>czenia za zgodność z oryginałem.</w:t>
      </w:r>
    </w:p>
    <w:p w:rsidR="003D3ACF" w:rsidRDefault="003D3ACF" w:rsidP="00A97D58">
      <w:pPr>
        <w:pStyle w:val="Bezodstpw"/>
        <w:numPr>
          <w:ilvl w:val="0"/>
          <w:numId w:val="60"/>
        </w:numPr>
        <w:ind w:left="426" w:hanging="426"/>
        <w:jc w:val="both"/>
        <w:rPr>
          <w:rFonts w:ascii="Arial" w:hAnsi="Arial" w:cs="Arial"/>
          <w:sz w:val="20"/>
        </w:rPr>
      </w:pPr>
      <w:r w:rsidRPr="00DE2D69">
        <w:rPr>
          <w:rFonts w:ascii="Arial" w:hAnsi="Arial" w:cs="Arial"/>
          <w:sz w:val="20"/>
        </w:rPr>
        <w:t xml:space="preserve">W przypadku przekazywania przez wykonawcę dokumentu lub dokumentu elektronicznego </w:t>
      </w:r>
      <w:r>
        <w:rPr>
          <w:rFonts w:ascii="Arial" w:hAnsi="Arial" w:cs="Arial"/>
          <w:sz w:val="20"/>
        </w:rPr>
        <w:br/>
      </w:r>
      <w:r w:rsidRPr="00DE2D69">
        <w:rPr>
          <w:rFonts w:ascii="Arial" w:hAnsi="Arial" w:cs="Arial"/>
          <w:sz w:val="20"/>
        </w:rPr>
        <w:t xml:space="preserve">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Pr>
          <w:rFonts w:ascii="Arial" w:hAnsi="Arial" w:cs="Arial"/>
          <w:sz w:val="20"/>
        </w:rPr>
        <w:br/>
      </w:r>
      <w:r w:rsidRPr="00DE2D69">
        <w:rPr>
          <w:rFonts w:ascii="Arial" w:hAnsi="Arial" w:cs="Arial"/>
          <w:sz w:val="20"/>
        </w:rPr>
        <w:t xml:space="preserve">z wyjątkiem kopii poświadczonych odpowiednio przez innego wykonawcę ubiegającego się wspólnie </w:t>
      </w:r>
      <w:r>
        <w:rPr>
          <w:rFonts w:ascii="Arial" w:hAnsi="Arial" w:cs="Arial"/>
          <w:sz w:val="20"/>
        </w:rPr>
        <w:br/>
      </w:r>
      <w:r w:rsidRPr="00DE2D69">
        <w:rPr>
          <w:rFonts w:ascii="Arial" w:hAnsi="Arial" w:cs="Arial"/>
          <w:sz w:val="20"/>
        </w:rPr>
        <w:t xml:space="preserve">z nim o udzielenie zamówienia, przez podmiot, na którego zdolnościach lub sytuacji polega wykonawca, albo przez podwykonawcę. Do kompresji zamawiający rekomenduje nw. formaty: </w:t>
      </w:r>
    </w:p>
    <w:p w:rsidR="003D3ACF" w:rsidRPr="00DE2D69" w:rsidRDefault="003D3ACF" w:rsidP="003D3ACF">
      <w:pPr>
        <w:pStyle w:val="Bezodstpw"/>
        <w:ind w:left="426" w:hanging="1"/>
        <w:jc w:val="both"/>
        <w:rPr>
          <w:rFonts w:ascii="Arial" w:hAnsi="Arial" w:cs="Arial"/>
          <w:sz w:val="20"/>
        </w:rPr>
      </w:pPr>
      <w:r w:rsidRPr="00DE2D69">
        <w:rPr>
          <w:rFonts w:ascii="Arial" w:hAnsi="Arial" w:cs="Arial"/>
          <w:sz w:val="20"/>
        </w:rPr>
        <w:t>1) zip (ZIP file format)</w:t>
      </w:r>
      <w:r>
        <w:rPr>
          <w:rFonts w:ascii="Arial" w:hAnsi="Arial" w:cs="Arial"/>
          <w:sz w:val="20"/>
        </w:rPr>
        <w:t>,</w:t>
      </w:r>
    </w:p>
    <w:p w:rsidR="003D3ACF" w:rsidRPr="00DE2D69" w:rsidRDefault="003D3ACF" w:rsidP="003D3ACF">
      <w:pPr>
        <w:pStyle w:val="Bezodstpw"/>
        <w:ind w:left="426" w:hanging="1"/>
        <w:jc w:val="both"/>
        <w:rPr>
          <w:rFonts w:ascii="Arial" w:hAnsi="Arial" w:cs="Arial"/>
          <w:sz w:val="20"/>
        </w:rPr>
      </w:pPr>
      <w:r w:rsidRPr="00DE2D69">
        <w:rPr>
          <w:rFonts w:ascii="Arial" w:hAnsi="Arial" w:cs="Arial"/>
          <w:sz w:val="20"/>
        </w:rPr>
        <w:t>2) .7Z (7-ZIP file format)</w:t>
      </w:r>
      <w:r>
        <w:rPr>
          <w:rFonts w:ascii="Arial" w:hAnsi="Arial" w:cs="Arial"/>
          <w:sz w:val="20"/>
        </w:rPr>
        <w:t>.</w:t>
      </w:r>
    </w:p>
    <w:p w:rsidR="00C40AEF" w:rsidRDefault="00C40AEF" w:rsidP="00C40AEF">
      <w:pPr>
        <w:pStyle w:val="Nagwek1"/>
        <w:jc w:val="both"/>
      </w:pPr>
      <w:bookmarkStart w:id="216" w:name="_Toc105136184"/>
      <w:r w:rsidRPr="00E223BF">
        <w:t>ROZDZIAŁ X</w:t>
      </w:r>
      <w:r w:rsidR="004637EA">
        <w:t>X</w:t>
      </w:r>
      <w:r w:rsidRPr="00E223BF">
        <w:t xml:space="preserve">.   </w:t>
      </w:r>
      <w:r>
        <w:t xml:space="preserve">WSKAZANIE OSÓB UPRAWNIONYCH DO KOMUNIKOWANIA SIĘ </w:t>
      </w:r>
      <w:r>
        <w:br/>
        <w:t>Z WYKONAWCAMI</w:t>
      </w:r>
      <w:bookmarkEnd w:id="216"/>
    </w:p>
    <w:p w:rsidR="00EF7987" w:rsidRDefault="00EF7987" w:rsidP="00EF7987">
      <w:pPr>
        <w:pStyle w:val="Default"/>
        <w:rPr>
          <w:rFonts w:ascii="Arial" w:hAnsi="Arial" w:cs="Arial"/>
          <w:b/>
          <w:sz w:val="22"/>
          <w:szCs w:val="22"/>
        </w:rPr>
      </w:pPr>
    </w:p>
    <w:p w:rsidR="00EF7987" w:rsidRPr="00EF7987" w:rsidRDefault="00EF7987" w:rsidP="00EF7987">
      <w:pPr>
        <w:pStyle w:val="Default"/>
        <w:rPr>
          <w:rFonts w:ascii="Arial" w:hAnsi="Arial" w:cs="Arial"/>
          <w:sz w:val="20"/>
          <w:szCs w:val="20"/>
        </w:rPr>
      </w:pPr>
      <w:r w:rsidRPr="00EF7987">
        <w:rPr>
          <w:rFonts w:ascii="Arial" w:hAnsi="Arial" w:cs="Arial"/>
          <w:sz w:val="20"/>
          <w:szCs w:val="20"/>
        </w:rPr>
        <w:t>Zamawiający wyznacza następujące osoby do kontaktu z Wykonawcami:</w:t>
      </w:r>
    </w:p>
    <w:p w:rsidR="00EF7987" w:rsidRPr="00E86CE2" w:rsidRDefault="00EF7987" w:rsidP="00A97D58">
      <w:pPr>
        <w:pStyle w:val="Bezodstpw"/>
        <w:numPr>
          <w:ilvl w:val="0"/>
          <w:numId w:val="61"/>
        </w:numPr>
        <w:spacing w:line="276" w:lineRule="auto"/>
        <w:ind w:left="426" w:hanging="426"/>
        <w:rPr>
          <w:rFonts w:ascii="Arial" w:hAnsi="Arial" w:cs="Arial"/>
          <w:sz w:val="20"/>
          <w:u w:val="single"/>
        </w:rPr>
      </w:pPr>
      <w:r w:rsidRPr="00E86CE2">
        <w:rPr>
          <w:rFonts w:ascii="Arial" w:hAnsi="Arial" w:cs="Arial"/>
          <w:sz w:val="20"/>
          <w:u w:val="single"/>
        </w:rPr>
        <w:t>w sprawach dotyczących przedmiotu zamówienia:</w:t>
      </w:r>
    </w:p>
    <w:p w:rsidR="00EF7987" w:rsidRPr="00E86CE2" w:rsidRDefault="00B25FB7" w:rsidP="00EF7987">
      <w:pPr>
        <w:pStyle w:val="Bezodstpw"/>
        <w:spacing w:line="276" w:lineRule="auto"/>
        <w:ind w:left="426"/>
        <w:rPr>
          <w:rFonts w:ascii="Arial" w:hAnsi="Arial" w:cs="Arial"/>
          <w:sz w:val="20"/>
        </w:rPr>
      </w:pPr>
      <w:r>
        <w:rPr>
          <w:rFonts w:ascii="Arial" w:hAnsi="Arial" w:cs="Arial"/>
          <w:sz w:val="20"/>
        </w:rPr>
        <w:t>Maciej Rębielak</w:t>
      </w:r>
      <w:r w:rsidR="00EF7987" w:rsidRPr="00E86CE2">
        <w:rPr>
          <w:rFonts w:ascii="Arial" w:hAnsi="Arial" w:cs="Arial"/>
          <w:sz w:val="20"/>
        </w:rPr>
        <w:t xml:space="preserve"> –</w:t>
      </w:r>
      <w:r w:rsidR="00EF7987">
        <w:rPr>
          <w:rFonts w:ascii="Arial" w:hAnsi="Arial" w:cs="Arial"/>
          <w:sz w:val="20"/>
        </w:rPr>
        <w:t xml:space="preserve"> I</w:t>
      </w:r>
      <w:r w:rsidR="00EF7987" w:rsidRPr="00E86CE2">
        <w:rPr>
          <w:rFonts w:ascii="Arial" w:hAnsi="Arial" w:cs="Arial"/>
          <w:sz w:val="20"/>
        </w:rPr>
        <w:t xml:space="preserve">nspektor </w:t>
      </w:r>
      <w:r>
        <w:rPr>
          <w:rFonts w:ascii="Arial" w:hAnsi="Arial" w:cs="Arial"/>
          <w:sz w:val="20"/>
        </w:rPr>
        <w:t>ds.</w:t>
      </w:r>
      <w:r w:rsidR="00EF7987">
        <w:rPr>
          <w:rFonts w:ascii="Arial" w:hAnsi="Arial" w:cs="Arial"/>
          <w:sz w:val="20"/>
        </w:rPr>
        <w:t xml:space="preserve"> infrastruktury </w:t>
      </w:r>
      <w:r>
        <w:rPr>
          <w:rFonts w:ascii="Arial" w:hAnsi="Arial" w:cs="Arial"/>
          <w:sz w:val="20"/>
        </w:rPr>
        <w:t>i budownictwa</w:t>
      </w:r>
      <w:r w:rsidR="00EF7987" w:rsidRPr="00E86CE2">
        <w:rPr>
          <w:rFonts w:ascii="Arial" w:hAnsi="Arial" w:cs="Arial"/>
          <w:sz w:val="20"/>
        </w:rPr>
        <w:t xml:space="preserve"> – Referat </w:t>
      </w:r>
      <w:r w:rsidR="00EF7987">
        <w:rPr>
          <w:rFonts w:ascii="Arial" w:hAnsi="Arial" w:cs="Arial"/>
          <w:sz w:val="20"/>
        </w:rPr>
        <w:t xml:space="preserve">IR – </w:t>
      </w:r>
      <w:r w:rsidR="00EF7987" w:rsidRPr="00DA5637">
        <w:rPr>
          <w:rFonts w:ascii="Arial" w:hAnsi="Arial" w:cs="Arial"/>
          <w:iCs/>
          <w:sz w:val="20"/>
        </w:rPr>
        <w:t xml:space="preserve">pok. nr </w:t>
      </w:r>
      <w:r w:rsidR="00EF7987">
        <w:rPr>
          <w:rFonts w:ascii="Arial" w:hAnsi="Arial" w:cs="Arial"/>
          <w:iCs/>
          <w:sz w:val="20"/>
        </w:rPr>
        <w:t>01 budynek B</w:t>
      </w:r>
    </w:p>
    <w:p w:rsidR="00EF7987" w:rsidRPr="007D79F6" w:rsidRDefault="00EF7987" w:rsidP="00EF7987">
      <w:pPr>
        <w:pStyle w:val="Bezodstpw"/>
        <w:spacing w:line="276" w:lineRule="auto"/>
        <w:ind w:left="426"/>
        <w:rPr>
          <w:rFonts w:ascii="Arial" w:hAnsi="Arial" w:cs="Arial"/>
          <w:sz w:val="20"/>
          <w:lang w:val="en-US"/>
        </w:rPr>
      </w:pPr>
      <w:r w:rsidRPr="007D79F6">
        <w:rPr>
          <w:rFonts w:ascii="Arial" w:hAnsi="Arial" w:cs="Arial"/>
          <w:sz w:val="20"/>
          <w:lang w:val="en-US"/>
        </w:rPr>
        <w:t xml:space="preserve">e-mail: </w:t>
      </w:r>
      <w:hyperlink r:id="rId26" w:history="1">
        <w:r w:rsidR="00B25FB7" w:rsidRPr="00123899">
          <w:rPr>
            <w:rStyle w:val="Hipercze"/>
            <w:rFonts w:ascii="Arial" w:hAnsi="Arial" w:cs="Arial"/>
            <w:sz w:val="20"/>
            <w:lang w:val="en-US"/>
          </w:rPr>
          <w:t>maciej.rebielak@bierutow.pl</w:t>
        </w:r>
      </w:hyperlink>
    </w:p>
    <w:p w:rsidR="00EF7987" w:rsidRPr="007D79F6" w:rsidRDefault="00EF7987" w:rsidP="00EF7987">
      <w:pPr>
        <w:pStyle w:val="Bezodstpw"/>
        <w:spacing w:line="276" w:lineRule="auto"/>
        <w:ind w:left="426"/>
        <w:rPr>
          <w:rFonts w:ascii="Arial" w:hAnsi="Arial" w:cs="Arial"/>
          <w:sz w:val="20"/>
          <w:lang w:val="en-US"/>
        </w:rPr>
      </w:pPr>
      <w:proofErr w:type="spellStart"/>
      <w:r w:rsidRPr="007D79F6">
        <w:rPr>
          <w:rFonts w:ascii="Arial" w:hAnsi="Arial" w:cs="Arial"/>
          <w:sz w:val="20"/>
          <w:lang w:val="en-US"/>
        </w:rPr>
        <w:t>Telefon</w:t>
      </w:r>
      <w:proofErr w:type="spellEnd"/>
      <w:r w:rsidRPr="007D79F6">
        <w:rPr>
          <w:rFonts w:ascii="Arial" w:hAnsi="Arial" w:cs="Arial"/>
          <w:sz w:val="20"/>
          <w:lang w:val="en-US"/>
        </w:rPr>
        <w:t>: (71) 3146251, fax: (71) 3146432</w:t>
      </w:r>
    </w:p>
    <w:p w:rsidR="00EF7987" w:rsidRPr="00536630" w:rsidRDefault="00EF7987" w:rsidP="00A97D58">
      <w:pPr>
        <w:pStyle w:val="Bezodstpw"/>
        <w:numPr>
          <w:ilvl w:val="0"/>
          <w:numId w:val="61"/>
        </w:numPr>
        <w:spacing w:line="276" w:lineRule="auto"/>
        <w:ind w:left="426" w:hanging="426"/>
        <w:rPr>
          <w:rFonts w:ascii="Arial" w:hAnsi="Arial" w:cs="Arial"/>
          <w:i/>
          <w:sz w:val="20"/>
          <w:u w:val="single"/>
        </w:rPr>
      </w:pPr>
      <w:r w:rsidRPr="00E86CE2">
        <w:rPr>
          <w:rFonts w:ascii="Arial" w:hAnsi="Arial" w:cs="Arial"/>
          <w:sz w:val="20"/>
          <w:u w:val="single"/>
        </w:rPr>
        <w:t>w sprawach dotyczących organizacji przetargu</w:t>
      </w:r>
      <w:r w:rsidRPr="00536630">
        <w:rPr>
          <w:rFonts w:ascii="Arial" w:hAnsi="Arial" w:cs="Arial"/>
          <w:i/>
          <w:sz w:val="20"/>
          <w:u w:val="single"/>
        </w:rPr>
        <w:t>:</w:t>
      </w:r>
    </w:p>
    <w:p w:rsidR="00EF7987" w:rsidRPr="00DA5637" w:rsidRDefault="00EF7987" w:rsidP="00EF7987">
      <w:pPr>
        <w:pStyle w:val="Bezodstpw"/>
        <w:spacing w:line="276" w:lineRule="auto"/>
        <w:ind w:left="426"/>
        <w:rPr>
          <w:rFonts w:ascii="Arial" w:hAnsi="Arial" w:cs="Arial"/>
          <w:iCs/>
          <w:sz w:val="20"/>
        </w:rPr>
      </w:pPr>
      <w:r w:rsidRPr="00DA5637">
        <w:rPr>
          <w:rFonts w:ascii="Arial" w:hAnsi="Arial" w:cs="Arial"/>
          <w:iCs/>
          <w:sz w:val="20"/>
        </w:rPr>
        <w:t>Joanna Płóciennik  –</w:t>
      </w:r>
      <w:r>
        <w:rPr>
          <w:rFonts w:ascii="Arial" w:hAnsi="Arial" w:cs="Arial"/>
          <w:iCs/>
          <w:sz w:val="20"/>
        </w:rPr>
        <w:t xml:space="preserve"> Kierownik </w:t>
      </w:r>
      <w:r w:rsidRPr="00DA5637">
        <w:rPr>
          <w:rFonts w:ascii="Arial" w:hAnsi="Arial" w:cs="Arial"/>
          <w:iCs/>
          <w:sz w:val="20"/>
        </w:rPr>
        <w:t>Referat</w:t>
      </w:r>
      <w:r>
        <w:rPr>
          <w:rFonts w:ascii="Arial" w:hAnsi="Arial" w:cs="Arial"/>
          <w:iCs/>
          <w:sz w:val="20"/>
        </w:rPr>
        <w:t>u</w:t>
      </w:r>
      <w:r w:rsidRPr="00DA5637">
        <w:rPr>
          <w:rFonts w:ascii="Arial" w:hAnsi="Arial" w:cs="Arial"/>
          <w:iCs/>
          <w:sz w:val="20"/>
        </w:rPr>
        <w:t xml:space="preserve"> IR – pok. nr </w:t>
      </w:r>
      <w:r>
        <w:rPr>
          <w:rFonts w:ascii="Arial" w:hAnsi="Arial" w:cs="Arial"/>
          <w:iCs/>
          <w:sz w:val="20"/>
        </w:rPr>
        <w:t>01 budynek B</w:t>
      </w:r>
    </w:p>
    <w:p w:rsidR="00EF7987" w:rsidRPr="00536630" w:rsidRDefault="00EF7987" w:rsidP="00EF7987">
      <w:pPr>
        <w:pStyle w:val="Bezodstpw"/>
        <w:spacing w:line="276" w:lineRule="auto"/>
        <w:ind w:left="426"/>
        <w:rPr>
          <w:rFonts w:ascii="Arial" w:hAnsi="Arial" w:cs="Arial"/>
          <w:sz w:val="20"/>
          <w:lang w:val="en-US"/>
        </w:rPr>
      </w:pPr>
      <w:r w:rsidRPr="00536630">
        <w:rPr>
          <w:rFonts w:ascii="Arial" w:hAnsi="Arial" w:cs="Arial"/>
          <w:sz w:val="20"/>
          <w:lang w:val="en-US"/>
        </w:rPr>
        <w:t xml:space="preserve">e-mail: </w:t>
      </w:r>
      <w:hyperlink r:id="rId27" w:history="1">
        <w:r w:rsidRPr="001B2150">
          <w:rPr>
            <w:rStyle w:val="Hipercze"/>
            <w:rFonts w:ascii="Arial" w:hAnsi="Arial" w:cs="Arial"/>
            <w:sz w:val="20"/>
            <w:lang w:val="en-US"/>
          </w:rPr>
          <w:t>joanna.plociennik@bierutow.pl</w:t>
        </w:r>
      </w:hyperlink>
    </w:p>
    <w:p w:rsidR="00EF7987" w:rsidRPr="00536630" w:rsidRDefault="00EF7987" w:rsidP="00EF7987">
      <w:pPr>
        <w:pStyle w:val="Bezodstpw"/>
        <w:spacing w:line="276" w:lineRule="auto"/>
        <w:ind w:left="426"/>
        <w:rPr>
          <w:rFonts w:ascii="Arial" w:hAnsi="Arial" w:cs="Arial"/>
          <w:sz w:val="20"/>
          <w:lang w:val="en-US"/>
        </w:rPr>
      </w:pPr>
      <w:proofErr w:type="spellStart"/>
      <w:r w:rsidRPr="00536630">
        <w:rPr>
          <w:rFonts w:ascii="Arial" w:hAnsi="Arial" w:cs="Arial"/>
          <w:sz w:val="20"/>
          <w:lang w:val="en-US"/>
        </w:rPr>
        <w:t>Telefon</w:t>
      </w:r>
      <w:proofErr w:type="spellEnd"/>
      <w:r w:rsidRPr="00536630">
        <w:rPr>
          <w:rFonts w:ascii="Arial" w:hAnsi="Arial" w:cs="Arial"/>
          <w:sz w:val="20"/>
          <w:lang w:val="en-US"/>
        </w:rPr>
        <w:t>: (71) 3146251, fax: (71) 3146432</w:t>
      </w:r>
    </w:p>
    <w:p w:rsidR="00FD00E6" w:rsidRDefault="00536630" w:rsidP="00536630">
      <w:pPr>
        <w:pStyle w:val="Nagwek1"/>
        <w:jc w:val="left"/>
      </w:pPr>
      <w:bookmarkStart w:id="217" w:name="_Toc105136185"/>
      <w:r w:rsidRPr="00E223BF">
        <w:t>ROZDZIAŁ X</w:t>
      </w:r>
      <w:r w:rsidR="00FD0CCE">
        <w:t>X</w:t>
      </w:r>
      <w:r w:rsidR="004637EA">
        <w:t>I</w:t>
      </w:r>
      <w:r w:rsidRPr="00E223BF">
        <w:t>.   OMYŁKI W OFERCIE</w:t>
      </w:r>
      <w:bookmarkEnd w:id="211"/>
      <w:bookmarkEnd w:id="212"/>
      <w:bookmarkEnd w:id="213"/>
      <w:bookmarkEnd w:id="214"/>
      <w:bookmarkEnd w:id="215"/>
      <w:bookmarkEnd w:id="217"/>
    </w:p>
    <w:p w:rsidR="00536630" w:rsidRPr="00CE47B1" w:rsidRDefault="00536630" w:rsidP="00790650">
      <w:pPr>
        <w:widowControl w:val="0"/>
        <w:suppressAutoHyphens/>
        <w:jc w:val="both"/>
        <w:rPr>
          <w:rFonts w:ascii="Book Antiqua" w:hAnsi="Book Antiqua"/>
          <w:sz w:val="16"/>
          <w:szCs w:val="16"/>
        </w:rPr>
      </w:pPr>
    </w:p>
    <w:p w:rsidR="005E386D" w:rsidRPr="00FD0CCE" w:rsidRDefault="005E386D" w:rsidP="00A97D58">
      <w:pPr>
        <w:pStyle w:val="Akapitzlist"/>
        <w:numPr>
          <w:ilvl w:val="0"/>
          <w:numId w:val="62"/>
        </w:numPr>
        <w:autoSpaceDE w:val="0"/>
        <w:autoSpaceDN w:val="0"/>
        <w:adjustRightInd w:val="0"/>
        <w:ind w:left="426" w:hanging="426"/>
        <w:jc w:val="both"/>
        <w:rPr>
          <w:rFonts w:ascii="Arial" w:hAnsi="Arial" w:cs="Arial"/>
          <w:bCs/>
          <w:sz w:val="20"/>
          <w:szCs w:val="20"/>
        </w:rPr>
      </w:pPr>
      <w:r w:rsidRPr="00FD0CCE">
        <w:rPr>
          <w:rFonts w:ascii="Arial" w:hAnsi="Arial" w:cs="Arial"/>
          <w:bCs/>
          <w:sz w:val="20"/>
          <w:szCs w:val="20"/>
        </w:rPr>
        <w:t>Zamawiający poprawia w ofercie: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pisarskie,</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oczywiste omyłki rachunkowe, z uwzględnieniem konsekwencji rachunkowych dokonanych poprawek,</w:t>
      </w:r>
    </w:p>
    <w:p w:rsidR="005E386D" w:rsidRPr="00536630" w:rsidRDefault="005E386D" w:rsidP="00FD0CCE">
      <w:pPr>
        <w:numPr>
          <w:ilvl w:val="1"/>
          <w:numId w:val="2"/>
        </w:numPr>
        <w:tabs>
          <w:tab w:val="clear" w:pos="1440"/>
          <w:tab w:val="num" w:pos="709"/>
        </w:tabs>
        <w:autoSpaceDE w:val="0"/>
        <w:autoSpaceDN w:val="0"/>
        <w:adjustRightInd w:val="0"/>
        <w:ind w:left="709" w:hanging="283"/>
        <w:jc w:val="both"/>
        <w:rPr>
          <w:rFonts w:ascii="Arial" w:hAnsi="Arial" w:cs="Arial"/>
          <w:bCs/>
          <w:sz w:val="20"/>
          <w:szCs w:val="20"/>
        </w:rPr>
      </w:pPr>
      <w:r w:rsidRPr="00536630">
        <w:rPr>
          <w:rFonts w:ascii="Arial" w:hAnsi="Arial" w:cs="Arial"/>
          <w:bCs/>
          <w:sz w:val="20"/>
          <w:szCs w:val="20"/>
        </w:rPr>
        <w:t xml:space="preserve">inne omyłki </w:t>
      </w:r>
      <w:r w:rsidRPr="00FD0CCE">
        <w:rPr>
          <w:rFonts w:ascii="Arial" w:hAnsi="Arial" w:cs="Arial"/>
          <w:bCs/>
          <w:sz w:val="20"/>
          <w:szCs w:val="20"/>
        </w:rPr>
        <w:t xml:space="preserve">polegające </w:t>
      </w:r>
      <w:r w:rsidR="00FD0CCE" w:rsidRPr="00FD0CCE">
        <w:rPr>
          <w:rFonts w:ascii="Arial" w:eastAsia="Calibri" w:hAnsi="Arial" w:cs="Arial"/>
          <w:color w:val="000000"/>
          <w:sz w:val="20"/>
          <w:szCs w:val="20"/>
        </w:rPr>
        <w:t>na niezgodności oferty z dokumentami zamówienia, niepowodujące istotnych zmian w treści oferty</w:t>
      </w:r>
    </w:p>
    <w:p w:rsidR="005E386D" w:rsidRPr="00113B07" w:rsidRDefault="005E386D" w:rsidP="00113B07">
      <w:pPr>
        <w:autoSpaceDE w:val="0"/>
        <w:autoSpaceDN w:val="0"/>
        <w:adjustRightInd w:val="0"/>
        <w:ind w:left="709"/>
        <w:jc w:val="both"/>
        <w:rPr>
          <w:rFonts w:ascii="Arial" w:hAnsi="Arial" w:cs="Arial"/>
          <w:b/>
          <w:bCs/>
          <w:sz w:val="20"/>
          <w:szCs w:val="20"/>
        </w:rPr>
      </w:pPr>
      <w:r w:rsidRPr="00536630">
        <w:rPr>
          <w:rFonts w:ascii="Arial" w:hAnsi="Arial" w:cs="Arial"/>
          <w:b/>
          <w:bCs/>
          <w:sz w:val="20"/>
          <w:szCs w:val="20"/>
        </w:rPr>
        <w:t>- niezwłocznie zawiadamiając o tym Wykonawcę, którego oferta została poprawiona.</w:t>
      </w:r>
    </w:p>
    <w:p w:rsidR="00FD0CCE" w:rsidRPr="00113B07" w:rsidRDefault="00FD0CCE" w:rsidP="00A97D58">
      <w:pPr>
        <w:pStyle w:val="Akapitzlist"/>
        <w:numPr>
          <w:ilvl w:val="0"/>
          <w:numId w:val="62"/>
        </w:numPr>
        <w:autoSpaceDE w:val="0"/>
        <w:autoSpaceDN w:val="0"/>
        <w:adjustRightInd w:val="0"/>
        <w:ind w:left="426" w:hanging="426"/>
        <w:jc w:val="both"/>
        <w:rPr>
          <w:rFonts w:ascii="Arial" w:hAnsi="Arial" w:cs="Arial"/>
          <w:bCs/>
          <w:sz w:val="20"/>
          <w:szCs w:val="20"/>
        </w:rPr>
      </w:pPr>
      <w:r w:rsidRPr="00113B07">
        <w:rPr>
          <w:rFonts w:ascii="Arial" w:hAnsi="Arial" w:cs="Arial"/>
          <w:sz w:val="20"/>
          <w:szCs w:val="20"/>
        </w:rPr>
        <w:t xml:space="preserve">W przypadku, o którym mowa w </w:t>
      </w:r>
      <w:r w:rsidR="00D23DCA">
        <w:rPr>
          <w:rFonts w:ascii="Arial" w:hAnsi="Arial" w:cs="Arial"/>
          <w:sz w:val="20"/>
          <w:szCs w:val="20"/>
        </w:rPr>
        <w:t xml:space="preserve">ust. 1 </w:t>
      </w:r>
      <w:r w:rsidR="00113B07" w:rsidRPr="00113B07">
        <w:rPr>
          <w:rFonts w:ascii="Arial" w:hAnsi="Arial" w:cs="Arial"/>
          <w:sz w:val="20"/>
          <w:szCs w:val="20"/>
        </w:rPr>
        <w:t>pkt</w:t>
      </w:r>
      <w:r w:rsidRPr="00113B07">
        <w:rPr>
          <w:rFonts w:ascii="Arial" w:hAnsi="Arial" w:cs="Arial"/>
          <w:sz w:val="20"/>
          <w:szCs w:val="20"/>
        </w:rPr>
        <w:t xml:space="preserve"> 3, </w:t>
      </w:r>
      <w:r w:rsidR="00113B07" w:rsidRPr="00113B07">
        <w:rPr>
          <w:rFonts w:ascii="Arial" w:hAnsi="Arial" w:cs="Arial"/>
          <w:sz w:val="20"/>
          <w:szCs w:val="20"/>
        </w:rPr>
        <w:t>Z</w:t>
      </w:r>
      <w:r w:rsidRPr="00113B07">
        <w:rPr>
          <w:rFonts w:ascii="Arial" w:hAnsi="Arial" w:cs="Arial"/>
          <w:sz w:val="20"/>
          <w:szCs w:val="20"/>
        </w:rPr>
        <w:t>amawiający wyznacza wykonawcy odpowiedni termin na wyrażenie zgody na poprawienie w ofercie omyłki lub zak</w:t>
      </w:r>
      <w:r w:rsidR="00113B07" w:rsidRPr="00113B07">
        <w:rPr>
          <w:rFonts w:ascii="Arial" w:hAnsi="Arial" w:cs="Arial"/>
          <w:sz w:val="20"/>
          <w:szCs w:val="20"/>
        </w:rPr>
        <w:t>westionowanie jej popra</w:t>
      </w:r>
      <w:r w:rsidRPr="00113B07">
        <w:rPr>
          <w:rFonts w:ascii="Arial" w:hAnsi="Arial" w:cs="Arial"/>
          <w:sz w:val="20"/>
          <w:szCs w:val="20"/>
        </w:rPr>
        <w:t>wienia. Brak odpowiedzi w wyznaczonym terminie uznaje się za wyrażenie zgody na poprawienie omyłki.</w:t>
      </w:r>
    </w:p>
    <w:p w:rsidR="00606F7B" w:rsidRPr="005211F3" w:rsidRDefault="00606F7B" w:rsidP="00606F7B">
      <w:pPr>
        <w:pStyle w:val="Nagwek1"/>
        <w:jc w:val="left"/>
        <w:rPr>
          <w:rFonts w:ascii="Book Antiqua" w:hAnsi="Book Antiqua"/>
          <w:szCs w:val="22"/>
        </w:rPr>
      </w:pPr>
      <w:bookmarkStart w:id="218" w:name="_Toc105136186"/>
      <w:bookmarkStart w:id="219" w:name="_Toc253652299"/>
      <w:bookmarkStart w:id="220" w:name="_Toc253652622"/>
      <w:bookmarkStart w:id="221" w:name="_Toc253652653"/>
      <w:bookmarkStart w:id="222" w:name="_Toc253653124"/>
      <w:bookmarkStart w:id="223" w:name="_Toc253653673"/>
      <w:r w:rsidRPr="005211F3">
        <w:t>ROZDZIAŁ X</w:t>
      </w:r>
      <w:r w:rsidR="00113B07" w:rsidRPr="005211F3">
        <w:t>X</w:t>
      </w:r>
      <w:r w:rsidR="004637EA">
        <w:t>II</w:t>
      </w:r>
      <w:r w:rsidRPr="005211F3">
        <w:t>.   WYMAGANIA DOTYCZĄCE WADIUM</w:t>
      </w:r>
      <w:bookmarkEnd w:id="218"/>
    </w:p>
    <w:p w:rsidR="00740B94" w:rsidRDefault="00740B94" w:rsidP="00740B94">
      <w:pPr>
        <w:tabs>
          <w:tab w:val="left" w:pos="142"/>
        </w:tabs>
        <w:spacing w:before="120"/>
        <w:jc w:val="both"/>
        <w:rPr>
          <w:rFonts w:ascii="Arial" w:hAnsi="Arial" w:cs="Arial"/>
          <w:sz w:val="20"/>
          <w:szCs w:val="20"/>
        </w:rPr>
      </w:pPr>
      <w:r>
        <w:rPr>
          <w:rFonts w:ascii="Arial" w:hAnsi="Arial" w:cs="Arial"/>
          <w:sz w:val="20"/>
          <w:szCs w:val="20"/>
        </w:rPr>
        <w:t xml:space="preserve">Zamawiający odstępuje od żądania wniesienia wadium na podstawie art. 97 ust. 1 ustawy </w:t>
      </w:r>
      <w:proofErr w:type="spellStart"/>
      <w:r>
        <w:rPr>
          <w:rFonts w:ascii="Arial" w:hAnsi="Arial" w:cs="Arial"/>
          <w:sz w:val="20"/>
          <w:szCs w:val="20"/>
        </w:rPr>
        <w:t>Pzp</w:t>
      </w:r>
      <w:proofErr w:type="spellEnd"/>
      <w:r>
        <w:rPr>
          <w:rFonts w:ascii="Arial" w:hAnsi="Arial" w:cs="Arial"/>
          <w:sz w:val="20"/>
          <w:szCs w:val="20"/>
        </w:rPr>
        <w:t>.</w:t>
      </w:r>
    </w:p>
    <w:p w:rsidR="009F28B0" w:rsidRPr="00A42197" w:rsidRDefault="00A42197" w:rsidP="00A42197">
      <w:pPr>
        <w:pStyle w:val="Nagwek1"/>
        <w:jc w:val="left"/>
      </w:pPr>
      <w:bookmarkStart w:id="224" w:name="_Toc105136187"/>
      <w:r w:rsidRPr="00A42197">
        <w:t>ROZDZIAŁ X</w:t>
      </w:r>
      <w:r w:rsidR="00113B07">
        <w:t>X</w:t>
      </w:r>
      <w:r w:rsidR="004637EA">
        <w:t>II</w:t>
      </w:r>
      <w:r w:rsidR="00EF7987">
        <w:t>I</w:t>
      </w:r>
      <w:r w:rsidRPr="00A42197">
        <w:t>.   TERMIN ZWIĄZANIA OFERTĄ</w:t>
      </w:r>
      <w:bookmarkEnd w:id="219"/>
      <w:bookmarkEnd w:id="220"/>
      <w:bookmarkEnd w:id="221"/>
      <w:bookmarkEnd w:id="222"/>
      <w:bookmarkEnd w:id="223"/>
      <w:bookmarkEnd w:id="224"/>
    </w:p>
    <w:p w:rsidR="00113B07" w:rsidRPr="00113B07" w:rsidRDefault="00113B07" w:rsidP="00113B07">
      <w:pPr>
        <w:pStyle w:val="Bezodstpw"/>
        <w:ind w:left="426" w:hanging="426"/>
        <w:jc w:val="both"/>
        <w:rPr>
          <w:rFonts w:ascii="Arial" w:eastAsia="Calibri" w:hAnsi="Arial" w:cs="Arial"/>
          <w:color w:val="000000"/>
          <w:sz w:val="20"/>
        </w:rPr>
      </w:pPr>
      <w:bookmarkStart w:id="225" w:name="_Toc253652300"/>
      <w:bookmarkStart w:id="226" w:name="_Toc253652623"/>
      <w:bookmarkStart w:id="227" w:name="_Toc253652654"/>
      <w:bookmarkStart w:id="228" w:name="_Toc253653125"/>
      <w:bookmarkStart w:id="229" w:name="_Toc253653674"/>
    </w:p>
    <w:p w:rsidR="00086D16" w:rsidRPr="00086D16" w:rsidRDefault="00113B07" w:rsidP="00A97D58">
      <w:pPr>
        <w:pStyle w:val="Bezodstpw"/>
        <w:numPr>
          <w:ilvl w:val="0"/>
          <w:numId w:val="63"/>
        </w:numPr>
        <w:ind w:left="426" w:hanging="426"/>
        <w:jc w:val="both"/>
        <w:rPr>
          <w:rFonts w:ascii="Arial" w:eastAsia="Calibri" w:hAnsi="Arial" w:cs="Arial"/>
          <w:color w:val="000000"/>
          <w:sz w:val="20"/>
        </w:rPr>
      </w:pPr>
      <w:r w:rsidRPr="00113B07">
        <w:rPr>
          <w:rFonts w:ascii="Arial" w:eastAsia="Calibri" w:hAnsi="Arial" w:cs="Arial"/>
          <w:color w:val="000000"/>
          <w:sz w:val="20"/>
        </w:rPr>
        <w:t>Wykonawca</w:t>
      </w:r>
      <w:r>
        <w:rPr>
          <w:rFonts w:ascii="Arial" w:eastAsia="Calibri" w:hAnsi="Arial" w:cs="Arial"/>
          <w:color w:val="000000"/>
          <w:sz w:val="20"/>
        </w:rPr>
        <w:t xml:space="preserve"> </w:t>
      </w:r>
      <w:r w:rsidR="00086D16" w:rsidRPr="00086D16">
        <w:rPr>
          <w:rFonts w:ascii="Arial" w:hAnsi="Arial" w:cs="Arial"/>
          <w:sz w:val="20"/>
        </w:rPr>
        <w:t xml:space="preserve">będzie związany ofertą przez okres </w:t>
      </w:r>
      <w:r w:rsidR="00086D16" w:rsidRPr="00086D16">
        <w:rPr>
          <w:rFonts w:ascii="Arial" w:hAnsi="Arial" w:cs="Arial"/>
          <w:b/>
          <w:sz w:val="20"/>
        </w:rPr>
        <w:t>30 dni</w:t>
      </w:r>
      <w:r w:rsidR="00086D16" w:rsidRPr="00086D16">
        <w:rPr>
          <w:rFonts w:ascii="Arial" w:hAnsi="Arial" w:cs="Arial"/>
          <w:sz w:val="20"/>
        </w:rPr>
        <w:t xml:space="preserve">, tj. do dnia </w:t>
      </w:r>
      <w:r w:rsidR="00615B2F" w:rsidRPr="00615B2F">
        <w:rPr>
          <w:rFonts w:ascii="Arial" w:hAnsi="Arial" w:cs="Arial"/>
          <w:b/>
          <w:sz w:val="20"/>
        </w:rPr>
        <w:t xml:space="preserve">do dnia </w:t>
      </w:r>
      <w:r w:rsidR="00740B94">
        <w:rPr>
          <w:rFonts w:ascii="Arial" w:hAnsi="Arial" w:cs="Arial"/>
          <w:b/>
          <w:sz w:val="20"/>
        </w:rPr>
        <w:t>29.07.</w:t>
      </w:r>
      <w:r w:rsidR="00086D16" w:rsidRPr="00615B2F">
        <w:rPr>
          <w:rFonts w:ascii="Arial" w:hAnsi="Arial" w:cs="Arial"/>
          <w:b/>
          <w:sz w:val="20"/>
        </w:rPr>
        <w:t>202</w:t>
      </w:r>
      <w:r w:rsidR="003E2CCC">
        <w:rPr>
          <w:rFonts w:ascii="Arial" w:hAnsi="Arial" w:cs="Arial"/>
          <w:b/>
          <w:sz w:val="20"/>
        </w:rPr>
        <w:t>2</w:t>
      </w:r>
      <w:r w:rsidR="00086D16" w:rsidRPr="00615B2F">
        <w:rPr>
          <w:rFonts w:ascii="Arial" w:hAnsi="Arial" w:cs="Arial"/>
          <w:b/>
          <w:sz w:val="20"/>
        </w:rPr>
        <w:t xml:space="preserve"> r.</w:t>
      </w:r>
      <w:r w:rsidR="00086D16" w:rsidRPr="00086D16">
        <w:rPr>
          <w:rFonts w:ascii="Arial" w:hAnsi="Arial" w:cs="Arial"/>
          <w:sz w:val="20"/>
        </w:rPr>
        <w:t xml:space="preserve"> Bieg terminu związania ofertą rozpoczyna się wraz z upływem terminu składania ofert.</w:t>
      </w:r>
    </w:p>
    <w:p w:rsidR="00113B07" w:rsidRPr="00113B07" w:rsidRDefault="00113B07" w:rsidP="00A97D58">
      <w:pPr>
        <w:pStyle w:val="Bezodstpw"/>
        <w:numPr>
          <w:ilvl w:val="0"/>
          <w:numId w:val="63"/>
        </w:numPr>
        <w:ind w:left="426" w:hanging="426"/>
        <w:jc w:val="both"/>
        <w:rPr>
          <w:rFonts w:ascii="Arial" w:eastAsia="Calibri" w:hAnsi="Arial" w:cs="Arial"/>
          <w:color w:val="000000"/>
          <w:sz w:val="20"/>
        </w:rPr>
      </w:pP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przypadku</w:t>
      </w:r>
      <w:r>
        <w:rPr>
          <w:rFonts w:ascii="Arial" w:eastAsia="Calibri" w:hAnsi="Arial" w:cs="Arial"/>
          <w:color w:val="000000"/>
          <w:sz w:val="20"/>
        </w:rPr>
        <w:t xml:space="preserve"> </w:t>
      </w:r>
      <w:r w:rsidRPr="00113B07">
        <w:rPr>
          <w:rFonts w:ascii="Arial" w:eastAsia="Calibri" w:hAnsi="Arial" w:cs="Arial"/>
          <w:color w:val="000000"/>
          <w:sz w:val="20"/>
        </w:rPr>
        <w:t>gdy</w:t>
      </w:r>
      <w:r>
        <w:rPr>
          <w:rFonts w:ascii="Arial" w:eastAsia="Calibri" w:hAnsi="Arial" w:cs="Arial"/>
          <w:color w:val="000000"/>
          <w:sz w:val="20"/>
        </w:rPr>
        <w:t xml:space="preserve"> </w:t>
      </w:r>
      <w:r w:rsidRPr="00113B07">
        <w:rPr>
          <w:rFonts w:ascii="Arial" w:eastAsia="Calibri" w:hAnsi="Arial" w:cs="Arial"/>
          <w:color w:val="000000"/>
          <w:sz w:val="20"/>
        </w:rPr>
        <w:t>wybór</w:t>
      </w:r>
      <w:r>
        <w:rPr>
          <w:rFonts w:ascii="Arial" w:eastAsia="Calibri" w:hAnsi="Arial" w:cs="Arial"/>
          <w:color w:val="000000"/>
          <w:sz w:val="20"/>
        </w:rPr>
        <w:t xml:space="preserve"> </w:t>
      </w:r>
      <w:r w:rsidRPr="00113B07">
        <w:rPr>
          <w:rFonts w:ascii="Arial" w:eastAsia="Calibri" w:hAnsi="Arial" w:cs="Arial"/>
          <w:color w:val="000000"/>
          <w:sz w:val="20"/>
        </w:rPr>
        <w:t>najkorzystniejszej</w:t>
      </w:r>
      <w:r>
        <w:rPr>
          <w:rFonts w:ascii="Arial" w:eastAsia="Calibri" w:hAnsi="Arial" w:cs="Arial"/>
          <w:color w:val="000000"/>
          <w:sz w:val="20"/>
        </w:rPr>
        <w:t xml:space="preserve"> </w:t>
      </w:r>
      <w:r w:rsidRPr="00113B07">
        <w:rPr>
          <w:rFonts w:ascii="Arial" w:eastAsia="Calibri" w:hAnsi="Arial" w:cs="Arial"/>
          <w:color w:val="000000"/>
          <w:sz w:val="20"/>
        </w:rPr>
        <w:t>oferty</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00086D16" w:rsidRPr="00113B07">
        <w:rPr>
          <w:rFonts w:ascii="Arial" w:eastAsia="Calibri" w:hAnsi="Arial" w:cs="Arial"/>
          <w:color w:val="000000"/>
          <w:sz w:val="20"/>
        </w:rPr>
        <w:t>nastąpi</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 </w:t>
      </w:r>
      <w:r w:rsidRPr="00113B07">
        <w:rPr>
          <w:rFonts w:ascii="Arial" w:eastAsia="Calibri" w:hAnsi="Arial" w:cs="Arial"/>
          <w:color w:val="000000"/>
          <w:sz w:val="20"/>
        </w:rPr>
        <w:t xml:space="preserve"> </w:t>
      </w:r>
      <w:r>
        <w:rPr>
          <w:rFonts w:ascii="Arial" w:eastAsia="Calibri" w:hAnsi="Arial" w:cs="Arial"/>
          <w:color w:val="000000"/>
          <w:sz w:val="20"/>
        </w:rPr>
        <w:lastRenderedPageBreak/>
        <w:t xml:space="preserve">określonego </w:t>
      </w:r>
      <w:r w:rsidRPr="00113B07">
        <w:rPr>
          <w:rFonts w:ascii="Arial" w:eastAsia="Calibri" w:hAnsi="Arial" w:cs="Arial"/>
          <w:color w:val="000000"/>
          <w:sz w:val="20"/>
        </w:rPr>
        <w:t>w</w:t>
      </w:r>
      <w:r>
        <w:rPr>
          <w:rFonts w:ascii="Arial" w:eastAsia="Calibri" w:hAnsi="Arial" w:cs="Arial"/>
          <w:color w:val="000000"/>
          <w:sz w:val="20"/>
        </w:rPr>
        <w:t xml:space="preserve"> </w:t>
      </w:r>
      <w:r w:rsidRPr="00113B07">
        <w:rPr>
          <w:rFonts w:ascii="Arial" w:eastAsia="Calibri" w:hAnsi="Arial" w:cs="Arial"/>
          <w:color w:val="000000"/>
          <w:sz w:val="20"/>
        </w:rPr>
        <w:t>SWZ,</w:t>
      </w:r>
      <w:r>
        <w:rPr>
          <w:rFonts w:ascii="Arial" w:eastAsia="Calibri" w:hAnsi="Arial" w:cs="Arial"/>
          <w:color w:val="000000"/>
          <w:sz w:val="20"/>
        </w:rPr>
        <w:t xml:space="preserve"> </w:t>
      </w:r>
      <w:r w:rsidRPr="00113B07">
        <w:rPr>
          <w:rFonts w:ascii="Arial" w:eastAsia="Calibri" w:hAnsi="Arial" w:cs="Arial"/>
          <w:color w:val="000000"/>
          <w:sz w:val="20"/>
        </w:rPr>
        <w:t>Zamawiający</w:t>
      </w:r>
      <w:r>
        <w:rPr>
          <w:rFonts w:ascii="Arial" w:eastAsia="Calibri" w:hAnsi="Arial" w:cs="Arial"/>
          <w:color w:val="000000"/>
          <w:sz w:val="20"/>
        </w:rPr>
        <w:t xml:space="preserve"> </w:t>
      </w:r>
      <w:r w:rsidRPr="00113B07">
        <w:rPr>
          <w:rFonts w:ascii="Arial" w:eastAsia="Calibri" w:hAnsi="Arial" w:cs="Arial"/>
          <w:color w:val="000000"/>
          <w:sz w:val="20"/>
        </w:rPr>
        <w:t>przed</w:t>
      </w:r>
      <w:r>
        <w:rPr>
          <w:rFonts w:ascii="Arial" w:eastAsia="Calibri" w:hAnsi="Arial" w:cs="Arial"/>
          <w:color w:val="000000"/>
          <w:sz w:val="20"/>
        </w:rPr>
        <w:t xml:space="preserve"> </w:t>
      </w:r>
      <w:r w:rsidRPr="00113B07">
        <w:rPr>
          <w:rFonts w:ascii="Arial" w:eastAsia="Calibri" w:hAnsi="Arial" w:cs="Arial"/>
          <w:color w:val="000000"/>
          <w:sz w:val="20"/>
        </w:rPr>
        <w:t>upływem</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 xml:space="preserve"> zwraca</w:t>
      </w:r>
      <w:r>
        <w:rPr>
          <w:rFonts w:ascii="Arial" w:eastAsia="Calibri" w:hAnsi="Arial" w:cs="Arial"/>
          <w:color w:val="000000"/>
          <w:sz w:val="20"/>
        </w:rPr>
        <w:t xml:space="preserve"> się </w:t>
      </w:r>
      <w:r w:rsidRPr="00113B07">
        <w:rPr>
          <w:rFonts w:ascii="Arial" w:eastAsia="Calibri" w:hAnsi="Arial" w:cs="Arial"/>
          <w:color w:val="000000"/>
          <w:sz w:val="20"/>
        </w:rPr>
        <w:t xml:space="preserve"> jednokrotnie</w:t>
      </w:r>
      <w:r>
        <w:rPr>
          <w:rFonts w:ascii="Arial" w:eastAsia="Calibri" w:hAnsi="Arial" w:cs="Arial"/>
          <w:color w:val="000000"/>
          <w:sz w:val="20"/>
        </w:rPr>
        <w:t xml:space="preserve"> </w:t>
      </w:r>
      <w:r w:rsidRPr="00113B07">
        <w:rPr>
          <w:rFonts w:ascii="Arial" w:eastAsia="Calibri" w:hAnsi="Arial" w:cs="Arial"/>
          <w:color w:val="000000"/>
          <w:sz w:val="20"/>
        </w:rPr>
        <w:t>do</w:t>
      </w:r>
      <w:r>
        <w:rPr>
          <w:rFonts w:ascii="Arial" w:eastAsia="Calibri" w:hAnsi="Arial" w:cs="Arial"/>
          <w:color w:val="000000"/>
          <w:sz w:val="20"/>
        </w:rPr>
        <w:t xml:space="preserve"> </w:t>
      </w:r>
      <w:r w:rsidRPr="00113B07">
        <w:rPr>
          <w:rFonts w:ascii="Arial" w:eastAsia="Calibri" w:hAnsi="Arial" w:cs="Arial"/>
          <w:color w:val="000000"/>
          <w:sz w:val="20"/>
        </w:rPr>
        <w:t>Wykonawców</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wyrażenie</w:t>
      </w:r>
      <w:r>
        <w:rPr>
          <w:rFonts w:ascii="Arial" w:eastAsia="Calibri" w:hAnsi="Arial" w:cs="Arial"/>
          <w:color w:val="000000"/>
          <w:sz w:val="20"/>
        </w:rPr>
        <w:t xml:space="preserve">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tego</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w:t>
      </w:r>
      <w:r w:rsidRPr="00113B07">
        <w:rPr>
          <w:rFonts w:ascii="Arial" w:eastAsia="Calibri" w:hAnsi="Arial" w:cs="Arial"/>
          <w:color w:val="000000"/>
          <w:sz w:val="20"/>
        </w:rPr>
        <w:t>wskazywany</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niego</w:t>
      </w:r>
      <w:r>
        <w:rPr>
          <w:rFonts w:ascii="Arial" w:eastAsia="Calibri" w:hAnsi="Arial" w:cs="Arial"/>
          <w:color w:val="000000"/>
          <w:sz w:val="20"/>
        </w:rPr>
        <w:t xml:space="preserve"> </w:t>
      </w:r>
      <w:r w:rsidRPr="00113B07">
        <w:rPr>
          <w:rFonts w:ascii="Arial" w:eastAsia="Calibri" w:hAnsi="Arial" w:cs="Arial"/>
          <w:color w:val="000000"/>
          <w:sz w:val="20"/>
        </w:rPr>
        <w:t>okres,</w:t>
      </w:r>
      <w:r>
        <w:rPr>
          <w:rFonts w:ascii="Arial" w:eastAsia="Calibri" w:hAnsi="Arial" w:cs="Arial"/>
          <w:color w:val="000000"/>
          <w:sz w:val="20"/>
        </w:rPr>
        <w:t xml:space="preserve"> </w:t>
      </w:r>
      <w:r w:rsidRPr="00113B07">
        <w:rPr>
          <w:rFonts w:ascii="Arial" w:eastAsia="Calibri" w:hAnsi="Arial" w:cs="Arial"/>
          <w:color w:val="000000"/>
          <w:sz w:val="20"/>
        </w:rPr>
        <w:t>nie</w:t>
      </w:r>
      <w:r>
        <w:rPr>
          <w:rFonts w:ascii="Arial" w:eastAsia="Calibri" w:hAnsi="Arial" w:cs="Arial"/>
          <w:color w:val="000000"/>
          <w:sz w:val="20"/>
        </w:rPr>
        <w:t xml:space="preserve"> </w:t>
      </w:r>
      <w:r w:rsidRPr="00113B07">
        <w:rPr>
          <w:rFonts w:ascii="Arial" w:eastAsia="Calibri" w:hAnsi="Arial" w:cs="Arial"/>
          <w:color w:val="000000"/>
          <w:sz w:val="20"/>
        </w:rPr>
        <w:t>dłuższy</w:t>
      </w:r>
      <w:r>
        <w:rPr>
          <w:rFonts w:ascii="Arial" w:eastAsia="Calibri" w:hAnsi="Arial" w:cs="Arial"/>
          <w:color w:val="000000"/>
          <w:sz w:val="20"/>
        </w:rPr>
        <w:t xml:space="preserve"> </w:t>
      </w:r>
      <w:r w:rsidRPr="00113B07">
        <w:rPr>
          <w:rFonts w:ascii="Arial" w:eastAsia="Calibri" w:hAnsi="Arial" w:cs="Arial"/>
          <w:color w:val="000000"/>
          <w:sz w:val="20"/>
        </w:rPr>
        <w:t>niż 30</w:t>
      </w:r>
      <w:r w:rsidR="00086D16">
        <w:rPr>
          <w:rFonts w:ascii="Arial" w:eastAsia="Calibri" w:hAnsi="Arial" w:cs="Arial"/>
          <w:color w:val="000000"/>
          <w:sz w:val="20"/>
        </w:rPr>
        <w:t xml:space="preserve"> </w:t>
      </w:r>
      <w:r w:rsidRPr="00113B07">
        <w:rPr>
          <w:rFonts w:ascii="Arial" w:eastAsia="Calibri" w:hAnsi="Arial" w:cs="Arial"/>
          <w:color w:val="000000"/>
          <w:sz w:val="20"/>
        </w:rPr>
        <w:t>dni.</w:t>
      </w:r>
    </w:p>
    <w:p w:rsidR="00113B07" w:rsidRPr="00113B07" w:rsidRDefault="00113B07" w:rsidP="00A97D58">
      <w:pPr>
        <w:pStyle w:val="Bezodstpw"/>
        <w:numPr>
          <w:ilvl w:val="0"/>
          <w:numId w:val="63"/>
        </w:numPr>
        <w:ind w:left="426" w:hanging="426"/>
        <w:jc w:val="both"/>
        <w:rPr>
          <w:rFonts w:ascii="Arial" w:eastAsia="Calibri" w:hAnsi="Arial" w:cs="Arial"/>
          <w:color w:val="000000"/>
          <w:sz w:val="20"/>
        </w:rPr>
      </w:pPr>
      <w:r w:rsidRPr="00113B07">
        <w:rPr>
          <w:rFonts w:ascii="Arial" w:eastAsia="Calibri" w:hAnsi="Arial" w:cs="Arial"/>
          <w:color w:val="000000"/>
          <w:sz w:val="20"/>
        </w:rPr>
        <w:t>Przedłużenie</w:t>
      </w:r>
      <w:r>
        <w:rPr>
          <w:rFonts w:ascii="Arial" w:eastAsia="Calibri" w:hAnsi="Arial" w:cs="Arial"/>
          <w:color w:val="000000"/>
          <w:sz w:val="20"/>
        </w:rPr>
        <w:t xml:space="preserve"> </w:t>
      </w:r>
      <w:r w:rsidRPr="00113B07">
        <w:rPr>
          <w:rFonts w:ascii="Arial" w:eastAsia="Calibri" w:hAnsi="Arial" w:cs="Arial"/>
          <w:color w:val="000000"/>
          <w:sz w:val="20"/>
        </w:rPr>
        <w:t>terminu</w:t>
      </w:r>
      <w:r>
        <w:rPr>
          <w:rFonts w:ascii="Arial" w:eastAsia="Calibri" w:hAnsi="Arial" w:cs="Arial"/>
          <w:color w:val="000000"/>
          <w:sz w:val="20"/>
        </w:rPr>
        <w:t xml:space="preserve"> związania ofertą</w:t>
      </w:r>
      <w:r w:rsidRPr="00113B07">
        <w:rPr>
          <w:rFonts w:ascii="Arial" w:eastAsia="Calibri" w:hAnsi="Arial" w:cs="Arial"/>
          <w:color w:val="000000"/>
          <w:sz w:val="20"/>
        </w:rPr>
        <w:t>,</w:t>
      </w:r>
      <w:r>
        <w:rPr>
          <w:rFonts w:ascii="Arial" w:eastAsia="Calibri" w:hAnsi="Arial" w:cs="Arial"/>
          <w:color w:val="000000"/>
          <w:sz w:val="20"/>
        </w:rPr>
        <w:t xml:space="preserve"> </w:t>
      </w:r>
      <w:r w:rsidRPr="00113B07">
        <w:rPr>
          <w:rFonts w:ascii="Arial" w:eastAsia="Calibri" w:hAnsi="Arial" w:cs="Arial"/>
          <w:color w:val="000000"/>
          <w:sz w:val="20"/>
        </w:rPr>
        <w:t>o</w:t>
      </w:r>
      <w:r>
        <w:rPr>
          <w:rFonts w:ascii="Arial" w:eastAsia="Calibri" w:hAnsi="Arial" w:cs="Arial"/>
          <w:color w:val="000000"/>
          <w:sz w:val="20"/>
        </w:rPr>
        <w:t xml:space="preserve"> który</w:t>
      </w:r>
      <w:r w:rsidRPr="00113B07">
        <w:rPr>
          <w:rFonts w:ascii="Arial" w:eastAsia="Calibri" w:hAnsi="Arial" w:cs="Arial"/>
          <w:color w:val="000000"/>
          <w:sz w:val="20"/>
        </w:rPr>
        <w:t>m</w:t>
      </w:r>
      <w:r>
        <w:rPr>
          <w:rFonts w:ascii="Arial" w:eastAsia="Calibri" w:hAnsi="Arial" w:cs="Arial"/>
          <w:color w:val="000000"/>
          <w:sz w:val="20"/>
        </w:rPr>
        <w:t xml:space="preserve"> </w:t>
      </w:r>
      <w:r w:rsidRPr="00113B07">
        <w:rPr>
          <w:rFonts w:ascii="Arial" w:eastAsia="Calibri" w:hAnsi="Arial" w:cs="Arial"/>
          <w:color w:val="000000"/>
          <w:sz w:val="20"/>
        </w:rPr>
        <w:t>mowa</w:t>
      </w:r>
      <w:r>
        <w:rPr>
          <w:rFonts w:ascii="Arial" w:eastAsia="Calibri" w:hAnsi="Arial" w:cs="Arial"/>
          <w:color w:val="000000"/>
          <w:sz w:val="20"/>
        </w:rPr>
        <w:t xml:space="preserve"> </w:t>
      </w:r>
      <w:r w:rsidRPr="00113B07">
        <w:rPr>
          <w:rFonts w:ascii="Arial" w:eastAsia="Calibri" w:hAnsi="Arial" w:cs="Arial"/>
          <w:color w:val="000000"/>
          <w:sz w:val="20"/>
        </w:rPr>
        <w:t>w</w:t>
      </w:r>
      <w:r>
        <w:rPr>
          <w:rFonts w:ascii="Arial" w:eastAsia="Calibri" w:hAnsi="Arial" w:cs="Arial"/>
          <w:color w:val="000000"/>
          <w:sz w:val="20"/>
        </w:rPr>
        <w:t xml:space="preserve"> </w:t>
      </w:r>
      <w:r w:rsidR="00D23DCA">
        <w:rPr>
          <w:rFonts w:ascii="Arial" w:eastAsia="Calibri" w:hAnsi="Arial" w:cs="Arial"/>
          <w:color w:val="000000"/>
          <w:sz w:val="20"/>
        </w:rPr>
        <w:t>ust.</w:t>
      </w:r>
      <w:r>
        <w:rPr>
          <w:rFonts w:ascii="Arial" w:eastAsia="Calibri" w:hAnsi="Arial" w:cs="Arial"/>
          <w:color w:val="000000"/>
          <w:sz w:val="20"/>
        </w:rPr>
        <w:t xml:space="preserve"> </w:t>
      </w:r>
      <w:r w:rsidRPr="00113B07">
        <w:rPr>
          <w:rFonts w:ascii="Arial" w:eastAsia="Calibri" w:hAnsi="Arial" w:cs="Arial"/>
          <w:color w:val="000000"/>
          <w:sz w:val="20"/>
        </w:rPr>
        <w:t>2,</w:t>
      </w:r>
      <w:r>
        <w:rPr>
          <w:rFonts w:ascii="Arial" w:eastAsia="Calibri" w:hAnsi="Arial" w:cs="Arial"/>
          <w:color w:val="000000"/>
          <w:sz w:val="20"/>
        </w:rPr>
        <w:t xml:space="preserve"> </w:t>
      </w:r>
      <w:r w:rsidRPr="00113B07">
        <w:rPr>
          <w:rFonts w:ascii="Arial" w:eastAsia="Calibri" w:hAnsi="Arial" w:cs="Arial"/>
          <w:color w:val="000000"/>
          <w:sz w:val="20"/>
        </w:rPr>
        <w:t>wymaga</w:t>
      </w:r>
      <w:r>
        <w:rPr>
          <w:rFonts w:ascii="Arial" w:eastAsia="Calibri" w:hAnsi="Arial" w:cs="Arial"/>
          <w:color w:val="000000"/>
          <w:sz w:val="20"/>
        </w:rPr>
        <w:t xml:space="preserve"> </w:t>
      </w:r>
      <w:r w:rsidRPr="00113B07">
        <w:rPr>
          <w:rFonts w:ascii="Arial" w:eastAsia="Calibri" w:hAnsi="Arial" w:cs="Arial"/>
          <w:color w:val="000000"/>
          <w:sz w:val="20"/>
        </w:rPr>
        <w:t>złożenia</w:t>
      </w:r>
      <w:r>
        <w:rPr>
          <w:rFonts w:ascii="Arial" w:eastAsia="Calibri" w:hAnsi="Arial" w:cs="Arial"/>
          <w:color w:val="000000"/>
          <w:sz w:val="20"/>
        </w:rPr>
        <w:t xml:space="preserve"> </w:t>
      </w:r>
      <w:r w:rsidRPr="00113B07">
        <w:rPr>
          <w:rFonts w:ascii="Arial" w:eastAsia="Calibri" w:hAnsi="Arial" w:cs="Arial"/>
          <w:color w:val="000000"/>
          <w:sz w:val="20"/>
        </w:rPr>
        <w:t>przez</w:t>
      </w:r>
      <w:r>
        <w:rPr>
          <w:rFonts w:ascii="Arial" w:eastAsia="Calibri" w:hAnsi="Arial" w:cs="Arial"/>
          <w:color w:val="000000"/>
          <w:sz w:val="20"/>
        </w:rPr>
        <w:t xml:space="preserve"> </w:t>
      </w:r>
      <w:r w:rsidRPr="00113B07">
        <w:rPr>
          <w:rFonts w:ascii="Arial" w:eastAsia="Calibri" w:hAnsi="Arial" w:cs="Arial"/>
          <w:color w:val="000000"/>
          <w:sz w:val="20"/>
        </w:rPr>
        <w:t>Wykonawcę pisemnego</w:t>
      </w:r>
      <w:r>
        <w:rPr>
          <w:rFonts w:ascii="Arial" w:eastAsia="Calibri" w:hAnsi="Arial" w:cs="Arial"/>
          <w:color w:val="000000"/>
          <w:sz w:val="20"/>
        </w:rPr>
        <w:t xml:space="preserve"> oświadczenia </w:t>
      </w:r>
      <w:r w:rsidRPr="00113B07">
        <w:rPr>
          <w:rFonts w:ascii="Arial" w:eastAsia="Calibri" w:hAnsi="Arial" w:cs="Arial"/>
          <w:color w:val="000000"/>
          <w:sz w:val="20"/>
        </w:rPr>
        <w:t>o</w:t>
      </w:r>
      <w:r>
        <w:rPr>
          <w:rFonts w:ascii="Arial" w:eastAsia="Calibri" w:hAnsi="Arial" w:cs="Arial"/>
          <w:color w:val="000000"/>
          <w:sz w:val="20"/>
        </w:rPr>
        <w:t xml:space="preserve"> wyrażeniu </w:t>
      </w:r>
      <w:r w:rsidRPr="00113B07">
        <w:rPr>
          <w:rFonts w:ascii="Arial" w:eastAsia="Calibri" w:hAnsi="Arial" w:cs="Arial"/>
          <w:color w:val="000000"/>
          <w:sz w:val="20"/>
        </w:rPr>
        <w:t>zgody</w:t>
      </w:r>
      <w:r>
        <w:rPr>
          <w:rFonts w:ascii="Arial" w:eastAsia="Calibri" w:hAnsi="Arial" w:cs="Arial"/>
          <w:color w:val="000000"/>
          <w:sz w:val="20"/>
        </w:rPr>
        <w:t xml:space="preserve"> </w:t>
      </w:r>
      <w:r w:rsidRPr="00113B07">
        <w:rPr>
          <w:rFonts w:ascii="Arial" w:eastAsia="Calibri" w:hAnsi="Arial" w:cs="Arial"/>
          <w:color w:val="000000"/>
          <w:sz w:val="20"/>
        </w:rPr>
        <w:t>na</w:t>
      </w:r>
      <w:r>
        <w:rPr>
          <w:rFonts w:ascii="Arial" w:eastAsia="Calibri" w:hAnsi="Arial" w:cs="Arial"/>
          <w:color w:val="000000"/>
          <w:sz w:val="20"/>
        </w:rPr>
        <w:t xml:space="preserve"> przedłużenie </w:t>
      </w:r>
      <w:r w:rsidRPr="00113B07">
        <w:rPr>
          <w:rFonts w:ascii="Arial" w:eastAsia="Calibri" w:hAnsi="Arial" w:cs="Arial"/>
          <w:color w:val="000000"/>
          <w:sz w:val="20"/>
        </w:rPr>
        <w:t>terminu</w:t>
      </w:r>
      <w:r>
        <w:rPr>
          <w:rFonts w:ascii="Arial" w:eastAsia="Calibri" w:hAnsi="Arial" w:cs="Arial"/>
          <w:color w:val="000000"/>
          <w:sz w:val="20"/>
        </w:rPr>
        <w:t xml:space="preserve"> związania </w:t>
      </w:r>
      <w:r w:rsidRPr="00113B07">
        <w:rPr>
          <w:rFonts w:ascii="Arial" w:eastAsia="Calibri" w:hAnsi="Arial" w:cs="Arial"/>
          <w:color w:val="000000"/>
          <w:sz w:val="20"/>
        </w:rPr>
        <w:t>ofert</w:t>
      </w:r>
      <w:r>
        <w:rPr>
          <w:rFonts w:ascii="Arial" w:eastAsia="Calibri" w:hAnsi="Arial" w:cs="Arial"/>
          <w:color w:val="000000"/>
          <w:sz w:val="20"/>
        </w:rPr>
        <w:t>ą</w:t>
      </w:r>
      <w:r w:rsidRPr="00113B07">
        <w:rPr>
          <w:rFonts w:ascii="Arial" w:eastAsia="Calibri" w:hAnsi="Arial" w:cs="Arial"/>
          <w:color w:val="000000"/>
          <w:sz w:val="20"/>
        </w:rPr>
        <w:t>.</w:t>
      </w:r>
    </w:p>
    <w:p w:rsidR="006C56CE" w:rsidRPr="00A45F5F" w:rsidRDefault="006C56CE" w:rsidP="006C56CE">
      <w:pPr>
        <w:pStyle w:val="Nagwek1"/>
        <w:jc w:val="left"/>
        <w:rPr>
          <w:rFonts w:ascii="Book Antiqua" w:hAnsi="Book Antiqua"/>
          <w:szCs w:val="22"/>
        </w:rPr>
      </w:pPr>
      <w:bookmarkStart w:id="230" w:name="_Toc105136188"/>
      <w:bookmarkEnd w:id="225"/>
      <w:bookmarkEnd w:id="226"/>
      <w:bookmarkEnd w:id="227"/>
      <w:bookmarkEnd w:id="228"/>
      <w:bookmarkEnd w:id="229"/>
      <w:r w:rsidRPr="00E223BF">
        <w:t>ROZDZIAŁ X</w:t>
      </w:r>
      <w:r>
        <w:t>X</w:t>
      </w:r>
      <w:r w:rsidR="004637EA">
        <w:t>IV</w:t>
      </w:r>
      <w:r w:rsidRPr="00E223BF">
        <w:t>.   OPIS SPOSOBU PRZYGOTOWANIA OFERT</w:t>
      </w:r>
      <w:bookmarkEnd w:id="230"/>
    </w:p>
    <w:p w:rsidR="006C56CE" w:rsidRDefault="006C56CE" w:rsidP="006C56CE">
      <w:pPr>
        <w:jc w:val="both"/>
        <w:rPr>
          <w:rFonts w:ascii="Book Antiqua" w:hAnsi="Book Antiqua"/>
          <w:b/>
          <w:sz w:val="22"/>
          <w:szCs w:val="22"/>
        </w:rPr>
      </w:pPr>
    </w:p>
    <w:p w:rsidR="002771DA" w:rsidRPr="002771DA" w:rsidRDefault="002771DA" w:rsidP="00A97D58">
      <w:pPr>
        <w:pStyle w:val="Normalny1"/>
        <w:numPr>
          <w:ilvl w:val="0"/>
          <w:numId w:val="64"/>
        </w:numPr>
        <w:spacing w:line="240" w:lineRule="auto"/>
        <w:ind w:left="426" w:hanging="426"/>
        <w:jc w:val="both"/>
        <w:rPr>
          <w:rFonts w:eastAsia="Calibri"/>
          <w:sz w:val="20"/>
          <w:szCs w:val="20"/>
        </w:rPr>
      </w:pPr>
      <w:bookmarkStart w:id="231" w:name="_Toc253652301"/>
      <w:bookmarkStart w:id="232" w:name="_Toc253652624"/>
      <w:bookmarkStart w:id="233" w:name="_Toc253652655"/>
      <w:bookmarkStart w:id="234" w:name="_Toc253653126"/>
      <w:bookmarkStart w:id="235" w:name="_Toc253653675"/>
      <w:r w:rsidRPr="0016312B">
        <w:rPr>
          <w:sz w:val="20"/>
          <w:szCs w:val="20"/>
        </w:rPr>
        <w:t xml:space="preserve">Treść oferty musi odpowiadać treści </w:t>
      </w:r>
      <w:r>
        <w:rPr>
          <w:sz w:val="20"/>
          <w:szCs w:val="20"/>
        </w:rPr>
        <w:t>SWZ</w:t>
      </w:r>
      <w:r w:rsidRPr="0016312B">
        <w:rPr>
          <w:sz w:val="20"/>
          <w:szCs w:val="20"/>
        </w:rPr>
        <w:t xml:space="preserve">. Wykonawcy zobowiązani są zapoznać się dokładnie </w:t>
      </w:r>
      <w:r>
        <w:rPr>
          <w:sz w:val="20"/>
          <w:szCs w:val="20"/>
        </w:rPr>
        <w:br/>
        <w:t>z treścią niniejszej S</w:t>
      </w:r>
      <w:r w:rsidRPr="0016312B">
        <w:rPr>
          <w:sz w:val="20"/>
          <w:szCs w:val="20"/>
        </w:rPr>
        <w:t>WZ i przygotować ofertę zgodnie z wymaganiami w niej określonymi.</w:t>
      </w:r>
    </w:p>
    <w:p w:rsidR="00D0494F" w:rsidRPr="00352CE4" w:rsidRDefault="002771DA" w:rsidP="00A97D58">
      <w:pPr>
        <w:pStyle w:val="Normalny1"/>
        <w:numPr>
          <w:ilvl w:val="0"/>
          <w:numId w:val="64"/>
        </w:numPr>
        <w:spacing w:line="240" w:lineRule="auto"/>
        <w:ind w:left="426" w:hanging="426"/>
        <w:jc w:val="both"/>
        <w:rPr>
          <w:rFonts w:eastAsia="Calibri"/>
          <w:sz w:val="20"/>
          <w:szCs w:val="20"/>
        </w:rPr>
      </w:pPr>
      <w:r w:rsidRPr="002771DA">
        <w:rPr>
          <w:rFonts w:eastAsia="Calibri"/>
          <w:color w:val="000000"/>
          <w:sz w:val="20"/>
          <w:szCs w:val="20"/>
        </w:rPr>
        <w:t>Oferta musi być sporządzona w języku polskim, w postaci elektronicznej w formacie danych: .pdf, .</w:t>
      </w:r>
      <w:proofErr w:type="spellStart"/>
      <w:r w:rsidRPr="002771DA">
        <w:rPr>
          <w:rFonts w:eastAsia="Calibri"/>
          <w:color w:val="000000"/>
          <w:sz w:val="20"/>
          <w:szCs w:val="20"/>
        </w:rPr>
        <w:t>doc</w:t>
      </w:r>
      <w:proofErr w:type="spellEnd"/>
      <w:r w:rsidRPr="002771DA">
        <w:rPr>
          <w:rFonts w:eastAsia="Calibri"/>
          <w:color w:val="000000"/>
          <w:sz w:val="20"/>
          <w:szCs w:val="20"/>
        </w:rPr>
        <w:t>, .</w:t>
      </w:r>
      <w:proofErr w:type="spellStart"/>
      <w:r w:rsidRPr="002771DA">
        <w:rPr>
          <w:rFonts w:eastAsia="Calibri"/>
          <w:color w:val="000000"/>
          <w:sz w:val="20"/>
          <w:szCs w:val="20"/>
        </w:rPr>
        <w:t>docx</w:t>
      </w:r>
      <w:proofErr w:type="spellEnd"/>
      <w:r w:rsidRPr="002771DA">
        <w:rPr>
          <w:rFonts w:eastAsia="Calibri"/>
          <w:color w:val="000000"/>
          <w:sz w:val="20"/>
          <w:szCs w:val="20"/>
        </w:rPr>
        <w:t>, .rtf,.</w:t>
      </w:r>
      <w:proofErr w:type="spellStart"/>
      <w:r w:rsidRPr="002771DA">
        <w:rPr>
          <w:rFonts w:eastAsia="Calibri"/>
          <w:color w:val="000000"/>
          <w:sz w:val="20"/>
          <w:szCs w:val="20"/>
        </w:rPr>
        <w:t>xps</w:t>
      </w:r>
      <w:proofErr w:type="spellEnd"/>
      <w:r w:rsidRPr="002771DA">
        <w:rPr>
          <w:rFonts w:eastAsia="Calibri"/>
          <w:color w:val="000000"/>
          <w:sz w:val="20"/>
          <w:szCs w:val="20"/>
        </w:rPr>
        <w:t>, .</w:t>
      </w:r>
      <w:proofErr w:type="spellStart"/>
      <w:r w:rsidRPr="002771DA">
        <w:rPr>
          <w:rFonts w:eastAsia="Calibri"/>
          <w:color w:val="000000"/>
          <w:sz w:val="20"/>
          <w:szCs w:val="20"/>
        </w:rPr>
        <w:t>odt</w:t>
      </w:r>
      <w:proofErr w:type="spellEnd"/>
      <w:r w:rsidRPr="002771DA">
        <w:rPr>
          <w:rFonts w:eastAsia="Calibri"/>
          <w:color w:val="000000"/>
          <w:sz w:val="20"/>
          <w:szCs w:val="20"/>
        </w:rPr>
        <w:t xml:space="preserve"> i opatrzona kwalifikowanym podpisem elektronicznym, podpisem zaufanym lub </w:t>
      </w:r>
      <w:r w:rsidR="00615B2F">
        <w:rPr>
          <w:rFonts w:eastAsia="Calibri"/>
          <w:color w:val="000000"/>
          <w:sz w:val="20"/>
          <w:szCs w:val="20"/>
        </w:rPr>
        <w:t xml:space="preserve">elektronicznym </w:t>
      </w:r>
      <w:r w:rsidRPr="002771DA">
        <w:rPr>
          <w:rFonts w:eastAsia="Calibri"/>
          <w:color w:val="000000"/>
          <w:sz w:val="20"/>
          <w:szCs w:val="20"/>
        </w:rPr>
        <w:t xml:space="preserve">podpisem osobistym. </w:t>
      </w:r>
      <w:r w:rsidR="00D0494F">
        <w:rPr>
          <w:sz w:val="20"/>
          <w:szCs w:val="20"/>
        </w:rPr>
        <w:t xml:space="preserve">W procesie składania oferty </w:t>
      </w:r>
      <w:r w:rsidR="00D0494F" w:rsidRPr="00D0494F">
        <w:rPr>
          <w:sz w:val="20"/>
          <w:szCs w:val="20"/>
        </w:rPr>
        <w:t>na platformie,  kwal</w:t>
      </w:r>
      <w:r w:rsidR="00D0494F">
        <w:rPr>
          <w:sz w:val="20"/>
          <w:szCs w:val="20"/>
        </w:rPr>
        <w:t>ifikowany podpis elektroniczny W</w:t>
      </w:r>
      <w:r w:rsidR="00D0494F" w:rsidRPr="00D0494F">
        <w:rPr>
          <w:sz w:val="20"/>
          <w:szCs w:val="20"/>
        </w:rPr>
        <w:t>ykonawca składa bezpośrednio na dokumencie, który następnie przesyła do systemu</w:t>
      </w:r>
      <w:r w:rsidR="00D0494F" w:rsidRPr="00D0494F">
        <w:rPr>
          <w:szCs w:val="20"/>
          <w:vertAlign w:val="superscript"/>
        </w:rPr>
        <w:footnoteReference w:id="2"/>
      </w:r>
      <w:r w:rsidR="00D0494F" w:rsidRPr="00D0494F">
        <w:rPr>
          <w:sz w:val="20"/>
          <w:szCs w:val="20"/>
        </w:rPr>
        <w:t xml:space="preserve"> (</w:t>
      </w:r>
      <w:r w:rsidR="00D0494F" w:rsidRPr="00D0494F">
        <w:rPr>
          <w:b/>
          <w:sz w:val="20"/>
          <w:szCs w:val="20"/>
        </w:rPr>
        <w:t xml:space="preserve">opcja rekomendowana </w:t>
      </w:r>
      <w:r w:rsidR="00D0494F" w:rsidRPr="00D0494F">
        <w:rPr>
          <w:sz w:val="20"/>
          <w:szCs w:val="20"/>
        </w:rPr>
        <w:t>przez</w:t>
      </w:r>
      <w:r w:rsidR="00D0494F" w:rsidRPr="00D0494F">
        <w:rPr>
          <w:b/>
          <w:sz w:val="20"/>
          <w:szCs w:val="20"/>
        </w:rPr>
        <w:t xml:space="preserve"> </w:t>
      </w:r>
      <w:hyperlink r:id="rId28">
        <w:r w:rsidR="00D0494F" w:rsidRPr="00D0494F">
          <w:rPr>
            <w:b/>
            <w:color w:val="1155CC"/>
            <w:sz w:val="20"/>
            <w:szCs w:val="20"/>
            <w:u w:val="single"/>
          </w:rPr>
          <w:t>platformazakupowa.pl</w:t>
        </w:r>
      </w:hyperlink>
      <w:r w:rsidR="00D0494F" w:rsidRPr="00D0494F">
        <w:rPr>
          <w:sz w:val="20"/>
          <w:szCs w:val="20"/>
        </w:rPr>
        <w:t>).</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Poświadczenie za zgodność z oryginałem następuje w formie elektronicznej podpisane kwalifikowanym podpisem elektronicznym lub podpisem zaufanym lub </w:t>
      </w:r>
      <w:r w:rsidR="00615B2F">
        <w:rPr>
          <w:rFonts w:eastAsia="Calibri"/>
          <w:color w:val="000000"/>
          <w:sz w:val="20"/>
          <w:szCs w:val="20"/>
        </w:rPr>
        <w:t>elektronicznym</w:t>
      </w:r>
      <w:r w:rsidR="00615B2F" w:rsidRPr="00352CE4">
        <w:rPr>
          <w:sz w:val="20"/>
          <w:szCs w:val="20"/>
        </w:rPr>
        <w:t xml:space="preserve"> </w:t>
      </w:r>
      <w:r w:rsidRPr="00352CE4">
        <w:rPr>
          <w:sz w:val="20"/>
          <w:szCs w:val="20"/>
        </w:rPr>
        <w:t xml:space="preserve">podpisem osobistym przez osobę/osoby upoważnioną/upoważnione. </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rFonts w:eastAsia="Calibri"/>
          <w:sz w:val="20"/>
          <w:szCs w:val="20"/>
        </w:rPr>
        <w:t>Oferta powinna być:</w:t>
      </w:r>
    </w:p>
    <w:p w:rsidR="00352CE4" w:rsidRPr="00352CE4" w:rsidRDefault="00352CE4" w:rsidP="00D26657">
      <w:pPr>
        <w:pStyle w:val="Bezodstpw"/>
        <w:numPr>
          <w:ilvl w:val="0"/>
          <w:numId w:val="88"/>
        </w:numPr>
        <w:ind w:hanging="294"/>
        <w:jc w:val="both"/>
        <w:rPr>
          <w:rFonts w:ascii="Arial" w:eastAsia="Calibri" w:hAnsi="Arial" w:cs="Arial"/>
          <w:sz w:val="20"/>
        </w:rPr>
      </w:pPr>
      <w:r w:rsidRPr="00352CE4">
        <w:rPr>
          <w:rFonts w:ascii="Arial" w:eastAsia="Calibri" w:hAnsi="Arial" w:cs="Arial"/>
          <w:sz w:val="20"/>
        </w:rPr>
        <w:t>sporządzona na podstawie załączników niniejszej SWZ w języku polskim,</w:t>
      </w:r>
    </w:p>
    <w:p w:rsidR="00352CE4" w:rsidRPr="00352CE4" w:rsidRDefault="00352CE4" w:rsidP="00D26657">
      <w:pPr>
        <w:pStyle w:val="Bezodstpw"/>
        <w:numPr>
          <w:ilvl w:val="0"/>
          <w:numId w:val="88"/>
        </w:numPr>
        <w:ind w:hanging="294"/>
        <w:jc w:val="both"/>
        <w:rPr>
          <w:rFonts w:ascii="Arial" w:eastAsia="Calibri" w:hAnsi="Arial" w:cs="Arial"/>
          <w:sz w:val="20"/>
        </w:rPr>
      </w:pPr>
      <w:r w:rsidRPr="00352CE4">
        <w:rPr>
          <w:rFonts w:ascii="Arial" w:eastAsia="Calibri" w:hAnsi="Arial" w:cs="Arial"/>
          <w:sz w:val="20"/>
        </w:rPr>
        <w:t xml:space="preserve">złożona przy użyciu środków komunikacji elektronicznej tzn. za pośrednictwem </w:t>
      </w:r>
      <w:hyperlink r:id="rId29">
        <w:r w:rsidRPr="00352CE4">
          <w:rPr>
            <w:rFonts w:ascii="Arial" w:eastAsia="Calibri" w:hAnsi="Arial" w:cs="Arial"/>
            <w:color w:val="1155CC"/>
            <w:sz w:val="20"/>
            <w:u w:val="single"/>
          </w:rPr>
          <w:t>platformazakupowa.pl</w:t>
        </w:r>
      </w:hyperlink>
      <w:r w:rsidRPr="00352CE4">
        <w:rPr>
          <w:rFonts w:ascii="Arial" w:eastAsia="Calibri" w:hAnsi="Arial" w:cs="Arial"/>
          <w:sz w:val="20"/>
        </w:rPr>
        <w:t>,</w:t>
      </w:r>
    </w:p>
    <w:p w:rsidR="00352CE4" w:rsidRPr="00352CE4" w:rsidRDefault="00352CE4" w:rsidP="00D26657">
      <w:pPr>
        <w:pStyle w:val="Bezodstpw"/>
        <w:numPr>
          <w:ilvl w:val="0"/>
          <w:numId w:val="88"/>
        </w:numPr>
        <w:ind w:hanging="294"/>
        <w:jc w:val="both"/>
        <w:rPr>
          <w:rFonts w:ascii="Arial" w:eastAsia="Calibri" w:hAnsi="Arial" w:cs="Arial"/>
          <w:sz w:val="20"/>
        </w:rPr>
      </w:pPr>
      <w:r w:rsidRPr="00352CE4">
        <w:rPr>
          <w:rFonts w:ascii="Arial" w:eastAsia="Calibri" w:hAnsi="Arial" w:cs="Arial"/>
          <w:sz w:val="20"/>
        </w:rPr>
        <w:t xml:space="preserve">podpisana kwalifikowanym podpisem elektronicznym lub podpisem zaufanym lub </w:t>
      </w:r>
      <w:r w:rsidR="00615B2F" w:rsidRPr="00615B2F">
        <w:rPr>
          <w:rFonts w:ascii="Arial" w:eastAsia="Calibri" w:hAnsi="Arial" w:cs="Arial"/>
          <w:color w:val="000000"/>
          <w:sz w:val="20"/>
        </w:rPr>
        <w:t>elektronicznym</w:t>
      </w:r>
      <w:r w:rsidR="00615B2F" w:rsidRPr="00352CE4">
        <w:rPr>
          <w:rFonts w:ascii="Arial" w:eastAsia="Calibri" w:hAnsi="Arial" w:cs="Arial"/>
          <w:sz w:val="20"/>
        </w:rPr>
        <w:t xml:space="preserve"> </w:t>
      </w:r>
      <w:r w:rsidRPr="00352CE4">
        <w:rPr>
          <w:rFonts w:ascii="Arial" w:eastAsia="Calibri" w:hAnsi="Arial" w:cs="Arial"/>
          <w:sz w:val="20"/>
        </w:rPr>
        <w:t>podpisem osobistym przez osobę/osoby upoważnioną/upoważnione</w:t>
      </w:r>
    </w:p>
    <w:p w:rsidR="002771DA" w:rsidRPr="00352CE4" w:rsidRDefault="002771DA" w:rsidP="00A97D58">
      <w:pPr>
        <w:pStyle w:val="Normalny1"/>
        <w:numPr>
          <w:ilvl w:val="0"/>
          <w:numId w:val="64"/>
        </w:numPr>
        <w:spacing w:line="240" w:lineRule="auto"/>
        <w:ind w:left="426" w:hanging="426"/>
        <w:jc w:val="both"/>
        <w:rPr>
          <w:rFonts w:eastAsia="Calibri"/>
          <w:sz w:val="20"/>
          <w:szCs w:val="20"/>
        </w:rPr>
      </w:pPr>
      <w:r w:rsidRPr="002771DA">
        <w:rPr>
          <w:sz w:val="20"/>
          <w:szCs w:val="20"/>
        </w:rPr>
        <w:t xml:space="preserve">Do przygotowania oferty konieczne jest posiadanie przez osobę upoważnioną do reprezentowania Wykonawcy kwalifikowanego podpisu elektronicznego, </w:t>
      </w:r>
      <w:r w:rsidR="00615B2F" w:rsidRPr="002771DA">
        <w:rPr>
          <w:sz w:val="20"/>
          <w:szCs w:val="20"/>
        </w:rPr>
        <w:t xml:space="preserve">elektronicznego </w:t>
      </w:r>
      <w:r w:rsidRPr="002771DA">
        <w:rPr>
          <w:sz w:val="20"/>
          <w:szCs w:val="20"/>
        </w:rPr>
        <w:t xml:space="preserve">podpisu osobistego lub podpisu zaufanego. </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 xml:space="preserve">Podpisy kwalifikowane wykorzystywane przez wykonawców do podpisywania wszelkich plików muszą spełniać </w:t>
      </w:r>
      <w:r w:rsidR="00D23DCA">
        <w:rPr>
          <w:sz w:val="20"/>
          <w:szCs w:val="20"/>
        </w:rPr>
        <w:t xml:space="preserve">wymogi </w:t>
      </w:r>
      <w:r w:rsidRPr="00352CE4">
        <w:rPr>
          <w:sz w:val="20"/>
          <w:szCs w:val="20"/>
        </w:rPr>
        <w:t>“Rozporządzenie Parlamentu Europejskiego i Rady w sprawie identyfikacji elektronicznej i usług zaufania w odniesieniu do transakcji elektronicznych na rynku wewnętrznym (</w:t>
      </w:r>
      <w:proofErr w:type="spellStart"/>
      <w:r w:rsidRPr="00352CE4">
        <w:rPr>
          <w:sz w:val="20"/>
          <w:szCs w:val="20"/>
        </w:rPr>
        <w:t>eIDAS</w:t>
      </w:r>
      <w:proofErr w:type="spellEnd"/>
      <w:r w:rsidRPr="00352CE4">
        <w:rPr>
          <w:sz w:val="20"/>
          <w:szCs w:val="20"/>
        </w:rPr>
        <w:t>) (UE) nr 910/2014 - od 1 lipca 2016 roku”.</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 xml:space="preserve">W przypadku wykorzystania formatu podpisu </w:t>
      </w:r>
      <w:proofErr w:type="spellStart"/>
      <w:r w:rsidRPr="00352CE4">
        <w:rPr>
          <w:sz w:val="20"/>
          <w:szCs w:val="20"/>
        </w:rPr>
        <w:t>XAdES</w:t>
      </w:r>
      <w:proofErr w:type="spellEnd"/>
      <w:r w:rsidRPr="00352CE4">
        <w:rPr>
          <w:sz w:val="20"/>
          <w:szCs w:val="20"/>
        </w:rPr>
        <w:t xml:space="preserve"> zewnętrzny. Zamawiający wymaga dołączenia odpowiedniej ilości plików tj. podpisywanych plików z danymi oraz plików podpisu w formacie </w:t>
      </w:r>
      <w:proofErr w:type="spellStart"/>
      <w:r w:rsidRPr="00352CE4">
        <w:rPr>
          <w:sz w:val="20"/>
          <w:szCs w:val="20"/>
        </w:rPr>
        <w:t>XAdES</w:t>
      </w:r>
      <w:proofErr w:type="spellEnd"/>
      <w:r w:rsidRPr="00352CE4">
        <w:rPr>
          <w:sz w:val="20"/>
          <w:szCs w:val="20"/>
        </w:rPr>
        <w:t>.</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 xml:space="preserve">Zgodnie z art. 18 ust. 3 ustawy </w:t>
      </w:r>
      <w:proofErr w:type="spellStart"/>
      <w:r w:rsidRPr="00352CE4">
        <w:rPr>
          <w:sz w:val="20"/>
          <w:szCs w:val="20"/>
        </w:rPr>
        <w:t>Pzp</w:t>
      </w:r>
      <w:proofErr w:type="spellEnd"/>
      <w:r w:rsidRPr="00352CE4">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 xml:space="preserve">Wykonawca, za pośrednictwem </w:t>
      </w:r>
      <w:hyperlink r:id="rId30">
        <w:r w:rsidRPr="00352CE4">
          <w:rPr>
            <w:color w:val="1155CC"/>
            <w:sz w:val="20"/>
            <w:szCs w:val="20"/>
            <w:u w:val="single"/>
          </w:rPr>
          <w:t>platformazakupowa.pl</w:t>
        </w:r>
      </w:hyperlink>
      <w:r w:rsidRPr="00352CE4">
        <w:rPr>
          <w:sz w:val="20"/>
          <w:szCs w:val="20"/>
        </w:rPr>
        <w:t xml:space="preserve"> może przed upływem terminu do składania ofert zmienić lub wycofać ofertę. Sposób dokonywania zmiany lub wycofania oferty zamieszczono </w:t>
      </w:r>
      <w:r>
        <w:rPr>
          <w:sz w:val="20"/>
          <w:szCs w:val="20"/>
        </w:rPr>
        <w:br/>
      </w:r>
      <w:r w:rsidRPr="00352CE4">
        <w:rPr>
          <w:sz w:val="20"/>
          <w:szCs w:val="20"/>
        </w:rPr>
        <w:t>w instrukcji zamieszczonej na stronie internetowej pod adresem:</w:t>
      </w:r>
      <w:r>
        <w:rPr>
          <w:sz w:val="20"/>
          <w:szCs w:val="20"/>
        </w:rPr>
        <w:t xml:space="preserve"> </w:t>
      </w:r>
      <w:hyperlink r:id="rId31">
        <w:r w:rsidRPr="00352CE4">
          <w:rPr>
            <w:color w:val="1155CC"/>
            <w:sz w:val="20"/>
            <w:szCs w:val="20"/>
            <w:u w:val="single"/>
          </w:rPr>
          <w:t>https://platformazakupowa.pl/strona/45-instrukcje</w:t>
        </w:r>
      </w:hyperlink>
      <w:r>
        <w:rPr>
          <w:sz w:val="20"/>
          <w:szCs w:val="20"/>
        </w:rPr>
        <w:t>.</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Każdy z wykonawców może złożyć tylko jedną ofertę</w:t>
      </w:r>
      <w:r>
        <w:rPr>
          <w:sz w:val="20"/>
          <w:szCs w:val="20"/>
        </w:rPr>
        <w:t xml:space="preserve"> dla danej części</w:t>
      </w:r>
      <w:r w:rsidRPr="00352CE4">
        <w:rPr>
          <w:sz w:val="20"/>
          <w:szCs w:val="20"/>
        </w:rPr>
        <w:t>. Złożenie większej liczby ofert lub oferty zawierającej propozycje wariantowe spowoduje podlegać będzie odrzuceniu.</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Ceny oferty muszą zawierać wszystkie koszty, jakie musi ponieść wykonawca, aby zrealizować zamówienie z najwyższą starannością oraz ewentualne rabaty.</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52CE4" w:rsidRPr="00352CE4" w:rsidRDefault="00352CE4" w:rsidP="00A97D58">
      <w:pPr>
        <w:pStyle w:val="Normalny1"/>
        <w:numPr>
          <w:ilvl w:val="0"/>
          <w:numId w:val="64"/>
        </w:numPr>
        <w:spacing w:line="240" w:lineRule="auto"/>
        <w:ind w:left="426" w:hanging="426"/>
        <w:jc w:val="both"/>
        <w:rPr>
          <w:rFonts w:eastAsia="Calibri"/>
          <w:sz w:val="20"/>
          <w:szCs w:val="20"/>
        </w:rPr>
      </w:pPr>
      <w:r w:rsidRPr="00352CE4">
        <w:rPr>
          <w:sz w:val="20"/>
          <w:szCs w:val="20"/>
        </w:rPr>
        <w:lastRenderedPageBreak/>
        <w:t>Zgodnie z definicją dokumentu elektronicznego z art.</w:t>
      </w:r>
      <w:r w:rsidR="00700A04">
        <w:rPr>
          <w:sz w:val="20"/>
          <w:szCs w:val="20"/>
        </w:rPr>
        <w:t xml:space="preserve"> </w:t>
      </w:r>
      <w:r w:rsidRPr="00352CE4">
        <w:rPr>
          <w:sz w:val="20"/>
          <w:szCs w:val="20"/>
        </w:rPr>
        <w:t xml:space="preserve">3 ustęp 2 Ustawy o informatyzacji działalności podmiotów realizujących zadania publiczne, opatrzenie pliku zawierającego skompresowane dane kwalifikowanym podpisem elektronicznym jest jednoznaczne z podpisaniem oryginału dokumentu, </w:t>
      </w:r>
      <w:r>
        <w:rPr>
          <w:sz w:val="20"/>
          <w:szCs w:val="20"/>
        </w:rPr>
        <w:br/>
      </w:r>
      <w:r w:rsidRPr="00352CE4">
        <w:rPr>
          <w:sz w:val="20"/>
          <w:szCs w:val="20"/>
        </w:rPr>
        <w:t xml:space="preserve">z wyjątkiem kopii poświadczonych odpowiednio przez innego wykonawcę ubiegającego się wspólnie </w:t>
      </w:r>
      <w:r>
        <w:rPr>
          <w:sz w:val="20"/>
          <w:szCs w:val="20"/>
        </w:rPr>
        <w:br/>
      </w:r>
      <w:r w:rsidRPr="00352CE4">
        <w:rPr>
          <w:sz w:val="20"/>
          <w:szCs w:val="20"/>
        </w:rPr>
        <w:t>z nim o udzielenie zamówienia, przez podmiot, na którego zdolnościach lub sytuacji polega wykonawca, albo przez podwykonawcę.</w:t>
      </w:r>
    </w:p>
    <w:p w:rsidR="002771DA" w:rsidRDefault="002771DA" w:rsidP="00A97D58">
      <w:pPr>
        <w:pStyle w:val="Bezodstpw"/>
        <w:numPr>
          <w:ilvl w:val="0"/>
          <w:numId w:val="64"/>
        </w:numPr>
        <w:ind w:left="426" w:hanging="426"/>
        <w:jc w:val="both"/>
        <w:rPr>
          <w:rFonts w:ascii="Arial" w:hAnsi="Arial" w:cs="Arial"/>
          <w:sz w:val="20"/>
        </w:rPr>
      </w:pPr>
      <w:r w:rsidRPr="008C1674">
        <w:rPr>
          <w:rFonts w:ascii="Arial" w:hAnsi="Arial" w:cs="Arial"/>
          <w:sz w:val="20"/>
        </w:rPr>
        <w:t>Pełnomocnictwo</w:t>
      </w:r>
      <w:r w:rsidR="008C1674">
        <w:rPr>
          <w:rFonts w:ascii="Arial" w:hAnsi="Arial" w:cs="Arial"/>
          <w:sz w:val="20"/>
        </w:rPr>
        <w:t xml:space="preserve"> </w:t>
      </w:r>
      <w:r w:rsidRPr="008C1674">
        <w:rPr>
          <w:rFonts w:ascii="Arial" w:hAnsi="Arial" w:cs="Arial"/>
          <w:sz w:val="20"/>
        </w:rPr>
        <w:t>do</w:t>
      </w:r>
      <w:r w:rsidR="008C1674">
        <w:rPr>
          <w:rFonts w:ascii="Arial" w:hAnsi="Arial" w:cs="Arial"/>
          <w:sz w:val="20"/>
        </w:rPr>
        <w:t xml:space="preserve"> </w:t>
      </w:r>
      <w:r w:rsidRPr="008C1674">
        <w:rPr>
          <w:rFonts w:ascii="Arial" w:hAnsi="Arial" w:cs="Arial"/>
          <w:sz w:val="20"/>
        </w:rPr>
        <w:t>złożenia</w:t>
      </w:r>
      <w:r w:rsidR="008C1674">
        <w:rPr>
          <w:rFonts w:ascii="Arial" w:hAnsi="Arial" w:cs="Arial"/>
          <w:sz w:val="20"/>
        </w:rPr>
        <w:t xml:space="preserve"> </w:t>
      </w:r>
      <w:r w:rsidRPr="008C1674">
        <w:rPr>
          <w:rFonts w:ascii="Arial" w:hAnsi="Arial" w:cs="Arial"/>
          <w:sz w:val="20"/>
        </w:rPr>
        <w:t>oferty</w:t>
      </w:r>
      <w:r w:rsidR="008C1674">
        <w:rPr>
          <w:rFonts w:ascii="Arial" w:hAnsi="Arial" w:cs="Arial"/>
          <w:sz w:val="20"/>
        </w:rPr>
        <w:t xml:space="preserve"> </w:t>
      </w:r>
      <w:r w:rsidRPr="008C1674">
        <w:rPr>
          <w:rFonts w:ascii="Arial" w:hAnsi="Arial" w:cs="Arial"/>
          <w:sz w:val="20"/>
        </w:rPr>
        <w:t>musi</w:t>
      </w:r>
      <w:r w:rsidR="008C1674">
        <w:rPr>
          <w:rFonts w:ascii="Arial" w:hAnsi="Arial" w:cs="Arial"/>
          <w:sz w:val="20"/>
        </w:rPr>
        <w:t xml:space="preserve"> </w:t>
      </w:r>
      <w:r w:rsidRPr="008C1674">
        <w:rPr>
          <w:rFonts w:ascii="Arial" w:hAnsi="Arial" w:cs="Arial"/>
          <w:sz w:val="20"/>
        </w:rPr>
        <w:t>być</w:t>
      </w:r>
      <w:r w:rsidR="008C1674">
        <w:rPr>
          <w:rFonts w:ascii="Arial" w:hAnsi="Arial" w:cs="Arial"/>
          <w:sz w:val="20"/>
        </w:rPr>
        <w:t xml:space="preserve"> </w:t>
      </w:r>
      <w:r w:rsidRPr="008C1674">
        <w:rPr>
          <w:rFonts w:ascii="Arial" w:hAnsi="Arial" w:cs="Arial"/>
          <w:sz w:val="20"/>
        </w:rPr>
        <w:t>złożone</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oryginale</w:t>
      </w:r>
      <w:r w:rsidR="008C1674">
        <w:rPr>
          <w:rFonts w:ascii="Arial" w:hAnsi="Arial" w:cs="Arial"/>
          <w:sz w:val="20"/>
        </w:rPr>
        <w:t xml:space="preserve"> w ta</w:t>
      </w:r>
      <w:r w:rsidRPr="008C1674">
        <w:rPr>
          <w:rFonts w:ascii="Arial" w:hAnsi="Arial" w:cs="Arial"/>
          <w:sz w:val="20"/>
        </w:rPr>
        <w:t>kiej</w:t>
      </w:r>
      <w:r w:rsidR="008C1674">
        <w:rPr>
          <w:rFonts w:ascii="Arial" w:hAnsi="Arial" w:cs="Arial"/>
          <w:sz w:val="20"/>
        </w:rPr>
        <w:t xml:space="preserve"> </w:t>
      </w:r>
      <w:r w:rsidRPr="008C1674">
        <w:rPr>
          <w:rFonts w:ascii="Arial" w:hAnsi="Arial" w:cs="Arial"/>
          <w:sz w:val="20"/>
        </w:rPr>
        <w:t>samej</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jak</w:t>
      </w:r>
      <w:r w:rsidR="008C1674">
        <w:rPr>
          <w:rFonts w:ascii="Arial" w:hAnsi="Arial" w:cs="Arial"/>
          <w:sz w:val="20"/>
        </w:rPr>
        <w:t xml:space="preserve"> </w:t>
      </w:r>
      <w:r w:rsidRPr="008C1674">
        <w:rPr>
          <w:rFonts w:ascii="Arial" w:hAnsi="Arial" w:cs="Arial"/>
          <w:sz w:val="20"/>
        </w:rPr>
        <w:t>składana</w:t>
      </w:r>
      <w:r w:rsidR="008C1674">
        <w:rPr>
          <w:rFonts w:ascii="Arial" w:hAnsi="Arial" w:cs="Arial"/>
          <w:sz w:val="20"/>
        </w:rPr>
        <w:t xml:space="preserve"> </w:t>
      </w:r>
      <w:r w:rsidRPr="008C1674">
        <w:rPr>
          <w:rFonts w:ascii="Arial" w:hAnsi="Arial" w:cs="Arial"/>
          <w:sz w:val="20"/>
        </w:rPr>
        <w:t>oferta</w:t>
      </w:r>
      <w:r w:rsidR="008C1674">
        <w:rPr>
          <w:rFonts w:ascii="Arial" w:hAnsi="Arial" w:cs="Arial"/>
          <w:sz w:val="20"/>
        </w:rPr>
        <w:t xml:space="preserve"> </w:t>
      </w:r>
      <w:r w:rsidRPr="008C1674">
        <w:rPr>
          <w:rFonts w:ascii="Arial" w:hAnsi="Arial" w:cs="Arial"/>
          <w:sz w:val="20"/>
        </w:rPr>
        <w:t>(</w:t>
      </w:r>
      <w:proofErr w:type="spellStart"/>
      <w:r w:rsidRPr="008C1674">
        <w:rPr>
          <w:rFonts w:ascii="Arial" w:hAnsi="Arial" w:cs="Arial"/>
          <w:sz w:val="20"/>
        </w:rPr>
        <w:t>t.j</w:t>
      </w:r>
      <w:proofErr w:type="spellEnd"/>
      <w:r w:rsidRPr="008C1674">
        <w:rPr>
          <w:rFonts w:ascii="Arial" w:hAnsi="Arial" w:cs="Arial"/>
          <w:sz w:val="20"/>
        </w:rPr>
        <w:t>.</w:t>
      </w:r>
      <w:r w:rsidR="008C1674">
        <w:rPr>
          <w:rFonts w:ascii="Arial" w:hAnsi="Arial" w:cs="Arial"/>
          <w:sz w:val="20"/>
        </w:rPr>
        <w:t xml:space="preserve"> </w:t>
      </w:r>
      <w:r w:rsidRPr="008C1674">
        <w:rPr>
          <w:rFonts w:ascii="Arial" w:hAnsi="Arial" w:cs="Arial"/>
          <w:sz w:val="20"/>
        </w:rPr>
        <w:t>w</w:t>
      </w:r>
      <w:r w:rsidR="008C1674">
        <w:rPr>
          <w:rFonts w:ascii="Arial" w:hAnsi="Arial" w:cs="Arial"/>
          <w:sz w:val="20"/>
        </w:rPr>
        <w:t xml:space="preserve"> </w:t>
      </w:r>
      <w:r w:rsidRPr="008C1674">
        <w:rPr>
          <w:rFonts w:ascii="Arial" w:hAnsi="Arial" w:cs="Arial"/>
          <w:sz w:val="20"/>
        </w:rPr>
        <w:t>formie</w:t>
      </w:r>
      <w:r w:rsidR="008C1674">
        <w:rPr>
          <w:rFonts w:ascii="Arial" w:hAnsi="Arial" w:cs="Arial"/>
          <w:sz w:val="20"/>
        </w:rPr>
        <w:t xml:space="preserve"> </w:t>
      </w:r>
      <w:r w:rsidRPr="008C1674">
        <w:rPr>
          <w:rFonts w:ascii="Arial" w:hAnsi="Arial" w:cs="Arial"/>
          <w:sz w:val="20"/>
        </w:rPr>
        <w:t>elektronicznej</w:t>
      </w:r>
      <w:r w:rsidR="008C1674">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postaci</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opatrzonej</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zaufanym</w:t>
      </w:r>
      <w:r w:rsidR="00EC2DA8">
        <w:rPr>
          <w:rFonts w:ascii="Arial" w:hAnsi="Arial" w:cs="Arial"/>
          <w:sz w:val="20"/>
        </w:rPr>
        <w:t xml:space="preserve"> </w:t>
      </w:r>
      <w:r w:rsidRPr="008C1674">
        <w:rPr>
          <w:rFonts w:ascii="Arial" w:hAnsi="Arial" w:cs="Arial"/>
          <w:sz w:val="20"/>
        </w:rPr>
        <w:t>lub</w:t>
      </w:r>
      <w:r w:rsidR="00EC2DA8">
        <w:rPr>
          <w:rFonts w:ascii="Arial" w:hAnsi="Arial" w:cs="Arial"/>
          <w:sz w:val="20"/>
        </w:rPr>
        <w:t xml:space="preserve"> </w:t>
      </w:r>
      <w:r w:rsidRPr="008C1674">
        <w:rPr>
          <w:rFonts w:ascii="Arial" w:hAnsi="Arial" w:cs="Arial"/>
          <w:sz w:val="20"/>
        </w:rPr>
        <w:t>podpisem</w:t>
      </w:r>
      <w:r w:rsidR="00EC2DA8">
        <w:rPr>
          <w:rFonts w:ascii="Arial" w:hAnsi="Arial" w:cs="Arial"/>
          <w:sz w:val="20"/>
        </w:rPr>
        <w:t xml:space="preserve"> </w:t>
      </w:r>
      <w:r w:rsidRPr="008C1674">
        <w:rPr>
          <w:rFonts w:ascii="Arial" w:hAnsi="Arial" w:cs="Arial"/>
          <w:sz w:val="20"/>
        </w:rPr>
        <w:t>osobistym).</w:t>
      </w:r>
      <w:r w:rsidR="00EC2DA8">
        <w:rPr>
          <w:rFonts w:ascii="Arial" w:hAnsi="Arial" w:cs="Arial"/>
          <w:sz w:val="20"/>
        </w:rPr>
        <w:t xml:space="preserve"> Dopusz</w:t>
      </w:r>
      <w:r w:rsidRPr="008C1674">
        <w:rPr>
          <w:rFonts w:ascii="Arial" w:hAnsi="Arial" w:cs="Arial"/>
          <w:sz w:val="20"/>
        </w:rPr>
        <w:t>cza</w:t>
      </w:r>
      <w:r w:rsidR="00EC2DA8">
        <w:rPr>
          <w:rFonts w:ascii="Arial" w:hAnsi="Arial" w:cs="Arial"/>
          <w:sz w:val="20"/>
        </w:rPr>
        <w:t xml:space="preserve"> </w:t>
      </w:r>
      <w:r w:rsidRPr="008C1674">
        <w:rPr>
          <w:rFonts w:ascii="Arial" w:hAnsi="Arial" w:cs="Arial"/>
          <w:sz w:val="20"/>
        </w:rPr>
        <w:t>się</w:t>
      </w:r>
      <w:r w:rsidR="00EC2DA8">
        <w:rPr>
          <w:rFonts w:ascii="Arial" w:hAnsi="Arial" w:cs="Arial"/>
          <w:sz w:val="20"/>
        </w:rPr>
        <w:t xml:space="preserve"> </w:t>
      </w:r>
      <w:r w:rsidRPr="008C1674">
        <w:rPr>
          <w:rFonts w:ascii="Arial" w:hAnsi="Arial" w:cs="Arial"/>
          <w:sz w:val="20"/>
        </w:rPr>
        <w:t>także</w:t>
      </w:r>
      <w:r w:rsidR="00EC2DA8">
        <w:rPr>
          <w:rFonts w:ascii="Arial" w:hAnsi="Arial" w:cs="Arial"/>
          <w:sz w:val="20"/>
        </w:rPr>
        <w:t xml:space="preserve"> </w:t>
      </w:r>
      <w:r w:rsidRPr="008C1674">
        <w:rPr>
          <w:rFonts w:ascii="Arial" w:hAnsi="Arial" w:cs="Arial"/>
          <w:sz w:val="20"/>
        </w:rPr>
        <w:t>złożenie</w:t>
      </w:r>
      <w:r w:rsidR="00EC2DA8">
        <w:rPr>
          <w:rFonts w:ascii="Arial" w:hAnsi="Arial" w:cs="Arial"/>
          <w:sz w:val="20"/>
        </w:rPr>
        <w:t xml:space="preserve"> </w:t>
      </w:r>
      <w:r w:rsidRPr="008C1674">
        <w:rPr>
          <w:rFonts w:ascii="Arial" w:hAnsi="Arial" w:cs="Arial"/>
          <w:sz w:val="20"/>
        </w:rPr>
        <w:t>elektronicznej</w:t>
      </w:r>
      <w:r w:rsidR="00EC2DA8">
        <w:rPr>
          <w:rFonts w:ascii="Arial" w:hAnsi="Arial" w:cs="Arial"/>
          <w:sz w:val="20"/>
        </w:rPr>
        <w:t xml:space="preserve"> </w:t>
      </w:r>
      <w:r w:rsidRPr="008C1674">
        <w:rPr>
          <w:rFonts w:ascii="Arial" w:hAnsi="Arial" w:cs="Arial"/>
          <w:sz w:val="20"/>
        </w:rPr>
        <w:t>kopii</w:t>
      </w:r>
      <w:r w:rsidR="00EC2DA8">
        <w:rPr>
          <w:rFonts w:ascii="Arial" w:hAnsi="Arial" w:cs="Arial"/>
          <w:sz w:val="20"/>
        </w:rPr>
        <w:t xml:space="preserve"> </w:t>
      </w:r>
      <w:r w:rsidRPr="008C1674">
        <w:rPr>
          <w:rFonts w:ascii="Arial" w:hAnsi="Arial" w:cs="Arial"/>
          <w:sz w:val="20"/>
        </w:rPr>
        <w:t>(skanu)</w:t>
      </w:r>
      <w:r w:rsidR="00EC2DA8">
        <w:rPr>
          <w:rFonts w:ascii="Arial" w:hAnsi="Arial" w:cs="Arial"/>
          <w:sz w:val="20"/>
        </w:rPr>
        <w:t xml:space="preserve"> </w:t>
      </w:r>
      <w:r w:rsidRPr="008C1674">
        <w:rPr>
          <w:rFonts w:ascii="Arial" w:hAnsi="Arial" w:cs="Arial"/>
          <w:sz w:val="20"/>
        </w:rPr>
        <w:t>pełnomocnictwa</w:t>
      </w:r>
      <w:r w:rsidR="00EC2DA8">
        <w:rPr>
          <w:rFonts w:ascii="Arial" w:hAnsi="Arial" w:cs="Arial"/>
          <w:sz w:val="20"/>
        </w:rPr>
        <w:t xml:space="preserve"> </w:t>
      </w:r>
      <w:r w:rsidRPr="008C1674">
        <w:rPr>
          <w:rFonts w:ascii="Arial" w:hAnsi="Arial" w:cs="Arial"/>
          <w:sz w:val="20"/>
        </w:rPr>
        <w:t>sporządzonego</w:t>
      </w:r>
      <w:r w:rsidR="00EC2DA8">
        <w:rPr>
          <w:rFonts w:ascii="Arial" w:hAnsi="Arial" w:cs="Arial"/>
          <w:sz w:val="20"/>
        </w:rPr>
        <w:t xml:space="preserve"> </w:t>
      </w:r>
      <w:r w:rsidRPr="00EC2DA8">
        <w:rPr>
          <w:rFonts w:ascii="Arial" w:hAnsi="Arial" w:cs="Arial"/>
          <w:sz w:val="20"/>
        </w:rPr>
        <w:t>uprzednio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elektronicznego</w:t>
      </w:r>
      <w:r w:rsidR="00EC2DA8">
        <w:rPr>
          <w:rFonts w:ascii="Arial" w:hAnsi="Arial" w:cs="Arial"/>
          <w:sz w:val="20"/>
        </w:rPr>
        <w:t xml:space="preserve"> </w:t>
      </w:r>
      <w:r w:rsidRPr="00EC2DA8">
        <w:rPr>
          <w:rFonts w:ascii="Arial" w:hAnsi="Arial" w:cs="Arial"/>
          <w:sz w:val="20"/>
        </w:rPr>
        <w:t>poświadczenia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w:t>
      </w:r>
      <w:r w:rsidRPr="00EC2DA8">
        <w:rPr>
          <w:rFonts w:ascii="Arial" w:hAnsi="Arial" w:cs="Arial"/>
          <w:sz w:val="20"/>
        </w:rPr>
        <w:t>stosownie</w:t>
      </w:r>
      <w:r w:rsidR="00EC2DA8">
        <w:rPr>
          <w:rFonts w:ascii="Arial" w:hAnsi="Arial" w:cs="Arial"/>
          <w:sz w:val="20"/>
        </w:rPr>
        <w:t xml:space="preserve"> </w:t>
      </w:r>
      <w:r w:rsidRPr="00EC2DA8">
        <w:rPr>
          <w:rFonts w:ascii="Arial" w:hAnsi="Arial" w:cs="Arial"/>
          <w:sz w:val="20"/>
        </w:rPr>
        <w:t>do</w:t>
      </w:r>
      <w:r w:rsidR="00EC2DA8">
        <w:rPr>
          <w:rFonts w:ascii="Arial" w:hAnsi="Arial" w:cs="Arial"/>
          <w:sz w:val="20"/>
        </w:rPr>
        <w:t xml:space="preserve"> </w:t>
      </w:r>
      <w:r w:rsidRPr="00EC2DA8">
        <w:rPr>
          <w:rFonts w:ascii="Arial" w:hAnsi="Arial" w:cs="Arial"/>
          <w:sz w:val="20"/>
        </w:rPr>
        <w:t>art.</w:t>
      </w:r>
      <w:r w:rsidR="00EC2DA8">
        <w:rPr>
          <w:rFonts w:ascii="Arial" w:hAnsi="Arial" w:cs="Arial"/>
          <w:sz w:val="20"/>
        </w:rPr>
        <w:t xml:space="preserve"> </w:t>
      </w:r>
      <w:r w:rsidRPr="00EC2DA8">
        <w:rPr>
          <w:rFonts w:ascii="Arial" w:hAnsi="Arial" w:cs="Arial"/>
          <w:sz w:val="20"/>
        </w:rPr>
        <w:t>97</w:t>
      </w:r>
      <w:r w:rsidR="00EC2DA8">
        <w:rPr>
          <w:rFonts w:ascii="Arial" w:hAnsi="Arial" w:cs="Arial"/>
          <w:sz w:val="20"/>
        </w:rPr>
        <w:t xml:space="preserve"> </w:t>
      </w:r>
      <w:r w:rsidRPr="00EC2DA8">
        <w:rPr>
          <w:rFonts w:ascii="Arial" w:hAnsi="Arial" w:cs="Arial"/>
          <w:sz w:val="20"/>
        </w:rPr>
        <w:t>§</w:t>
      </w:r>
      <w:r w:rsidR="00EC2DA8">
        <w:rPr>
          <w:rFonts w:ascii="Arial" w:hAnsi="Arial" w:cs="Arial"/>
          <w:sz w:val="20"/>
        </w:rPr>
        <w:t xml:space="preserve"> </w:t>
      </w:r>
      <w:r w:rsidRPr="00EC2DA8">
        <w:rPr>
          <w:rFonts w:ascii="Arial" w:hAnsi="Arial" w:cs="Arial"/>
          <w:sz w:val="20"/>
        </w:rPr>
        <w:t>2</w:t>
      </w:r>
      <w:r w:rsidR="00EC2DA8">
        <w:rPr>
          <w:rFonts w:ascii="Arial" w:hAnsi="Arial" w:cs="Arial"/>
          <w:sz w:val="20"/>
        </w:rPr>
        <w:t xml:space="preserve"> </w:t>
      </w:r>
      <w:r w:rsidRPr="00EC2DA8">
        <w:rPr>
          <w:rFonts w:ascii="Arial" w:hAnsi="Arial" w:cs="Arial"/>
          <w:sz w:val="20"/>
        </w:rPr>
        <w:t>ustawy</w:t>
      </w:r>
      <w:r w:rsidR="00EC2DA8">
        <w:rPr>
          <w:rFonts w:ascii="Arial" w:hAnsi="Arial" w:cs="Arial"/>
          <w:sz w:val="20"/>
        </w:rPr>
        <w:t xml:space="preserve"> </w:t>
      </w:r>
      <w:r w:rsidRPr="00EC2DA8">
        <w:rPr>
          <w:rFonts w:ascii="Arial" w:hAnsi="Arial" w:cs="Arial"/>
          <w:sz w:val="20"/>
        </w:rPr>
        <w:t>z</w:t>
      </w:r>
      <w:r w:rsidR="00EC2DA8">
        <w:rPr>
          <w:rFonts w:ascii="Arial" w:hAnsi="Arial" w:cs="Arial"/>
          <w:sz w:val="20"/>
        </w:rPr>
        <w:t xml:space="preserve"> </w:t>
      </w:r>
      <w:r w:rsidRPr="00EC2DA8">
        <w:rPr>
          <w:rFonts w:ascii="Arial" w:hAnsi="Arial" w:cs="Arial"/>
          <w:sz w:val="20"/>
        </w:rPr>
        <w:t>dnia</w:t>
      </w:r>
      <w:r w:rsidR="00EC2DA8">
        <w:rPr>
          <w:rFonts w:ascii="Arial" w:hAnsi="Arial" w:cs="Arial"/>
          <w:sz w:val="20"/>
        </w:rPr>
        <w:t xml:space="preserve"> </w:t>
      </w:r>
      <w:r w:rsidRPr="00EC2DA8">
        <w:rPr>
          <w:rFonts w:ascii="Arial" w:hAnsi="Arial" w:cs="Arial"/>
          <w:sz w:val="20"/>
        </w:rPr>
        <w:t>14</w:t>
      </w:r>
      <w:r w:rsidR="00EC2DA8">
        <w:rPr>
          <w:rFonts w:ascii="Arial" w:hAnsi="Arial" w:cs="Arial"/>
          <w:sz w:val="20"/>
        </w:rPr>
        <w:t xml:space="preserve"> </w:t>
      </w:r>
      <w:r w:rsidRPr="00EC2DA8">
        <w:rPr>
          <w:rFonts w:ascii="Arial" w:hAnsi="Arial" w:cs="Arial"/>
          <w:sz w:val="20"/>
        </w:rPr>
        <w:t>lutego</w:t>
      </w:r>
      <w:r w:rsidR="00EC2DA8">
        <w:rPr>
          <w:rFonts w:ascii="Arial" w:hAnsi="Arial" w:cs="Arial"/>
          <w:sz w:val="20"/>
        </w:rPr>
        <w:t xml:space="preserve"> </w:t>
      </w:r>
      <w:r w:rsidRPr="00EC2DA8">
        <w:rPr>
          <w:rFonts w:ascii="Arial" w:hAnsi="Arial" w:cs="Arial"/>
          <w:sz w:val="20"/>
        </w:rPr>
        <w:t>1991</w:t>
      </w:r>
      <w:r w:rsidR="00EC2DA8">
        <w:rPr>
          <w:rFonts w:ascii="Arial" w:hAnsi="Arial" w:cs="Arial"/>
          <w:sz w:val="20"/>
        </w:rPr>
        <w:t xml:space="preserve"> </w:t>
      </w:r>
      <w:r w:rsidRPr="00EC2DA8">
        <w:rPr>
          <w:rFonts w:ascii="Arial" w:hAnsi="Arial" w:cs="Arial"/>
          <w:sz w:val="20"/>
        </w:rPr>
        <w:t>r.-</w:t>
      </w:r>
      <w:r w:rsidR="00FD2C2B">
        <w:rPr>
          <w:rFonts w:ascii="Arial" w:hAnsi="Arial" w:cs="Arial"/>
          <w:sz w:val="20"/>
        </w:rPr>
        <w:t xml:space="preserve"> </w:t>
      </w:r>
      <w:r w:rsidRPr="00EC2DA8">
        <w:rPr>
          <w:rFonts w:ascii="Arial" w:hAnsi="Arial" w:cs="Arial"/>
          <w:sz w:val="20"/>
        </w:rPr>
        <w:t>Prawo</w:t>
      </w:r>
      <w:r w:rsidR="00EC2DA8">
        <w:rPr>
          <w:rFonts w:ascii="Arial" w:hAnsi="Arial" w:cs="Arial"/>
          <w:sz w:val="20"/>
        </w:rPr>
        <w:t xml:space="preserve"> </w:t>
      </w:r>
      <w:r w:rsidRPr="00EC2DA8">
        <w:rPr>
          <w:rFonts w:ascii="Arial" w:hAnsi="Arial" w:cs="Arial"/>
          <w:sz w:val="20"/>
        </w:rPr>
        <w:t>o</w:t>
      </w:r>
      <w:r w:rsidR="00EC2DA8">
        <w:rPr>
          <w:rFonts w:ascii="Arial" w:hAnsi="Arial" w:cs="Arial"/>
          <w:sz w:val="20"/>
        </w:rPr>
        <w:t xml:space="preserve"> </w:t>
      </w:r>
      <w:r w:rsidRPr="00EC2DA8">
        <w:rPr>
          <w:rFonts w:ascii="Arial" w:hAnsi="Arial" w:cs="Arial"/>
          <w:sz w:val="20"/>
        </w:rPr>
        <w:t>notariacie,</w:t>
      </w:r>
      <w:r w:rsidR="00EC2DA8">
        <w:rPr>
          <w:rFonts w:ascii="Arial" w:hAnsi="Arial" w:cs="Arial"/>
          <w:sz w:val="20"/>
        </w:rPr>
        <w:t xml:space="preserve"> </w:t>
      </w:r>
      <w:r w:rsidRPr="00EC2DA8">
        <w:rPr>
          <w:rFonts w:ascii="Arial" w:hAnsi="Arial" w:cs="Arial"/>
          <w:sz w:val="20"/>
        </w:rPr>
        <w:t>które</w:t>
      </w:r>
      <w:r w:rsidR="00EC2DA8">
        <w:rPr>
          <w:rFonts w:ascii="Arial" w:hAnsi="Arial" w:cs="Arial"/>
          <w:sz w:val="20"/>
        </w:rPr>
        <w:t xml:space="preserve"> </w:t>
      </w:r>
      <w:r w:rsidRPr="00EC2DA8">
        <w:rPr>
          <w:rFonts w:ascii="Arial" w:hAnsi="Arial" w:cs="Arial"/>
          <w:sz w:val="20"/>
        </w:rPr>
        <w:t>to</w:t>
      </w:r>
      <w:r w:rsidR="00EC2DA8">
        <w:rPr>
          <w:rFonts w:ascii="Arial" w:hAnsi="Arial" w:cs="Arial"/>
          <w:sz w:val="20"/>
        </w:rPr>
        <w:t xml:space="preserve"> </w:t>
      </w:r>
      <w:r w:rsidRPr="00EC2DA8">
        <w:rPr>
          <w:rFonts w:ascii="Arial" w:hAnsi="Arial" w:cs="Arial"/>
          <w:sz w:val="20"/>
        </w:rPr>
        <w:t>poświadczenie</w:t>
      </w:r>
      <w:r w:rsidR="00EC2DA8">
        <w:rPr>
          <w:rFonts w:ascii="Arial" w:hAnsi="Arial" w:cs="Arial"/>
          <w:sz w:val="20"/>
        </w:rPr>
        <w:t xml:space="preserve"> </w:t>
      </w:r>
      <w:r w:rsidRPr="00EC2DA8">
        <w:rPr>
          <w:rFonts w:ascii="Arial" w:hAnsi="Arial" w:cs="Arial"/>
          <w:sz w:val="20"/>
        </w:rPr>
        <w:t>notariusz</w:t>
      </w:r>
      <w:r w:rsidR="00EC2DA8">
        <w:rPr>
          <w:rFonts w:ascii="Arial" w:hAnsi="Arial" w:cs="Arial"/>
          <w:sz w:val="20"/>
        </w:rPr>
        <w:t xml:space="preserve"> </w:t>
      </w:r>
      <w:r w:rsidRPr="00EC2DA8">
        <w:rPr>
          <w:rFonts w:ascii="Arial" w:hAnsi="Arial" w:cs="Arial"/>
          <w:sz w:val="20"/>
        </w:rPr>
        <w:t>opatruje</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elektronicz</w:t>
      </w:r>
      <w:r w:rsidRPr="00EC2DA8">
        <w:rPr>
          <w:rFonts w:ascii="Arial" w:hAnsi="Arial" w:cs="Arial"/>
          <w:sz w:val="20"/>
        </w:rPr>
        <w:t>nym,</w:t>
      </w:r>
      <w:r w:rsidR="00EC2DA8">
        <w:rPr>
          <w:rFonts w:ascii="Arial" w:hAnsi="Arial" w:cs="Arial"/>
          <w:sz w:val="20"/>
        </w:rPr>
        <w:t xml:space="preserve"> </w:t>
      </w:r>
      <w:r w:rsidRPr="00EC2DA8">
        <w:rPr>
          <w:rFonts w:ascii="Arial" w:hAnsi="Arial" w:cs="Arial"/>
          <w:sz w:val="20"/>
        </w:rPr>
        <w:t>bądź</w:t>
      </w:r>
      <w:r w:rsidR="00EC2DA8">
        <w:rPr>
          <w:rFonts w:ascii="Arial" w:hAnsi="Arial" w:cs="Arial"/>
          <w:sz w:val="20"/>
        </w:rPr>
        <w:t xml:space="preserve"> </w:t>
      </w:r>
      <w:r w:rsidRPr="00EC2DA8">
        <w:rPr>
          <w:rFonts w:ascii="Arial" w:hAnsi="Arial" w:cs="Arial"/>
          <w:sz w:val="20"/>
        </w:rPr>
        <w:t>też</w:t>
      </w:r>
      <w:r w:rsidR="00EC2DA8">
        <w:rPr>
          <w:rFonts w:ascii="Arial" w:hAnsi="Arial" w:cs="Arial"/>
          <w:sz w:val="20"/>
        </w:rPr>
        <w:t xml:space="preserve"> </w:t>
      </w:r>
      <w:r w:rsidRPr="00EC2DA8">
        <w:rPr>
          <w:rFonts w:ascii="Arial" w:hAnsi="Arial" w:cs="Arial"/>
          <w:sz w:val="20"/>
        </w:rPr>
        <w:t>poprzez</w:t>
      </w:r>
      <w:r w:rsidR="00EC2DA8">
        <w:rPr>
          <w:rFonts w:ascii="Arial" w:hAnsi="Arial" w:cs="Arial"/>
          <w:sz w:val="20"/>
        </w:rPr>
        <w:t xml:space="preserve"> </w:t>
      </w:r>
      <w:r w:rsidRPr="00EC2DA8">
        <w:rPr>
          <w:rFonts w:ascii="Arial" w:hAnsi="Arial" w:cs="Arial"/>
          <w:sz w:val="20"/>
        </w:rPr>
        <w:t>opatrzenie</w:t>
      </w:r>
      <w:r w:rsidR="00EC2DA8">
        <w:rPr>
          <w:rFonts w:ascii="Arial" w:hAnsi="Arial" w:cs="Arial"/>
          <w:sz w:val="20"/>
        </w:rPr>
        <w:t xml:space="preserve"> </w:t>
      </w:r>
      <w:r w:rsidRPr="00EC2DA8">
        <w:rPr>
          <w:rFonts w:ascii="Arial" w:hAnsi="Arial" w:cs="Arial"/>
          <w:sz w:val="20"/>
        </w:rPr>
        <w:t>skanu</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sporządzonego</w:t>
      </w:r>
      <w:r w:rsidR="00EC2DA8">
        <w:rPr>
          <w:rFonts w:ascii="Arial" w:hAnsi="Arial" w:cs="Arial"/>
          <w:sz w:val="20"/>
        </w:rPr>
        <w:t xml:space="preserve"> uprzed</w:t>
      </w:r>
      <w:r w:rsidRPr="00EC2DA8">
        <w:rPr>
          <w:rFonts w:ascii="Arial" w:hAnsi="Arial" w:cs="Arial"/>
          <w:sz w:val="20"/>
        </w:rPr>
        <w:t>nio</w:t>
      </w:r>
      <w:r w:rsidR="00EC2DA8">
        <w:rPr>
          <w:rFonts w:ascii="Arial" w:hAnsi="Arial" w:cs="Arial"/>
          <w:sz w:val="20"/>
        </w:rPr>
        <w:t xml:space="preserve"> </w:t>
      </w:r>
      <w:r w:rsidRPr="00EC2DA8">
        <w:rPr>
          <w:rFonts w:ascii="Arial" w:hAnsi="Arial" w:cs="Arial"/>
          <w:sz w:val="20"/>
        </w:rPr>
        <w:t>w</w:t>
      </w:r>
      <w:r w:rsidR="00EC2DA8">
        <w:rPr>
          <w:rFonts w:ascii="Arial" w:hAnsi="Arial" w:cs="Arial"/>
          <w:sz w:val="20"/>
        </w:rPr>
        <w:t xml:space="preserve"> </w:t>
      </w:r>
      <w:r w:rsidRPr="00EC2DA8">
        <w:rPr>
          <w:rFonts w:ascii="Arial" w:hAnsi="Arial" w:cs="Arial"/>
          <w:sz w:val="20"/>
        </w:rPr>
        <w:t>formie</w:t>
      </w:r>
      <w:r w:rsidR="00EC2DA8">
        <w:rPr>
          <w:rFonts w:ascii="Arial" w:hAnsi="Arial" w:cs="Arial"/>
          <w:sz w:val="20"/>
        </w:rPr>
        <w:t xml:space="preserve"> </w:t>
      </w:r>
      <w:r w:rsidRPr="00EC2DA8">
        <w:rPr>
          <w:rFonts w:ascii="Arial" w:hAnsi="Arial" w:cs="Arial"/>
          <w:sz w:val="20"/>
        </w:rPr>
        <w:t>pisemnej</w:t>
      </w:r>
      <w:r w:rsidR="00EC2DA8">
        <w:rPr>
          <w:rFonts w:ascii="Arial" w:hAnsi="Arial" w:cs="Arial"/>
          <w:sz w:val="20"/>
        </w:rPr>
        <w:t xml:space="preserve"> </w:t>
      </w:r>
      <w:r w:rsidRPr="00EC2DA8">
        <w:rPr>
          <w:rFonts w:ascii="Arial" w:hAnsi="Arial" w:cs="Arial"/>
          <w:sz w:val="20"/>
        </w:rPr>
        <w:t>kwalifikowanym</w:t>
      </w:r>
      <w:r w:rsidR="00EC2DA8">
        <w:rPr>
          <w:rFonts w:ascii="Arial" w:hAnsi="Arial" w:cs="Arial"/>
          <w:sz w:val="20"/>
        </w:rPr>
        <w:t xml:space="preserve"> </w:t>
      </w:r>
      <w:r w:rsidRPr="00EC2DA8">
        <w:rPr>
          <w:rFonts w:ascii="Arial" w:hAnsi="Arial" w:cs="Arial"/>
          <w:sz w:val="20"/>
        </w:rPr>
        <w:t>podpisem,</w:t>
      </w:r>
      <w:r w:rsidR="00EC2DA8">
        <w:rPr>
          <w:rFonts w:ascii="Arial" w:hAnsi="Arial" w:cs="Arial"/>
          <w:sz w:val="20"/>
        </w:rPr>
        <w:t xml:space="preserve"> podpisem z</w:t>
      </w:r>
      <w:r w:rsidRPr="00EC2DA8">
        <w:rPr>
          <w:rFonts w:ascii="Arial" w:hAnsi="Arial" w:cs="Arial"/>
          <w:sz w:val="20"/>
        </w:rPr>
        <w:t>aufanym</w:t>
      </w:r>
      <w:r w:rsidR="00EC2DA8">
        <w:rPr>
          <w:rFonts w:ascii="Arial" w:hAnsi="Arial" w:cs="Arial"/>
          <w:sz w:val="20"/>
        </w:rPr>
        <w:t xml:space="preserve"> </w:t>
      </w:r>
      <w:r w:rsidRPr="00EC2DA8">
        <w:rPr>
          <w:rFonts w:ascii="Arial" w:hAnsi="Arial" w:cs="Arial"/>
          <w:sz w:val="20"/>
        </w:rPr>
        <w:t>lub</w:t>
      </w:r>
      <w:r w:rsidR="00EC2DA8">
        <w:rPr>
          <w:rFonts w:ascii="Arial" w:hAnsi="Arial" w:cs="Arial"/>
          <w:sz w:val="20"/>
        </w:rPr>
        <w:t xml:space="preserve"> podpi</w:t>
      </w:r>
      <w:r w:rsidRPr="00EC2DA8">
        <w:rPr>
          <w:rFonts w:ascii="Arial" w:hAnsi="Arial" w:cs="Arial"/>
          <w:sz w:val="20"/>
        </w:rPr>
        <w:t>sem</w:t>
      </w:r>
      <w:r w:rsidR="00EC2DA8">
        <w:rPr>
          <w:rFonts w:ascii="Arial" w:hAnsi="Arial" w:cs="Arial"/>
          <w:sz w:val="20"/>
        </w:rPr>
        <w:t xml:space="preserve"> </w:t>
      </w:r>
      <w:r w:rsidRPr="00EC2DA8">
        <w:rPr>
          <w:rFonts w:ascii="Arial" w:hAnsi="Arial" w:cs="Arial"/>
          <w:sz w:val="20"/>
        </w:rPr>
        <w:t>osobistym</w:t>
      </w:r>
      <w:r w:rsidR="00EC2DA8">
        <w:rPr>
          <w:rFonts w:ascii="Arial" w:hAnsi="Arial" w:cs="Arial"/>
          <w:sz w:val="20"/>
        </w:rPr>
        <w:t xml:space="preserve"> </w:t>
      </w:r>
      <w:r w:rsidRPr="00EC2DA8">
        <w:rPr>
          <w:rFonts w:ascii="Arial" w:hAnsi="Arial" w:cs="Arial"/>
          <w:sz w:val="20"/>
        </w:rPr>
        <w:t>mocodawcy.</w:t>
      </w:r>
      <w:r w:rsidR="00EC2DA8">
        <w:rPr>
          <w:rFonts w:ascii="Arial" w:hAnsi="Arial" w:cs="Arial"/>
          <w:sz w:val="20"/>
        </w:rPr>
        <w:t xml:space="preserve"> </w:t>
      </w:r>
      <w:r w:rsidRPr="00EC2DA8">
        <w:rPr>
          <w:rFonts w:ascii="Arial" w:hAnsi="Arial" w:cs="Arial"/>
          <w:sz w:val="20"/>
        </w:rPr>
        <w:t>Elektroniczna</w:t>
      </w:r>
      <w:r w:rsidR="00EC2DA8">
        <w:rPr>
          <w:rFonts w:ascii="Arial" w:hAnsi="Arial" w:cs="Arial"/>
          <w:sz w:val="20"/>
        </w:rPr>
        <w:t xml:space="preserve"> </w:t>
      </w:r>
      <w:r w:rsidRPr="00EC2DA8">
        <w:rPr>
          <w:rFonts w:ascii="Arial" w:hAnsi="Arial" w:cs="Arial"/>
          <w:sz w:val="20"/>
        </w:rPr>
        <w:t>kopia</w:t>
      </w:r>
      <w:r w:rsidR="00EC2DA8">
        <w:rPr>
          <w:rFonts w:ascii="Arial" w:hAnsi="Arial" w:cs="Arial"/>
          <w:sz w:val="20"/>
        </w:rPr>
        <w:t xml:space="preserve"> </w:t>
      </w:r>
      <w:r w:rsidRPr="00EC2DA8">
        <w:rPr>
          <w:rFonts w:ascii="Arial" w:hAnsi="Arial" w:cs="Arial"/>
          <w:sz w:val="20"/>
        </w:rPr>
        <w:t>pełnomocnictwa</w:t>
      </w:r>
      <w:r w:rsidR="00EC2DA8">
        <w:rPr>
          <w:rFonts w:ascii="Arial" w:hAnsi="Arial" w:cs="Arial"/>
          <w:sz w:val="20"/>
        </w:rPr>
        <w:t xml:space="preserve"> </w:t>
      </w:r>
      <w:r w:rsidRPr="00EC2DA8">
        <w:rPr>
          <w:rFonts w:ascii="Arial" w:hAnsi="Arial" w:cs="Arial"/>
          <w:sz w:val="20"/>
        </w:rPr>
        <w:t>nie</w:t>
      </w:r>
      <w:r w:rsidR="00EC2DA8">
        <w:rPr>
          <w:rFonts w:ascii="Arial" w:hAnsi="Arial" w:cs="Arial"/>
          <w:sz w:val="20"/>
        </w:rPr>
        <w:t xml:space="preserve"> </w:t>
      </w:r>
      <w:r w:rsidRPr="00EC2DA8">
        <w:rPr>
          <w:rFonts w:ascii="Arial" w:hAnsi="Arial" w:cs="Arial"/>
          <w:sz w:val="20"/>
        </w:rPr>
        <w:t>może</w:t>
      </w:r>
      <w:r w:rsidR="00EC2DA8">
        <w:rPr>
          <w:rFonts w:ascii="Arial" w:hAnsi="Arial" w:cs="Arial"/>
          <w:sz w:val="20"/>
        </w:rPr>
        <w:t xml:space="preserve"> </w:t>
      </w:r>
      <w:r w:rsidRPr="00EC2DA8">
        <w:rPr>
          <w:rFonts w:ascii="Arial" w:hAnsi="Arial" w:cs="Arial"/>
          <w:sz w:val="20"/>
        </w:rPr>
        <w:t>być</w:t>
      </w:r>
      <w:r w:rsidR="00EC2DA8">
        <w:rPr>
          <w:rFonts w:ascii="Arial" w:hAnsi="Arial" w:cs="Arial"/>
          <w:sz w:val="20"/>
        </w:rPr>
        <w:t xml:space="preserve"> </w:t>
      </w:r>
      <w:r w:rsidRPr="00EC2DA8">
        <w:rPr>
          <w:rFonts w:ascii="Arial" w:hAnsi="Arial" w:cs="Arial"/>
          <w:sz w:val="20"/>
        </w:rPr>
        <w:t>uwierzytelniona</w:t>
      </w:r>
      <w:r w:rsidR="00EC2DA8">
        <w:rPr>
          <w:rFonts w:ascii="Arial" w:hAnsi="Arial" w:cs="Arial"/>
          <w:sz w:val="20"/>
        </w:rPr>
        <w:t xml:space="preserve"> </w:t>
      </w:r>
      <w:r w:rsidRPr="00EC2DA8">
        <w:rPr>
          <w:rFonts w:ascii="Arial" w:hAnsi="Arial" w:cs="Arial"/>
          <w:sz w:val="20"/>
        </w:rPr>
        <w:t>przez</w:t>
      </w:r>
      <w:r w:rsidR="00EC2DA8">
        <w:rPr>
          <w:rFonts w:ascii="Arial" w:hAnsi="Arial" w:cs="Arial"/>
          <w:sz w:val="20"/>
        </w:rPr>
        <w:t xml:space="preserve"> </w:t>
      </w:r>
      <w:r w:rsidRPr="00EC2DA8">
        <w:rPr>
          <w:rFonts w:ascii="Arial" w:hAnsi="Arial" w:cs="Arial"/>
          <w:sz w:val="20"/>
        </w:rPr>
        <w:t>upełnomocnionego.</w:t>
      </w:r>
    </w:p>
    <w:p w:rsidR="004B5BD9" w:rsidRPr="00352CE4" w:rsidRDefault="004B5BD9" w:rsidP="00A97D58">
      <w:pPr>
        <w:pStyle w:val="Normalny1"/>
        <w:numPr>
          <w:ilvl w:val="0"/>
          <w:numId w:val="64"/>
        </w:numPr>
        <w:spacing w:line="240" w:lineRule="auto"/>
        <w:ind w:left="426" w:hanging="426"/>
        <w:jc w:val="both"/>
        <w:rPr>
          <w:rFonts w:eastAsia="Calibri"/>
          <w:sz w:val="20"/>
          <w:szCs w:val="20"/>
        </w:rPr>
      </w:pPr>
      <w:bookmarkStart w:id="236" w:name="_Toc54343589"/>
      <w:bookmarkEnd w:id="231"/>
      <w:bookmarkEnd w:id="232"/>
      <w:bookmarkEnd w:id="233"/>
      <w:bookmarkEnd w:id="234"/>
      <w:bookmarkEnd w:id="235"/>
      <w:r w:rsidRPr="00352CE4">
        <w:rPr>
          <w:sz w:val="20"/>
          <w:szCs w:val="20"/>
        </w:rPr>
        <w:t>Maksymalny rozmiar jednego pliku przesyłanego za pośrednictwem dedykowanych formularzy do: złożenia, zmiany, wycofania oferty wynosi 150 MB natomiast przy komunikacji wielkość pliku to maksymalnie 500 MB.</w:t>
      </w:r>
    </w:p>
    <w:p w:rsidR="00C02994" w:rsidRPr="00466A52" w:rsidRDefault="00C02994" w:rsidP="00C02994">
      <w:pPr>
        <w:pStyle w:val="Nagwek1"/>
        <w:jc w:val="left"/>
        <w:rPr>
          <w:rFonts w:ascii="Book Antiqua" w:hAnsi="Book Antiqua"/>
          <w:szCs w:val="22"/>
        </w:rPr>
      </w:pPr>
      <w:bookmarkStart w:id="237" w:name="_Toc105136189"/>
      <w:r w:rsidRPr="00E223BF">
        <w:t>ROZDZIAŁ X</w:t>
      </w:r>
      <w:r w:rsidR="004637EA">
        <w:t>XV</w:t>
      </w:r>
      <w:r>
        <w:t>.   SPOSÓB ORAZ TERMIN SKŁADANIA OFERT</w:t>
      </w:r>
      <w:bookmarkEnd w:id="237"/>
    </w:p>
    <w:bookmarkEnd w:id="236"/>
    <w:p w:rsidR="00EC2DA8" w:rsidRDefault="00EC2DA8" w:rsidP="00EC2DA8">
      <w:pPr>
        <w:pStyle w:val="Tekstpodstawowy"/>
        <w:shd w:val="clear" w:color="auto" w:fill="FFFFFF"/>
        <w:tabs>
          <w:tab w:val="left" w:pos="426"/>
        </w:tabs>
        <w:spacing w:line="240" w:lineRule="auto"/>
        <w:rPr>
          <w:rFonts w:ascii="Arial" w:hAnsi="Arial" w:cs="Arial"/>
          <w:sz w:val="20"/>
          <w:szCs w:val="20"/>
          <w:lang w:eastAsia="ar-SA"/>
        </w:rPr>
      </w:pPr>
      <w:r w:rsidRPr="007F03C4">
        <w:rPr>
          <w:rFonts w:ascii="Arial" w:hAnsi="Arial" w:cs="Arial"/>
          <w:sz w:val="20"/>
          <w:szCs w:val="20"/>
          <w:lang w:eastAsia="ar-SA"/>
        </w:rPr>
        <w:tab/>
      </w:r>
    </w:p>
    <w:p w:rsidR="004B5BD9" w:rsidRDefault="004B5BD9" w:rsidP="00A97D58">
      <w:pPr>
        <w:pStyle w:val="Normalny1"/>
        <w:numPr>
          <w:ilvl w:val="0"/>
          <w:numId w:val="65"/>
        </w:numPr>
        <w:spacing w:line="240" w:lineRule="auto"/>
        <w:ind w:left="426" w:hanging="426"/>
        <w:jc w:val="both"/>
        <w:rPr>
          <w:sz w:val="20"/>
          <w:szCs w:val="20"/>
          <w:lang w:eastAsia="ar-SA"/>
        </w:rPr>
      </w:pPr>
      <w:r w:rsidRPr="004B5BD9">
        <w:rPr>
          <w:rFonts w:eastAsia="Calibri"/>
          <w:sz w:val="20"/>
          <w:szCs w:val="20"/>
        </w:rPr>
        <w:t xml:space="preserve">Ofertę wraz z wymaganymi dokumentami należy umieścić na </w:t>
      </w:r>
      <w:hyperlink r:id="rId32">
        <w:r w:rsidRPr="004B5BD9">
          <w:rPr>
            <w:rFonts w:eastAsia="Calibri"/>
            <w:sz w:val="20"/>
            <w:szCs w:val="20"/>
            <w:u w:val="single"/>
          </w:rPr>
          <w:t>platformazakupowa.pl</w:t>
        </w:r>
      </w:hyperlink>
      <w:r w:rsidRPr="004B5BD9">
        <w:rPr>
          <w:rFonts w:eastAsia="Calibri"/>
          <w:sz w:val="20"/>
          <w:szCs w:val="20"/>
        </w:rPr>
        <w:t xml:space="preserve"> pod adresem: </w:t>
      </w:r>
      <w:hyperlink r:id="rId33" w:tgtFrame="_blank" w:history="1">
        <w:r w:rsidRPr="00007A55">
          <w:rPr>
            <w:rStyle w:val="Hipercze"/>
            <w:sz w:val="20"/>
          </w:rPr>
          <w:t>https://platformazakupowa.pl/pn/um_bierutow</w:t>
        </w:r>
      </w:hyperlink>
      <w:r w:rsidRPr="004B5BD9">
        <w:rPr>
          <w:sz w:val="20"/>
          <w:szCs w:val="20"/>
        </w:rPr>
        <w:t xml:space="preserve"> </w:t>
      </w:r>
      <w:r w:rsidRPr="004B5BD9">
        <w:rPr>
          <w:rFonts w:eastAsia="Calibri"/>
          <w:sz w:val="20"/>
          <w:szCs w:val="20"/>
        </w:rPr>
        <w:t xml:space="preserve">w myśl Ustawy na stronie internetowej prowadzonego postępowania  do dnia </w:t>
      </w:r>
      <w:r w:rsidR="00740B94">
        <w:rPr>
          <w:sz w:val="20"/>
          <w:szCs w:val="20"/>
        </w:rPr>
        <w:t>30.06</w:t>
      </w:r>
      <w:r w:rsidR="002500D7">
        <w:rPr>
          <w:sz w:val="20"/>
          <w:szCs w:val="20"/>
        </w:rPr>
        <w:t>.</w:t>
      </w:r>
      <w:r w:rsidR="00615B2F">
        <w:rPr>
          <w:sz w:val="20"/>
          <w:szCs w:val="20"/>
        </w:rPr>
        <w:t>202</w:t>
      </w:r>
      <w:r w:rsidR="003E2CCC">
        <w:rPr>
          <w:sz w:val="20"/>
          <w:szCs w:val="20"/>
        </w:rPr>
        <w:t>2</w:t>
      </w:r>
      <w:r w:rsidR="00615B2F">
        <w:rPr>
          <w:sz w:val="20"/>
          <w:szCs w:val="20"/>
        </w:rPr>
        <w:t xml:space="preserve"> r. do godz. </w:t>
      </w:r>
      <w:r w:rsidR="00700908">
        <w:rPr>
          <w:sz w:val="20"/>
          <w:szCs w:val="20"/>
        </w:rPr>
        <w:t>08</w:t>
      </w:r>
      <w:r w:rsidR="00615B2F">
        <w:rPr>
          <w:sz w:val="20"/>
          <w:szCs w:val="20"/>
        </w:rPr>
        <w:t>:</w:t>
      </w:r>
      <w:r w:rsidR="00A4143C">
        <w:rPr>
          <w:sz w:val="20"/>
          <w:szCs w:val="20"/>
        </w:rPr>
        <w:t>0</w:t>
      </w:r>
      <w:r w:rsidRPr="004B5BD9">
        <w:rPr>
          <w:sz w:val="20"/>
          <w:szCs w:val="20"/>
        </w:rPr>
        <w:t>0.</w:t>
      </w:r>
    </w:p>
    <w:p w:rsidR="004B5BD9" w:rsidRDefault="004B5BD9" w:rsidP="00A97D58">
      <w:pPr>
        <w:pStyle w:val="Normalny1"/>
        <w:numPr>
          <w:ilvl w:val="0"/>
          <w:numId w:val="65"/>
        </w:numPr>
        <w:spacing w:line="240" w:lineRule="auto"/>
        <w:ind w:left="426" w:hanging="426"/>
        <w:jc w:val="both"/>
        <w:rPr>
          <w:sz w:val="20"/>
          <w:szCs w:val="20"/>
          <w:lang w:eastAsia="ar-SA"/>
        </w:rPr>
      </w:pPr>
      <w:r w:rsidRPr="004B5BD9">
        <w:rPr>
          <w:sz w:val="20"/>
          <w:szCs w:val="20"/>
        </w:rPr>
        <w:t>Do oferty należy dołączyć wszystkie wymagane w SWZ dokumenty.</w:t>
      </w:r>
    </w:p>
    <w:p w:rsidR="004B5BD9" w:rsidRDefault="004B5BD9" w:rsidP="00A97D58">
      <w:pPr>
        <w:pStyle w:val="Normalny1"/>
        <w:numPr>
          <w:ilvl w:val="0"/>
          <w:numId w:val="65"/>
        </w:numPr>
        <w:spacing w:line="240" w:lineRule="auto"/>
        <w:ind w:left="426" w:hanging="426"/>
        <w:jc w:val="both"/>
        <w:rPr>
          <w:sz w:val="20"/>
          <w:szCs w:val="20"/>
          <w:lang w:eastAsia="ar-SA"/>
        </w:rPr>
      </w:pPr>
      <w:r w:rsidRPr="004B5BD9">
        <w:rPr>
          <w:sz w:val="20"/>
          <w:szCs w:val="20"/>
        </w:rPr>
        <w:t>Po wypełnieniu Formularza składania oferty lub wniosku i dołączenia  wszystkich wymaganych załączników należy kliknąć przycisk „Przejdź do podsumowania”.</w:t>
      </w:r>
    </w:p>
    <w:p w:rsidR="004B5BD9" w:rsidRDefault="004B5BD9" w:rsidP="00A97D58">
      <w:pPr>
        <w:pStyle w:val="Normalny1"/>
        <w:numPr>
          <w:ilvl w:val="0"/>
          <w:numId w:val="65"/>
        </w:numPr>
        <w:spacing w:line="240" w:lineRule="auto"/>
        <w:ind w:left="426" w:hanging="426"/>
        <w:jc w:val="both"/>
        <w:rPr>
          <w:sz w:val="20"/>
          <w:szCs w:val="20"/>
          <w:lang w:eastAsia="ar-SA"/>
        </w:rPr>
      </w:pPr>
      <w:r w:rsidRPr="004B5BD9">
        <w:rPr>
          <w:sz w:val="20"/>
          <w:szCs w:val="20"/>
        </w:rPr>
        <w:t xml:space="preserve">Oferta składana elektronicznie musi zostać podpisana elektronicznym podpisem kwalifikowanym, podpisem zaufanym lub podpisem osobistym. W procesie składania oferty za pośrednictwem </w:t>
      </w:r>
      <w:hyperlink r:id="rId34">
        <w:r w:rsidRPr="004B5BD9">
          <w:rPr>
            <w:sz w:val="20"/>
            <w:szCs w:val="20"/>
            <w:u w:val="single"/>
          </w:rPr>
          <w:t>platformazakupowa.pl</w:t>
        </w:r>
      </w:hyperlink>
      <w:r w:rsidRPr="004B5BD9">
        <w:rPr>
          <w:sz w:val="20"/>
          <w:szCs w:val="20"/>
        </w:rPr>
        <w:t xml:space="preserve">, wykonawca powinien złożyć podpis bezpośrednio na dokumentach przesłanych za pośrednictwem </w:t>
      </w:r>
      <w:hyperlink r:id="rId35">
        <w:r w:rsidRPr="004B5BD9">
          <w:rPr>
            <w:sz w:val="20"/>
            <w:szCs w:val="20"/>
            <w:u w:val="single"/>
          </w:rPr>
          <w:t>platformazakupowa.pl</w:t>
        </w:r>
      </w:hyperlink>
      <w:r w:rsidRPr="004B5BD9">
        <w:rPr>
          <w:sz w:val="20"/>
          <w:szCs w:val="20"/>
        </w:rPr>
        <w:t xml:space="preserve">. Zalecamy stosowanie podpisu na każdym załączonym pliku osobno, w szczególności wskazanych w art. 63 ust 1 oraz ust.2  </w:t>
      </w:r>
      <w:proofErr w:type="spellStart"/>
      <w:r w:rsidRPr="004B5BD9">
        <w:rPr>
          <w:sz w:val="20"/>
          <w:szCs w:val="20"/>
        </w:rPr>
        <w:t>Pzp</w:t>
      </w:r>
      <w:proofErr w:type="spellEnd"/>
      <w:r w:rsidRPr="004B5BD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B5BD9" w:rsidRDefault="004B5BD9" w:rsidP="00A97D58">
      <w:pPr>
        <w:pStyle w:val="Normalny1"/>
        <w:numPr>
          <w:ilvl w:val="0"/>
          <w:numId w:val="65"/>
        </w:numPr>
        <w:spacing w:line="240" w:lineRule="auto"/>
        <w:ind w:left="426" w:hanging="426"/>
        <w:jc w:val="both"/>
        <w:rPr>
          <w:sz w:val="20"/>
          <w:szCs w:val="20"/>
          <w:lang w:eastAsia="ar-SA"/>
        </w:rPr>
      </w:pPr>
      <w:r w:rsidRPr="004B5BD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4B5BD9" w:rsidRPr="004B5BD9" w:rsidRDefault="004B5BD9" w:rsidP="00A97D58">
      <w:pPr>
        <w:pStyle w:val="Normalny1"/>
        <w:numPr>
          <w:ilvl w:val="0"/>
          <w:numId w:val="65"/>
        </w:numPr>
        <w:spacing w:line="240" w:lineRule="auto"/>
        <w:ind w:left="426" w:hanging="426"/>
        <w:jc w:val="both"/>
        <w:rPr>
          <w:sz w:val="20"/>
          <w:szCs w:val="20"/>
          <w:lang w:eastAsia="ar-SA"/>
        </w:rPr>
      </w:pPr>
      <w:r w:rsidRPr="004B5BD9">
        <w:rPr>
          <w:sz w:val="20"/>
          <w:szCs w:val="20"/>
        </w:rPr>
        <w:t xml:space="preserve">Szczegółowa instrukcja dla Wykonawców dotycząca złożenia, zmiany i wycofania oferty znajduje się na stronie internetowej pod adresem:  </w:t>
      </w:r>
      <w:hyperlink r:id="rId36">
        <w:r w:rsidRPr="004B5BD9">
          <w:rPr>
            <w:sz w:val="20"/>
            <w:szCs w:val="20"/>
            <w:u w:val="single"/>
          </w:rPr>
          <w:t>https://platformazakupowa.pl/strona/45-instrukcje</w:t>
        </w:r>
      </w:hyperlink>
    </w:p>
    <w:p w:rsidR="00EC2DA8" w:rsidRDefault="00EC2DA8" w:rsidP="00A97D58">
      <w:pPr>
        <w:pStyle w:val="Akapitzlist"/>
        <w:numPr>
          <w:ilvl w:val="0"/>
          <w:numId w:val="65"/>
        </w:numPr>
        <w:spacing w:after="5" w:line="228" w:lineRule="auto"/>
        <w:ind w:left="426" w:right="29" w:hanging="426"/>
        <w:jc w:val="both"/>
        <w:rPr>
          <w:rFonts w:ascii="Arial" w:hAnsi="Arial" w:cs="Arial"/>
          <w:sz w:val="20"/>
          <w:szCs w:val="20"/>
        </w:rPr>
      </w:pPr>
      <w:r w:rsidRPr="00D12815">
        <w:rPr>
          <w:rFonts w:ascii="Arial" w:hAnsi="Arial" w:cs="Arial"/>
          <w:sz w:val="20"/>
          <w:szCs w:val="20"/>
        </w:rPr>
        <w:t xml:space="preserve">W związku z tym, że Zamawiający nie odpowiada za ewentualną awarię </w:t>
      </w:r>
      <w:proofErr w:type="spellStart"/>
      <w:r w:rsidRPr="00D12815">
        <w:rPr>
          <w:rFonts w:ascii="Arial" w:hAnsi="Arial" w:cs="Arial"/>
          <w:sz w:val="20"/>
          <w:szCs w:val="20"/>
        </w:rPr>
        <w:t>internetu</w:t>
      </w:r>
      <w:proofErr w:type="spellEnd"/>
      <w:r w:rsidRPr="00D12815">
        <w:rPr>
          <w:rFonts w:ascii="Arial" w:hAnsi="Arial" w:cs="Arial"/>
          <w:sz w:val="20"/>
          <w:szCs w:val="20"/>
        </w:rPr>
        <w:t>, czy problemy techniczne powstałe u Wykonawcy, zaleca zaplanowanie złożenia Oferty z odpowiednim wyprzedzeniem.</w:t>
      </w:r>
    </w:p>
    <w:p w:rsidR="00D12815" w:rsidRPr="004B5BD9" w:rsidRDefault="00D12815" w:rsidP="00A97D58">
      <w:pPr>
        <w:pStyle w:val="Akapitzlist"/>
        <w:numPr>
          <w:ilvl w:val="0"/>
          <w:numId w:val="65"/>
        </w:numPr>
        <w:spacing w:after="5" w:line="228" w:lineRule="auto"/>
        <w:ind w:left="426" w:right="29" w:hanging="426"/>
        <w:jc w:val="both"/>
        <w:rPr>
          <w:rFonts w:ascii="Arial" w:hAnsi="Arial" w:cs="Arial"/>
          <w:sz w:val="20"/>
          <w:szCs w:val="20"/>
        </w:rPr>
      </w:pPr>
      <w:r w:rsidRPr="004B5BD9">
        <w:rPr>
          <w:rFonts w:ascii="Arial" w:hAnsi="Arial" w:cs="Arial"/>
          <w:sz w:val="20"/>
        </w:rPr>
        <w:t xml:space="preserve">W przypadku pytań dotyczących funkcjonowania i obsługi technicznej platformy, prosimy </w:t>
      </w:r>
      <w:r w:rsidRPr="004B5BD9">
        <w:rPr>
          <w:rFonts w:ascii="Arial" w:hAnsi="Arial" w:cs="Arial"/>
          <w:sz w:val="20"/>
        </w:rPr>
        <w:br/>
        <w:t xml:space="preserve">o skorzystanie z pomocy </w:t>
      </w:r>
      <w:r w:rsidRPr="004B5BD9">
        <w:rPr>
          <w:rFonts w:ascii="Arial" w:hAnsi="Arial" w:cs="Arial"/>
          <w:b/>
          <w:sz w:val="20"/>
        </w:rPr>
        <w:t>Centrum Wsparcia Klienta</w:t>
      </w:r>
      <w:r w:rsidRPr="004B5BD9">
        <w:rPr>
          <w:rFonts w:ascii="Arial" w:hAnsi="Arial" w:cs="Arial"/>
          <w:sz w:val="20"/>
        </w:rPr>
        <w:t>, które udziela wszelkich informacji związanych z procesem składania ofert, rejestracji czy innych aspektów technicznych platformy, dostępne codziennie od poniedziałku do piątku w godz. od 7.00 do 17.00 pod nr tel. 22 101-02-02.</w:t>
      </w:r>
    </w:p>
    <w:p w:rsidR="00EC2DA8" w:rsidRPr="00466A52" w:rsidRDefault="00EC2DA8" w:rsidP="00EC2DA8">
      <w:pPr>
        <w:pStyle w:val="Nagwek1"/>
        <w:jc w:val="left"/>
        <w:rPr>
          <w:rFonts w:ascii="Book Antiqua" w:hAnsi="Book Antiqua"/>
          <w:szCs w:val="22"/>
        </w:rPr>
      </w:pPr>
      <w:bookmarkStart w:id="238" w:name="_Toc54343590"/>
      <w:bookmarkStart w:id="239" w:name="_Toc105136190"/>
      <w:r w:rsidRPr="00E223BF">
        <w:t>ROZDZIAŁ X</w:t>
      </w:r>
      <w:r>
        <w:t>X</w:t>
      </w:r>
      <w:r w:rsidR="00FD2C2B">
        <w:t>V</w:t>
      </w:r>
      <w:r w:rsidR="004637EA">
        <w:t>I</w:t>
      </w:r>
      <w:r>
        <w:t xml:space="preserve">.   </w:t>
      </w:r>
      <w:r w:rsidR="00EF7987">
        <w:t xml:space="preserve">TERMIN </w:t>
      </w:r>
      <w:r w:rsidRPr="00E223BF">
        <w:t>OTWARCI</w:t>
      </w:r>
      <w:r w:rsidR="00EF7987">
        <w:t>A</w:t>
      </w:r>
      <w:r w:rsidRPr="00E223BF">
        <w:t xml:space="preserve"> OFERT</w:t>
      </w:r>
      <w:bookmarkEnd w:id="238"/>
      <w:bookmarkEnd w:id="239"/>
    </w:p>
    <w:p w:rsidR="00EC2DA8" w:rsidRDefault="00EC2DA8" w:rsidP="00EC2DA8">
      <w:pPr>
        <w:pStyle w:val="Tekstpodstawowy"/>
        <w:shd w:val="clear" w:color="auto" w:fill="FFFFFF"/>
        <w:tabs>
          <w:tab w:val="left" w:pos="426"/>
        </w:tabs>
        <w:spacing w:line="240" w:lineRule="auto"/>
        <w:ind w:left="709" w:hanging="709"/>
        <w:rPr>
          <w:rFonts w:ascii="Arial" w:hAnsi="Arial" w:cs="Arial"/>
          <w:sz w:val="20"/>
          <w:szCs w:val="20"/>
          <w:lang w:eastAsia="ar-SA"/>
        </w:rPr>
      </w:pPr>
    </w:p>
    <w:p w:rsidR="00FD2C2B" w:rsidRP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Otwarcie ofert nastąpi w dniu </w:t>
      </w:r>
      <w:r w:rsidR="00740B94">
        <w:rPr>
          <w:rFonts w:ascii="Arial" w:hAnsi="Arial" w:cs="Arial"/>
          <w:sz w:val="20"/>
        </w:rPr>
        <w:t>30.06</w:t>
      </w:r>
      <w:r w:rsidR="002500D7">
        <w:rPr>
          <w:rFonts w:ascii="Arial" w:hAnsi="Arial" w:cs="Arial"/>
          <w:sz w:val="20"/>
        </w:rPr>
        <w:t>.</w:t>
      </w:r>
      <w:r w:rsidR="00615B2F">
        <w:rPr>
          <w:rFonts w:ascii="Arial" w:hAnsi="Arial" w:cs="Arial"/>
          <w:sz w:val="20"/>
        </w:rPr>
        <w:t>202</w:t>
      </w:r>
      <w:r w:rsidR="003E2CCC">
        <w:rPr>
          <w:rFonts w:ascii="Arial" w:hAnsi="Arial" w:cs="Arial"/>
          <w:sz w:val="20"/>
        </w:rPr>
        <w:t>2</w:t>
      </w:r>
      <w:r w:rsidR="00615B2F">
        <w:rPr>
          <w:rFonts w:ascii="Arial" w:hAnsi="Arial" w:cs="Arial"/>
          <w:sz w:val="20"/>
        </w:rPr>
        <w:t xml:space="preserve"> r.</w:t>
      </w:r>
      <w:r w:rsidRPr="00FD2C2B">
        <w:rPr>
          <w:rFonts w:ascii="Arial" w:hAnsi="Arial" w:cs="Arial"/>
          <w:sz w:val="20"/>
        </w:rPr>
        <w:t xml:space="preserve">, o godzinie </w:t>
      </w:r>
      <w:r w:rsidR="00700908">
        <w:rPr>
          <w:rFonts w:ascii="Arial" w:hAnsi="Arial" w:cs="Arial"/>
          <w:sz w:val="20"/>
        </w:rPr>
        <w:t>08</w:t>
      </w:r>
      <w:r w:rsidR="00A4143C">
        <w:rPr>
          <w:rFonts w:ascii="Arial" w:hAnsi="Arial" w:cs="Arial"/>
          <w:sz w:val="20"/>
        </w:rPr>
        <w:t>:0</w:t>
      </w:r>
      <w:r w:rsidR="00615B2F">
        <w:rPr>
          <w:rFonts w:ascii="Arial" w:hAnsi="Arial" w:cs="Arial"/>
          <w:sz w:val="20"/>
        </w:rPr>
        <w:t>5.</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Otwarcie ofert jest niejawne. </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Zamawiający, najpóźniej przed otwarciem ofert, udostępnia na stronie internetowej prowadzonego postępowania informację o kwocie, jaką zamierza przeznaczyć na sfinansowanie zamówienia. </w:t>
      </w:r>
    </w:p>
    <w:p w:rsidR="00FD2C2B" w:rsidRP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Zamawiający, niezwłocznie po otwarciu ofert, udostępnia na stronie internetowej prowadzonego postępowania informacje o: </w:t>
      </w:r>
    </w:p>
    <w:p w:rsidR="00FD2C2B" w:rsidRPr="00FD2C2B" w:rsidRDefault="00FD2C2B" w:rsidP="00A97D58">
      <w:pPr>
        <w:pStyle w:val="Bezodstpw"/>
        <w:numPr>
          <w:ilvl w:val="0"/>
          <w:numId w:val="67"/>
        </w:numPr>
        <w:ind w:hanging="294"/>
        <w:jc w:val="both"/>
        <w:rPr>
          <w:rFonts w:ascii="Arial" w:hAnsi="Arial" w:cs="Arial"/>
          <w:sz w:val="20"/>
        </w:rPr>
      </w:pPr>
      <w:r w:rsidRPr="00FD2C2B">
        <w:rPr>
          <w:rFonts w:ascii="Arial" w:hAnsi="Arial" w:cs="Arial"/>
          <w:sz w:val="20"/>
        </w:rPr>
        <w:t xml:space="preserve">nazwach albo imionach i nazwiskach oraz siedzibach lub miejscach prowadzonej działalności gospodarczej albo miejscach zamieszkania wykonawców, których oferty zostały otwarte; </w:t>
      </w:r>
    </w:p>
    <w:p w:rsidR="00FD2C2B" w:rsidRDefault="00FD2C2B" w:rsidP="00A97D58">
      <w:pPr>
        <w:pStyle w:val="Bezodstpw"/>
        <w:numPr>
          <w:ilvl w:val="0"/>
          <w:numId w:val="67"/>
        </w:numPr>
        <w:ind w:hanging="294"/>
        <w:jc w:val="both"/>
        <w:rPr>
          <w:rFonts w:ascii="Arial" w:hAnsi="Arial" w:cs="Arial"/>
          <w:sz w:val="20"/>
        </w:rPr>
      </w:pPr>
      <w:r w:rsidRPr="00FD2C2B">
        <w:rPr>
          <w:rFonts w:ascii="Arial" w:hAnsi="Arial" w:cs="Arial"/>
          <w:sz w:val="20"/>
        </w:rPr>
        <w:lastRenderedPageBreak/>
        <w:t xml:space="preserve">cenach lub kosztach zawartych w ofertach. </w:t>
      </w:r>
    </w:p>
    <w:p w:rsidR="00086D16" w:rsidRPr="00086D16" w:rsidRDefault="00086D16" w:rsidP="00086D16">
      <w:pPr>
        <w:pStyle w:val="Bezodstpw"/>
        <w:ind w:left="426"/>
        <w:jc w:val="both"/>
        <w:rPr>
          <w:rFonts w:ascii="Arial" w:eastAsia="Calibri" w:hAnsi="Arial" w:cs="Arial"/>
          <w:sz w:val="20"/>
        </w:rPr>
      </w:pPr>
      <w:r w:rsidRPr="00086D16">
        <w:rPr>
          <w:rFonts w:ascii="Arial" w:eastAsia="Calibri" w:hAnsi="Arial" w:cs="Arial"/>
          <w:sz w:val="20"/>
        </w:rPr>
        <w:t>Informacja zostanie opublikowana na stronie postępowania na</w:t>
      </w:r>
      <w:hyperlink r:id="rId37">
        <w:r w:rsidRPr="00086D16">
          <w:rPr>
            <w:rFonts w:ascii="Arial" w:eastAsia="Calibri" w:hAnsi="Arial" w:cs="Arial"/>
            <w:color w:val="1155CC"/>
            <w:sz w:val="20"/>
          </w:rPr>
          <w:t xml:space="preserve"> </w:t>
        </w:r>
        <w:r w:rsidRPr="00086D16">
          <w:rPr>
            <w:rFonts w:ascii="Arial" w:eastAsia="Calibri" w:hAnsi="Arial" w:cs="Arial"/>
            <w:color w:val="1155CC"/>
            <w:sz w:val="20"/>
            <w:u w:val="single"/>
          </w:rPr>
          <w:t>platformazakupowa.pl</w:t>
        </w:r>
      </w:hyperlink>
      <w:r w:rsidRPr="00086D16">
        <w:rPr>
          <w:rFonts w:ascii="Arial" w:eastAsia="Calibri" w:hAnsi="Arial" w:cs="Arial"/>
          <w:sz w:val="20"/>
        </w:rPr>
        <w:t xml:space="preserve"> w sekcji ,,Komunikaty” .</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W przypadku wystąpienia awarii systemu teleinformatycznego, która spowoduje brak możliwości otwarcia ofert w terminie określonym przez Zamawiającego, otwarcie ofert nastąpi niezwłocznie po usunięciu awarii. </w:t>
      </w:r>
    </w:p>
    <w:p w:rsidR="00FD2C2B" w:rsidRDefault="00FD2C2B" w:rsidP="00A97D58">
      <w:pPr>
        <w:pStyle w:val="Bezodstpw"/>
        <w:numPr>
          <w:ilvl w:val="0"/>
          <w:numId w:val="66"/>
        </w:numPr>
        <w:ind w:left="426" w:hanging="426"/>
        <w:jc w:val="both"/>
        <w:rPr>
          <w:rFonts w:ascii="Arial" w:hAnsi="Arial" w:cs="Arial"/>
          <w:sz w:val="20"/>
        </w:rPr>
      </w:pPr>
      <w:r w:rsidRPr="00FD2C2B">
        <w:rPr>
          <w:rFonts w:ascii="Arial" w:hAnsi="Arial" w:cs="Arial"/>
          <w:sz w:val="20"/>
        </w:rPr>
        <w:t xml:space="preserve">Zamawiający poinformuje o zmianie terminu otwarcia ofert na stronie internetowej prowadzonego postępowania. </w:t>
      </w:r>
    </w:p>
    <w:p w:rsidR="007A0804" w:rsidRPr="008909E0" w:rsidRDefault="007A0804" w:rsidP="00A97D58">
      <w:pPr>
        <w:pStyle w:val="Bezodstpw"/>
        <w:numPr>
          <w:ilvl w:val="0"/>
          <w:numId w:val="66"/>
        </w:numPr>
        <w:ind w:left="426" w:hanging="426"/>
        <w:jc w:val="both"/>
        <w:rPr>
          <w:rFonts w:ascii="Arial" w:hAnsi="Arial" w:cs="Arial"/>
          <w:sz w:val="20"/>
        </w:rPr>
      </w:pPr>
      <w:r w:rsidRPr="008909E0">
        <w:rPr>
          <w:rFonts w:ascii="Arial" w:hAnsi="Arial" w:cs="Arial"/>
          <w:sz w:val="20"/>
        </w:rPr>
        <w:t xml:space="preserve">W przypadku ofert, które podlegają negocjacjom, zamawiający udostępnia informacje, o których mowa w </w:t>
      </w:r>
      <w:r w:rsidR="00D23DCA">
        <w:rPr>
          <w:rFonts w:ascii="Arial" w:hAnsi="Arial" w:cs="Arial"/>
          <w:sz w:val="20"/>
        </w:rPr>
        <w:t>ust.</w:t>
      </w:r>
      <w:r w:rsidRPr="008909E0">
        <w:rPr>
          <w:rFonts w:ascii="Arial" w:hAnsi="Arial" w:cs="Arial"/>
          <w:sz w:val="20"/>
        </w:rPr>
        <w:t xml:space="preserve"> </w:t>
      </w:r>
      <w:r w:rsidR="008909E0">
        <w:rPr>
          <w:rFonts w:ascii="Arial" w:hAnsi="Arial" w:cs="Arial"/>
          <w:sz w:val="20"/>
        </w:rPr>
        <w:t>4</w:t>
      </w:r>
      <w:r w:rsidRPr="008909E0">
        <w:rPr>
          <w:rFonts w:ascii="Arial" w:hAnsi="Arial" w:cs="Arial"/>
          <w:sz w:val="20"/>
        </w:rPr>
        <w:t xml:space="preserve"> </w:t>
      </w:r>
      <w:r w:rsidR="008909E0">
        <w:rPr>
          <w:rFonts w:ascii="Arial" w:hAnsi="Arial" w:cs="Arial"/>
          <w:sz w:val="20"/>
        </w:rPr>
        <w:t>p</w:t>
      </w:r>
      <w:r w:rsidRPr="008909E0">
        <w:rPr>
          <w:rFonts w:ascii="Arial" w:hAnsi="Arial" w:cs="Arial"/>
          <w:sz w:val="20"/>
        </w:rPr>
        <w:t xml:space="preserve">kt </w:t>
      </w:r>
      <w:r w:rsidR="008909E0">
        <w:rPr>
          <w:rFonts w:ascii="Arial" w:hAnsi="Arial" w:cs="Arial"/>
          <w:sz w:val="20"/>
        </w:rPr>
        <w:t>2</w:t>
      </w:r>
      <w:r w:rsidRPr="008909E0">
        <w:rPr>
          <w:rFonts w:ascii="Arial" w:hAnsi="Arial" w:cs="Arial"/>
          <w:sz w:val="20"/>
        </w:rPr>
        <w:t>, niezwłocznie po otwarciu ofert ostatecznych albo unieważnieniu postępowania.</w:t>
      </w:r>
    </w:p>
    <w:p w:rsidR="006C56CE" w:rsidRDefault="006C56CE" w:rsidP="006C56CE">
      <w:pPr>
        <w:pStyle w:val="Nagwek1"/>
        <w:jc w:val="left"/>
        <w:rPr>
          <w:rFonts w:ascii="Book Antiqua" w:hAnsi="Book Antiqua"/>
          <w:szCs w:val="22"/>
        </w:rPr>
      </w:pPr>
      <w:bookmarkStart w:id="240" w:name="_Toc253652302"/>
      <w:bookmarkStart w:id="241" w:name="_Toc253652625"/>
      <w:bookmarkStart w:id="242" w:name="_Toc253652656"/>
      <w:bookmarkStart w:id="243" w:name="_Toc253653127"/>
      <w:bookmarkStart w:id="244" w:name="_Toc253653676"/>
      <w:bookmarkStart w:id="245" w:name="_Toc526257025"/>
      <w:bookmarkStart w:id="246" w:name="_Toc105136191"/>
      <w:bookmarkStart w:id="247" w:name="_Toc253652303"/>
      <w:bookmarkStart w:id="248" w:name="_Toc253652626"/>
      <w:bookmarkStart w:id="249" w:name="_Toc253652657"/>
      <w:bookmarkStart w:id="250" w:name="_Toc253653128"/>
      <w:bookmarkStart w:id="251" w:name="_Toc253653677"/>
      <w:r w:rsidRPr="00E223BF">
        <w:t>ROZDZIAŁ XX</w:t>
      </w:r>
      <w:r w:rsidR="00E55C68">
        <w:t>V</w:t>
      </w:r>
      <w:r w:rsidR="004637EA">
        <w:t>II</w:t>
      </w:r>
      <w:r w:rsidRPr="00E223BF">
        <w:t xml:space="preserve">.   </w:t>
      </w:r>
      <w:r w:rsidR="007405B8">
        <w:t>SPOSÓB</w:t>
      </w:r>
      <w:r w:rsidRPr="00E223BF">
        <w:t xml:space="preserve"> OBLICZENIA CENY</w:t>
      </w:r>
      <w:bookmarkEnd w:id="240"/>
      <w:bookmarkEnd w:id="241"/>
      <w:bookmarkEnd w:id="242"/>
      <w:bookmarkEnd w:id="243"/>
      <w:bookmarkEnd w:id="244"/>
      <w:bookmarkEnd w:id="245"/>
      <w:bookmarkEnd w:id="246"/>
    </w:p>
    <w:p w:rsidR="00E55C68" w:rsidRPr="00E55C68" w:rsidRDefault="00E55C68" w:rsidP="00E55C68">
      <w:pPr>
        <w:pStyle w:val="Bezodstpw"/>
        <w:jc w:val="both"/>
        <w:rPr>
          <w:rFonts w:ascii="Arial" w:hAnsi="Arial" w:cs="Arial"/>
          <w:sz w:val="20"/>
        </w:rPr>
      </w:pP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Wykonawca poda cenę oferty w Formularzu Ofertowym sporządzonym według wzoru stanowiącego Załącznik Nr </w:t>
      </w:r>
      <w:r>
        <w:rPr>
          <w:rFonts w:ascii="Arial" w:hAnsi="Arial" w:cs="Arial"/>
          <w:sz w:val="20"/>
        </w:rPr>
        <w:t>1</w:t>
      </w:r>
      <w:r w:rsidRPr="00E55C68">
        <w:rPr>
          <w:rFonts w:ascii="Arial" w:hAnsi="Arial" w:cs="Arial"/>
          <w:sz w:val="20"/>
        </w:rPr>
        <w:t xml:space="preserve"> do SWZ, jako cenę brutto [z uwzględnieniem kwoty podatku od towarów i usług (VAT)] </w:t>
      </w:r>
      <w:r w:rsidR="00255F50">
        <w:rPr>
          <w:rFonts w:ascii="Arial" w:hAnsi="Arial" w:cs="Arial"/>
          <w:sz w:val="20"/>
        </w:rPr>
        <w:br/>
      </w:r>
      <w:r w:rsidRPr="00E55C68">
        <w:rPr>
          <w:rFonts w:ascii="Arial" w:hAnsi="Arial" w:cs="Arial"/>
          <w:sz w:val="20"/>
        </w:rPr>
        <w:t xml:space="preserve">z wyszczególnieniem stawki podatku od towarów i usług (VAT).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Cena oferty stanowi wynagrodzenie ryczałtowe.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Cena musi być wyrażona w złotych polskich (PLN), z dokładnością nie większą niż dwa miejsca po przecinku.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Wykonawca poda w Formularzu Ofertowym stawkę podatku od towarów i usług (VAT) właściwą dla przedmiotu zamówienia, obowiązującą według stanu prawnego na dzień składania ofert. Określenie cen</w:t>
      </w:r>
      <w:r w:rsidR="00D23DCA">
        <w:rPr>
          <w:rFonts w:ascii="Arial" w:hAnsi="Arial" w:cs="Arial"/>
          <w:sz w:val="20"/>
        </w:rPr>
        <w:t>y ofertowej z zastosowaniem nie</w:t>
      </w:r>
      <w:r w:rsidRPr="00E55C68">
        <w:rPr>
          <w:rFonts w:ascii="Arial" w:hAnsi="Arial" w:cs="Arial"/>
          <w:sz w:val="20"/>
        </w:rPr>
        <w:t>prawidłowej stawki podatku od towarów i usług (VAT) potraktowane będzie, jako błąd w obliczeniu ceny i spowoduje odrzucenie oferty, jeżeli nie zis</w:t>
      </w:r>
      <w:r>
        <w:rPr>
          <w:rFonts w:ascii="Arial" w:hAnsi="Arial" w:cs="Arial"/>
          <w:sz w:val="20"/>
        </w:rPr>
        <w:t>zczą się usta</w:t>
      </w:r>
      <w:r w:rsidRPr="00E55C68">
        <w:rPr>
          <w:rFonts w:ascii="Arial" w:hAnsi="Arial" w:cs="Arial"/>
          <w:sz w:val="20"/>
        </w:rPr>
        <w:t xml:space="preserve">wowe przesłanki omyłki (na podstawie art. 226 ust. 1 pkt 10 </w:t>
      </w:r>
      <w:proofErr w:type="spellStart"/>
      <w:r w:rsidRPr="00E55C68">
        <w:rPr>
          <w:rFonts w:ascii="Arial" w:hAnsi="Arial" w:cs="Arial"/>
          <w:sz w:val="20"/>
        </w:rPr>
        <w:t>pzp</w:t>
      </w:r>
      <w:proofErr w:type="spellEnd"/>
      <w:r w:rsidRPr="00E55C68">
        <w:rPr>
          <w:rFonts w:ascii="Arial" w:hAnsi="Arial" w:cs="Arial"/>
          <w:sz w:val="20"/>
        </w:rPr>
        <w:t xml:space="preserve"> w związku z art. 223 ust. 2 pkt 3 </w:t>
      </w:r>
      <w:proofErr w:type="spellStart"/>
      <w:r w:rsidRPr="00E55C68">
        <w:rPr>
          <w:rFonts w:ascii="Arial" w:hAnsi="Arial" w:cs="Arial"/>
          <w:sz w:val="20"/>
        </w:rPr>
        <w:t>pzp</w:t>
      </w:r>
      <w:proofErr w:type="spellEnd"/>
      <w:r w:rsidRPr="00E55C68">
        <w:rPr>
          <w:rFonts w:ascii="Arial" w:hAnsi="Arial" w:cs="Arial"/>
          <w:sz w:val="20"/>
        </w:rPr>
        <w:t xml:space="preserve">). </w:t>
      </w:r>
    </w:p>
    <w:p w:rsidR="00E55C68" w:rsidRPr="00E55C68" w:rsidRDefault="00E55C68" w:rsidP="00A97D58">
      <w:pPr>
        <w:pStyle w:val="Bezodstpw"/>
        <w:numPr>
          <w:ilvl w:val="4"/>
          <w:numId w:val="68"/>
        </w:numPr>
        <w:ind w:left="426" w:hanging="426"/>
        <w:jc w:val="both"/>
        <w:rPr>
          <w:rFonts w:ascii="Arial" w:hAnsi="Arial" w:cs="Arial"/>
          <w:sz w:val="20"/>
        </w:rPr>
      </w:pPr>
      <w:r w:rsidRPr="00E55C68">
        <w:rPr>
          <w:rFonts w:ascii="Arial" w:hAnsi="Arial" w:cs="Arial"/>
          <w:sz w:val="20"/>
        </w:rPr>
        <w:t xml:space="preserve">Rozliczenia między Zamawiającym a Wykonawcą będą prowadzone w złotych polskich (PLN). </w:t>
      </w:r>
    </w:p>
    <w:p w:rsidR="00691785" w:rsidRPr="00740B94" w:rsidRDefault="00E55C68" w:rsidP="00740B94">
      <w:pPr>
        <w:pStyle w:val="Bezodstpw"/>
        <w:numPr>
          <w:ilvl w:val="4"/>
          <w:numId w:val="68"/>
        </w:numPr>
        <w:ind w:left="426" w:hanging="426"/>
        <w:jc w:val="both"/>
        <w:rPr>
          <w:rFonts w:ascii="Arial" w:hAnsi="Arial" w:cs="Arial"/>
          <w:sz w:val="20"/>
        </w:rPr>
      </w:pPr>
      <w:r w:rsidRPr="00E55C68">
        <w:rPr>
          <w:rFonts w:ascii="Arial" w:hAnsi="Arial" w:cs="Arial"/>
          <w:sz w:val="20"/>
        </w:rPr>
        <w:t xml:space="preserve">W przypadku rozbieżności pomiędzy ceną ryczałtową podaną cyfrowo a słownie, jako wartość właściwa zostanie przyjęta cena ryczałtowa podana słownie. </w:t>
      </w:r>
    </w:p>
    <w:p w:rsidR="007405B8" w:rsidRPr="00EF7987" w:rsidRDefault="00CD1F57" w:rsidP="00EF7987">
      <w:pPr>
        <w:pStyle w:val="Nagwek1"/>
        <w:jc w:val="both"/>
        <w:rPr>
          <w:rFonts w:ascii="Book Antiqua" w:hAnsi="Book Antiqua"/>
          <w:szCs w:val="22"/>
          <w:u w:val="single"/>
        </w:rPr>
      </w:pPr>
      <w:bookmarkStart w:id="252" w:name="_Toc105136192"/>
      <w:r w:rsidRPr="00E223BF">
        <w:t>ROZDZIAŁ XX</w:t>
      </w:r>
      <w:r w:rsidR="00CF5CFF">
        <w:t>V</w:t>
      </w:r>
      <w:r w:rsidR="004637EA">
        <w:t>II</w:t>
      </w:r>
      <w:r w:rsidR="00CF5CFF">
        <w:t>I</w:t>
      </w:r>
      <w:r w:rsidRPr="00E223BF">
        <w:t xml:space="preserve">.   </w:t>
      </w:r>
      <w:bookmarkEnd w:id="247"/>
      <w:bookmarkEnd w:id="248"/>
      <w:bookmarkEnd w:id="249"/>
      <w:bookmarkEnd w:id="250"/>
      <w:bookmarkEnd w:id="251"/>
      <w:r w:rsidR="007405B8" w:rsidRPr="00EF7987">
        <w:rPr>
          <w:rFonts w:cs="Arial"/>
          <w:caps/>
          <w:szCs w:val="22"/>
        </w:rPr>
        <w:t>opis kryteriów oceny ofert, wraz z podaniem wag tych kryteriów, i sposobu oceny ofert</w:t>
      </w:r>
      <w:bookmarkEnd w:id="252"/>
    </w:p>
    <w:p w:rsidR="00EF7987" w:rsidRPr="00EF7987" w:rsidRDefault="00EF7987" w:rsidP="00EF7987">
      <w:pPr>
        <w:pStyle w:val="Bezodstpw"/>
        <w:rPr>
          <w:rFonts w:ascii="Trebuchet MS" w:eastAsia="Calibri" w:hAnsi="Trebuchet MS" w:cs="Trebuchet MS"/>
          <w:color w:val="000000"/>
        </w:rPr>
      </w:pPr>
    </w:p>
    <w:p w:rsidR="00FB7665"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 xml:space="preserve">Przy wyborze oferty Zamawiający będzie się kierował </w:t>
      </w:r>
      <w:r w:rsidR="00FB7665" w:rsidRPr="00FB7665">
        <w:rPr>
          <w:rFonts w:ascii="Arial" w:eastAsia="Calibri" w:hAnsi="Arial" w:cs="Arial"/>
          <w:sz w:val="20"/>
        </w:rPr>
        <w:t>następującymi kryteriami: cena oraz okres gwarancji i rękojmi</w:t>
      </w:r>
      <w:r w:rsidRPr="00FB7665">
        <w:rPr>
          <w:rFonts w:ascii="Arial" w:eastAsia="Calibri" w:hAnsi="Arial" w:cs="Arial"/>
          <w:sz w:val="20"/>
        </w:rPr>
        <w:t>.</w:t>
      </w:r>
    </w:p>
    <w:p w:rsidR="00FB7665" w:rsidRPr="00FB7665" w:rsidRDefault="00FB7665" w:rsidP="00A97D58">
      <w:pPr>
        <w:pStyle w:val="Bezodstpw"/>
        <w:numPr>
          <w:ilvl w:val="0"/>
          <w:numId w:val="69"/>
        </w:numPr>
        <w:ind w:left="426" w:hanging="426"/>
        <w:jc w:val="both"/>
        <w:rPr>
          <w:rFonts w:ascii="Arial" w:eastAsia="Calibri" w:hAnsi="Arial" w:cs="Arial"/>
          <w:color w:val="FF0000"/>
          <w:sz w:val="20"/>
        </w:rPr>
      </w:pPr>
      <w:r w:rsidRPr="00FB7665">
        <w:rPr>
          <w:rFonts w:ascii="Arial" w:hAnsi="Arial" w:cs="Arial"/>
          <w:sz w:val="20"/>
        </w:rPr>
        <w:t>Oferty zostaną ocenione za pomocą systemu punktowego, zgodnie z poniższymi kryteriami:</w:t>
      </w:r>
    </w:p>
    <w:p w:rsidR="00FB7665" w:rsidRPr="00CD1F57"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b/>
          <w:u w:val="single"/>
        </w:rPr>
      </w:pPr>
      <w:r w:rsidRPr="00CD1F57">
        <w:rPr>
          <w:rFonts w:ascii="Arial" w:hAnsi="Arial" w:cs="Arial"/>
          <w:b/>
          <w:u w:val="single"/>
        </w:rPr>
        <w:t>Kryterium: Cena – 60%</w:t>
      </w:r>
    </w:p>
    <w:p w:rsidR="00FB7665" w:rsidRPr="00CD1F57" w:rsidRDefault="00FB7665" w:rsidP="00FB7665">
      <w:pPr>
        <w:jc w:val="center"/>
        <w:rPr>
          <w:rFonts w:ascii="Arial" w:hAnsi="Arial" w:cs="Arial"/>
          <w:sz w:val="20"/>
          <w:szCs w:val="20"/>
          <w:u w:val="single"/>
        </w:rPr>
      </w:pPr>
    </w:p>
    <w:p w:rsidR="00FB7665" w:rsidRPr="00CD1F57" w:rsidRDefault="00FB7665" w:rsidP="00FB7665">
      <w:pPr>
        <w:ind w:left="426"/>
        <w:jc w:val="both"/>
        <w:rPr>
          <w:rFonts w:ascii="Arial" w:hAnsi="Arial" w:cs="Arial"/>
          <w:sz w:val="20"/>
          <w:szCs w:val="20"/>
        </w:rPr>
      </w:pPr>
      <w:r w:rsidRPr="00CD1F57">
        <w:rPr>
          <w:rFonts w:ascii="Arial" w:hAnsi="Arial" w:cs="Arial"/>
          <w:sz w:val="20"/>
          <w:szCs w:val="20"/>
        </w:rPr>
        <w:t>Maksymalną liczbę punktów (60) otrzyma Wykonawca, który zaproponuje najniższą całkowitą cenę za realizację zamówienia, natomiast pozostali Wykonawcy otrzymają odpowiednio mniejszą liczbę punktów zgodnie z poniższym wzorem:</w:t>
      </w:r>
    </w:p>
    <w:p w:rsidR="00FB7665" w:rsidRDefault="00FB7665" w:rsidP="00FB7665">
      <w:pPr>
        <w:ind w:left="851"/>
        <w:rPr>
          <w:rFonts w:ascii="Arial" w:hAnsi="Arial" w:cs="Arial"/>
          <w:sz w:val="20"/>
          <w:szCs w:val="20"/>
        </w:rPr>
      </w:pPr>
      <w:r w:rsidRPr="00CD1F57">
        <w:rPr>
          <w:rFonts w:ascii="Arial" w:hAnsi="Arial" w:cs="Arial"/>
          <w:sz w:val="20"/>
          <w:szCs w:val="20"/>
        </w:rPr>
        <w:t>P– liczba punktów przyznanych Wykonawcy za Cenę</w:t>
      </w:r>
    </w:p>
    <w:p w:rsidR="00FB7665" w:rsidRDefault="00FB7665" w:rsidP="00FB7665">
      <w:pPr>
        <w:ind w:left="851"/>
        <w:rPr>
          <w:rFonts w:ascii="Arial" w:hAnsi="Arial" w:cs="Arial"/>
          <w:sz w:val="20"/>
          <w:szCs w:val="20"/>
        </w:rPr>
      </w:pPr>
    </w:p>
    <w:p w:rsidR="00FB7665" w:rsidRPr="00CD1F57" w:rsidRDefault="00FB7665" w:rsidP="00FB7665">
      <w:pPr>
        <w:jc w:val="center"/>
        <w:rPr>
          <w:rFonts w:ascii="Arial" w:hAnsi="Arial" w:cs="Arial"/>
          <w:b/>
        </w:rPr>
      </w:pPr>
      <w:r w:rsidRPr="00CD1F57">
        <w:rPr>
          <w:rFonts w:ascii="Arial" w:hAnsi="Arial" w:cs="Arial"/>
          <w:b/>
          <w:i/>
        </w:rPr>
        <w:t xml:space="preserve">P </w:t>
      </w:r>
      <w:r w:rsidRPr="00CD1F57">
        <w:rPr>
          <w:rFonts w:ascii="Arial" w:hAnsi="Arial" w:cs="Arial"/>
          <w:b/>
        </w:rPr>
        <w:t>= C</w:t>
      </w:r>
      <w:r w:rsidRPr="00CD1F57">
        <w:rPr>
          <w:rFonts w:ascii="Arial" w:hAnsi="Arial" w:cs="Arial"/>
          <w:b/>
          <w:vertAlign w:val="subscript"/>
        </w:rPr>
        <w:t>N</w:t>
      </w:r>
      <w:r w:rsidRPr="00CD1F57">
        <w:rPr>
          <w:rFonts w:ascii="Arial" w:hAnsi="Arial" w:cs="Arial"/>
          <w:b/>
        </w:rPr>
        <w:t xml:space="preserve"> / C</w:t>
      </w:r>
      <w:r w:rsidRPr="00CD1F57">
        <w:rPr>
          <w:rFonts w:ascii="Arial" w:hAnsi="Arial" w:cs="Arial"/>
          <w:b/>
          <w:vertAlign w:val="subscript"/>
        </w:rPr>
        <w:t>OB</w:t>
      </w:r>
      <w:r w:rsidRPr="00CD1F57">
        <w:rPr>
          <w:rFonts w:ascii="Arial" w:hAnsi="Arial" w:cs="Arial"/>
          <w:b/>
        </w:rPr>
        <w:t xml:space="preserve"> x 60</w:t>
      </w:r>
    </w:p>
    <w:p w:rsidR="00FB7665" w:rsidRDefault="00FB7665" w:rsidP="00FB7665">
      <w:pPr>
        <w:ind w:left="851"/>
        <w:rPr>
          <w:rFonts w:ascii="Arial" w:hAnsi="Arial" w:cs="Arial"/>
          <w:sz w:val="20"/>
          <w:szCs w:val="20"/>
        </w:rPr>
      </w:pPr>
    </w:p>
    <w:p w:rsidR="00FB7665" w:rsidRPr="00CD1F57" w:rsidRDefault="00FB7665" w:rsidP="00FB7665">
      <w:pPr>
        <w:ind w:left="851"/>
        <w:rPr>
          <w:rFonts w:ascii="Arial" w:hAnsi="Arial" w:cs="Arial"/>
          <w:sz w:val="20"/>
          <w:szCs w:val="20"/>
        </w:rPr>
      </w:pPr>
      <w:r w:rsidRPr="00CD1F57">
        <w:rPr>
          <w:rFonts w:ascii="Arial" w:hAnsi="Arial" w:cs="Arial"/>
          <w:sz w:val="20"/>
          <w:szCs w:val="20"/>
        </w:rPr>
        <w:t>gdzie:</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N</w:t>
      </w:r>
      <w:r w:rsidRPr="00CD1F57">
        <w:rPr>
          <w:rFonts w:ascii="Arial" w:hAnsi="Arial" w:cs="Arial"/>
          <w:sz w:val="20"/>
          <w:szCs w:val="20"/>
        </w:rPr>
        <w:t xml:space="preserve"> – najniższa zaoferowana Cena,</w:t>
      </w:r>
    </w:p>
    <w:p w:rsidR="00FB7665" w:rsidRPr="00CD1F57" w:rsidRDefault="00FB7665" w:rsidP="00FB7665">
      <w:pPr>
        <w:ind w:left="851"/>
        <w:rPr>
          <w:rFonts w:ascii="Arial" w:hAnsi="Arial" w:cs="Arial"/>
          <w:sz w:val="20"/>
          <w:szCs w:val="20"/>
        </w:rPr>
      </w:pPr>
      <w:r w:rsidRPr="00CD1F57">
        <w:rPr>
          <w:rFonts w:ascii="Arial" w:hAnsi="Arial" w:cs="Arial"/>
          <w:sz w:val="20"/>
          <w:szCs w:val="20"/>
        </w:rPr>
        <w:t>C</w:t>
      </w:r>
      <w:r w:rsidRPr="00CD1F57">
        <w:rPr>
          <w:rFonts w:ascii="Arial" w:hAnsi="Arial" w:cs="Arial"/>
          <w:sz w:val="20"/>
          <w:szCs w:val="20"/>
          <w:vertAlign w:val="subscript"/>
        </w:rPr>
        <w:t>OB</w:t>
      </w:r>
      <w:r w:rsidRPr="00CD1F57">
        <w:rPr>
          <w:rFonts w:ascii="Arial" w:hAnsi="Arial" w:cs="Arial"/>
          <w:sz w:val="20"/>
          <w:szCs w:val="20"/>
        </w:rPr>
        <w:t xml:space="preserve"> – Cena zaoferowana w ofercie badanej.</w:t>
      </w:r>
    </w:p>
    <w:p w:rsidR="00FB7665" w:rsidRPr="00CD1F57" w:rsidRDefault="00FB7665" w:rsidP="00FB7665">
      <w:pPr>
        <w:rPr>
          <w:rFonts w:ascii="Arial" w:hAnsi="Arial" w:cs="Arial"/>
          <w:sz w:val="20"/>
          <w:szCs w:val="20"/>
        </w:rPr>
      </w:pPr>
    </w:p>
    <w:p w:rsidR="00FB7665" w:rsidRPr="00CD1F57" w:rsidRDefault="00FB7665" w:rsidP="00FB7665">
      <w:pPr>
        <w:jc w:val="center"/>
        <w:rPr>
          <w:rFonts w:ascii="Arial" w:hAnsi="Arial" w:cs="Arial"/>
          <w:b/>
          <w:u w:val="single"/>
        </w:rPr>
      </w:pPr>
      <w:r w:rsidRPr="00CD1F57">
        <w:rPr>
          <w:rFonts w:ascii="Arial" w:hAnsi="Arial" w:cs="Arial"/>
          <w:b/>
          <w:u w:val="single"/>
        </w:rPr>
        <w:t xml:space="preserve">Kryterium: Okres gwarancji i rękojmi – </w:t>
      </w:r>
      <w:r>
        <w:rPr>
          <w:rFonts w:ascii="Arial" w:hAnsi="Arial" w:cs="Arial"/>
          <w:b/>
          <w:u w:val="single"/>
        </w:rPr>
        <w:t>4</w:t>
      </w:r>
      <w:r w:rsidRPr="00CD1F57">
        <w:rPr>
          <w:rFonts w:ascii="Arial" w:hAnsi="Arial" w:cs="Arial"/>
          <w:b/>
          <w:u w:val="single"/>
        </w:rPr>
        <w:t>0%</w:t>
      </w:r>
    </w:p>
    <w:p w:rsidR="00FB7665" w:rsidRPr="00CD1F57" w:rsidRDefault="00FB7665" w:rsidP="00FB7665">
      <w:pPr>
        <w:jc w:val="both"/>
        <w:rPr>
          <w:rFonts w:ascii="Arial" w:hAnsi="Arial" w:cs="Arial"/>
          <w:sz w:val="20"/>
          <w:szCs w:val="20"/>
          <w:u w:val="single"/>
        </w:rPr>
      </w:pPr>
    </w:p>
    <w:p w:rsidR="00FB7665" w:rsidRPr="00CD1F57" w:rsidRDefault="00FB7665" w:rsidP="00FB7665">
      <w:pPr>
        <w:ind w:left="851"/>
        <w:jc w:val="both"/>
        <w:rPr>
          <w:rFonts w:ascii="Arial" w:hAnsi="Arial" w:cs="Arial"/>
          <w:sz w:val="20"/>
          <w:szCs w:val="20"/>
        </w:rPr>
      </w:pPr>
      <w:r w:rsidRPr="00CD1F57">
        <w:rPr>
          <w:rFonts w:ascii="Arial" w:hAnsi="Arial" w:cs="Arial"/>
          <w:sz w:val="20"/>
          <w:szCs w:val="20"/>
        </w:rPr>
        <w:t>G – liczba punktów przyznanych Wykonawcy za okres gwarancji i rękojmi</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 xml:space="preserve">72 miesięcy </w:t>
      </w:r>
      <w:r w:rsidRPr="00CD1F57">
        <w:rPr>
          <w:rFonts w:ascii="Arial" w:hAnsi="Arial" w:cs="Arial"/>
          <w:sz w:val="20"/>
          <w:szCs w:val="20"/>
        </w:rPr>
        <w:t xml:space="preserve">– otrzyma </w:t>
      </w:r>
      <w:r>
        <w:rPr>
          <w:rFonts w:ascii="Arial" w:hAnsi="Arial" w:cs="Arial"/>
          <w:sz w:val="20"/>
          <w:szCs w:val="20"/>
        </w:rPr>
        <w:t>4</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wydłużenie okresu gwarancji i rękojmi do </w:t>
      </w:r>
      <w:r>
        <w:rPr>
          <w:rFonts w:ascii="Arial" w:hAnsi="Arial" w:cs="Arial"/>
          <w:sz w:val="20"/>
          <w:szCs w:val="20"/>
        </w:rPr>
        <w:t>66 miesięcy</w:t>
      </w:r>
      <w:r w:rsidRPr="00CD1F57">
        <w:rPr>
          <w:rFonts w:ascii="Arial" w:hAnsi="Arial" w:cs="Arial"/>
          <w:sz w:val="20"/>
          <w:szCs w:val="20"/>
        </w:rPr>
        <w:t xml:space="preserve"> – otrzyma </w:t>
      </w:r>
      <w:r>
        <w:rPr>
          <w:rFonts w:ascii="Arial" w:hAnsi="Arial" w:cs="Arial"/>
          <w:sz w:val="20"/>
          <w:szCs w:val="20"/>
        </w:rPr>
        <w:t>2</w:t>
      </w:r>
      <w:r w:rsidRPr="00CD1F57">
        <w:rPr>
          <w:rFonts w:ascii="Arial" w:hAnsi="Arial" w:cs="Arial"/>
          <w:sz w:val="20"/>
          <w:szCs w:val="20"/>
        </w:rPr>
        <w:t>0 pkt</w:t>
      </w:r>
    </w:p>
    <w:p w:rsidR="00FB7665" w:rsidRPr="00CD1F57" w:rsidRDefault="00FB7665" w:rsidP="00146C49">
      <w:pPr>
        <w:numPr>
          <w:ilvl w:val="2"/>
          <w:numId w:val="7"/>
        </w:numPr>
        <w:tabs>
          <w:tab w:val="left" w:pos="142"/>
        </w:tabs>
        <w:ind w:left="1134" w:hanging="284"/>
        <w:jc w:val="both"/>
        <w:rPr>
          <w:rFonts w:ascii="Arial" w:hAnsi="Arial" w:cs="Arial"/>
          <w:sz w:val="20"/>
          <w:szCs w:val="20"/>
        </w:rPr>
      </w:pPr>
      <w:r w:rsidRPr="00CD1F57">
        <w:rPr>
          <w:rFonts w:ascii="Arial" w:hAnsi="Arial" w:cs="Arial"/>
          <w:sz w:val="20"/>
          <w:szCs w:val="20"/>
        </w:rPr>
        <w:t xml:space="preserve">Wykonawca, który zaproponuje okres gwarancji i rękojmi </w:t>
      </w:r>
      <w:r>
        <w:rPr>
          <w:rFonts w:ascii="Arial" w:hAnsi="Arial" w:cs="Arial"/>
          <w:sz w:val="20"/>
          <w:szCs w:val="20"/>
        </w:rPr>
        <w:t>60 miesięcy</w:t>
      </w:r>
      <w:r w:rsidRPr="00CD1F57">
        <w:rPr>
          <w:rFonts w:ascii="Arial" w:hAnsi="Arial" w:cs="Arial"/>
          <w:sz w:val="20"/>
          <w:szCs w:val="20"/>
        </w:rPr>
        <w:t xml:space="preserve"> – otrzyma 0 pkt</w:t>
      </w:r>
    </w:p>
    <w:p w:rsidR="00FB7665" w:rsidRDefault="00FB7665" w:rsidP="00FB7665">
      <w:pPr>
        <w:jc w:val="center"/>
        <w:rPr>
          <w:rFonts w:ascii="Arial" w:hAnsi="Arial" w:cs="Arial"/>
          <w:sz w:val="20"/>
          <w:szCs w:val="20"/>
          <w:u w:val="single"/>
        </w:rPr>
      </w:pPr>
    </w:p>
    <w:p w:rsidR="00FB7665" w:rsidRPr="00CD1F57" w:rsidRDefault="00FB7665" w:rsidP="00FB7665">
      <w:pPr>
        <w:jc w:val="center"/>
        <w:rPr>
          <w:rFonts w:ascii="Arial" w:hAnsi="Arial" w:cs="Arial"/>
          <w:sz w:val="20"/>
          <w:szCs w:val="20"/>
          <w:u w:val="single"/>
        </w:rPr>
      </w:pPr>
      <w:r w:rsidRPr="00CD1F57">
        <w:rPr>
          <w:rFonts w:ascii="Arial" w:hAnsi="Arial" w:cs="Arial"/>
          <w:sz w:val="20"/>
          <w:szCs w:val="20"/>
          <w:u w:val="single"/>
        </w:rPr>
        <w:lastRenderedPageBreak/>
        <w:t>Sumaryczna liczba punktów zostanie obliczona wg następującego wzoru:</w:t>
      </w:r>
    </w:p>
    <w:p w:rsidR="00FB7665" w:rsidRPr="00CD1F57" w:rsidRDefault="00FB7665" w:rsidP="00FB7665">
      <w:pPr>
        <w:jc w:val="center"/>
        <w:rPr>
          <w:rFonts w:ascii="Arial" w:hAnsi="Arial" w:cs="Arial"/>
          <w:b/>
          <w:sz w:val="20"/>
          <w:szCs w:val="20"/>
        </w:rPr>
      </w:pPr>
    </w:p>
    <w:p w:rsidR="00FB7665" w:rsidRDefault="00FB7665" w:rsidP="00FB7665">
      <w:pPr>
        <w:jc w:val="center"/>
        <w:rPr>
          <w:rFonts w:ascii="Arial" w:hAnsi="Arial" w:cs="Arial"/>
          <w:b/>
          <w:sz w:val="32"/>
          <w:szCs w:val="32"/>
        </w:rPr>
      </w:pPr>
      <w:r>
        <w:rPr>
          <w:rFonts w:ascii="Arial" w:hAnsi="Arial" w:cs="Arial"/>
          <w:b/>
          <w:sz w:val="32"/>
          <w:szCs w:val="32"/>
        </w:rPr>
        <w:t xml:space="preserve">Ilość punktów = P + </w:t>
      </w:r>
      <w:r w:rsidR="003F74E1">
        <w:rPr>
          <w:rFonts w:ascii="Arial" w:hAnsi="Arial" w:cs="Arial"/>
          <w:b/>
          <w:sz w:val="32"/>
          <w:szCs w:val="32"/>
        </w:rPr>
        <w:t>G</w:t>
      </w:r>
    </w:p>
    <w:p w:rsidR="00FB7665" w:rsidRDefault="00FB7665" w:rsidP="00FB7665">
      <w:pPr>
        <w:pStyle w:val="Bezodstpw"/>
        <w:jc w:val="both"/>
        <w:rPr>
          <w:rFonts w:ascii="Arial" w:eastAsia="Calibri" w:hAnsi="Arial" w:cs="Arial"/>
          <w:color w:val="FF0000"/>
          <w:sz w:val="20"/>
        </w:rPr>
      </w:pPr>
    </w:p>
    <w:p w:rsidR="00EF7987"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 xml:space="preserve">Ocenie będą podlegać wyłącznie oferty nie podlegające odrzuceniu. </w:t>
      </w:r>
    </w:p>
    <w:p w:rsidR="00EF7987"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Za najkorzystniejszą zostanie uznana oferta</w:t>
      </w:r>
      <w:r w:rsidR="00FB7665" w:rsidRPr="00FB7665">
        <w:rPr>
          <w:rFonts w:ascii="Arial" w:eastAsia="Calibri" w:hAnsi="Arial" w:cs="Arial"/>
          <w:sz w:val="20"/>
        </w:rPr>
        <w:t>, która uzyskana największą sumaryczną ilość punktów</w:t>
      </w:r>
      <w:r w:rsidRPr="00FB7665">
        <w:rPr>
          <w:rFonts w:ascii="Arial" w:eastAsia="Calibri" w:hAnsi="Arial" w:cs="Arial"/>
          <w:sz w:val="20"/>
        </w:rPr>
        <w:t xml:space="preserve">. </w:t>
      </w:r>
    </w:p>
    <w:p w:rsidR="00EF7987" w:rsidRPr="00FB7665" w:rsidRDefault="00EF7987" w:rsidP="00A97D58">
      <w:pPr>
        <w:pStyle w:val="Bezodstpw"/>
        <w:numPr>
          <w:ilvl w:val="0"/>
          <w:numId w:val="69"/>
        </w:numPr>
        <w:ind w:left="426" w:hanging="426"/>
        <w:jc w:val="both"/>
        <w:rPr>
          <w:rFonts w:ascii="Arial" w:eastAsia="Calibri" w:hAnsi="Arial" w:cs="Arial"/>
          <w:sz w:val="20"/>
        </w:rPr>
      </w:pPr>
      <w:r w:rsidRPr="00FB7665">
        <w:rPr>
          <w:rFonts w:ascii="Arial" w:eastAsia="Calibri" w:hAnsi="Arial" w:cs="Arial"/>
          <w:sz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0B0204" w:rsidRPr="00787DCC" w:rsidRDefault="000B0204" w:rsidP="00787DCC">
      <w:pPr>
        <w:pStyle w:val="Nagwek1"/>
        <w:jc w:val="left"/>
      </w:pPr>
      <w:bookmarkStart w:id="253" w:name="_Toc105136193"/>
      <w:r w:rsidRPr="00E223BF">
        <w:t>ROZDZIAŁ XX</w:t>
      </w:r>
      <w:r w:rsidR="004637EA">
        <w:t>IX</w:t>
      </w:r>
      <w:r w:rsidRPr="00E223BF">
        <w:t xml:space="preserve">.   </w:t>
      </w:r>
      <w:r w:rsidR="008A16DF">
        <w:t>WYBÓR NAJKORZYSTNIEJSZEJ OFERTY</w:t>
      </w:r>
      <w:bookmarkEnd w:id="253"/>
    </w:p>
    <w:p w:rsidR="000B0204" w:rsidRDefault="000B0204" w:rsidP="008A16DF">
      <w:pPr>
        <w:suppressAutoHyphens/>
        <w:spacing w:before="120"/>
        <w:ind w:left="709" w:hanging="709"/>
        <w:jc w:val="both"/>
        <w:rPr>
          <w:rFonts w:ascii="Arial" w:hAnsi="Arial" w:cs="Arial"/>
          <w:color w:val="000000"/>
          <w:spacing w:val="4"/>
          <w:sz w:val="20"/>
          <w:szCs w:val="20"/>
          <w:lang w:eastAsia="ar-SA"/>
        </w:rPr>
      </w:pPr>
    </w:p>
    <w:p w:rsidR="008A16DF" w:rsidRPr="008A16DF" w:rsidRDefault="008A16DF" w:rsidP="00D26657">
      <w:pPr>
        <w:pStyle w:val="Bezodstpw"/>
        <w:numPr>
          <w:ilvl w:val="0"/>
          <w:numId w:val="77"/>
        </w:numPr>
        <w:ind w:left="426"/>
        <w:jc w:val="both"/>
        <w:rPr>
          <w:rFonts w:ascii="Arial" w:hAnsi="Arial" w:cs="Arial"/>
          <w:color w:val="000000"/>
          <w:spacing w:val="4"/>
          <w:sz w:val="20"/>
        </w:rPr>
      </w:pPr>
      <w:r w:rsidRPr="008A16DF">
        <w:rPr>
          <w:rFonts w:ascii="Arial" w:hAnsi="Arial" w:cs="Arial"/>
          <w:sz w:val="20"/>
        </w:rPr>
        <w:t>Wykonawca jest związany ofertą do upływu terminu ok</w:t>
      </w:r>
      <w:r w:rsidR="00FB7665">
        <w:rPr>
          <w:rFonts w:ascii="Arial" w:hAnsi="Arial" w:cs="Arial"/>
          <w:sz w:val="20"/>
        </w:rPr>
        <w:t>reślonego datą w dokumentach za</w:t>
      </w:r>
      <w:r w:rsidRPr="008A16DF">
        <w:rPr>
          <w:rFonts w:ascii="Arial" w:hAnsi="Arial" w:cs="Arial"/>
          <w:sz w:val="20"/>
        </w:rPr>
        <w:t>mówienia, jednak nie dłużej niż 30 dni od dnia upływu terminu s</w:t>
      </w:r>
      <w:r>
        <w:rPr>
          <w:rFonts w:ascii="Arial" w:hAnsi="Arial" w:cs="Arial"/>
          <w:sz w:val="20"/>
        </w:rPr>
        <w:t>kładania ofert, przy czym pierw</w:t>
      </w:r>
      <w:r w:rsidRPr="008A16DF">
        <w:rPr>
          <w:rFonts w:ascii="Arial" w:hAnsi="Arial" w:cs="Arial"/>
          <w:sz w:val="20"/>
        </w:rPr>
        <w:t>szym dniem terminu związania ofertą jest dzień, w którym upływa termin składania ofert.</w:t>
      </w:r>
    </w:p>
    <w:p w:rsidR="008A16DF" w:rsidRPr="008A16DF" w:rsidRDefault="008A16DF" w:rsidP="00D26657">
      <w:pPr>
        <w:pStyle w:val="Bezodstpw"/>
        <w:numPr>
          <w:ilvl w:val="0"/>
          <w:numId w:val="77"/>
        </w:numPr>
        <w:ind w:left="426"/>
        <w:jc w:val="both"/>
        <w:rPr>
          <w:rFonts w:ascii="Arial" w:eastAsia="Calibri" w:hAnsi="Arial" w:cs="Arial"/>
          <w:color w:val="000000"/>
          <w:sz w:val="20"/>
        </w:rPr>
      </w:pPr>
      <w:r w:rsidRPr="008A16DF">
        <w:rPr>
          <w:rFonts w:ascii="Arial" w:eastAsia="Calibri" w:hAnsi="Arial" w:cs="Arial"/>
          <w:color w:val="000000"/>
          <w:sz w:val="20"/>
        </w:rPr>
        <w:t>W 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ascii="Arial" w:eastAsia="Calibri" w:hAnsi="Arial" w:cs="Arial"/>
          <w:color w:val="000000"/>
          <w:sz w:val="20"/>
        </w:rPr>
        <w:t>edłużenie tego terminu o wskazy</w:t>
      </w:r>
      <w:r w:rsidRPr="008A16DF">
        <w:rPr>
          <w:rFonts w:ascii="Arial" w:eastAsia="Calibri" w:hAnsi="Arial" w:cs="Arial"/>
          <w:color w:val="000000"/>
          <w:sz w:val="20"/>
        </w:rPr>
        <w:t xml:space="preserve">wany przez niego okres, nie dłuższy niż 30 dni. </w:t>
      </w:r>
    </w:p>
    <w:p w:rsidR="008A16DF" w:rsidRPr="008A16DF" w:rsidRDefault="008A16DF" w:rsidP="00D26657">
      <w:pPr>
        <w:pStyle w:val="Bezodstpw"/>
        <w:numPr>
          <w:ilvl w:val="0"/>
          <w:numId w:val="77"/>
        </w:numPr>
        <w:ind w:left="426"/>
        <w:jc w:val="both"/>
        <w:rPr>
          <w:rFonts w:ascii="Arial" w:eastAsia="Calibri" w:hAnsi="Arial" w:cs="Arial"/>
          <w:color w:val="000000"/>
          <w:sz w:val="20"/>
        </w:rPr>
      </w:pPr>
      <w:r w:rsidRPr="008A16DF">
        <w:rPr>
          <w:rFonts w:ascii="Arial" w:eastAsia="Calibri" w:hAnsi="Arial" w:cs="Arial"/>
          <w:color w:val="000000"/>
          <w:sz w:val="20"/>
        </w:rPr>
        <w:t>Przedłużenie terminu związania ofertą, o którym mowa w ust. 2, wymaga zł</w:t>
      </w:r>
      <w:r>
        <w:rPr>
          <w:rFonts w:ascii="Arial" w:eastAsia="Calibri" w:hAnsi="Arial" w:cs="Arial"/>
          <w:color w:val="000000"/>
          <w:sz w:val="20"/>
        </w:rPr>
        <w:t>ożenia przez wyko</w:t>
      </w:r>
      <w:r w:rsidRPr="008A16DF">
        <w:rPr>
          <w:rFonts w:ascii="Arial" w:eastAsia="Calibri" w:hAnsi="Arial" w:cs="Arial"/>
          <w:color w:val="000000"/>
          <w:sz w:val="20"/>
        </w:rPr>
        <w:t xml:space="preserve">nawcę pisemnego oświadczenia o wyrażeniu zgody na przedłużenie terminu związania ofertą. </w:t>
      </w:r>
    </w:p>
    <w:p w:rsidR="008A16DF" w:rsidRPr="00691785" w:rsidRDefault="008A16DF" w:rsidP="00D26657">
      <w:pPr>
        <w:pStyle w:val="Bezodstpw"/>
        <w:numPr>
          <w:ilvl w:val="0"/>
          <w:numId w:val="77"/>
        </w:numPr>
        <w:ind w:left="426"/>
        <w:jc w:val="both"/>
        <w:rPr>
          <w:rFonts w:ascii="Arial" w:hAnsi="Arial" w:cs="Arial"/>
          <w:color w:val="000000"/>
          <w:spacing w:val="4"/>
          <w:sz w:val="20"/>
        </w:rPr>
      </w:pPr>
      <w:r w:rsidRPr="008A16DF">
        <w:rPr>
          <w:rFonts w:ascii="Arial" w:eastAsia="Calibri" w:hAnsi="Arial" w:cs="Arial"/>
          <w:color w:val="000000"/>
          <w:sz w:val="20"/>
        </w:rPr>
        <w:t xml:space="preserve">W przypadku gdy zamawiający żąda wniesienia wadium, przedłużenie terminu związania ofertą, </w:t>
      </w:r>
      <w:r>
        <w:rPr>
          <w:rFonts w:ascii="Arial" w:eastAsia="Calibri" w:hAnsi="Arial" w:cs="Arial"/>
          <w:color w:val="000000"/>
          <w:sz w:val="20"/>
        </w:rPr>
        <w:br/>
      </w:r>
      <w:r w:rsidRPr="008A16DF">
        <w:rPr>
          <w:rFonts w:ascii="Arial" w:eastAsia="Calibri" w:hAnsi="Arial" w:cs="Arial"/>
          <w:color w:val="000000"/>
          <w:sz w:val="20"/>
        </w:rPr>
        <w:t>o którym mowa w ust. 2, następuje wraz z przedłużeniem okresu ważności wadium albo, jeżeli nie jest to możliwe, z wniesieniem nowego wadium na przedłużony okres związania ofertą.</w:t>
      </w:r>
    </w:p>
    <w:p w:rsidR="00691785" w:rsidRPr="008A16DF" w:rsidRDefault="00691785" w:rsidP="00691785">
      <w:pPr>
        <w:pStyle w:val="Bezodstpw"/>
        <w:jc w:val="both"/>
        <w:rPr>
          <w:rFonts w:ascii="Arial" w:hAnsi="Arial" w:cs="Arial"/>
          <w:color w:val="000000"/>
          <w:spacing w:val="4"/>
          <w:sz w:val="20"/>
        </w:rPr>
      </w:pPr>
    </w:p>
    <w:p w:rsidR="00767E2C" w:rsidRPr="00EF7987" w:rsidRDefault="00767E2C" w:rsidP="00767E2C">
      <w:pPr>
        <w:pStyle w:val="Nagwek1"/>
        <w:jc w:val="both"/>
        <w:rPr>
          <w:rFonts w:ascii="Book Antiqua" w:hAnsi="Book Antiqua"/>
          <w:szCs w:val="22"/>
          <w:u w:val="single"/>
        </w:rPr>
      </w:pPr>
      <w:bookmarkStart w:id="254" w:name="_Toc105136194"/>
      <w:bookmarkStart w:id="255" w:name="_Toc253652304"/>
      <w:bookmarkStart w:id="256" w:name="_Toc253652627"/>
      <w:bookmarkStart w:id="257" w:name="_Toc253652658"/>
      <w:bookmarkStart w:id="258" w:name="_Toc253653129"/>
      <w:bookmarkStart w:id="259" w:name="_Toc253653678"/>
      <w:r w:rsidRPr="00E223BF">
        <w:t>ROZDZIAŁ XX</w:t>
      </w:r>
      <w:r w:rsidR="004637EA">
        <w:t>X</w:t>
      </w:r>
      <w:r w:rsidRPr="00E223BF">
        <w:t xml:space="preserve">.   </w:t>
      </w:r>
      <w:r>
        <w:rPr>
          <w:rFonts w:cs="Arial"/>
          <w:caps/>
          <w:szCs w:val="22"/>
        </w:rPr>
        <w:t>INFORMACJE O FORMALNOŚCIACH, JAKIE MUSZĄ ZOSTAĆ DOPEŁNIONE PO WYBORZE OFERTY W CELU ZAWARCIA UMOWY W SPRAWIE ZAMÓWIENIA PUBLICZNEGO</w:t>
      </w:r>
      <w:bookmarkEnd w:id="254"/>
    </w:p>
    <w:p w:rsidR="003823AE" w:rsidRPr="003823AE" w:rsidRDefault="003823AE" w:rsidP="003823AE">
      <w:pPr>
        <w:autoSpaceDE w:val="0"/>
        <w:autoSpaceDN w:val="0"/>
        <w:adjustRightInd w:val="0"/>
        <w:rPr>
          <w:rFonts w:ascii="Trebuchet MS" w:eastAsia="Calibri" w:hAnsi="Trebuchet MS" w:cs="Trebuchet MS"/>
          <w:color w:val="000000"/>
        </w:rPr>
      </w:pPr>
      <w:bookmarkStart w:id="260" w:name="_Toc253652305"/>
      <w:bookmarkStart w:id="261" w:name="_Toc253652628"/>
      <w:bookmarkStart w:id="262" w:name="_Toc253652659"/>
      <w:bookmarkStart w:id="263" w:name="_Toc253653130"/>
      <w:bookmarkStart w:id="264" w:name="_Toc253653679"/>
      <w:bookmarkStart w:id="265" w:name="_Toc253652306"/>
      <w:bookmarkStart w:id="266" w:name="_Toc253652629"/>
      <w:bookmarkStart w:id="267" w:name="_Toc253652660"/>
      <w:bookmarkStart w:id="268" w:name="_Toc253653131"/>
      <w:bookmarkStart w:id="269" w:name="_Toc253653680"/>
      <w:bookmarkEnd w:id="255"/>
      <w:bookmarkEnd w:id="256"/>
      <w:bookmarkEnd w:id="257"/>
      <w:bookmarkEnd w:id="258"/>
      <w:bookmarkEnd w:id="259"/>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Zamawiający zawiera umowę w sprawie zamówienia publicznego, z uwzględ</w:t>
      </w:r>
      <w:r>
        <w:rPr>
          <w:rFonts w:ascii="Arial" w:hAnsi="Arial" w:cs="Arial"/>
          <w:sz w:val="20"/>
        </w:rPr>
        <w:t>nien</w:t>
      </w:r>
      <w:r w:rsidRPr="003823AE">
        <w:rPr>
          <w:rFonts w:ascii="Arial" w:hAnsi="Arial" w:cs="Arial"/>
          <w:sz w:val="20"/>
        </w:rPr>
        <w:t xml:space="preserve">iem art. 577 </w:t>
      </w:r>
      <w:proofErr w:type="spellStart"/>
      <w:r w:rsidRPr="003823AE">
        <w:rPr>
          <w:rFonts w:ascii="Arial" w:hAnsi="Arial" w:cs="Arial"/>
          <w:sz w:val="20"/>
        </w:rPr>
        <w:t>pzp</w:t>
      </w:r>
      <w:proofErr w:type="spellEnd"/>
      <w:r w:rsidRPr="003823AE">
        <w:rPr>
          <w:rFonts w:ascii="Arial" w:hAnsi="Arial" w:cs="Arial"/>
          <w:sz w:val="20"/>
        </w:rPr>
        <w:t xml:space="preserve">, </w:t>
      </w:r>
      <w:r w:rsidR="00767E2C">
        <w:rPr>
          <w:rFonts w:ascii="Arial" w:hAnsi="Arial" w:cs="Arial"/>
          <w:sz w:val="20"/>
        </w:rPr>
        <w:br/>
      </w:r>
      <w:r w:rsidRPr="00700A04">
        <w:rPr>
          <w:rFonts w:ascii="Arial" w:hAnsi="Arial" w:cs="Arial"/>
          <w:b/>
          <w:sz w:val="20"/>
        </w:rPr>
        <w:t>w terminie nie krótszym niż 5 dni od dnia przesłania zawiadomienia o wyborze najkorzystniejszej oferty</w:t>
      </w:r>
      <w:r w:rsidRPr="003823AE">
        <w:rPr>
          <w:rFonts w:ascii="Arial" w:hAnsi="Arial" w:cs="Arial"/>
          <w:sz w:val="20"/>
        </w:rPr>
        <w:t>, jeżel</w:t>
      </w:r>
      <w:r w:rsidR="00255F50">
        <w:rPr>
          <w:rFonts w:ascii="Arial" w:hAnsi="Arial" w:cs="Arial"/>
          <w:sz w:val="20"/>
        </w:rPr>
        <w:t>i zawiadomienie to zostało prze</w:t>
      </w:r>
      <w:r w:rsidRPr="003823AE">
        <w:rPr>
          <w:rFonts w:ascii="Arial" w:hAnsi="Arial" w:cs="Arial"/>
          <w:sz w:val="20"/>
        </w:rPr>
        <w:t xml:space="preserve">słane przy użyciu środków komunikacji elektronicznej, albo 10 dni, jeżeli zostało przesłane w inny sposób. </w:t>
      </w:r>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Zamawiający może zawrzeć umowę w sprawie zamówienia publicznego przed upływem terminu, </w:t>
      </w:r>
      <w:r w:rsidR="00767E2C">
        <w:rPr>
          <w:rFonts w:ascii="Arial" w:hAnsi="Arial" w:cs="Arial"/>
          <w:sz w:val="20"/>
        </w:rPr>
        <w:br/>
      </w:r>
      <w:r w:rsidRPr="003823AE">
        <w:rPr>
          <w:rFonts w:ascii="Arial" w:hAnsi="Arial" w:cs="Arial"/>
          <w:sz w:val="20"/>
        </w:rPr>
        <w:t xml:space="preserve">o którym mowa w ust. 1, jeżeli w postępowaniu o udzielenie zamówienia złożono tylko jedną ofertę. </w:t>
      </w:r>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Wykonawca, którego oferta została wybrana jako najkorzystniejsza, </w:t>
      </w:r>
      <w:r w:rsidR="00CF5CFF">
        <w:rPr>
          <w:rFonts w:ascii="Arial" w:hAnsi="Arial" w:cs="Arial"/>
          <w:sz w:val="20"/>
        </w:rPr>
        <w:t>zostanie po</w:t>
      </w:r>
      <w:r w:rsidRPr="003823AE">
        <w:rPr>
          <w:rFonts w:ascii="Arial" w:hAnsi="Arial" w:cs="Arial"/>
          <w:sz w:val="20"/>
        </w:rPr>
        <w:t xml:space="preserve">informowany przez Zamawiającego o miejscu i terminie podpisania umowy. </w:t>
      </w:r>
    </w:p>
    <w:p w:rsid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Wykonawca, o którym mowa w ust. 1, ma obowiązek zawrzeć umowę w sprawie zamówienia na warunkach określonych w projektowanych postanowieniach umowy, które stanowią Załącznik Nr </w:t>
      </w:r>
      <w:r w:rsidR="00D23DCA">
        <w:rPr>
          <w:rFonts w:ascii="Arial" w:hAnsi="Arial" w:cs="Arial"/>
          <w:sz w:val="20"/>
        </w:rPr>
        <w:t>5</w:t>
      </w:r>
      <w:r w:rsidRPr="003823AE">
        <w:rPr>
          <w:rFonts w:ascii="Arial" w:hAnsi="Arial" w:cs="Arial"/>
          <w:sz w:val="20"/>
        </w:rPr>
        <w:t xml:space="preserve"> do SWZ. Umowa zostanie uzupełniona o zapisy wynikające ze złożonej oferty. </w:t>
      </w:r>
    </w:p>
    <w:p w:rsidR="00255F50" w:rsidRPr="00CF5CFF"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 xml:space="preserve">Przed podpisaniem umowy Wykonawcy wspólnie ubiegający się o udzielenie za-mówienia </w:t>
      </w:r>
      <w:r w:rsidR="00CF5CFF">
        <w:rPr>
          <w:rFonts w:ascii="Arial" w:hAnsi="Arial" w:cs="Arial"/>
          <w:sz w:val="20"/>
        </w:rPr>
        <w:br/>
      </w:r>
      <w:r w:rsidRPr="003823AE">
        <w:rPr>
          <w:rFonts w:ascii="Arial" w:hAnsi="Arial" w:cs="Arial"/>
          <w:sz w:val="20"/>
        </w:rPr>
        <w:t xml:space="preserve">(w przypadku wyboru ich oferty jako najkorzystniejszej) przedstawią Zamawiającemu umowę regulującą współpracę tych Wykonawców. </w:t>
      </w:r>
    </w:p>
    <w:p w:rsidR="003823AE" w:rsidRPr="003823AE" w:rsidRDefault="003823AE" w:rsidP="00A97D58">
      <w:pPr>
        <w:pStyle w:val="Bezodstpw"/>
        <w:numPr>
          <w:ilvl w:val="0"/>
          <w:numId w:val="70"/>
        </w:numPr>
        <w:ind w:left="426" w:hanging="426"/>
        <w:jc w:val="both"/>
        <w:rPr>
          <w:rFonts w:ascii="Arial" w:hAnsi="Arial" w:cs="Arial"/>
          <w:sz w:val="20"/>
        </w:rPr>
      </w:pPr>
      <w:r w:rsidRPr="003823AE">
        <w:rPr>
          <w:rFonts w:ascii="Arial" w:hAnsi="Arial" w:cs="Arial"/>
          <w:sz w:val="20"/>
        </w:rPr>
        <w:t>Jeżeli Wykonawca, którego oferta została wybrana jako najkorzystniejsza, uchyla się od zawarcia umowy w sprawie zamówienia publicznego Zamawiający może dokonać ponownego badania i oceny ofert spośród ofert pozostałych w postęp</w:t>
      </w:r>
      <w:r>
        <w:rPr>
          <w:rFonts w:ascii="Arial" w:hAnsi="Arial" w:cs="Arial"/>
          <w:sz w:val="20"/>
        </w:rPr>
        <w:t>ow</w:t>
      </w:r>
      <w:r w:rsidRPr="003823AE">
        <w:rPr>
          <w:rFonts w:ascii="Arial" w:hAnsi="Arial" w:cs="Arial"/>
          <w:sz w:val="20"/>
        </w:rPr>
        <w:t xml:space="preserve">aniu Wykonawców albo unieważnić postępowanie. </w:t>
      </w:r>
    </w:p>
    <w:p w:rsidR="00B16FC9" w:rsidRPr="00A74B8A" w:rsidRDefault="00B16FC9" w:rsidP="00B16FC9">
      <w:pPr>
        <w:pStyle w:val="Nagwek1"/>
        <w:jc w:val="both"/>
        <w:rPr>
          <w:rFonts w:ascii="Helvetica" w:hAnsi="Helvetica" w:cs="Arial"/>
          <w:bCs w:val="0"/>
          <w:caps/>
          <w:szCs w:val="22"/>
        </w:rPr>
      </w:pPr>
      <w:bookmarkStart w:id="270" w:name="_Toc105136195"/>
      <w:r>
        <w:t>ROZDZIAŁ XXX</w:t>
      </w:r>
      <w:r w:rsidR="004637EA">
        <w:t>I</w:t>
      </w:r>
      <w:r w:rsidRPr="00A74B8A">
        <w:t xml:space="preserve">.   </w:t>
      </w:r>
      <w:r>
        <w:rPr>
          <w:rFonts w:ascii="Helvetica" w:hAnsi="Helvetica" w:cs="Arial"/>
          <w:bCs w:val="0"/>
          <w:caps/>
          <w:szCs w:val="22"/>
        </w:rPr>
        <w:t>WYMAGANIA DOTYCZĄCE ZABEZPIECZENIA NALEŻYTEGO WYKONANIA UMOWY</w:t>
      </w:r>
      <w:bookmarkEnd w:id="270"/>
    </w:p>
    <w:p w:rsidR="002947C5" w:rsidRDefault="002947C5" w:rsidP="002947C5">
      <w:pPr>
        <w:ind w:left="720"/>
        <w:jc w:val="both"/>
        <w:outlineLvl w:val="0"/>
        <w:rPr>
          <w:rFonts w:ascii="Arial" w:hAnsi="Arial" w:cs="Arial"/>
          <w:color w:val="000000"/>
          <w:sz w:val="20"/>
          <w:szCs w:val="20"/>
        </w:rPr>
      </w:pPr>
      <w:bookmarkStart w:id="271" w:name="_Toc463591472"/>
      <w:bookmarkStart w:id="272" w:name="_Toc491696013"/>
      <w:bookmarkStart w:id="273" w:name="_Toc497142608"/>
      <w:bookmarkStart w:id="274" w:name="_Toc499818294"/>
      <w:bookmarkStart w:id="275" w:name="_Toc526254937"/>
      <w:bookmarkStart w:id="276" w:name="_Toc526257030"/>
      <w:bookmarkStart w:id="277" w:name="_Toc25059455"/>
      <w:bookmarkStart w:id="278" w:name="_Toc44329011"/>
      <w:bookmarkStart w:id="279" w:name="_Toc50379678"/>
      <w:bookmarkStart w:id="280" w:name="_Toc61019370"/>
      <w:bookmarkEnd w:id="260"/>
      <w:bookmarkEnd w:id="261"/>
      <w:bookmarkEnd w:id="262"/>
      <w:bookmarkEnd w:id="263"/>
      <w:bookmarkEnd w:id="264"/>
    </w:p>
    <w:p w:rsidR="00EA4FA2"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281" w:name="_Toc61027396"/>
      <w:bookmarkStart w:id="282" w:name="_Toc61030560"/>
      <w:bookmarkStart w:id="283" w:name="_Toc61202199"/>
      <w:bookmarkStart w:id="284" w:name="_Toc63076007"/>
      <w:bookmarkStart w:id="285" w:name="_Toc65657801"/>
      <w:bookmarkStart w:id="286" w:name="_Toc105135927"/>
      <w:bookmarkStart w:id="287" w:name="_Toc105136196"/>
      <w:r w:rsidRPr="002947C5">
        <w:rPr>
          <w:rFonts w:ascii="Arial" w:hAnsi="Arial" w:cs="Arial"/>
          <w:color w:val="000000"/>
          <w:sz w:val="20"/>
          <w:szCs w:val="20"/>
        </w:rPr>
        <w:t xml:space="preserve">Wybrany Wykonawca przed podpisaniem umowy zobowiązany jest do wniesienia zabezpieczenia należytego wykonania umowy na sumę stanowiącą </w:t>
      </w:r>
      <w:r w:rsidRPr="002947C5">
        <w:rPr>
          <w:rFonts w:ascii="Arial" w:hAnsi="Arial" w:cs="Arial"/>
          <w:b/>
          <w:color w:val="000000"/>
          <w:sz w:val="20"/>
          <w:szCs w:val="20"/>
        </w:rPr>
        <w:t>5%</w:t>
      </w:r>
      <w:r w:rsidRPr="002947C5">
        <w:rPr>
          <w:rFonts w:ascii="Arial" w:hAnsi="Arial" w:cs="Arial"/>
          <w:color w:val="000000"/>
          <w:sz w:val="20"/>
          <w:szCs w:val="20"/>
        </w:rPr>
        <w:t xml:space="preserve"> ujętej w umowie wartości brutto w formie zgodnej z art. </w:t>
      </w:r>
      <w:r w:rsidR="002947C5" w:rsidRPr="002947C5">
        <w:rPr>
          <w:rFonts w:ascii="Arial" w:hAnsi="Arial" w:cs="Arial"/>
          <w:color w:val="000000"/>
          <w:sz w:val="20"/>
          <w:szCs w:val="20"/>
        </w:rPr>
        <w:t>450</w:t>
      </w:r>
      <w:r w:rsidRPr="002947C5">
        <w:rPr>
          <w:rFonts w:ascii="Arial" w:hAnsi="Arial" w:cs="Arial"/>
          <w:color w:val="000000"/>
          <w:sz w:val="20"/>
          <w:szCs w:val="20"/>
        </w:rPr>
        <w:t xml:space="preserve"> ust. 1 ustawy </w:t>
      </w:r>
      <w:proofErr w:type="spellStart"/>
      <w:r w:rsidRPr="002947C5">
        <w:rPr>
          <w:rFonts w:ascii="Arial" w:hAnsi="Arial" w:cs="Arial"/>
          <w:color w:val="000000"/>
          <w:sz w:val="20"/>
          <w:szCs w:val="20"/>
        </w:rPr>
        <w:t>Pzp</w:t>
      </w:r>
      <w:proofErr w:type="spellEnd"/>
      <w:r w:rsidRPr="002947C5">
        <w:rPr>
          <w:rFonts w:ascii="Arial" w:hAnsi="Arial" w:cs="Arial"/>
          <w:color w:val="000000"/>
          <w:sz w:val="20"/>
          <w:szCs w:val="20"/>
        </w:rPr>
        <w:t>.</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EA4FA2" w:rsidRPr="002947C5"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288" w:name="_Toc463591473"/>
      <w:bookmarkStart w:id="289" w:name="_Toc491696014"/>
      <w:bookmarkStart w:id="290" w:name="_Toc497142609"/>
      <w:bookmarkStart w:id="291" w:name="_Toc499818295"/>
      <w:bookmarkStart w:id="292" w:name="_Toc526254938"/>
      <w:bookmarkStart w:id="293" w:name="_Toc526257031"/>
      <w:bookmarkStart w:id="294" w:name="_Toc25059456"/>
      <w:bookmarkStart w:id="295" w:name="_Toc44329012"/>
      <w:bookmarkStart w:id="296" w:name="_Toc50379679"/>
      <w:bookmarkStart w:id="297" w:name="_Toc61019371"/>
      <w:bookmarkStart w:id="298" w:name="_Toc61027397"/>
      <w:bookmarkStart w:id="299" w:name="_Toc61030561"/>
      <w:bookmarkStart w:id="300" w:name="_Toc61202200"/>
      <w:bookmarkStart w:id="301" w:name="_Toc63076008"/>
      <w:bookmarkStart w:id="302" w:name="_Toc65657802"/>
      <w:bookmarkStart w:id="303" w:name="_Toc105135928"/>
      <w:bookmarkStart w:id="304" w:name="_Toc105136197"/>
      <w:r w:rsidRPr="002947C5">
        <w:rPr>
          <w:rFonts w:ascii="Arial" w:hAnsi="Arial" w:cs="Arial"/>
          <w:sz w:val="20"/>
          <w:szCs w:val="20"/>
        </w:rPr>
        <w:t xml:space="preserve">Zabezpieczenie </w:t>
      </w:r>
      <w:r w:rsidRPr="002947C5">
        <w:rPr>
          <w:rFonts w:ascii="Arial" w:hAnsi="Arial" w:cs="Arial"/>
          <w:color w:val="000000"/>
          <w:sz w:val="20"/>
          <w:szCs w:val="20"/>
        </w:rPr>
        <w:t xml:space="preserve">należytego wykonania umowy </w:t>
      </w:r>
      <w:r w:rsidRPr="002947C5">
        <w:rPr>
          <w:rFonts w:ascii="Arial" w:hAnsi="Arial" w:cs="Arial"/>
          <w:sz w:val="20"/>
          <w:szCs w:val="20"/>
        </w:rPr>
        <w:t xml:space="preserve">wnoszone w </w:t>
      </w:r>
      <w:r w:rsidRPr="002947C5">
        <w:rPr>
          <w:rFonts w:ascii="Arial" w:hAnsi="Arial" w:cs="Arial"/>
          <w:b/>
          <w:sz w:val="20"/>
          <w:szCs w:val="20"/>
        </w:rPr>
        <w:t xml:space="preserve">pieniądzu </w:t>
      </w:r>
      <w:r w:rsidRPr="002947C5">
        <w:rPr>
          <w:rFonts w:ascii="Arial" w:hAnsi="Arial" w:cs="Arial"/>
          <w:sz w:val="20"/>
          <w:szCs w:val="20"/>
        </w:rPr>
        <w:t xml:space="preserve">Wykonawca wpłaca na rachunek bankowy Zamawiającego w Banku Spółdzielczym Oleśnica O/Bierutów konto nr </w:t>
      </w:r>
      <w:r w:rsidRPr="002947C5">
        <w:rPr>
          <w:rFonts w:ascii="Arial" w:hAnsi="Arial" w:cs="Arial"/>
          <w:b/>
          <w:sz w:val="20"/>
          <w:szCs w:val="20"/>
        </w:rPr>
        <w:t xml:space="preserve">07 9584 1018 2002 0200 </w:t>
      </w:r>
      <w:r w:rsidRPr="002947C5">
        <w:rPr>
          <w:rFonts w:ascii="Arial" w:hAnsi="Arial" w:cs="Arial"/>
          <w:b/>
          <w:sz w:val="20"/>
          <w:szCs w:val="20"/>
        </w:rPr>
        <w:lastRenderedPageBreak/>
        <w:t>4053 0004.</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2947C5" w:rsidRPr="002947C5" w:rsidRDefault="002947C5" w:rsidP="00A97D58">
      <w:pPr>
        <w:pStyle w:val="Akapitzlist"/>
        <w:numPr>
          <w:ilvl w:val="0"/>
          <w:numId w:val="74"/>
        </w:numPr>
        <w:ind w:left="426" w:hanging="426"/>
        <w:jc w:val="both"/>
        <w:outlineLvl w:val="0"/>
        <w:rPr>
          <w:rFonts w:ascii="Arial" w:hAnsi="Arial" w:cs="Arial"/>
          <w:color w:val="000000"/>
          <w:sz w:val="20"/>
          <w:szCs w:val="20"/>
        </w:rPr>
      </w:pPr>
      <w:bookmarkStart w:id="305" w:name="_Toc61027398"/>
      <w:bookmarkStart w:id="306" w:name="_Toc61030562"/>
      <w:bookmarkStart w:id="307" w:name="_Toc61202201"/>
      <w:bookmarkStart w:id="308" w:name="_Toc63076009"/>
      <w:bookmarkStart w:id="309" w:name="_Toc65657803"/>
      <w:bookmarkStart w:id="310" w:name="_Toc105135929"/>
      <w:bookmarkStart w:id="311" w:name="_Toc105136198"/>
      <w:r w:rsidRPr="002947C5">
        <w:rPr>
          <w:rFonts w:ascii="Arial" w:hAnsi="Arial" w:cs="Arial"/>
          <w:sz w:val="20"/>
          <w:szCs w:val="20"/>
        </w:rPr>
        <w:t>W przypadku wniesienia wadium w pieniądzu wykonawca może wyrazić zgodę na zaliczenie kwoty wadium na poczet zabezpieczenia</w:t>
      </w:r>
      <w:r>
        <w:rPr>
          <w:rFonts w:ascii="Arial" w:hAnsi="Arial" w:cs="Arial"/>
          <w:sz w:val="20"/>
          <w:szCs w:val="20"/>
        </w:rPr>
        <w:t>.</w:t>
      </w:r>
      <w:bookmarkEnd w:id="305"/>
      <w:bookmarkEnd w:id="306"/>
      <w:bookmarkEnd w:id="307"/>
      <w:bookmarkEnd w:id="308"/>
      <w:bookmarkEnd w:id="309"/>
      <w:bookmarkEnd w:id="310"/>
      <w:bookmarkEnd w:id="311"/>
    </w:p>
    <w:p w:rsidR="00EA4FA2"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312" w:name="_Toc463591474"/>
      <w:bookmarkStart w:id="313" w:name="_Toc491696015"/>
      <w:bookmarkStart w:id="314" w:name="_Toc497142610"/>
      <w:bookmarkStart w:id="315" w:name="_Toc499818296"/>
      <w:bookmarkStart w:id="316" w:name="_Toc526254939"/>
      <w:bookmarkStart w:id="317" w:name="_Toc526257032"/>
      <w:bookmarkStart w:id="318" w:name="_Toc25059457"/>
      <w:bookmarkStart w:id="319" w:name="_Toc44329013"/>
      <w:bookmarkStart w:id="320" w:name="_Toc50379680"/>
      <w:bookmarkStart w:id="321" w:name="_Toc61019372"/>
      <w:bookmarkStart w:id="322" w:name="_Toc61027399"/>
      <w:bookmarkStart w:id="323" w:name="_Toc61030563"/>
      <w:bookmarkStart w:id="324" w:name="_Toc61202202"/>
      <w:bookmarkStart w:id="325" w:name="_Toc63076010"/>
      <w:bookmarkStart w:id="326" w:name="_Toc65657804"/>
      <w:bookmarkStart w:id="327" w:name="_Toc105135930"/>
      <w:bookmarkStart w:id="328" w:name="_Toc105136199"/>
      <w:r w:rsidRPr="002947C5">
        <w:rPr>
          <w:rFonts w:ascii="Arial" w:hAnsi="Arial" w:cs="Arial"/>
          <w:color w:val="000000"/>
          <w:sz w:val="20"/>
          <w:szCs w:val="20"/>
        </w:rPr>
        <w:t>Zabezpieczenie</w:t>
      </w:r>
      <w:r w:rsidRPr="002947C5">
        <w:rPr>
          <w:rFonts w:ascii="Arial" w:hAnsi="Arial" w:cs="Arial"/>
          <w:sz w:val="20"/>
          <w:szCs w:val="20"/>
        </w:rPr>
        <w:t xml:space="preserve">  </w:t>
      </w:r>
      <w:r w:rsidRPr="002947C5">
        <w:rPr>
          <w:rFonts w:ascii="Arial" w:hAnsi="Arial" w:cs="Arial"/>
          <w:color w:val="000000"/>
          <w:sz w:val="20"/>
          <w:szCs w:val="20"/>
        </w:rPr>
        <w:t>należytego wykonania umowy złożone w formie gwarancji (bankowej lub ubezpieczeniowej) lub poręczeń musi reprezentować nieodwołalną i bezwarunkową gwarancję płatną na pierwsze pisemne żądanie Zamawiającego.</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EA4FA2" w:rsidRPr="002947C5"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329" w:name="_Toc463591475"/>
      <w:bookmarkStart w:id="330" w:name="_Toc491696016"/>
      <w:bookmarkStart w:id="331" w:name="_Toc497142611"/>
      <w:bookmarkStart w:id="332" w:name="_Toc499818297"/>
      <w:bookmarkStart w:id="333" w:name="_Toc526254940"/>
      <w:bookmarkStart w:id="334" w:name="_Toc526257033"/>
      <w:bookmarkStart w:id="335" w:name="_Toc25059458"/>
      <w:bookmarkStart w:id="336" w:name="_Toc44329014"/>
      <w:bookmarkStart w:id="337" w:name="_Toc50379681"/>
      <w:bookmarkStart w:id="338" w:name="_Toc61019373"/>
      <w:bookmarkStart w:id="339" w:name="_Toc61027400"/>
      <w:bookmarkStart w:id="340" w:name="_Toc61030564"/>
      <w:bookmarkStart w:id="341" w:name="_Toc61202203"/>
      <w:bookmarkStart w:id="342" w:name="_Toc63076011"/>
      <w:bookmarkStart w:id="343" w:name="_Toc65657805"/>
      <w:bookmarkStart w:id="344" w:name="_Toc105135931"/>
      <w:bookmarkStart w:id="345" w:name="_Toc105136200"/>
      <w:r w:rsidRPr="002947C5">
        <w:rPr>
          <w:rFonts w:ascii="Arial" w:hAnsi="Arial" w:cs="Arial"/>
          <w:color w:val="000000"/>
          <w:sz w:val="20"/>
          <w:szCs w:val="20"/>
        </w:rPr>
        <w:t xml:space="preserve">W przypadku wniesienia </w:t>
      </w:r>
      <w:r w:rsidRPr="002947C5">
        <w:rPr>
          <w:rFonts w:ascii="Arial" w:hAnsi="Arial" w:cs="Arial"/>
          <w:sz w:val="20"/>
          <w:szCs w:val="20"/>
        </w:rPr>
        <w:t>zabezpieczenia w innej formie niż pieniądzu, przed podpisaniem umowy Wykonawca jest zobowiązany przedstawić do akceptacji Zamawiającemu treść dokumentu gwarancji (bankowej lub ubezpieczeniowej) lub poręczenia.</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EA4FA2" w:rsidRDefault="00EA4FA2" w:rsidP="00A97D58">
      <w:pPr>
        <w:pStyle w:val="Akapitzlist"/>
        <w:numPr>
          <w:ilvl w:val="0"/>
          <w:numId w:val="74"/>
        </w:numPr>
        <w:ind w:left="426" w:hanging="426"/>
        <w:jc w:val="both"/>
        <w:outlineLvl w:val="0"/>
        <w:rPr>
          <w:rFonts w:ascii="Arial" w:hAnsi="Arial" w:cs="Arial"/>
          <w:color w:val="000000"/>
          <w:sz w:val="20"/>
          <w:szCs w:val="20"/>
        </w:rPr>
      </w:pPr>
      <w:bookmarkStart w:id="346" w:name="_Toc463591476"/>
      <w:bookmarkStart w:id="347" w:name="_Toc491696017"/>
      <w:bookmarkStart w:id="348" w:name="_Toc497142612"/>
      <w:bookmarkStart w:id="349" w:name="_Toc499818298"/>
      <w:bookmarkStart w:id="350" w:name="_Toc526254941"/>
      <w:bookmarkStart w:id="351" w:name="_Toc526257034"/>
      <w:bookmarkStart w:id="352" w:name="_Toc25059459"/>
      <w:bookmarkStart w:id="353" w:name="_Toc44329015"/>
      <w:bookmarkStart w:id="354" w:name="_Toc50379682"/>
      <w:bookmarkStart w:id="355" w:name="_Toc61019374"/>
      <w:bookmarkStart w:id="356" w:name="_Toc61027401"/>
      <w:bookmarkStart w:id="357" w:name="_Toc61030565"/>
      <w:bookmarkStart w:id="358" w:name="_Toc61202204"/>
      <w:bookmarkStart w:id="359" w:name="_Toc63076012"/>
      <w:bookmarkStart w:id="360" w:name="_Toc65657806"/>
      <w:bookmarkStart w:id="361" w:name="_Toc105135932"/>
      <w:bookmarkStart w:id="362" w:name="_Toc105136201"/>
      <w:r w:rsidRPr="002947C5">
        <w:rPr>
          <w:rFonts w:ascii="Arial" w:hAnsi="Arial" w:cs="Arial"/>
          <w:color w:val="000000"/>
          <w:sz w:val="20"/>
          <w:szCs w:val="20"/>
        </w:rPr>
        <w:t xml:space="preserve">Warunki i termin zwrotu lub zwolnienia zabezpieczenia należytego wykonania umowy zostały określone w </w:t>
      </w:r>
      <w:r w:rsidR="002947C5">
        <w:rPr>
          <w:rFonts w:ascii="Arial" w:hAnsi="Arial" w:cs="Arial"/>
          <w:color w:val="000000"/>
          <w:sz w:val="20"/>
          <w:szCs w:val="20"/>
        </w:rPr>
        <w:t>projektowanych postanowieniach umowy</w:t>
      </w:r>
      <w:r w:rsidRPr="002947C5">
        <w:rPr>
          <w:rFonts w:ascii="Arial" w:hAnsi="Arial" w:cs="Arial"/>
          <w:color w:val="000000"/>
          <w:sz w:val="20"/>
          <w:szCs w:val="20"/>
        </w:rPr>
        <w:t>.</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D14EA" w:rsidRPr="00A74B8A" w:rsidRDefault="003D14EA" w:rsidP="00A74B8A">
      <w:pPr>
        <w:pStyle w:val="Nagwek1"/>
        <w:jc w:val="both"/>
        <w:rPr>
          <w:rFonts w:ascii="Helvetica" w:hAnsi="Helvetica" w:cs="Arial"/>
          <w:bCs w:val="0"/>
          <w:caps/>
          <w:szCs w:val="22"/>
        </w:rPr>
      </w:pPr>
      <w:bookmarkStart w:id="363" w:name="_Toc105136202"/>
      <w:r>
        <w:t>ROZDZIAŁ XX</w:t>
      </w:r>
      <w:r w:rsidR="003823AE">
        <w:t>X</w:t>
      </w:r>
      <w:r w:rsidR="004637EA">
        <w:t>II</w:t>
      </w:r>
      <w:r w:rsidRPr="00A74B8A">
        <w:t xml:space="preserve">.   </w:t>
      </w:r>
      <w:bookmarkEnd w:id="265"/>
      <w:bookmarkEnd w:id="266"/>
      <w:bookmarkEnd w:id="267"/>
      <w:bookmarkEnd w:id="268"/>
      <w:bookmarkEnd w:id="269"/>
      <w:r w:rsidR="00425EA9">
        <w:rPr>
          <w:rFonts w:ascii="Helvetica" w:hAnsi="Helvetica" w:cs="Arial"/>
          <w:bCs w:val="0"/>
          <w:caps/>
          <w:szCs w:val="22"/>
        </w:rPr>
        <w:t>InFORMACJE O TREŚCI ZAWIERANEJ UMOWY ORAZ MOŻLIWOŚCI JEJ ZMIANY</w:t>
      </w:r>
      <w:bookmarkEnd w:id="363"/>
    </w:p>
    <w:p w:rsidR="00A74B8A" w:rsidRPr="00425EA9" w:rsidRDefault="00A74B8A" w:rsidP="00425EA9">
      <w:pPr>
        <w:pStyle w:val="Bezodstpw"/>
        <w:jc w:val="both"/>
        <w:rPr>
          <w:rFonts w:ascii="Arial" w:hAnsi="Arial" w:cs="Arial"/>
          <w:sz w:val="20"/>
        </w:rPr>
      </w:pPr>
    </w:p>
    <w:p w:rsidR="00425EA9" w:rsidRDefault="00425EA9" w:rsidP="00D26657">
      <w:pPr>
        <w:pStyle w:val="Bezodstpw"/>
        <w:numPr>
          <w:ilvl w:val="0"/>
          <w:numId w:val="89"/>
        </w:numPr>
        <w:ind w:left="426" w:hanging="426"/>
        <w:jc w:val="both"/>
        <w:rPr>
          <w:rFonts w:ascii="Arial" w:hAnsi="Arial" w:cs="Arial"/>
          <w:sz w:val="20"/>
        </w:rPr>
      </w:pPr>
      <w:r w:rsidRPr="00425EA9">
        <w:rPr>
          <w:rFonts w:ascii="Arial" w:hAnsi="Arial" w:cs="Arial"/>
          <w:sz w:val="20"/>
        </w:rPr>
        <w:t xml:space="preserve">Wybrany Wykonawca jest zobowiązany do zawarcia umowy w sprawie zamówienia publicznego na warunkach określonych we </w:t>
      </w:r>
      <w:r w:rsidR="007D2F26">
        <w:rPr>
          <w:rFonts w:ascii="Arial" w:hAnsi="Arial" w:cs="Arial"/>
          <w:sz w:val="20"/>
        </w:rPr>
        <w:t>w</w:t>
      </w:r>
      <w:r w:rsidRPr="00425EA9">
        <w:rPr>
          <w:rFonts w:ascii="Arial" w:hAnsi="Arial" w:cs="Arial"/>
          <w:sz w:val="20"/>
        </w:rPr>
        <w:t xml:space="preserve">zorze </w:t>
      </w:r>
      <w:r w:rsidR="007D2F26">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3F74E1">
        <w:rPr>
          <w:rFonts w:ascii="Arial" w:hAnsi="Arial" w:cs="Arial"/>
          <w:sz w:val="20"/>
        </w:rPr>
        <w:t>6</w:t>
      </w:r>
      <w:r>
        <w:rPr>
          <w:rFonts w:ascii="Arial" w:hAnsi="Arial" w:cs="Arial"/>
          <w:sz w:val="20"/>
        </w:rPr>
        <w:t xml:space="preserve"> </w:t>
      </w:r>
      <w:r w:rsidRPr="00425EA9">
        <w:rPr>
          <w:rFonts w:ascii="Arial" w:hAnsi="Arial" w:cs="Arial"/>
          <w:sz w:val="20"/>
        </w:rPr>
        <w:t>do SWZ.</w:t>
      </w:r>
    </w:p>
    <w:p w:rsidR="00425EA9" w:rsidRDefault="00425EA9" w:rsidP="00D26657">
      <w:pPr>
        <w:pStyle w:val="Bezodstpw"/>
        <w:numPr>
          <w:ilvl w:val="0"/>
          <w:numId w:val="89"/>
        </w:numPr>
        <w:ind w:left="426" w:hanging="426"/>
        <w:jc w:val="both"/>
        <w:rPr>
          <w:rFonts w:ascii="Arial" w:hAnsi="Arial" w:cs="Arial"/>
          <w:sz w:val="20"/>
        </w:rPr>
      </w:pPr>
      <w:r w:rsidRPr="00425EA9">
        <w:rPr>
          <w:rFonts w:ascii="Arial" w:hAnsi="Arial" w:cs="Arial"/>
          <w:sz w:val="20"/>
        </w:rPr>
        <w:t>Zakres świadczenia Wykonawcy wynikający z umowy jest tożsamy z jego zobowiązaniem zawartym</w:t>
      </w:r>
      <w:r>
        <w:rPr>
          <w:rFonts w:ascii="Arial" w:hAnsi="Arial" w:cs="Arial"/>
          <w:sz w:val="20"/>
        </w:rPr>
        <w:t xml:space="preserve"> </w:t>
      </w:r>
      <w:r>
        <w:rPr>
          <w:rFonts w:ascii="Arial" w:hAnsi="Arial" w:cs="Arial"/>
          <w:sz w:val="20"/>
        </w:rPr>
        <w:br/>
      </w:r>
      <w:r w:rsidRPr="00425EA9">
        <w:rPr>
          <w:rFonts w:ascii="Arial" w:hAnsi="Arial" w:cs="Arial"/>
          <w:sz w:val="20"/>
        </w:rPr>
        <w:t>w ofercie.</w:t>
      </w:r>
    </w:p>
    <w:p w:rsidR="00425EA9" w:rsidRDefault="00425EA9" w:rsidP="00D26657">
      <w:pPr>
        <w:pStyle w:val="Bezodstpw"/>
        <w:numPr>
          <w:ilvl w:val="0"/>
          <w:numId w:val="89"/>
        </w:numPr>
        <w:ind w:left="426" w:hanging="426"/>
        <w:jc w:val="both"/>
        <w:rPr>
          <w:rFonts w:ascii="Arial" w:hAnsi="Arial" w:cs="Arial"/>
          <w:sz w:val="20"/>
        </w:rPr>
      </w:pPr>
      <w:r w:rsidRPr="00425EA9">
        <w:rPr>
          <w:rFonts w:ascii="Arial" w:hAnsi="Arial" w:cs="Arial"/>
          <w:sz w:val="20"/>
        </w:rPr>
        <w:t xml:space="preserve">Zamawiający przewiduje możliwość zmiany zawartej umowy w stosunku do treści wybranej oferty </w:t>
      </w:r>
      <w:r>
        <w:rPr>
          <w:rFonts w:ascii="Arial" w:hAnsi="Arial" w:cs="Arial"/>
          <w:sz w:val="20"/>
        </w:rPr>
        <w:br/>
      </w:r>
      <w:r w:rsidRPr="00425EA9">
        <w:rPr>
          <w:rFonts w:ascii="Arial" w:hAnsi="Arial" w:cs="Arial"/>
          <w:sz w:val="20"/>
        </w:rPr>
        <w:t>w zakresie uregulowanym w art. 454-</w:t>
      </w:r>
      <w:r>
        <w:rPr>
          <w:rFonts w:ascii="Arial" w:hAnsi="Arial" w:cs="Arial"/>
          <w:sz w:val="20"/>
        </w:rPr>
        <w:t xml:space="preserve">455 </w:t>
      </w:r>
      <w:proofErr w:type="spellStart"/>
      <w:r>
        <w:rPr>
          <w:rFonts w:ascii="Arial" w:hAnsi="Arial" w:cs="Arial"/>
          <w:sz w:val="20"/>
        </w:rPr>
        <w:t>pz</w:t>
      </w:r>
      <w:r w:rsidRPr="00425EA9">
        <w:rPr>
          <w:rFonts w:ascii="Arial" w:hAnsi="Arial" w:cs="Arial"/>
          <w:sz w:val="20"/>
        </w:rPr>
        <w:t>p</w:t>
      </w:r>
      <w:proofErr w:type="spellEnd"/>
      <w:r w:rsidRPr="00425EA9">
        <w:rPr>
          <w:rFonts w:ascii="Arial" w:hAnsi="Arial" w:cs="Arial"/>
          <w:sz w:val="20"/>
        </w:rPr>
        <w:t xml:space="preserve"> oraz wskazanym we </w:t>
      </w:r>
      <w:r>
        <w:rPr>
          <w:rFonts w:ascii="Arial" w:hAnsi="Arial" w:cs="Arial"/>
          <w:sz w:val="20"/>
        </w:rPr>
        <w:t>w</w:t>
      </w:r>
      <w:r w:rsidRPr="00425EA9">
        <w:rPr>
          <w:rFonts w:ascii="Arial" w:hAnsi="Arial" w:cs="Arial"/>
          <w:sz w:val="20"/>
        </w:rPr>
        <w:t xml:space="preserve">zorze </w:t>
      </w:r>
      <w:r>
        <w:rPr>
          <w:rFonts w:ascii="Arial" w:hAnsi="Arial" w:cs="Arial"/>
          <w:sz w:val="20"/>
        </w:rPr>
        <w:t>u</w:t>
      </w:r>
      <w:r w:rsidRPr="00425EA9">
        <w:rPr>
          <w:rFonts w:ascii="Arial" w:hAnsi="Arial" w:cs="Arial"/>
          <w:sz w:val="20"/>
        </w:rPr>
        <w:t xml:space="preserve">mowy, stanowiącym </w:t>
      </w:r>
      <w:r>
        <w:rPr>
          <w:rFonts w:ascii="Arial" w:hAnsi="Arial" w:cs="Arial"/>
          <w:sz w:val="20"/>
        </w:rPr>
        <w:t>z</w:t>
      </w:r>
      <w:r w:rsidRPr="00425EA9">
        <w:rPr>
          <w:rFonts w:ascii="Arial" w:hAnsi="Arial" w:cs="Arial"/>
          <w:sz w:val="20"/>
        </w:rPr>
        <w:t xml:space="preserve">ałącznik nr </w:t>
      </w:r>
      <w:r w:rsidR="003F74E1">
        <w:rPr>
          <w:rFonts w:ascii="Arial" w:hAnsi="Arial" w:cs="Arial"/>
          <w:sz w:val="20"/>
        </w:rPr>
        <w:t>6</w:t>
      </w:r>
      <w:r>
        <w:rPr>
          <w:rFonts w:ascii="Arial" w:hAnsi="Arial" w:cs="Arial"/>
          <w:sz w:val="20"/>
        </w:rPr>
        <w:t xml:space="preserve"> </w:t>
      </w:r>
      <w:r w:rsidRPr="00425EA9">
        <w:rPr>
          <w:rFonts w:ascii="Arial" w:hAnsi="Arial" w:cs="Arial"/>
          <w:sz w:val="20"/>
        </w:rPr>
        <w:t>do SWZ.</w:t>
      </w:r>
    </w:p>
    <w:p w:rsidR="00425EA9" w:rsidRPr="00425EA9" w:rsidRDefault="00425EA9" w:rsidP="00D26657">
      <w:pPr>
        <w:pStyle w:val="Bezodstpw"/>
        <w:numPr>
          <w:ilvl w:val="0"/>
          <w:numId w:val="89"/>
        </w:numPr>
        <w:ind w:left="426" w:hanging="426"/>
        <w:jc w:val="both"/>
        <w:rPr>
          <w:rFonts w:ascii="Arial" w:hAnsi="Arial" w:cs="Arial"/>
          <w:sz w:val="20"/>
        </w:rPr>
      </w:pPr>
      <w:r w:rsidRPr="00425EA9">
        <w:rPr>
          <w:rFonts w:ascii="Arial" w:hAnsi="Arial" w:cs="Arial"/>
          <w:sz w:val="20"/>
        </w:rPr>
        <w:t>Zmiana umowy wymaga dla swej ważności, pod rygorem nieważności, zachowania formy pisemnej</w:t>
      </w:r>
      <w:r w:rsidR="002A3540">
        <w:rPr>
          <w:rFonts w:ascii="Arial" w:hAnsi="Arial" w:cs="Arial"/>
          <w:sz w:val="20"/>
        </w:rPr>
        <w:t>.</w:t>
      </w:r>
    </w:p>
    <w:p w:rsidR="003823AE" w:rsidRPr="003823AE" w:rsidRDefault="003D14EA" w:rsidP="003823AE">
      <w:pPr>
        <w:pStyle w:val="Nagwek1"/>
        <w:jc w:val="both"/>
      </w:pPr>
      <w:bookmarkStart w:id="364" w:name="_Toc105136203"/>
      <w:r>
        <w:t>ROZDZIAŁ XX</w:t>
      </w:r>
      <w:r w:rsidR="003823AE">
        <w:t>X</w:t>
      </w:r>
      <w:r w:rsidR="00CF5CFF">
        <w:t>I</w:t>
      </w:r>
      <w:r w:rsidR="004637EA">
        <w:t>II</w:t>
      </w:r>
      <w:r w:rsidRPr="00E223BF">
        <w:t xml:space="preserve">.   </w:t>
      </w:r>
      <w:r w:rsidR="003823AE" w:rsidRPr="003823AE">
        <w:rPr>
          <w:rFonts w:ascii="Helvetica" w:hAnsi="Helvetica" w:cs="Arial"/>
          <w:bCs w:val="0"/>
          <w:caps/>
          <w:szCs w:val="22"/>
        </w:rPr>
        <w:t>Pouczenie o środkach ochrony prawnej przysługujących Wykonawcy</w:t>
      </w:r>
      <w:bookmarkEnd w:id="364"/>
    </w:p>
    <w:p w:rsidR="003823AE" w:rsidRDefault="003823AE" w:rsidP="003823AE">
      <w:pPr>
        <w:pStyle w:val="Bezodstpw"/>
        <w:rPr>
          <w:rFonts w:ascii="Arial" w:eastAsia="Calibri" w:hAnsi="Arial" w:cs="Arial"/>
          <w:color w:val="000000"/>
          <w:sz w:val="20"/>
        </w:rPr>
      </w:pPr>
    </w:p>
    <w:p w:rsidR="003823AE" w:rsidRDefault="003823AE" w:rsidP="00A97D58">
      <w:pPr>
        <w:pStyle w:val="Bezodstpw"/>
        <w:numPr>
          <w:ilvl w:val="0"/>
          <w:numId w:val="71"/>
        </w:numPr>
        <w:ind w:left="426"/>
        <w:jc w:val="both"/>
        <w:rPr>
          <w:rFonts w:ascii="Arial" w:eastAsia="Calibri" w:hAnsi="Arial" w:cs="Arial"/>
          <w:color w:val="000000"/>
          <w:sz w:val="20"/>
        </w:rPr>
      </w:pPr>
      <w:r w:rsidRPr="003823AE">
        <w:rPr>
          <w:rFonts w:ascii="Arial" w:eastAsia="Calibri" w:hAnsi="Arial" w:cs="Arial"/>
          <w:color w:val="000000"/>
          <w:sz w:val="20"/>
        </w:rPr>
        <w:t xml:space="preserve">Środki ochrony prawnej przysługują Wykonawcy, jeżeli ma lub miał interes w uzyskaniu zamówienia oraz poniósł lub może ponieść szkodę w wyniku naruszenia przez Zamawiającego przepisów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xml:space="preserve">. </w:t>
      </w:r>
    </w:p>
    <w:p w:rsidR="003823AE" w:rsidRPr="003823AE" w:rsidRDefault="003823AE" w:rsidP="00A97D58">
      <w:pPr>
        <w:pStyle w:val="Bezodstpw"/>
        <w:numPr>
          <w:ilvl w:val="0"/>
          <w:numId w:val="71"/>
        </w:numPr>
        <w:ind w:left="426"/>
        <w:jc w:val="both"/>
        <w:rPr>
          <w:rFonts w:ascii="Arial" w:eastAsia="Calibri" w:hAnsi="Arial" w:cs="Arial"/>
          <w:color w:val="000000"/>
          <w:sz w:val="20"/>
        </w:rPr>
      </w:pPr>
      <w:r w:rsidRPr="003823AE">
        <w:rPr>
          <w:rFonts w:ascii="Arial" w:eastAsia="Calibri" w:hAnsi="Arial" w:cs="Arial"/>
          <w:color w:val="000000"/>
          <w:sz w:val="20"/>
        </w:rPr>
        <w:t xml:space="preserve">Odwołanie przysługuje na: </w:t>
      </w:r>
    </w:p>
    <w:p w:rsidR="003823AE" w:rsidRPr="003823AE" w:rsidRDefault="003823AE" w:rsidP="00A97D58">
      <w:pPr>
        <w:pStyle w:val="Bezodstpw"/>
        <w:numPr>
          <w:ilvl w:val="1"/>
          <w:numId w:val="72"/>
        </w:numPr>
        <w:ind w:left="709" w:hanging="283"/>
        <w:jc w:val="both"/>
        <w:rPr>
          <w:rFonts w:ascii="Arial" w:eastAsia="Calibri" w:hAnsi="Arial" w:cs="Arial"/>
          <w:color w:val="000000"/>
          <w:sz w:val="20"/>
        </w:rPr>
      </w:pPr>
      <w:r w:rsidRPr="003823AE">
        <w:rPr>
          <w:rFonts w:ascii="Arial" w:eastAsia="Calibri" w:hAnsi="Arial" w:cs="Arial"/>
          <w:color w:val="000000"/>
          <w:sz w:val="20"/>
        </w:rPr>
        <w:t>niezgodną z przepisami ustawy czynność Zamawiającego, podjętą w postępow</w:t>
      </w:r>
      <w:r w:rsidR="00D23DCA">
        <w:rPr>
          <w:rFonts w:ascii="Arial" w:eastAsia="Calibri" w:hAnsi="Arial" w:cs="Arial"/>
          <w:color w:val="000000"/>
          <w:sz w:val="20"/>
        </w:rPr>
        <w:t>aniu o udzielenie zamówienia,</w:t>
      </w:r>
    </w:p>
    <w:p w:rsidR="003823AE" w:rsidRPr="003823AE" w:rsidRDefault="003823AE" w:rsidP="00A97D58">
      <w:pPr>
        <w:pStyle w:val="Bezodstpw"/>
        <w:numPr>
          <w:ilvl w:val="1"/>
          <w:numId w:val="72"/>
        </w:numPr>
        <w:ind w:left="709" w:hanging="283"/>
        <w:jc w:val="both"/>
        <w:rPr>
          <w:rFonts w:ascii="Arial" w:eastAsia="Calibri" w:hAnsi="Arial" w:cs="Arial"/>
          <w:color w:val="000000"/>
          <w:sz w:val="20"/>
        </w:rPr>
      </w:pPr>
      <w:r w:rsidRPr="003823AE">
        <w:rPr>
          <w:rFonts w:ascii="Arial" w:eastAsia="Calibri" w:hAnsi="Arial" w:cs="Arial"/>
          <w:color w:val="000000"/>
          <w:sz w:val="20"/>
        </w:rPr>
        <w:t xml:space="preserve">zaniechanie czynności w postępowaniu o udzielenie zamówienia, do której Zamawiający był obowiązany na podstawie ustawy. </w:t>
      </w:r>
    </w:p>
    <w:p w:rsidR="003823AE" w:rsidRDefault="003823AE" w:rsidP="00A97D58">
      <w:pPr>
        <w:pStyle w:val="Bezodstpw"/>
        <w:numPr>
          <w:ilvl w:val="0"/>
          <w:numId w:val="73"/>
        </w:numPr>
        <w:ind w:left="426"/>
        <w:jc w:val="both"/>
        <w:rPr>
          <w:rFonts w:ascii="Arial" w:eastAsia="Calibri" w:hAnsi="Arial" w:cs="Arial"/>
          <w:color w:val="000000"/>
          <w:sz w:val="20"/>
        </w:rPr>
      </w:pPr>
      <w:r w:rsidRPr="003823AE">
        <w:rPr>
          <w:rFonts w:ascii="Arial" w:eastAsia="Calibri" w:hAnsi="Arial" w:cs="Arial"/>
          <w:color w:val="000000"/>
          <w:sz w:val="20"/>
        </w:rPr>
        <w:t>Odwołanie wnosi się do Prezesa Krajowej Izby Odwoławczej w formie pisemnej albo w formie elektronicznej albo w postaci elektroniczn</w:t>
      </w:r>
      <w:r w:rsidR="00D23DCA">
        <w:rPr>
          <w:rFonts w:ascii="Arial" w:eastAsia="Calibri" w:hAnsi="Arial" w:cs="Arial"/>
          <w:color w:val="000000"/>
          <w:sz w:val="20"/>
        </w:rPr>
        <w:t>ej.</w:t>
      </w:r>
    </w:p>
    <w:p w:rsidR="003823AE" w:rsidRDefault="003823AE" w:rsidP="00A97D58">
      <w:pPr>
        <w:pStyle w:val="Bezodstpw"/>
        <w:numPr>
          <w:ilvl w:val="0"/>
          <w:numId w:val="73"/>
        </w:numPr>
        <w:ind w:left="426"/>
        <w:jc w:val="both"/>
        <w:rPr>
          <w:rFonts w:ascii="Arial" w:eastAsia="Calibri" w:hAnsi="Arial" w:cs="Arial"/>
          <w:color w:val="000000"/>
          <w:sz w:val="20"/>
        </w:rPr>
      </w:pPr>
      <w:r w:rsidRPr="003823AE">
        <w:rPr>
          <w:rFonts w:ascii="Arial" w:eastAsia="Calibri" w:hAnsi="Arial" w:cs="Arial"/>
          <w:color w:val="000000"/>
          <w:sz w:val="20"/>
        </w:rPr>
        <w:t xml:space="preserve">Na orzeczenie Krajowej Izby Odwoławczej oraz postanowienie Prezesa Krajowej Izby Odwoławczej, o którym mowa w art. 519 ust. 1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st</w:t>
      </w:r>
      <w:r w:rsidR="00466C8C">
        <w:rPr>
          <w:rFonts w:ascii="Arial" w:eastAsia="Calibri" w:hAnsi="Arial" w:cs="Arial"/>
          <w:color w:val="000000"/>
          <w:sz w:val="20"/>
        </w:rPr>
        <w:t>ronom oraz uczestni</w:t>
      </w:r>
      <w:r w:rsidRPr="003823AE">
        <w:rPr>
          <w:rFonts w:ascii="Arial" w:eastAsia="Calibri" w:hAnsi="Arial" w:cs="Arial"/>
          <w:color w:val="000000"/>
          <w:sz w:val="20"/>
        </w:rPr>
        <w:t xml:space="preserve">kom </w:t>
      </w:r>
      <w:r w:rsidR="00466C8C" w:rsidRPr="003823AE">
        <w:rPr>
          <w:rFonts w:ascii="Arial" w:eastAsia="Calibri" w:hAnsi="Arial" w:cs="Arial"/>
          <w:color w:val="000000"/>
          <w:sz w:val="20"/>
        </w:rPr>
        <w:t>postępowania</w:t>
      </w:r>
      <w:r w:rsidRPr="003823AE">
        <w:rPr>
          <w:rFonts w:ascii="Arial" w:eastAsia="Calibri" w:hAnsi="Arial" w:cs="Arial"/>
          <w:color w:val="000000"/>
          <w:sz w:val="20"/>
        </w:rPr>
        <w:t xml:space="preserve"> odwoławczego przysługuje skarga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Skargę</w:t>
      </w:r>
      <w:r w:rsidRPr="003823AE">
        <w:rPr>
          <w:rFonts w:ascii="Arial" w:eastAsia="Calibri" w:hAnsi="Arial" w:cs="Arial"/>
          <w:color w:val="000000"/>
          <w:sz w:val="20"/>
        </w:rPr>
        <w:t xml:space="preserve"> wnosi </w:t>
      </w:r>
      <w:r w:rsidR="00466C8C" w:rsidRPr="003823AE">
        <w:rPr>
          <w:rFonts w:ascii="Arial" w:eastAsia="Calibri" w:hAnsi="Arial" w:cs="Arial"/>
          <w:color w:val="000000"/>
          <w:sz w:val="20"/>
        </w:rPr>
        <w:t>się</w:t>
      </w:r>
      <w:r w:rsidRPr="003823AE">
        <w:rPr>
          <w:rFonts w:ascii="Arial" w:eastAsia="Calibri" w:hAnsi="Arial" w:cs="Arial"/>
          <w:color w:val="000000"/>
          <w:sz w:val="20"/>
        </w:rPr>
        <w:t xml:space="preserve"> do </w:t>
      </w:r>
      <w:r w:rsidR="00466C8C" w:rsidRPr="003823AE">
        <w:rPr>
          <w:rFonts w:ascii="Arial" w:eastAsia="Calibri" w:hAnsi="Arial" w:cs="Arial"/>
          <w:color w:val="000000"/>
          <w:sz w:val="20"/>
        </w:rPr>
        <w:t>Sądu</w:t>
      </w:r>
      <w:r w:rsidRPr="003823AE">
        <w:rPr>
          <w:rFonts w:ascii="Arial" w:eastAsia="Calibri" w:hAnsi="Arial" w:cs="Arial"/>
          <w:color w:val="000000"/>
          <w:sz w:val="20"/>
        </w:rPr>
        <w:t xml:space="preserve"> </w:t>
      </w:r>
      <w:r w:rsidR="00466C8C" w:rsidRPr="003823AE">
        <w:rPr>
          <w:rFonts w:ascii="Arial" w:eastAsia="Calibri" w:hAnsi="Arial" w:cs="Arial"/>
          <w:color w:val="000000"/>
          <w:sz w:val="20"/>
        </w:rPr>
        <w:t>Okręgowego</w:t>
      </w:r>
      <w:r w:rsidRPr="003823AE">
        <w:rPr>
          <w:rFonts w:ascii="Arial" w:eastAsia="Calibri" w:hAnsi="Arial" w:cs="Arial"/>
          <w:color w:val="000000"/>
          <w:sz w:val="20"/>
        </w:rPr>
        <w:t xml:space="preserve"> w Warszawie za </w:t>
      </w:r>
      <w:r w:rsidR="00466C8C" w:rsidRPr="003823AE">
        <w:rPr>
          <w:rFonts w:ascii="Arial" w:eastAsia="Calibri" w:hAnsi="Arial" w:cs="Arial"/>
          <w:color w:val="000000"/>
          <w:sz w:val="20"/>
        </w:rPr>
        <w:t>pośrednictwem</w:t>
      </w:r>
      <w:r w:rsidR="00466C8C">
        <w:rPr>
          <w:rFonts w:ascii="Arial" w:eastAsia="Calibri" w:hAnsi="Arial" w:cs="Arial"/>
          <w:color w:val="000000"/>
          <w:sz w:val="20"/>
        </w:rPr>
        <w:t xml:space="preserve"> Prezesa Krajowej Izby Od</w:t>
      </w:r>
      <w:r w:rsidRPr="003823AE">
        <w:rPr>
          <w:rFonts w:ascii="Arial" w:eastAsia="Calibri" w:hAnsi="Arial" w:cs="Arial"/>
          <w:color w:val="000000"/>
          <w:sz w:val="20"/>
        </w:rPr>
        <w:t xml:space="preserve">woławczej. </w:t>
      </w:r>
    </w:p>
    <w:p w:rsidR="003823AE" w:rsidRDefault="003823AE" w:rsidP="00A97D58">
      <w:pPr>
        <w:pStyle w:val="Bezodstpw"/>
        <w:numPr>
          <w:ilvl w:val="0"/>
          <w:numId w:val="73"/>
        </w:numPr>
        <w:ind w:left="426"/>
        <w:jc w:val="both"/>
        <w:rPr>
          <w:rFonts w:ascii="Arial" w:eastAsia="Calibri" w:hAnsi="Arial" w:cs="Arial"/>
          <w:color w:val="000000"/>
          <w:sz w:val="20"/>
        </w:rPr>
      </w:pPr>
      <w:r w:rsidRPr="003823AE">
        <w:rPr>
          <w:rFonts w:ascii="Arial" w:eastAsia="Calibri" w:hAnsi="Arial" w:cs="Arial"/>
          <w:color w:val="000000"/>
          <w:sz w:val="20"/>
        </w:rPr>
        <w:t xml:space="preserve">Szczegółowe informacje dotyczące środków ochrony prawnej określone są w Dziale IX „Środki ochrony prawnej” </w:t>
      </w:r>
      <w:proofErr w:type="spellStart"/>
      <w:r w:rsidRPr="003823AE">
        <w:rPr>
          <w:rFonts w:ascii="Arial" w:eastAsia="Calibri" w:hAnsi="Arial" w:cs="Arial"/>
          <w:color w:val="000000"/>
          <w:sz w:val="20"/>
        </w:rPr>
        <w:t>pzp</w:t>
      </w:r>
      <w:proofErr w:type="spellEnd"/>
      <w:r w:rsidRPr="003823AE">
        <w:rPr>
          <w:rFonts w:ascii="Arial" w:eastAsia="Calibri" w:hAnsi="Arial" w:cs="Arial"/>
          <w:color w:val="000000"/>
          <w:sz w:val="20"/>
        </w:rPr>
        <w:t xml:space="preserve">. </w:t>
      </w:r>
    </w:p>
    <w:p w:rsidR="00767E2C" w:rsidRPr="003823AE" w:rsidRDefault="00767E2C" w:rsidP="00767E2C">
      <w:pPr>
        <w:pStyle w:val="Nagwek1"/>
        <w:jc w:val="both"/>
      </w:pPr>
      <w:bookmarkStart w:id="365" w:name="_Toc105136204"/>
      <w:bookmarkStart w:id="366" w:name="_Toc253653134"/>
      <w:bookmarkStart w:id="367" w:name="_Toc253652309"/>
      <w:bookmarkStart w:id="368" w:name="_Toc253652632"/>
      <w:bookmarkStart w:id="369" w:name="_Toc253652663"/>
      <w:bookmarkStart w:id="370" w:name="_Toc253653683"/>
      <w:r>
        <w:t>ROZDZIAŁ XXX</w:t>
      </w:r>
      <w:r w:rsidR="004637EA">
        <w:t>IV</w:t>
      </w:r>
      <w:r w:rsidRPr="00E223BF">
        <w:t xml:space="preserve">.   </w:t>
      </w:r>
      <w:r>
        <w:rPr>
          <w:rFonts w:ascii="Helvetica" w:hAnsi="Helvetica" w:cs="Arial"/>
          <w:bCs w:val="0"/>
          <w:caps/>
          <w:szCs w:val="22"/>
        </w:rPr>
        <w:t>ZAŁĄCZNIKI DO SWZ</w:t>
      </w:r>
      <w:bookmarkEnd w:id="365"/>
    </w:p>
    <w:bookmarkEnd w:id="366"/>
    <w:bookmarkEnd w:id="367"/>
    <w:bookmarkEnd w:id="368"/>
    <w:bookmarkEnd w:id="369"/>
    <w:bookmarkEnd w:id="370"/>
    <w:p w:rsidR="00767E2C" w:rsidRDefault="00767E2C" w:rsidP="00466C8C">
      <w:pPr>
        <w:pStyle w:val="Bezodstpw"/>
        <w:rPr>
          <w:rFonts w:ascii="Arial" w:eastAsia="Calibri" w:hAnsi="Arial" w:cs="Arial"/>
          <w:color w:val="000000"/>
          <w:sz w:val="20"/>
        </w:rPr>
      </w:pPr>
    </w:p>
    <w:p w:rsidR="00466C8C" w:rsidRPr="00466C8C" w:rsidRDefault="00466C8C" w:rsidP="00466C8C">
      <w:pPr>
        <w:pStyle w:val="Bezodstpw"/>
        <w:rPr>
          <w:rFonts w:ascii="Arial" w:eastAsia="Calibri" w:hAnsi="Arial" w:cs="Arial"/>
          <w:color w:val="000000"/>
          <w:sz w:val="20"/>
        </w:rPr>
      </w:pPr>
      <w:r w:rsidRPr="00466C8C">
        <w:rPr>
          <w:rFonts w:ascii="Arial" w:eastAsia="Calibri" w:hAnsi="Arial" w:cs="Arial"/>
          <w:color w:val="000000"/>
          <w:sz w:val="20"/>
        </w:rPr>
        <w:t xml:space="preserve">Integralną częścią niniejszej SWZ stanowią następujące załączniki: </w:t>
      </w:r>
    </w:p>
    <w:p w:rsidR="00FC4213" w:rsidRPr="00466C8C" w:rsidRDefault="00FC4213" w:rsidP="007F1306">
      <w:pPr>
        <w:ind w:left="426"/>
        <w:jc w:val="both"/>
        <w:rPr>
          <w:rFonts w:ascii="Arial" w:hAnsi="Arial" w:cs="Arial"/>
          <w:bCs/>
          <w:i/>
          <w:sz w:val="20"/>
          <w:szCs w:val="20"/>
        </w:rPr>
      </w:pP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bCs/>
          <w:sz w:val="20"/>
          <w:szCs w:val="20"/>
        </w:rPr>
        <w:t>Formularz ofertowy</w:t>
      </w:r>
      <w:r w:rsidRPr="003F74E1">
        <w:rPr>
          <w:rFonts w:ascii="Arial" w:hAnsi="Arial" w:cs="Arial"/>
          <w:sz w:val="20"/>
          <w:szCs w:val="20"/>
        </w:rPr>
        <w:t xml:space="preserve"> – załącznik nr 1;</w:t>
      </w:r>
    </w:p>
    <w:p w:rsidR="003F74E1" w:rsidRPr="003F74E1" w:rsidRDefault="003F74E1" w:rsidP="003F74E1">
      <w:pPr>
        <w:numPr>
          <w:ilvl w:val="1"/>
          <w:numId w:val="1"/>
        </w:numPr>
        <w:tabs>
          <w:tab w:val="clear" w:pos="1440"/>
        </w:tabs>
        <w:suppressAutoHyphens/>
        <w:ind w:left="993" w:hanging="426"/>
        <w:jc w:val="both"/>
        <w:rPr>
          <w:rFonts w:ascii="Arial" w:hAnsi="Arial" w:cs="Arial"/>
          <w:sz w:val="20"/>
          <w:szCs w:val="20"/>
        </w:rPr>
      </w:pPr>
      <w:r w:rsidRPr="003F74E1">
        <w:rPr>
          <w:rFonts w:ascii="Arial" w:hAnsi="Arial" w:cs="Arial"/>
          <w:sz w:val="20"/>
          <w:szCs w:val="20"/>
        </w:rPr>
        <w:t>Oświadczenie o braku podstaw do wykluczenia i o spełnianiu warunków udziału w postępowaniu – załącznik nr 2;</w:t>
      </w:r>
    </w:p>
    <w:p w:rsidR="003F74E1" w:rsidRPr="003F74E1" w:rsidRDefault="003F74E1" w:rsidP="003F74E1">
      <w:pPr>
        <w:numPr>
          <w:ilvl w:val="1"/>
          <w:numId w:val="1"/>
        </w:numPr>
        <w:tabs>
          <w:tab w:val="clear" w:pos="1440"/>
        </w:tabs>
        <w:suppressAutoHyphens/>
        <w:ind w:left="993" w:hanging="426"/>
        <w:jc w:val="both"/>
        <w:rPr>
          <w:rFonts w:ascii="Arial" w:hAnsi="Arial" w:cs="Arial"/>
          <w:sz w:val="20"/>
          <w:szCs w:val="20"/>
        </w:rPr>
      </w:pPr>
      <w:r w:rsidRPr="003F74E1">
        <w:rPr>
          <w:rFonts w:ascii="Arial" w:hAnsi="Arial" w:cs="Arial"/>
          <w:sz w:val="20"/>
        </w:rPr>
        <w:t>Oświadczenie podmiotu udostępniającego zasoby uwzględniające przesłanki wykluczenia z art. 7 ust. 1 ustawy o szczególnych rozwiązaniach w zakresie przeciwdziałania wspieraniu agresji na Ukrainę oraz służących ochronie bezpieczeństwa narodowego</w:t>
      </w:r>
      <w:r w:rsidRPr="003F74E1">
        <w:rPr>
          <w:rFonts w:ascii="Arial" w:hAnsi="Arial" w:cs="Arial"/>
          <w:sz w:val="20"/>
          <w:szCs w:val="20"/>
        </w:rPr>
        <w:t xml:space="preserve"> </w:t>
      </w:r>
      <w:r w:rsidRPr="003F74E1">
        <w:rPr>
          <w:rFonts w:ascii="Arial" w:hAnsi="Arial" w:cs="Arial"/>
          <w:sz w:val="20"/>
        </w:rPr>
        <w:t xml:space="preserve">składane na podstawie art. 125 ust. 5 ustawy </w:t>
      </w:r>
      <w:proofErr w:type="spellStart"/>
      <w:r w:rsidRPr="003F74E1">
        <w:rPr>
          <w:rFonts w:ascii="Arial" w:hAnsi="Arial" w:cs="Arial"/>
          <w:sz w:val="20"/>
        </w:rPr>
        <w:t>Pzp</w:t>
      </w:r>
      <w:proofErr w:type="spellEnd"/>
      <w:r w:rsidRPr="003F74E1">
        <w:rPr>
          <w:rFonts w:ascii="Arial" w:hAnsi="Arial" w:cs="Arial"/>
          <w:sz w:val="20"/>
        </w:rPr>
        <w:t xml:space="preserve"> </w:t>
      </w:r>
      <w:r w:rsidRPr="003F74E1">
        <w:rPr>
          <w:rFonts w:ascii="Arial" w:hAnsi="Arial" w:cs="Arial"/>
          <w:sz w:val="20"/>
          <w:szCs w:val="20"/>
        </w:rPr>
        <w:t>– załącznik nr 3;</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bCs/>
          <w:sz w:val="20"/>
          <w:szCs w:val="20"/>
        </w:rPr>
        <w:t>Wykaz zamówień zrealizowanych przez Wykonawcę w ciągu ostatnich 5 lat zgodnych</w:t>
      </w:r>
      <w:r w:rsidRPr="003F74E1">
        <w:rPr>
          <w:rFonts w:ascii="Arial" w:hAnsi="Arial" w:cs="Arial"/>
          <w:bCs/>
          <w:sz w:val="20"/>
          <w:szCs w:val="20"/>
        </w:rPr>
        <w:br/>
        <w:t xml:space="preserve">z wymogami zamawiającego </w:t>
      </w:r>
      <w:r w:rsidR="005C3BDE">
        <w:rPr>
          <w:rFonts w:ascii="Arial" w:hAnsi="Arial" w:cs="Arial"/>
          <w:bCs/>
          <w:sz w:val="20"/>
          <w:szCs w:val="20"/>
        </w:rPr>
        <w:t>–</w:t>
      </w:r>
      <w:r w:rsidRPr="003F74E1">
        <w:rPr>
          <w:rFonts w:ascii="Arial" w:hAnsi="Arial" w:cs="Arial"/>
          <w:bCs/>
          <w:sz w:val="20"/>
          <w:szCs w:val="20"/>
        </w:rPr>
        <w:t xml:space="preserve"> </w:t>
      </w:r>
      <w:r w:rsidRPr="003F74E1">
        <w:rPr>
          <w:rFonts w:ascii="Arial" w:hAnsi="Arial" w:cs="Arial"/>
          <w:sz w:val="20"/>
          <w:szCs w:val="20"/>
        </w:rPr>
        <w:t>załącznik nr 4;</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sz w:val="20"/>
          <w:szCs w:val="20"/>
        </w:rPr>
        <w:t xml:space="preserve">Wykaz kadry technicznej </w:t>
      </w:r>
      <w:r w:rsidR="005C3BDE">
        <w:rPr>
          <w:rFonts w:ascii="Arial" w:hAnsi="Arial" w:cs="Arial"/>
          <w:bCs/>
          <w:sz w:val="20"/>
          <w:szCs w:val="20"/>
        </w:rPr>
        <w:t>–</w:t>
      </w:r>
      <w:r w:rsidRPr="003F74E1">
        <w:rPr>
          <w:rFonts w:ascii="Arial" w:hAnsi="Arial" w:cs="Arial"/>
          <w:bCs/>
          <w:sz w:val="20"/>
          <w:szCs w:val="20"/>
        </w:rPr>
        <w:t xml:space="preserve"> </w:t>
      </w:r>
      <w:r w:rsidRPr="003F74E1">
        <w:rPr>
          <w:rFonts w:ascii="Arial" w:hAnsi="Arial" w:cs="Arial"/>
          <w:sz w:val="20"/>
          <w:szCs w:val="20"/>
        </w:rPr>
        <w:t xml:space="preserve">załącznik nr 5; </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eastAsia="Calibri" w:hAnsi="Arial" w:cs="Arial"/>
          <w:color w:val="000000"/>
          <w:sz w:val="20"/>
          <w:szCs w:val="20"/>
        </w:rPr>
        <w:lastRenderedPageBreak/>
        <w:t>Wzór umowy</w:t>
      </w:r>
      <w:r w:rsidR="005C3BDE">
        <w:rPr>
          <w:rFonts w:ascii="Arial" w:eastAsia="Calibri" w:hAnsi="Arial" w:cs="Arial"/>
          <w:color w:val="000000"/>
          <w:sz w:val="20"/>
          <w:szCs w:val="20"/>
        </w:rPr>
        <w:t xml:space="preserve"> </w:t>
      </w:r>
      <w:r w:rsidRPr="003F74E1">
        <w:rPr>
          <w:rFonts w:ascii="Arial" w:hAnsi="Arial" w:cs="Arial"/>
          <w:sz w:val="20"/>
          <w:szCs w:val="20"/>
        </w:rPr>
        <w:t>– załącznik nr 6;</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sz w:val="20"/>
          <w:szCs w:val="20"/>
        </w:rPr>
        <w:t>Wzór umowy o powierzenie przetwarzania danych osobowych – załącznik nr 7;</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sz w:val="20"/>
          <w:szCs w:val="20"/>
        </w:rPr>
        <w:t>Zobowiązanie innego podmiotu do udostępnienia niezbędnych zasobów Wykonawcy– załącznik nr 8;</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sz w:val="20"/>
          <w:szCs w:val="20"/>
        </w:rPr>
        <w:t>Oświadczenie dotyczące przynależności lub braku przynależności do tej samej grupy kapitałowej – załącznik nr 9;</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sz w:val="20"/>
          <w:szCs w:val="20"/>
        </w:rPr>
        <w:t>Klauzula informacyjna dotycząca przetwarzania danych osobowych – załącznik nr 10;</w:t>
      </w:r>
    </w:p>
    <w:p w:rsidR="003F74E1" w:rsidRPr="003F74E1" w:rsidRDefault="003F74E1" w:rsidP="003F74E1">
      <w:pPr>
        <w:numPr>
          <w:ilvl w:val="1"/>
          <w:numId w:val="1"/>
        </w:numPr>
        <w:tabs>
          <w:tab w:val="clear" w:pos="1440"/>
        </w:tabs>
        <w:ind w:left="993" w:hanging="426"/>
        <w:jc w:val="both"/>
        <w:rPr>
          <w:rFonts w:ascii="Arial" w:hAnsi="Arial" w:cs="Arial"/>
          <w:bCs/>
          <w:sz w:val="20"/>
          <w:szCs w:val="20"/>
        </w:rPr>
      </w:pPr>
      <w:r w:rsidRPr="003F74E1">
        <w:rPr>
          <w:rFonts w:ascii="Arial" w:hAnsi="Arial" w:cs="Arial"/>
          <w:sz w:val="20"/>
          <w:szCs w:val="20"/>
        </w:rPr>
        <w:t>Dokumentacja projektowa</w:t>
      </w:r>
      <w:r w:rsidR="005C3BDE">
        <w:rPr>
          <w:rFonts w:ascii="Arial" w:hAnsi="Arial" w:cs="Arial"/>
          <w:sz w:val="20"/>
          <w:szCs w:val="20"/>
        </w:rPr>
        <w:t xml:space="preserve"> </w:t>
      </w:r>
      <w:r w:rsidRPr="003F74E1">
        <w:rPr>
          <w:rFonts w:ascii="Arial" w:hAnsi="Arial" w:cs="Arial"/>
          <w:sz w:val="20"/>
          <w:szCs w:val="20"/>
        </w:rPr>
        <w:t>– załącznik nr 11.</w:t>
      </w: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9B0596" w:rsidRDefault="009B0596"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sz w:val="20"/>
          <w:szCs w:val="20"/>
        </w:rPr>
      </w:pPr>
    </w:p>
    <w:p w:rsidR="00691785" w:rsidRDefault="00691785"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Default="00D81587" w:rsidP="00691785">
      <w:pPr>
        <w:jc w:val="both"/>
        <w:rPr>
          <w:rFonts w:ascii="Arial" w:hAnsi="Arial" w:cs="Arial"/>
          <w:bCs/>
          <w:sz w:val="20"/>
          <w:szCs w:val="20"/>
        </w:rPr>
      </w:pPr>
    </w:p>
    <w:p w:rsidR="00D81587" w:rsidRPr="00B05D65" w:rsidRDefault="00D81587" w:rsidP="00691785">
      <w:pPr>
        <w:jc w:val="both"/>
        <w:rPr>
          <w:rFonts w:ascii="Arial" w:hAnsi="Arial" w:cs="Arial"/>
          <w:bCs/>
          <w:sz w:val="20"/>
          <w:szCs w:val="20"/>
        </w:rPr>
      </w:pPr>
    </w:p>
    <w:p w:rsidR="00B05D65" w:rsidRDefault="00B05D65" w:rsidP="00B05D65">
      <w:pPr>
        <w:jc w:val="both"/>
        <w:rPr>
          <w:rFonts w:ascii="Arial" w:hAnsi="Arial" w:cs="Arial"/>
          <w:sz w:val="20"/>
          <w:szCs w:val="20"/>
        </w:rPr>
      </w:pPr>
    </w:p>
    <w:p w:rsidR="00C4660E" w:rsidRPr="000D06A4" w:rsidRDefault="00FA13F8" w:rsidP="00183044">
      <w:pPr>
        <w:pStyle w:val="Nagwek3"/>
        <w:rPr>
          <w:rFonts w:ascii="Arial" w:hAnsi="Arial" w:cs="Arial"/>
          <w:sz w:val="20"/>
          <w:szCs w:val="20"/>
        </w:rPr>
      </w:pPr>
      <w:bookmarkStart w:id="371" w:name="_Toc253653684"/>
      <w:bookmarkStart w:id="372" w:name="_Toc105136205"/>
      <w:r>
        <w:rPr>
          <w:rFonts w:ascii="Arial" w:hAnsi="Arial" w:cs="Arial"/>
          <w:sz w:val="20"/>
          <w:szCs w:val="20"/>
        </w:rPr>
        <w:lastRenderedPageBreak/>
        <w:t>Załącznik Nr 1 – do S</w:t>
      </w:r>
      <w:r w:rsidR="00C4660E" w:rsidRPr="000D06A4">
        <w:rPr>
          <w:rFonts w:ascii="Arial" w:hAnsi="Arial" w:cs="Arial"/>
          <w:sz w:val="20"/>
          <w:szCs w:val="20"/>
        </w:rPr>
        <w:t>WZ</w:t>
      </w:r>
      <w:bookmarkEnd w:id="371"/>
      <w:bookmarkEnd w:id="372"/>
      <w:r w:rsidR="00C4660E" w:rsidRPr="000D06A4">
        <w:rPr>
          <w:rFonts w:ascii="Arial" w:hAnsi="Arial" w:cs="Arial"/>
          <w:sz w:val="20"/>
          <w:szCs w:val="20"/>
        </w:rPr>
        <w:t xml:space="preserve"> </w:t>
      </w:r>
    </w:p>
    <w:p w:rsidR="00C4660E" w:rsidRPr="000D06A4" w:rsidRDefault="00C4660E" w:rsidP="00183044">
      <w:pPr>
        <w:pStyle w:val="Nagwek3"/>
        <w:rPr>
          <w:rFonts w:ascii="Arial" w:hAnsi="Arial" w:cs="Arial"/>
          <w:sz w:val="20"/>
          <w:szCs w:val="20"/>
        </w:rPr>
      </w:pPr>
      <w:bookmarkStart w:id="373" w:name="_Toc253653685"/>
      <w:bookmarkStart w:id="374" w:name="_Toc491696023"/>
      <w:bookmarkStart w:id="375" w:name="_Toc105136206"/>
      <w:r w:rsidRPr="000D06A4">
        <w:rPr>
          <w:rFonts w:ascii="Arial" w:hAnsi="Arial" w:cs="Arial"/>
          <w:sz w:val="20"/>
          <w:szCs w:val="20"/>
        </w:rPr>
        <w:t>Formularz ofertowy</w:t>
      </w:r>
      <w:bookmarkEnd w:id="373"/>
      <w:bookmarkEnd w:id="374"/>
      <w:bookmarkEnd w:id="375"/>
    </w:p>
    <w:p w:rsidR="00C4660E" w:rsidRPr="000D06A4" w:rsidRDefault="00C4660E" w:rsidP="00C4660E">
      <w:pPr>
        <w:rPr>
          <w:rFonts w:ascii="Arial" w:hAnsi="Arial" w:cs="Arial"/>
          <w:sz w:val="20"/>
          <w:szCs w:val="20"/>
        </w:rPr>
      </w:pPr>
    </w:p>
    <w:p w:rsidR="00C4660E" w:rsidRPr="000975B1" w:rsidRDefault="00C4660E" w:rsidP="00C4660E">
      <w:pPr>
        <w:rPr>
          <w:rFonts w:ascii="Arial" w:hAnsi="Arial" w:cs="Arial"/>
        </w:rPr>
      </w:pP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województwo: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powiat: .……………………………….…</w:t>
      </w:r>
    </w:p>
    <w:p w:rsidR="005033CB" w:rsidRPr="000975B1" w:rsidRDefault="005033CB" w:rsidP="005033CB">
      <w:pPr>
        <w:spacing w:line="276" w:lineRule="auto"/>
        <w:rPr>
          <w:rFonts w:ascii="Arial" w:hAnsi="Arial" w:cs="Arial"/>
          <w:sz w:val="22"/>
          <w:szCs w:val="22"/>
        </w:rPr>
      </w:pPr>
      <w:r w:rsidRPr="000975B1">
        <w:rPr>
          <w:rFonts w:ascii="Arial" w:hAnsi="Arial" w:cs="Arial"/>
          <w:sz w:val="22"/>
          <w:szCs w:val="22"/>
        </w:rPr>
        <w:t>REGON: ……………………………..…..</w:t>
      </w:r>
    </w:p>
    <w:p w:rsidR="005033CB" w:rsidRPr="000975B1" w:rsidRDefault="005033CB" w:rsidP="00183044">
      <w:pPr>
        <w:spacing w:line="276" w:lineRule="auto"/>
        <w:outlineLvl w:val="0"/>
        <w:rPr>
          <w:rFonts w:ascii="Arial" w:hAnsi="Arial" w:cs="Arial"/>
          <w:sz w:val="22"/>
          <w:szCs w:val="22"/>
        </w:rPr>
      </w:pPr>
      <w:bookmarkStart w:id="376" w:name="_Toc459124182"/>
      <w:bookmarkStart w:id="377" w:name="_Toc459294074"/>
      <w:bookmarkStart w:id="378" w:name="_Toc459792489"/>
      <w:bookmarkStart w:id="379" w:name="_Toc463353821"/>
      <w:bookmarkStart w:id="380" w:name="_Toc463354013"/>
      <w:bookmarkStart w:id="381" w:name="_Toc463434802"/>
      <w:bookmarkStart w:id="382" w:name="_Toc463435015"/>
      <w:bookmarkStart w:id="383" w:name="_Toc463591483"/>
      <w:bookmarkStart w:id="384" w:name="_Toc491696024"/>
      <w:bookmarkStart w:id="385" w:name="_Toc497142619"/>
      <w:bookmarkStart w:id="386" w:name="_Toc499818305"/>
      <w:bookmarkStart w:id="387" w:name="_Toc526254948"/>
      <w:bookmarkStart w:id="388" w:name="_Toc526257041"/>
      <w:bookmarkStart w:id="389" w:name="_Toc25059466"/>
      <w:bookmarkStart w:id="390" w:name="_Toc44329022"/>
      <w:bookmarkStart w:id="391" w:name="_Toc50379689"/>
      <w:bookmarkStart w:id="392" w:name="_Toc61019381"/>
      <w:bookmarkStart w:id="393" w:name="_Toc61027407"/>
      <w:bookmarkStart w:id="394" w:name="_Toc61030571"/>
      <w:bookmarkStart w:id="395" w:name="_Toc61202210"/>
      <w:bookmarkStart w:id="396" w:name="_Toc63076018"/>
      <w:bookmarkStart w:id="397" w:name="_Toc65657812"/>
      <w:bookmarkStart w:id="398" w:name="_Toc105135938"/>
      <w:bookmarkStart w:id="399" w:name="_Toc105136207"/>
      <w:r w:rsidRPr="000975B1">
        <w:rPr>
          <w:rFonts w:ascii="Arial" w:hAnsi="Arial" w:cs="Arial"/>
          <w:sz w:val="22"/>
          <w:szCs w:val="22"/>
        </w:rPr>
        <w:t>NIP: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5033CB"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Osoba do kontaktu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……………,fax. …………………….</w:t>
      </w:r>
    </w:p>
    <w:p w:rsidR="00C4660E" w:rsidRPr="000975B1" w:rsidRDefault="00C4660E" w:rsidP="005033CB">
      <w:pPr>
        <w:pStyle w:val="Tekstpodstawowywcity2"/>
        <w:spacing w:line="240" w:lineRule="auto"/>
        <w:ind w:left="0"/>
        <w:rPr>
          <w:rFonts w:ascii="Arial" w:hAnsi="Arial" w:cs="Arial"/>
          <w:sz w:val="22"/>
          <w:szCs w:val="22"/>
        </w:rPr>
      </w:pPr>
      <w:r w:rsidRPr="000975B1">
        <w:rPr>
          <w:rFonts w:ascii="Arial" w:hAnsi="Arial" w:cs="Arial"/>
          <w:sz w:val="22"/>
          <w:szCs w:val="22"/>
        </w:rPr>
        <w:t>Tel. kom. …………………………………</w:t>
      </w:r>
    </w:p>
    <w:p w:rsidR="00C4660E" w:rsidRPr="000975B1" w:rsidRDefault="00C4660E" w:rsidP="005033CB">
      <w:pPr>
        <w:rPr>
          <w:rFonts w:ascii="Arial" w:hAnsi="Arial" w:cs="Arial"/>
          <w:sz w:val="22"/>
          <w:szCs w:val="22"/>
        </w:rPr>
      </w:pPr>
      <w:r w:rsidRPr="000975B1">
        <w:rPr>
          <w:rFonts w:ascii="Arial" w:hAnsi="Arial" w:cs="Arial"/>
          <w:sz w:val="22"/>
          <w:szCs w:val="22"/>
        </w:rPr>
        <w:t xml:space="preserve">e-mail </w:t>
      </w:r>
      <w:r w:rsidR="005033CB" w:rsidRPr="000975B1">
        <w:rPr>
          <w:rFonts w:ascii="Arial" w:hAnsi="Arial" w:cs="Arial"/>
          <w:sz w:val="22"/>
          <w:szCs w:val="22"/>
        </w:rPr>
        <w:t>…………………………………….</w:t>
      </w:r>
    </w:p>
    <w:p w:rsidR="00C4660E" w:rsidRPr="000975B1" w:rsidRDefault="00C4660E" w:rsidP="005033CB">
      <w:pPr>
        <w:rPr>
          <w:rFonts w:ascii="Arial" w:hAnsi="Arial" w:cs="Arial"/>
          <w:sz w:val="22"/>
          <w:szCs w:val="22"/>
        </w:rPr>
      </w:pPr>
    </w:p>
    <w:p w:rsidR="00B56763" w:rsidRPr="000975B1" w:rsidRDefault="00B56763" w:rsidP="00B56763">
      <w:pPr>
        <w:ind w:left="4248"/>
        <w:rPr>
          <w:rFonts w:ascii="Arial" w:hAnsi="Arial" w:cs="Arial"/>
          <w:b/>
          <w:sz w:val="28"/>
        </w:rPr>
      </w:pPr>
      <w:r w:rsidRPr="000975B1">
        <w:rPr>
          <w:rFonts w:ascii="Arial" w:hAnsi="Arial" w:cs="Arial"/>
          <w:b/>
          <w:sz w:val="28"/>
        </w:rPr>
        <w:t xml:space="preserve">    </w:t>
      </w:r>
      <w:r w:rsidR="000975B1">
        <w:rPr>
          <w:rFonts w:ascii="Arial" w:hAnsi="Arial" w:cs="Arial"/>
          <w:b/>
          <w:sz w:val="28"/>
        </w:rPr>
        <w:t xml:space="preserve">      </w:t>
      </w:r>
      <w:r w:rsidRPr="000975B1">
        <w:rPr>
          <w:rFonts w:ascii="Arial" w:hAnsi="Arial" w:cs="Arial"/>
          <w:b/>
          <w:sz w:val="28"/>
        </w:rPr>
        <w:t>MIASTO I GMINA BIERUTÓW</w:t>
      </w:r>
    </w:p>
    <w:p w:rsidR="00B56763" w:rsidRPr="000975B1" w:rsidRDefault="00B56763" w:rsidP="00B56763">
      <w:pPr>
        <w:rPr>
          <w:rFonts w:ascii="Arial" w:hAnsi="Arial" w:cs="Arial"/>
          <w:b/>
        </w:rPr>
      </w:pPr>
      <w:r w:rsidRPr="000975B1">
        <w:rPr>
          <w:rFonts w:ascii="Arial" w:hAnsi="Arial" w:cs="Arial"/>
          <w:b/>
        </w:rPr>
        <w:t xml:space="preserve">                                                            </w:t>
      </w:r>
      <w:r w:rsidR="000975B1">
        <w:rPr>
          <w:rFonts w:ascii="Arial" w:hAnsi="Arial" w:cs="Arial"/>
          <w:b/>
        </w:rPr>
        <w:t xml:space="preserve">                              </w:t>
      </w:r>
      <w:r w:rsidRPr="000975B1">
        <w:rPr>
          <w:rFonts w:ascii="Arial" w:hAnsi="Arial" w:cs="Arial"/>
          <w:b/>
        </w:rPr>
        <w:t xml:space="preserve">  ul. Moniuszki 12</w:t>
      </w:r>
    </w:p>
    <w:p w:rsidR="00B56763" w:rsidRPr="000975B1" w:rsidRDefault="000975B1" w:rsidP="00B56763">
      <w:pPr>
        <w:ind w:left="5325"/>
        <w:rPr>
          <w:rFonts w:ascii="Arial" w:hAnsi="Arial" w:cs="Arial"/>
          <w:b/>
          <w:sz w:val="28"/>
        </w:rPr>
      </w:pPr>
      <w:r>
        <w:rPr>
          <w:rFonts w:ascii="Arial" w:hAnsi="Arial" w:cs="Arial"/>
          <w:b/>
          <w:sz w:val="28"/>
        </w:rPr>
        <w:t xml:space="preserve">       </w:t>
      </w:r>
      <w:r w:rsidR="00B56763" w:rsidRPr="000975B1">
        <w:rPr>
          <w:rFonts w:ascii="Arial" w:hAnsi="Arial" w:cs="Arial"/>
          <w:b/>
          <w:sz w:val="28"/>
        </w:rPr>
        <w:t>56-420 Bierutów</w:t>
      </w:r>
    </w:p>
    <w:p w:rsidR="00C4660E" w:rsidRPr="000975B1" w:rsidRDefault="00C4660E" w:rsidP="00C4660E">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B965F2" w:rsidRPr="000975B1" w:rsidTr="00B965F2">
        <w:tc>
          <w:tcPr>
            <w:tcW w:w="9778" w:type="dxa"/>
            <w:shd w:val="clear" w:color="auto" w:fill="EEECE1"/>
          </w:tcPr>
          <w:p w:rsidR="00B965F2" w:rsidRPr="000975B1" w:rsidRDefault="00B965F2" w:rsidP="00B965F2">
            <w:pPr>
              <w:jc w:val="center"/>
              <w:rPr>
                <w:rFonts w:ascii="Arial" w:hAnsi="Arial" w:cs="Arial"/>
                <w:b/>
                <w:spacing w:val="20"/>
                <w:sz w:val="32"/>
                <w:szCs w:val="32"/>
              </w:rPr>
            </w:pPr>
            <w:r w:rsidRPr="000975B1">
              <w:rPr>
                <w:rFonts w:ascii="Arial" w:hAnsi="Arial" w:cs="Arial"/>
                <w:b/>
                <w:spacing w:val="20"/>
                <w:sz w:val="32"/>
                <w:szCs w:val="32"/>
              </w:rPr>
              <w:t>OFERTA</w:t>
            </w:r>
          </w:p>
        </w:tc>
      </w:tr>
    </w:tbl>
    <w:p w:rsidR="00C4660E" w:rsidRPr="000975B1" w:rsidRDefault="00C4660E" w:rsidP="00C4660E">
      <w:pPr>
        <w:rPr>
          <w:rFonts w:ascii="Arial" w:hAnsi="Arial" w:cs="Arial"/>
          <w:sz w:val="20"/>
          <w:szCs w:val="20"/>
        </w:rPr>
      </w:pPr>
    </w:p>
    <w:p w:rsidR="001C3329" w:rsidRDefault="001C3329" w:rsidP="00183044">
      <w:pPr>
        <w:outlineLvl w:val="0"/>
        <w:rPr>
          <w:rFonts w:ascii="Arial" w:hAnsi="Arial" w:cs="Arial"/>
          <w:sz w:val="20"/>
          <w:szCs w:val="20"/>
        </w:rPr>
      </w:pPr>
      <w:bookmarkStart w:id="400" w:name="_Toc459124184"/>
      <w:bookmarkStart w:id="401" w:name="_Toc459294076"/>
      <w:bookmarkStart w:id="402" w:name="_Toc459792491"/>
      <w:bookmarkStart w:id="403" w:name="_Toc463353822"/>
      <w:bookmarkStart w:id="404" w:name="_Toc463354014"/>
      <w:bookmarkStart w:id="405" w:name="_Toc463434803"/>
      <w:bookmarkStart w:id="406" w:name="_Toc463435016"/>
      <w:bookmarkStart w:id="407" w:name="_Toc463591484"/>
    </w:p>
    <w:p w:rsidR="00C4660E" w:rsidRPr="000975B1" w:rsidRDefault="00C4660E" w:rsidP="00183044">
      <w:pPr>
        <w:outlineLvl w:val="0"/>
        <w:rPr>
          <w:rFonts w:ascii="Arial" w:hAnsi="Arial" w:cs="Arial"/>
          <w:sz w:val="20"/>
          <w:szCs w:val="20"/>
        </w:rPr>
      </w:pPr>
      <w:bookmarkStart w:id="408" w:name="_Toc491696025"/>
      <w:bookmarkStart w:id="409" w:name="_Toc497142620"/>
      <w:bookmarkStart w:id="410" w:name="_Toc499818306"/>
      <w:bookmarkStart w:id="411" w:name="_Toc526254949"/>
      <w:bookmarkStart w:id="412" w:name="_Toc526257042"/>
      <w:bookmarkStart w:id="413" w:name="_Toc25059467"/>
      <w:bookmarkStart w:id="414" w:name="_Toc44329023"/>
      <w:bookmarkStart w:id="415" w:name="_Toc50379690"/>
      <w:bookmarkStart w:id="416" w:name="_Toc61019382"/>
      <w:bookmarkStart w:id="417" w:name="_Toc61027408"/>
      <w:bookmarkStart w:id="418" w:name="_Toc61030572"/>
      <w:bookmarkStart w:id="419" w:name="_Toc61202211"/>
      <w:bookmarkStart w:id="420" w:name="_Toc63076019"/>
      <w:bookmarkStart w:id="421" w:name="_Toc65657813"/>
      <w:bookmarkStart w:id="422" w:name="_Toc105135939"/>
      <w:bookmarkStart w:id="423" w:name="_Toc105136208"/>
      <w:r w:rsidRPr="000975B1">
        <w:rPr>
          <w:rFonts w:ascii="Arial" w:hAnsi="Arial" w:cs="Arial"/>
          <w:sz w:val="20"/>
          <w:szCs w:val="20"/>
        </w:rPr>
        <w:t>Ja (my) niżej podpisany(i) ………………………………………………………………………</w:t>
      </w:r>
      <w:r w:rsidR="000975B1">
        <w:rPr>
          <w:rFonts w:ascii="Arial" w:hAnsi="Arial" w:cs="Arial"/>
          <w:sz w:val="20"/>
          <w:szCs w:val="20"/>
        </w:rPr>
        <w:t>………………</w:t>
      </w:r>
      <w:r w:rsidRPr="000975B1">
        <w:rPr>
          <w:rFonts w:ascii="Arial" w:hAnsi="Arial" w:cs="Arial"/>
          <w:sz w:val="20"/>
          <w:szCs w:val="20"/>
        </w:rPr>
        <w: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C4660E" w:rsidRPr="000975B1" w:rsidRDefault="00C4660E" w:rsidP="00C4660E">
      <w:pPr>
        <w:rPr>
          <w:rFonts w:ascii="Arial" w:hAnsi="Arial" w:cs="Arial"/>
          <w:sz w:val="20"/>
          <w:szCs w:val="20"/>
        </w:rPr>
      </w:pPr>
    </w:p>
    <w:p w:rsidR="00C4660E" w:rsidRPr="000975B1" w:rsidRDefault="00C4660E" w:rsidP="00C4660E">
      <w:pPr>
        <w:rPr>
          <w:rFonts w:ascii="Arial" w:hAnsi="Arial" w:cs="Arial"/>
          <w:sz w:val="20"/>
          <w:szCs w:val="20"/>
        </w:rPr>
      </w:pPr>
      <w:r w:rsidRPr="000975B1">
        <w:rPr>
          <w:rFonts w:ascii="Arial" w:hAnsi="Arial" w:cs="Arial"/>
          <w:sz w:val="20"/>
          <w:szCs w:val="20"/>
        </w:rPr>
        <w:t>działając w imieniu i na rzecz ................................................................................................</w:t>
      </w:r>
      <w:r w:rsidR="000975B1">
        <w:rPr>
          <w:rFonts w:ascii="Arial" w:hAnsi="Arial" w:cs="Arial"/>
          <w:sz w:val="20"/>
          <w:szCs w:val="20"/>
        </w:rPr>
        <w:t>..........</w:t>
      </w:r>
      <w:r w:rsidRPr="000975B1">
        <w:rPr>
          <w:rFonts w:ascii="Arial" w:hAnsi="Arial" w:cs="Arial"/>
          <w:sz w:val="20"/>
          <w:szCs w:val="20"/>
        </w:rPr>
        <w:t>...............</w:t>
      </w:r>
    </w:p>
    <w:p w:rsidR="00C4660E" w:rsidRPr="000975B1" w:rsidRDefault="00C4660E" w:rsidP="00C4660E">
      <w:pPr>
        <w:rPr>
          <w:rFonts w:ascii="Arial" w:hAnsi="Arial" w:cs="Arial"/>
          <w:sz w:val="20"/>
          <w:szCs w:val="20"/>
        </w:rPr>
      </w:pPr>
    </w:p>
    <w:p w:rsidR="00FF7432" w:rsidRDefault="005C489C" w:rsidP="00B25FB7">
      <w:pPr>
        <w:jc w:val="center"/>
        <w:outlineLvl w:val="0"/>
        <w:rPr>
          <w:rFonts w:ascii="Arial" w:hAnsi="Arial" w:cs="Arial"/>
          <w:b/>
          <w:sz w:val="20"/>
          <w:szCs w:val="20"/>
        </w:rPr>
      </w:pPr>
      <w:bookmarkStart w:id="424" w:name="_Toc105135940"/>
      <w:bookmarkStart w:id="425" w:name="_Toc105136209"/>
      <w:bookmarkStart w:id="426" w:name="_Toc526254950"/>
      <w:bookmarkStart w:id="427" w:name="_Toc526257043"/>
      <w:bookmarkStart w:id="428" w:name="_Toc25059468"/>
      <w:bookmarkStart w:id="429" w:name="_Toc44329024"/>
      <w:bookmarkStart w:id="430" w:name="_Toc50379691"/>
      <w:bookmarkStart w:id="431" w:name="_Toc61019383"/>
      <w:bookmarkStart w:id="432" w:name="_Toc61027409"/>
      <w:bookmarkStart w:id="433" w:name="_Toc61030573"/>
      <w:bookmarkStart w:id="434" w:name="_Toc61202212"/>
      <w:r>
        <w:rPr>
          <w:rFonts w:ascii="Arial" w:hAnsi="Arial" w:cs="Arial"/>
          <w:sz w:val="20"/>
        </w:rPr>
        <w:t>n</w:t>
      </w:r>
      <w:r w:rsidRPr="005C489C">
        <w:rPr>
          <w:rFonts w:ascii="Arial" w:hAnsi="Arial" w:cs="Arial"/>
          <w:sz w:val="20"/>
        </w:rPr>
        <w:t>awiązując do toczącego się postępowania o udzielenie zamówienia publicznego prowadzonego w trybie podstawowy</w:t>
      </w:r>
      <w:r>
        <w:rPr>
          <w:rFonts w:ascii="Arial" w:hAnsi="Arial" w:cs="Arial"/>
          <w:sz w:val="20"/>
        </w:rPr>
        <w:t xml:space="preserve">m z możliwością negocjacji </w:t>
      </w:r>
      <w:r w:rsidRPr="005C489C">
        <w:rPr>
          <w:rFonts w:ascii="Arial" w:hAnsi="Arial" w:cs="Arial"/>
          <w:sz w:val="20"/>
        </w:rPr>
        <w:t xml:space="preserve">pn.: </w:t>
      </w:r>
      <w:r w:rsidR="00474486" w:rsidRPr="00B25FB7">
        <w:rPr>
          <w:rFonts w:ascii="Arial" w:hAnsi="Arial" w:cs="Arial"/>
          <w:b/>
          <w:sz w:val="20"/>
          <w:szCs w:val="20"/>
        </w:rPr>
        <w:t>„</w:t>
      </w:r>
      <w:r w:rsidR="008F69E6">
        <w:rPr>
          <w:rFonts w:ascii="Arial" w:eastAsia="Calibri" w:hAnsi="Arial" w:cs="Arial"/>
          <w:b/>
          <w:sz w:val="20"/>
          <w:szCs w:val="20"/>
        </w:rPr>
        <w:t>Modernizacja świetlicy w Stron</w:t>
      </w:r>
      <w:r w:rsidR="00FF7432">
        <w:rPr>
          <w:rFonts w:ascii="Arial" w:eastAsia="Calibri" w:hAnsi="Arial" w:cs="Arial"/>
          <w:b/>
          <w:sz w:val="20"/>
          <w:szCs w:val="20"/>
        </w:rPr>
        <w:t>i</w:t>
      </w:r>
      <w:r w:rsidR="00B25FB7" w:rsidRPr="00B25FB7">
        <w:rPr>
          <w:rFonts w:ascii="Arial" w:eastAsia="Calibri" w:hAnsi="Arial" w:cs="Arial"/>
          <w:b/>
          <w:sz w:val="20"/>
          <w:szCs w:val="20"/>
        </w:rPr>
        <w:t xml:space="preserve"> – ETAP I</w:t>
      </w:r>
      <w:r w:rsidR="003F74E1">
        <w:rPr>
          <w:rFonts w:ascii="Arial" w:eastAsia="Calibri" w:hAnsi="Arial" w:cs="Arial"/>
          <w:b/>
          <w:sz w:val="20"/>
          <w:szCs w:val="20"/>
        </w:rPr>
        <w:t>I</w:t>
      </w:r>
      <w:r w:rsidR="00474486" w:rsidRPr="00B25FB7">
        <w:rPr>
          <w:rFonts w:ascii="Arial" w:hAnsi="Arial" w:cs="Arial"/>
          <w:b/>
          <w:sz w:val="20"/>
          <w:szCs w:val="20"/>
        </w:rPr>
        <w:t>”</w:t>
      </w:r>
      <w:r w:rsidR="00EA4FA2" w:rsidRPr="00B25FB7">
        <w:rPr>
          <w:rFonts w:ascii="Arial" w:hAnsi="Arial" w:cs="Arial"/>
          <w:b/>
          <w:sz w:val="20"/>
          <w:szCs w:val="20"/>
        </w:rPr>
        <w:t xml:space="preserve"> </w:t>
      </w:r>
      <w:r w:rsidR="002C68D6" w:rsidRPr="00B25FB7">
        <w:rPr>
          <w:rFonts w:ascii="Arial" w:hAnsi="Arial" w:cs="Arial"/>
          <w:b/>
          <w:sz w:val="20"/>
          <w:szCs w:val="20"/>
        </w:rPr>
        <w:t>–</w:t>
      </w:r>
      <w:bookmarkEnd w:id="424"/>
      <w:bookmarkEnd w:id="425"/>
      <w:r w:rsidR="002C68D6" w:rsidRPr="00B25FB7">
        <w:rPr>
          <w:rFonts w:ascii="Arial" w:hAnsi="Arial" w:cs="Arial"/>
          <w:b/>
          <w:sz w:val="20"/>
          <w:szCs w:val="20"/>
        </w:rPr>
        <w:t xml:space="preserve"> </w:t>
      </w:r>
    </w:p>
    <w:p w:rsidR="006A3D86" w:rsidRPr="00B25FB7" w:rsidRDefault="002C68D6" w:rsidP="00B25FB7">
      <w:pPr>
        <w:jc w:val="center"/>
        <w:outlineLvl w:val="0"/>
        <w:rPr>
          <w:rFonts w:ascii="Arial" w:hAnsi="Arial" w:cs="Arial"/>
          <w:b/>
          <w:sz w:val="20"/>
          <w:szCs w:val="20"/>
        </w:rPr>
      </w:pPr>
      <w:bookmarkStart w:id="435" w:name="_Toc105135941"/>
      <w:bookmarkStart w:id="436" w:name="_Toc105136210"/>
      <w:r w:rsidRPr="00B25FB7">
        <w:rPr>
          <w:rFonts w:ascii="Arial" w:hAnsi="Arial" w:cs="Arial"/>
          <w:b/>
          <w:sz w:val="20"/>
          <w:szCs w:val="20"/>
        </w:rPr>
        <w:t xml:space="preserve">nr sprawy: </w:t>
      </w:r>
      <w:r w:rsidR="00B56763" w:rsidRPr="00B25FB7">
        <w:rPr>
          <w:rFonts w:ascii="Arial" w:hAnsi="Arial" w:cs="Arial"/>
          <w:b/>
          <w:sz w:val="20"/>
          <w:szCs w:val="20"/>
        </w:rPr>
        <w:t>IR</w:t>
      </w:r>
      <w:r w:rsidR="00B56763" w:rsidRPr="00474486">
        <w:rPr>
          <w:rFonts w:ascii="Arial" w:hAnsi="Arial" w:cs="Arial"/>
          <w:b/>
          <w:sz w:val="20"/>
        </w:rPr>
        <w:t>.2710</w:t>
      </w:r>
      <w:r w:rsidR="00480D73">
        <w:rPr>
          <w:rFonts w:ascii="Arial" w:hAnsi="Arial" w:cs="Arial"/>
          <w:b/>
          <w:sz w:val="20"/>
        </w:rPr>
        <w:t>.</w:t>
      </w:r>
      <w:r w:rsidR="00B25FB7">
        <w:rPr>
          <w:rFonts w:ascii="Arial" w:hAnsi="Arial" w:cs="Arial"/>
          <w:b/>
          <w:sz w:val="20"/>
        </w:rPr>
        <w:t>1</w:t>
      </w:r>
      <w:r w:rsidR="00740B94">
        <w:rPr>
          <w:rFonts w:ascii="Arial" w:hAnsi="Arial" w:cs="Arial"/>
          <w:b/>
          <w:sz w:val="20"/>
        </w:rPr>
        <w:t>3</w:t>
      </w:r>
      <w:r w:rsidR="00B56763" w:rsidRPr="00474486">
        <w:rPr>
          <w:rFonts w:ascii="Arial" w:hAnsi="Arial" w:cs="Arial"/>
          <w:b/>
          <w:sz w:val="20"/>
        </w:rPr>
        <w:t>.20</w:t>
      </w:r>
      <w:r w:rsidR="005F5C27">
        <w:rPr>
          <w:rFonts w:ascii="Arial" w:hAnsi="Arial" w:cs="Arial"/>
          <w:b/>
          <w:sz w:val="20"/>
        </w:rPr>
        <w:t>2</w:t>
      </w:r>
      <w:r w:rsidR="003F74E1">
        <w:rPr>
          <w:rFonts w:ascii="Arial" w:hAnsi="Arial" w:cs="Arial"/>
          <w:b/>
          <w:sz w:val="20"/>
        </w:rPr>
        <w:t>2</w:t>
      </w:r>
      <w:r w:rsidR="00B56763" w:rsidRPr="00474486">
        <w:rPr>
          <w:rFonts w:ascii="Arial" w:hAnsi="Arial" w:cs="Arial"/>
          <w:b/>
          <w:sz w:val="20"/>
        </w:rPr>
        <w:t>.JP</w:t>
      </w:r>
      <w:bookmarkEnd w:id="426"/>
      <w:bookmarkEnd w:id="427"/>
      <w:bookmarkEnd w:id="428"/>
      <w:bookmarkEnd w:id="429"/>
      <w:bookmarkEnd w:id="430"/>
      <w:bookmarkEnd w:id="431"/>
      <w:bookmarkEnd w:id="432"/>
      <w:bookmarkEnd w:id="433"/>
      <w:bookmarkEnd w:id="434"/>
      <w:bookmarkEnd w:id="435"/>
      <w:bookmarkEnd w:id="436"/>
    </w:p>
    <w:p w:rsidR="007C5D66" w:rsidRDefault="007C5D66" w:rsidP="0074599B">
      <w:pPr>
        <w:jc w:val="center"/>
        <w:outlineLvl w:val="0"/>
        <w:rPr>
          <w:rFonts w:ascii="Arial" w:hAnsi="Arial" w:cs="Arial"/>
          <w:b/>
          <w:sz w:val="20"/>
          <w:szCs w:val="20"/>
        </w:rPr>
      </w:pPr>
    </w:p>
    <w:p w:rsidR="007C5D66" w:rsidRDefault="007C5D66" w:rsidP="007C5D66">
      <w:pPr>
        <w:numPr>
          <w:ilvl w:val="0"/>
          <w:numId w:val="3"/>
        </w:numPr>
        <w:tabs>
          <w:tab w:val="left" w:pos="426"/>
        </w:tabs>
        <w:spacing w:line="276" w:lineRule="auto"/>
        <w:ind w:left="426" w:hanging="426"/>
        <w:jc w:val="both"/>
        <w:rPr>
          <w:rFonts w:ascii="Arial" w:hAnsi="Arial" w:cs="Arial"/>
          <w:sz w:val="20"/>
          <w:szCs w:val="20"/>
        </w:rPr>
      </w:pPr>
      <w:r w:rsidRPr="000975B1">
        <w:rPr>
          <w:rFonts w:ascii="Arial" w:hAnsi="Arial" w:cs="Arial"/>
          <w:sz w:val="20"/>
          <w:szCs w:val="20"/>
        </w:rPr>
        <w:t xml:space="preserve">Oferujemy wykonanie </w:t>
      </w:r>
      <w:r>
        <w:rPr>
          <w:rFonts w:ascii="Arial" w:hAnsi="Arial" w:cs="Arial"/>
          <w:sz w:val="20"/>
          <w:szCs w:val="20"/>
        </w:rPr>
        <w:t>robót budowlanych</w:t>
      </w:r>
      <w:r w:rsidRPr="000975B1">
        <w:rPr>
          <w:rFonts w:ascii="Arial" w:hAnsi="Arial" w:cs="Arial"/>
          <w:sz w:val="20"/>
          <w:szCs w:val="20"/>
        </w:rPr>
        <w:t xml:space="preserve"> będących przedmiotem zamówienia za następującą wartość </w:t>
      </w:r>
      <w:r>
        <w:rPr>
          <w:rFonts w:ascii="Arial" w:hAnsi="Arial" w:cs="Arial"/>
          <w:sz w:val="20"/>
          <w:szCs w:val="20"/>
        </w:rPr>
        <w:t>ryczałtową</w:t>
      </w:r>
      <w:r w:rsidRPr="000975B1">
        <w:rPr>
          <w:rFonts w:ascii="Arial" w:hAnsi="Arial" w:cs="Arial"/>
          <w:sz w:val="20"/>
          <w:szCs w:val="20"/>
        </w:rPr>
        <w:t>:</w:t>
      </w:r>
    </w:p>
    <w:p w:rsidR="007C5D66" w:rsidRDefault="007C5D66" w:rsidP="007C5D66">
      <w:pPr>
        <w:tabs>
          <w:tab w:val="left" w:pos="426"/>
        </w:tabs>
        <w:spacing w:line="276" w:lineRule="auto"/>
        <w:ind w:left="426"/>
        <w:jc w:val="both"/>
        <w:rPr>
          <w:rFonts w:ascii="Arial" w:hAnsi="Arial" w:cs="Arial"/>
          <w:sz w:val="20"/>
          <w:szCs w:val="20"/>
        </w:rPr>
      </w:pP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brutto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słownie: </w:t>
      </w:r>
      <w:r w:rsidRPr="000975B1">
        <w:rPr>
          <w:rFonts w:ascii="Arial" w:hAnsi="Arial" w:cs="Arial"/>
          <w:sz w:val="20"/>
          <w:szCs w:val="20"/>
        </w:rPr>
        <w:tab/>
        <w:t>........................................................................................ złotych brutto</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wartość netto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7C5D66" w:rsidRPr="000975B1" w:rsidRDefault="007C5D66" w:rsidP="007C5D66">
      <w:pPr>
        <w:spacing w:line="276" w:lineRule="auto"/>
        <w:ind w:left="426"/>
        <w:jc w:val="both"/>
        <w:rPr>
          <w:rFonts w:ascii="Arial" w:hAnsi="Arial" w:cs="Arial"/>
          <w:sz w:val="20"/>
          <w:szCs w:val="20"/>
        </w:rPr>
      </w:pPr>
      <w:r w:rsidRPr="000975B1">
        <w:rPr>
          <w:rFonts w:ascii="Arial" w:hAnsi="Arial" w:cs="Arial"/>
          <w:sz w:val="20"/>
          <w:szCs w:val="20"/>
        </w:rPr>
        <w:t xml:space="preserve">- podatek VAT ........ % </w:t>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r>
      <w:r w:rsidRPr="000975B1">
        <w:rPr>
          <w:rFonts w:ascii="Arial" w:hAnsi="Arial" w:cs="Arial"/>
          <w:sz w:val="20"/>
          <w:szCs w:val="20"/>
        </w:rPr>
        <w:tab/>
        <w:t>....................................... zł</w:t>
      </w:r>
    </w:p>
    <w:p w:rsidR="00D23DCA" w:rsidRDefault="00D23DCA" w:rsidP="00D23DCA">
      <w:pPr>
        <w:widowControl w:val="0"/>
        <w:suppressAutoHyphens/>
        <w:spacing w:line="276" w:lineRule="auto"/>
        <w:ind w:left="426"/>
        <w:jc w:val="both"/>
        <w:rPr>
          <w:rFonts w:ascii="Arial" w:hAnsi="Arial" w:cs="Arial"/>
          <w:b/>
          <w:sz w:val="20"/>
          <w:szCs w:val="20"/>
        </w:rPr>
      </w:pPr>
    </w:p>
    <w:p w:rsidR="007C5D66" w:rsidRDefault="007C5D66" w:rsidP="007C5D66">
      <w:pPr>
        <w:widowControl w:val="0"/>
        <w:numPr>
          <w:ilvl w:val="0"/>
          <w:numId w:val="3"/>
        </w:numPr>
        <w:suppressAutoHyphens/>
        <w:spacing w:line="276" w:lineRule="auto"/>
        <w:ind w:left="426" w:hanging="426"/>
        <w:jc w:val="both"/>
        <w:rPr>
          <w:rFonts w:ascii="Arial" w:hAnsi="Arial" w:cs="Arial"/>
          <w:b/>
          <w:sz w:val="20"/>
          <w:szCs w:val="20"/>
        </w:rPr>
      </w:pPr>
      <w:r w:rsidRPr="000975B1">
        <w:rPr>
          <w:rFonts w:ascii="Arial" w:hAnsi="Arial" w:cs="Arial"/>
          <w:b/>
          <w:sz w:val="20"/>
          <w:szCs w:val="20"/>
        </w:rPr>
        <w:t>Na przedmiot umowy</w:t>
      </w:r>
      <w:r>
        <w:rPr>
          <w:rFonts w:ascii="Arial" w:hAnsi="Arial" w:cs="Arial"/>
          <w:b/>
          <w:sz w:val="20"/>
          <w:szCs w:val="20"/>
        </w:rPr>
        <w:t xml:space="preserve"> </w:t>
      </w:r>
      <w:r w:rsidRPr="000975B1">
        <w:rPr>
          <w:rFonts w:ascii="Arial" w:hAnsi="Arial" w:cs="Arial"/>
          <w:b/>
          <w:sz w:val="20"/>
          <w:szCs w:val="20"/>
        </w:rPr>
        <w:t xml:space="preserve">udzielimy ………………… </w:t>
      </w:r>
      <w:r>
        <w:rPr>
          <w:rFonts w:ascii="Arial" w:hAnsi="Arial" w:cs="Arial"/>
          <w:b/>
          <w:sz w:val="20"/>
          <w:szCs w:val="20"/>
        </w:rPr>
        <w:t>miesięcy</w:t>
      </w:r>
      <w:r w:rsidRPr="000975B1">
        <w:rPr>
          <w:rFonts w:ascii="Arial" w:hAnsi="Arial" w:cs="Arial"/>
          <w:b/>
          <w:sz w:val="20"/>
          <w:szCs w:val="20"/>
        </w:rPr>
        <w:t xml:space="preserve"> </w:t>
      </w:r>
      <w:r>
        <w:rPr>
          <w:rFonts w:ascii="Arial" w:hAnsi="Arial" w:cs="Arial"/>
          <w:b/>
          <w:sz w:val="20"/>
          <w:szCs w:val="20"/>
        </w:rPr>
        <w:t xml:space="preserve">rękojmi i </w:t>
      </w:r>
      <w:r w:rsidRPr="000975B1">
        <w:rPr>
          <w:rFonts w:ascii="Arial" w:hAnsi="Arial" w:cs="Arial"/>
          <w:b/>
          <w:sz w:val="20"/>
          <w:szCs w:val="20"/>
        </w:rPr>
        <w:t xml:space="preserve">gwarancji, wystawiając dokument zgodnie z załącznikiem do umowy </w:t>
      </w:r>
      <w:r w:rsidRPr="000975B1">
        <w:rPr>
          <w:rFonts w:ascii="Arial" w:hAnsi="Arial" w:cs="Arial"/>
          <w:sz w:val="20"/>
          <w:szCs w:val="20"/>
        </w:rPr>
        <w:t xml:space="preserve">(jeśli wykonawca pozostawi puste pole, Zamawiający przyjmie, że okres gwarancji wynosi </w:t>
      </w:r>
      <w:r>
        <w:rPr>
          <w:rFonts w:ascii="Arial" w:hAnsi="Arial" w:cs="Arial"/>
          <w:sz w:val="20"/>
          <w:szCs w:val="20"/>
        </w:rPr>
        <w:t>60 miesięcy</w:t>
      </w:r>
      <w:r w:rsidRPr="000975B1">
        <w:rPr>
          <w:rFonts w:ascii="Arial" w:hAnsi="Arial" w:cs="Arial"/>
          <w:sz w:val="20"/>
          <w:szCs w:val="20"/>
        </w:rPr>
        <w:t>).</w:t>
      </w:r>
      <w:r w:rsidRPr="000975B1">
        <w:rPr>
          <w:rFonts w:ascii="Arial" w:hAnsi="Arial" w:cs="Arial"/>
          <w:b/>
          <w:sz w:val="20"/>
          <w:szCs w:val="20"/>
        </w:rPr>
        <w:t xml:space="preserve">  </w:t>
      </w:r>
    </w:p>
    <w:p w:rsidR="00724381" w:rsidRPr="00724381" w:rsidRDefault="00EA4FA2" w:rsidP="00724381">
      <w:pPr>
        <w:widowControl w:val="0"/>
        <w:numPr>
          <w:ilvl w:val="0"/>
          <w:numId w:val="3"/>
        </w:numPr>
        <w:suppressAutoHyphens/>
        <w:spacing w:line="276" w:lineRule="auto"/>
        <w:ind w:left="426" w:hanging="426"/>
        <w:jc w:val="both"/>
        <w:rPr>
          <w:rFonts w:ascii="Arial" w:hAnsi="Arial" w:cs="Arial"/>
          <w:b/>
          <w:sz w:val="20"/>
          <w:szCs w:val="20"/>
        </w:rPr>
      </w:pPr>
      <w:r w:rsidRPr="0020269D">
        <w:rPr>
          <w:rFonts w:ascii="Arial" w:hAnsi="Arial" w:cs="Arial"/>
          <w:b/>
          <w:bCs/>
          <w:sz w:val="20"/>
          <w:szCs w:val="20"/>
        </w:rPr>
        <w:t>Termin wykonania robót</w:t>
      </w:r>
      <w:r w:rsidR="007C5D66">
        <w:rPr>
          <w:rFonts w:ascii="Arial" w:hAnsi="Arial" w:cs="Arial"/>
          <w:b/>
          <w:bCs/>
          <w:sz w:val="20"/>
          <w:szCs w:val="20"/>
        </w:rPr>
        <w:t xml:space="preserve"> </w:t>
      </w:r>
      <w:r w:rsidR="007C5D66">
        <w:rPr>
          <w:rFonts w:ascii="Arial" w:hAnsi="Arial" w:cs="Arial"/>
          <w:b/>
          <w:sz w:val="20"/>
          <w:szCs w:val="20"/>
        </w:rPr>
        <w:t>–</w:t>
      </w:r>
      <w:r w:rsidR="00D23DCA">
        <w:rPr>
          <w:rFonts w:ascii="Arial" w:hAnsi="Arial" w:cs="Arial"/>
          <w:b/>
          <w:sz w:val="20"/>
          <w:szCs w:val="20"/>
        </w:rPr>
        <w:t xml:space="preserve"> </w:t>
      </w:r>
      <w:r w:rsidR="005C3BDE">
        <w:rPr>
          <w:rFonts w:ascii="Arial" w:hAnsi="Arial" w:cs="Arial"/>
          <w:b/>
          <w:sz w:val="20"/>
          <w:szCs w:val="20"/>
        </w:rPr>
        <w:t>do 5</w:t>
      </w:r>
      <w:r w:rsidR="00724381" w:rsidRPr="00724381">
        <w:rPr>
          <w:rFonts w:ascii="Arial" w:hAnsi="Arial" w:cs="Arial"/>
          <w:b/>
          <w:sz w:val="20"/>
          <w:szCs w:val="20"/>
        </w:rPr>
        <w:t xml:space="preserve"> miesi</w:t>
      </w:r>
      <w:r w:rsidR="005C3BDE">
        <w:rPr>
          <w:rFonts w:ascii="Arial" w:hAnsi="Arial" w:cs="Arial"/>
          <w:b/>
          <w:sz w:val="20"/>
          <w:szCs w:val="20"/>
        </w:rPr>
        <w:t>ęcy</w:t>
      </w:r>
      <w:r w:rsidR="00724381" w:rsidRPr="00724381">
        <w:rPr>
          <w:rFonts w:ascii="Arial" w:hAnsi="Arial" w:cs="Arial"/>
          <w:sz w:val="20"/>
          <w:szCs w:val="20"/>
        </w:rPr>
        <w:t xml:space="preserve"> </w:t>
      </w:r>
      <w:r w:rsidR="00724381" w:rsidRPr="00724381">
        <w:rPr>
          <w:rFonts w:ascii="Arial" w:eastAsia="Calibri" w:hAnsi="Arial" w:cs="Arial"/>
          <w:color w:val="000000"/>
          <w:sz w:val="20"/>
          <w:szCs w:val="20"/>
        </w:rPr>
        <w:t xml:space="preserve">licząc od dnia zawarcia </w:t>
      </w:r>
      <w:r w:rsidR="00724381" w:rsidRPr="00724381">
        <w:rPr>
          <w:rFonts w:ascii="Arial" w:eastAsia="Calibri" w:hAnsi="Arial" w:cs="Arial"/>
          <w:sz w:val="20"/>
          <w:szCs w:val="20"/>
        </w:rPr>
        <w:t>umowy.</w:t>
      </w:r>
    </w:p>
    <w:p w:rsidR="000911F0" w:rsidRDefault="000911F0" w:rsidP="00146C49">
      <w:pPr>
        <w:widowControl w:val="0"/>
        <w:numPr>
          <w:ilvl w:val="0"/>
          <w:numId w:val="3"/>
        </w:numPr>
        <w:suppressAutoHyphens/>
        <w:spacing w:line="276" w:lineRule="auto"/>
        <w:ind w:left="426" w:hanging="426"/>
        <w:jc w:val="both"/>
        <w:rPr>
          <w:rFonts w:ascii="Arial" w:hAnsi="Arial" w:cs="Arial"/>
          <w:i/>
          <w:sz w:val="20"/>
          <w:szCs w:val="20"/>
        </w:rPr>
      </w:pPr>
      <w:r w:rsidRPr="000975B1">
        <w:rPr>
          <w:rFonts w:ascii="Arial" w:hAnsi="Arial" w:cs="Arial"/>
          <w:sz w:val="20"/>
          <w:szCs w:val="20"/>
        </w:rPr>
        <w:t xml:space="preserve">Warunki płatności – zgodnie ze </w:t>
      </w:r>
      <w:r w:rsidR="007C5D66">
        <w:rPr>
          <w:rFonts w:ascii="Arial" w:eastAsia="Calibri" w:hAnsi="Arial" w:cs="Arial"/>
          <w:color w:val="000000"/>
          <w:sz w:val="20"/>
          <w:szCs w:val="20"/>
        </w:rPr>
        <w:t>wzorem u</w:t>
      </w:r>
      <w:r w:rsidR="008E04CB" w:rsidRPr="008E04CB">
        <w:rPr>
          <w:rFonts w:ascii="Arial" w:eastAsia="Calibri" w:hAnsi="Arial" w:cs="Arial"/>
          <w:color w:val="000000"/>
          <w:sz w:val="20"/>
          <w:szCs w:val="20"/>
        </w:rPr>
        <w:t>mowy</w:t>
      </w:r>
      <w:r w:rsidR="008E04CB">
        <w:rPr>
          <w:rFonts w:ascii="Arial" w:eastAsia="Calibri" w:hAnsi="Arial" w:cs="Arial"/>
          <w:color w:val="000000"/>
          <w:sz w:val="20"/>
          <w:szCs w:val="20"/>
        </w:rPr>
        <w:t xml:space="preserve"> </w:t>
      </w:r>
      <w:r w:rsidRPr="000975B1">
        <w:rPr>
          <w:rFonts w:ascii="Arial" w:hAnsi="Arial" w:cs="Arial"/>
          <w:i/>
          <w:sz w:val="20"/>
          <w:szCs w:val="20"/>
        </w:rPr>
        <w:t>(</w:t>
      </w:r>
      <w:r w:rsidR="00687B60" w:rsidRPr="000975B1">
        <w:rPr>
          <w:rFonts w:ascii="Arial" w:hAnsi="Arial" w:cs="Arial"/>
          <w:i/>
          <w:sz w:val="20"/>
          <w:szCs w:val="20"/>
        </w:rPr>
        <w:t>z</w:t>
      </w:r>
      <w:r w:rsidRPr="000975B1">
        <w:rPr>
          <w:rFonts w:ascii="Arial" w:hAnsi="Arial" w:cs="Arial"/>
          <w:i/>
          <w:sz w:val="20"/>
          <w:szCs w:val="20"/>
        </w:rPr>
        <w:t xml:space="preserve">ałącznik </w:t>
      </w:r>
      <w:r w:rsidR="00687B60" w:rsidRPr="000975B1">
        <w:rPr>
          <w:rFonts w:ascii="Arial" w:hAnsi="Arial" w:cs="Arial"/>
          <w:i/>
          <w:sz w:val="20"/>
          <w:szCs w:val="20"/>
        </w:rPr>
        <w:t>n</w:t>
      </w:r>
      <w:r w:rsidRPr="000975B1">
        <w:rPr>
          <w:rFonts w:ascii="Arial" w:hAnsi="Arial" w:cs="Arial"/>
          <w:i/>
          <w:sz w:val="20"/>
          <w:szCs w:val="20"/>
        </w:rPr>
        <w:t xml:space="preserve">r </w:t>
      </w:r>
      <w:r w:rsidR="005C3BDE">
        <w:rPr>
          <w:rFonts w:ascii="Arial" w:hAnsi="Arial" w:cs="Arial"/>
          <w:i/>
          <w:sz w:val="20"/>
          <w:szCs w:val="20"/>
        </w:rPr>
        <w:t>6</w:t>
      </w:r>
      <w:r w:rsidR="00CF5CFF">
        <w:rPr>
          <w:rFonts w:ascii="Arial" w:hAnsi="Arial" w:cs="Arial"/>
          <w:i/>
          <w:sz w:val="20"/>
          <w:szCs w:val="20"/>
        </w:rPr>
        <w:t xml:space="preserve"> </w:t>
      </w:r>
      <w:r w:rsidRPr="000975B1">
        <w:rPr>
          <w:rFonts w:ascii="Arial" w:hAnsi="Arial" w:cs="Arial"/>
          <w:i/>
          <w:sz w:val="20"/>
          <w:szCs w:val="20"/>
        </w:rPr>
        <w:t>do SWZ).</w:t>
      </w:r>
    </w:p>
    <w:p w:rsidR="005C489C" w:rsidRPr="005C489C" w:rsidRDefault="005C489C" w:rsidP="005C489C">
      <w:pPr>
        <w:widowControl w:val="0"/>
        <w:numPr>
          <w:ilvl w:val="0"/>
          <w:numId w:val="3"/>
        </w:numPr>
        <w:suppressAutoHyphens/>
        <w:spacing w:line="276" w:lineRule="auto"/>
        <w:ind w:left="426" w:hanging="426"/>
        <w:jc w:val="both"/>
        <w:rPr>
          <w:rFonts w:ascii="Arial" w:hAnsi="Arial" w:cs="Arial"/>
          <w:i/>
          <w:sz w:val="20"/>
          <w:szCs w:val="20"/>
        </w:rPr>
      </w:pPr>
      <w:r>
        <w:rPr>
          <w:rFonts w:ascii="Arial" w:hAnsi="Arial" w:cs="Arial"/>
          <w:i/>
          <w:sz w:val="20"/>
          <w:szCs w:val="20"/>
        </w:rPr>
        <w:t>Z</w:t>
      </w:r>
      <w:r>
        <w:rPr>
          <w:rFonts w:ascii="Arial" w:hAnsi="Arial" w:cs="Arial"/>
          <w:sz w:val="20"/>
          <w:szCs w:val="20"/>
        </w:rPr>
        <w:t>amierzamy/</w:t>
      </w:r>
      <w:r w:rsidRPr="005C489C">
        <w:rPr>
          <w:rFonts w:ascii="Arial" w:hAnsi="Arial" w:cs="Arial"/>
          <w:sz w:val="20"/>
          <w:szCs w:val="20"/>
        </w:rPr>
        <w:t>nie zamierzamy powierzyć realizację następujących części zamówienia podwykonawcom*:</w:t>
      </w:r>
    </w:p>
    <w:p w:rsidR="001C3329" w:rsidRDefault="001C3329" w:rsidP="0028231A">
      <w:pPr>
        <w:pStyle w:val="Bezodstpw"/>
        <w:ind w:left="426"/>
        <w:rPr>
          <w:rFonts w:ascii="Arial" w:hAnsi="Arial" w:cs="Arial"/>
          <w:kern w:val="28"/>
          <w:sz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5C489C"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 xml:space="preserve">Opis części zamówienia, którą Wykonawca </w:t>
            </w:r>
          </w:p>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5C489C" w:rsidRPr="002A3540" w:rsidRDefault="005C489C" w:rsidP="005E30FD">
            <w:pPr>
              <w:autoSpaceDE w:val="0"/>
              <w:autoSpaceDN w:val="0"/>
              <w:adjustRightInd w:val="0"/>
              <w:jc w:val="center"/>
              <w:rPr>
                <w:rFonts w:ascii="Arial" w:hAnsi="Arial" w:cs="Arial"/>
                <w:sz w:val="18"/>
                <w:szCs w:val="18"/>
              </w:rPr>
            </w:pPr>
            <w:r w:rsidRPr="002A3540">
              <w:rPr>
                <w:rFonts w:ascii="Arial" w:hAnsi="Arial" w:cs="Arial"/>
                <w:sz w:val="18"/>
                <w:szCs w:val="18"/>
              </w:rPr>
              <w:t>Nazwa Podwykonawcy</w:t>
            </w:r>
          </w:p>
        </w:tc>
      </w:tr>
      <w:tr w:rsidR="005C489C" w:rsidRPr="005C489C"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120"/>
              <w:jc w:val="both"/>
              <w:rPr>
                <w:rFonts w:ascii="Arial" w:hAnsi="Arial" w:cs="Arial"/>
                <w:sz w:val="22"/>
                <w:szCs w:val="22"/>
              </w:rPr>
            </w:pPr>
          </w:p>
        </w:tc>
        <w:tc>
          <w:tcPr>
            <w:tcW w:w="5386"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c>
          <w:tcPr>
            <w:tcW w:w="3260" w:type="dxa"/>
            <w:tcBorders>
              <w:top w:val="single" w:sz="6" w:space="0" w:color="000000"/>
              <w:left w:val="single" w:sz="6" w:space="0" w:color="000000"/>
              <w:bottom w:val="single" w:sz="6" w:space="0" w:color="000000"/>
              <w:right w:val="single" w:sz="6" w:space="0" w:color="000000"/>
            </w:tcBorders>
          </w:tcPr>
          <w:p w:rsidR="005C489C" w:rsidRPr="005C489C" w:rsidRDefault="005C489C" w:rsidP="005E30FD">
            <w:pPr>
              <w:autoSpaceDE w:val="0"/>
              <w:autoSpaceDN w:val="0"/>
              <w:adjustRightInd w:val="0"/>
              <w:spacing w:after="240"/>
              <w:rPr>
                <w:rFonts w:ascii="Arial" w:hAnsi="Arial" w:cs="Arial"/>
                <w:sz w:val="22"/>
                <w:szCs w:val="22"/>
              </w:rPr>
            </w:pPr>
          </w:p>
        </w:tc>
      </w:tr>
    </w:tbl>
    <w:p w:rsidR="003F74E1" w:rsidRPr="003F74E1" w:rsidRDefault="003F74E1" w:rsidP="003F74E1">
      <w:pPr>
        <w:numPr>
          <w:ilvl w:val="0"/>
          <w:numId w:val="3"/>
        </w:numPr>
        <w:spacing w:line="276" w:lineRule="auto"/>
        <w:ind w:left="426" w:hanging="426"/>
        <w:jc w:val="both"/>
        <w:rPr>
          <w:rFonts w:ascii="Arial" w:hAnsi="Arial" w:cs="Arial"/>
          <w:sz w:val="20"/>
          <w:szCs w:val="20"/>
        </w:rPr>
      </w:pPr>
      <w:r w:rsidRPr="003F74E1">
        <w:rPr>
          <w:rFonts w:ascii="Arial" w:hAnsi="Arial" w:cs="Arial"/>
          <w:sz w:val="20"/>
          <w:szCs w:val="20"/>
        </w:rPr>
        <w:t>Płatności wynikające z realizacji ww. zadania prosimy przekazać na nasze konto numer</w:t>
      </w:r>
      <w:r w:rsidRPr="003F74E1">
        <w:rPr>
          <w:rFonts w:ascii="Arial" w:hAnsi="Arial" w:cs="Arial"/>
          <w:sz w:val="20"/>
          <w:szCs w:val="20"/>
        </w:rPr>
        <w:br/>
        <w:t>...............................................................................................................................(nr konta, nazwa banku)</w:t>
      </w:r>
    </w:p>
    <w:p w:rsidR="00DC02FE" w:rsidRPr="002921D2" w:rsidRDefault="008E04CB" w:rsidP="00146C49">
      <w:pPr>
        <w:widowControl w:val="0"/>
        <w:numPr>
          <w:ilvl w:val="0"/>
          <w:numId w:val="3"/>
        </w:numPr>
        <w:suppressAutoHyphens/>
        <w:spacing w:line="276" w:lineRule="auto"/>
        <w:ind w:left="426" w:hanging="426"/>
        <w:jc w:val="both"/>
        <w:rPr>
          <w:rFonts w:ascii="Arial" w:hAnsi="Arial" w:cs="Arial"/>
          <w:i/>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oferowane przez naszą Firmę prace są zgodne z wymaganiami Zamawiającego </w:t>
      </w:r>
      <w:r w:rsidR="00DC02FE">
        <w:rPr>
          <w:rFonts w:ascii="Arial" w:hAnsi="Arial" w:cs="Arial"/>
          <w:sz w:val="20"/>
          <w:szCs w:val="20"/>
        </w:rPr>
        <w:br/>
      </w:r>
      <w:r w:rsidR="00DC02FE">
        <w:rPr>
          <w:rFonts w:ascii="Arial" w:hAnsi="Arial" w:cs="Arial"/>
          <w:sz w:val="20"/>
          <w:szCs w:val="20"/>
        </w:rPr>
        <w:lastRenderedPageBreak/>
        <w:t>w tym zakresie określonym</w:t>
      </w:r>
      <w:r w:rsidR="00DC02FE" w:rsidRPr="000975B1">
        <w:rPr>
          <w:rFonts w:ascii="Arial" w:hAnsi="Arial" w:cs="Arial"/>
          <w:sz w:val="20"/>
          <w:szCs w:val="20"/>
        </w:rPr>
        <w:t xml:space="preserve"> w SWZ.</w:t>
      </w:r>
    </w:p>
    <w:p w:rsidR="003F74E1" w:rsidRPr="002921D2" w:rsidRDefault="003F74E1" w:rsidP="003F74E1">
      <w:pPr>
        <w:widowControl w:val="0"/>
        <w:numPr>
          <w:ilvl w:val="0"/>
          <w:numId w:val="3"/>
        </w:numPr>
        <w:suppressAutoHyphens/>
        <w:spacing w:line="276" w:lineRule="auto"/>
        <w:ind w:left="426" w:hanging="426"/>
        <w:jc w:val="both"/>
        <w:rPr>
          <w:rFonts w:ascii="Arial" w:hAnsi="Arial" w:cs="Arial"/>
          <w:i/>
          <w:sz w:val="20"/>
          <w:szCs w:val="20"/>
          <w:u w:val="single"/>
        </w:rPr>
      </w:pPr>
      <w:r w:rsidRPr="008E04CB">
        <w:rPr>
          <w:rFonts w:ascii="Arial" w:eastAsia="Calibri" w:hAnsi="Arial" w:cs="Arial"/>
          <w:bCs/>
          <w:sz w:val="20"/>
          <w:szCs w:val="20"/>
          <w:u w:val="single"/>
        </w:rPr>
        <w:t>OŚWIADCZAM</w:t>
      </w:r>
      <w:r w:rsidRPr="008E04CB">
        <w:rPr>
          <w:rFonts w:ascii="Arial" w:hAnsi="Arial" w:cs="Arial"/>
          <w:sz w:val="20"/>
          <w:szCs w:val="20"/>
          <w:u w:val="single"/>
        </w:rPr>
        <w:t>, że</w:t>
      </w:r>
      <w:r w:rsidRPr="002921D2">
        <w:rPr>
          <w:rFonts w:ascii="Arial" w:hAnsi="Arial" w:cs="Arial"/>
          <w:sz w:val="20"/>
          <w:szCs w:val="20"/>
          <w:u w:val="single"/>
        </w:rPr>
        <w:t xml:space="preserve"> wypełniłem obowiązki informacyjne przewidziane w art. 13 lub art. 14 RODO</w:t>
      </w:r>
      <w:r w:rsidRPr="002921D2">
        <w:rPr>
          <w:rFonts w:ascii="Arial" w:hAnsi="Arial" w:cs="Arial"/>
          <w:sz w:val="20"/>
          <w:szCs w:val="20"/>
          <w:u w:val="single"/>
          <w:vertAlign w:val="superscript"/>
        </w:rPr>
        <w:t>1)</w:t>
      </w:r>
      <w:r w:rsidRPr="002921D2">
        <w:rPr>
          <w:rFonts w:ascii="Arial" w:hAnsi="Arial" w:cs="Arial"/>
          <w:sz w:val="20"/>
          <w:szCs w:val="20"/>
          <w:u w:val="single"/>
        </w:rPr>
        <w:t xml:space="preserve"> wobec osób fizycznych, od których dane osobowe bezpośrednio lub pośrednio pozyskałem w celu ubiegania się o udzielenie zamówienia publicznego w niniejszym postępowaniu.</w:t>
      </w:r>
      <w:r w:rsidRPr="00C232E1">
        <w:rPr>
          <w:rFonts w:ascii="Arial" w:hAnsi="Arial" w:cs="Arial"/>
          <w:sz w:val="20"/>
          <w:szCs w:val="20"/>
          <w:u w:val="single"/>
          <w:vertAlign w:val="superscript"/>
        </w:rPr>
        <w:t>2)</w:t>
      </w:r>
    </w:p>
    <w:p w:rsidR="00DC02FE" w:rsidRPr="00C232E1" w:rsidRDefault="00DC02FE" w:rsidP="00146C49">
      <w:pPr>
        <w:widowControl w:val="0"/>
        <w:numPr>
          <w:ilvl w:val="0"/>
          <w:numId w:val="3"/>
        </w:numPr>
        <w:suppressAutoHyphens/>
        <w:spacing w:line="276" w:lineRule="auto"/>
        <w:ind w:left="426" w:hanging="426"/>
        <w:jc w:val="both"/>
        <w:rPr>
          <w:rFonts w:ascii="Arial" w:hAnsi="Arial" w:cs="Arial"/>
          <w:i/>
          <w:sz w:val="20"/>
          <w:szCs w:val="20"/>
        </w:rPr>
      </w:pPr>
      <w:r w:rsidRPr="00C232E1">
        <w:rPr>
          <w:rFonts w:ascii="Arial" w:hAnsi="Arial" w:cs="Arial"/>
          <w:b/>
          <w:sz w:val="20"/>
          <w:szCs w:val="20"/>
        </w:rPr>
        <w:t>INFORMUJEMY</w:t>
      </w:r>
      <w:r>
        <w:rPr>
          <w:rFonts w:ascii="Arial" w:hAnsi="Arial" w:cs="Arial"/>
          <w:sz w:val="20"/>
          <w:szCs w:val="20"/>
        </w:rPr>
        <w:t>, że jesteśmy:</w:t>
      </w:r>
    </w:p>
    <w:p w:rsidR="00DC02FE" w:rsidRPr="00C232E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mikroprzedsiębiorstwem / małym przedsiębiorstwem / średnim przedsiębiorstwem*</w:t>
      </w:r>
    </w:p>
    <w:p w:rsidR="00DC02FE" w:rsidRPr="000975B1" w:rsidRDefault="00DC02FE" w:rsidP="00415AC2">
      <w:pPr>
        <w:widowControl w:val="0"/>
        <w:numPr>
          <w:ilvl w:val="0"/>
          <w:numId w:val="33"/>
        </w:numPr>
        <w:suppressAutoHyphens/>
        <w:spacing w:line="276" w:lineRule="auto"/>
        <w:ind w:hanging="294"/>
        <w:jc w:val="both"/>
        <w:rPr>
          <w:rFonts w:ascii="Arial" w:hAnsi="Arial" w:cs="Arial"/>
          <w:i/>
          <w:sz w:val="20"/>
          <w:szCs w:val="20"/>
        </w:rPr>
      </w:pPr>
      <w:r>
        <w:rPr>
          <w:rFonts w:ascii="Arial" w:hAnsi="Arial" w:cs="Arial"/>
          <w:sz w:val="20"/>
          <w:szCs w:val="20"/>
        </w:rPr>
        <w:t>dużym przedsiębiorstwem*</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xml:space="preserve">, że zapoznaliśmy się ze Specyfikacją Warunków Zamówienia i nie wnosimy do niej zastrzeżeń. </w:t>
      </w:r>
      <w:r w:rsidRPr="008E04CB">
        <w:rPr>
          <w:rFonts w:ascii="Arial" w:eastAsia="Calibri" w:hAnsi="Arial" w:cs="Arial"/>
          <w:bCs/>
          <w:sz w:val="20"/>
          <w:szCs w:val="20"/>
        </w:rPr>
        <w:t>OŚWIADCZAMY</w:t>
      </w:r>
      <w:r w:rsidR="00DC02FE" w:rsidRPr="000975B1">
        <w:rPr>
          <w:rFonts w:ascii="Arial" w:hAnsi="Arial" w:cs="Arial"/>
          <w:sz w:val="20"/>
          <w:szCs w:val="20"/>
        </w:rPr>
        <w:t>, że otrzymaliśmy konieczne informacje potrzebne do właściwego przygotowania oferty.</w:t>
      </w:r>
    </w:p>
    <w:p w:rsidR="008E04CB" w:rsidRPr="008E04CB"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Pr="008E04CB">
        <w:rPr>
          <w:rFonts w:ascii="Arial" w:hAnsi="Arial" w:cs="Arial"/>
          <w:bCs/>
          <w:sz w:val="20"/>
        </w:rPr>
        <w:t xml:space="preserve"> </w:t>
      </w:r>
      <w:r w:rsidRPr="008E04CB">
        <w:rPr>
          <w:rFonts w:ascii="Arial" w:eastAsia="Calibri" w:hAnsi="Arial" w:cs="Arial"/>
          <w:sz w:val="20"/>
          <w:szCs w:val="20"/>
        </w:rPr>
        <w:t>że</w:t>
      </w:r>
      <w:r w:rsidRPr="008E04CB">
        <w:rPr>
          <w:rFonts w:ascii="Arial" w:hAnsi="Arial" w:cs="Arial"/>
          <w:sz w:val="20"/>
        </w:rPr>
        <w:t xml:space="preserve"> </w:t>
      </w:r>
      <w:r w:rsidRPr="008E04CB">
        <w:rPr>
          <w:rFonts w:ascii="Arial" w:eastAsia="Calibri" w:hAnsi="Arial" w:cs="Arial"/>
          <w:sz w:val="20"/>
          <w:szCs w:val="20"/>
        </w:rPr>
        <w:t>zapoznaliśmy</w:t>
      </w:r>
      <w:r w:rsidRPr="008E04CB">
        <w:rPr>
          <w:rFonts w:ascii="Arial" w:hAnsi="Arial" w:cs="Arial"/>
          <w:sz w:val="20"/>
        </w:rPr>
        <w:t xml:space="preserve"> </w:t>
      </w:r>
      <w:r w:rsidRPr="008E04CB">
        <w:rPr>
          <w:rFonts w:ascii="Arial" w:eastAsia="Calibri" w:hAnsi="Arial" w:cs="Arial"/>
          <w:sz w:val="20"/>
          <w:szCs w:val="20"/>
        </w:rPr>
        <w:t>się</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Projektowanymi</w:t>
      </w:r>
      <w:r w:rsidRPr="008E04CB">
        <w:rPr>
          <w:rFonts w:ascii="Arial" w:hAnsi="Arial" w:cs="Arial"/>
          <w:sz w:val="20"/>
        </w:rPr>
        <w:t xml:space="preserve"> </w:t>
      </w:r>
      <w:r w:rsidRPr="008E04CB">
        <w:rPr>
          <w:rFonts w:ascii="Arial" w:eastAsia="Calibri" w:hAnsi="Arial" w:cs="Arial"/>
          <w:sz w:val="20"/>
          <w:szCs w:val="20"/>
        </w:rPr>
        <w:t>Postanowieniami</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określonymi</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Załączniku</w:t>
      </w:r>
      <w:r w:rsidRPr="008E04CB">
        <w:rPr>
          <w:rFonts w:ascii="Arial" w:hAnsi="Arial" w:cs="Arial"/>
          <w:sz w:val="20"/>
        </w:rPr>
        <w:t xml:space="preserve"> </w:t>
      </w:r>
      <w:r w:rsidRPr="008E04CB">
        <w:rPr>
          <w:rFonts w:ascii="Arial" w:eastAsia="Calibri" w:hAnsi="Arial" w:cs="Arial"/>
          <w:sz w:val="20"/>
          <w:szCs w:val="20"/>
        </w:rPr>
        <w:t>nr</w:t>
      </w:r>
      <w:r w:rsidRPr="008E04CB">
        <w:rPr>
          <w:rFonts w:ascii="Arial" w:hAnsi="Arial" w:cs="Arial"/>
          <w:sz w:val="20"/>
        </w:rPr>
        <w:t xml:space="preserve"> </w:t>
      </w:r>
      <w:r w:rsidR="00BA1DD7">
        <w:rPr>
          <w:rFonts w:ascii="Arial" w:hAnsi="Arial" w:cs="Arial"/>
          <w:sz w:val="20"/>
        </w:rPr>
        <w:t>5</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Specyfikacji</w:t>
      </w:r>
      <w:r w:rsidRPr="008E04CB">
        <w:rPr>
          <w:rFonts w:ascii="Arial" w:hAnsi="Arial" w:cs="Arial"/>
          <w:sz w:val="20"/>
        </w:rPr>
        <w:t xml:space="preserve"> </w:t>
      </w:r>
      <w:r w:rsidRPr="008E04CB">
        <w:rPr>
          <w:rFonts w:ascii="Arial" w:eastAsia="Calibri" w:hAnsi="Arial" w:cs="Arial"/>
          <w:sz w:val="20"/>
          <w:szCs w:val="20"/>
        </w:rPr>
        <w:t>Warunków</w:t>
      </w:r>
      <w:r w:rsidRPr="008E04CB">
        <w:rPr>
          <w:rFonts w:ascii="Arial" w:hAnsi="Arial" w:cs="Arial"/>
          <w:sz w:val="20"/>
        </w:rPr>
        <w:t xml:space="preserve"> </w:t>
      </w:r>
      <w:r w:rsidRPr="008E04CB">
        <w:rPr>
          <w:rFonts w:ascii="Arial" w:eastAsia="Calibri" w:hAnsi="Arial" w:cs="Arial"/>
          <w:sz w:val="20"/>
          <w:szCs w:val="20"/>
        </w:rPr>
        <w:t>Zamówienia</w:t>
      </w:r>
      <w:r w:rsidRPr="008E04CB">
        <w:rPr>
          <w:rFonts w:ascii="Arial" w:hAnsi="Arial" w:cs="Arial"/>
          <w:sz w:val="20"/>
        </w:rPr>
        <w:t xml:space="preserve"> </w:t>
      </w:r>
      <w:r w:rsidRPr="008E04CB">
        <w:rPr>
          <w:rFonts w:ascii="Arial" w:eastAsia="Calibri" w:hAnsi="Arial" w:cs="Arial"/>
          <w:sz w:val="20"/>
          <w:szCs w:val="20"/>
        </w:rPr>
        <w:t>i</w:t>
      </w:r>
      <w:r w:rsidRPr="008E04CB">
        <w:rPr>
          <w:rFonts w:ascii="Arial" w:hAnsi="Arial" w:cs="Arial"/>
          <w:sz w:val="20"/>
        </w:rPr>
        <w:t xml:space="preserve"> </w:t>
      </w:r>
      <w:r w:rsidRPr="008E04CB">
        <w:rPr>
          <w:rFonts w:ascii="Arial" w:hAnsi="Arial" w:cs="Arial"/>
          <w:bCs/>
          <w:sz w:val="20"/>
        </w:rPr>
        <w:t>ZOBOWIĄZU</w:t>
      </w:r>
      <w:r w:rsidRPr="008E04CB">
        <w:rPr>
          <w:rFonts w:ascii="Arial" w:eastAsia="Calibri" w:hAnsi="Arial" w:cs="Arial"/>
          <w:bCs/>
          <w:sz w:val="20"/>
          <w:szCs w:val="20"/>
        </w:rPr>
        <w:t>JEMY</w:t>
      </w:r>
      <w:r w:rsidRPr="008E04CB">
        <w:rPr>
          <w:rFonts w:ascii="Arial" w:hAnsi="Arial" w:cs="Arial"/>
          <w:bCs/>
          <w:sz w:val="20"/>
        </w:rPr>
        <w:t xml:space="preserve"> </w:t>
      </w:r>
      <w:r w:rsidRPr="008E04CB">
        <w:rPr>
          <w:rFonts w:ascii="Arial" w:eastAsia="Calibri" w:hAnsi="Arial" w:cs="Arial"/>
          <w:bCs/>
          <w:sz w:val="20"/>
          <w:szCs w:val="20"/>
        </w:rPr>
        <w:t>SIĘ</w:t>
      </w:r>
      <w:r w:rsidRPr="008E04CB">
        <w:rPr>
          <w:rFonts w:ascii="Arial" w:eastAsia="Calibri" w:hAnsi="Arial" w:cs="Arial"/>
          <w:sz w:val="20"/>
          <w:szCs w:val="20"/>
        </w:rPr>
        <w:t>,</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przypadku</w:t>
      </w:r>
      <w:r w:rsidRPr="008E04CB">
        <w:rPr>
          <w:rFonts w:ascii="Arial" w:hAnsi="Arial" w:cs="Arial"/>
          <w:sz w:val="20"/>
        </w:rPr>
        <w:t xml:space="preserve"> </w:t>
      </w:r>
      <w:r w:rsidRPr="008E04CB">
        <w:rPr>
          <w:rFonts w:ascii="Arial" w:eastAsia="Calibri" w:hAnsi="Arial" w:cs="Arial"/>
          <w:sz w:val="20"/>
          <w:szCs w:val="20"/>
        </w:rPr>
        <w:t>wyboru</w:t>
      </w:r>
      <w:r w:rsidRPr="008E04CB">
        <w:rPr>
          <w:rFonts w:ascii="Arial" w:hAnsi="Arial" w:cs="Arial"/>
          <w:sz w:val="20"/>
        </w:rPr>
        <w:t xml:space="preserve"> </w:t>
      </w:r>
      <w:r w:rsidRPr="008E04CB">
        <w:rPr>
          <w:rFonts w:ascii="Arial" w:eastAsia="Calibri" w:hAnsi="Arial" w:cs="Arial"/>
          <w:sz w:val="20"/>
          <w:szCs w:val="20"/>
        </w:rPr>
        <w:t>naszej</w:t>
      </w:r>
      <w:r w:rsidRPr="008E04CB">
        <w:rPr>
          <w:rFonts w:ascii="Arial" w:hAnsi="Arial" w:cs="Arial"/>
          <w:sz w:val="20"/>
        </w:rPr>
        <w:t xml:space="preserve"> </w:t>
      </w:r>
      <w:r w:rsidRPr="008E04CB">
        <w:rPr>
          <w:rFonts w:ascii="Arial" w:eastAsia="Calibri" w:hAnsi="Arial" w:cs="Arial"/>
          <w:sz w:val="20"/>
          <w:szCs w:val="20"/>
        </w:rPr>
        <w:t>oferty,</w:t>
      </w:r>
      <w:r w:rsidRPr="008E04CB">
        <w:rPr>
          <w:rFonts w:ascii="Arial" w:hAnsi="Arial" w:cs="Arial"/>
          <w:sz w:val="20"/>
        </w:rPr>
        <w:t xml:space="preserve"> </w:t>
      </w:r>
      <w:r w:rsidRPr="008E04CB">
        <w:rPr>
          <w:rFonts w:ascii="Arial" w:eastAsia="Calibri" w:hAnsi="Arial" w:cs="Arial"/>
          <w:sz w:val="20"/>
          <w:szCs w:val="20"/>
        </w:rPr>
        <w:t>do</w:t>
      </w:r>
      <w:r w:rsidRPr="008E04CB">
        <w:rPr>
          <w:rFonts w:ascii="Arial" w:hAnsi="Arial" w:cs="Arial"/>
          <w:sz w:val="20"/>
        </w:rPr>
        <w:t xml:space="preserve"> </w:t>
      </w:r>
      <w:r w:rsidRPr="008E04CB">
        <w:rPr>
          <w:rFonts w:ascii="Arial" w:eastAsia="Calibri" w:hAnsi="Arial" w:cs="Arial"/>
          <w:sz w:val="20"/>
          <w:szCs w:val="20"/>
        </w:rPr>
        <w:t>zawarcia</w:t>
      </w:r>
      <w:r w:rsidRPr="008E04CB">
        <w:rPr>
          <w:rFonts w:ascii="Arial" w:hAnsi="Arial" w:cs="Arial"/>
          <w:sz w:val="20"/>
        </w:rPr>
        <w:t xml:space="preserve"> </w:t>
      </w:r>
      <w:r w:rsidRPr="008E04CB">
        <w:rPr>
          <w:rFonts w:ascii="Arial" w:eastAsia="Calibri" w:hAnsi="Arial" w:cs="Arial"/>
          <w:sz w:val="20"/>
          <w:szCs w:val="20"/>
        </w:rPr>
        <w:t>umowy</w:t>
      </w:r>
      <w:r w:rsidRPr="008E04CB">
        <w:rPr>
          <w:rFonts w:ascii="Arial" w:hAnsi="Arial" w:cs="Arial"/>
          <w:sz w:val="20"/>
        </w:rPr>
        <w:t xml:space="preserve"> </w:t>
      </w:r>
      <w:r w:rsidRPr="008E04CB">
        <w:rPr>
          <w:rFonts w:ascii="Arial" w:eastAsia="Calibri" w:hAnsi="Arial" w:cs="Arial"/>
          <w:sz w:val="20"/>
          <w:szCs w:val="20"/>
        </w:rPr>
        <w:t>zgodnej</w:t>
      </w:r>
      <w:r w:rsidRPr="008E04CB">
        <w:rPr>
          <w:rFonts w:ascii="Arial" w:hAnsi="Arial" w:cs="Arial"/>
          <w:sz w:val="20"/>
        </w:rPr>
        <w:t xml:space="preserve"> </w:t>
      </w:r>
      <w:r w:rsidRPr="008E04CB">
        <w:rPr>
          <w:rFonts w:ascii="Arial" w:eastAsia="Calibri" w:hAnsi="Arial" w:cs="Arial"/>
          <w:sz w:val="20"/>
          <w:szCs w:val="20"/>
        </w:rPr>
        <w:t>z</w:t>
      </w:r>
      <w:r w:rsidRPr="008E04CB">
        <w:rPr>
          <w:rFonts w:ascii="Arial" w:hAnsi="Arial" w:cs="Arial"/>
          <w:sz w:val="20"/>
        </w:rPr>
        <w:t xml:space="preserve"> </w:t>
      </w:r>
      <w:r w:rsidRPr="008E04CB">
        <w:rPr>
          <w:rFonts w:ascii="Arial" w:eastAsia="Calibri" w:hAnsi="Arial" w:cs="Arial"/>
          <w:sz w:val="20"/>
          <w:szCs w:val="20"/>
        </w:rPr>
        <w:t>niniejszą</w:t>
      </w:r>
      <w:r w:rsidRPr="008E04CB">
        <w:rPr>
          <w:rFonts w:ascii="Arial" w:hAnsi="Arial" w:cs="Arial"/>
          <w:sz w:val="20"/>
        </w:rPr>
        <w:t xml:space="preserve"> </w:t>
      </w:r>
      <w:r w:rsidRPr="008E04CB">
        <w:rPr>
          <w:rFonts w:ascii="Arial" w:eastAsia="Calibri" w:hAnsi="Arial" w:cs="Arial"/>
          <w:sz w:val="20"/>
          <w:szCs w:val="20"/>
        </w:rPr>
        <w:t>ofertą,</w:t>
      </w:r>
      <w:r w:rsidRPr="008E04CB">
        <w:rPr>
          <w:rFonts w:ascii="Arial" w:hAnsi="Arial" w:cs="Arial"/>
          <w:sz w:val="20"/>
        </w:rPr>
        <w:t xml:space="preserve"> </w:t>
      </w:r>
      <w:r w:rsidRPr="008E04CB">
        <w:rPr>
          <w:rFonts w:ascii="Arial" w:eastAsia="Calibri" w:hAnsi="Arial" w:cs="Arial"/>
          <w:sz w:val="20"/>
          <w:szCs w:val="20"/>
        </w:rPr>
        <w:t>na</w:t>
      </w:r>
      <w:r w:rsidRPr="008E04CB">
        <w:rPr>
          <w:rFonts w:ascii="Arial" w:hAnsi="Arial" w:cs="Arial"/>
          <w:sz w:val="20"/>
        </w:rPr>
        <w:t xml:space="preserve"> </w:t>
      </w:r>
      <w:r w:rsidRPr="008E04CB">
        <w:rPr>
          <w:rFonts w:ascii="Arial" w:eastAsia="Calibri" w:hAnsi="Arial" w:cs="Arial"/>
          <w:sz w:val="20"/>
          <w:szCs w:val="20"/>
        </w:rPr>
        <w:t>warunkach</w:t>
      </w:r>
      <w:r w:rsidRPr="008E04CB">
        <w:rPr>
          <w:rFonts w:ascii="Arial" w:hAnsi="Arial" w:cs="Arial"/>
          <w:sz w:val="20"/>
        </w:rPr>
        <w:t xml:space="preserve"> </w:t>
      </w:r>
      <w:r w:rsidRPr="008E04CB">
        <w:rPr>
          <w:rFonts w:ascii="Arial" w:eastAsia="Calibri" w:hAnsi="Arial" w:cs="Arial"/>
          <w:sz w:val="20"/>
          <w:szCs w:val="20"/>
        </w:rPr>
        <w:t>w</w:t>
      </w:r>
      <w:r w:rsidRPr="008E04CB">
        <w:rPr>
          <w:rFonts w:ascii="Arial" w:hAnsi="Arial" w:cs="Arial"/>
          <w:sz w:val="20"/>
        </w:rPr>
        <w:t xml:space="preserve"> </w:t>
      </w:r>
      <w:r w:rsidRPr="008E04CB">
        <w:rPr>
          <w:rFonts w:ascii="Arial" w:eastAsia="Calibri" w:hAnsi="Arial" w:cs="Arial"/>
          <w:sz w:val="20"/>
          <w:szCs w:val="20"/>
        </w:rPr>
        <w:t>nich</w:t>
      </w:r>
      <w:r w:rsidRPr="008E04CB">
        <w:rPr>
          <w:rFonts w:ascii="Arial" w:hAnsi="Arial" w:cs="Arial"/>
          <w:sz w:val="20"/>
        </w:rPr>
        <w:t xml:space="preserve"> </w:t>
      </w:r>
      <w:r w:rsidRPr="008E04CB">
        <w:rPr>
          <w:rFonts w:ascii="Arial" w:eastAsia="Calibri" w:hAnsi="Arial" w:cs="Arial"/>
          <w:sz w:val="20"/>
          <w:szCs w:val="20"/>
        </w:rPr>
        <w:t>określonych.</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uważamy się za związanych złożoną ofertą na okres 30 dni od dnia, w którym upływa termin składania ofert.</w:t>
      </w:r>
    </w:p>
    <w:p w:rsidR="00DC02FE" w:rsidRPr="000975B1" w:rsidRDefault="008E04CB" w:rsidP="00146C49">
      <w:pPr>
        <w:pStyle w:val="Tekstpodstawowy"/>
        <w:widowControl w:val="0"/>
        <w:numPr>
          <w:ilvl w:val="0"/>
          <w:numId w:val="3"/>
        </w:numPr>
        <w:suppressAutoHyphens/>
        <w:spacing w:before="60" w:after="120" w:line="240" w:lineRule="auto"/>
        <w:ind w:left="426" w:hanging="426"/>
        <w:rPr>
          <w:rFonts w:ascii="Arial" w:hAnsi="Arial" w:cs="Arial"/>
          <w:sz w:val="20"/>
          <w:szCs w:val="20"/>
        </w:rPr>
      </w:pPr>
      <w:r w:rsidRPr="008E04CB">
        <w:rPr>
          <w:rFonts w:ascii="Arial" w:eastAsia="Calibri" w:hAnsi="Arial" w:cs="Arial"/>
          <w:bCs/>
          <w:sz w:val="20"/>
          <w:szCs w:val="20"/>
        </w:rPr>
        <w:t>OŚWIADCZAMY</w:t>
      </w:r>
      <w:r w:rsidR="00DC02FE" w:rsidRPr="000975B1">
        <w:rPr>
          <w:rFonts w:ascii="Arial" w:hAnsi="Arial" w:cs="Arial"/>
          <w:sz w:val="20"/>
          <w:szCs w:val="20"/>
        </w:rPr>
        <w:t>, że osobą do kontaktów i dokonywania bieżących ustaleń z zamawiającym jest: .................................................................., tel. .................................................</w:t>
      </w:r>
    </w:p>
    <w:p w:rsidR="00DC02FE" w:rsidRDefault="00DC02FE"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0975B1">
        <w:rPr>
          <w:rFonts w:ascii="Arial" w:hAnsi="Arial" w:cs="Arial"/>
          <w:sz w:val="20"/>
          <w:szCs w:val="20"/>
        </w:rPr>
        <w:t>Zostaliśmy poinformowani, że możemy wydzielić z oferty informacje stanowiące tajemnicę przedsiębiorstwa w rozumieniu przepisów o zwalczaniu nieuczciwej konkurencji i zastrzec  w odniesieniu do tych informacji, aby nie były one udostępnione.</w:t>
      </w:r>
    </w:p>
    <w:p w:rsidR="008E04CB" w:rsidRPr="008E04CB" w:rsidRDefault="008E04CB" w:rsidP="00146C49">
      <w:pPr>
        <w:pStyle w:val="Tekstpodstawowy"/>
        <w:widowControl w:val="0"/>
        <w:numPr>
          <w:ilvl w:val="0"/>
          <w:numId w:val="3"/>
        </w:numPr>
        <w:suppressAutoHyphens/>
        <w:spacing w:before="60" w:after="120" w:line="276" w:lineRule="auto"/>
        <w:ind w:left="426" w:hanging="426"/>
        <w:rPr>
          <w:rFonts w:ascii="Arial" w:hAnsi="Arial" w:cs="Arial"/>
          <w:sz w:val="20"/>
          <w:szCs w:val="20"/>
        </w:rPr>
      </w:pPr>
      <w:r w:rsidRPr="008E04CB">
        <w:rPr>
          <w:rFonts w:ascii="Arial" w:eastAsia="Calibri" w:hAnsi="Arial" w:cs="Arial"/>
          <w:color w:val="000000"/>
          <w:sz w:val="20"/>
          <w:szCs w:val="20"/>
        </w:rPr>
        <w:t xml:space="preserve">Wraz z ofertą </w:t>
      </w:r>
      <w:r w:rsidRPr="008E04CB">
        <w:rPr>
          <w:rFonts w:ascii="Arial" w:eastAsia="Calibri" w:hAnsi="Arial" w:cs="Arial"/>
          <w:b/>
          <w:bCs/>
          <w:color w:val="000000"/>
          <w:sz w:val="20"/>
          <w:szCs w:val="20"/>
        </w:rPr>
        <w:t xml:space="preserve">SKŁADAMY </w:t>
      </w:r>
      <w:r w:rsidRPr="008E04CB">
        <w:rPr>
          <w:rFonts w:ascii="Arial" w:eastAsia="Calibri" w:hAnsi="Arial" w:cs="Arial"/>
          <w:color w:val="000000"/>
          <w:sz w:val="20"/>
          <w:szCs w:val="20"/>
        </w:rPr>
        <w:t>następujące oświadczenia i dokumenty:</w:t>
      </w:r>
    </w:p>
    <w:p w:rsidR="00DC02FE" w:rsidRDefault="00DC02FE"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7C5D66" w:rsidRDefault="007C5D66" w:rsidP="00415AC2">
      <w:pPr>
        <w:widowControl w:val="0"/>
        <w:numPr>
          <w:ilvl w:val="0"/>
          <w:numId w:val="43"/>
        </w:numPr>
        <w:tabs>
          <w:tab w:val="left" w:pos="567"/>
          <w:tab w:val="left" w:pos="1134"/>
        </w:tabs>
        <w:suppressAutoHyphens/>
        <w:ind w:left="1134"/>
        <w:jc w:val="both"/>
        <w:rPr>
          <w:rFonts w:ascii="Arial" w:hAnsi="Arial" w:cs="Arial"/>
          <w:sz w:val="20"/>
          <w:szCs w:val="20"/>
        </w:rPr>
      </w:pPr>
      <w:r w:rsidRPr="000975B1">
        <w:rPr>
          <w:rFonts w:ascii="Arial" w:hAnsi="Arial" w:cs="Arial"/>
          <w:sz w:val="20"/>
          <w:szCs w:val="20"/>
        </w:rPr>
        <w:t>…………………..</w:t>
      </w:r>
    </w:p>
    <w:p w:rsidR="009B1BD1" w:rsidRPr="000975B1" w:rsidRDefault="009B1BD1" w:rsidP="006A3D86">
      <w:pPr>
        <w:rPr>
          <w:rFonts w:ascii="Arial" w:hAnsi="Arial" w:cs="Arial"/>
          <w:sz w:val="20"/>
          <w:szCs w:val="20"/>
        </w:rPr>
      </w:pPr>
    </w:p>
    <w:p w:rsidR="003F74E1" w:rsidRDefault="003F74E1" w:rsidP="006A3D86">
      <w:pPr>
        <w:jc w:val="both"/>
        <w:rPr>
          <w:rFonts w:ascii="Arial" w:hAnsi="Arial" w:cs="Arial"/>
          <w:sz w:val="16"/>
          <w:szCs w:val="16"/>
        </w:rPr>
      </w:pPr>
    </w:p>
    <w:p w:rsidR="003F74E1" w:rsidRDefault="003F74E1" w:rsidP="006A3D86">
      <w:pPr>
        <w:jc w:val="both"/>
        <w:rPr>
          <w:rFonts w:ascii="Arial" w:hAnsi="Arial" w:cs="Arial"/>
          <w:sz w:val="16"/>
          <w:szCs w:val="16"/>
        </w:rPr>
      </w:pPr>
    </w:p>
    <w:p w:rsidR="006A3D86" w:rsidRPr="000975B1" w:rsidRDefault="006A3D86" w:rsidP="006A3D86">
      <w:pPr>
        <w:jc w:val="both"/>
        <w:rPr>
          <w:rFonts w:ascii="Arial" w:hAnsi="Arial" w:cs="Arial"/>
          <w:sz w:val="16"/>
          <w:szCs w:val="16"/>
        </w:rPr>
      </w:pPr>
      <w:r w:rsidRPr="000975B1">
        <w:rPr>
          <w:rFonts w:ascii="Arial" w:hAnsi="Arial" w:cs="Arial"/>
          <w:sz w:val="16"/>
          <w:szCs w:val="16"/>
        </w:rPr>
        <w:t>...............................................</w:t>
      </w:r>
    </w:p>
    <w:p w:rsidR="006A3D86" w:rsidRPr="000975B1" w:rsidRDefault="006A3D86" w:rsidP="006A3D86">
      <w:pPr>
        <w:jc w:val="both"/>
        <w:rPr>
          <w:rFonts w:ascii="Arial" w:hAnsi="Arial" w:cs="Arial"/>
          <w:sz w:val="16"/>
          <w:szCs w:val="16"/>
        </w:rPr>
      </w:pPr>
      <w:r w:rsidRPr="000975B1">
        <w:rPr>
          <w:rFonts w:ascii="Arial" w:hAnsi="Arial" w:cs="Arial"/>
          <w:sz w:val="16"/>
          <w:szCs w:val="16"/>
        </w:rPr>
        <w:t xml:space="preserve">         (miejscowość i data)</w:t>
      </w:r>
    </w:p>
    <w:p w:rsidR="006A3D86" w:rsidRPr="000975B1" w:rsidRDefault="006A3D86" w:rsidP="00BA1DD7">
      <w:pPr>
        <w:jc w:val="both"/>
        <w:rPr>
          <w:rFonts w:ascii="Arial" w:hAnsi="Arial" w:cs="Arial"/>
          <w:sz w:val="16"/>
          <w:szCs w:val="16"/>
        </w:rPr>
      </w:pPr>
      <w:r w:rsidRPr="000975B1">
        <w:rPr>
          <w:rFonts w:ascii="Arial" w:hAnsi="Arial" w:cs="Arial"/>
          <w:sz w:val="16"/>
          <w:szCs w:val="16"/>
        </w:rPr>
        <w:t xml:space="preserve"> </w:t>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00BA1DD7">
        <w:rPr>
          <w:rFonts w:ascii="Arial" w:hAnsi="Arial" w:cs="Arial"/>
          <w:sz w:val="16"/>
          <w:szCs w:val="16"/>
        </w:rPr>
        <w:tab/>
      </w:r>
      <w:r w:rsidRPr="000975B1">
        <w:rPr>
          <w:rFonts w:ascii="Arial" w:hAnsi="Arial" w:cs="Arial"/>
          <w:sz w:val="16"/>
          <w:szCs w:val="16"/>
        </w:rPr>
        <w:t>.......................</w:t>
      </w:r>
      <w:r w:rsidR="000975B1">
        <w:rPr>
          <w:rFonts w:ascii="Arial" w:hAnsi="Arial" w:cs="Arial"/>
          <w:sz w:val="16"/>
          <w:szCs w:val="16"/>
        </w:rPr>
        <w:t>......</w:t>
      </w:r>
      <w:r w:rsidRPr="000975B1">
        <w:rPr>
          <w:rFonts w:ascii="Arial" w:hAnsi="Arial" w:cs="Arial"/>
          <w:sz w:val="16"/>
          <w:szCs w:val="16"/>
        </w:rPr>
        <w:t>................................</w:t>
      </w:r>
    </w:p>
    <w:p w:rsidR="00D521E2" w:rsidRDefault="006A3D86" w:rsidP="00B14F24">
      <w:pPr>
        <w:ind w:left="5245"/>
        <w:jc w:val="both"/>
        <w:rPr>
          <w:rFonts w:ascii="Arial" w:hAnsi="Arial" w:cs="Arial"/>
          <w:sz w:val="16"/>
          <w:szCs w:val="16"/>
        </w:rPr>
      </w:pPr>
      <w:r w:rsidRPr="000975B1">
        <w:rPr>
          <w:rFonts w:ascii="Arial" w:hAnsi="Arial" w:cs="Arial"/>
          <w:sz w:val="16"/>
          <w:szCs w:val="16"/>
        </w:rPr>
        <w:tab/>
      </w:r>
      <w:r w:rsidRPr="000975B1">
        <w:rPr>
          <w:rFonts w:ascii="Arial" w:hAnsi="Arial" w:cs="Arial"/>
          <w:sz w:val="16"/>
          <w:szCs w:val="16"/>
        </w:rPr>
        <w:tab/>
        <w:t xml:space="preserve">      (podpis i pieczęć Wykonawcy)</w:t>
      </w:r>
    </w:p>
    <w:p w:rsidR="003F74E1" w:rsidRDefault="003F74E1" w:rsidP="00B14F24">
      <w:pPr>
        <w:ind w:left="5245"/>
        <w:jc w:val="both"/>
        <w:rPr>
          <w:rFonts w:ascii="Arial" w:hAnsi="Arial" w:cs="Arial"/>
          <w:sz w:val="16"/>
          <w:szCs w:val="16"/>
        </w:rPr>
      </w:pPr>
    </w:p>
    <w:p w:rsidR="003F74E1" w:rsidRPr="003F74E1" w:rsidRDefault="003F74E1" w:rsidP="003F74E1">
      <w:pPr>
        <w:tabs>
          <w:tab w:val="left" w:pos="7590"/>
        </w:tabs>
        <w:spacing w:before="100" w:beforeAutospacing="1" w:after="119" w:line="360" w:lineRule="auto"/>
        <w:jc w:val="both"/>
        <w:rPr>
          <w:rFonts w:ascii="Arial" w:hAnsi="Arial" w:cs="Arial"/>
          <w:color w:val="000000"/>
          <w:sz w:val="22"/>
          <w:szCs w:val="22"/>
        </w:rPr>
      </w:pPr>
      <w:r w:rsidRPr="003F74E1">
        <w:rPr>
          <w:rFonts w:ascii="Arial" w:hAnsi="Arial" w:cs="Arial"/>
          <w:color w:val="000000"/>
          <w:sz w:val="22"/>
          <w:szCs w:val="22"/>
        </w:rPr>
        <w:t>__________________________</w:t>
      </w:r>
      <w:r w:rsidRPr="003F74E1">
        <w:rPr>
          <w:rFonts w:ascii="Arial" w:hAnsi="Arial" w:cs="Arial"/>
          <w:color w:val="000000"/>
          <w:sz w:val="22"/>
          <w:szCs w:val="22"/>
        </w:rPr>
        <w:tab/>
      </w:r>
    </w:p>
    <w:p w:rsidR="003F74E1" w:rsidRPr="003F74E1" w:rsidRDefault="003F74E1" w:rsidP="003F74E1">
      <w:pPr>
        <w:jc w:val="both"/>
        <w:rPr>
          <w:rFonts w:ascii="Arial" w:eastAsia="Calibri" w:hAnsi="Arial" w:cs="Arial"/>
          <w:color w:val="000000"/>
          <w:sz w:val="16"/>
          <w:szCs w:val="16"/>
          <w:lang w:eastAsia="en-US"/>
        </w:rPr>
      </w:pPr>
    </w:p>
    <w:p w:rsidR="003F74E1" w:rsidRPr="003F74E1" w:rsidRDefault="003F74E1" w:rsidP="003F74E1">
      <w:pPr>
        <w:jc w:val="both"/>
        <w:rPr>
          <w:rFonts w:ascii="Arial" w:eastAsia="Calibri" w:hAnsi="Arial" w:cs="Arial"/>
          <w:color w:val="000000"/>
          <w:sz w:val="16"/>
          <w:szCs w:val="16"/>
          <w:lang w:eastAsia="en-US"/>
        </w:rPr>
      </w:pPr>
      <w:r w:rsidRPr="003F74E1">
        <w:rPr>
          <w:rFonts w:ascii="Arial" w:eastAsia="Calibri" w:hAnsi="Arial" w:cs="Arial"/>
          <w:color w:val="000000"/>
          <w:sz w:val="16"/>
          <w:szCs w:val="16"/>
          <w:lang w:eastAsia="en-US"/>
        </w:rPr>
        <w:t>* niepotrzebne skreślić</w:t>
      </w:r>
    </w:p>
    <w:p w:rsidR="003F74E1" w:rsidRPr="003F74E1" w:rsidRDefault="003F74E1" w:rsidP="003F74E1">
      <w:pPr>
        <w:jc w:val="both"/>
        <w:rPr>
          <w:rFonts w:ascii="Arial" w:eastAsia="Calibri" w:hAnsi="Arial" w:cs="Arial"/>
          <w:sz w:val="16"/>
          <w:szCs w:val="16"/>
          <w:lang w:eastAsia="en-US"/>
        </w:rPr>
      </w:pPr>
      <w:r w:rsidRPr="003F74E1">
        <w:rPr>
          <w:rFonts w:ascii="Arial" w:eastAsia="Calibri" w:hAnsi="Arial" w:cs="Arial"/>
          <w:color w:val="000000"/>
          <w:sz w:val="22"/>
          <w:szCs w:val="22"/>
          <w:vertAlign w:val="superscript"/>
          <w:lang w:eastAsia="en-US"/>
        </w:rPr>
        <w:t>1)</w:t>
      </w:r>
      <w:r w:rsidRPr="003F74E1">
        <w:rPr>
          <w:rFonts w:ascii="Arial" w:eastAsia="Calibri" w:hAnsi="Arial" w:cs="Arial"/>
          <w:sz w:val="16"/>
          <w:szCs w:val="16"/>
          <w:lang w:eastAsia="en-US"/>
        </w:rPr>
        <w:t xml:space="preserve">rozporządzenie Parlamentu Europejskiego i Rady (UE) 2016/679 z dnia 27 kwietnia 2016 r. w sprawie ochrony osób fizycznych </w:t>
      </w:r>
      <w:r w:rsidRPr="003F74E1">
        <w:rPr>
          <w:rFonts w:ascii="Arial" w:eastAsia="Calibri" w:hAnsi="Arial" w:cs="Arial"/>
          <w:sz w:val="16"/>
          <w:szCs w:val="16"/>
          <w:lang w:eastAsia="en-US"/>
        </w:rPr>
        <w:br/>
        <w:t>w związku z przetwarzaniem danych osobowych i w sprawie swobodnego przepływu takich danych oraz uchylenia dyrektywy 95/46/WE (ogólne rozporządzenie o ochronie danych) (Dz. Urz. UE L 119 z 04.05.2016, str. 1), zwana RODO.</w:t>
      </w:r>
    </w:p>
    <w:p w:rsidR="003F74E1" w:rsidRPr="003F74E1" w:rsidRDefault="003F74E1" w:rsidP="003F74E1">
      <w:pPr>
        <w:jc w:val="both"/>
        <w:rPr>
          <w:rFonts w:ascii="Arial" w:eastAsia="Calibri" w:hAnsi="Arial" w:cs="Arial"/>
          <w:sz w:val="16"/>
          <w:szCs w:val="16"/>
          <w:lang w:eastAsia="en-US"/>
        </w:rPr>
      </w:pPr>
      <w:r w:rsidRPr="003F74E1">
        <w:rPr>
          <w:rFonts w:ascii="Arial" w:eastAsia="Calibri" w:hAnsi="Arial" w:cs="Arial"/>
          <w:color w:val="000000"/>
          <w:sz w:val="22"/>
          <w:szCs w:val="22"/>
          <w:vertAlign w:val="superscript"/>
          <w:lang w:eastAsia="en-US"/>
        </w:rPr>
        <w:t>2)</w:t>
      </w:r>
      <w:r w:rsidRPr="003F74E1">
        <w:rPr>
          <w:rFonts w:ascii="Arial" w:eastAsia="Calibri" w:hAnsi="Arial" w:cs="Arial"/>
          <w:color w:val="000000"/>
          <w:sz w:val="16"/>
          <w:szCs w:val="16"/>
          <w:lang w:eastAsia="en-US"/>
        </w:rPr>
        <w:t xml:space="preserve">W przypadku gdy wykonawca </w:t>
      </w:r>
      <w:r w:rsidRPr="003F74E1">
        <w:rPr>
          <w:rFonts w:ascii="Arial" w:eastAsia="Calibri" w:hAnsi="Arial" w:cs="Arial"/>
          <w:sz w:val="16"/>
          <w:szCs w:val="16"/>
          <w:lang w:eastAsia="en-US"/>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F74E1" w:rsidRDefault="003F74E1" w:rsidP="00B14F24">
      <w:pPr>
        <w:ind w:left="5245"/>
        <w:jc w:val="both"/>
        <w:rPr>
          <w:rFonts w:ascii="Arial" w:hAnsi="Arial" w:cs="Arial"/>
          <w:sz w:val="16"/>
          <w:szCs w:val="16"/>
        </w:rPr>
      </w:pPr>
    </w:p>
    <w:p w:rsidR="003F74E1" w:rsidRDefault="003F74E1" w:rsidP="00B14F24">
      <w:pPr>
        <w:ind w:left="5245"/>
        <w:jc w:val="both"/>
        <w:rPr>
          <w:rFonts w:ascii="Arial" w:hAnsi="Arial" w:cs="Arial"/>
          <w:sz w:val="16"/>
          <w:szCs w:val="16"/>
        </w:rPr>
      </w:pPr>
    </w:p>
    <w:p w:rsidR="003F74E1" w:rsidRPr="003F74E1" w:rsidRDefault="003F74E1" w:rsidP="003F74E1">
      <w:pPr>
        <w:autoSpaceDE w:val="0"/>
        <w:autoSpaceDN w:val="0"/>
        <w:adjustRightInd w:val="0"/>
        <w:jc w:val="both"/>
        <w:rPr>
          <w:rFonts w:ascii="Arial" w:eastAsia="Calibri" w:hAnsi="Arial" w:cs="Arial"/>
          <w:b/>
          <w:color w:val="000000"/>
          <w:sz w:val="20"/>
          <w:szCs w:val="20"/>
        </w:rPr>
      </w:pPr>
      <w:r w:rsidRPr="003F74E1">
        <w:rPr>
          <w:rFonts w:ascii="Arial" w:eastAsia="Calibri" w:hAnsi="Arial" w:cs="Arial"/>
          <w:b/>
          <w:iCs/>
          <w:color w:val="000000"/>
          <w:sz w:val="20"/>
          <w:szCs w:val="20"/>
        </w:rPr>
        <w:t>Informacja dla Wykonawcy:</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b/>
          <w:iCs/>
          <w:color w:val="000000"/>
          <w:sz w:val="20"/>
          <w:szCs w:val="20"/>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3F74E1">
        <w:rPr>
          <w:rFonts w:ascii="Arial" w:eastAsia="Calibri" w:hAnsi="Arial" w:cs="Arial"/>
          <w:b/>
          <w:iCs/>
          <w:color w:val="000000"/>
          <w:sz w:val="20"/>
          <w:szCs w:val="20"/>
        </w:rPr>
        <w:t>ami</w:t>
      </w:r>
      <w:proofErr w:type="spellEnd"/>
      <w:r w:rsidRPr="003F74E1">
        <w:rPr>
          <w:rFonts w:ascii="Arial" w:eastAsia="Calibri" w:hAnsi="Arial" w:cs="Arial"/>
          <w:b/>
          <w:iCs/>
          <w:color w:val="000000"/>
          <w:sz w:val="20"/>
          <w:szCs w:val="20"/>
        </w:rPr>
        <w:t>) potwierdzającymi prawo do reprezentacji Wykonawcy przez osobę podpisującą ofertę.</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sz w:val="20"/>
          <w:szCs w:val="20"/>
          <w:lang w:eastAsia="en-US"/>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sz w:val="20"/>
          <w:szCs w:val="20"/>
          <w:lang w:eastAsia="en-US"/>
        </w:rPr>
        <w:t>Wykonawca nie jest zobowiązany do złożenia dokumentów, o których mowa w pkt 1, jeżeli Zamawiający może je uzyskać za pomocą bezpłatnych i ogólnodostępnych baz danych, o ile wykonawca wskazał dane umożliwiające dostęp do tych dokumentów.</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sz w:val="20"/>
          <w:szCs w:val="20"/>
          <w:lang w:eastAsia="en-US"/>
        </w:rPr>
        <w:lastRenderedPageBreak/>
        <w:t xml:space="preserve">Jeżeli w imieniu Wykonawcy działa osoba, której umocowanie do jego reprezentowania nie wynika </w:t>
      </w:r>
      <w:r w:rsidRPr="003F74E1">
        <w:rPr>
          <w:rFonts w:ascii="Arial" w:eastAsia="Calibri" w:hAnsi="Arial" w:cs="Arial"/>
          <w:sz w:val="20"/>
          <w:szCs w:val="20"/>
          <w:lang w:eastAsia="en-US"/>
        </w:rPr>
        <w:br/>
        <w:t>z dokumentów, o których mowa w pkt 2, Wykonawca wraz z ofertą składa pełnomocnictwo lub inny dokument potwierdzający umocowanie do reprezentowania Wykonawcy.</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sz w:val="20"/>
          <w:szCs w:val="20"/>
          <w:lang w:eastAsia="en-US"/>
        </w:rPr>
        <w:t>Przepis pkt 4 stosuje się odpowiednio do osoby działającej w imieniu wykonawców wspólnie ubiegających się o udzielenie zamówienia publicznego.</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sz w:val="20"/>
          <w:szCs w:val="20"/>
          <w:lang w:eastAsia="en-US"/>
        </w:rPr>
        <w:t>Przepisy pkt 2–4 stosuje się odpowiednio do osoby działającej w imieniu podmiotu udostępniającego zasoby na zasadach określonych w art. 118 ustawy lub podwykonawcy niebędącego podmiotem udostępniającym zasoby na takich zasadach.</w:t>
      </w:r>
    </w:p>
    <w:p w:rsidR="003F74E1" w:rsidRPr="003F74E1" w:rsidRDefault="003F74E1" w:rsidP="00D26657">
      <w:pPr>
        <w:numPr>
          <w:ilvl w:val="0"/>
          <w:numId w:val="152"/>
        </w:numPr>
        <w:ind w:left="284" w:hanging="284"/>
        <w:jc w:val="both"/>
        <w:rPr>
          <w:rFonts w:ascii="Arial" w:eastAsia="Calibri" w:hAnsi="Arial" w:cs="Arial"/>
          <w:b/>
          <w:color w:val="000000"/>
          <w:sz w:val="20"/>
          <w:szCs w:val="20"/>
          <w:lang w:eastAsia="en-US"/>
        </w:rPr>
      </w:pPr>
      <w:r w:rsidRPr="003F74E1">
        <w:rPr>
          <w:rFonts w:ascii="Arial" w:eastAsia="Calibri" w:hAnsi="Arial" w:cs="Arial"/>
          <w:sz w:val="20"/>
          <w:szCs w:val="20"/>
          <w:lang w:eastAsia="en-US"/>
        </w:rPr>
        <w:t xml:space="preserve">W przypadku wskazania przez Wykonawcę dostępności podmiotowych środków dowodowych lub dokumentów, o których mowa w pkt 2, pod określonymi adresami internetowymi ogólnodostępnych </w:t>
      </w:r>
      <w:r w:rsidRPr="003F74E1">
        <w:rPr>
          <w:rFonts w:ascii="Arial" w:eastAsia="Calibri" w:hAnsi="Arial" w:cs="Arial"/>
          <w:sz w:val="20"/>
          <w:szCs w:val="20"/>
          <w:lang w:eastAsia="en-US"/>
        </w:rPr>
        <w:br/>
        <w:t>i bezpłatnych baz danych, Zamawiający może żądać od Wykonawcy przedstawienia tłumaczenia na język polski pobranych samodzielnie przez zamawiającego podmiotowych środków dowodowych lub dokumentów.</w:t>
      </w:r>
    </w:p>
    <w:p w:rsidR="003F74E1" w:rsidRPr="003F74E1" w:rsidRDefault="003F74E1" w:rsidP="003F74E1">
      <w:pPr>
        <w:jc w:val="both"/>
        <w:rPr>
          <w:rFonts w:ascii="Arial" w:eastAsia="Calibri" w:hAnsi="Arial" w:cs="Arial"/>
          <w:b/>
          <w:color w:val="000000"/>
          <w:sz w:val="20"/>
          <w:szCs w:val="20"/>
          <w:lang w:eastAsia="en-US"/>
        </w:rPr>
      </w:pPr>
    </w:p>
    <w:p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rsidR="002A7A24" w:rsidRPr="00AC2530" w:rsidRDefault="00905AF6" w:rsidP="00183044">
      <w:pPr>
        <w:pStyle w:val="Nagwek3"/>
        <w:rPr>
          <w:rFonts w:ascii="Arial" w:hAnsi="Arial" w:cs="Arial"/>
          <w:sz w:val="20"/>
          <w:szCs w:val="20"/>
        </w:rPr>
      </w:pPr>
      <w:bookmarkStart w:id="437" w:name="_Toc253653688"/>
      <w:bookmarkStart w:id="438" w:name="_Toc105136211"/>
      <w:r w:rsidRPr="00AC2530">
        <w:rPr>
          <w:rFonts w:ascii="Arial" w:hAnsi="Arial" w:cs="Arial"/>
          <w:sz w:val="20"/>
          <w:szCs w:val="20"/>
        </w:rPr>
        <w:lastRenderedPageBreak/>
        <w:t>Załącznik Nr</w:t>
      </w:r>
      <w:r w:rsidR="009927AA" w:rsidRPr="00AC2530">
        <w:rPr>
          <w:rFonts w:ascii="Arial" w:hAnsi="Arial" w:cs="Arial"/>
          <w:sz w:val="20"/>
          <w:szCs w:val="20"/>
        </w:rPr>
        <w:t xml:space="preserve"> </w:t>
      </w:r>
      <w:r w:rsidR="00240CC8">
        <w:rPr>
          <w:rFonts w:ascii="Arial" w:hAnsi="Arial" w:cs="Arial"/>
          <w:sz w:val="20"/>
          <w:szCs w:val="20"/>
        </w:rPr>
        <w:t>2</w:t>
      </w:r>
      <w:r w:rsidR="008E04CB">
        <w:rPr>
          <w:rFonts w:ascii="Arial" w:hAnsi="Arial" w:cs="Arial"/>
          <w:sz w:val="20"/>
          <w:szCs w:val="20"/>
        </w:rPr>
        <w:t xml:space="preserve"> – do S</w:t>
      </w:r>
      <w:r w:rsidRPr="00AC2530">
        <w:rPr>
          <w:rFonts w:ascii="Arial" w:hAnsi="Arial" w:cs="Arial"/>
          <w:sz w:val="20"/>
          <w:szCs w:val="20"/>
        </w:rPr>
        <w:t>WZ</w:t>
      </w:r>
      <w:bookmarkEnd w:id="437"/>
      <w:bookmarkEnd w:id="438"/>
      <w:r w:rsidRPr="00AC2530">
        <w:rPr>
          <w:rFonts w:ascii="Arial" w:hAnsi="Arial" w:cs="Arial"/>
          <w:sz w:val="20"/>
          <w:szCs w:val="20"/>
        </w:rPr>
        <w:t xml:space="preserve"> </w:t>
      </w:r>
    </w:p>
    <w:p w:rsidR="002A7A24" w:rsidRPr="00AC2530" w:rsidRDefault="002A7A24" w:rsidP="00183044">
      <w:pPr>
        <w:pStyle w:val="Nagwek3"/>
        <w:rPr>
          <w:rFonts w:ascii="Arial" w:hAnsi="Arial" w:cs="Arial"/>
          <w:sz w:val="20"/>
          <w:szCs w:val="20"/>
        </w:rPr>
      </w:pPr>
      <w:bookmarkStart w:id="439" w:name="_Toc105136212"/>
      <w:r w:rsidRPr="00AC2530">
        <w:rPr>
          <w:rFonts w:ascii="Arial" w:hAnsi="Arial" w:cs="Arial"/>
          <w:sz w:val="20"/>
          <w:szCs w:val="20"/>
        </w:rPr>
        <w:t>Oświadczenie wykonawcy</w:t>
      </w:r>
      <w:bookmarkEnd w:id="439"/>
      <w:r w:rsidRPr="00AC2530">
        <w:rPr>
          <w:rFonts w:ascii="Arial" w:hAnsi="Arial" w:cs="Arial"/>
          <w:sz w:val="20"/>
          <w:szCs w:val="20"/>
        </w:rPr>
        <w:t xml:space="preserve"> </w:t>
      </w:r>
    </w:p>
    <w:p w:rsidR="00FA0590" w:rsidRDefault="00FA0590" w:rsidP="00FA0590">
      <w:pPr>
        <w:jc w:val="both"/>
        <w:rPr>
          <w:rFonts w:ascii="Tahoma" w:hAnsi="Tahoma" w:cs="Tahoma"/>
          <w:bCs/>
          <w:sz w:val="18"/>
          <w:szCs w:val="18"/>
        </w:rPr>
      </w:pPr>
    </w:p>
    <w:p w:rsidR="00FA0590" w:rsidRDefault="00FA0590" w:rsidP="00FA0590">
      <w:pPr>
        <w:jc w:val="both"/>
        <w:rPr>
          <w:rFonts w:ascii="Tahoma" w:hAnsi="Tahoma" w:cs="Tahoma"/>
          <w:bCs/>
          <w:sz w:val="18"/>
          <w:szCs w:val="18"/>
        </w:rPr>
      </w:pPr>
      <w:r w:rsidRPr="00A414FD">
        <w:rPr>
          <w:rFonts w:ascii="Tahoma" w:hAnsi="Tahoma" w:cs="Tahoma"/>
          <w:bCs/>
          <w:sz w:val="18"/>
          <w:szCs w:val="18"/>
        </w:rPr>
        <w:t xml:space="preserve">Nazwa zadania: </w:t>
      </w:r>
    </w:p>
    <w:p w:rsidR="00FA0590" w:rsidRPr="00A414FD" w:rsidRDefault="00FA0590" w:rsidP="00FA0590">
      <w:pPr>
        <w:jc w:val="both"/>
        <w:rPr>
          <w:rFonts w:ascii="Tahoma" w:hAnsi="Tahoma" w:cs="Tahoma"/>
          <w:bCs/>
          <w:sz w:val="18"/>
          <w:szCs w:val="18"/>
        </w:rPr>
      </w:pPr>
    </w:p>
    <w:p w:rsidR="00FF7432" w:rsidRPr="00602F30" w:rsidRDefault="008F69E6" w:rsidP="00FF7432">
      <w:pPr>
        <w:outlineLvl w:val="0"/>
        <w:rPr>
          <w:rFonts w:ascii="Arial" w:hAnsi="Arial" w:cs="Arial"/>
          <w:b/>
          <w:sz w:val="22"/>
          <w:szCs w:val="22"/>
        </w:rPr>
      </w:pPr>
      <w:bookmarkStart w:id="440" w:name="_Toc105135944"/>
      <w:bookmarkStart w:id="441" w:name="_Toc105136213"/>
      <w:r>
        <w:rPr>
          <w:rFonts w:ascii="Arial" w:eastAsia="Calibri" w:hAnsi="Arial" w:cs="Arial"/>
          <w:b/>
          <w:sz w:val="22"/>
          <w:szCs w:val="22"/>
        </w:rPr>
        <w:t>Modernizacja świetlicy w Stron</w:t>
      </w:r>
      <w:r w:rsidR="00FF7432">
        <w:rPr>
          <w:rFonts w:ascii="Arial" w:eastAsia="Calibri" w:hAnsi="Arial" w:cs="Arial"/>
          <w:b/>
          <w:sz w:val="22"/>
          <w:szCs w:val="22"/>
        </w:rPr>
        <w:t>i</w:t>
      </w:r>
      <w:r w:rsidR="00FF7432" w:rsidRPr="00602F30">
        <w:rPr>
          <w:rFonts w:ascii="Arial" w:eastAsia="Calibri" w:hAnsi="Arial" w:cs="Arial"/>
          <w:b/>
          <w:sz w:val="22"/>
          <w:szCs w:val="22"/>
        </w:rPr>
        <w:t xml:space="preserve"> – ETAP I</w:t>
      </w:r>
      <w:r w:rsidR="003F74E1">
        <w:rPr>
          <w:rFonts w:ascii="Arial" w:eastAsia="Calibri" w:hAnsi="Arial" w:cs="Arial"/>
          <w:b/>
          <w:sz w:val="22"/>
          <w:szCs w:val="22"/>
        </w:rPr>
        <w:t>I</w:t>
      </w:r>
      <w:bookmarkEnd w:id="440"/>
      <w:bookmarkEnd w:id="441"/>
    </w:p>
    <w:p w:rsidR="00FA0590" w:rsidRDefault="00FA0590" w:rsidP="00FA0590">
      <w:pPr>
        <w:jc w:val="both"/>
        <w:rPr>
          <w:rFonts w:ascii="Tahoma" w:hAnsi="Tahoma" w:cs="Tahoma"/>
          <w:bCs/>
          <w:sz w:val="18"/>
          <w:szCs w:val="18"/>
        </w:rPr>
      </w:pPr>
    </w:p>
    <w:p w:rsidR="00FA0590" w:rsidRPr="00A414FD" w:rsidRDefault="00FA0590" w:rsidP="00FA0590">
      <w:pPr>
        <w:jc w:val="both"/>
        <w:rPr>
          <w:rFonts w:ascii="Tahoma" w:hAnsi="Tahoma" w:cs="Tahoma"/>
          <w:bCs/>
          <w:sz w:val="18"/>
          <w:szCs w:val="18"/>
        </w:rPr>
      </w:pPr>
      <w:r w:rsidRPr="00A414FD">
        <w:rPr>
          <w:rFonts w:ascii="Tahoma" w:hAnsi="Tahoma" w:cs="Tahoma"/>
          <w:bCs/>
          <w:sz w:val="18"/>
          <w:szCs w:val="18"/>
        </w:rPr>
        <w:t>Nazwa i adres Wykonawcy:</w:t>
      </w: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FA0590" w:rsidRDefault="00FA0590" w:rsidP="00FA0590">
      <w:pPr>
        <w:rPr>
          <w:rFonts w:ascii="Tahoma" w:hAnsi="Tahoma" w:cs="Tahoma"/>
          <w:bCs/>
          <w:sz w:val="18"/>
          <w:szCs w:val="18"/>
        </w:rPr>
      </w:pPr>
      <w:r w:rsidRPr="00A414FD">
        <w:rPr>
          <w:rFonts w:ascii="Tahoma" w:hAnsi="Tahoma" w:cs="Tahoma"/>
          <w:bCs/>
          <w:sz w:val="18"/>
          <w:szCs w:val="18"/>
        </w:rPr>
        <w:t>...................................................................................................................................................................</w:t>
      </w:r>
    </w:p>
    <w:p w:rsidR="00FA0590" w:rsidRPr="00A414FD" w:rsidRDefault="00FA0590" w:rsidP="00FA0590">
      <w:pPr>
        <w:rPr>
          <w:rFonts w:ascii="Tahoma" w:hAnsi="Tahoma" w:cs="Tahoma"/>
          <w:bCs/>
          <w:sz w:val="18"/>
          <w:szCs w:val="18"/>
        </w:rPr>
      </w:pPr>
    </w:p>
    <w:p w:rsidR="00C4660E" w:rsidRDefault="00C4660E" w:rsidP="00C4660E"/>
    <w:p w:rsidR="003F74E1" w:rsidRPr="003F74E1" w:rsidRDefault="003F74E1" w:rsidP="003F74E1">
      <w:pPr>
        <w:widowControl w:val="0"/>
        <w:suppressAutoHyphens/>
        <w:jc w:val="center"/>
        <w:rPr>
          <w:rFonts w:ascii="Arial" w:eastAsia="Lucida Sans Unicode" w:hAnsi="Arial" w:cs="Arial"/>
          <w:b/>
          <w:sz w:val="22"/>
          <w:szCs w:val="22"/>
          <w:lang w:eastAsia="ar-SA"/>
        </w:rPr>
      </w:pPr>
      <w:r w:rsidRPr="003F74E1">
        <w:rPr>
          <w:rFonts w:ascii="Arial" w:eastAsia="Lucida Sans Unicode" w:hAnsi="Arial" w:cs="Arial"/>
          <w:b/>
          <w:sz w:val="22"/>
          <w:szCs w:val="22"/>
          <w:lang w:eastAsia="ar-SA"/>
        </w:rPr>
        <w:t>Oświadczenia Wykonawcy*/Wykonawcy wspólnie ubiegającego się o udzielenie zamówienia*</w:t>
      </w:r>
    </w:p>
    <w:p w:rsidR="003F74E1" w:rsidRPr="003F74E1" w:rsidRDefault="003F74E1" w:rsidP="003F74E1">
      <w:pPr>
        <w:widowControl w:val="0"/>
        <w:suppressAutoHyphens/>
        <w:jc w:val="center"/>
        <w:rPr>
          <w:rFonts w:ascii="Arial" w:eastAsia="Lucida Sans Unicode" w:hAnsi="Arial" w:cs="Arial"/>
          <w:b/>
          <w:caps/>
          <w:sz w:val="22"/>
          <w:szCs w:val="22"/>
          <w:lang w:eastAsia="ar-SA"/>
        </w:rPr>
      </w:pPr>
      <w:r w:rsidRPr="003F74E1">
        <w:rPr>
          <w:rFonts w:ascii="Arial" w:eastAsia="Lucida Sans Unicode" w:hAnsi="Arial" w:cs="Arial"/>
          <w:b/>
          <w:sz w:val="22"/>
          <w:szCs w:val="22"/>
          <w:lang w:eastAsia="ar-SA"/>
        </w:rPr>
        <w:t xml:space="preserve">UWZGLĘDNIAJĄCE PRZESŁANKI WYKLUCZENIA Z ART. 7 UST. 1 USTAWY </w:t>
      </w:r>
      <w:r w:rsidRPr="003F74E1">
        <w:rPr>
          <w:rFonts w:ascii="Arial" w:eastAsia="Lucida Sans Unicode" w:hAnsi="Arial" w:cs="Arial"/>
          <w:b/>
          <w:caps/>
          <w:sz w:val="22"/>
          <w:szCs w:val="22"/>
          <w:lang w:eastAsia="ar-SA"/>
        </w:rPr>
        <w:t>o szczególnych rozwiązaniach w zakresie przeciwdziałania wspieraniu agresji na Ukrainę oraz służących ochronie bezpieczeństwa narodowego</w:t>
      </w:r>
    </w:p>
    <w:p w:rsidR="003F74E1" w:rsidRPr="003F74E1" w:rsidRDefault="003F74E1" w:rsidP="003F74E1">
      <w:pPr>
        <w:jc w:val="center"/>
        <w:rPr>
          <w:rFonts w:ascii="Trebuchet MS" w:eastAsia="Calibri" w:hAnsi="Trebuchet MS" w:cs="Trebuchet MS"/>
          <w:b/>
          <w:bCs/>
          <w:color w:val="000000"/>
          <w:sz w:val="22"/>
          <w:szCs w:val="22"/>
        </w:rPr>
      </w:pPr>
      <w:r w:rsidRPr="003F74E1">
        <w:rPr>
          <w:rFonts w:ascii="Arial" w:hAnsi="Arial" w:cs="Arial"/>
          <w:b/>
          <w:sz w:val="22"/>
          <w:szCs w:val="22"/>
        </w:rPr>
        <w:t xml:space="preserve">składane na podstawie art. 125 ust. 1 ustawy </w:t>
      </w:r>
      <w:r w:rsidRPr="003F74E1">
        <w:rPr>
          <w:rFonts w:ascii="Trebuchet MS" w:eastAsia="Calibri" w:hAnsi="Trebuchet MS" w:cs="Trebuchet MS"/>
          <w:b/>
          <w:bCs/>
          <w:color w:val="000000"/>
          <w:sz w:val="22"/>
          <w:szCs w:val="22"/>
        </w:rPr>
        <w:t>z dnia 11 września 2019 r.</w:t>
      </w:r>
    </w:p>
    <w:p w:rsidR="003F74E1" w:rsidRPr="003F74E1" w:rsidRDefault="003F74E1" w:rsidP="003F74E1">
      <w:pPr>
        <w:jc w:val="center"/>
        <w:rPr>
          <w:rFonts w:ascii="Trebuchet MS" w:eastAsia="Calibri" w:hAnsi="Trebuchet MS" w:cs="Trebuchet MS"/>
          <w:b/>
          <w:bCs/>
          <w:color w:val="000000"/>
          <w:sz w:val="22"/>
          <w:szCs w:val="22"/>
        </w:rPr>
      </w:pPr>
      <w:r w:rsidRPr="003F74E1">
        <w:rPr>
          <w:rFonts w:ascii="Trebuchet MS" w:eastAsia="Calibri" w:hAnsi="Trebuchet MS" w:cs="Trebuchet MS"/>
          <w:b/>
          <w:bCs/>
          <w:color w:val="000000"/>
          <w:sz w:val="22"/>
          <w:szCs w:val="22"/>
        </w:rPr>
        <w:t xml:space="preserve">Prawo zamówień publicznych (dalej jako: </w:t>
      </w:r>
      <w:proofErr w:type="spellStart"/>
      <w:r w:rsidRPr="003F74E1">
        <w:rPr>
          <w:rFonts w:ascii="Trebuchet MS" w:eastAsia="Calibri" w:hAnsi="Trebuchet MS" w:cs="Trebuchet MS"/>
          <w:b/>
          <w:bCs/>
          <w:color w:val="000000"/>
          <w:sz w:val="22"/>
          <w:szCs w:val="22"/>
        </w:rPr>
        <w:t>Pzp</w:t>
      </w:r>
      <w:proofErr w:type="spellEnd"/>
      <w:r w:rsidRPr="003F74E1">
        <w:rPr>
          <w:rFonts w:ascii="Trebuchet MS" w:eastAsia="Calibri" w:hAnsi="Trebuchet MS" w:cs="Trebuchet MS"/>
          <w:b/>
          <w:bCs/>
          <w:color w:val="000000"/>
          <w:sz w:val="22"/>
          <w:szCs w:val="22"/>
        </w:rPr>
        <w:t>)</w:t>
      </w:r>
    </w:p>
    <w:p w:rsidR="00AC2530" w:rsidRDefault="00AC2530" w:rsidP="00AC2530">
      <w:pPr>
        <w:jc w:val="both"/>
        <w:rPr>
          <w:rFonts w:ascii="Tahoma" w:hAnsi="Tahoma" w:cs="Tahoma"/>
          <w:b/>
          <w:bCs/>
          <w:sz w:val="20"/>
          <w:szCs w:val="20"/>
        </w:rPr>
      </w:pPr>
    </w:p>
    <w:p w:rsidR="003F74E1" w:rsidRPr="003F74E1" w:rsidRDefault="003F74E1" w:rsidP="003F74E1">
      <w:pPr>
        <w:widowControl w:val="0"/>
        <w:suppressAutoHyphens/>
        <w:jc w:val="both"/>
        <w:rPr>
          <w:rFonts w:ascii="Arial" w:eastAsia="Lucida Sans Unicode" w:hAnsi="Arial" w:cs="Arial"/>
          <w:sz w:val="20"/>
          <w:szCs w:val="20"/>
          <w:lang w:eastAsia="ar-SA"/>
        </w:rPr>
      </w:pPr>
      <w:bookmarkStart w:id="442" w:name="_Toc253653692"/>
      <w:r w:rsidRPr="003F74E1">
        <w:rPr>
          <w:rFonts w:ascii="Arial" w:eastAsia="Lucida Sans Unicode" w:hAnsi="Arial" w:cs="Arial"/>
          <w:sz w:val="20"/>
          <w:szCs w:val="20"/>
          <w:lang w:eastAsia="ar-SA"/>
        </w:rPr>
        <w:t xml:space="preserve">Na potrzeby postępowania o udzielenie zamówienia publicznego pn. </w:t>
      </w:r>
      <w:r>
        <w:rPr>
          <w:rFonts w:ascii="Arial" w:eastAsia="Calibri" w:hAnsi="Arial" w:cs="Arial"/>
          <w:b/>
          <w:sz w:val="20"/>
          <w:szCs w:val="20"/>
          <w:lang w:eastAsia="ar-SA"/>
        </w:rPr>
        <w:t>Modernizacja świetlicy w Stroni – ETAP II</w:t>
      </w:r>
      <w:r w:rsidRPr="003F74E1">
        <w:rPr>
          <w:rFonts w:ascii="Arial" w:eastAsia="Lucida Sans Unicode" w:hAnsi="Arial" w:cs="Arial"/>
          <w:sz w:val="20"/>
          <w:szCs w:val="20"/>
          <w:lang w:eastAsia="ar-SA"/>
        </w:rPr>
        <w:t>, prowadzonego przez Miasto i Gminę Bierutów</w:t>
      </w:r>
      <w:r w:rsidRPr="003F74E1">
        <w:rPr>
          <w:rFonts w:ascii="Arial" w:eastAsia="Lucida Sans Unicode" w:hAnsi="Arial" w:cs="Arial"/>
          <w:i/>
          <w:sz w:val="20"/>
          <w:szCs w:val="20"/>
          <w:lang w:eastAsia="ar-SA"/>
        </w:rPr>
        <w:t xml:space="preserve">, </w:t>
      </w:r>
      <w:r w:rsidRPr="003F74E1">
        <w:rPr>
          <w:rFonts w:ascii="Arial" w:eastAsia="Lucida Sans Unicode" w:hAnsi="Arial" w:cs="Arial"/>
          <w:sz w:val="20"/>
          <w:szCs w:val="20"/>
          <w:lang w:eastAsia="ar-SA"/>
        </w:rPr>
        <w:t>oświadczam, co następuje:</w:t>
      </w:r>
    </w:p>
    <w:p w:rsidR="003F74E1" w:rsidRPr="003F74E1" w:rsidRDefault="003F74E1" w:rsidP="003F74E1">
      <w:pPr>
        <w:jc w:val="center"/>
        <w:rPr>
          <w:rFonts w:ascii="Arial" w:hAnsi="Arial" w:cs="Arial"/>
          <w:b/>
          <w:bCs/>
          <w:sz w:val="22"/>
          <w:szCs w:val="22"/>
        </w:rPr>
      </w:pPr>
    </w:p>
    <w:p w:rsidR="003F74E1" w:rsidRPr="003F74E1" w:rsidRDefault="003F74E1" w:rsidP="003F74E1">
      <w:pPr>
        <w:shd w:val="clear" w:color="auto" w:fill="BFBFBF" w:themeFill="background1" w:themeFillShade="BF"/>
        <w:spacing w:line="360" w:lineRule="auto"/>
        <w:jc w:val="both"/>
        <w:rPr>
          <w:rFonts w:ascii="Arial" w:hAnsi="Arial" w:cs="Arial"/>
          <w:b/>
          <w:sz w:val="20"/>
          <w:szCs w:val="20"/>
        </w:rPr>
      </w:pPr>
      <w:r w:rsidRPr="003F74E1">
        <w:rPr>
          <w:rFonts w:ascii="Arial" w:hAnsi="Arial" w:cs="Arial"/>
          <w:b/>
          <w:sz w:val="20"/>
          <w:szCs w:val="20"/>
        </w:rPr>
        <w:t>OŚWIADCZENIE DOTYCZĄCE PODSTAW WYKLUCZENIA:</w:t>
      </w:r>
    </w:p>
    <w:p w:rsidR="003F74E1" w:rsidRPr="003F74E1" w:rsidRDefault="003F74E1" w:rsidP="003F74E1">
      <w:pPr>
        <w:widowControl w:val="0"/>
        <w:suppressAutoHyphens/>
        <w:rPr>
          <w:rFonts w:ascii="Arial" w:eastAsia="Lucida Sans Unicode" w:hAnsi="Arial" w:cs="Arial"/>
          <w:sz w:val="20"/>
          <w:szCs w:val="20"/>
          <w:lang w:eastAsia="ar-SA"/>
        </w:rPr>
      </w:pPr>
    </w:p>
    <w:p w:rsidR="003F74E1" w:rsidRPr="003F74E1" w:rsidRDefault="003F74E1" w:rsidP="00D26657">
      <w:pPr>
        <w:widowControl w:val="0"/>
        <w:numPr>
          <w:ilvl w:val="0"/>
          <w:numId w:val="155"/>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nie podlegam wykluczeniu z postępowania na podstawie art. 108 ust. 1 ustawy </w:t>
      </w:r>
      <w:proofErr w:type="spellStart"/>
      <w:r w:rsidRPr="003F74E1">
        <w:rPr>
          <w:rFonts w:ascii="Arial" w:eastAsia="Lucida Sans Unicode" w:hAnsi="Arial" w:cs="Arial"/>
          <w:sz w:val="20"/>
          <w:szCs w:val="20"/>
          <w:lang w:eastAsia="ar-SA"/>
        </w:rPr>
        <w:t>Pzp</w:t>
      </w:r>
      <w:proofErr w:type="spellEnd"/>
      <w:r w:rsidRPr="003F74E1">
        <w:rPr>
          <w:rFonts w:ascii="Arial" w:eastAsia="Lucida Sans Unicode" w:hAnsi="Arial" w:cs="Arial"/>
          <w:sz w:val="20"/>
          <w:szCs w:val="20"/>
          <w:lang w:eastAsia="ar-SA"/>
        </w:rPr>
        <w:t>.</w:t>
      </w:r>
    </w:p>
    <w:p w:rsidR="003F74E1" w:rsidRPr="003F74E1" w:rsidRDefault="003F74E1" w:rsidP="00D26657">
      <w:pPr>
        <w:widowControl w:val="0"/>
        <w:numPr>
          <w:ilvl w:val="0"/>
          <w:numId w:val="155"/>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nie podlegam wykluczeniu z postępowania na podstawie art. 109 ust. 1 pkt 4, 5, 7 ustawy </w:t>
      </w:r>
      <w:proofErr w:type="spellStart"/>
      <w:r w:rsidRPr="003F74E1">
        <w:rPr>
          <w:rFonts w:ascii="Arial" w:eastAsia="Lucida Sans Unicode" w:hAnsi="Arial" w:cs="Arial"/>
          <w:sz w:val="20"/>
          <w:szCs w:val="20"/>
          <w:lang w:eastAsia="ar-SA"/>
        </w:rPr>
        <w:t>Pzp</w:t>
      </w:r>
      <w:proofErr w:type="spellEnd"/>
      <w:r w:rsidRPr="003F74E1">
        <w:rPr>
          <w:rFonts w:ascii="Arial" w:eastAsia="Lucida Sans Unicode" w:hAnsi="Arial" w:cs="Arial"/>
          <w:sz w:val="20"/>
          <w:szCs w:val="20"/>
          <w:lang w:eastAsia="ar-SA"/>
        </w:rPr>
        <w:t>.</w:t>
      </w:r>
    </w:p>
    <w:p w:rsidR="003F74E1" w:rsidRPr="003F74E1" w:rsidRDefault="003F74E1" w:rsidP="00D26657">
      <w:pPr>
        <w:widowControl w:val="0"/>
        <w:numPr>
          <w:ilvl w:val="0"/>
          <w:numId w:val="155"/>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zachodzą w stosunku do mnie podstawy wykluczenia z postępowania na podstawie art. …………. ustawy </w:t>
      </w:r>
      <w:proofErr w:type="spellStart"/>
      <w:r w:rsidRPr="003F74E1">
        <w:rPr>
          <w:rFonts w:ascii="Arial" w:eastAsia="Lucida Sans Unicode" w:hAnsi="Arial" w:cs="Arial"/>
          <w:sz w:val="20"/>
          <w:szCs w:val="20"/>
          <w:lang w:eastAsia="ar-SA"/>
        </w:rPr>
        <w:t>Pzp</w:t>
      </w:r>
      <w:proofErr w:type="spellEnd"/>
      <w:r w:rsidRPr="003F74E1">
        <w:rPr>
          <w:rFonts w:ascii="Arial" w:eastAsia="Lucida Sans Unicode" w:hAnsi="Arial" w:cs="Arial"/>
          <w:sz w:val="20"/>
          <w:szCs w:val="20"/>
          <w:lang w:eastAsia="ar-SA"/>
        </w:rPr>
        <w:t xml:space="preserve"> </w:t>
      </w:r>
      <w:r w:rsidRPr="003F74E1">
        <w:rPr>
          <w:rFonts w:ascii="Arial" w:eastAsia="Lucida Sans Unicode" w:hAnsi="Arial" w:cs="Arial"/>
          <w:i/>
          <w:sz w:val="20"/>
          <w:szCs w:val="20"/>
          <w:lang w:eastAsia="ar-SA"/>
        </w:rPr>
        <w:t xml:space="preserve">(podać mającą zastosowanie podstawę wykluczenia spośród wymienionych w art. 108 ust. 1 pkt 1, 2 i 5 lub art. 109 ust. 1 pkt 2-5 i 7-10 ustawy </w:t>
      </w:r>
      <w:proofErr w:type="spellStart"/>
      <w:r w:rsidRPr="003F74E1">
        <w:rPr>
          <w:rFonts w:ascii="Arial" w:eastAsia="Lucida Sans Unicode" w:hAnsi="Arial" w:cs="Arial"/>
          <w:i/>
          <w:sz w:val="20"/>
          <w:szCs w:val="20"/>
          <w:lang w:eastAsia="ar-SA"/>
        </w:rPr>
        <w:t>Pzp</w:t>
      </w:r>
      <w:proofErr w:type="spellEnd"/>
      <w:r w:rsidRPr="003F74E1">
        <w:rPr>
          <w:rFonts w:ascii="Arial" w:eastAsia="Lucida Sans Unicode" w:hAnsi="Arial" w:cs="Arial"/>
          <w:i/>
          <w:sz w:val="20"/>
          <w:szCs w:val="20"/>
          <w:lang w:eastAsia="ar-SA"/>
        </w:rPr>
        <w:t>).</w:t>
      </w:r>
      <w:r w:rsidRPr="003F74E1">
        <w:rPr>
          <w:rFonts w:ascii="Arial" w:eastAsia="Lucida Sans Unicode" w:hAnsi="Arial" w:cs="Arial"/>
          <w:sz w:val="20"/>
          <w:szCs w:val="20"/>
          <w:lang w:eastAsia="ar-SA"/>
        </w:rPr>
        <w:t xml:space="preserve"> Jednocześnie oświadczam, że w związku z ww. okolicznością, na podstawie art. 110 ust. 2 ustawy </w:t>
      </w:r>
      <w:proofErr w:type="spellStart"/>
      <w:r w:rsidRPr="003F74E1">
        <w:rPr>
          <w:rFonts w:ascii="Arial" w:eastAsia="Lucida Sans Unicode" w:hAnsi="Arial" w:cs="Arial"/>
          <w:sz w:val="20"/>
          <w:szCs w:val="20"/>
          <w:lang w:eastAsia="ar-SA"/>
        </w:rPr>
        <w:t>Pzp</w:t>
      </w:r>
      <w:proofErr w:type="spellEnd"/>
      <w:r w:rsidRPr="003F74E1">
        <w:rPr>
          <w:rFonts w:ascii="Arial" w:eastAsia="Lucida Sans Unicode" w:hAnsi="Arial" w:cs="Arial"/>
          <w:sz w:val="20"/>
          <w:szCs w:val="20"/>
          <w:lang w:eastAsia="ar-SA"/>
        </w:rPr>
        <w:t xml:space="preserve"> podjąłem następujące środki naprawcze i zapobiegawcze: ……………………………………………… …………………………………………………………………………………………………………………...</w:t>
      </w:r>
    </w:p>
    <w:p w:rsidR="003F74E1" w:rsidRPr="003F74E1" w:rsidRDefault="003F74E1" w:rsidP="00D26657">
      <w:pPr>
        <w:widowControl w:val="0"/>
        <w:numPr>
          <w:ilvl w:val="0"/>
          <w:numId w:val="155"/>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nie zachodzą w stosunku do mnie przesłanki wykluczenia z postępowania na podstawie art.  </w:t>
      </w:r>
      <w:r w:rsidRPr="003F74E1">
        <w:rPr>
          <w:rFonts w:ascii="Arial" w:hAnsi="Arial" w:cs="Arial"/>
          <w:sz w:val="20"/>
          <w:szCs w:val="20"/>
        </w:rPr>
        <w:t xml:space="preserve">7 ust. 1 ustawy </w:t>
      </w:r>
      <w:r w:rsidRPr="003F74E1">
        <w:rPr>
          <w:rFonts w:ascii="Arial" w:eastAsia="Lucida Sans Unicode" w:hAnsi="Arial" w:cs="Arial"/>
          <w:sz w:val="20"/>
          <w:szCs w:val="20"/>
          <w:lang w:eastAsia="ar-SA"/>
        </w:rPr>
        <w:t>z dnia 13 kwietnia 2022 r.</w:t>
      </w:r>
      <w:r w:rsidRPr="003F74E1">
        <w:rPr>
          <w:rFonts w:ascii="Arial" w:eastAsia="Lucida Sans Unicode" w:hAnsi="Arial" w:cs="Arial"/>
          <w:i/>
          <w:iCs/>
          <w:sz w:val="20"/>
          <w:szCs w:val="20"/>
          <w:lang w:eastAsia="ar-SA"/>
        </w:rPr>
        <w:t xml:space="preserve"> </w:t>
      </w:r>
      <w:r w:rsidRPr="003F74E1">
        <w:rPr>
          <w:rFonts w:ascii="Arial" w:eastAsia="Lucida Sans Unicode" w:hAnsi="Arial" w:cs="Arial"/>
          <w:i/>
          <w:iCs/>
          <w:color w:val="222222"/>
          <w:sz w:val="20"/>
          <w:szCs w:val="20"/>
          <w:lang w:eastAsia="ar-SA"/>
        </w:rPr>
        <w:t xml:space="preserve">o szczególnych rozwiązaniach w zakresie przeciwdziałania wspieraniu agresji na Ukrainę oraz służących ochronie bezpieczeństwa narodowego </w:t>
      </w:r>
      <w:r w:rsidRPr="003F74E1">
        <w:rPr>
          <w:rFonts w:ascii="Arial" w:eastAsia="Lucida Sans Unicode" w:hAnsi="Arial" w:cs="Arial"/>
          <w:iCs/>
          <w:color w:val="222222"/>
          <w:sz w:val="20"/>
          <w:szCs w:val="20"/>
          <w:lang w:eastAsia="ar-SA"/>
        </w:rPr>
        <w:t>(Dz. U. poz. 835)</w:t>
      </w:r>
      <w:r w:rsidRPr="003F74E1">
        <w:rPr>
          <w:rFonts w:ascii="Arial" w:eastAsia="Lucida Sans Unicode" w:hAnsi="Arial" w:cs="Arial"/>
          <w:color w:val="222222"/>
          <w:sz w:val="20"/>
          <w:szCs w:val="20"/>
          <w:vertAlign w:val="superscript"/>
          <w:lang w:eastAsia="ar-SA"/>
        </w:rPr>
        <w:footnoteReference w:id="3"/>
      </w:r>
      <w:r w:rsidRPr="003F74E1">
        <w:rPr>
          <w:rFonts w:ascii="Arial" w:eastAsia="Lucida Sans Unicode" w:hAnsi="Arial" w:cs="Arial"/>
          <w:i/>
          <w:iCs/>
          <w:color w:val="222222"/>
          <w:sz w:val="20"/>
          <w:szCs w:val="20"/>
          <w:lang w:eastAsia="ar-SA"/>
        </w:rPr>
        <w:t>.</w:t>
      </w:r>
      <w:r w:rsidRPr="003F74E1">
        <w:rPr>
          <w:rFonts w:ascii="Arial" w:eastAsia="Lucida Sans Unicode" w:hAnsi="Arial" w:cs="Arial"/>
          <w:color w:val="222222"/>
          <w:sz w:val="20"/>
          <w:szCs w:val="20"/>
          <w:lang w:eastAsia="ar-SA"/>
        </w:rPr>
        <w:t xml:space="preserve"> </w:t>
      </w:r>
    </w:p>
    <w:p w:rsidR="003F74E1" w:rsidRPr="003F74E1" w:rsidRDefault="003F74E1" w:rsidP="003F74E1">
      <w:pPr>
        <w:widowControl w:val="0"/>
        <w:suppressAutoHyphens/>
        <w:jc w:val="both"/>
        <w:rPr>
          <w:rFonts w:ascii="Arial" w:eastAsia="Lucida Sans Unicode" w:hAnsi="Arial" w:cs="Arial"/>
          <w:sz w:val="20"/>
          <w:szCs w:val="20"/>
          <w:lang w:eastAsia="ar-SA"/>
        </w:rPr>
      </w:pPr>
    </w:p>
    <w:p w:rsidR="003F74E1" w:rsidRPr="003F74E1" w:rsidRDefault="003F74E1" w:rsidP="003F74E1">
      <w:pPr>
        <w:widowControl w:val="0"/>
        <w:suppressAutoHyphens/>
        <w:jc w:val="both"/>
        <w:rPr>
          <w:rFonts w:ascii="Arial" w:eastAsia="Lucida Sans Unicode" w:hAnsi="Arial" w:cs="Arial"/>
          <w:sz w:val="20"/>
          <w:szCs w:val="20"/>
          <w:lang w:eastAsia="ar-SA"/>
        </w:rPr>
      </w:pPr>
    </w:p>
    <w:p w:rsidR="003F74E1" w:rsidRPr="003F74E1" w:rsidRDefault="003F74E1" w:rsidP="003F74E1">
      <w:pPr>
        <w:widowControl w:val="0"/>
        <w:suppressAutoHyphens/>
        <w:jc w:val="both"/>
        <w:rPr>
          <w:rFonts w:ascii="Arial" w:eastAsia="Lucida Sans Unicode" w:hAnsi="Arial" w:cs="Arial"/>
          <w:sz w:val="20"/>
          <w:szCs w:val="20"/>
          <w:lang w:eastAsia="ar-SA"/>
        </w:rPr>
      </w:pPr>
    </w:p>
    <w:p w:rsidR="003F74E1" w:rsidRPr="003F74E1" w:rsidRDefault="003F74E1" w:rsidP="003F74E1">
      <w:pPr>
        <w:shd w:val="clear" w:color="auto" w:fill="BFBFBF" w:themeFill="background1" w:themeFillShade="BF"/>
        <w:spacing w:line="360" w:lineRule="auto"/>
        <w:jc w:val="both"/>
        <w:rPr>
          <w:rFonts w:ascii="Arial" w:hAnsi="Arial" w:cs="Arial"/>
          <w:b/>
          <w:sz w:val="20"/>
          <w:szCs w:val="20"/>
        </w:rPr>
      </w:pPr>
      <w:r w:rsidRPr="003F74E1">
        <w:rPr>
          <w:rFonts w:ascii="Arial" w:hAnsi="Arial" w:cs="Arial"/>
          <w:b/>
          <w:sz w:val="20"/>
          <w:szCs w:val="20"/>
        </w:rPr>
        <w:lastRenderedPageBreak/>
        <w:t>OŚWIADCZENIE DOTYCZĄCE WARUNKÓW UDZIAŁU W POSTĘPOWANIU:</w:t>
      </w:r>
    </w:p>
    <w:p w:rsidR="003F74E1" w:rsidRPr="003F74E1" w:rsidRDefault="003F74E1" w:rsidP="003F74E1">
      <w:pPr>
        <w:spacing w:after="120"/>
        <w:jc w:val="both"/>
        <w:rPr>
          <w:rFonts w:ascii="Arial" w:hAnsi="Arial" w:cs="Arial"/>
          <w:sz w:val="20"/>
          <w:szCs w:val="20"/>
        </w:rPr>
      </w:pPr>
      <w:r w:rsidRPr="003F74E1">
        <w:rPr>
          <w:rFonts w:ascii="Arial" w:hAnsi="Arial" w:cs="Arial"/>
          <w:sz w:val="20"/>
          <w:szCs w:val="20"/>
        </w:rPr>
        <w:t xml:space="preserve">Oświadczam, że spełniam, określone przez Zamawiającego, warunki udziału w postępowaniu </w:t>
      </w:r>
      <w:r w:rsidRPr="003F74E1">
        <w:rPr>
          <w:rFonts w:ascii="Arial" w:hAnsi="Arial" w:cs="Arial"/>
          <w:sz w:val="20"/>
          <w:szCs w:val="20"/>
        </w:rPr>
        <w:br/>
        <w:t>w zakresie:</w:t>
      </w:r>
    </w:p>
    <w:p w:rsidR="003F74E1" w:rsidRPr="003F74E1" w:rsidRDefault="003F74E1" w:rsidP="00D26657">
      <w:pPr>
        <w:widowControl w:val="0"/>
        <w:numPr>
          <w:ilvl w:val="1"/>
          <w:numId w:val="153"/>
        </w:numPr>
        <w:suppressAutoHyphens/>
        <w:ind w:left="567"/>
        <w:contextualSpacing/>
        <w:rPr>
          <w:rFonts w:ascii="Arial" w:eastAsia="Calibri" w:hAnsi="Arial" w:cs="Arial"/>
          <w:i/>
          <w:color w:val="000000"/>
          <w:kern w:val="1"/>
          <w:sz w:val="20"/>
          <w:szCs w:val="20"/>
          <w:lang w:eastAsia="ar-SA"/>
        </w:rPr>
      </w:pPr>
      <w:r w:rsidRPr="003F74E1">
        <w:rPr>
          <w:rFonts w:ascii="Arial" w:eastAsia="Calibri" w:hAnsi="Arial" w:cs="Arial"/>
          <w:i/>
          <w:color w:val="000000"/>
          <w:kern w:val="1"/>
          <w:sz w:val="20"/>
          <w:szCs w:val="20"/>
          <w:lang w:eastAsia="ar-SA"/>
        </w:rPr>
        <w:t xml:space="preserve">zdolności do występowania w obrocie gospodarczym; </w:t>
      </w:r>
    </w:p>
    <w:p w:rsidR="003F74E1" w:rsidRPr="003F74E1" w:rsidRDefault="003F74E1" w:rsidP="00D26657">
      <w:pPr>
        <w:widowControl w:val="0"/>
        <w:numPr>
          <w:ilvl w:val="1"/>
          <w:numId w:val="153"/>
        </w:numPr>
        <w:suppressAutoHyphens/>
        <w:ind w:left="567"/>
        <w:contextualSpacing/>
        <w:rPr>
          <w:rFonts w:ascii="Arial" w:eastAsia="Calibri" w:hAnsi="Arial" w:cs="Arial"/>
          <w:i/>
          <w:color w:val="000000"/>
          <w:kern w:val="1"/>
          <w:sz w:val="20"/>
          <w:szCs w:val="20"/>
          <w:lang w:eastAsia="ar-SA"/>
        </w:rPr>
      </w:pPr>
      <w:r w:rsidRPr="003F74E1">
        <w:rPr>
          <w:rFonts w:ascii="Arial" w:eastAsia="Calibri" w:hAnsi="Arial" w:cs="Arial"/>
          <w:i/>
          <w:color w:val="000000"/>
          <w:kern w:val="1"/>
          <w:sz w:val="20"/>
          <w:szCs w:val="20"/>
          <w:lang w:eastAsia="ar-SA"/>
        </w:rPr>
        <w:t xml:space="preserve">uprawnień do prowadzenia określonej działalności gospodarczej lub zawodowej, o ile wynika to z odrębnych przepisów; </w:t>
      </w:r>
    </w:p>
    <w:p w:rsidR="003F74E1" w:rsidRPr="003F74E1" w:rsidRDefault="003F74E1" w:rsidP="00D26657">
      <w:pPr>
        <w:widowControl w:val="0"/>
        <w:numPr>
          <w:ilvl w:val="1"/>
          <w:numId w:val="153"/>
        </w:numPr>
        <w:suppressAutoHyphens/>
        <w:ind w:left="567"/>
        <w:contextualSpacing/>
        <w:rPr>
          <w:rFonts w:ascii="Arial" w:eastAsia="Calibri" w:hAnsi="Arial" w:cs="Arial"/>
          <w:i/>
          <w:color w:val="000000"/>
          <w:kern w:val="1"/>
          <w:sz w:val="20"/>
          <w:szCs w:val="20"/>
          <w:lang w:eastAsia="ar-SA"/>
        </w:rPr>
      </w:pPr>
      <w:r w:rsidRPr="003F74E1">
        <w:rPr>
          <w:rFonts w:ascii="Arial" w:eastAsia="Calibri" w:hAnsi="Arial" w:cs="Arial"/>
          <w:i/>
          <w:color w:val="000000"/>
          <w:kern w:val="1"/>
          <w:sz w:val="20"/>
          <w:szCs w:val="20"/>
          <w:lang w:eastAsia="ar-SA"/>
        </w:rPr>
        <w:t xml:space="preserve">sytuacji ekonomicznej lub finansowej; </w:t>
      </w:r>
    </w:p>
    <w:p w:rsidR="003F74E1" w:rsidRPr="003F74E1" w:rsidRDefault="003F74E1" w:rsidP="00D26657">
      <w:pPr>
        <w:widowControl w:val="0"/>
        <w:numPr>
          <w:ilvl w:val="1"/>
          <w:numId w:val="153"/>
        </w:numPr>
        <w:suppressAutoHyphens/>
        <w:ind w:left="567"/>
        <w:contextualSpacing/>
        <w:jc w:val="both"/>
        <w:rPr>
          <w:rFonts w:ascii="Arial" w:eastAsia="Calibri" w:hAnsi="Arial" w:cs="Arial"/>
          <w:i/>
          <w:color w:val="000000"/>
          <w:kern w:val="1"/>
          <w:sz w:val="20"/>
          <w:szCs w:val="20"/>
          <w:lang w:eastAsia="ar-SA"/>
        </w:rPr>
      </w:pPr>
      <w:r w:rsidRPr="003F74E1">
        <w:rPr>
          <w:rFonts w:ascii="Arial" w:eastAsia="Calibri" w:hAnsi="Arial" w:cs="Arial"/>
          <w:i/>
          <w:color w:val="000000"/>
          <w:kern w:val="1"/>
          <w:sz w:val="20"/>
          <w:szCs w:val="20"/>
          <w:lang w:eastAsia="ar-SA"/>
        </w:rPr>
        <w:t>zdolności technicznej lub zawodowej.</w:t>
      </w:r>
    </w:p>
    <w:p w:rsidR="003F74E1" w:rsidRPr="003F74E1" w:rsidRDefault="003F74E1" w:rsidP="003F74E1">
      <w:pPr>
        <w:spacing w:line="360" w:lineRule="auto"/>
        <w:ind w:left="5664" w:firstLine="708"/>
        <w:jc w:val="both"/>
        <w:rPr>
          <w:rFonts w:ascii="Arial" w:hAnsi="Arial" w:cs="Arial"/>
          <w:i/>
          <w:sz w:val="20"/>
          <w:szCs w:val="20"/>
        </w:rPr>
      </w:pPr>
    </w:p>
    <w:p w:rsidR="003F74E1" w:rsidRPr="003F74E1" w:rsidRDefault="003F74E1" w:rsidP="003F74E1">
      <w:pPr>
        <w:shd w:val="clear" w:color="auto" w:fill="BFBFBF" w:themeFill="background1" w:themeFillShade="BF"/>
        <w:spacing w:after="120" w:line="360" w:lineRule="auto"/>
        <w:jc w:val="both"/>
        <w:rPr>
          <w:rFonts w:ascii="Arial" w:hAnsi="Arial" w:cs="Arial"/>
          <w:sz w:val="20"/>
          <w:szCs w:val="20"/>
        </w:rPr>
      </w:pPr>
      <w:r w:rsidRPr="003F74E1">
        <w:rPr>
          <w:rFonts w:ascii="Arial" w:hAnsi="Arial" w:cs="Arial"/>
          <w:b/>
          <w:sz w:val="20"/>
          <w:szCs w:val="20"/>
        </w:rPr>
        <w:t>INFORMACJA W ZWIĄZKU Z POLEGANIEM NA ZDOLNOŚCIACH LUB SYTUACJI PODMIOTÓW UDOSTEPNIAJĄCYCH ZASOBY</w:t>
      </w:r>
      <w:r w:rsidRPr="003F74E1">
        <w:rPr>
          <w:rFonts w:ascii="Arial" w:hAnsi="Arial" w:cs="Arial"/>
          <w:sz w:val="20"/>
          <w:szCs w:val="20"/>
        </w:rPr>
        <w:t xml:space="preserve">: </w:t>
      </w: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w celu wykazania spełniania warunków udziału w postępowaniu, określonych przez Zamawiającego w………………………………………………………...……….. </w:t>
      </w:r>
      <w:bookmarkStart w:id="443" w:name="_Hlk99005462"/>
      <w:r w:rsidRPr="003F74E1">
        <w:rPr>
          <w:rFonts w:ascii="Arial" w:eastAsia="Lucida Sans Unicode" w:hAnsi="Arial" w:cs="Arial"/>
          <w:i/>
          <w:sz w:val="18"/>
          <w:szCs w:val="18"/>
          <w:lang w:eastAsia="ar-SA"/>
        </w:rPr>
        <w:t xml:space="preserve">(wskazać </w:t>
      </w:r>
      <w:bookmarkEnd w:id="443"/>
      <w:r w:rsidRPr="003F74E1">
        <w:rPr>
          <w:rFonts w:ascii="Arial" w:eastAsia="Lucida Sans Unicode" w:hAnsi="Arial" w:cs="Arial"/>
          <w:i/>
          <w:sz w:val="18"/>
          <w:szCs w:val="18"/>
          <w:lang w:eastAsia="ar-SA"/>
        </w:rPr>
        <w:t>dokument i właściwą jednostkę redakcyjną dokumentu, w której określono warunki udziału w postępowaniu),</w:t>
      </w:r>
      <w:r w:rsidRPr="003F74E1">
        <w:rPr>
          <w:rFonts w:ascii="Arial" w:eastAsia="Lucida Sans Unicode" w:hAnsi="Arial" w:cs="Arial"/>
          <w:sz w:val="20"/>
          <w:szCs w:val="20"/>
          <w:lang w:eastAsia="ar-SA"/>
        </w:rPr>
        <w:t xml:space="preserve"> polegam na zdolnościach lub sytuacji następującego/</w:t>
      </w:r>
      <w:proofErr w:type="spellStart"/>
      <w:r w:rsidRPr="003F74E1">
        <w:rPr>
          <w:rFonts w:ascii="Arial" w:eastAsia="Lucida Sans Unicode" w:hAnsi="Arial" w:cs="Arial"/>
          <w:sz w:val="20"/>
          <w:szCs w:val="20"/>
          <w:lang w:eastAsia="ar-SA"/>
        </w:rPr>
        <w:t>ych</w:t>
      </w:r>
      <w:proofErr w:type="spellEnd"/>
      <w:r w:rsidRPr="003F74E1">
        <w:rPr>
          <w:rFonts w:ascii="Arial" w:eastAsia="Lucida Sans Unicode" w:hAnsi="Arial" w:cs="Arial"/>
          <w:sz w:val="20"/>
          <w:szCs w:val="20"/>
          <w:lang w:eastAsia="ar-SA"/>
        </w:rPr>
        <w:t xml:space="preserve"> podmiotu/ów udostępniających zasoby</w:t>
      </w:r>
      <w:r w:rsidRPr="003F74E1">
        <w:rPr>
          <w:rFonts w:ascii="Arial" w:eastAsia="Lucida Sans Unicode" w:hAnsi="Arial" w:cs="Arial"/>
          <w:sz w:val="18"/>
          <w:szCs w:val="18"/>
          <w:lang w:eastAsia="ar-SA"/>
        </w:rPr>
        <w:t xml:space="preserve">: </w:t>
      </w:r>
      <w:bookmarkStart w:id="444" w:name="_Hlk99014455"/>
      <w:r w:rsidRPr="003F74E1">
        <w:rPr>
          <w:rFonts w:ascii="Arial" w:eastAsia="Lucida Sans Unicode" w:hAnsi="Arial" w:cs="Arial"/>
          <w:i/>
          <w:sz w:val="18"/>
          <w:szCs w:val="18"/>
          <w:lang w:eastAsia="ar-SA"/>
        </w:rPr>
        <w:t>(wskazać nazwę/y podmiotu/ów)</w:t>
      </w:r>
      <w:bookmarkEnd w:id="444"/>
      <w:r w:rsidRPr="003F74E1">
        <w:rPr>
          <w:rFonts w:ascii="Arial" w:eastAsia="Lucida Sans Unicode" w:hAnsi="Arial" w:cs="Arial"/>
          <w:i/>
          <w:sz w:val="20"/>
          <w:szCs w:val="20"/>
          <w:lang w:eastAsia="ar-SA"/>
        </w:rPr>
        <w:t xml:space="preserve"> ……………………………………………………………………………………</w:t>
      </w:r>
      <w:r w:rsidRPr="003F74E1">
        <w:rPr>
          <w:rFonts w:ascii="Arial" w:eastAsia="Lucida Sans Unicode" w:hAnsi="Arial" w:cs="Arial"/>
          <w:sz w:val="20"/>
          <w:szCs w:val="20"/>
          <w:lang w:eastAsia="ar-SA"/>
        </w:rPr>
        <w:t>…………………</w:t>
      </w:r>
      <w:r w:rsidRPr="003F74E1" w:rsidDel="002B0BDF">
        <w:rPr>
          <w:rFonts w:ascii="Arial" w:eastAsia="Lucida Sans Unicode" w:hAnsi="Arial" w:cs="Arial"/>
          <w:sz w:val="20"/>
          <w:szCs w:val="20"/>
          <w:lang w:eastAsia="ar-SA"/>
        </w:rPr>
        <w:t xml:space="preserve"> </w:t>
      </w:r>
      <w:r w:rsidRPr="003F74E1">
        <w:rPr>
          <w:rFonts w:ascii="Arial" w:eastAsia="Lucida Sans Unicode" w:hAnsi="Arial" w:cs="Arial"/>
          <w:sz w:val="20"/>
          <w:szCs w:val="20"/>
          <w:lang w:eastAsia="ar-SA"/>
        </w:rPr>
        <w:t xml:space="preserve">………………………..……………………………………………… w następującym zakresie: ……………… </w:t>
      </w:r>
    </w:p>
    <w:p w:rsidR="003F74E1" w:rsidRPr="003F74E1" w:rsidRDefault="003F74E1" w:rsidP="003F74E1">
      <w:pPr>
        <w:widowControl w:val="0"/>
        <w:suppressAutoHyphens/>
        <w:rPr>
          <w:rFonts w:ascii="Arial" w:eastAsia="Lucida Sans Unicode" w:hAnsi="Arial" w:cs="Arial"/>
          <w:sz w:val="18"/>
          <w:szCs w:val="18"/>
          <w:lang w:eastAsia="ar-SA"/>
        </w:rPr>
      </w:pPr>
      <w:r w:rsidRPr="003F74E1">
        <w:rPr>
          <w:rFonts w:ascii="Arial" w:eastAsia="Lucida Sans Unicode" w:hAnsi="Arial" w:cs="Arial"/>
          <w:i/>
          <w:sz w:val="18"/>
          <w:szCs w:val="18"/>
          <w:lang w:eastAsia="ar-SA"/>
        </w:rPr>
        <w:t xml:space="preserve">(określić odpowiedni zakres udostępnianych zasobów dla wskazanego podmiotu). </w:t>
      </w:r>
    </w:p>
    <w:p w:rsidR="003F74E1" w:rsidRPr="003F74E1" w:rsidRDefault="003F74E1" w:rsidP="003F74E1">
      <w:pPr>
        <w:spacing w:line="360" w:lineRule="auto"/>
        <w:jc w:val="both"/>
        <w:rPr>
          <w:rFonts w:ascii="Arial" w:hAnsi="Arial" w:cs="Arial"/>
          <w:i/>
          <w:sz w:val="20"/>
          <w:szCs w:val="20"/>
        </w:rPr>
      </w:pPr>
    </w:p>
    <w:p w:rsidR="003F74E1" w:rsidRPr="003F74E1" w:rsidRDefault="003F74E1" w:rsidP="003F74E1">
      <w:pPr>
        <w:shd w:val="clear" w:color="auto" w:fill="BFBFBF" w:themeFill="background1" w:themeFillShade="BF"/>
        <w:spacing w:after="120" w:line="360" w:lineRule="auto"/>
        <w:jc w:val="both"/>
        <w:rPr>
          <w:rFonts w:ascii="Arial" w:hAnsi="Arial" w:cs="Arial"/>
          <w:b/>
          <w:sz w:val="20"/>
          <w:szCs w:val="20"/>
        </w:rPr>
      </w:pPr>
      <w:bookmarkStart w:id="445" w:name="_Hlk99009560"/>
      <w:r w:rsidRPr="003F74E1">
        <w:rPr>
          <w:rFonts w:ascii="Arial" w:hAnsi="Arial" w:cs="Arial"/>
          <w:b/>
          <w:sz w:val="20"/>
          <w:szCs w:val="20"/>
        </w:rPr>
        <w:t>OŚWIADCZENIE DOTYCZĄCE PODANYCH INFORMACJI:</w:t>
      </w:r>
    </w:p>
    <w:bookmarkEnd w:id="445"/>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wszystkie informacje podane w powyższych oświadczeniach są aktualne </w:t>
      </w:r>
      <w:r w:rsidRPr="003F74E1">
        <w:rPr>
          <w:rFonts w:ascii="Arial" w:eastAsia="Lucida Sans Unicode" w:hAnsi="Arial" w:cs="Arial"/>
          <w:sz w:val="20"/>
          <w:szCs w:val="20"/>
          <w:lang w:eastAsia="ar-SA"/>
        </w:rPr>
        <w:br/>
        <w:t xml:space="preserve">i zgodne z prawdą oraz zostały przedstawione z pełną świadomością konsekwencji wprowadzenia zamawiającego w błąd przy przedstawianiu informacji. </w:t>
      </w:r>
    </w:p>
    <w:p w:rsidR="003F74E1" w:rsidRPr="003F74E1" w:rsidRDefault="003F74E1" w:rsidP="003F74E1">
      <w:pPr>
        <w:widowControl w:val="0"/>
        <w:suppressAutoHyphens/>
        <w:rPr>
          <w:rFonts w:eastAsia="Lucida Sans Unicode"/>
          <w:szCs w:val="20"/>
          <w:lang w:eastAsia="ar-SA"/>
        </w:rPr>
      </w:pPr>
    </w:p>
    <w:p w:rsidR="003F74E1" w:rsidRPr="003F74E1" w:rsidRDefault="003F74E1" w:rsidP="003F74E1">
      <w:pPr>
        <w:shd w:val="clear" w:color="auto" w:fill="BFBFBF" w:themeFill="background1" w:themeFillShade="BF"/>
        <w:spacing w:after="120" w:line="360" w:lineRule="auto"/>
        <w:jc w:val="both"/>
        <w:rPr>
          <w:rFonts w:ascii="Arial" w:hAnsi="Arial" w:cs="Arial"/>
          <w:b/>
          <w:sz w:val="20"/>
          <w:szCs w:val="20"/>
        </w:rPr>
      </w:pPr>
      <w:r w:rsidRPr="003F74E1">
        <w:rPr>
          <w:rFonts w:ascii="Arial" w:hAnsi="Arial" w:cs="Arial"/>
          <w:b/>
          <w:sz w:val="20"/>
          <w:szCs w:val="20"/>
        </w:rPr>
        <w:t>INFORMACJA DOTYCZĄCA DOSTĘPU DO PODMIOTOWYCH ŚRODKÓW DOWODOWYCH:</w:t>
      </w: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Wskazuję następujące podmiotowe środki dowodowe, które można uzyskać za pomocą bezpłatnych i ogólnodostępnych baz danych, oraz dane umożliwiające dostęp do tych środków:</w:t>
      </w:r>
    </w:p>
    <w:p w:rsidR="003F74E1" w:rsidRPr="003F74E1" w:rsidRDefault="003F74E1" w:rsidP="00D26657">
      <w:pPr>
        <w:widowControl w:val="0"/>
        <w:numPr>
          <w:ilvl w:val="1"/>
          <w:numId w:val="156"/>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 </w:t>
      </w:r>
      <w:r w:rsidRPr="003F74E1">
        <w:rPr>
          <w:rFonts w:ascii="Arial" w:eastAsia="Lucida Sans Unicode" w:hAnsi="Arial" w:cs="Arial"/>
          <w:i/>
          <w:sz w:val="18"/>
          <w:szCs w:val="18"/>
          <w:lang w:eastAsia="ar-SA"/>
        </w:rPr>
        <w:t>(wskazać podmiotowy środek dowodowy, adres internetowy, wydający urząd lub organ, dokładne dane referencyjne dokumentacji)</w:t>
      </w:r>
    </w:p>
    <w:p w:rsidR="003F74E1" w:rsidRPr="003F74E1" w:rsidRDefault="003F74E1" w:rsidP="00D26657">
      <w:pPr>
        <w:widowControl w:val="0"/>
        <w:numPr>
          <w:ilvl w:val="1"/>
          <w:numId w:val="156"/>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 </w:t>
      </w:r>
      <w:r w:rsidRPr="003F74E1">
        <w:rPr>
          <w:rFonts w:ascii="Arial" w:eastAsia="Lucida Sans Unicode" w:hAnsi="Arial" w:cs="Arial"/>
          <w:i/>
          <w:sz w:val="18"/>
          <w:szCs w:val="18"/>
          <w:lang w:eastAsia="ar-SA"/>
        </w:rPr>
        <w:t>(wskazać podmiotowy środek dowodowy, adres internetowy, wydający urząd lub organ, dokładne dane referencyjne dokumentacji)</w:t>
      </w: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Tahoma" w:hAnsi="Tahoma" w:cs="Tahoma"/>
          <w:sz w:val="16"/>
          <w:szCs w:val="16"/>
        </w:rPr>
      </w:pPr>
      <w:r w:rsidRPr="003F74E1">
        <w:rPr>
          <w:rFonts w:ascii="Tahoma" w:hAnsi="Tahoma" w:cs="Tahoma"/>
          <w:sz w:val="16"/>
          <w:szCs w:val="16"/>
        </w:rPr>
        <w:t>*niepotrzebne skreślić</w:t>
      </w: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jc w:val="both"/>
        <w:rPr>
          <w:rFonts w:ascii="Arial" w:eastAsia="Calibri" w:hAnsi="Arial" w:cs="Arial"/>
          <w:b/>
          <w:iCs/>
          <w:color w:val="000000"/>
          <w:sz w:val="16"/>
          <w:szCs w:val="16"/>
          <w:u w:val="single"/>
        </w:rPr>
      </w:pPr>
      <w:r w:rsidRPr="003F74E1">
        <w:rPr>
          <w:rFonts w:ascii="Arial" w:eastAsia="Calibri" w:hAnsi="Arial" w:cs="Arial"/>
          <w:b/>
          <w:iCs/>
          <w:color w:val="000000"/>
          <w:sz w:val="16"/>
          <w:szCs w:val="16"/>
          <w:u w:val="single"/>
        </w:rPr>
        <w:t>Informacja dla Wykonawcy:</w:t>
      </w:r>
    </w:p>
    <w:p w:rsidR="003F74E1" w:rsidRPr="003F74E1" w:rsidRDefault="003F74E1" w:rsidP="00D26657">
      <w:pPr>
        <w:widowControl w:val="0"/>
        <w:numPr>
          <w:ilvl w:val="0"/>
          <w:numId w:val="154"/>
        </w:numPr>
        <w:suppressAutoHyphens/>
        <w:ind w:left="284" w:hanging="284"/>
        <w:contextualSpacing/>
        <w:jc w:val="both"/>
        <w:rPr>
          <w:rFonts w:ascii="Arial" w:eastAsia="DejaVu Sans" w:hAnsi="Arial" w:cs="Arial"/>
          <w:kern w:val="1"/>
          <w:sz w:val="16"/>
          <w:szCs w:val="16"/>
          <w:lang w:eastAsia="ar-SA"/>
        </w:rPr>
      </w:pPr>
      <w:r w:rsidRPr="003F74E1">
        <w:rPr>
          <w:rFonts w:ascii="Arial" w:eastAsia="DejaVu Sans" w:hAnsi="Arial" w:cs="Arial"/>
          <w:kern w:val="1"/>
          <w:sz w:val="16"/>
          <w:szCs w:val="16"/>
          <w:lang w:eastAsia="ar-SA"/>
        </w:rPr>
        <w:t>Podpisuje każdy wykonawca składający ofertę</w:t>
      </w:r>
    </w:p>
    <w:p w:rsidR="003F74E1" w:rsidRPr="003F74E1" w:rsidRDefault="003F74E1" w:rsidP="00D26657">
      <w:pPr>
        <w:widowControl w:val="0"/>
        <w:numPr>
          <w:ilvl w:val="0"/>
          <w:numId w:val="154"/>
        </w:numPr>
        <w:suppressAutoHyphens/>
        <w:ind w:left="284" w:hanging="284"/>
        <w:contextualSpacing/>
        <w:jc w:val="both"/>
        <w:rPr>
          <w:rFonts w:ascii="Arial" w:eastAsia="DejaVu Sans" w:hAnsi="Arial" w:cs="Arial"/>
          <w:kern w:val="1"/>
          <w:sz w:val="16"/>
          <w:szCs w:val="16"/>
          <w:lang w:eastAsia="ar-SA"/>
        </w:rPr>
      </w:pPr>
      <w:r w:rsidRPr="003F74E1">
        <w:rPr>
          <w:rFonts w:ascii="Arial" w:eastAsia="DejaVu Sans" w:hAnsi="Arial" w:cs="Arial"/>
          <w:kern w:val="1"/>
          <w:sz w:val="16"/>
          <w:szCs w:val="16"/>
          <w:lang w:eastAsia="ar-SA"/>
        </w:rPr>
        <w:t>W przypadku Wykonawców wspólnie ubiegających się o zamówienie powyższy dokument podpisują wszyscy członkowie konsorcjum lub Pełnomocnik w imieniu całego konsorcjum.</w:t>
      </w:r>
    </w:p>
    <w:p w:rsidR="003F74E1" w:rsidRPr="003F74E1" w:rsidRDefault="003F74E1" w:rsidP="00D26657">
      <w:pPr>
        <w:numPr>
          <w:ilvl w:val="0"/>
          <w:numId w:val="154"/>
        </w:numPr>
        <w:suppressAutoHyphens/>
        <w:ind w:left="284" w:hanging="284"/>
        <w:jc w:val="both"/>
        <w:rPr>
          <w:rFonts w:ascii="Calibri" w:eastAsia="Calibri" w:hAnsi="Calibri"/>
          <w:sz w:val="20"/>
          <w:szCs w:val="20"/>
          <w:lang w:eastAsia="en-US"/>
        </w:rPr>
      </w:pPr>
      <w:r w:rsidRPr="003F74E1">
        <w:rPr>
          <w:rFonts w:ascii="Arial" w:eastAsia="Calibri" w:hAnsi="Arial" w:cs="Arial"/>
          <w:b/>
          <w:iCs/>
          <w:color w:val="000000"/>
          <w:sz w:val="16"/>
          <w:szCs w:val="16"/>
        </w:rPr>
        <w:t>Dokument musi być opatrzony przez osobę lub osoby uprawnione do reprezentowania firmy kwalifikowanym podpisem elektronicznym, podpisem zaufanym lub elektronicznym podpisem osobistym</w:t>
      </w:r>
      <w:r w:rsidRPr="003F74E1">
        <w:rPr>
          <w:rFonts w:ascii="Arial" w:eastAsia="Calibri" w:hAnsi="Arial" w:cs="Arial"/>
          <w:iCs/>
          <w:color w:val="000000"/>
          <w:sz w:val="16"/>
          <w:szCs w:val="16"/>
        </w:rPr>
        <w:t xml:space="preserve">. </w:t>
      </w:r>
    </w:p>
    <w:p w:rsidR="003F74E1" w:rsidRPr="003F74E1" w:rsidRDefault="003F74E1" w:rsidP="00D26657">
      <w:pPr>
        <w:numPr>
          <w:ilvl w:val="0"/>
          <w:numId w:val="154"/>
        </w:numPr>
        <w:suppressAutoHyphens/>
        <w:ind w:left="284" w:hanging="284"/>
        <w:jc w:val="both"/>
        <w:rPr>
          <w:rFonts w:ascii="Calibri" w:eastAsia="Calibri" w:hAnsi="Calibri"/>
          <w:sz w:val="20"/>
          <w:szCs w:val="20"/>
          <w:lang w:eastAsia="en-US"/>
        </w:rPr>
      </w:pPr>
      <w:r w:rsidRPr="003F74E1">
        <w:rPr>
          <w:rFonts w:ascii="Arial" w:eastAsia="Calibri" w:hAnsi="Arial" w:cs="Arial"/>
          <w:sz w:val="16"/>
          <w:szCs w:val="16"/>
          <w:lang w:eastAsia="en-US"/>
        </w:rPr>
        <w:t xml:space="preserve">Zamawiający nie wzywa do złożenia podmiotowych środków dowodowych, jeżeli może je uzyskać za pomocą bezpłatnych </w:t>
      </w:r>
      <w:r w:rsidRPr="003F74E1">
        <w:rPr>
          <w:rFonts w:ascii="Arial" w:eastAsia="Calibri" w:hAnsi="Arial" w:cs="Arial"/>
          <w:sz w:val="16"/>
          <w:szCs w:val="16"/>
          <w:lang w:eastAsia="en-US"/>
        </w:rPr>
        <w:br/>
        <w:t xml:space="preserve">i ogólnodostępnych baz danych, w szczególności rejestrów publicznych w rozumieniu </w:t>
      </w:r>
      <w:r w:rsidRPr="003F74E1">
        <w:rPr>
          <w:rFonts w:ascii="Arial" w:eastAsia="Calibri" w:hAnsi="Arial" w:cs="Arial"/>
          <w:color w:val="1B1B1B"/>
          <w:sz w:val="16"/>
          <w:szCs w:val="16"/>
          <w:lang w:eastAsia="en-US"/>
        </w:rPr>
        <w:t>ustawy</w:t>
      </w:r>
      <w:r w:rsidRPr="003F74E1">
        <w:rPr>
          <w:rFonts w:ascii="Arial" w:eastAsia="Calibri" w:hAnsi="Arial" w:cs="Arial"/>
          <w:sz w:val="16"/>
          <w:szCs w:val="16"/>
          <w:lang w:eastAsia="en-US"/>
        </w:rPr>
        <w:t xml:space="preserve"> z dnia 17 lutego 2005 r. </w:t>
      </w:r>
      <w:r w:rsidRPr="003F74E1">
        <w:rPr>
          <w:rFonts w:ascii="Arial" w:eastAsia="Calibri" w:hAnsi="Arial" w:cs="Arial"/>
          <w:sz w:val="16"/>
          <w:szCs w:val="16"/>
          <w:lang w:eastAsia="en-US"/>
        </w:rPr>
        <w:br/>
        <w:t xml:space="preserve">o informatyzacji działalności podmiotów realizujących zadania publiczne, o ile wykonawca wskazał w oświadczeniu, o którym mowa w art. 125 ust. 1 ustawy </w:t>
      </w:r>
      <w:proofErr w:type="spellStart"/>
      <w:r w:rsidRPr="003F74E1">
        <w:rPr>
          <w:rFonts w:ascii="Arial" w:eastAsia="Calibri" w:hAnsi="Arial" w:cs="Arial"/>
          <w:sz w:val="16"/>
          <w:szCs w:val="16"/>
          <w:lang w:eastAsia="en-US"/>
        </w:rPr>
        <w:t>Pzp</w:t>
      </w:r>
      <w:proofErr w:type="spellEnd"/>
      <w:r w:rsidRPr="003F74E1">
        <w:rPr>
          <w:rFonts w:ascii="Arial" w:eastAsia="Calibri" w:hAnsi="Arial" w:cs="Arial"/>
          <w:sz w:val="16"/>
          <w:szCs w:val="16"/>
          <w:lang w:eastAsia="en-US"/>
        </w:rPr>
        <w:t>, dane umożliwiające dostęp do tych środków.</w:t>
      </w:r>
    </w:p>
    <w:p w:rsidR="003F74E1" w:rsidRPr="003F74E1" w:rsidRDefault="003F74E1" w:rsidP="00D26657">
      <w:pPr>
        <w:numPr>
          <w:ilvl w:val="0"/>
          <w:numId w:val="154"/>
        </w:numPr>
        <w:suppressAutoHyphens/>
        <w:ind w:left="284" w:hanging="284"/>
        <w:jc w:val="both"/>
        <w:rPr>
          <w:rFonts w:ascii="Arial" w:eastAsia="Calibri" w:hAnsi="Arial" w:cs="Arial"/>
          <w:sz w:val="16"/>
          <w:szCs w:val="16"/>
          <w:lang w:eastAsia="en-US"/>
        </w:rPr>
      </w:pPr>
      <w:r w:rsidRPr="003F74E1">
        <w:rPr>
          <w:rFonts w:ascii="Arial" w:eastAsia="Calibri" w:hAnsi="Arial" w:cs="Arial"/>
          <w:sz w:val="16"/>
          <w:szCs w:val="16"/>
          <w:lang w:eastAsia="en-US"/>
        </w:rPr>
        <w:t>Wykonawca nie jest zobowiązany do złożenia podmiotowych środków dowodowych, które Zamawiający posiada, jeżeli Wykonawca wskaże te środki oraz potwierdzi ich prawidłowość i aktualność.</w:t>
      </w:r>
      <w:bookmarkStart w:id="446" w:name="_Hlk97110055"/>
      <w:bookmarkEnd w:id="446"/>
    </w:p>
    <w:p w:rsidR="00046DC8" w:rsidRPr="00AC2530" w:rsidRDefault="00046DC8" w:rsidP="00046DC8">
      <w:pPr>
        <w:pStyle w:val="Nagwek3"/>
        <w:ind w:left="720"/>
        <w:rPr>
          <w:rFonts w:ascii="Arial" w:hAnsi="Arial" w:cs="Arial"/>
          <w:sz w:val="20"/>
          <w:szCs w:val="20"/>
        </w:rPr>
      </w:pPr>
      <w:bookmarkStart w:id="447" w:name="_Toc105136214"/>
      <w:bookmarkStart w:id="448" w:name="_Toc103067442"/>
      <w:bookmarkStart w:id="449" w:name="_Toc103331394"/>
      <w:bookmarkStart w:id="450" w:name="_Toc105135945"/>
      <w:r w:rsidRPr="00AC2530">
        <w:rPr>
          <w:rFonts w:ascii="Arial" w:hAnsi="Arial" w:cs="Arial"/>
          <w:sz w:val="20"/>
          <w:szCs w:val="20"/>
        </w:rPr>
        <w:lastRenderedPageBreak/>
        <w:t xml:space="preserve">Załącznik Nr </w:t>
      </w:r>
      <w:r>
        <w:rPr>
          <w:rFonts w:ascii="Arial" w:hAnsi="Arial" w:cs="Arial"/>
          <w:sz w:val="20"/>
          <w:szCs w:val="20"/>
        </w:rPr>
        <w:t>3 – do S</w:t>
      </w:r>
      <w:r w:rsidRPr="00AC2530">
        <w:rPr>
          <w:rFonts w:ascii="Arial" w:hAnsi="Arial" w:cs="Arial"/>
          <w:sz w:val="20"/>
          <w:szCs w:val="20"/>
        </w:rPr>
        <w:t>WZ</w:t>
      </w:r>
      <w:bookmarkEnd w:id="447"/>
      <w:r w:rsidRPr="00AC2530">
        <w:rPr>
          <w:rFonts w:ascii="Arial" w:hAnsi="Arial" w:cs="Arial"/>
          <w:sz w:val="20"/>
          <w:szCs w:val="20"/>
        </w:rPr>
        <w:t xml:space="preserve"> </w:t>
      </w:r>
    </w:p>
    <w:p w:rsidR="00046DC8" w:rsidRPr="00AC2530" w:rsidRDefault="00046DC8" w:rsidP="00046DC8">
      <w:pPr>
        <w:pStyle w:val="Nagwek3"/>
        <w:ind w:left="720"/>
        <w:rPr>
          <w:rFonts w:ascii="Arial" w:hAnsi="Arial" w:cs="Arial"/>
          <w:sz w:val="20"/>
          <w:szCs w:val="20"/>
        </w:rPr>
      </w:pPr>
      <w:bookmarkStart w:id="451" w:name="_Toc105136215"/>
      <w:r w:rsidRPr="00AC2530">
        <w:rPr>
          <w:rFonts w:ascii="Arial" w:hAnsi="Arial" w:cs="Arial"/>
          <w:sz w:val="20"/>
          <w:szCs w:val="20"/>
        </w:rPr>
        <w:t xml:space="preserve">Oświadczenie </w:t>
      </w:r>
      <w:r>
        <w:rPr>
          <w:rFonts w:ascii="Arial" w:hAnsi="Arial" w:cs="Arial"/>
          <w:sz w:val="20"/>
          <w:szCs w:val="20"/>
        </w:rPr>
        <w:t>podmiotu udostępniającego zasoby</w:t>
      </w:r>
      <w:bookmarkEnd w:id="451"/>
      <w:r w:rsidRPr="00AC2530">
        <w:rPr>
          <w:rFonts w:ascii="Arial" w:hAnsi="Arial" w:cs="Arial"/>
          <w:sz w:val="20"/>
          <w:szCs w:val="20"/>
        </w:rPr>
        <w:t xml:space="preserve"> </w:t>
      </w:r>
    </w:p>
    <w:p w:rsidR="00046DC8" w:rsidRDefault="00046DC8" w:rsidP="003F74E1">
      <w:pPr>
        <w:keepNext/>
        <w:jc w:val="right"/>
        <w:outlineLvl w:val="2"/>
        <w:rPr>
          <w:rFonts w:ascii="Arial" w:hAnsi="Arial" w:cs="Arial"/>
          <w:b/>
          <w:bCs/>
          <w:i/>
          <w:sz w:val="20"/>
          <w:szCs w:val="20"/>
        </w:rPr>
      </w:pPr>
    </w:p>
    <w:bookmarkEnd w:id="448"/>
    <w:bookmarkEnd w:id="449"/>
    <w:bookmarkEnd w:id="450"/>
    <w:p w:rsidR="00A73333" w:rsidRDefault="00A73333" w:rsidP="00A73333">
      <w:pPr>
        <w:jc w:val="both"/>
        <w:rPr>
          <w:rFonts w:ascii="Tahoma" w:hAnsi="Tahoma" w:cs="Tahoma"/>
          <w:bCs/>
          <w:sz w:val="18"/>
          <w:szCs w:val="18"/>
        </w:rPr>
      </w:pPr>
      <w:r w:rsidRPr="00A414FD">
        <w:rPr>
          <w:rFonts w:ascii="Tahoma" w:hAnsi="Tahoma" w:cs="Tahoma"/>
          <w:bCs/>
          <w:sz w:val="18"/>
          <w:szCs w:val="18"/>
        </w:rPr>
        <w:t xml:space="preserve">Nazwa zadania: </w:t>
      </w:r>
    </w:p>
    <w:p w:rsidR="00A73333" w:rsidRPr="00A414FD" w:rsidRDefault="00A73333" w:rsidP="00A73333">
      <w:pPr>
        <w:jc w:val="both"/>
        <w:rPr>
          <w:rFonts w:ascii="Tahoma" w:hAnsi="Tahoma" w:cs="Tahoma"/>
          <w:bCs/>
          <w:sz w:val="18"/>
          <w:szCs w:val="18"/>
        </w:rPr>
      </w:pPr>
    </w:p>
    <w:p w:rsidR="00A73333" w:rsidRPr="00602F30" w:rsidRDefault="00A73333" w:rsidP="00A73333">
      <w:pPr>
        <w:outlineLvl w:val="0"/>
        <w:rPr>
          <w:rFonts w:ascii="Arial" w:hAnsi="Arial" w:cs="Arial"/>
          <w:b/>
          <w:sz w:val="22"/>
          <w:szCs w:val="22"/>
        </w:rPr>
      </w:pPr>
      <w:bookmarkStart w:id="452" w:name="_Toc105135947"/>
      <w:bookmarkStart w:id="453" w:name="_Toc105136216"/>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r>
        <w:rPr>
          <w:rFonts w:ascii="Arial" w:eastAsia="Calibri" w:hAnsi="Arial" w:cs="Arial"/>
          <w:b/>
          <w:sz w:val="22"/>
          <w:szCs w:val="22"/>
        </w:rPr>
        <w:t>I</w:t>
      </w:r>
      <w:bookmarkEnd w:id="452"/>
      <w:bookmarkEnd w:id="453"/>
    </w:p>
    <w:p w:rsidR="00A73333" w:rsidRDefault="00A73333" w:rsidP="00A73333">
      <w:pPr>
        <w:jc w:val="both"/>
        <w:rPr>
          <w:rFonts w:ascii="Tahoma" w:hAnsi="Tahoma" w:cs="Tahoma"/>
          <w:bCs/>
          <w:sz w:val="18"/>
          <w:szCs w:val="18"/>
        </w:rPr>
      </w:pPr>
    </w:p>
    <w:p w:rsidR="00A73333" w:rsidRPr="00A414FD" w:rsidRDefault="00A73333" w:rsidP="00A73333">
      <w:pPr>
        <w:jc w:val="both"/>
        <w:rPr>
          <w:rFonts w:ascii="Tahoma" w:hAnsi="Tahoma" w:cs="Tahoma"/>
          <w:bCs/>
          <w:sz w:val="18"/>
          <w:szCs w:val="18"/>
        </w:rPr>
      </w:pPr>
      <w:r w:rsidRPr="00A414FD">
        <w:rPr>
          <w:rFonts w:ascii="Tahoma" w:hAnsi="Tahoma" w:cs="Tahoma"/>
          <w:bCs/>
          <w:sz w:val="18"/>
          <w:szCs w:val="18"/>
        </w:rPr>
        <w:t>Nazwa i adres Wykonawcy:</w:t>
      </w:r>
    </w:p>
    <w:p w:rsidR="00A73333" w:rsidRDefault="00A73333" w:rsidP="00A73333">
      <w:pPr>
        <w:rPr>
          <w:rFonts w:ascii="Tahoma" w:hAnsi="Tahoma" w:cs="Tahoma"/>
          <w:bCs/>
          <w:sz w:val="18"/>
          <w:szCs w:val="18"/>
        </w:rPr>
      </w:pPr>
      <w:r w:rsidRPr="00A414FD">
        <w:rPr>
          <w:rFonts w:ascii="Tahoma" w:hAnsi="Tahoma" w:cs="Tahoma"/>
          <w:bCs/>
          <w:sz w:val="18"/>
          <w:szCs w:val="18"/>
        </w:rPr>
        <w:t>...................................................................................................................................................................</w:t>
      </w:r>
    </w:p>
    <w:p w:rsidR="00A73333" w:rsidRPr="00A414FD" w:rsidRDefault="00A73333" w:rsidP="00A73333">
      <w:pPr>
        <w:rPr>
          <w:rFonts w:ascii="Tahoma" w:hAnsi="Tahoma" w:cs="Tahoma"/>
          <w:bCs/>
          <w:sz w:val="18"/>
          <w:szCs w:val="18"/>
        </w:rPr>
      </w:pPr>
    </w:p>
    <w:p w:rsidR="00A73333" w:rsidRDefault="00A73333" w:rsidP="00A73333">
      <w:pPr>
        <w:rPr>
          <w:rFonts w:ascii="Tahoma" w:hAnsi="Tahoma" w:cs="Tahoma"/>
          <w:bCs/>
          <w:sz w:val="18"/>
          <w:szCs w:val="18"/>
        </w:rPr>
      </w:pPr>
      <w:r w:rsidRPr="00A414FD">
        <w:rPr>
          <w:rFonts w:ascii="Tahoma" w:hAnsi="Tahoma" w:cs="Tahoma"/>
          <w:bCs/>
          <w:sz w:val="18"/>
          <w:szCs w:val="18"/>
        </w:rPr>
        <w:t>...................................................................................................................................................................</w:t>
      </w:r>
    </w:p>
    <w:p w:rsidR="003F74E1" w:rsidRPr="003F74E1" w:rsidRDefault="003F74E1" w:rsidP="003F74E1">
      <w:pPr>
        <w:jc w:val="center"/>
        <w:rPr>
          <w:rFonts w:ascii="Trebuchet MS" w:eastAsia="Calibri" w:hAnsi="Trebuchet MS" w:cs="Trebuchet MS"/>
          <w:b/>
          <w:bCs/>
          <w:color w:val="000000"/>
          <w:sz w:val="22"/>
          <w:szCs w:val="22"/>
        </w:rPr>
      </w:pPr>
    </w:p>
    <w:p w:rsidR="003F74E1" w:rsidRPr="003F74E1" w:rsidRDefault="003F74E1" w:rsidP="003F74E1">
      <w:pPr>
        <w:widowControl w:val="0"/>
        <w:suppressAutoHyphens/>
        <w:spacing w:line="276" w:lineRule="auto"/>
        <w:jc w:val="center"/>
        <w:rPr>
          <w:rFonts w:ascii="Arial" w:eastAsia="Lucida Sans Unicode" w:hAnsi="Arial" w:cs="Arial"/>
          <w:b/>
          <w:sz w:val="22"/>
          <w:szCs w:val="22"/>
          <w:lang w:eastAsia="ar-SA"/>
        </w:rPr>
      </w:pPr>
      <w:r w:rsidRPr="003F74E1">
        <w:rPr>
          <w:rFonts w:ascii="Arial" w:eastAsia="Lucida Sans Unicode" w:hAnsi="Arial" w:cs="Arial"/>
          <w:b/>
          <w:sz w:val="22"/>
          <w:szCs w:val="22"/>
          <w:lang w:eastAsia="ar-SA"/>
        </w:rPr>
        <w:t>Oświadczenia podmiotu udostępniającego zasoby</w:t>
      </w:r>
    </w:p>
    <w:p w:rsidR="003F74E1" w:rsidRPr="003F74E1" w:rsidRDefault="003F74E1" w:rsidP="003F74E1">
      <w:pPr>
        <w:widowControl w:val="0"/>
        <w:suppressAutoHyphens/>
        <w:spacing w:line="276" w:lineRule="auto"/>
        <w:jc w:val="center"/>
        <w:rPr>
          <w:rFonts w:ascii="Arial" w:eastAsia="Lucida Sans Unicode" w:hAnsi="Arial" w:cs="Arial"/>
          <w:b/>
          <w:caps/>
          <w:sz w:val="22"/>
          <w:szCs w:val="22"/>
          <w:lang w:eastAsia="ar-SA"/>
        </w:rPr>
      </w:pPr>
      <w:r w:rsidRPr="003F74E1">
        <w:rPr>
          <w:rFonts w:ascii="Arial" w:eastAsia="Lucida Sans Unicode" w:hAnsi="Arial" w:cs="Arial"/>
          <w:b/>
          <w:sz w:val="22"/>
          <w:szCs w:val="22"/>
          <w:lang w:eastAsia="ar-SA"/>
        </w:rPr>
        <w:t xml:space="preserve">UWZGLĘDNIAJĄCE PRZESŁANKI WYKLUCZENIA Z ART. 7 UST. 1 USTAWY </w:t>
      </w:r>
      <w:r w:rsidRPr="003F74E1">
        <w:rPr>
          <w:rFonts w:ascii="Arial" w:eastAsia="Lucida Sans Unicode" w:hAnsi="Arial" w:cs="Arial"/>
          <w:b/>
          <w:caps/>
          <w:sz w:val="22"/>
          <w:szCs w:val="22"/>
          <w:lang w:eastAsia="ar-SA"/>
        </w:rPr>
        <w:t>o szczególnych rozwiązaniach w zakresie przeciwdziałania wspieraniu agresji na Ukrainę oraz służących ochronie bezpieczeństwa narodowego</w:t>
      </w:r>
    </w:p>
    <w:p w:rsidR="003F74E1" w:rsidRPr="003F74E1" w:rsidRDefault="003F74E1" w:rsidP="003F74E1">
      <w:pPr>
        <w:widowControl w:val="0"/>
        <w:suppressAutoHyphens/>
        <w:spacing w:line="276" w:lineRule="auto"/>
        <w:jc w:val="center"/>
        <w:rPr>
          <w:rFonts w:ascii="Arial" w:eastAsia="Lucida Sans Unicode" w:hAnsi="Arial" w:cs="Arial"/>
          <w:b/>
          <w:sz w:val="22"/>
          <w:szCs w:val="22"/>
          <w:lang w:eastAsia="ar-SA"/>
        </w:rPr>
      </w:pPr>
      <w:r w:rsidRPr="003F74E1">
        <w:rPr>
          <w:rFonts w:ascii="Arial" w:eastAsia="Lucida Sans Unicode" w:hAnsi="Arial" w:cs="Arial"/>
          <w:b/>
          <w:sz w:val="22"/>
          <w:szCs w:val="22"/>
          <w:lang w:eastAsia="ar-SA"/>
        </w:rPr>
        <w:t xml:space="preserve">składane na podstawie art. 125 ust. 5 ustawy </w:t>
      </w:r>
      <w:proofErr w:type="spellStart"/>
      <w:r w:rsidRPr="003F74E1">
        <w:rPr>
          <w:rFonts w:ascii="Arial" w:eastAsia="Lucida Sans Unicode" w:hAnsi="Arial" w:cs="Arial"/>
          <w:b/>
          <w:sz w:val="22"/>
          <w:szCs w:val="22"/>
          <w:lang w:eastAsia="ar-SA"/>
        </w:rPr>
        <w:t>Pzp</w:t>
      </w:r>
      <w:proofErr w:type="spellEnd"/>
    </w:p>
    <w:p w:rsidR="003F74E1" w:rsidRPr="003F74E1" w:rsidRDefault="003F74E1" w:rsidP="003F74E1">
      <w:pPr>
        <w:widowControl w:val="0"/>
        <w:suppressAutoHyphens/>
        <w:jc w:val="center"/>
        <w:rPr>
          <w:rFonts w:ascii="Arial" w:eastAsia="Lucida Sans Unicode" w:hAnsi="Arial" w:cs="Arial"/>
          <w:b/>
          <w:sz w:val="22"/>
          <w:szCs w:val="22"/>
          <w:lang w:eastAsia="ar-SA"/>
        </w:rPr>
      </w:pP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Na potrzeby postępowania o udzielenie zamówienia publicznego pn. </w:t>
      </w:r>
      <w:r w:rsidR="00A73333">
        <w:rPr>
          <w:rFonts w:ascii="Arial" w:eastAsia="Calibri" w:hAnsi="Arial" w:cs="Arial"/>
          <w:b/>
          <w:sz w:val="20"/>
          <w:szCs w:val="20"/>
          <w:lang w:eastAsia="ar-SA"/>
        </w:rPr>
        <w:t>Modernizacja świetlicy w Stroni – ETAP II</w:t>
      </w:r>
      <w:r w:rsidRPr="003F74E1">
        <w:rPr>
          <w:rFonts w:ascii="Arial" w:eastAsia="Lucida Sans Unicode" w:hAnsi="Arial" w:cs="Arial"/>
          <w:sz w:val="20"/>
          <w:szCs w:val="20"/>
          <w:lang w:eastAsia="ar-SA"/>
        </w:rPr>
        <w:t>, prowadzonego przez Miasto i Gminę Bierutów</w:t>
      </w:r>
      <w:r w:rsidRPr="003F74E1">
        <w:rPr>
          <w:rFonts w:ascii="Arial" w:eastAsia="Lucida Sans Unicode" w:hAnsi="Arial" w:cs="Arial"/>
          <w:i/>
          <w:sz w:val="20"/>
          <w:szCs w:val="20"/>
          <w:lang w:eastAsia="ar-SA"/>
        </w:rPr>
        <w:t xml:space="preserve">, </w:t>
      </w:r>
      <w:r w:rsidRPr="003F74E1">
        <w:rPr>
          <w:rFonts w:ascii="Arial" w:eastAsia="Lucida Sans Unicode" w:hAnsi="Arial" w:cs="Arial"/>
          <w:sz w:val="20"/>
          <w:szCs w:val="20"/>
          <w:lang w:eastAsia="ar-SA"/>
        </w:rPr>
        <w:t>oświadczam, co następuje:</w:t>
      </w:r>
    </w:p>
    <w:p w:rsidR="003F74E1" w:rsidRPr="003F74E1" w:rsidRDefault="003F74E1" w:rsidP="003F74E1">
      <w:pPr>
        <w:jc w:val="center"/>
        <w:rPr>
          <w:rFonts w:ascii="Arial" w:hAnsi="Arial" w:cs="Arial"/>
          <w:b/>
          <w:bCs/>
          <w:sz w:val="22"/>
          <w:szCs w:val="22"/>
        </w:rPr>
      </w:pPr>
    </w:p>
    <w:p w:rsidR="003F74E1" w:rsidRPr="003F74E1" w:rsidRDefault="003F74E1" w:rsidP="003F74E1">
      <w:pPr>
        <w:shd w:val="clear" w:color="auto" w:fill="BFBFBF" w:themeFill="background1" w:themeFillShade="BF"/>
        <w:spacing w:line="360" w:lineRule="auto"/>
        <w:jc w:val="both"/>
        <w:rPr>
          <w:rFonts w:ascii="Arial" w:hAnsi="Arial" w:cs="Arial"/>
          <w:b/>
          <w:sz w:val="20"/>
          <w:szCs w:val="20"/>
        </w:rPr>
      </w:pPr>
      <w:r w:rsidRPr="003F74E1">
        <w:rPr>
          <w:rFonts w:ascii="Arial" w:hAnsi="Arial" w:cs="Arial"/>
          <w:b/>
          <w:sz w:val="20"/>
          <w:szCs w:val="20"/>
        </w:rPr>
        <w:t>OŚWIADCZENIE DOTYCZĄCE PODSTAW WYKLUCZENIA:</w:t>
      </w:r>
    </w:p>
    <w:p w:rsidR="003F74E1" w:rsidRPr="003F74E1" w:rsidRDefault="003F74E1" w:rsidP="003F74E1">
      <w:pPr>
        <w:widowControl w:val="0"/>
        <w:suppressAutoHyphens/>
        <w:rPr>
          <w:rFonts w:ascii="Arial" w:eastAsia="Lucida Sans Unicode" w:hAnsi="Arial" w:cs="Arial"/>
          <w:sz w:val="20"/>
          <w:szCs w:val="20"/>
          <w:lang w:eastAsia="ar-SA"/>
        </w:rPr>
      </w:pPr>
    </w:p>
    <w:p w:rsidR="003F74E1" w:rsidRPr="003F74E1" w:rsidRDefault="003F74E1" w:rsidP="00D26657">
      <w:pPr>
        <w:widowControl w:val="0"/>
        <w:numPr>
          <w:ilvl w:val="0"/>
          <w:numId w:val="157"/>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nie podlegam wykluczeniu z postępowania na podstawie art. 108 ust. 1 ustawy </w:t>
      </w:r>
      <w:proofErr w:type="spellStart"/>
      <w:r w:rsidRPr="003F74E1">
        <w:rPr>
          <w:rFonts w:ascii="Arial" w:eastAsia="Lucida Sans Unicode" w:hAnsi="Arial" w:cs="Arial"/>
          <w:sz w:val="20"/>
          <w:szCs w:val="20"/>
          <w:lang w:eastAsia="ar-SA"/>
        </w:rPr>
        <w:t>Pzp</w:t>
      </w:r>
      <w:proofErr w:type="spellEnd"/>
      <w:r w:rsidRPr="003F74E1">
        <w:rPr>
          <w:rFonts w:ascii="Arial" w:eastAsia="Lucida Sans Unicode" w:hAnsi="Arial" w:cs="Arial"/>
          <w:sz w:val="20"/>
          <w:szCs w:val="20"/>
          <w:lang w:eastAsia="ar-SA"/>
        </w:rPr>
        <w:t>.</w:t>
      </w:r>
    </w:p>
    <w:p w:rsidR="003F74E1" w:rsidRPr="003F74E1" w:rsidRDefault="003F74E1" w:rsidP="00D26657">
      <w:pPr>
        <w:widowControl w:val="0"/>
        <w:numPr>
          <w:ilvl w:val="0"/>
          <w:numId w:val="157"/>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nie podlegam wykluczeniu z postępowania na podstawie art. 109 ust. 1 pkt 4, 5, 7 ustawy </w:t>
      </w:r>
      <w:proofErr w:type="spellStart"/>
      <w:r w:rsidRPr="003F74E1">
        <w:rPr>
          <w:rFonts w:ascii="Arial" w:eastAsia="Lucida Sans Unicode" w:hAnsi="Arial" w:cs="Arial"/>
          <w:sz w:val="20"/>
          <w:szCs w:val="20"/>
          <w:lang w:eastAsia="ar-SA"/>
        </w:rPr>
        <w:t>Pzp</w:t>
      </w:r>
      <w:proofErr w:type="spellEnd"/>
      <w:r w:rsidRPr="003F74E1">
        <w:rPr>
          <w:rFonts w:ascii="Arial" w:eastAsia="Lucida Sans Unicode" w:hAnsi="Arial" w:cs="Arial"/>
          <w:sz w:val="20"/>
          <w:szCs w:val="20"/>
          <w:lang w:eastAsia="ar-SA"/>
        </w:rPr>
        <w:t>.</w:t>
      </w:r>
    </w:p>
    <w:p w:rsidR="003F74E1" w:rsidRPr="003F74E1" w:rsidRDefault="003F74E1" w:rsidP="00D26657">
      <w:pPr>
        <w:widowControl w:val="0"/>
        <w:numPr>
          <w:ilvl w:val="0"/>
          <w:numId w:val="157"/>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nie zachodzą w stosunku do mnie przesłanki wykluczenia z postępowania na podstawie art.  </w:t>
      </w:r>
      <w:r w:rsidRPr="003F74E1">
        <w:rPr>
          <w:rFonts w:ascii="Arial" w:hAnsi="Arial" w:cs="Arial"/>
          <w:sz w:val="20"/>
          <w:szCs w:val="20"/>
        </w:rPr>
        <w:t xml:space="preserve">7 ust. 1 ustawy </w:t>
      </w:r>
      <w:r w:rsidRPr="003F74E1">
        <w:rPr>
          <w:rFonts w:ascii="Arial" w:eastAsia="Lucida Sans Unicode" w:hAnsi="Arial" w:cs="Arial"/>
          <w:sz w:val="20"/>
          <w:szCs w:val="20"/>
          <w:lang w:eastAsia="ar-SA"/>
        </w:rPr>
        <w:t>z dnia 13 kwietnia 2022 r.</w:t>
      </w:r>
      <w:r w:rsidRPr="003F74E1">
        <w:rPr>
          <w:rFonts w:ascii="Arial" w:eastAsia="Lucida Sans Unicode" w:hAnsi="Arial" w:cs="Arial"/>
          <w:i/>
          <w:iCs/>
          <w:sz w:val="20"/>
          <w:szCs w:val="20"/>
          <w:lang w:eastAsia="ar-SA"/>
        </w:rPr>
        <w:t xml:space="preserve"> </w:t>
      </w:r>
      <w:r w:rsidRPr="003F74E1">
        <w:rPr>
          <w:rFonts w:ascii="Arial" w:eastAsia="Lucida Sans Unicode" w:hAnsi="Arial" w:cs="Arial"/>
          <w:i/>
          <w:iCs/>
          <w:color w:val="222222"/>
          <w:sz w:val="20"/>
          <w:szCs w:val="20"/>
          <w:lang w:eastAsia="ar-SA"/>
        </w:rPr>
        <w:t xml:space="preserve">o szczególnych rozwiązaniach w zakresie przeciwdziałania wspieraniu agresji na Ukrainę oraz służących ochronie bezpieczeństwa narodowego </w:t>
      </w:r>
      <w:r w:rsidRPr="003F74E1">
        <w:rPr>
          <w:rFonts w:ascii="Arial" w:eastAsia="Lucida Sans Unicode" w:hAnsi="Arial" w:cs="Arial"/>
          <w:iCs/>
          <w:color w:val="222222"/>
          <w:sz w:val="20"/>
          <w:szCs w:val="20"/>
          <w:lang w:eastAsia="ar-SA"/>
        </w:rPr>
        <w:t>(Dz. U. poz. 835)</w:t>
      </w:r>
      <w:r w:rsidRPr="003F74E1">
        <w:rPr>
          <w:rFonts w:ascii="Arial" w:eastAsia="Lucida Sans Unicode" w:hAnsi="Arial" w:cs="Arial"/>
          <w:color w:val="222222"/>
          <w:sz w:val="20"/>
          <w:szCs w:val="20"/>
          <w:vertAlign w:val="superscript"/>
          <w:lang w:eastAsia="ar-SA"/>
        </w:rPr>
        <w:footnoteReference w:id="4"/>
      </w:r>
      <w:r w:rsidRPr="003F74E1">
        <w:rPr>
          <w:rFonts w:ascii="Arial" w:eastAsia="Lucida Sans Unicode" w:hAnsi="Arial" w:cs="Arial"/>
          <w:i/>
          <w:iCs/>
          <w:color w:val="222222"/>
          <w:sz w:val="20"/>
          <w:szCs w:val="20"/>
          <w:lang w:eastAsia="ar-SA"/>
        </w:rPr>
        <w:t>.</w:t>
      </w:r>
      <w:r w:rsidRPr="003F74E1">
        <w:rPr>
          <w:rFonts w:ascii="Arial" w:eastAsia="Lucida Sans Unicode" w:hAnsi="Arial" w:cs="Arial"/>
          <w:color w:val="222222"/>
          <w:sz w:val="20"/>
          <w:szCs w:val="20"/>
          <w:lang w:eastAsia="ar-SA"/>
        </w:rPr>
        <w:t xml:space="preserve"> </w:t>
      </w:r>
    </w:p>
    <w:p w:rsidR="003F74E1" w:rsidRPr="003F74E1" w:rsidRDefault="003F74E1" w:rsidP="003F74E1">
      <w:pPr>
        <w:widowControl w:val="0"/>
        <w:suppressAutoHyphens/>
        <w:ind w:left="284"/>
        <w:jc w:val="both"/>
        <w:rPr>
          <w:rFonts w:ascii="Arial" w:eastAsia="Lucida Sans Unicode" w:hAnsi="Arial" w:cs="Arial"/>
          <w:sz w:val="20"/>
          <w:szCs w:val="20"/>
          <w:lang w:eastAsia="ar-SA"/>
        </w:rPr>
      </w:pPr>
    </w:p>
    <w:p w:rsidR="003F74E1" w:rsidRPr="003F74E1" w:rsidRDefault="003F74E1" w:rsidP="003F74E1">
      <w:pPr>
        <w:widowControl w:val="0"/>
        <w:suppressAutoHyphens/>
        <w:ind w:left="284"/>
        <w:jc w:val="both"/>
        <w:rPr>
          <w:rFonts w:ascii="Arial" w:eastAsia="Lucida Sans Unicode" w:hAnsi="Arial" w:cs="Arial"/>
          <w:sz w:val="20"/>
          <w:szCs w:val="20"/>
          <w:lang w:eastAsia="ar-SA"/>
        </w:rPr>
      </w:pPr>
    </w:p>
    <w:p w:rsidR="003F74E1" w:rsidRPr="003F74E1" w:rsidRDefault="003F74E1" w:rsidP="003F74E1">
      <w:pPr>
        <w:shd w:val="clear" w:color="auto" w:fill="BFBFBF" w:themeFill="background1" w:themeFillShade="BF"/>
        <w:spacing w:line="360" w:lineRule="auto"/>
        <w:jc w:val="both"/>
        <w:rPr>
          <w:rFonts w:ascii="Arial" w:hAnsi="Arial" w:cs="Arial"/>
          <w:b/>
          <w:sz w:val="20"/>
          <w:szCs w:val="20"/>
        </w:rPr>
      </w:pPr>
      <w:r w:rsidRPr="003F74E1">
        <w:rPr>
          <w:rFonts w:ascii="Arial" w:hAnsi="Arial" w:cs="Arial"/>
          <w:b/>
          <w:sz w:val="20"/>
          <w:szCs w:val="20"/>
        </w:rPr>
        <w:t>OŚWIADCZENIE DOTYCZĄCE WARUNKÓW UDZIAŁU W POSTĘPOWANIU:</w:t>
      </w:r>
    </w:p>
    <w:p w:rsidR="003F74E1" w:rsidRPr="003F74E1" w:rsidRDefault="003F74E1" w:rsidP="003F74E1">
      <w:pPr>
        <w:widowControl w:val="0"/>
        <w:suppressAutoHyphens/>
        <w:jc w:val="both"/>
        <w:rPr>
          <w:rFonts w:ascii="Arial" w:eastAsia="Lucida Sans Unicode" w:hAnsi="Arial" w:cs="Arial"/>
          <w:sz w:val="20"/>
          <w:szCs w:val="20"/>
          <w:lang w:eastAsia="ar-SA"/>
        </w:rPr>
      </w:pP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Oświadczam, że spełniam warunki udziału w postępowaniu określone przez Zamawiającego w    </w:t>
      </w:r>
      <w:bookmarkStart w:id="454" w:name="_Hlk99016450"/>
      <w:r w:rsidRPr="003F74E1">
        <w:rPr>
          <w:rFonts w:ascii="Arial" w:eastAsia="Lucida Sans Unicode" w:hAnsi="Arial" w:cs="Arial"/>
          <w:sz w:val="20"/>
          <w:szCs w:val="20"/>
          <w:lang w:eastAsia="ar-SA"/>
        </w:rPr>
        <w:t>…………..…………………………………………………..…………………………………………..</w:t>
      </w:r>
      <w:bookmarkEnd w:id="454"/>
      <w:r w:rsidRPr="003F74E1">
        <w:rPr>
          <w:rFonts w:ascii="Arial" w:eastAsia="Lucida Sans Unicode" w:hAnsi="Arial" w:cs="Arial"/>
          <w:sz w:val="20"/>
          <w:szCs w:val="20"/>
          <w:lang w:eastAsia="ar-SA"/>
        </w:rPr>
        <w:t xml:space="preserve"> </w:t>
      </w:r>
      <w:r w:rsidRPr="003F74E1">
        <w:rPr>
          <w:rFonts w:ascii="Arial" w:eastAsia="Lucida Sans Unicode" w:hAnsi="Arial" w:cs="Arial"/>
          <w:i/>
          <w:sz w:val="18"/>
          <w:szCs w:val="18"/>
          <w:lang w:eastAsia="ar-SA"/>
        </w:rPr>
        <w:t>(wskazać dokument i właściwą jednostkę redakcyjną dokumentu, w której określono warunki udziału w postępowaniu)</w:t>
      </w:r>
      <w:r w:rsidRPr="003F74E1">
        <w:rPr>
          <w:rFonts w:ascii="Arial" w:eastAsia="Lucida Sans Unicode" w:hAnsi="Arial" w:cs="Arial"/>
          <w:sz w:val="18"/>
          <w:szCs w:val="18"/>
          <w:lang w:eastAsia="ar-SA"/>
        </w:rPr>
        <w:t xml:space="preserve"> </w:t>
      </w:r>
      <w:r w:rsidRPr="003F74E1">
        <w:rPr>
          <w:rFonts w:ascii="Arial" w:eastAsia="Lucida Sans Unicode" w:hAnsi="Arial" w:cs="Arial"/>
          <w:sz w:val="20"/>
          <w:szCs w:val="20"/>
          <w:lang w:eastAsia="ar-SA"/>
        </w:rPr>
        <w:t xml:space="preserve">w  następującym zakresie: …………………………………………………………….………… </w:t>
      </w: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w:t>
      </w:r>
    </w:p>
    <w:p w:rsidR="003F74E1" w:rsidRPr="003F74E1" w:rsidRDefault="003F74E1" w:rsidP="003F74E1">
      <w:pPr>
        <w:widowControl w:val="0"/>
        <w:suppressAutoHyphens/>
        <w:jc w:val="both"/>
        <w:rPr>
          <w:rFonts w:ascii="Arial" w:eastAsia="Lucida Sans Unicode" w:hAnsi="Arial" w:cs="Arial"/>
          <w:sz w:val="20"/>
          <w:szCs w:val="20"/>
          <w:lang w:eastAsia="ar-SA"/>
        </w:rPr>
      </w:pPr>
    </w:p>
    <w:p w:rsidR="003F74E1" w:rsidRPr="003F74E1" w:rsidRDefault="003F74E1" w:rsidP="003F74E1">
      <w:pPr>
        <w:widowControl w:val="0"/>
        <w:suppressAutoHyphens/>
        <w:jc w:val="both"/>
        <w:rPr>
          <w:rFonts w:ascii="Arial" w:eastAsia="Lucida Sans Unicode" w:hAnsi="Arial" w:cs="Arial"/>
          <w:sz w:val="20"/>
          <w:szCs w:val="20"/>
          <w:lang w:eastAsia="ar-SA"/>
        </w:rPr>
      </w:pPr>
    </w:p>
    <w:p w:rsidR="003F74E1" w:rsidRPr="003F74E1" w:rsidRDefault="003F74E1" w:rsidP="003F74E1">
      <w:pPr>
        <w:shd w:val="clear" w:color="auto" w:fill="BFBFBF" w:themeFill="background1" w:themeFillShade="BF"/>
        <w:spacing w:after="120" w:line="360" w:lineRule="auto"/>
        <w:jc w:val="both"/>
        <w:rPr>
          <w:rFonts w:ascii="Arial" w:hAnsi="Arial" w:cs="Arial"/>
          <w:b/>
          <w:sz w:val="20"/>
          <w:szCs w:val="20"/>
        </w:rPr>
      </w:pPr>
      <w:r w:rsidRPr="003F74E1">
        <w:rPr>
          <w:rFonts w:ascii="Arial" w:hAnsi="Arial" w:cs="Arial"/>
          <w:b/>
          <w:sz w:val="20"/>
          <w:szCs w:val="20"/>
        </w:rPr>
        <w:t>OŚWIADCZENIE DOTYCZĄCE PODANYCH INFORMACJI:</w:t>
      </w: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Oświadczam, że wszystkie informacje podane w powyższych oświadczeniach są aktualne </w:t>
      </w:r>
      <w:r w:rsidRPr="003F74E1">
        <w:rPr>
          <w:rFonts w:ascii="Arial" w:eastAsia="Lucida Sans Unicode" w:hAnsi="Arial" w:cs="Arial"/>
          <w:sz w:val="20"/>
          <w:szCs w:val="20"/>
          <w:lang w:eastAsia="ar-SA"/>
        </w:rPr>
        <w:br/>
        <w:t xml:space="preserve">i zgodne z prawdą oraz zostały przedstawione z pełną świadomością konsekwencji wprowadzenia zamawiającego w błąd przy przedstawianiu informacji. </w:t>
      </w:r>
    </w:p>
    <w:p w:rsidR="003F74E1" w:rsidRPr="003F74E1" w:rsidRDefault="003F74E1" w:rsidP="003F74E1">
      <w:pPr>
        <w:widowControl w:val="0"/>
        <w:suppressAutoHyphens/>
        <w:rPr>
          <w:rFonts w:eastAsia="Lucida Sans Unicode"/>
          <w:szCs w:val="20"/>
          <w:lang w:eastAsia="ar-SA"/>
        </w:rPr>
      </w:pPr>
    </w:p>
    <w:p w:rsidR="003F74E1" w:rsidRPr="003F74E1" w:rsidRDefault="003F74E1" w:rsidP="003F74E1">
      <w:pPr>
        <w:shd w:val="clear" w:color="auto" w:fill="BFBFBF" w:themeFill="background1" w:themeFillShade="BF"/>
        <w:spacing w:after="120" w:line="360" w:lineRule="auto"/>
        <w:jc w:val="both"/>
        <w:rPr>
          <w:rFonts w:ascii="Arial" w:hAnsi="Arial" w:cs="Arial"/>
          <w:b/>
          <w:sz w:val="20"/>
          <w:szCs w:val="20"/>
        </w:rPr>
      </w:pPr>
      <w:r w:rsidRPr="003F74E1">
        <w:rPr>
          <w:rFonts w:ascii="Arial" w:hAnsi="Arial" w:cs="Arial"/>
          <w:b/>
          <w:sz w:val="20"/>
          <w:szCs w:val="20"/>
        </w:rPr>
        <w:t>INFORMACJA DOTYCZĄCA DOSTĘPU DO PODMIOTOWYCH ŚRODKÓW DOWODOWYCH:</w:t>
      </w:r>
    </w:p>
    <w:p w:rsidR="003F74E1" w:rsidRPr="003F74E1" w:rsidRDefault="003F74E1" w:rsidP="003F74E1">
      <w:pPr>
        <w:widowControl w:val="0"/>
        <w:suppressAutoHyphens/>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Wskazuję następujące podmiotowe środki dowodowe, które można uzyskać za pomocą bezpłatnych i ogólnodostępnych baz danych, oraz dane umożliwiające dostęp do tych środków:</w:t>
      </w:r>
    </w:p>
    <w:p w:rsidR="003F74E1" w:rsidRPr="003F74E1" w:rsidRDefault="003F74E1" w:rsidP="00D26657">
      <w:pPr>
        <w:widowControl w:val="0"/>
        <w:numPr>
          <w:ilvl w:val="1"/>
          <w:numId w:val="158"/>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 </w:t>
      </w:r>
      <w:r w:rsidRPr="003F74E1">
        <w:rPr>
          <w:rFonts w:ascii="Arial" w:eastAsia="Lucida Sans Unicode" w:hAnsi="Arial" w:cs="Arial"/>
          <w:i/>
          <w:sz w:val="18"/>
          <w:szCs w:val="18"/>
          <w:lang w:eastAsia="ar-SA"/>
        </w:rPr>
        <w:t>(wskazać podmiotowy środek dowodowy, adres internetowy, wydający urząd lub organ, dokładne dane referencyjne dokumentacji)</w:t>
      </w:r>
    </w:p>
    <w:p w:rsidR="003F74E1" w:rsidRPr="003F74E1" w:rsidRDefault="003F74E1" w:rsidP="00D26657">
      <w:pPr>
        <w:widowControl w:val="0"/>
        <w:numPr>
          <w:ilvl w:val="1"/>
          <w:numId w:val="158"/>
        </w:numPr>
        <w:suppressAutoHyphens/>
        <w:ind w:left="284" w:hanging="284"/>
        <w:jc w:val="both"/>
        <w:rPr>
          <w:rFonts w:ascii="Arial" w:eastAsia="Lucida Sans Unicode" w:hAnsi="Arial" w:cs="Arial"/>
          <w:sz w:val="20"/>
          <w:szCs w:val="20"/>
          <w:lang w:eastAsia="ar-SA"/>
        </w:rPr>
      </w:pPr>
      <w:r w:rsidRPr="003F74E1">
        <w:rPr>
          <w:rFonts w:ascii="Arial" w:eastAsia="Lucida Sans Unicode" w:hAnsi="Arial" w:cs="Arial"/>
          <w:sz w:val="20"/>
          <w:szCs w:val="20"/>
          <w:lang w:eastAsia="ar-SA"/>
        </w:rPr>
        <w:t xml:space="preserve">....................................................................................................................................................... </w:t>
      </w:r>
      <w:r w:rsidRPr="003F74E1">
        <w:rPr>
          <w:rFonts w:ascii="Arial" w:eastAsia="Lucida Sans Unicode" w:hAnsi="Arial" w:cs="Arial"/>
          <w:i/>
          <w:sz w:val="18"/>
          <w:szCs w:val="18"/>
          <w:lang w:eastAsia="ar-SA"/>
        </w:rPr>
        <w:t>(wskazać podmiotowy środek dowodowy, adres internetowy, wydający urząd lub organ, dokładne dane referencyjne dokumentacji)</w:t>
      </w: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Arial" w:hAnsi="Arial" w:cs="Arial"/>
          <w:sz w:val="18"/>
          <w:szCs w:val="18"/>
        </w:rPr>
      </w:pPr>
    </w:p>
    <w:p w:rsidR="003F74E1" w:rsidRPr="003F74E1" w:rsidRDefault="003F74E1" w:rsidP="003F74E1">
      <w:pPr>
        <w:spacing w:line="360" w:lineRule="auto"/>
        <w:jc w:val="both"/>
        <w:rPr>
          <w:rFonts w:ascii="Tahoma" w:hAnsi="Tahoma" w:cs="Tahoma"/>
          <w:sz w:val="16"/>
          <w:szCs w:val="16"/>
        </w:rPr>
      </w:pPr>
      <w:r w:rsidRPr="003F74E1">
        <w:rPr>
          <w:rFonts w:ascii="Tahoma" w:hAnsi="Tahoma" w:cs="Tahoma"/>
          <w:sz w:val="16"/>
          <w:szCs w:val="16"/>
        </w:rPr>
        <w:t>*niepotrzebne skreślić</w:t>
      </w: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widowControl w:val="0"/>
        <w:jc w:val="center"/>
        <w:rPr>
          <w:rFonts w:ascii="Tahoma" w:hAnsi="Tahoma" w:cs="Tahoma"/>
          <w:i/>
          <w:sz w:val="16"/>
          <w:szCs w:val="16"/>
        </w:rPr>
      </w:pPr>
    </w:p>
    <w:p w:rsidR="003F74E1" w:rsidRPr="003F74E1" w:rsidRDefault="003F74E1" w:rsidP="003F74E1">
      <w:pPr>
        <w:jc w:val="both"/>
        <w:rPr>
          <w:rFonts w:ascii="Arial" w:eastAsia="Calibri" w:hAnsi="Arial" w:cs="Arial"/>
          <w:b/>
          <w:iCs/>
          <w:color w:val="000000"/>
          <w:sz w:val="16"/>
          <w:szCs w:val="16"/>
          <w:u w:val="single"/>
        </w:rPr>
      </w:pPr>
      <w:r w:rsidRPr="003F74E1">
        <w:rPr>
          <w:rFonts w:ascii="Arial" w:eastAsia="Calibri" w:hAnsi="Arial" w:cs="Arial"/>
          <w:b/>
          <w:iCs/>
          <w:color w:val="000000"/>
          <w:sz w:val="16"/>
          <w:szCs w:val="16"/>
          <w:u w:val="single"/>
        </w:rPr>
        <w:t>Informacja dla Wykonawcy:</w:t>
      </w:r>
    </w:p>
    <w:p w:rsidR="003F74E1" w:rsidRPr="003F74E1" w:rsidRDefault="003F74E1" w:rsidP="00D26657">
      <w:pPr>
        <w:widowControl w:val="0"/>
        <w:numPr>
          <w:ilvl w:val="0"/>
          <w:numId w:val="159"/>
        </w:numPr>
        <w:suppressAutoHyphens/>
        <w:ind w:left="284" w:hanging="284"/>
        <w:contextualSpacing/>
        <w:jc w:val="both"/>
        <w:rPr>
          <w:rFonts w:ascii="Arial" w:eastAsia="DejaVu Sans" w:hAnsi="Arial" w:cs="Arial"/>
          <w:kern w:val="1"/>
          <w:sz w:val="16"/>
          <w:szCs w:val="16"/>
          <w:lang w:eastAsia="ar-SA"/>
        </w:rPr>
      </w:pPr>
      <w:r w:rsidRPr="003F74E1">
        <w:rPr>
          <w:rFonts w:ascii="Arial" w:eastAsia="DejaVu Sans" w:hAnsi="Arial" w:cs="Arial"/>
          <w:kern w:val="1"/>
          <w:sz w:val="16"/>
          <w:szCs w:val="16"/>
          <w:lang w:eastAsia="ar-SA"/>
        </w:rPr>
        <w:t>Podpisuje każdy wykonawca składający ofertę</w:t>
      </w:r>
    </w:p>
    <w:p w:rsidR="003F74E1" w:rsidRPr="003F74E1" w:rsidRDefault="003F74E1" w:rsidP="00D26657">
      <w:pPr>
        <w:widowControl w:val="0"/>
        <w:numPr>
          <w:ilvl w:val="0"/>
          <w:numId w:val="159"/>
        </w:numPr>
        <w:suppressAutoHyphens/>
        <w:ind w:left="284" w:hanging="284"/>
        <w:contextualSpacing/>
        <w:jc w:val="both"/>
        <w:rPr>
          <w:rFonts w:ascii="Arial" w:eastAsia="DejaVu Sans" w:hAnsi="Arial" w:cs="Arial"/>
          <w:kern w:val="1"/>
          <w:sz w:val="16"/>
          <w:szCs w:val="16"/>
          <w:lang w:eastAsia="ar-SA"/>
        </w:rPr>
      </w:pPr>
      <w:r w:rsidRPr="003F74E1">
        <w:rPr>
          <w:rFonts w:ascii="Arial" w:eastAsia="DejaVu Sans" w:hAnsi="Arial" w:cs="Arial"/>
          <w:kern w:val="1"/>
          <w:sz w:val="16"/>
          <w:szCs w:val="16"/>
          <w:lang w:eastAsia="ar-SA"/>
        </w:rPr>
        <w:t>W przypadku Wykonawców wspólnie ubiegających się o zamówienie powyższy dokument podpisują wszyscy członkowie konsorcjum lub Pełnomocnik w imieniu całego konsorcjum.</w:t>
      </w:r>
    </w:p>
    <w:p w:rsidR="003F74E1" w:rsidRPr="003F74E1" w:rsidRDefault="003F74E1" w:rsidP="00D26657">
      <w:pPr>
        <w:numPr>
          <w:ilvl w:val="0"/>
          <w:numId w:val="159"/>
        </w:numPr>
        <w:suppressAutoHyphens/>
        <w:ind w:left="284" w:hanging="284"/>
        <w:jc w:val="both"/>
        <w:rPr>
          <w:rFonts w:ascii="Calibri" w:eastAsia="Calibri" w:hAnsi="Calibri"/>
          <w:sz w:val="20"/>
          <w:szCs w:val="20"/>
          <w:lang w:eastAsia="en-US"/>
        </w:rPr>
      </w:pPr>
      <w:r w:rsidRPr="003F74E1">
        <w:rPr>
          <w:rFonts w:ascii="Arial" w:eastAsia="Calibri" w:hAnsi="Arial" w:cs="Arial"/>
          <w:b/>
          <w:iCs/>
          <w:color w:val="000000"/>
          <w:sz w:val="16"/>
          <w:szCs w:val="16"/>
        </w:rPr>
        <w:t>Dokument musi być opatrzony przez osobę lub osoby uprawnione do reprezentowania firmy kwalifikowanym podpisem elektronicznym, podpisem zaufanym lub elektronicznym podpisem osobistym</w:t>
      </w:r>
      <w:r w:rsidRPr="003F74E1">
        <w:rPr>
          <w:rFonts w:ascii="Arial" w:eastAsia="Calibri" w:hAnsi="Arial" w:cs="Arial"/>
          <w:iCs/>
          <w:color w:val="000000"/>
          <w:sz w:val="16"/>
          <w:szCs w:val="16"/>
        </w:rPr>
        <w:t xml:space="preserve">. </w:t>
      </w:r>
    </w:p>
    <w:p w:rsidR="003F74E1" w:rsidRPr="003F74E1" w:rsidRDefault="003F74E1" w:rsidP="00D26657">
      <w:pPr>
        <w:numPr>
          <w:ilvl w:val="0"/>
          <w:numId w:val="159"/>
        </w:numPr>
        <w:suppressAutoHyphens/>
        <w:ind w:left="284" w:hanging="284"/>
        <w:jc w:val="both"/>
        <w:rPr>
          <w:rFonts w:ascii="Calibri" w:eastAsia="Calibri" w:hAnsi="Calibri"/>
          <w:sz w:val="20"/>
          <w:szCs w:val="20"/>
          <w:lang w:eastAsia="en-US"/>
        </w:rPr>
      </w:pPr>
      <w:r w:rsidRPr="003F74E1">
        <w:rPr>
          <w:rFonts w:ascii="Arial" w:eastAsia="Calibri" w:hAnsi="Arial" w:cs="Arial"/>
          <w:sz w:val="16"/>
          <w:szCs w:val="16"/>
          <w:lang w:eastAsia="en-US"/>
        </w:rPr>
        <w:t xml:space="preserve">Zamawiający nie wzywa do złożenia podmiotowych środków dowodowych, jeżeli może je uzyskać za pomocą bezpłatnych </w:t>
      </w:r>
      <w:r w:rsidRPr="003F74E1">
        <w:rPr>
          <w:rFonts w:ascii="Arial" w:eastAsia="Calibri" w:hAnsi="Arial" w:cs="Arial"/>
          <w:sz w:val="16"/>
          <w:szCs w:val="16"/>
          <w:lang w:eastAsia="en-US"/>
        </w:rPr>
        <w:br/>
        <w:t xml:space="preserve">i ogólnodostępnych baz danych, w szczególności rejestrów publicznych w rozumieniu </w:t>
      </w:r>
      <w:r w:rsidRPr="003F74E1">
        <w:rPr>
          <w:rFonts w:ascii="Arial" w:eastAsia="Calibri" w:hAnsi="Arial" w:cs="Arial"/>
          <w:color w:val="1B1B1B"/>
          <w:sz w:val="16"/>
          <w:szCs w:val="16"/>
          <w:lang w:eastAsia="en-US"/>
        </w:rPr>
        <w:t>ustawy</w:t>
      </w:r>
      <w:r w:rsidRPr="003F74E1">
        <w:rPr>
          <w:rFonts w:ascii="Arial" w:eastAsia="Calibri" w:hAnsi="Arial" w:cs="Arial"/>
          <w:sz w:val="16"/>
          <w:szCs w:val="16"/>
          <w:lang w:eastAsia="en-US"/>
        </w:rPr>
        <w:t xml:space="preserve"> z dnia 17 lutego 2005 r. </w:t>
      </w:r>
      <w:r w:rsidRPr="003F74E1">
        <w:rPr>
          <w:rFonts w:ascii="Arial" w:eastAsia="Calibri" w:hAnsi="Arial" w:cs="Arial"/>
          <w:sz w:val="16"/>
          <w:szCs w:val="16"/>
          <w:lang w:eastAsia="en-US"/>
        </w:rPr>
        <w:br/>
        <w:t xml:space="preserve">o informatyzacji działalności podmiotów realizujących zadania publiczne, o ile wykonawca wskazał w oświadczeniu, o którym mowa w art. 125 ust. 1 ustawy </w:t>
      </w:r>
      <w:proofErr w:type="spellStart"/>
      <w:r w:rsidRPr="003F74E1">
        <w:rPr>
          <w:rFonts w:ascii="Arial" w:eastAsia="Calibri" w:hAnsi="Arial" w:cs="Arial"/>
          <w:sz w:val="16"/>
          <w:szCs w:val="16"/>
          <w:lang w:eastAsia="en-US"/>
        </w:rPr>
        <w:t>Pzp</w:t>
      </w:r>
      <w:proofErr w:type="spellEnd"/>
      <w:r w:rsidRPr="003F74E1">
        <w:rPr>
          <w:rFonts w:ascii="Arial" w:eastAsia="Calibri" w:hAnsi="Arial" w:cs="Arial"/>
          <w:sz w:val="16"/>
          <w:szCs w:val="16"/>
          <w:lang w:eastAsia="en-US"/>
        </w:rPr>
        <w:t>, dane umożliwiające dostęp do tych środków.</w:t>
      </w:r>
    </w:p>
    <w:p w:rsidR="003F74E1" w:rsidRPr="003F74E1" w:rsidRDefault="003F74E1" w:rsidP="00D26657">
      <w:pPr>
        <w:numPr>
          <w:ilvl w:val="0"/>
          <w:numId w:val="159"/>
        </w:numPr>
        <w:suppressAutoHyphens/>
        <w:ind w:left="284" w:hanging="284"/>
        <w:jc w:val="both"/>
        <w:rPr>
          <w:rFonts w:ascii="Calibri" w:eastAsia="Calibri" w:hAnsi="Calibri"/>
          <w:sz w:val="20"/>
          <w:szCs w:val="20"/>
          <w:lang w:eastAsia="en-US"/>
        </w:rPr>
      </w:pPr>
      <w:r w:rsidRPr="003F74E1">
        <w:rPr>
          <w:rFonts w:ascii="Arial" w:eastAsia="Calibri" w:hAnsi="Arial" w:cs="Arial"/>
          <w:sz w:val="16"/>
          <w:szCs w:val="16"/>
          <w:lang w:eastAsia="en-US"/>
        </w:rPr>
        <w:t>Wykonawca nie jest zobowiązany do złożenia podmiotowych środków dowodowych, które Zamawiający posiada, jeżeli Wykonawca wskaże te środki oraz potwierdzi ich prawidłowość i aktualność.</w:t>
      </w:r>
    </w:p>
    <w:p w:rsidR="003F74E1" w:rsidRPr="003F74E1" w:rsidRDefault="003F74E1" w:rsidP="003F74E1">
      <w:pPr>
        <w:jc w:val="both"/>
        <w:rPr>
          <w:rFonts w:ascii="Arial" w:eastAsia="Calibri" w:hAnsi="Arial" w:cs="Arial"/>
          <w:sz w:val="16"/>
          <w:szCs w:val="16"/>
          <w:lang w:eastAsia="en-US"/>
        </w:rPr>
      </w:pPr>
    </w:p>
    <w:p w:rsidR="003F74E1" w:rsidRPr="003F74E1" w:rsidRDefault="003F74E1" w:rsidP="003F74E1">
      <w:pPr>
        <w:autoSpaceDE w:val="0"/>
        <w:autoSpaceDN w:val="0"/>
        <w:adjustRightInd w:val="0"/>
        <w:spacing w:line="276" w:lineRule="auto"/>
        <w:jc w:val="center"/>
        <w:rPr>
          <w:rFonts w:ascii="Trebuchet MS" w:eastAsia="Calibri" w:hAnsi="Trebuchet MS" w:cs="Trebuchet MS"/>
          <w:b/>
          <w:bCs/>
          <w:color w:val="000000"/>
          <w:sz w:val="22"/>
          <w:szCs w:val="22"/>
        </w:rPr>
      </w:pPr>
    </w:p>
    <w:p w:rsidR="003F74E1" w:rsidRPr="003F74E1" w:rsidRDefault="003F74E1" w:rsidP="003F74E1">
      <w:pPr>
        <w:autoSpaceDE w:val="0"/>
        <w:autoSpaceDN w:val="0"/>
        <w:adjustRightInd w:val="0"/>
        <w:spacing w:line="276" w:lineRule="auto"/>
        <w:jc w:val="center"/>
        <w:rPr>
          <w:rFonts w:ascii="Trebuchet MS" w:eastAsia="Calibri" w:hAnsi="Trebuchet MS" w:cs="Trebuchet MS"/>
          <w:b/>
          <w:bCs/>
          <w:color w:val="000000"/>
          <w:sz w:val="22"/>
          <w:szCs w:val="22"/>
        </w:rPr>
      </w:pPr>
    </w:p>
    <w:p w:rsidR="00DC5A59" w:rsidRPr="00AC2530" w:rsidRDefault="00DC5A59" w:rsidP="00183044">
      <w:pPr>
        <w:pStyle w:val="Nagwek3"/>
        <w:rPr>
          <w:rFonts w:ascii="Arial" w:hAnsi="Arial" w:cs="Arial"/>
          <w:sz w:val="20"/>
          <w:szCs w:val="20"/>
        </w:rPr>
      </w:pPr>
      <w:bookmarkStart w:id="455" w:name="_Toc105136217"/>
      <w:r w:rsidRPr="00AC2530">
        <w:rPr>
          <w:rFonts w:ascii="Arial" w:hAnsi="Arial" w:cs="Arial"/>
          <w:sz w:val="20"/>
          <w:szCs w:val="20"/>
        </w:rPr>
        <w:lastRenderedPageBreak/>
        <w:t xml:space="preserve">Załącznik Nr </w:t>
      </w:r>
      <w:r w:rsidR="00A73333">
        <w:rPr>
          <w:rFonts w:ascii="Arial" w:hAnsi="Arial" w:cs="Arial"/>
          <w:sz w:val="20"/>
          <w:szCs w:val="20"/>
        </w:rPr>
        <w:t>4</w:t>
      </w:r>
      <w:r w:rsidR="00240CC8">
        <w:rPr>
          <w:rFonts w:ascii="Arial" w:hAnsi="Arial" w:cs="Arial"/>
          <w:sz w:val="20"/>
          <w:szCs w:val="20"/>
        </w:rPr>
        <w:t xml:space="preserve"> </w:t>
      </w:r>
      <w:r w:rsidR="00FA0590">
        <w:rPr>
          <w:rFonts w:ascii="Arial" w:hAnsi="Arial" w:cs="Arial"/>
          <w:sz w:val="20"/>
          <w:szCs w:val="20"/>
        </w:rPr>
        <w:t>– do S</w:t>
      </w:r>
      <w:r w:rsidRPr="00AC2530">
        <w:rPr>
          <w:rFonts w:ascii="Arial" w:hAnsi="Arial" w:cs="Arial"/>
          <w:sz w:val="20"/>
          <w:szCs w:val="20"/>
        </w:rPr>
        <w:t>WZ</w:t>
      </w:r>
      <w:bookmarkEnd w:id="442"/>
      <w:bookmarkEnd w:id="455"/>
    </w:p>
    <w:p w:rsidR="00DC5A59" w:rsidRPr="00905AF6" w:rsidRDefault="00DC5A59" w:rsidP="00183044">
      <w:pPr>
        <w:pStyle w:val="Nagwek3"/>
      </w:pPr>
      <w:bookmarkStart w:id="456" w:name="_Toc105136218"/>
      <w:r w:rsidRPr="00AC2530">
        <w:rPr>
          <w:rFonts w:ascii="Arial" w:hAnsi="Arial" w:cs="Arial"/>
          <w:sz w:val="20"/>
          <w:szCs w:val="20"/>
        </w:rPr>
        <w:t xml:space="preserve">Wykaz </w:t>
      </w:r>
      <w:r w:rsidR="00AC2530" w:rsidRPr="00AC2530">
        <w:rPr>
          <w:rFonts w:ascii="Arial" w:hAnsi="Arial" w:cs="Arial"/>
          <w:sz w:val="20"/>
          <w:szCs w:val="20"/>
        </w:rPr>
        <w:t>robót budowlanych</w:t>
      </w:r>
      <w:bookmarkEnd w:id="456"/>
      <w:r>
        <w:t xml:space="preserve"> </w:t>
      </w:r>
    </w:p>
    <w:p w:rsidR="00AC2530" w:rsidRDefault="00AC2530" w:rsidP="00AC2530">
      <w:pPr>
        <w:jc w:val="both"/>
        <w:rPr>
          <w:rFonts w:ascii="Tahoma" w:hAnsi="Tahoma" w:cs="Tahoma"/>
          <w:bCs/>
          <w:sz w:val="18"/>
          <w:szCs w:val="18"/>
        </w:rPr>
      </w:pPr>
    </w:p>
    <w:p w:rsidR="00AC2530" w:rsidRDefault="00AC2530" w:rsidP="00AC2530">
      <w:pPr>
        <w:jc w:val="both"/>
        <w:rPr>
          <w:rFonts w:ascii="Tahoma" w:hAnsi="Tahoma" w:cs="Tahoma"/>
          <w:bCs/>
          <w:sz w:val="18"/>
          <w:szCs w:val="18"/>
        </w:rPr>
      </w:pPr>
      <w:r w:rsidRPr="00A414FD">
        <w:rPr>
          <w:rFonts w:ascii="Tahoma" w:hAnsi="Tahoma" w:cs="Tahoma"/>
          <w:bCs/>
          <w:sz w:val="18"/>
          <w:szCs w:val="18"/>
        </w:rPr>
        <w:t xml:space="preserve">Nazwa zadania: </w:t>
      </w:r>
    </w:p>
    <w:p w:rsidR="00D4344B" w:rsidRDefault="00D4344B" w:rsidP="00AC2530">
      <w:pPr>
        <w:jc w:val="both"/>
        <w:rPr>
          <w:rFonts w:ascii="Tahoma" w:hAnsi="Tahoma" w:cs="Tahoma"/>
          <w:bCs/>
          <w:sz w:val="18"/>
          <w:szCs w:val="18"/>
        </w:rPr>
      </w:pPr>
    </w:p>
    <w:p w:rsidR="00FF7432" w:rsidRPr="00602F30" w:rsidRDefault="00FF7432" w:rsidP="00FF7432">
      <w:pPr>
        <w:outlineLvl w:val="0"/>
        <w:rPr>
          <w:rFonts w:ascii="Arial" w:hAnsi="Arial" w:cs="Arial"/>
          <w:b/>
          <w:sz w:val="22"/>
          <w:szCs w:val="22"/>
        </w:rPr>
      </w:pPr>
      <w:bookmarkStart w:id="457" w:name="_Toc105135950"/>
      <w:bookmarkStart w:id="458" w:name="_Toc105136219"/>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r w:rsidR="00A73333">
        <w:rPr>
          <w:rFonts w:ascii="Arial" w:eastAsia="Calibri" w:hAnsi="Arial" w:cs="Arial"/>
          <w:b/>
          <w:sz w:val="22"/>
          <w:szCs w:val="22"/>
        </w:rPr>
        <w:t>I</w:t>
      </w:r>
      <w:bookmarkEnd w:id="457"/>
      <w:bookmarkEnd w:id="458"/>
    </w:p>
    <w:p w:rsidR="00F2716F" w:rsidRDefault="00F2716F" w:rsidP="00F2716F">
      <w:pPr>
        <w:jc w:val="both"/>
        <w:rPr>
          <w:rFonts w:ascii="Tahoma" w:hAnsi="Tahoma" w:cs="Tahoma"/>
          <w:bCs/>
          <w:sz w:val="18"/>
          <w:szCs w:val="18"/>
        </w:rPr>
      </w:pPr>
    </w:p>
    <w:p w:rsidR="00AC2530" w:rsidRPr="00A414FD" w:rsidRDefault="00AC2530" w:rsidP="00AC2530">
      <w:pPr>
        <w:jc w:val="both"/>
        <w:rPr>
          <w:rFonts w:ascii="Tahoma" w:hAnsi="Tahoma" w:cs="Tahoma"/>
          <w:bCs/>
          <w:sz w:val="18"/>
          <w:szCs w:val="18"/>
        </w:rPr>
      </w:pPr>
      <w:r w:rsidRPr="00A414FD">
        <w:rPr>
          <w:rFonts w:ascii="Tahoma" w:hAnsi="Tahoma" w:cs="Tahoma"/>
          <w:bCs/>
          <w:sz w:val="18"/>
          <w:szCs w:val="18"/>
        </w:rPr>
        <w:t>Nazwa i adres Wykonawcy:</w:t>
      </w:r>
    </w:p>
    <w:p w:rsidR="00AC2530" w:rsidRDefault="00AC2530" w:rsidP="00AC2530">
      <w:pPr>
        <w:rPr>
          <w:rFonts w:ascii="Tahoma" w:hAnsi="Tahoma" w:cs="Tahoma"/>
          <w:bCs/>
          <w:sz w:val="18"/>
          <w:szCs w:val="18"/>
        </w:rPr>
      </w:pPr>
      <w:r w:rsidRPr="00A414FD">
        <w:rPr>
          <w:rFonts w:ascii="Tahoma" w:hAnsi="Tahoma" w:cs="Tahoma"/>
          <w:bCs/>
          <w:sz w:val="18"/>
          <w:szCs w:val="18"/>
        </w:rPr>
        <w:t>...................................................................................................................................................................</w:t>
      </w:r>
    </w:p>
    <w:p w:rsidR="00AC2530" w:rsidRPr="00A414FD" w:rsidRDefault="00AC2530" w:rsidP="00AC2530">
      <w:pPr>
        <w:rPr>
          <w:rFonts w:ascii="Tahoma" w:hAnsi="Tahoma" w:cs="Tahoma"/>
          <w:bCs/>
          <w:sz w:val="18"/>
          <w:szCs w:val="18"/>
        </w:rPr>
      </w:pPr>
    </w:p>
    <w:p w:rsidR="00AC2530" w:rsidRDefault="00AC2530" w:rsidP="00AC2530">
      <w:pPr>
        <w:rPr>
          <w:rFonts w:ascii="Tahoma" w:hAnsi="Tahoma" w:cs="Tahoma"/>
          <w:bCs/>
          <w:sz w:val="18"/>
          <w:szCs w:val="18"/>
        </w:rPr>
      </w:pPr>
      <w:r w:rsidRPr="00A414FD">
        <w:rPr>
          <w:rFonts w:ascii="Tahoma" w:hAnsi="Tahoma" w:cs="Tahoma"/>
          <w:bCs/>
          <w:sz w:val="18"/>
          <w:szCs w:val="18"/>
        </w:rPr>
        <w:t>...................................................................................................................................................................</w:t>
      </w:r>
    </w:p>
    <w:p w:rsidR="00DC5A59" w:rsidRDefault="00DC5A59" w:rsidP="00DC5A59">
      <w:pPr>
        <w:spacing w:line="216" w:lineRule="auto"/>
        <w:jc w:val="center"/>
        <w:rPr>
          <w:rFonts w:ascii="Book Antiqua" w:hAnsi="Book Antiqua"/>
          <w:b/>
          <w:sz w:val="22"/>
          <w:szCs w:val="22"/>
        </w:rPr>
      </w:pPr>
    </w:p>
    <w:p w:rsidR="00AC2530" w:rsidRPr="00711810" w:rsidRDefault="00AC2530" w:rsidP="00AC2530">
      <w:pPr>
        <w:pStyle w:val="Standardowytekst"/>
        <w:overflowPunct/>
        <w:autoSpaceDE/>
        <w:adjustRightInd/>
        <w:jc w:val="left"/>
        <w:rPr>
          <w:rFonts w:ascii="Tahoma" w:hAnsi="Tahoma" w:cs="Tahoma"/>
          <w:bCs/>
          <w:sz w:val="18"/>
          <w:szCs w:val="18"/>
        </w:rPr>
      </w:pPr>
    </w:p>
    <w:p w:rsidR="00AC2530" w:rsidRPr="00711810" w:rsidRDefault="00AC2530" w:rsidP="00AC2530">
      <w:pPr>
        <w:pStyle w:val="Standardowytekst"/>
        <w:overflowPunct/>
        <w:autoSpaceDE/>
        <w:adjustRightInd/>
        <w:jc w:val="left"/>
        <w:rPr>
          <w:rFonts w:ascii="Tahoma" w:hAnsi="Tahoma" w:cs="Tahoma"/>
          <w:bCs/>
          <w:sz w:val="18"/>
          <w:szCs w:val="18"/>
        </w:rPr>
      </w:pPr>
    </w:p>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
        <w:gridCol w:w="3608"/>
        <w:gridCol w:w="1699"/>
        <w:gridCol w:w="1900"/>
        <w:gridCol w:w="1519"/>
      </w:tblGrid>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jc w:val="center"/>
              <w:rPr>
                <w:rFonts w:ascii="Arial" w:hAnsi="Arial" w:cs="Arial"/>
                <w:b/>
                <w:sz w:val="16"/>
                <w:szCs w:val="16"/>
              </w:rPr>
            </w:pPr>
            <w:proofErr w:type="spellStart"/>
            <w:r w:rsidRPr="00AC2530">
              <w:rPr>
                <w:rFonts w:ascii="Arial" w:hAnsi="Arial" w:cs="Arial"/>
                <w:b/>
                <w:sz w:val="16"/>
                <w:szCs w:val="16"/>
              </w:rPr>
              <w:t>Lp</w:t>
            </w:r>
            <w:proofErr w:type="spellEnd"/>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AC2530">
            <w:pPr>
              <w:spacing w:line="256" w:lineRule="auto"/>
              <w:ind w:left="65" w:hanging="65"/>
              <w:jc w:val="center"/>
              <w:rPr>
                <w:rFonts w:ascii="Arial" w:hAnsi="Arial" w:cs="Arial"/>
                <w:b/>
                <w:sz w:val="16"/>
                <w:szCs w:val="16"/>
              </w:rPr>
            </w:pPr>
            <w:r w:rsidRPr="00AC2530">
              <w:rPr>
                <w:rFonts w:ascii="Arial" w:hAnsi="Arial" w:cs="Arial"/>
                <w:b/>
                <w:sz w:val="16"/>
                <w:szCs w:val="16"/>
              </w:rPr>
              <w:t>Nazwa zadania oraz podmiotu, na rzecz którego roboty zostały wykonane</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 xml:space="preserve">Wartość robót </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sz w:val="16"/>
                <w:szCs w:val="16"/>
              </w:rPr>
              <w:t>(w zł brutto)</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Data</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realizacji robót</w:t>
            </w:r>
          </w:p>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oraz miejsce ich wykonania</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
                <w:sz w:val="16"/>
                <w:szCs w:val="16"/>
              </w:rPr>
            </w:pPr>
            <w:r w:rsidRPr="00AC2530">
              <w:rPr>
                <w:rFonts w:ascii="Arial" w:hAnsi="Arial" w:cs="Arial"/>
                <w:b/>
                <w:sz w:val="16"/>
                <w:szCs w:val="16"/>
              </w:rPr>
              <w:t>Doświadczenie</w:t>
            </w:r>
          </w:p>
        </w:tc>
      </w:tr>
      <w:tr w:rsidR="00692380" w:rsidRPr="00AC2530" w:rsidTr="00692380">
        <w:trPr>
          <w:trHeight w:val="20"/>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4.</w:t>
            </w:r>
          </w:p>
        </w:tc>
        <w:tc>
          <w:tcPr>
            <w:tcW w:w="9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5.</w:t>
            </w:r>
          </w:p>
        </w:tc>
        <w:tc>
          <w:tcPr>
            <w:tcW w:w="793"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6.</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sidRPr="00AC2530">
              <w:rPr>
                <w:rFonts w:ascii="Arial" w:hAnsi="Arial" w:cs="Arial"/>
                <w:bCs/>
                <w:sz w:val="16"/>
                <w:szCs w:val="16"/>
              </w:rPr>
              <w:t>1.</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sz w:val="16"/>
                <w:szCs w:val="16"/>
              </w:rPr>
            </w:pP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p w:rsidR="00692380" w:rsidRPr="00AC2530" w:rsidRDefault="00692380" w:rsidP="003650DF">
            <w:pPr>
              <w:widowControl w:val="0"/>
              <w:overflowPunct w:val="0"/>
              <w:autoSpaceDE w:val="0"/>
              <w:autoSpaceDN w:val="0"/>
              <w:adjustRightInd w:val="0"/>
              <w:spacing w:line="256" w:lineRule="auto"/>
              <w:rPr>
                <w:rFonts w:ascii="Arial" w:hAnsi="Arial" w:cs="Arial"/>
                <w:noProof/>
                <w:kern w:val="28"/>
                <w:sz w:val="16"/>
                <w:szCs w:val="16"/>
              </w:rPr>
            </w:pP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3650DF">
            <w:pPr>
              <w:spacing w:line="256" w:lineRule="auto"/>
              <w:jc w:val="center"/>
              <w:rPr>
                <w:rFonts w:ascii="Arial" w:hAnsi="Arial" w:cs="Arial"/>
                <w:bCs/>
                <w:sz w:val="16"/>
                <w:szCs w:val="16"/>
              </w:rPr>
            </w:pPr>
          </w:p>
          <w:p w:rsidR="00692380" w:rsidRPr="00AC2530" w:rsidRDefault="00692380" w:rsidP="003650DF">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p w:rsidR="00692380" w:rsidRPr="00AC2530" w:rsidRDefault="00692380" w:rsidP="003650DF">
            <w:pPr>
              <w:spacing w:line="256" w:lineRule="auto"/>
              <w:jc w:val="center"/>
              <w:rPr>
                <w:rFonts w:ascii="Arial" w:hAnsi="Arial" w:cs="Arial"/>
                <w:bCs/>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3650DF">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3650DF">
            <w:pPr>
              <w:spacing w:line="256" w:lineRule="auto"/>
              <w:rPr>
                <w:rFonts w:ascii="Arial" w:hAnsi="Arial" w:cs="Arial"/>
                <w:bCs/>
                <w:sz w:val="16"/>
                <w:szCs w:val="16"/>
              </w:rPr>
            </w:pPr>
          </w:p>
          <w:p w:rsidR="00692380" w:rsidRPr="00AC2530" w:rsidRDefault="00692380" w:rsidP="003650DF">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r w:rsidR="00692380" w:rsidRPr="00AC2530" w:rsidTr="00692380">
        <w:trPr>
          <w:trHeight w:val="2842"/>
        </w:trPr>
        <w:tc>
          <w:tcPr>
            <w:tcW w:w="175" w:type="pct"/>
            <w:tcBorders>
              <w:top w:val="single" w:sz="4" w:space="0" w:color="auto"/>
              <w:left w:val="single" w:sz="4" w:space="0" w:color="auto"/>
              <w:bottom w:val="single" w:sz="4" w:space="0" w:color="auto"/>
              <w:right w:val="single" w:sz="4" w:space="0" w:color="auto"/>
            </w:tcBorders>
            <w:vAlign w:val="center"/>
            <w:hideMark/>
          </w:tcPr>
          <w:p w:rsidR="00692380" w:rsidRPr="00AC2530" w:rsidRDefault="00692380" w:rsidP="003650DF">
            <w:pPr>
              <w:spacing w:line="256" w:lineRule="auto"/>
              <w:jc w:val="center"/>
              <w:rPr>
                <w:rFonts w:ascii="Arial" w:hAnsi="Arial" w:cs="Arial"/>
                <w:bCs/>
                <w:sz w:val="16"/>
                <w:szCs w:val="16"/>
              </w:rPr>
            </w:pPr>
            <w:r>
              <w:rPr>
                <w:rFonts w:ascii="Arial" w:hAnsi="Arial" w:cs="Arial"/>
                <w:bCs/>
                <w:sz w:val="16"/>
                <w:szCs w:val="16"/>
              </w:rPr>
              <w:t>2.</w:t>
            </w:r>
          </w:p>
        </w:tc>
        <w:tc>
          <w:tcPr>
            <w:tcW w:w="2046"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zadania:</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sz w:val="16"/>
                <w:szCs w:val="16"/>
              </w:rPr>
            </w:pP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Nazwa podmiotu, na rzecz którego roboty zostały wykonane</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w:t>
            </w:r>
          </w:p>
        </w:tc>
        <w:tc>
          <w:tcPr>
            <w:tcW w:w="992"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 xml:space="preserve">Wartość </w:t>
            </w:r>
            <w:r>
              <w:rPr>
                <w:rFonts w:ascii="Arial" w:hAnsi="Arial" w:cs="Arial"/>
                <w:noProof/>
                <w:kern w:val="28"/>
                <w:sz w:val="16"/>
                <w:szCs w:val="16"/>
              </w:rPr>
              <w:t xml:space="preserve"> </w:t>
            </w:r>
            <w:r w:rsidRPr="00AC2530">
              <w:rPr>
                <w:rFonts w:ascii="Arial" w:hAnsi="Arial" w:cs="Arial"/>
                <w:noProof/>
                <w:kern w:val="28"/>
                <w:sz w:val="16"/>
                <w:szCs w:val="16"/>
              </w:rPr>
              <w:t>zadania:</w:t>
            </w: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p>
          <w:p w:rsidR="00692380" w:rsidRPr="00AC2530" w:rsidRDefault="00692380" w:rsidP="00787DCC">
            <w:pPr>
              <w:widowControl w:val="0"/>
              <w:overflowPunct w:val="0"/>
              <w:autoSpaceDE w:val="0"/>
              <w:autoSpaceDN w:val="0"/>
              <w:adjustRightInd w:val="0"/>
              <w:spacing w:line="256" w:lineRule="auto"/>
              <w:rPr>
                <w:rFonts w:ascii="Arial" w:hAnsi="Arial" w:cs="Arial"/>
                <w:noProof/>
                <w:kern w:val="28"/>
                <w:sz w:val="16"/>
                <w:szCs w:val="16"/>
              </w:rPr>
            </w:pPr>
            <w:r w:rsidRPr="00AC2530">
              <w:rPr>
                <w:rFonts w:ascii="Arial" w:hAnsi="Arial" w:cs="Arial"/>
                <w:noProof/>
                <w:kern w:val="28"/>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tcPr>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od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pStyle w:val="Tekstpodstawowy"/>
              <w:tabs>
                <w:tab w:val="left" w:pos="708"/>
              </w:tabs>
              <w:spacing w:line="256" w:lineRule="auto"/>
              <w:rPr>
                <w:rFonts w:ascii="Arial" w:hAnsi="Arial" w:cs="Arial"/>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do ……………………………</w:t>
            </w: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(dzień-miesiąc-rok)</w:t>
            </w:r>
          </w:p>
          <w:p w:rsidR="00692380" w:rsidRPr="00AC2530" w:rsidRDefault="00692380" w:rsidP="00787DCC">
            <w:pPr>
              <w:spacing w:line="256" w:lineRule="auto"/>
              <w:jc w:val="center"/>
              <w:rPr>
                <w:rFonts w:ascii="Arial" w:hAnsi="Arial" w:cs="Arial"/>
                <w:bCs/>
                <w:sz w:val="16"/>
                <w:szCs w:val="16"/>
              </w:rPr>
            </w:pPr>
          </w:p>
          <w:p w:rsidR="00692380" w:rsidRPr="00AC2530" w:rsidRDefault="00692380" w:rsidP="00787DCC">
            <w:pPr>
              <w:pStyle w:val="Tekstpodstawowy"/>
              <w:tabs>
                <w:tab w:val="left" w:pos="708"/>
              </w:tabs>
              <w:spacing w:line="256" w:lineRule="auto"/>
              <w:rPr>
                <w:rFonts w:ascii="Arial" w:hAnsi="Arial" w:cs="Arial"/>
                <w:sz w:val="16"/>
                <w:szCs w:val="16"/>
              </w:rPr>
            </w:pPr>
            <w:r w:rsidRPr="00AC2530">
              <w:rPr>
                <w:rFonts w:ascii="Arial" w:hAnsi="Arial" w:cs="Arial"/>
                <w:sz w:val="16"/>
                <w:szCs w:val="16"/>
              </w:rPr>
              <w:t>……………………………</w:t>
            </w:r>
          </w:p>
          <w:p w:rsidR="00692380" w:rsidRPr="00AC2530" w:rsidRDefault="00692380" w:rsidP="003650DF">
            <w:pPr>
              <w:pStyle w:val="Tekstpodstawowy"/>
              <w:tabs>
                <w:tab w:val="left" w:pos="708"/>
              </w:tabs>
              <w:spacing w:line="256" w:lineRule="auto"/>
              <w:rPr>
                <w:rFonts w:ascii="Arial" w:hAnsi="Arial" w:cs="Arial"/>
                <w:sz w:val="16"/>
                <w:szCs w:val="16"/>
              </w:rPr>
            </w:pPr>
          </w:p>
        </w:tc>
        <w:tc>
          <w:tcPr>
            <w:tcW w:w="793" w:type="pct"/>
            <w:tcBorders>
              <w:top w:val="single" w:sz="4" w:space="0" w:color="auto"/>
              <w:left w:val="single" w:sz="4" w:space="0" w:color="auto"/>
              <w:bottom w:val="single" w:sz="4" w:space="0" w:color="auto"/>
              <w:right w:val="single" w:sz="4" w:space="0" w:color="auto"/>
            </w:tcBorders>
            <w:vAlign w:val="center"/>
          </w:tcPr>
          <w:p w:rsidR="00692380" w:rsidRPr="00AC2530" w:rsidRDefault="00F2716F" w:rsidP="00787DCC">
            <w:pPr>
              <w:spacing w:line="256" w:lineRule="auto"/>
              <w:rPr>
                <w:rFonts w:ascii="Arial" w:hAnsi="Arial" w:cs="Arial"/>
                <w:bCs/>
                <w:sz w:val="16"/>
                <w:szCs w:val="16"/>
              </w:rPr>
            </w:pPr>
            <w:r>
              <w:rPr>
                <w:rFonts w:ascii="Arial" w:hAnsi="Arial" w:cs="Arial"/>
                <w:bCs/>
                <w:sz w:val="16"/>
                <w:szCs w:val="16"/>
              </w:rPr>
              <w:t>1) własne *</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lub</w:t>
            </w:r>
          </w:p>
          <w:p w:rsidR="00692380" w:rsidRPr="00AC2530" w:rsidRDefault="00692380" w:rsidP="00787DCC">
            <w:pPr>
              <w:spacing w:line="256" w:lineRule="auto"/>
              <w:rPr>
                <w:rFonts w:ascii="Arial" w:hAnsi="Arial" w:cs="Arial"/>
                <w:bCs/>
                <w:sz w:val="16"/>
                <w:szCs w:val="16"/>
              </w:rPr>
            </w:pPr>
          </w:p>
          <w:p w:rsidR="00692380" w:rsidRPr="00AC2530" w:rsidRDefault="00692380" w:rsidP="00787DCC">
            <w:pPr>
              <w:spacing w:line="256" w:lineRule="auto"/>
              <w:rPr>
                <w:rFonts w:ascii="Arial" w:hAnsi="Arial" w:cs="Arial"/>
                <w:bCs/>
                <w:sz w:val="16"/>
                <w:szCs w:val="16"/>
              </w:rPr>
            </w:pPr>
            <w:r w:rsidRPr="00AC2530">
              <w:rPr>
                <w:rFonts w:ascii="Arial" w:hAnsi="Arial" w:cs="Arial"/>
                <w:bCs/>
                <w:sz w:val="16"/>
                <w:szCs w:val="16"/>
              </w:rPr>
              <w:t>2) innych podmiotów – Wykonawca winien załączyć do oferty oryginał pisemnego zobowiązania podmiotu udostępniającego**</w:t>
            </w:r>
          </w:p>
        </w:tc>
      </w:tr>
    </w:tbl>
    <w:p w:rsidR="00AC2530" w:rsidRPr="00711810" w:rsidRDefault="00AC2530" w:rsidP="00AC2530">
      <w:pPr>
        <w:rPr>
          <w:rFonts w:ascii="Tahoma" w:hAnsi="Tahoma" w:cs="Tahoma"/>
          <w:sz w:val="18"/>
          <w:szCs w:val="18"/>
        </w:rPr>
      </w:pPr>
      <w:r w:rsidRPr="00711810">
        <w:rPr>
          <w:rFonts w:ascii="Tahoma" w:hAnsi="Tahoma" w:cs="Tahoma"/>
          <w:sz w:val="18"/>
          <w:szCs w:val="18"/>
        </w:rPr>
        <w:t>*niepotrzebne skreślić</w:t>
      </w:r>
    </w:p>
    <w:p w:rsidR="00AC2530" w:rsidRPr="00711810" w:rsidRDefault="00AC2530" w:rsidP="00AC2530">
      <w:pPr>
        <w:rPr>
          <w:rFonts w:ascii="Tahoma" w:hAnsi="Tahoma" w:cs="Tahoma"/>
          <w:sz w:val="18"/>
          <w:szCs w:val="18"/>
        </w:rPr>
      </w:pPr>
    </w:p>
    <w:p w:rsidR="00AC2530" w:rsidRPr="00711810" w:rsidRDefault="00AC2530" w:rsidP="00AC2530">
      <w:pPr>
        <w:rPr>
          <w:rFonts w:ascii="Tahoma" w:hAnsi="Tahoma" w:cs="Tahoma"/>
          <w:sz w:val="18"/>
          <w:szCs w:val="18"/>
        </w:rPr>
      </w:pPr>
    </w:p>
    <w:p w:rsidR="00DC5A59" w:rsidRDefault="00DC5A59" w:rsidP="00DC5A59">
      <w:pPr>
        <w:spacing w:line="360" w:lineRule="auto"/>
        <w:jc w:val="center"/>
        <w:rPr>
          <w:b/>
          <w:bCs/>
          <w:szCs w:val="28"/>
        </w:rPr>
      </w:pPr>
    </w:p>
    <w:p w:rsidR="00B50F5A" w:rsidRDefault="00B50F5A" w:rsidP="00DC5A59">
      <w:pPr>
        <w:spacing w:line="360" w:lineRule="auto"/>
        <w:jc w:val="center"/>
        <w:rPr>
          <w:b/>
          <w:bCs/>
          <w:szCs w:val="28"/>
        </w:rPr>
      </w:pPr>
    </w:p>
    <w:p w:rsidR="00615B2F" w:rsidRDefault="00615B2F" w:rsidP="00DC5A59">
      <w:pPr>
        <w:spacing w:line="360" w:lineRule="auto"/>
        <w:jc w:val="center"/>
        <w:rPr>
          <w:b/>
          <w:bCs/>
          <w:szCs w:val="28"/>
        </w:rPr>
      </w:pP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615B2F" w:rsidRPr="00804211" w:rsidRDefault="00615B2F" w:rsidP="00615B2F">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EA4FA2" w:rsidRDefault="00EA4FA2" w:rsidP="00DC5A59">
      <w:pPr>
        <w:spacing w:line="360" w:lineRule="auto"/>
        <w:jc w:val="center"/>
        <w:rPr>
          <w:b/>
          <w:bCs/>
          <w:szCs w:val="28"/>
        </w:rPr>
      </w:pPr>
    </w:p>
    <w:p w:rsidR="00EA4FA2" w:rsidRDefault="00EA4FA2" w:rsidP="00DC5A59">
      <w:pPr>
        <w:spacing w:line="360" w:lineRule="auto"/>
        <w:jc w:val="center"/>
        <w:rPr>
          <w:b/>
          <w:bCs/>
          <w:szCs w:val="28"/>
        </w:rPr>
      </w:pPr>
    </w:p>
    <w:p w:rsidR="0028231A" w:rsidRPr="00505801" w:rsidRDefault="0028231A" w:rsidP="0028231A">
      <w:pPr>
        <w:pStyle w:val="Nagwek3"/>
        <w:rPr>
          <w:rFonts w:ascii="Arial" w:hAnsi="Arial" w:cs="Arial"/>
          <w:sz w:val="20"/>
          <w:szCs w:val="20"/>
        </w:rPr>
      </w:pPr>
      <w:bookmarkStart w:id="459" w:name="_Toc297535329"/>
      <w:bookmarkStart w:id="460" w:name="_Toc105136220"/>
      <w:r w:rsidRPr="00505801">
        <w:rPr>
          <w:rFonts w:ascii="Arial" w:hAnsi="Arial" w:cs="Arial"/>
          <w:sz w:val="20"/>
          <w:szCs w:val="20"/>
        </w:rPr>
        <w:lastRenderedPageBreak/>
        <w:t xml:space="preserve">Załącznik Nr </w:t>
      </w:r>
      <w:r w:rsidR="00A73333">
        <w:rPr>
          <w:rFonts w:ascii="Arial" w:hAnsi="Arial" w:cs="Arial"/>
          <w:sz w:val="20"/>
          <w:szCs w:val="20"/>
        </w:rPr>
        <w:t>5</w:t>
      </w:r>
      <w:r w:rsidR="00464534">
        <w:rPr>
          <w:rFonts w:ascii="Arial" w:hAnsi="Arial" w:cs="Arial"/>
          <w:sz w:val="20"/>
          <w:szCs w:val="20"/>
        </w:rPr>
        <w:t xml:space="preserve"> – do S</w:t>
      </w:r>
      <w:r w:rsidRPr="00505801">
        <w:rPr>
          <w:rFonts w:ascii="Arial" w:hAnsi="Arial" w:cs="Arial"/>
          <w:sz w:val="20"/>
          <w:szCs w:val="20"/>
        </w:rPr>
        <w:t>WZ</w:t>
      </w:r>
      <w:bookmarkEnd w:id="459"/>
      <w:bookmarkEnd w:id="460"/>
    </w:p>
    <w:p w:rsidR="0028231A" w:rsidRPr="00505801" w:rsidRDefault="0028231A" w:rsidP="0028231A">
      <w:pPr>
        <w:pStyle w:val="Nagwek3"/>
        <w:rPr>
          <w:rFonts w:ascii="Arial" w:hAnsi="Arial" w:cs="Arial"/>
          <w:sz w:val="20"/>
          <w:szCs w:val="20"/>
        </w:rPr>
      </w:pPr>
      <w:bookmarkStart w:id="461" w:name="_Toc297535330"/>
      <w:bookmarkStart w:id="462" w:name="_Toc105136221"/>
      <w:r w:rsidRPr="00505801">
        <w:rPr>
          <w:rFonts w:ascii="Arial" w:hAnsi="Arial" w:cs="Arial"/>
          <w:sz w:val="20"/>
          <w:szCs w:val="20"/>
        </w:rPr>
        <w:t>Wykaz kadry technicznej</w:t>
      </w:r>
      <w:bookmarkEnd w:id="461"/>
      <w:bookmarkEnd w:id="462"/>
      <w:r w:rsidRPr="00505801">
        <w:rPr>
          <w:rFonts w:ascii="Arial" w:hAnsi="Arial" w:cs="Arial"/>
          <w:sz w:val="20"/>
          <w:szCs w:val="20"/>
        </w:rPr>
        <w:t xml:space="preserve"> </w:t>
      </w:r>
    </w:p>
    <w:p w:rsidR="0028231A" w:rsidRPr="00505801" w:rsidRDefault="0028231A" w:rsidP="0028231A">
      <w:pPr>
        <w:rPr>
          <w:rFonts w:ascii="Arial" w:hAnsi="Arial" w:cs="Arial"/>
          <w:sz w:val="20"/>
          <w:szCs w:val="20"/>
        </w:rPr>
      </w:pPr>
    </w:p>
    <w:p w:rsidR="0028231A" w:rsidRPr="00505801" w:rsidRDefault="0028231A" w:rsidP="0028231A">
      <w:pPr>
        <w:rPr>
          <w:rFonts w:ascii="Arial" w:hAnsi="Arial" w:cs="Arial"/>
          <w:sz w:val="20"/>
          <w:szCs w:val="20"/>
        </w:rPr>
      </w:pPr>
    </w:p>
    <w:p w:rsidR="00505801" w:rsidRDefault="00505801" w:rsidP="00505801">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505801">
      <w:pPr>
        <w:jc w:val="both"/>
        <w:rPr>
          <w:rFonts w:ascii="Tahoma" w:hAnsi="Tahoma" w:cs="Tahoma"/>
          <w:bCs/>
          <w:sz w:val="18"/>
          <w:szCs w:val="18"/>
        </w:rPr>
      </w:pPr>
    </w:p>
    <w:p w:rsidR="00FF7432" w:rsidRPr="00602F30" w:rsidRDefault="00FF7432" w:rsidP="00FF7432">
      <w:pPr>
        <w:outlineLvl w:val="0"/>
        <w:rPr>
          <w:rFonts w:ascii="Arial" w:hAnsi="Arial" w:cs="Arial"/>
          <w:b/>
          <w:sz w:val="22"/>
          <w:szCs w:val="22"/>
        </w:rPr>
      </w:pPr>
      <w:bookmarkStart w:id="463" w:name="_Toc105135953"/>
      <w:bookmarkStart w:id="464" w:name="_Toc105136222"/>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r w:rsidR="00A73333">
        <w:rPr>
          <w:rFonts w:ascii="Arial" w:eastAsia="Calibri" w:hAnsi="Arial" w:cs="Arial"/>
          <w:b/>
          <w:sz w:val="22"/>
          <w:szCs w:val="22"/>
        </w:rPr>
        <w:t>I</w:t>
      </w:r>
      <w:bookmarkEnd w:id="463"/>
      <w:bookmarkEnd w:id="464"/>
    </w:p>
    <w:p w:rsidR="00F2716F" w:rsidRDefault="00F2716F" w:rsidP="00F2716F">
      <w:pPr>
        <w:jc w:val="both"/>
        <w:rPr>
          <w:rFonts w:ascii="Tahoma" w:hAnsi="Tahoma" w:cs="Tahoma"/>
          <w:bCs/>
          <w:sz w:val="18"/>
          <w:szCs w:val="18"/>
        </w:rPr>
      </w:pPr>
    </w:p>
    <w:p w:rsidR="00744918" w:rsidRPr="00A414FD" w:rsidRDefault="00744918" w:rsidP="00744918">
      <w:pPr>
        <w:jc w:val="both"/>
        <w:rPr>
          <w:rFonts w:ascii="Tahoma" w:hAnsi="Tahoma" w:cs="Tahoma"/>
          <w:bCs/>
          <w:sz w:val="18"/>
          <w:szCs w:val="18"/>
        </w:rPr>
      </w:pPr>
      <w:r w:rsidRPr="00A414FD">
        <w:rPr>
          <w:rFonts w:ascii="Tahoma" w:hAnsi="Tahoma" w:cs="Tahoma"/>
          <w:bCs/>
          <w:sz w:val="18"/>
          <w:szCs w:val="18"/>
        </w:rPr>
        <w:t>Nazwa i adres Wykonawcy:</w:t>
      </w: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A414FD" w:rsidRDefault="00744918" w:rsidP="00744918">
      <w:pPr>
        <w:rPr>
          <w:rFonts w:ascii="Tahoma" w:hAnsi="Tahoma" w:cs="Tahoma"/>
          <w:bCs/>
          <w:sz w:val="18"/>
          <w:szCs w:val="18"/>
        </w:rPr>
      </w:pPr>
    </w:p>
    <w:p w:rsidR="00744918" w:rsidRDefault="00744918" w:rsidP="00744918">
      <w:pPr>
        <w:rPr>
          <w:rFonts w:ascii="Tahoma" w:hAnsi="Tahoma" w:cs="Tahoma"/>
          <w:bCs/>
          <w:sz w:val="18"/>
          <w:szCs w:val="18"/>
        </w:rPr>
      </w:pPr>
      <w:r w:rsidRPr="00A414FD">
        <w:rPr>
          <w:rFonts w:ascii="Tahoma" w:hAnsi="Tahoma" w:cs="Tahoma"/>
          <w:bCs/>
          <w:sz w:val="18"/>
          <w:szCs w:val="18"/>
        </w:rPr>
        <w:t>...................................................................................................................................................................</w:t>
      </w:r>
    </w:p>
    <w:p w:rsidR="00744918" w:rsidRPr="00505801" w:rsidRDefault="00744918" w:rsidP="00744918">
      <w:pPr>
        <w:jc w:val="both"/>
        <w:rPr>
          <w:rFonts w:ascii="Arial" w:hAnsi="Arial" w:cs="Arial"/>
          <w:b/>
          <w:i/>
          <w:sz w:val="20"/>
          <w:szCs w:val="20"/>
        </w:rPr>
      </w:pPr>
    </w:p>
    <w:p w:rsidR="00744918" w:rsidRPr="00505801" w:rsidRDefault="00744918" w:rsidP="00744918">
      <w:pPr>
        <w:rPr>
          <w:rFonts w:ascii="Arial" w:hAnsi="Arial" w:cs="Arial"/>
          <w:b/>
          <w:bCs/>
          <w:sz w:val="20"/>
          <w:szCs w:val="20"/>
        </w:rPr>
      </w:pPr>
      <w:r w:rsidRPr="00505801">
        <w:rPr>
          <w:rFonts w:ascii="Arial" w:hAnsi="Arial" w:cs="Arial"/>
          <w:sz w:val="20"/>
          <w:szCs w:val="20"/>
        </w:rPr>
        <w:t xml:space="preserve"> </w:t>
      </w:r>
      <w:r w:rsidRPr="00505801">
        <w:rPr>
          <w:rFonts w:ascii="Arial" w:hAnsi="Arial" w:cs="Arial"/>
          <w:b/>
          <w:bCs/>
          <w:sz w:val="20"/>
          <w:szCs w:val="20"/>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505801" w:rsidTr="006813BF">
        <w:trPr>
          <w:cantSplit/>
          <w:trHeight w:val="1180"/>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Lp.</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Imię i nazwisko,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Wykształcenie</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 xml:space="preserve">Informacja </w:t>
            </w:r>
          </w:p>
          <w:p w:rsidR="00744918" w:rsidRPr="00505801" w:rsidRDefault="00744918" w:rsidP="006813BF">
            <w:pPr>
              <w:contextualSpacing/>
              <w:jc w:val="center"/>
              <w:rPr>
                <w:rFonts w:ascii="Arial" w:hAnsi="Arial" w:cs="Arial"/>
                <w:b/>
                <w:bCs/>
                <w:sz w:val="20"/>
                <w:szCs w:val="20"/>
              </w:rPr>
            </w:pPr>
            <w:r w:rsidRPr="00505801">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rsidR="00744918" w:rsidRPr="00505801" w:rsidRDefault="00744918" w:rsidP="00926771">
            <w:pPr>
              <w:contextualSpacing/>
              <w:jc w:val="center"/>
              <w:rPr>
                <w:rFonts w:ascii="Arial" w:hAnsi="Arial" w:cs="Arial"/>
                <w:b/>
                <w:bCs/>
                <w:sz w:val="20"/>
                <w:szCs w:val="20"/>
              </w:rPr>
            </w:pPr>
            <w:r>
              <w:rPr>
                <w:rFonts w:ascii="Arial" w:hAnsi="Arial" w:cs="Arial"/>
                <w:b/>
                <w:bCs/>
                <w:sz w:val="20"/>
                <w:szCs w:val="20"/>
              </w:rPr>
              <w:t xml:space="preserve">Doświadczenie </w:t>
            </w:r>
            <w:r w:rsidR="00F2716F">
              <w:rPr>
                <w:rFonts w:ascii="Arial" w:hAnsi="Arial" w:cs="Arial"/>
                <w:b/>
                <w:bCs/>
                <w:sz w:val="20"/>
                <w:szCs w:val="20"/>
              </w:rPr>
              <w:t xml:space="preserve">(wskazać zgodnie z </w:t>
            </w:r>
            <w:r w:rsidR="00F2716F" w:rsidRPr="00062190">
              <w:rPr>
                <w:rFonts w:ascii="Arial" w:hAnsi="Arial" w:cs="Arial"/>
                <w:b/>
                <w:bCs/>
                <w:sz w:val="20"/>
                <w:szCs w:val="20"/>
              </w:rPr>
              <w:t xml:space="preserve">rozdz. </w:t>
            </w:r>
            <w:r w:rsidR="00062190" w:rsidRPr="00062190">
              <w:rPr>
                <w:rFonts w:ascii="Arial" w:hAnsi="Arial" w:cs="Arial"/>
                <w:b/>
                <w:bCs/>
                <w:sz w:val="20"/>
                <w:szCs w:val="20"/>
              </w:rPr>
              <w:t>X</w:t>
            </w:r>
            <w:r w:rsidR="00926771">
              <w:rPr>
                <w:rFonts w:ascii="Arial" w:hAnsi="Arial" w:cs="Arial"/>
                <w:b/>
                <w:bCs/>
                <w:sz w:val="20"/>
                <w:szCs w:val="20"/>
              </w:rPr>
              <w:t>V</w:t>
            </w:r>
            <w:r w:rsidR="00062190" w:rsidRPr="00062190">
              <w:rPr>
                <w:rFonts w:ascii="Arial" w:hAnsi="Arial" w:cs="Arial"/>
                <w:b/>
                <w:bCs/>
                <w:sz w:val="20"/>
                <w:szCs w:val="20"/>
              </w:rPr>
              <w:t xml:space="preserve"> ust. 2 pkt 4 </w:t>
            </w:r>
            <w:r w:rsidR="0015703D">
              <w:rPr>
                <w:rFonts w:ascii="Arial" w:hAnsi="Arial" w:cs="Arial"/>
                <w:b/>
                <w:bCs/>
                <w:sz w:val="20"/>
                <w:szCs w:val="20"/>
              </w:rPr>
              <w:t xml:space="preserve">lit. b </w:t>
            </w:r>
            <w:r w:rsidR="00F2716F" w:rsidRPr="00062190">
              <w:rPr>
                <w:rFonts w:ascii="Arial" w:hAnsi="Arial" w:cs="Arial"/>
                <w:b/>
                <w:bCs/>
                <w:sz w:val="20"/>
                <w:szCs w:val="20"/>
              </w:rPr>
              <w:t>S</w:t>
            </w:r>
            <w:r w:rsidRPr="00062190">
              <w:rPr>
                <w:rFonts w:ascii="Arial" w:hAnsi="Arial" w:cs="Arial"/>
                <w:b/>
                <w:bCs/>
                <w:sz w:val="20"/>
                <w:szCs w:val="20"/>
              </w:rPr>
              <w:t>WZ)</w:t>
            </w:r>
          </w:p>
        </w:tc>
      </w:tr>
      <w:tr w:rsidR="00744918" w:rsidRPr="00505801" w:rsidTr="006813BF">
        <w:trPr>
          <w:trHeight w:val="225"/>
          <w:jc w:val="center"/>
        </w:trPr>
        <w:tc>
          <w:tcPr>
            <w:tcW w:w="531" w:type="dxa"/>
            <w:tcBorders>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1.</w:t>
            </w:r>
          </w:p>
        </w:tc>
        <w:tc>
          <w:tcPr>
            <w:tcW w:w="2275"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2.</w:t>
            </w:r>
          </w:p>
        </w:tc>
        <w:tc>
          <w:tcPr>
            <w:tcW w:w="154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sz w:val="20"/>
                <w:szCs w:val="20"/>
              </w:rPr>
              <w:t>3.</w:t>
            </w:r>
          </w:p>
        </w:tc>
        <w:tc>
          <w:tcPr>
            <w:tcW w:w="1553"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4.</w:t>
            </w:r>
          </w:p>
        </w:tc>
        <w:tc>
          <w:tcPr>
            <w:tcW w:w="2127" w:type="dxa"/>
            <w:tcBorders>
              <w:left w:val="single" w:sz="4" w:space="0" w:color="auto"/>
              <w:right w:val="single" w:sz="4" w:space="0" w:color="auto"/>
            </w:tcBorders>
            <w:vAlign w:val="center"/>
          </w:tcPr>
          <w:p w:rsidR="00744918" w:rsidRPr="00505801" w:rsidRDefault="00744918" w:rsidP="006813BF">
            <w:pPr>
              <w:contextualSpacing/>
              <w:jc w:val="center"/>
              <w:rPr>
                <w:rFonts w:ascii="Arial" w:hAnsi="Arial" w:cs="Arial"/>
                <w:sz w:val="20"/>
                <w:szCs w:val="20"/>
              </w:rPr>
            </w:pPr>
            <w:r>
              <w:rPr>
                <w:rFonts w:ascii="Arial" w:hAnsi="Arial" w:cs="Arial"/>
                <w:sz w:val="20"/>
                <w:szCs w:val="20"/>
              </w:rPr>
              <w:t>5</w:t>
            </w:r>
            <w:r w:rsidRPr="00505801">
              <w:rPr>
                <w:rFonts w:ascii="Arial" w:hAnsi="Arial" w:cs="Arial"/>
                <w:sz w:val="20"/>
                <w:szCs w:val="20"/>
              </w:rPr>
              <w:t>.</w:t>
            </w:r>
          </w:p>
        </w:tc>
        <w:tc>
          <w:tcPr>
            <w:tcW w:w="1869" w:type="dxa"/>
            <w:tcBorders>
              <w:left w:val="single" w:sz="4" w:space="0" w:color="auto"/>
              <w:right w:val="single" w:sz="4" w:space="0" w:color="auto"/>
            </w:tcBorders>
          </w:tcPr>
          <w:p w:rsidR="00744918" w:rsidRDefault="00744918" w:rsidP="006813BF">
            <w:pPr>
              <w:contextualSpacing/>
              <w:jc w:val="center"/>
              <w:rPr>
                <w:rFonts w:ascii="Arial" w:hAnsi="Arial" w:cs="Arial"/>
                <w:sz w:val="20"/>
                <w:szCs w:val="20"/>
              </w:rPr>
            </w:pPr>
            <w:r>
              <w:rPr>
                <w:rFonts w:ascii="Arial" w:hAnsi="Arial" w:cs="Arial"/>
                <w:sz w:val="20"/>
                <w:szCs w:val="20"/>
              </w:rPr>
              <w:t>6.</w:t>
            </w:r>
          </w:p>
        </w:tc>
      </w:tr>
      <w:tr w:rsidR="00744918" w:rsidRPr="00505801" w:rsidTr="005C3BDE">
        <w:trPr>
          <w:trHeight w:val="1870"/>
          <w:jc w:val="center"/>
        </w:trPr>
        <w:tc>
          <w:tcPr>
            <w:tcW w:w="531" w:type="dxa"/>
            <w:vAlign w:val="center"/>
          </w:tcPr>
          <w:p w:rsidR="00744918" w:rsidRPr="00505801" w:rsidRDefault="00744918" w:rsidP="006813BF">
            <w:pPr>
              <w:contextualSpacing/>
              <w:jc w:val="center"/>
              <w:rPr>
                <w:rFonts w:ascii="Arial" w:hAnsi="Arial" w:cs="Arial"/>
                <w:bCs/>
                <w:sz w:val="20"/>
                <w:szCs w:val="20"/>
              </w:rPr>
            </w:pPr>
          </w:p>
          <w:p w:rsidR="00744918" w:rsidRPr="00505801" w:rsidRDefault="00744918" w:rsidP="006813BF">
            <w:pPr>
              <w:contextualSpacing/>
              <w:jc w:val="center"/>
              <w:rPr>
                <w:rFonts w:ascii="Arial" w:hAnsi="Arial" w:cs="Arial"/>
                <w:bCs/>
                <w:sz w:val="20"/>
                <w:szCs w:val="20"/>
              </w:rPr>
            </w:pPr>
            <w:r w:rsidRPr="00505801">
              <w:rPr>
                <w:rFonts w:ascii="Arial" w:hAnsi="Arial" w:cs="Arial"/>
                <w:bCs/>
                <w:sz w:val="20"/>
                <w:szCs w:val="20"/>
              </w:rPr>
              <w:t>1.</w:t>
            </w:r>
          </w:p>
          <w:p w:rsidR="00744918" w:rsidRPr="00505801" w:rsidRDefault="00744918" w:rsidP="006813BF">
            <w:pPr>
              <w:contextualSpacing/>
              <w:jc w:val="center"/>
              <w:rPr>
                <w:rFonts w:ascii="Arial" w:hAnsi="Arial" w:cs="Arial"/>
                <w:bCs/>
                <w:sz w:val="20"/>
                <w:szCs w:val="20"/>
              </w:rPr>
            </w:pPr>
          </w:p>
        </w:tc>
        <w:tc>
          <w:tcPr>
            <w:tcW w:w="2275" w:type="dxa"/>
            <w:vAlign w:val="center"/>
          </w:tcPr>
          <w:p w:rsidR="00744918" w:rsidRPr="00505801" w:rsidRDefault="00744918" w:rsidP="006813BF">
            <w:pPr>
              <w:contextualSpacing/>
              <w:jc w:val="center"/>
              <w:rPr>
                <w:rFonts w:ascii="Arial" w:hAnsi="Arial" w:cs="Arial"/>
                <w:b/>
                <w:bCs/>
                <w:sz w:val="20"/>
                <w:szCs w:val="20"/>
              </w:rPr>
            </w:pPr>
          </w:p>
          <w:p w:rsidR="009B0596" w:rsidRDefault="009B0596" w:rsidP="006813BF">
            <w:pPr>
              <w:contextualSpacing/>
              <w:jc w:val="center"/>
              <w:rPr>
                <w:rFonts w:ascii="Arial" w:hAnsi="Arial" w:cs="Arial"/>
                <w:sz w:val="20"/>
                <w:szCs w:val="20"/>
              </w:rPr>
            </w:pPr>
          </w:p>
          <w:p w:rsidR="00744918" w:rsidRPr="00505801" w:rsidRDefault="00744918" w:rsidP="005C3BDE">
            <w:pPr>
              <w:contextualSpacing/>
              <w:jc w:val="center"/>
              <w:rPr>
                <w:rFonts w:ascii="Arial" w:hAnsi="Arial" w:cs="Arial"/>
                <w:b/>
                <w:bCs/>
                <w:sz w:val="20"/>
                <w:szCs w:val="20"/>
              </w:rPr>
            </w:pPr>
            <w:r w:rsidRPr="00505801">
              <w:rPr>
                <w:rFonts w:ascii="Arial" w:hAnsi="Arial" w:cs="Arial"/>
                <w:sz w:val="20"/>
                <w:szCs w:val="20"/>
              </w:rPr>
              <w:t>......................................</w:t>
            </w:r>
            <w:r w:rsidRPr="00505801">
              <w:rPr>
                <w:rFonts w:ascii="Arial" w:hAnsi="Arial" w:cs="Arial"/>
                <w:b/>
                <w:bCs/>
                <w:sz w:val="20"/>
                <w:szCs w:val="20"/>
              </w:rPr>
              <w:t xml:space="preserve"> </w:t>
            </w:r>
            <w:r w:rsidR="00B657A3" w:rsidRPr="005C3BDE">
              <w:rPr>
                <w:rFonts w:ascii="Arial" w:hAnsi="Arial" w:cs="Arial"/>
                <w:b/>
                <w:bCs/>
                <w:sz w:val="20"/>
                <w:szCs w:val="20"/>
              </w:rPr>
              <w:t xml:space="preserve">Kierownik </w:t>
            </w:r>
            <w:r w:rsidR="005C3BDE" w:rsidRPr="005C3BDE">
              <w:rPr>
                <w:rFonts w:ascii="Arial" w:hAnsi="Arial" w:cs="Arial"/>
                <w:b/>
                <w:bCs/>
                <w:sz w:val="20"/>
                <w:szCs w:val="20"/>
              </w:rPr>
              <w:t>budowy</w:t>
            </w:r>
          </w:p>
          <w:p w:rsidR="00744918" w:rsidRPr="00505801" w:rsidRDefault="00744918" w:rsidP="006813BF">
            <w:pPr>
              <w:contextualSpacing/>
              <w:rPr>
                <w:rFonts w:ascii="Arial" w:hAnsi="Arial" w:cs="Arial"/>
                <w:sz w:val="20"/>
                <w:szCs w:val="20"/>
              </w:rPr>
            </w:pPr>
          </w:p>
        </w:tc>
        <w:tc>
          <w:tcPr>
            <w:tcW w:w="1543" w:type="dxa"/>
            <w:vAlign w:val="center"/>
          </w:tcPr>
          <w:p w:rsidR="00744918" w:rsidRPr="00505801" w:rsidRDefault="00744918" w:rsidP="006813BF">
            <w:pPr>
              <w:pStyle w:val="xl56"/>
              <w:spacing w:before="0" w:beforeAutospacing="0" w:after="0" w:afterAutospacing="0"/>
              <w:contextualSpacing/>
              <w:textAlignment w:val="auto"/>
              <w:rPr>
                <w:rFonts w:ascii="Arial" w:eastAsia="Times New Roman" w:hAnsi="Arial" w:cs="Arial"/>
                <w:sz w:val="20"/>
                <w:szCs w:val="20"/>
              </w:rPr>
            </w:pPr>
          </w:p>
        </w:tc>
        <w:tc>
          <w:tcPr>
            <w:tcW w:w="1553" w:type="dxa"/>
            <w:vAlign w:val="center"/>
          </w:tcPr>
          <w:p w:rsidR="00744918" w:rsidRPr="00505801" w:rsidRDefault="00744918" w:rsidP="006813BF">
            <w:pPr>
              <w:contextualSpacing/>
              <w:jc w:val="center"/>
              <w:rPr>
                <w:rFonts w:ascii="Arial" w:hAnsi="Arial" w:cs="Arial"/>
                <w:sz w:val="20"/>
                <w:szCs w:val="20"/>
              </w:rPr>
            </w:pPr>
          </w:p>
        </w:tc>
        <w:tc>
          <w:tcPr>
            <w:tcW w:w="2127" w:type="dxa"/>
            <w:vAlign w:val="center"/>
          </w:tcPr>
          <w:p w:rsidR="00744918" w:rsidRPr="00505801" w:rsidRDefault="00744918" w:rsidP="006813BF">
            <w:pPr>
              <w:contextualSpacing/>
              <w:jc w:val="center"/>
              <w:rPr>
                <w:rFonts w:ascii="Arial" w:hAnsi="Arial" w:cs="Arial"/>
                <w:sz w:val="20"/>
                <w:szCs w:val="20"/>
              </w:rPr>
            </w:pPr>
            <w:r w:rsidRPr="00505801">
              <w:rPr>
                <w:rFonts w:ascii="Arial" w:hAnsi="Arial" w:cs="Arial"/>
                <w:bCs/>
                <w:sz w:val="20"/>
                <w:szCs w:val="20"/>
              </w:rPr>
              <w:t>własne / innych podmiotów*</w:t>
            </w:r>
            <w:r w:rsidR="00F2716F">
              <w:rPr>
                <w:rFonts w:ascii="Arial" w:hAnsi="Arial" w:cs="Arial"/>
                <w:bCs/>
                <w:sz w:val="20"/>
                <w:szCs w:val="20"/>
              </w:rPr>
              <w:t>*</w:t>
            </w:r>
          </w:p>
        </w:tc>
        <w:tc>
          <w:tcPr>
            <w:tcW w:w="1869" w:type="dxa"/>
          </w:tcPr>
          <w:p w:rsidR="00744918" w:rsidRPr="00505801" w:rsidRDefault="00744918" w:rsidP="006813BF">
            <w:pPr>
              <w:contextualSpacing/>
              <w:jc w:val="center"/>
              <w:rPr>
                <w:rFonts w:ascii="Arial" w:hAnsi="Arial" w:cs="Arial"/>
                <w:bCs/>
                <w:sz w:val="20"/>
                <w:szCs w:val="20"/>
              </w:rPr>
            </w:pPr>
          </w:p>
        </w:tc>
      </w:tr>
    </w:tbl>
    <w:p w:rsidR="00744918" w:rsidRPr="00A9145A" w:rsidRDefault="00744918" w:rsidP="00744918">
      <w:pPr>
        <w:rPr>
          <w:rFonts w:ascii="Arial" w:hAnsi="Arial" w:cs="Arial"/>
          <w:sz w:val="16"/>
          <w:szCs w:val="16"/>
        </w:rPr>
      </w:pPr>
      <w:r w:rsidRPr="00A9145A">
        <w:rPr>
          <w:rFonts w:ascii="Arial" w:hAnsi="Arial" w:cs="Arial"/>
          <w:sz w:val="16"/>
          <w:szCs w:val="16"/>
        </w:rPr>
        <w:t>* - niepotrzebne skreślić</w:t>
      </w:r>
    </w:p>
    <w:p w:rsidR="00744918" w:rsidRPr="00505801" w:rsidRDefault="00744918" w:rsidP="00744918">
      <w:pPr>
        <w:contextualSpacing/>
        <w:rPr>
          <w:rFonts w:ascii="Arial" w:hAnsi="Arial" w:cs="Arial"/>
          <w:sz w:val="20"/>
          <w:szCs w:val="20"/>
        </w:rPr>
      </w:pPr>
    </w:p>
    <w:p w:rsidR="00744918" w:rsidRPr="00505801" w:rsidRDefault="00744918" w:rsidP="00744918">
      <w:pPr>
        <w:jc w:val="both"/>
        <w:rPr>
          <w:rFonts w:ascii="Arial" w:hAnsi="Arial" w:cs="Arial"/>
          <w:b/>
          <w:sz w:val="20"/>
          <w:szCs w:val="20"/>
          <w:u w:val="single"/>
        </w:rPr>
      </w:pPr>
      <w:r w:rsidRPr="00505801">
        <w:rPr>
          <w:rFonts w:ascii="Arial" w:hAnsi="Arial" w:cs="Arial"/>
          <w:b/>
          <w:sz w:val="20"/>
          <w:szCs w:val="20"/>
          <w:u w:val="single"/>
        </w:rPr>
        <w:t>Uwaga:</w:t>
      </w:r>
    </w:p>
    <w:p w:rsidR="00744918" w:rsidRPr="00505801" w:rsidRDefault="00744918" w:rsidP="00744918">
      <w:pPr>
        <w:jc w:val="both"/>
        <w:rPr>
          <w:rFonts w:ascii="Arial" w:hAnsi="Arial" w:cs="Arial"/>
          <w:sz w:val="20"/>
          <w:szCs w:val="20"/>
        </w:rPr>
      </w:pPr>
      <w:r w:rsidRPr="00505801">
        <w:rPr>
          <w:rFonts w:ascii="Arial" w:hAnsi="Arial" w:cs="Arial"/>
          <w:sz w:val="20"/>
          <w:szCs w:val="20"/>
        </w:rPr>
        <w:t xml:space="preserve">W przypadku gdy, Wykonawca przy realizacji zadania korzystał będzie z kadry innych podmiotów, winien przedstawić </w:t>
      </w:r>
      <w:r w:rsidRPr="00505801">
        <w:rPr>
          <w:rFonts w:ascii="Arial" w:hAnsi="Arial" w:cs="Arial"/>
          <w:sz w:val="20"/>
          <w:szCs w:val="20"/>
          <w:u w:val="single"/>
        </w:rPr>
        <w:t>pisemne zobowiązanie tychże podmiotów</w:t>
      </w:r>
      <w:r w:rsidRPr="00505801">
        <w:rPr>
          <w:rFonts w:ascii="Arial" w:hAnsi="Arial" w:cs="Arial"/>
          <w:sz w:val="20"/>
          <w:szCs w:val="20"/>
        </w:rPr>
        <w:t xml:space="preserve"> do oddania Wykonawcy niezbędnych zasobów na okres korzystania z nich przy wykonywaniu zamówienia.</w:t>
      </w:r>
    </w:p>
    <w:p w:rsidR="00B618B7" w:rsidRDefault="00B618B7" w:rsidP="00744918">
      <w:pPr>
        <w:contextualSpacing/>
        <w:rPr>
          <w:rFonts w:ascii="Arial" w:hAnsi="Arial" w:cs="Arial"/>
          <w:b/>
          <w:bCs/>
          <w:sz w:val="20"/>
          <w:szCs w:val="20"/>
        </w:rPr>
      </w:pPr>
    </w:p>
    <w:p w:rsidR="00744918" w:rsidRPr="00505801" w:rsidRDefault="00744918" w:rsidP="00744918">
      <w:pPr>
        <w:contextualSpacing/>
        <w:rPr>
          <w:rFonts w:ascii="Arial" w:hAnsi="Arial" w:cs="Arial"/>
          <w:b/>
          <w:bCs/>
          <w:sz w:val="20"/>
          <w:szCs w:val="20"/>
        </w:rPr>
      </w:pPr>
      <w:r w:rsidRPr="00505801">
        <w:rPr>
          <w:rFonts w:ascii="Arial" w:hAnsi="Arial" w:cs="Arial"/>
          <w:b/>
          <w:bCs/>
          <w:sz w:val="20"/>
          <w:szCs w:val="20"/>
        </w:rPr>
        <w:t>PKT II.</w:t>
      </w:r>
    </w:p>
    <w:p w:rsidR="00744918" w:rsidRPr="00505801" w:rsidRDefault="00744918" w:rsidP="00744918">
      <w:pPr>
        <w:pStyle w:val="Tekstpodstawowy32"/>
        <w:contextualSpacing/>
        <w:rPr>
          <w:rFonts w:ascii="Arial" w:hAnsi="Arial" w:cs="Arial"/>
          <w:b w:val="0"/>
          <w:sz w:val="20"/>
        </w:rPr>
      </w:pPr>
      <w:r w:rsidRPr="00505801">
        <w:rPr>
          <w:rFonts w:ascii="Arial" w:hAnsi="Arial" w:cs="Arial"/>
          <w:b w:val="0"/>
          <w:bCs/>
          <w:sz w:val="20"/>
        </w:rPr>
        <w:t xml:space="preserve">Oświadczam, że ww. osoby, które będą </w:t>
      </w:r>
      <w:r w:rsidRPr="00505801">
        <w:rPr>
          <w:rFonts w:ascii="Arial" w:hAnsi="Arial" w:cs="Arial"/>
          <w:b w:val="0"/>
          <w:sz w:val="20"/>
        </w:rPr>
        <w:t xml:space="preserve">uczestniczyć w wykonywaniu zamówienia posiadają wymagane uprawnienia </w:t>
      </w:r>
      <w:r>
        <w:rPr>
          <w:rFonts w:ascii="Arial" w:hAnsi="Arial" w:cs="Arial"/>
          <w:b w:val="0"/>
          <w:sz w:val="20"/>
        </w:rPr>
        <w:t xml:space="preserve">do realizacji niniejszego zamówienia, </w:t>
      </w:r>
      <w:r w:rsidRPr="00505801">
        <w:rPr>
          <w:rFonts w:ascii="Arial" w:hAnsi="Arial" w:cs="Arial"/>
          <w:b w:val="0"/>
          <w:sz w:val="20"/>
        </w:rPr>
        <w:t>zgodnie z waru</w:t>
      </w:r>
      <w:r>
        <w:rPr>
          <w:rFonts w:ascii="Arial" w:hAnsi="Arial" w:cs="Arial"/>
          <w:b w:val="0"/>
          <w:sz w:val="20"/>
        </w:rPr>
        <w:t xml:space="preserve">nkami określonymi </w:t>
      </w:r>
      <w:r>
        <w:rPr>
          <w:rFonts w:ascii="Arial" w:hAnsi="Arial" w:cs="Arial"/>
          <w:b w:val="0"/>
          <w:sz w:val="20"/>
        </w:rPr>
        <w:br/>
        <w:t xml:space="preserve">w ogłoszeniu </w:t>
      </w:r>
      <w:r w:rsidRPr="00505801">
        <w:rPr>
          <w:rFonts w:ascii="Arial" w:hAnsi="Arial" w:cs="Arial"/>
          <w:b w:val="0"/>
          <w:sz w:val="20"/>
        </w:rPr>
        <w:t>o zamówieniu i Specyfikacji Warunków Zamówienia</w:t>
      </w:r>
      <w:r>
        <w:rPr>
          <w:rFonts w:ascii="Arial" w:hAnsi="Arial" w:cs="Arial"/>
          <w:b w:val="0"/>
          <w:sz w:val="20"/>
        </w:rPr>
        <w:t>.</w:t>
      </w:r>
    </w:p>
    <w:p w:rsidR="00744918" w:rsidRDefault="00744918" w:rsidP="00744918">
      <w:pPr>
        <w:spacing w:line="360" w:lineRule="auto"/>
        <w:jc w:val="center"/>
        <w:rPr>
          <w:rFonts w:ascii="Arial" w:hAnsi="Arial" w:cs="Arial"/>
          <w:b/>
          <w:bCs/>
          <w:sz w:val="20"/>
          <w:szCs w:val="20"/>
        </w:rPr>
      </w:pPr>
    </w:p>
    <w:p w:rsidR="005C3BDE" w:rsidRDefault="005C3BDE" w:rsidP="00744918">
      <w:pPr>
        <w:spacing w:line="360" w:lineRule="auto"/>
        <w:jc w:val="center"/>
        <w:rPr>
          <w:rFonts w:ascii="Arial" w:hAnsi="Arial" w:cs="Arial"/>
          <w:b/>
          <w:bCs/>
          <w:sz w:val="20"/>
          <w:szCs w:val="20"/>
        </w:rPr>
      </w:pPr>
    </w:p>
    <w:p w:rsidR="005C3BDE" w:rsidRDefault="005C3BDE" w:rsidP="00744918">
      <w:pPr>
        <w:spacing w:line="360" w:lineRule="auto"/>
        <w:jc w:val="center"/>
        <w:rPr>
          <w:rFonts w:ascii="Arial" w:hAnsi="Arial" w:cs="Arial"/>
          <w:b/>
          <w:bCs/>
          <w:sz w:val="20"/>
          <w:szCs w:val="20"/>
        </w:rPr>
      </w:pPr>
    </w:p>
    <w:p w:rsidR="005C3BDE" w:rsidRDefault="005C3BDE" w:rsidP="00744918">
      <w:pPr>
        <w:spacing w:line="360" w:lineRule="auto"/>
        <w:jc w:val="center"/>
        <w:rPr>
          <w:rFonts w:ascii="Arial" w:hAnsi="Arial" w:cs="Arial"/>
          <w:b/>
          <w:bCs/>
          <w:sz w:val="20"/>
          <w:szCs w:val="20"/>
        </w:rPr>
      </w:pPr>
    </w:p>
    <w:p w:rsidR="003B5CD6" w:rsidRPr="00804211" w:rsidRDefault="003B5CD6" w:rsidP="003B5CD6">
      <w:pPr>
        <w:ind w:left="142" w:hanging="142"/>
        <w:jc w:val="both"/>
        <w:rPr>
          <w:rFonts w:ascii="Arial" w:hAnsi="Arial" w:cs="Arial"/>
          <w:sz w:val="18"/>
          <w:szCs w:val="18"/>
        </w:rPr>
      </w:pPr>
      <w:r w:rsidRPr="00804211">
        <w:rPr>
          <w:rFonts w:ascii="Arial" w:hAnsi="Arial" w:cs="Arial"/>
          <w:b/>
          <w:sz w:val="18"/>
          <w:szCs w:val="18"/>
        </w:rPr>
        <w:t>**</w:t>
      </w:r>
      <w:r w:rsidRPr="00804211">
        <w:rPr>
          <w:rFonts w:ascii="Arial" w:hAnsi="Arial" w:cs="Arial"/>
          <w:sz w:val="18"/>
          <w:szCs w:val="18"/>
        </w:rPr>
        <w:t xml:space="preserve"> w przypadku, gdy Wykonawca będzie dysponował osobami wymienionymi w wykazie, zobowiązany jest dołączyć dodatkowo do wykazu pisemne zobowiązanie innych podmiotów do udostępniania tych osób</w:t>
      </w:r>
    </w:p>
    <w:p w:rsidR="003B5CD6" w:rsidRDefault="003B5CD6" w:rsidP="003B5CD6">
      <w:pPr>
        <w:jc w:val="both"/>
        <w:rPr>
          <w:rFonts w:ascii="Arial" w:hAnsi="Arial" w:cs="Arial"/>
          <w:sz w:val="20"/>
          <w:szCs w:val="20"/>
        </w:rPr>
      </w:pPr>
    </w:p>
    <w:p w:rsidR="005C3BDE" w:rsidRDefault="005C3BDE" w:rsidP="003B5CD6">
      <w:pPr>
        <w:jc w:val="both"/>
        <w:rPr>
          <w:rFonts w:ascii="Arial" w:hAnsi="Arial" w:cs="Arial"/>
          <w:sz w:val="20"/>
          <w:szCs w:val="20"/>
        </w:rPr>
      </w:pPr>
    </w:p>
    <w:p w:rsidR="005C3BDE" w:rsidRDefault="005C3BDE" w:rsidP="003B5CD6">
      <w:pPr>
        <w:jc w:val="both"/>
        <w:rPr>
          <w:rFonts w:ascii="Arial" w:hAnsi="Arial" w:cs="Arial"/>
          <w:sz w:val="20"/>
          <w:szCs w:val="20"/>
        </w:rPr>
      </w:pPr>
    </w:p>
    <w:p w:rsidR="005C3BDE" w:rsidRDefault="005C3BDE" w:rsidP="003B5CD6">
      <w:pPr>
        <w:jc w:val="both"/>
        <w:rPr>
          <w:rFonts w:ascii="Arial" w:hAnsi="Arial" w:cs="Arial"/>
          <w:sz w:val="20"/>
          <w:szCs w:val="20"/>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5C3BDE" w:rsidRDefault="005C3BDE" w:rsidP="003B5CD6">
      <w:pPr>
        <w:jc w:val="both"/>
        <w:rPr>
          <w:rFonts w:ascii="Arial" w:hAnsi="Arial" w:cs="Arial"/>
          <w:b/>
          <w:i/>
          <w:sz w:val="18"/>
          <w:szCs w:val="18"/>
        </w:rPr>
      </w:pPr>
    </w:p>
    <w:p w:rsidR="005C3BDE" w:rsidRDefault="005C3BDE" w:rsidP="003B5CD6">
      <w:pPr>
        <w:jc w:val="both"/>
        <w:rPr>
          <w:rFonts w:ascii="Arial" w:hAnsi="Arial" w:cs="Arial"/>
          <w:b/>
          <w:i/>
          <w:sz w:val="18"/>
          <w:szCs w:val="18"/>
        </w:rPr>
      </w:pPr>
    </w:p>
    <w:p w:rsidR="005C3BDE" w:rsidRPr="00804211" w:rsidRDefault="005C3BDE" w:rsidP="003B5CD6">
      <w:pPr>
        <w:jc w:val="both"/>
        <w:rPr>
          <w:rFonts w:ascii="Arial" w:hAnsi="Arial" w:cs="Arial"/>
          <w:b/>
          <w:i/>
          <w:sz w:val="18"/>
          <w:szCs w:val="18"/>
        </w:rPr>
      </w:pPr>
    </w:p>
    <w:p w:rsidR="00687B60" w:rsidRPr="00505801" w:rsidRDefault="00687B60" w:rsidP="00183044">
      <w:pPr>
        <w:pStyle w:val="Nagwek3"/>
        <w:rPr>
          <w:rFonts w:ascii="Arial" w:hAnsi="Arial" w:cs="Arial"/>
          <w:sz w:val="20"/>
          <w:szCs w:val="20"/>
        </w:rPr>
      </w:pPr>
      <w:bookmarkStart w:id="465" w:name="_Toc105136223"/>
      <w:r w:rsidRPr="00505801">
        <w:rPr>
          <w:rFonts w:ascii="Arial" w:hAnsi="Arial" w:cs="Arial"/>
          <w:sz w:val="20"/>
          <w:szCs w:val="20"/>
        </w:rPr>
        <w:lastRenderedPageBreak/>
        <w:t xml:space="preserve">Załącznik Nr </w:t>
      </w:r>
      <w:r w:rsidR="00A73333">
        <w:rPr>
          <w:rFonts w:ascii="Arial" w:hAnsi="Arial" w:cs="Arial"/>
          <w:sz w:val="20"/>
          <w:szCs w:val="20"/>
        </w:rPr>
        <w:t>6</w:t>
      </w:r>
      <w:r w:rsidR="00464534">
        <w:rPr>
          <w:rFonts w:ascii="Arial" w:hAnsi="Arial" w:cs="Arial"/>
          <w:sz w:val="20"/>
          <w:szCs w:val="20"/>
        </w:rPr>
        <w:t xml:space="preserve"> – do S</w:t>
      </w:r>
      <w:r w:rsidRPr="00505801">
        <w:rPr>
          <w:rFonts w:ascii="Arial" w:hAnsi="Arial" w:cs="Arial"/>
          <w:sz w:val="20"/>
          <w:szCs w:val="20"/>
        </w:rPr>
        <w:t>WZ</w:t>
      </w:r>
      <w:bookmarkEnd w:id="465"/>
      <w:r w:rsidRPr="00505801">
        <w:rPr>
          <w:rFonts w:ascii="Arial" w:hAnsi="Arial" w:cs="Arial"/>
          <w:sz w:val="20"/>
          <w:szCs w:val="20"/>
        </w:rPr>
        <w:t xml:space="preserve"> </w:t>
      </w:r>
    </w:p>
    <w:p w:rsidR="00687B60" w:rsidRPr="00505801" w:rsidRDefault="00022DE1" w:rsidP="00183044">
      <w:pPr>
        <w:pStyle w:val="Nagwek3"/>
        <w:rPr>
          <w:rFonts w:ascii="Arial" w:hAnsi="Arial" w:cs="Arial"/>
          <w:sz w:val="20"/>
          <w:szCs w:val="20"/>
        </w:rPr>
      </w:pPr>
      <w:bookmarkStart w:id="466" w:name="_Toc105136224"/>
      <w:r>
        <w:rPr>
          <w:rFonts w:ascii="Arial" w:eastAsia="Calibri" w:hAnsi="Arial" w:cs="Arial"/>
          <w:color w:val="000000"/>
          <w:sz w:val="20"/>
          <w:szCs w:val="20"/>
        </w:rPr>
        <w:t>Wzór u</w:t>
      </w:r>
      <w:r w:rsidR="00464534" w:rsidRPr="008E04CB">
        <w:rPr>
          <w:rFonts w:ascii="Arial" w:eastAsia="Calibri" w:hAnsi="Arial" w:cs="Arial"/>
          <w:color w:val="000000"/>
          <w:sz w:val="20"/>
          <w:szCs w:val="20"/>
        </w:rPr>
        <w:t>mowy</w:t>
      </w:r>
      <w:bookmarkEnd w:id="466"/>
    </w:p>
    <w:p w:rsidR="00687B60" w:rsidRPr="00505801" w:rsidRDefault="00687B60" w:rsidP="00183044">
      <w:pPr>
        <w:jc w:val="center"/>
        <w:outlineLvl w:val="0"/>
        <w:rPr>
          <w:rFonts w:ascii="Arial" w:hAnsi="Arial" w:cs="Arial"/>
          <w:b/>
          <w:bCs/>
        </w:rPr>
      </w:pPr>
      <w:bookmarkStart w:id="467" w:name="_Toc459124204"/>
      <w:bookmarkStart w:id="468" w:name="_Toc459294091"/>
      <w:bookmarkStart w:id="469" w:name="_Toc459792506"/>
      <w:bookmarkStart w:id="470" w:name="_Toc463353838"/>
      <w:bookmarkStart w:id="471" w:name="_Toc463354030"/>
      <w:bookmarkStart w:id="472" w:name="_Toc463434816"/>
      <w:bookmarkStart w:id="473" w:name="_Toc463435029"/>
      <w:bookmarkStart w:id="474" w:name="_Toc463591497"/>
      <w:bookmarkStart w:id="475" w:name="_Toc491696044"/>
      <w:bookmarkStart w:id="476" w:name="_Toc497142637"/>
      <w:bookmarkStart w:id="477" w:name="_Toc499818323"/>
      <w:bookmarkStart w:id="478" w:name="_Toc526254967"/>
      <w:bookmarkStart w:id="479" w:name="_Toc526257056"/>
      <w:bookmarkStart w:id="480" w:name="_Toc25059478"/>
      <w:bookmarkStart w:id="481" w:name="_Toc44329034"/>
      <w:bookmarkStart w:id="482" w:name="_Toc50379701"/>
      <w:bookmarkStart w:id="483" w:name="_Toc61019393"/>
      <w:bookmarkStart w:id="484" w:name="_Toc61027421"/>
      <w:bookmarkStart w:id="485" w:name="_Toc61030585"/>
      <w:bookmarkStart w:id="486" w:name="_Toc61202224"/>
      <w:bookmarkStart w:id="487" w:name="_Toc63076029"/>
      <w:bookmarkStart w:id="488" w:name="_Toc65657823"/>
      <w:bookmarkStart w:id="489" w:name="_Toc105135956"/>
      <w:bookmarkStart w:id="490" w:name="_Toc105136225"/>
      <w:r w:rsidRPr="00505801">
        <w:rPr>
          <w:rFonts w:ascii="Arial" w:hAnsi="Arial" w:cs="Arial"/>
          <w:b/>
          <w:bCs/>
        </w:rPr>
        <w:t xml:space="preserve">UMOWA nr </w:t>
      </w:r>
      <w:r w:rsidR="00586F06" w:rsidRPr="00505801">
        <w:rPr>
          <w:rFonts w:ascii="Arial" w:hAnsi="Arial" w:cs="Arial"/>
          <w:b/>
          <w:bCs/>
        </w:rPr>
        <w:t>272/</w:t>
      </w:r>
      <w:r w:rsidRPr="00505801">
        <w:rPr>
          <w:rFonts w:ascii="Arial" w:hAnsi="Arial" w:cs="Arial"/>
          <w:b/>
          <w:bCs/>
        </w:rPr>
        <w:t>…/20</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00FB48F5">
        <w:rPr>
          <w:rFonts w:ascii="Arial" w:hAnsi="Arial" w:cs="Arial"/>
          <w:b/>
          <w:bCs/>
        </w:rPr>
        <w:t>2</w:t>
      </w:r>
      <w:bookmarkEnd w:id="481"/>
      <w:bookmarkEnd w:id="482"/>
      <w:bookmarkEnd w:id="483"/>
      <w:bookmarkEnd w:id="484"/>
      <w:bookmarkEnd w:id="485"/>
      <w:bookmarkEnd w:id="486"/>
      <w:bookmarkEnd w:id="487"/>
      <w:bookmarkEnd w:id="488"/>
      <w:bookmarkEnd w:id="489"/>
      <w:bookmarkEnd w:id="490"/>
      <w:r w:rsidR="00675D4D">
        <w:rPr>
          <w:rFonts w:ascii="Arial" w:hAnsi="Arial" w:cs="Arial"/>
          <w:b/>
          <w:bCs/>
        </w:rPr>
        <w:t>2</w:t>
      </w:r>
    </w:p>
    <w:p w:rsidR="00527DD9" w:rsidRPr="00505801" w:rsidRDefault="00527DD9" w:rsidP="00687B60">
      <w:pPr>
        <w:spacing w:line="276" w:lineRule="auto"/>
        <w:jc w:val="both"/>
        <w:rPr>
          <w:rFonts w:ascii="Arial" w:hAnsi="Arial" w:cs="Arial"/>
          <w:sz w:val="20"/>
          <w:szCs w:val="20"/>
        </w:rPr>
      </w:pPr>
    </w:p>
    <w:p w:rsidR="00586F06" w:rsidRPr="00505801" w:rsidRDefault="00586F06" w:rsidP="005269FA">
      <w:pPr>
        <w:spacing w:line="276" w:lineRule="auto"/>
        <w:ind w:firstLine="708"/>
        <w:jc w:val="both"/>
        <w:rPr>
          <w:rFonts w:ascii="Arial" w:hAnsi="Arial" w:cs="Arial"/>
          <w:sz w:val="20"/>
          <w:szCs w:val="20"/>
        </w:rPr>
      </w:pPr>
      <w:r w:rsidRPr="00505801">
        <w:rPr>
          <w:rFonts w:ascii="Arial" w:hAnsi="Arial" w:cs="Arial"/>
          <w:sz w:val="20"/>
          <w:szCs w:val="20"/>
        </w:rPr>
        <w:t>W dniu ......... 20</w:t>
      </w:r>
      <w:r w:rsidR="00464534">
        <w:rPr>
          <w:rFonts w:ascii="Arial" w:hAnsi="Arial" w:cs="Arial"/>
          <w:sz w:val="20"/>
          <w:szCs w:val="20"/>
        </w:rPr>
        <w:t>2</w:t>
      </w:r>
      <w:r w:rsidR="00675D4D">
        <w:rPr>
          <w:rFonts w:ascii="Arial" w:hAnsi="Arial" w:cs="Arial"/>
          <w:sz w:val="20"/>
          <w:szCs w:val="20"/>
        </w:rPr>
        <w:t>2</w:t>
      </w:r>
      <w:r w:rsidRPr="00505801">
        <w:rPr>
          <w:rFonts w:ascii="Arial" w:hAnsi="Arial" w:cs="Arial"/>
          <w:sz w:val="20"/>
          <w:szCs w:val="20"/>
        </w:rPr>
        <w:t xml:space="preserve"> r. w Bierutowie, między </w:t>
      </w:r>
      <w:r w:rsidRPr="00505801">
        <w:rPr>
          <w:rFonts w:ascii="Arial" w:hAnsi="Arial" w:cs="Arial"/>
          <w:b/>
          <w:bCs/>
          <w:sz w:val="20"/>
          <w:szCs w:val="20"/>
        </w:rPr>
        <w:t xml:space="preserve">Miastem i </w:t>
      </w:r>
      <w:r w:rsidRPr="00505801">
        <w:rPr>
          <w:rFonts w:ascii="Arial" w:hAnsi="Arial" w:cs="Arial"/>
          <w:b/>
          <w:sz w:val="20"/>
          <w:szCs w:val="20"/>
        </w:rPr>
        <w:t>Gminą Bierutów</w:t>
      </w:r>
      <w:r w:rsidR="00BF5E98">
        <w:rPr>
          <w:rFonts w:ascii="Arial" w:hAnsi="Arial" w:cs="Arial"/>
          <w:sz w:val="20"/>
          <w:szCs w:val="20"/>
        </w:rPr>
        <w:t xml:space="preserve"> z siedzibą </w:t>
      </w:r>
      <w:r w:rsidR="005269FA">
        <w:rPr>
          <w:rFonts w:ascii="Arial" w:hAnsi="Arial" w:cs="Arial"/>
          <w:sz w:val="20"/>
          <w:szCs w:val="20"/>
        </w:rPr>
        <w:br/>
      </w:r>
      <w:r w:rsidRPr="00505801">
        <w:rPr>
          <w:rFonts w:ascii="Arial" w:hAnsi="Arial" w:cs="Arial"/>
          <w:sz w:val="20"/>
          <w:szCs w:val="20"/>
        </w:rPr>
        <w:t xml:space="preserve">w Bierutowie ul. Moniuszki 12, 56 – 420 Bierutów zwaną dalej "Zamawiającym" reprezentowanym przez: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 Burmistrza Bierutowa – </w:t>
      </w:r>
      <w:r w:rsidR="00011FE5">
        <w:rPr>
          <w:rFonts w:ascii="Arial" w:hAnsi="Arial" w:cs="Arial"/>
          <w:b/>
          <w:sz w:val="20"/>
          <w:szCs w:val="20"/>
        </w:rPr>
        <w:t>Piotra Sawickiego</w:t>
      </w:r>
      <w:r w:rsidRPr="00505801">
        <w:rPr>
          <w:rFonts w:ascii="Arial" w:hAnsi="Arial" w:cs="Arial"/>
          <w:b/>
          <w:sz w:val="20"/>
          <w:szCs w:val="20"/>
        </w:rPr>
        <w:t xml:space="preserve"> </w:t>
      </w:r>
    </w:p>
    <w:p w:rsidR="00586F06" w:rsidRPr="00505801" w:rsidRDefault="00586F06" w:rsidP="00586F06">
      <w:pPr>
        <w:spacing w:line="276" w:lineRule="auto"/>
        <w:rPr>
          <w:rFonts w:ascii="Arial" w:hAnsi="Arial" w:cs="Arial"/>
          <w:b/>
          <w:sz w:val="20"/>
          <w:szCs w:val="20"/>
        </w:rPr>
      </w:pPr>
      <w:r w:rsidRPr="00505801">
        <w:rPr>
          <w:rFonts w:ascii="Arial" w:hAnsi="Arial" w:cs="Arial"/>
          <w:b/>
          <w:sz w:val="20"/>
          <w:szCs w:val="20"/>
        </w:rPr>
        <w:t xml:space="preserve">przy kontrasygnacie Skarbnika Miasta i Gminy Bierutów – Marii </w:t>
      </w:r>
      <w:proofErr w:type="spellStart"/>
      <w:r w:rsidRPr="00505801">
        <w:rPr>
          <w:rFonts w:ascii="Arial" w:hAnsi="Arial" w:cs="Arial"/>
          <w:b/>
          <w:sz w:val="20"/>
          <w:szCs w:val="20"/>
        </w:rPr>
        <w:t>Grelak</w:t>
      </w:r>
      <w:proofErr w:type="spellEnd"/>
      <w:r w:rsidRPr="00505801">
        <w:rPr>
          <w:rFonts w:ascii="Arial" w:hAnsi="Arial" w:cs="Arial"/>
          <w:b/>
          <w:sz w:val="20"/>
          <w:szCs w:val="20"/>
        </w:rPr>
        <w:t xml:space="preserve"> </w:t>
      </w:r>
    </w:p>
    <w:p w:rsidR="00586F06" w:rsidRPr="00505801" w:rsidRDefault="00586F06" w:rsidP="00586F06">
      <w:pPr>
        <w:spacing w:line="276" w:lineRule="auto"/>
        <w:jc w:val="both"/>
        <w:rPr>
          <w:rFonts w:ascii="Arial" w:hAnsi="Arial" w:cs="Arial"/>
          <w:sz w:val="20"/>
          <w:szCs w:val="20"/>
        </w:rPr>
      </w:pPr>
      <w:r w:rsidRPr="00505801">
        <w:rPr>
          <w:rFonts w:ascii="Arial" w:hAnsi="Arial" w:cs="Arial"/>
          <w:sz w:val="20"/>
          <w:szCs w:val="20"/>
        </w:rPr>
        <w:t xml:space="preserve">a </w:t>
      </w:r>
    </w:p>
    <w:p w:rsidR="00C0700F" w:rsidRPr="00505801" w:rsidRDefault="00C0700F" w:rsidP="00C0700F">
      <w:pPr>
        <w:spacing w:line="276" w:lineRule="auto"/>
        <w:jc w:val="both"/>
        <w:rPr>
          <w:rFonts w:ascii="Arial" w:hAnsi="Arial" w:cs="Arial"/>
          <w:sz w:val="20"/>
          <w:szCs w:val="20"/>
        </w:rPr>
      </w:pPr>
      <w:r w:rsidRPr="00505801">
        <w:rPr>
          <w:rFonts w:ascii="Arial" w:hAnsi="Arial" w:cs="Arial"/>
          <w:sz w:val="20"/>
          <w:szCs w:val="20"/>
        </w:rPr>
        <w:t>firmą ........................... z siedzibą w ..........................................................</w:t>
      </w:r>
      <w:r w:rsidR="00BF5E98">
        <w:rPr>
          <w:rFonts w:ascii="Arial" w:hAnsi="Arial" w:cs="Arial"/>
          <w:sz w:val="20"/>
          <w:szCs w:val="20"/>
        </w:rPr>
        <w:t xml:space="preserve">........... zarejestrowaną     </w:t>
      </w:r>
      <w:r w:rsidR="00BF5E98">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w Krajowym Rejestrze Sądowym nr ........................... zwaną w treści umowy „Wykonawcą” , reprezentowaną przez .................................................. została zawarta umowa o następującej treści:</w:t>
      </w:r>
    </w:p>
    <w:p w:rsidR="00687B60" w:rsidRPr="00505801" w:rsidRDefault="00687B60" w:rsidP="00687B60">
      <w:pPr>
        <w:jc w:val="center"/>
        <w:rPr>
          <w:rFonts w:ascii="Arial" w:hAnsi="Arial" w:cs="Arial"/>
          <w:b/>
          <w:sz w:val="20"/>
          <w:szCs w:val="20"/>
        </w:rPr>
      </w:pPr>
    </w:p>
    <w:p w:rsidR="001F6949" w:rsidRDefault="00687B60" w:rsidP="001F6949">
      <w:pPr>
        <w:jc w:val="center"/>
        <w:rPr>
          <w:rFonts w:ascii="Arial" w:hAnsi="Arial" w:cs="Arial"/>
          <w:b/>
          <w:sz w:val="20"/>
          <w:szCs w:val="20"/>
        </w:rPr>
      </w:pPr>
      <w:r w:rsidRPr="00505801">
        <w:rPr>
          <w:rFonts w:ascii="Arial" w:hAnsi="Arial" w:cs="Arial"/>
          <w:b/>
          <w:sz w:val="20"/>
          <w:szCs w:val="20"/>
        </w:rPr>
        <w:t>§ 1</w:t>
      </w:r>
      <w:r w:rsidR="001F6949" w:rsidRPr="001F6949">
        <w:rPr>
          <w:rFonts w:ascii="Arial" w:hAnsi="Arial" w:cs="Arial"/>
          <w:b/>
          <w:sz w:val="20"/>
          <w:szCs w:val="20"/>
        </w:rPr>
        <w:t xml:space="preserve"> </w:t>
      </w:r>
    </w:p>
    <w:p w:rsidR="001F6949" w:rsidRPr="00505801" w:rsidRDefault="001F6949" w:rsidP="001F6949">
      <w:pPr>
        <w:jc w:val="center"/>
        <w:rPr>
          <w:rFonts w:ascii="Arial" w:hAnsi="Arial" w:cs="Arial"/>
          <w:b/>
          <w:sz w:val="20"/>
          <w:szCs w:val="20"/>
        </w:rPr>
      </w:pPr>
      <w:r w:rsidRPr="00505801">
        <w:rPr>
          <w:rFonts w:ascii="Arial" w:hAnsi="Arial" w:cs="Arial"/>
          <w:b/>
          <w:sz w:val="20"/>
          <w:szCs w:val="20"/>
        </w:rPr>
        <w:t>Przedmiot umowy</w:t>
      </w:r>
    </w:p>
    <w:p w:rsidR="00586F06" w:rsidRPr="00B82BAD" w:rsidRDefault="00687B60" w:rsidP="00B82BAD">
      <w:pPr>
        <w:widowControl w:val="0"/>
        <w:numPr>
          <w:ilvl w:val="0"/>
          <w:numId w:val="8"/>
        </w:numPr>
        <w:tabs>
          <w:tab w:val="left" w:pos="426"/>
        </w:tabs>
        <w:suppressAutoHyphens/>
        <w:ind w:left="426" w:hanging="426"/>
        <w:jc w:val="both"/>
        <w:rPr>
          <w:rFonts w:ascii="Arial" w:hAnsi="Arial" w:cs="Arial"/>
          <w:b/>
          <w:bCs/>
          <w:sz w:val="20"/>
          <w:szCs w:val="20"/>
        </w:rPr>
      </w:pPr>
      <w:r w:rsidRPr="00AE389D">
        <w:rPr>
          <w:rFonts w:ascii="Arial" w:hAnsi="Arial" w:cs="Arial"/>
          <w:sz w:val="20"/>
          <w:szCs w:val="20"/>
        </w:rPr>
        <w:t xml:space="preserve">Na podstawie postępowania przeprowadzonego </w:t>
      </w:r>
      <w:r w:rsidR="00AE389D" w:rsidRPr="00AE389D">
        <w:rPr>
          <w:rFonts w:ascii="Arial" w:eastAsia="Calibri" w:hAnsi="Arial" w:cs="Arial"/>
          <w:color w:val="000000"/>
          <w:sz w:val="20"/>
          <w:szCs w:val="20"/>
        </w:rPr>
        <w:t xml:space="preserve">w trybie podstawowym na podstawie art. 275 pkt 2 </w:t>
      </w:r>
      <w:r w:rsidRPr="00AE389D">
        <w:rPr>
          <w:rFonts w:ascii="Arial" w:hAnsi="Arial" w:cs="Arial"/>
          <w:sz w:val="20"/>
          <w:szCs w:val="20"/>
        </w:rPr>
        <w:t xml:space="preserve">ustawy </w:t>
      </w:r>
      <w:r w:rsidR="00480B0C" w:rsidRPr="00AE389D">
        <w:rPr>
          <w:rFonts w:ascii="Arial" w:eastAsia="Calibri" w:hAnsi="Arial" w:cs="Arial"/>
          <w:sz w:val="20"/>
          <w:szCs w:val="20"/>
        </w:rPr>
        <w:t>z dnia 11 września 2019 r. – Praw</w:t>
      </w:r>
      <w:r w:rsidR="00C23D02">
        <w:rPr>
          <w:rFonts w:ascii="Arial" w:eastAsia="Calibri" w:hAnsi="Arial" w:cs="Arial"/>
          <w:sz w:val="20"/>
          <w:szCs w:val="20"/>
        </w:rPr>
        <w:t>o zamówień publicznych (</w:t>
      </w:r>
      <w:r w:rsidR="004F3EE8" w:rsidRPr="00F76A8D">
        <w:rPr>
          <w:rFonts w:ascii="Arial" w:hAnsi="Arial" w:cs="Arial"/>
          <w:sz w:val="20"/>
          <w:szCs w:val="20"/>
        </w:rPr>
        <w:t>Dz. U. z 20</w:t>
      </w:r>
      <w:r w:rsidR="004F3EE8">
        <w:rPr>
          <w:rFonts w:ascii="Arial" w:hAnsi="Arial" w:cs="Arial"/>
          <w:sz w:val="20"/>
          <w:szCs w:val="20"/>
        </w:rPr>
        <w:t>21</w:t>
      </w:r>
      <w:r w:rsidR="004F3EE8" w:rsidRPr="00F76A8D">
        <w:rPr>
          <w:rFonts w:ascii="Arial" w:hAnsi="Arial" w:cs="Arial"/>
          <w:sz w:val="20"/>
          <w:szCs w:val="20"/>
        </w:rPr>
        <w:t xml:space="preserve"> r. poz. </w:t>
      </w:r>
      <w:r w:rsidR="004F3EE8">
        <w:rPr>
          <w:rFonts w:ascii="Arial" w:hAnsi="Arial" w:cs="Arial"/>
          <w:sz w:val="20"/>
          <w:szCs w:val="20"/>
        </w:rPr>
        <w:t>1129 ze zm.</w:t>
      </w:r>
      <w:r w:rsidR="00480B0C" w:rsidRPr="00AE389D">
        <w:rPr>
          <w:rFonts w:ascii="Arial" w:eastAsia="Calibri" w:hAnsi="Arial" w:cs="Arial"/>
          <w:sz w:val="20"/>
          <w:szCs w:val="20"/>
        </w:rPr>
        <w:t>)</w:t>
      </w:r>
      <w:r w:rsidRPr="00AE389D">
        <w:rPr>
          <w:rFonts w:ascii="Arial" w:hAnsi="Arial" w:cs="Arial"/>
          <w:sz w:val="20"/>
          <w:szCs w:val="20"/>
        </w:rPr>
        <w:t xml:space="preserve">, Zamawiający powierza, a Wykonawca przyjmuje do wykonania na warunkach określonych w niniejszej umowie zadanie pn.: </w:t>
      </w:r>
      <w:r w:rsidR="00FF7432">
        <w:rPr>
          <w:rFonts w:ascii="Arial" w:eastAsia="Calibri" w:hAnsi="Arial" w:cs="Arial"/>
          <w:b/>
          <w:i/>
          <w:sz w:val="20"/>
        </w:rPr>
        <w:t>Modernizacja świetlicy w Stroni</w:t>
      </w:r>
      <w:r w:rsidR="005269FA">
        <w:rPr>
          <w:rFonts w:ascii="Arial" w:eastAsia="Calibri" w:hAnsi="Arial" w:cs="Arial"/>
          <w:b/>
          <w:i/>
          <w:sz w:val="20"/>
        </w:rPr>
        <w:t xml:space="preserve"> – ETAP </w:t>
      </w:r>
      <w:r w:rsidR="00A73333">
        <w:rPr>
          <w:rFonts w:ascii="Arial" w:eastAsia="Calibri" w:hAnsi="Arial" w:cs="Arial"/>
          <w:b/>
          <w:i/>
          <w:sz w:val="20"/>
        </w:rPr>
        <w:t>I</w:t>
      </w:r>
      <w:r w:rsidR="005269FA">
        <w:rPr>
          <w:rFonts w:ascii="Arial" w:eastAsia="Calibri" w:hAnsi="Arial" w:cs="Arial"/>
          <w:b/>
          <w:i/>
          <w:sz w:val="20"/>
        </w:rPr>
        <w:t>I</w:t>
      </w:r>
      <w:r w:rsidR="00C77B5B" w:rsidRPr="00B82BAD">
        <w:rPr>
          <w:rFonts w:ascii="Arial" w:hAnsi="Arial" w:cs="Arial"/>
          <w:b/>
          <w:bCs/>
          <w:i/>
          <w:sz w:val="20"/>
          <w:szCs w:val="20"/>
        </w:rPr>
        <w:t>,</w:t>
      </w:r>
      <w:r w:rsidR="00C77B5B" w:rsidRPr="00B82BAD">
        <w:rPr>
          <w:rFonts w:ascii="Arial" w:hAnsi="Arial" w:cs="Arial"/>
          <w:b/>
          <w:bCs/>
          <w:sz w:val="20"/>
          <w:szCs w:val="20"/>
        </w:rPr>
        <w:t xml:space="preserve"> </w:t>
      </w:r>
      <w:r w:rsidR="00586F06" w:rsidRPr="00B82BAD">
        <w:rPr>
          <w:rFonts w:ascii="Arial" w:hAnsi="Arial" w:cs="Arial"/>
          <w:sz w:val="20"/>
          <w:szCs w:val="20"/>
        </w:rPr>
        <w:t>zgodnie z:</w:t>
      </w:r>
    </w:p>
    <w:p w:rsidR="00586F06" w:rsidRPr="00480B0C"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480B0C">
        <w:rPr>
          <w:rFonts w:ascii="Arial" w:hAnsi="Arial" w:cs="Arial"/>
          <w:sz w:val="20"/>
          <w:szCs w:val="20"/>
        </w:rPr>
        <w:t>zakresem</w:t>
      </w:r>
      <w:r w:rsidR="00480B0C" w:rsidRPr="00480B0C">
        <w:rPr>
          <w:rFonts w:ascii="Arial" w:hAnsi="Arial" w:cs="Arial"/>
          <w:sz w:val="20"/>
          <w:szCs w:val="20"/>
        </w:rPr>
        <w:t xml:space="preserve"> rzeczowym robót określonym w S</w:t>
      </w:r>
      <w:r w:rsidRPr="00480B0C">
        <w:rPr>
          <w:rFonts w:ascii="Arial" w:hAnsi="Arial" w:cs="Arial"/>
          <w:sz w:val="20"/>
          <w:szCs w:val="20"/>
        </w:rPr>
        <w:t>WZ,</w:t>
      </w:r>
    </w:p>
    <w:p w:rsidR="00586F06" w:rsidRPr="00505801" w:rsidRDefault="00586F06" w:rsidP="00146C49">
      <w:pPr>
        <w:numPr>
          <w:ilvl w:val="0"/>
          <w:numId w:val="6"/>
        </w:numPr>
        <w:tabs>
          <w:tab w:val="left" w:pos="851"/>
        </w:tabs>
        <w:autoSpaceDE w:val="0"/>
        <w:autoSpaceDN w:val="0"/>
        <w:adjustRightInd w:val="0"/>
        <w:ind w:left="851" w:hanging="425"/>
        <w:jc w:val="both"/>
        <w:rPr>
          <w:rFonts w:ascii="Arial" w:hAnsi="Arial" w:cs="Arial"/>
          <w:sz w:val="20"/>
          <w:szCs w:val="20"/>
        </w:rPr>
      </w:pPr>
      <w:r w:rsidRPr="00505801">
        <w:rPr>
          <w:rFonts w:ascii="Arial" w:hAnsi="Arial" w:cs="Arial"/>
          <w:sz w:val="20"/>
          <w:szCs w:val="20"/>
        </w:rPr>
        <w:t>ofertą Wykonawcy</w:t>
      </w:r>
      <w:r w:rsidR="00E563EC">
        <w:rPr>
          <w:rFonts w:ascii="Arial" w:hAnsi="Arial" w:cs="Arial"/>
          <w:sz w:val="20"/>
          <w:szCs w:val="20"/>
        </w:rPr>
        <w:t>,</w:t>
      </w:r>
    </w:p>
    <w:p w:rsidR="00586F06" w:rsidRPr="00505801" w:rsidRDefault="00586F06" w:rsidP="00586F06">
      <w:pPr>
        <w:tabs>
          <w:tab w:val="left" w:pos="709"/>
        </w:tabs>
        <w:autoSpaceDE w:val="0"/>
        <w:autoSpaceDN w:val="0"/>
        <w:adjustRightInd w:val="0"/>
        <w:ind w:left="709" w:hanging="283"/>
        <w:jc w:val="both"/>
        <w:rPr>
          <w:rFonts w:ascii="Arial" w:hAnsi="Arial" w:cs="Arial"/>
          <w:sz w:val="20"/>
          <w:szCs w:val="20"/>
        </w:rPr>
      </w:pPr>
      <w:r w:rsidRPr="00505801">
        <w:rPr>
          <w:rFonts w:ascii="Arial" w:hAnsi="Arial" w:cs="Arial"/>
          <w:sz w:val="20"/>
          <w:szCs w:val="20"/>
        </w:rPr>
        <w:t>będącymi integralnymi załącznikami niniejszej umowy.</w:t>
      </w:r>
    </w:p>
    <w:p w:rsidR="006B7CB8" w:rsidRPr="006B7CB8" w:rsidRDefault="006B7CB8" w:rsidP="006B7CB8">
      <w:pPr>
        <w:numPr>
          <w:ilvl w:val="0"/>
          <w:numId w:val="8"/>
        </w:numPr>
        <w:autoSpaceDE w:val="0"/>
        <w:autoSpaceDN w:val="0"/>
        <w:adjustRightInd w:val="0"/>
        <w:ind w:left="426" w:hanging="426"/>
        <w:jc w:val="both"/>
        <w:rPr>
          <w:rFonts w:ascii="Arial" w:eastAsia="Calibri" w:hAnsi="Arial" w:cs="Arial"/>
          <w:b/>
          <w:sz w:val="20"/>
        </w:rPr>
      </w:pPr>
      <w:r w:rsidRPr="006B7CB8">
        <w:rPr>
          <w:rFonts w:ascii="Arial" w:eastAsia="DejaVu Sans" w:hAnsi="Arial" w:cs="Arial"/>
          <w:kern w:val="1"/>
          <w:sz w:val="20"/>
          <w:szCs w:val="20"/>
          <w:lang w:eastAsia="ar-SA"/>
        </w:rPr>
        <w:t xml:space="preserve">Przedmiotem zamówienia jest </w:t>
      </w:r>
      <w:r w:rsidRPr="006B7CB8">
        <w:rPr>
          <w:rFonts w:ascii="Arial" w:eastAsia="Calibri" w:hAnsi="Arial" w:cs="Arial"/>
          <w:b/>
          <w:kern w:val="1"/>
          <w:sz w:val="20"/>
          <w:szCs w:val="20"/>
          <w:lang w:eastAsia="ar-SA"/>
        </w:rPr>
        <w:t>Modernizacja świetlicy w Stroni – ETAP II.</w:t>
      </w:r>
    </w:p>
    <w:p w:rsidR="006B7CB8" w:rsidRPr="006B7CB8" w:rsidRDefault="006B7CB8" w:rsidP="006B7CB8">
      <w:pPr>
        <w:numPr>
          <w:ilvl w:val="0"/>
          <w:numId w:val="8"/>
        </w:numPr>
        <w:autoSpaceDE w:val="0"/>
        <w:autoSpaceDN w:val="0"/>
        <w:adjustRightInd w:val="0"/>
        <w:ind w:left="426" w:hanging="426"/>
        <w:jc w:val="both"/>
        <w:rPr>
          <w:rFonts w:ascii="Arial" w:eastAsia="Calibri" w:hAnsi="Arial" w:cs="Arial"/>
          <w:b/>
          <w:sz w:val="20"/>
        </w:rPr>
      </w:pPr>
      <w:r w:rsidRPr="006B7CB8">
        <w:rPr>
          <w:rFonts w:ascii="Arial" w:eastAsia="Lucida Sans Unicode" w:hAnsi="Arial" w:cs="Arial"/>
          <w:kern w:val="1"/>
          <w:sz w:val="20"/>
          <w:szCs w:val="20"/>
          <w:lang w:eastAsia="ar-SA"/>
        </w:rPr>
        <w:t xml:space="preserve">Zakres przedmiotu zamówienia obejmuje remont budynku świetlicy wiejskiej w zakresie prac dotyczących remontu wszystkich elewacji budynku, przebudowie wejścia frontowego wraz z </w:t>
      </w:r>
      <w:r w:rsidRPr="006B7CB8">
        <w:rPr>
          <w:rFonts w:ascii="Arial" w:hAnsi="Arial" w:cs="Arial"/>
          <w:sz w:val="20"/>
          <w:szCs w:val="20"/>
        </w:rPr>
        <w:t xml:space="preserve">budową fundamentu i montażem platformy pionowej dla niepełnosprawnych, </w:t>
      </w:r>
      <w:r w:rsidRPr="006B7CB8">
        <w:rPr>
          <w:rFonts w:ascii="Arial" w:hAnsi="Arial" w:cs="Arial"/>
          <w:bCs/>
          <w:sz w:val="20"/>
          <w:szCs w:val="20"/>
        </w:rPr>
        <w:t>wzmocnieniu i usztywnieniu ścian zewnętrznych, konstrukcyjnych stalowymi ściągami, remont tarasu</w:t>
      </w:r>
      <w:r w:rsidRPr="006B7CB8">
        <w:rPr>
          <w:rFonts w:ascii="Arial" w:eastAsia="Lucida Sans Unicode" w:hAnsi="Arial" w:cs="Arial"/>
          <w:kern w:val="1"/>
          <w:sz w:val="20"/>
          <w:szCs w:val="20"/>
          <w:lang w:eastAsia="ar-SA"/>
        </w:rPr>
        <w:t>.</w:t>
      </w:r>
    </w:p>
    <w:p w:rsidR="006B7CB8" w:rsidRPr="006B7CB8" w:rsidRDefault="006B7CB8" w:rsidP="006B7CB8">
      <w:pPr>
        <w:numPr>
          <w:ilvl w:val="0"/>
          <w:numId w:val="8"/>
        </w:numPr>
        <w:autoSpaceDE w:val="0"/>
        <w:autoSpaceDN w:val="0"/>
        <w:adjustRightInd w:val="0"/>
        <w:ind w:left="426" w:hanging="426"/>
        <w:jc w:val="both"/>
        <w:rPr>
          <w:rFonts w:ascii="Arial" w:eastAsia="Calibri" w:hAnsi="Arial" w:cs="Arial"/>
          <w:b/>
          <w:sz w:val="20"/>
        </w:rPr>
      </w:pPr>
      <w:r w:rsidRPr="006B7CB8">
        <w:rPr>
          <w:rFonts w:ascii="Arial" w:eastAsia="Calibri" w:hAnsi="Arial" w:cs="Arial"/>
          <w:kern w:val="1"/>
          <w:sz w:val="20"/>
          <w:szCs w:val="20"/>
          <w:lang w:eastAsia="ar-SA"/>
        </w:rPr>
        <w:t>Przedmiot zamówienia obejmuje część działki nr 263, obręb Stronia.</w:t>
      </w:r>
    </w:p>
    <w:p w:rsidR="006B7CB8" w:rsidRPr="006B7CB8" w:rsidRDefault="006B7CB8" w:rsidP="006B7CB8">
      <w:pPr>
        <w:numPr>
          <w:ilvl w:val="0"/>
          <w:numId w:val="8"/>
        </w:numPr>
        <w:autoSpaceDE w:val="0"/>
        <w:autoSpaceDN w:val="0"/>
        <w:adjustRightInd w:val="0"/>
        <w:ind w:left="426" w:hanging="426"/>
        <w:jc w:val="both"/>
        <w:rPr>
          <w:rFonts w:ascii="Arial" w:eastAsia="Calibri" w:hAnsi="Arial" w:cs="Arial"/>
          <w:b/>
          <w:sz w:val="20"/>
        </w:rPr>
      </w:pPr>
      <w:r w:rsidRPr="006B7CB8">
        <w:rPr>
          <w:rFonts w:ascii="Arial" w:eastAsia="DejaVu Sans" w:hAnsi="Arial" w:cs="Arial"/>
          <w:kern w:val="1"/>
          <w:sz w:val="20"/>
          <w:szCs w:val="20"/>
          <w:lang w:eastAsia="ar-SA"/>
        </w:rPr>
        <w:t>Zakres robót II etapu obejmuje:</w:t>
      </w:r>
    </w:p>
    <w:p w:rsidR="006B7CB8" w:rsidRPr="005E7DDD" w:rsidRDefault="006B7CB8" w:rsidP="006B7CB8">
      <w:pPr>
        <w:pStyle w:val="Bezodstpw"/>
        <w:numPr>
          <w:ilvl w:val="0"/>
          <w:numId w:val="162"/>
        </w:numPr>
        <w:ind w:hanging="294"/>
        <w:jc w:val="both"/>
        <w:rPr>
          <w:rFonts w:ascii="Arial" w:hAnsi="Arial" w:cs="Arial"/>
          <w:sz w:val="20"/>
        </w:rPr>
      </w:pPr>
      <w:r w:rsidRPr="005E7DDD">
        <w:rPr>
          <w:rFonts w:ascii="Arial" w:hAnsi="Arial" w:cs="Arial"/>
          <w:b/>
          <w:sz w:val="20"/>
        </w:rPr>
        <w:t>elewacje</w:t>
      </w:r>
      <w:r w:rsidRPr="005E7DDD">
        <w:rPr>
          <w:rFonts w:ascii="Arial" w:hAnsi="Arial" w:cs="Arial"/>
          <w:sz w:val="20"/>
        </w:rPr>
        <w:t xml:space="preserve"> </w:t>
      </w:r>
      <w:r>
        <w:rPr>
          <w:rFonts w:ascii="Arial" w:hAnsi="Arial" w:cs="Arial"/>
          <w:sz w:val="20"/>
        </w:rPr>
        <w:t>–</w:t>
      </w:r>
      <w:r w:rsidRPr="005E7DDD">
        <w:rPr>
          <w:rFonts w:ascii="Arial" w:hAnsi="Arial" w:cs="Arial"/>
          <w:sz w:val="20"/>
        </w:rPr>
        <w:t xml:space="preserve"> remont wszystkich elewacji budynku z naprawą spękań i wykonaniem ściągów konstrukcyjnych ścian nośnych parteru, skuciem tynków istniejących, wymianą części uszkodzonych cegieł (głównie cokół) w na ścianie zachodniej i południowej), uzupełnieniem ubytków,</w:t>
      </w:r>
      <w:r w:rsidRPr="005E7DDD">
        <w:rPr>
          <w:rFonts w:ascii="Arial" w:eastAsia="Times New Roman" w:hAnsi="Arial" w:cs="Arial"/>
          <w:color w:val="000000"/>
          <w:sz w:val="20"/>
          <w:lang w:eastAsia="pl-PL"/>
        </w:rPr>
        <w:t xml:space="preserve"> </w:t>
      </w:r>
      <w:r w:rsidRPr="005E7DDD">
        <w:rPr>
          <w:rFonts w:ascii="Arial" w:hAnsi="Arial" w:cs="Arial"/>
          <w:sz w:val="20"/>
        </w:rPr>
        <w:t xml:space="preserve">uzupełnieniem i uszczelnieniem istniejących parapetów ceglanych  odtworzeniem gzymsów, piaskowaniem cegły w częściach eksponowanych, naprawą i uzupełnieniem spoin, wykonaniem tynków renowacyjnych WTA, wymianą orynnowania i rur spustowych, wymianą części obróbek blacharskich </w:t>
      </w:r>
      <w:r w:rsidRPr="005E7DDD">
        <w:rPr>
          <w:rFonts w:ascii="Arial" w:hAnsi="Arial" w:cs="Arial"/>
          <w:sz w:val="20"/>
          <w:u w:val="single"/>
        </w:rPr>
        <w:t>(</w:t>
      </w:r>
      <w:r w:rsidRPr="005E7DDD">
        <w:rPr>
          <w:rFonts w:ascii="Arial" w:hAnsi="Arial" w:cs="Arial"/>
          <w:bCs/>
          <w:sz w:val="20"/>
          <w:u w:val="single"/>
        </w:rPr>
        <w:t>kolorystyka  zgodnie z projektem – rysunek „Elewacje”  PT_08_A)</w:t>
      </w:r>
      <w:r w:rsidRPr="005E7DDD">
        <w:rPr>
          <w:rFonts w:ascii="Arial" w:hAnsi="Arial" w:cs="Arial"/>
          <w:bCs/>
          <w:sz w:val="20"/>
        </w:rPr>
        <w:t>;</w:t>
      </w:r>
    </w:p>
    <w:p w:rsidR="006B7CB8" w:rsidRPr="005E7DDD" w:rsidRDefault="006B7CB8" w:rsidP="006B7CB8">
      <w:pPr>
        <w:pStyle w:val="Bezodstpw"/>
        <w:numPr>
          <w:ilvl w:val="0"/>
          <w:numId w:val="162"/>
        </w:numPr>
        <w:ind w:hanging="294"/>
        <w:jc w:val="both"/>
        <w:rPr>
          <w:rFonts w:ascii="Arial" w:hAnsi="Arial" w:cs="Arial"/>
          <w:sz w:val="20"/>
        </w:rPr>
      </w:pPr>
      <w:r w:rsidRPr="005E7DDD">
        <w:rPr>
          <w:rFonts w:ascii="Arial" w:hAnsi="Arial" w:cs="Arial"/>
          <w:b/>
          <w:sz w:val="20"/>
        </w:rPr>
        <w:t>wejście frontowe do budynku (główne od strony południowej) oraz wejście do budynku (od strony zachodniej)</w:t>
      </w:r>
      <w:r w:rsidRPr="005E7DDD">
        <w:rPr>
          <w:rFonts w:ascii="Arial" w:hAnsi="Arial" w:cs="Arial"/>
          <w:sz w:val="20"/>
        </w:rPr>
        <w:t xml:space="preserve"> </w:t>
      </w:r>
      <w:r>
        <w:rPr>
          <w:rFonts w:ascii="Arial" w:hAnsi="Arial" w:cs="Arial"/>
          <w:sz w:val="20"/>
        </w:rPr>
        <w:t>–</w:t>
      </w:r>
      <w:r w:rsidRPr="005E7DDD">
        <w:rPr>
          <w:rFonts w:ascii="Arial" w:hAnsi="Arial" w:cs="Arial"/>
          <w:sz w:val="20"/>
        </w:rPr>
        <w:t xml:space="preserve"> przebudowa  i remont okładziny betonowych schodów wejściowych  z poszerzeniem stopnic oraz poszerzeniem podestu do obsługi  platformy pionowej, okładzina schodów</w:t>
      </w:r>
      <w:r>
        <w:rPr>
          <w:rFonts w:ascii="Arial" w:hAnsi="Arial" w:cs="Arial"/>
          <w:sz w:val="20"/>
        </w:rPr>
        <w:t xml:space="preserve"> </w:t>
      </w:r>
      <w:r w:rsidRPr="005E7DDD">
        <w:rPr>
          <w:rFonts w:ascii="Arial" w:hAnsi="Arial" w:cs="Arial"/>
          <w:sz w:val="20"/>
        </w:rPr>
        <w:t xml:space="preserve">z płyt granitowych szarych, okładzina murków z cegły klinkierowej, budowa fundamentu i montaż platformy pionowej dla niepełnosprawnych, montaż nad drzwiami wejściowymi szklanego zadaszenia systemowego, wspornikowego  lub wspornikowo-cięgnowego  o długości wspornika  1,2 m i szerokość 2,5m  - </w:t>
      </w:r>
      <w:r w:rsidRPr="005E7DDD">
        <w:rPr>
          <w:rFonts w:ascii="Arial" w:hAnsi="Arial" w:cs="Arial"/>
          <w:sz w:val="20"/>
          <w:u w:val="single"/>
        </w:rPr>
        <w:t>(dotyczy wejścia głównego od strony południowej);</w:t>
      </w:r>
    </w:p>
    <w:p w:rsidR="006B7CB8" w:rsidRPr="005E7DDD" w:rsidRDefault="006B7CB8" w:rsidP="006B7CB8">
      <w:pPr>
        <w:pStyle w:val="Bezodstpw"/>
        <w:ind w:left="720"/>
        <w:jc w:val="both"/>
        <w:rPr>
          <w:rFonts w:ascii="Arial" w:hAnsi="Arial" w:cs="Arial"/>
          <w:sz w:val="20"/>
          <w:u w:val="single"/>
        </w:rPr>
      </w:pPr>
      <w:r w:rsidRPr="005E7DDD">
        <w:rPr>
          <w:rFonts w:ascii="Arial" w:hAnsi="Arial" w:cs="Arial"/>
          <w:sz w:val="20"/>
        </w:rPr>
        <w:t xml:space="preserve">- montaż nad drzwiami wejściowymi szklanego zadaszenia systemowego, wspornikowego lub wspornikowo-cięgnowego  o długości wspornika  1,2 m i Szerokość 2,0 m - </w:t>
      </w:r>
      <w:r w:rsidRPr="005E7DDD">
        <w:rPr>
          <w:rFonts w:ascii="Arial" w:hAnsi="Arial" w:cs="Arial"/>
          <w:sz w:val="20"/>
          <w:u w:val="single"/>
        </w:rPr>
        <w:t>(dotyczy wejścia od strony zachodniej);</w:t>
      </w:r>
    </w:p>
    <w:p w:rsidR="006B7CB8" w:rsidRPr="005E7DDD" w:rsidRDefault="006B7CB8" w:rsidP="006B7CB8">
      <w:pPr>
        <w:pStyle w:val="Bezodstpw"/>
        <w:numPr>
          <w:ilvl w:val="0"/>
          <w:numId w:val="162"/>
        </w:numPr>
        <w:ind w:hanging="294"/>
        <w:jc w:val="both"/>
        <w:rPr>
          <w:rFonts w:ascii="Arial" w:hAnsi="Arial" w:cs="Arial"/>
          <w:sz w:val="20"/>
          <w:u w:val="single"/>
        </w:rPr>
      </w:pPr>
      <w:r w:rsidRPr="005E7DDD">
        <w:rPr>
          <w:rFonts w:ascii="Arial" w:hAnsi="Arial" w:cs="Arial"/>
          <w:b/>
          <w:bCs/>
          <w:sz w:val="20"/>
        </w:rPr>
        <w:t xml:space="preserve">wzmocnienie i usztywnienie ścian zewnętrznych konstrukcyjnych stalowymi ściągami </w:t>
      </w:r>
      <w:r>
        <w:rPr>
          <w:rFonts w:ascii="Arial" w:hAnsi="Arial" w:cs="Arial"/>
          <w:bCs/>
          <w:sz w:val="20"/>
        </w:rPr>
        <w:t>–</w:t>
      </w:r>
      <w:r w:rsidRPr="005E7DDD">
        <w:rPr>
          <w:rFonts w:ascii="Arial" w:hAnsi="Arial" w:cs="Arial"/>
          <w:b/>
          <w:bCs/>
          <w:sz w:val="20"/>
        </w:rPr>
        <w:t xml:space="preserve"> </w:t>
      </w:r>
      <w:r w:rsidRPr="005E7DDD">
        <w:rPr>
          <w:rFonts w:ascii="Arial" w:hAnsi="Arial" w:cs="Arial"/>
          <w:sz w:val="20"/>
        </w:rPr>
        <w:t>dla usztywnienia  i przeciwdziałaniu  zarysowaniom ścian, projektuje się  na wysokości pod belkami stropu drewnianego nad parterem ściągi stalowe z prętów fi 22 spinające budynek po całej szerokości. Ściągi kotwi się na widocznych na elewacji okrągłych płytach oporowych, dodatkowo przewidziano wewnętrzne elementy oporowe w postaci ceownika C120 (ściągi i detale elementów oporowych wg rysunku wykonawczego);</w:t>
      </w:r>
    </w:p>
    <w:p w:rsidR="006B7CB8" w:rsidRPr="005E7DDD" w:rsidRDefault="006B7CB8" w:rsidP="006B7CB8">
      <w:pPr>
        <w:pStyle w:val="Bezodstpw"/>
        <w:numPr>
          <w:ilvl w:val="0"/>
          <w:numId w:val="162"/>
        </w:numPr>
        <w:ind w:hanging="294"/>
        <w:jc w:val="both"/>
        <w:rPr>
          <w:rFonts w:ascii="Arial" w:hAnsi="Arial" w:cs="Arial"/>
          <w:b/>
          <w:sz w:val="20"/>
        </w:rPr>
      </w:pPr>
      <w:r w:rsidRPr="005E7DDD">
        <w:rPr>
          <w:rFonts w:ascii="Arial" w:hAnsi="Arial" w:cs="Arial"/>
          <w:b/>
          <w:sz w:val="20"/>
        </w:rPr>
        <w:t>taras</w:t>
      </w:r>
      <w:r w:rsidRPr="005E7DDD">
        <w:rPr>
          <w:rFonts w:ascii="Arial" w:hAnsi="Arial" w:cs="Arial"/>
          <w:sz w:val="20"/>
        </w:rPr>
        <w:t xml:space="preserve"> –</w:t>
      </w:r>
      <w:r w:rsidRPr="005E7DDD">
        <w:rPr>
          <w:rFonts w:ascii="Arial" w:hAnsi="Arial" w:cs="Arial"/>
          <w:b/>
          <w:sz w:val="20"/>
        </w:rPr>
        <w:t xml:space="preserve"> </w:t>
      </w:r>
      <w:r w:rsidRPr="005E7DDD">
        <w:rPr>
          <w:rFonts w:ascii="Arial" w:hAnsi="Arial" w:cs="Arial"/>
          <w:sz w:val="20"/>
        </w:rPr>
        <w:t xml:space="preserve">zakres prac dotyczy demontażu orynnowania, demontażu i utylizacji warstwy papowej na tarasie, wymurowaniu zamknięcia attyki, wykonaniu podkładu cementowego w spadku umożliwiającym odprowadzenie wody to kosza spustowego, położeniu warstw papy, papy </w:t>
      </w:r>
      <w:r w:rsidRPr="005E7DDD">
        <w:rPr>
          <w:rFonts w:ascii="Arial" w:hAnsi="Arial" w:cs="Arial"/>
          <w:sz w:val="20"/>
        </w:rPr>
        <w:lastRenderedPageBreak/>
        <w:t>podkładowej oraz wierzchniej papy termozgrzewalnej na osnowie poliestrowej z posypką, wymianie blach opierzenia attyki, wykonaniu kosza spustowego, montażu rury spustowej oraz wykonaniu konserwacji antykorozyjnej istniejącej balustrady tarasu z malowaniem na kolor grafitowy mat (uzgodnienie konserwatorskie). Należy zastosować farby do nawierzchni stalowych przeznaczoną do stosowania na zewnątrz  – podkładową i wierzchnią. Przygotowanie  nawierzchni i ilość warstw farby zgodnie z technologia producenta farb.</w:t>
      </w:r>
    </w:p>
    <w:p w:rsidR="006B7CB8" w:rsidRPr="00A37080" w:rsidRDefault="006B7CB8" w:rsidP="006B7CB8">
      <w:pPr>
        <w:widowControl w:val="0"/>
        <w:numPr>
          <w:ilvl w:val="0"/>
          <w:numId w:val="163"/>
        </w:numPr>
        <w:suppressAutoHyphens/>
        <w:ind w:left="426" w:hanging="426"/>
        <w:jc w:val="both"/>
        <w:rPr>
          <w:rFonts w:ascii="Arial" w:eastAsia="Calibri" w:hAnsi="Arial" w:cs="Arial"/>
          <w:b/>
          <w:i/>
          <w:sz w:val="20"/>
          <w:szCs w:val="20"/>
          <w:u w:val="single"/>
          <w:lang w:eastAsia="ar-SA"/>
        </w:rPr>
      </w:pPr>
      <w:r w:rsidRPr="0097000E">
        <w:rPr>
          <w:rFonts w:ascii="Arial" w:eastAsia="Calibri" w:hAnsi="Arial" w:cs="Arial"/>
          <w:sz w:val="20"/>
          <w:szCs w:val="20"/>
          <w:lang w:eastAsia="ar-SA"/>
        </w:rPr>
        <w:t xml:space="preserve">Szczegółowy opis przedmiotu zamówienia wraz z warunkami technicznymi wykonania robót określony jest w projekcie budowlanym, </w:t>
      </w:r>
      <w:r>
        <w:rPr>
          <w:rFonts w:ascii="Arial" w:eastAsia="Calibri" w:hAnsi="Arial" w:cs="Arial"/>
          <w:sz w:val="20"/>
          <w:szCs w:val="20"/>
          <w:lang w:eastAsia="ar-SA"/>
        </w:rPr>
        <w:t xml:space="preserve">projekcie technicznym, </w:t>
      </w:r>
      <w:r w:rsidRPr="0097000E">
        <w:rPr>
          <w:rFonts w:ascii="Arial" w:eastAsia="Calibri" w:hAnsi="Arial" w:cs="Arial"/>
          <w:sz w:val="20"/>
          <w:szCs w:val="20"/>
          <w:lang w:eastAsia="ar-SA"/>
        </w:rPr>
        <w:t>specyfikacji technicznej oraz w przedmiarze robót stanowiących z</w:t>
      </w:r>
      <w:r w:rsidRPr="0097000E">
        <w:rPr>
          <w:rFonts w:ascii="Arial" w:eastAsia="Calibri" w:hAnsi="Arial" w:cs="Arial"/>
          <w:i/>
          <w:sz w:val="20"/>
          <w:szCs w:val="20"/>
          <w:lang w:eastAsia="ar-SA"/>
        </w:rPr>
        <w:t>ałącznik Nr 1</w:t>
      </w:r>
      <w:r w:rsidR="00C729B9">
        <w:rPr>
          <w:rFonts w:ascii="Arial" w:eastAsia="Calibri" w:hAnsi="Arial" w:cs="Arial"/>
          <w:i/>
          <w:sz w:val="20"/>
          <w:szCs w:val="20"/>
          <w:lang w:eastAsia="ar-SA"/>
        </w:rPr>
        <w:t>1</w:t>
      </w:r>
      <w:r w:rsidRPr="0097000E">
        <w:rPr>
          <w:rFonts w:ascii="Arial" w:eastAsia="Calibri" w:hAnsi="Arial" w:cs="Arial"/>
          <w:sz w:val="20"/>
          <w:szCs w:val="20"/>
          <w:lang w:eastAsia="ar-SA"/>
        </w:rPr>
        <w:t xml:space="preserve"> do niniejszej specyfikacji, przy czym </w:t>
      </w:r>
      <w:r w:rsidRPr="0097000E">
        <w:rPr>
          <w:rFonts w:ascii="Arial" w:eastAsia="Calibri" w:hAnsi="Arial" w:cs="Arial"/>
          <w:sz w:val="20"/>
          <w:szCs w:val="20"/>
          <w:u w:val="single"/>
          <w:lang w:eastAsia="ar-SA"/>
        </w:rPr>
        <w:t>przedmiar robót traktowany jest jako materiał pomocniczy.</w:t>
      </w:r>
    </w:p>
    <w:p w:rsidR="006B7CB8" w:rsidRPr="00A37080" w:rsidRDefault="006B7CB8" w:rsidP="006B7CB8">
      <w:pPr>
        <w:widowControl w:val="0"/>
        <w:numPr>
          <w:ilvl w:val="0"/>
          <w:numId w:val="163"/>
        </w:numPr>
        <w:suppressAutoHyphens/>
        <w:ind w:left="426" w:hanging="426"/>
        <w:jc w:val="both"/>
        <w:rPr>
          <w:rFonts w:ascii="Arial" w:eastAsia="Calibri" w:hAnsi="Arial" w:cs="Arial"/>
          <w:b/>
          <w:i/>
          <w:sz w:val="20"/>
          <w:szCs w:val="20"/>
          <w:u w:val="single"/>
          <w:lang w:eastAsia="ar-SA"/>
        </w:rPr>
      </w:pPr>
      <w:r w:rsidRPr="00A37080">
        <w:rPr>
          <w:rFonts w:ascii="Arial" w:eastAsia="Lucida Sans Unicode" w:hAnsi="Arial" w:cs="Arial"/>
          <w:sz w:val="20"/>
          <w:szCs w:val="20"/>
          <w:lang w:eastAsia="ar-SA"/>
        </w:rPr>
        <w:t>Projekt budowlany został opracowany przez</w:t>
      </w:r>
      <w:r w:rsidRPr="00A37080">
        <w:rPr>
          <w:rFonts w:ascii="Arial" w:eastAsia="Calibri" w:hAnsi="Arial" w:cs="Arial"/>
          <w:sz w:val="20"/>
          <w:szCs w:val="20"/>
          <w:lang w:eastAsia="ar-SA"/>
        </w:rPr>
        <w:t xml:space="preserve"> firmę </w:t>
      </w:r>
      <w:r w:rsidRPr="00A37080">
        <w:rPr>
          <w:rFonts w:ascii="Arial" w:hAnsi="Arial" w:cs="Arial"/>
          <w:b/>
          <w:bCs/>
          <w:color w:val="000000"/>
          <w:sz w:val="20"/>
          <w:szCs w:val="20"/>
        </w:rPr>
        <w:t>SEPAGROUP</w:t>
      </w:r>
      <w:r w:rsidRPr="00A37080">
        <w:rPr>
          <w:rFonts w:ascii="Arial" w:eastAsia="Calibri" w:hAnsi="Arial" w:cs="Arial"/>
          <w:b/>
          <w:sz w:val="20"/>
          <w:szCs w:val="20"/>
          <w:lang w:eastAsia="ar-SA"/>
        </w:rPr>
        <w:t xml:space="preserve"> z siedzibą przy </w:t>
      </w:r>
      <w:r w:rsidRPr="00A37080">
        <w:rPr>
          <w:rFonts w:ascii="Arial" w:hAnsi="Arial" w:cs="Arial"/>
          <w:b/>
          <w:sz w:val="20"/>
          <w:szCs w:val="20"/>
        </w:rPr>
        <w:t>ul. Stefana Żeromskiego 62/2, 50-321 Wrocław</w:t>
      </w:r>
      <w:r w:rsidRPr="00A37080">
        <w:rPr>
          <w:rFonts w:ascii="Arial" w:eastAsia="Calibri" w:hAnsi="Arial" w:cs="Arial"/>
          <w:b/>
          <w:bCs/>
          <w:sz w:val="20"/>
          <w:szCs w:val="20"/>
          <w:lang w:eastAsia="ar-SA"/>
        </w:rPr>
        <w:t>.</w:t>
      </w:r>
    </w:p>
    <w:p w:rsidR="006B7CB8" w:rsidRPr="0097000E" w:rsidRDefault="006B7CB8" w:rsidP="006B7CB8">
      <w:pPr>
        <w:widowControl w:val="0"/>
        <w:numPr>
          <w:ilvl w:val="0"/>
          <w:numId w:val="163"/>
        </w:numPr>
        <w:suppressAutoHyphens/>
        <w:ind w:left="426" w:hanging="426"/>
        <w:rPr>
          <w:rFonts w:ascii="Arial" w:eastAsia="Calibri" w:hAnsi="Arial" w:cs="Arial"/>
          <w:b/>
          <w:i/>
          <w:sz w:val="20"/>
          <w:szCs w:val="20"/>
          <w:u w:val="single"/>
          <w:lang w:eastAsia="ar-SA"/>
        </w:rPr>
      </w:pPr>
      <w:r w:rsidRPr="0097000E">
        <w:rPr>
          <w:rFonts w:ascii="Arial" w:eastAsia="Lucida Sans Unicode" w:hAnsi="Arial" w:cs="Arial"/>
          <w:sz w:val="20"/>
          <w:szCs w:val="20"/>
          <w:lang w:eastAsia="ar-SA"/>
        </w:rPr>
        <w:t>Plac budowy urządza Wykonawca własnym kosztem i staraniem.</w:t>
      </w:r>
    </w:p>
    <w:p w:rsidR="006B7CB8" w:rsidRPr="0097000E" w:rsidRDefault="006B7CB8" w:rsidP="006B7CB8">
      <w:pPr>
        <w:widowControl w:val="0"/>
        <w:numPr>
          <w:ilvl w:val="0"/>
          <w:numId w:val="163"/>
        </w:numPr>
        <w:suppressAutoHyphens/>
        <w:ind w:left="426" w:hanging="426"/>
        <w:rPr>
          <w:rFonts w:ascii="Arial" w:eastAsia="Calibri" w:hAnsi="Arial" w:cs="Arial"/>
          <w:b/>
          <w:i/>
          <w:sz w:val="20"/>
          <w:szCs w:val="20"/>
          <w:u w:val="single"/>
          <w:lang w:eastAsia="ar-SA"/>
        </w:rPr>
      </w:pPr>
      <w:r w:rsidRPr="0097000E">
        <w:rPr>
          <w:rFonts w:ascii="Arial" w:eastAsia="Lucida Sans Unicode" w:hAnsi="Arial" w:cs="Arial"/>
          <w:sz w:val="20"/>
          <w:szCs w:val="20"/>
          <w:lang w:eastAsia="ar-SA"/>
        </w:rPr>
        <w:t>Dodatkowe wymagania</w:t>
      </w:r>
    </w:p>
    <w:p w:rsidR="006B7CB8" w:rsidRPr="0097000E" w:rsidRDefault="006B7CB8" w:rsidP="006B7CB8">
      <w:pPr>
        <w:widowControl w:val="0"/>
        <w:numPr>
          <w:ilvl w:val="0"/>
          <w:numId w:val="164"/>
        </w:numPr>
        <w:suppressAutoHyphens/>
        <w:ind w:hanging="294"/>
        <w:jc w:val="both"/>
        <w:rPr>
          <w:rFonts w:ascii="Arial" w:eastAsia="Lucida Sans Unicode" w:hAnsi="Arial" w:cs="Arial"/>
          <w:sz w:val="20"/>
          <w:szCs w:val="20"/>
          <w:lang w:eastAsia="ar-SA"/>
        </w:rPr>
      </w:pPr>
      <w:r w:rsidRPr="0097000E">
        <w:rPr>
          <w:rFonts w:ascii="Arial" w:eastAsia="Lucida Sans Unicode" w:hAnsi="Arial" w:cs="Arial"/>
          <w:sz w:val="20"/>
          <w:szCs w:val="20"/>
          <w:lang w:eastAsia="ar-SA"/>
        </w:rPr>
        <w:t>Całość robót należy wykonać zgodnie z przepisami ustawy – Prawo budowlane (</w:t>
      </w:r>
      <w:r w:rsidRPr="0097000E">
        <w:rPr>
          <w:rFonts w:ascii="Arial" w:eastAsia="Calibri" w:hAnsi="Arial" w:cs="Arial"/>
          <w:sz w:val="20"/>
          <w:szCs w:val="20"/>
          <w:lang w:eastAsia="ar-SA"/>
        </w:rPr>
        <w:t>Dz. U. z 2021 r., poz. 2351 ze zm</w:t>
      </w:r>
      <w:r w:rsidRPr="0097000E">
        <w:rPr>
          <w:rFonts w:ascii="Arial" w:eastAsia="Lucida Sans Unicode" w:hAnsi="Arial" w:cs="Arial"/>
          <w:sz w:val="20"/>
          <w:szCs w:val="20"/>
          <w:lang w:eastAsia="ar-SA"/>
        </w:rPr>
        <w:t>.), dokumentacją projektową, specyfikacjami technicznymi wykonania i odbioru robót, przedmiarami robót, przepisami BHP oraz warunkami Umowy na roboty budowlane.</w:t>
      </w:r>
    </w:p>
    <w:p w:rsidR="006B7CB8" w:rsidRPr="0097000E" w:rsidRDefault="006B7CB8" w:rsidP="006B7CB8">
      <w:pPr>
        <w:widowControl w:val="0"/>
        <w:numPr>
          <w:ilvl w:val="0"/>
          <w:numId w:val="164"/>
        </w:numPr>
        <w:suppressAutoHyphens/>
        <w:ind w:left="709" w:hanging="294"/>
        <w:jc w:val="both"/>
        <w:rPr>
          <w:rFonts w:ascii="Arial" w:eastAsia="Lucida Sans Unicode" w:hAnsi="Arial" w:cs="Arial"/>
          <w:sz w:val="20"/>
          <w:szCs w:val="20"/>
          <w:lang w:eastAsia="ar-SA"/>
        </w:rPr>
      </w:pPr>
      <w:r w:rsidRPr="0097000E">
        <w:rPr>
          <w:rFonts w:ascii="Arial" w:eastAsia="Lucida Sans Unicode" w:hAnsi="Arial" w:cs="Arial"/>
          <w:sz w:val="20"/>
          <w:szCs w:val="20"/>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rsidR="006B7CB8" w:rsidRPr="0097000E" w:rsidRDefault="006B7CB8" w:rsidP="006B7CB8">
      <w:pPr>
        <w:widowControl w:val="0"/>
        <w:numPr>
          <w:ilvl w:val="0"/>
          <w:numId w:val="164"/>
        </w:numPr>
        <w:suppressAutoHyphens/>
        <w:ind w:left="709" w:hanging="294"/>
        <w:jc w:val="both"/>
        <w:rPr>
          <w:rFonts w:ascii="Arial" w:eastAsia="Lucida Sans Unicode" w:hAnsi="Arial" w:cs="Arial"/>
          <w:sz w:val="20"/>
          <w:szCs w:val="20"/>
          <w:lang w:eastAsia="ar-SA"/>
        </w:rPr>
      </w:pPr>
      <w:r w:rsidRPr="0097000E">
        <w:rPr>
          <w:rFonts w:ascii="Arial" w:eastAsia="Lucida Sans Unicode" w:hAnsi="Arial" w:cs="Arial"/>
          <w:sz w:val="20"/>
          <w:szCs w:val="20"/>
          <w:lang w:eastAsia="ar-SA"/>
        </w:rPr>
        <w:t>Wykonawca wykona na własny koszt tymczasowe doprowadzenie wody i energii elektrycznej dla potrzeb budowy, zamontuje liczniki zużycia wody i energii oraz będzie ponosił koszty zużycia wody i energii w okresie realizacji robót (jeśli dotyczy).</w:t>
      </w:r>
    </w:p>
    <w:p w:rsidR="006B7CB8" w:rsidRDefault="006B7CB8" w:rsidP="006B7CB8">
      <w:pPr>
        <w:autoSpaceDE w:val="0"/>
        <w:autoSpaceDN w:val="0"/>
        <w:adjustRightInd w:val="0"/>
        <w:jc w:val="both"/>
        <w:rPr>
          <w:rFonts w:ascii="Arial" w:eastAsia="Calibri" w:hAnsi="Arial" w:cs="Arial"/>
          <w:b/>
          <w:sz w:val="20"/>
        </w:rPr>
      </w:pPr>
    </w:p>
    <w:p w:rsidR="001F6949" w:rsidRPr="001F6949" w:rsidRDefault="001F6949" w:rsidP="001F6949">
      <w:pPr>
        <w:autoSpaceDE w:val="0"/>
        <w:autoSpaceDN w:val="0"/>
        <w:adjustRightInd w:val="0"/>
        <w:jc w:val="center"/>
        <w:rPr>
          <w:rFonts w:ascii="Arial" w:eastAsia="Calibri" w:hAnsi="Arial" w:cs="Arial"/>
          <w:color w:val="000000"/>
          <w:sz w:val="20"/>
          <w:szCs w:val="20"/>
        </w:rPr>
      </w:pPr>
      <w:r w:rsidRPr="001F6949">
        <w:rPr>
          <w:rFonts w:ascii="Arial" w:eastAsia="Calibri" w:hAnsi="Arial" w:cs="Arial"/>
          <w:b/>
          <w:bCs/>
          <w:color w:val="000000"/>
          <w:sz w:val="20"/>
          <w:szCs w:val="20"/>
        </w:rPr>
        <w:t>§ 2</w:t>
      </w:r>
    </w:p>
    <w:p w:rsidR="001F6949" w:rsidRPr="001F6949" w:rsidRDefault="001F6949" w:rsidP="001F6949">
      <w:pPr>
        <w:autoSpaceDE w:val="0"/>
        <w:autoSpaceDN w:val="0"/>
        <w:adjustRightInd w:val="0"/>
        <w:jc w:val="center"/>
        <w:rPr>
          <w:rFonts w:ascii="Arial" w:hAnsi="Arial" w:cs="Arial"/>
          <w:sz w:val="20"/>
          <w:szCs w:val="20"/>
        </w:rPr>
      </w:pPr>
      <w:r w:rsidRPr="001F6949">
        <w:rPr>
          <w:rFonts w:ascii="Arial" w:eastAsia="Calibri" w:hAnsi="Arial" w:cs="Arial"/>
          <w:b/>
          <w:bCs/>
          <w:color w:val="000000"/>
          <w:sz w:val="20"/>
          <w:szCs w:val="20"/>
        </w:rPr>
        <w:t>Terminy realizacji przedmiotu umowy</w:t>
      </w:r>
    </w:p>
    <w:p w:rsidR="00532BCD" w:rsidRPr="00C45C54"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1F6949">
        <w:rPr>
          <w:rFonts w:ascii="Arial" w:eastAsia="Calibri" w:hAnsi="Arial" w:cs="Arial"/>
          <w:color w:val="000000"/>
          <w:sz w:val="20"/>
          <w:szCs w:val="20"/>
        </w:rPr>
        <w:t>Wykonawca zobowiązuje się do rozpoczęcia wykonywania Przedmiotu Umowy niezwłocznie po zawarciu niniejszej umowy, nie później jednak niż w terminie do 14 dni licząc od dnia jej zawarcia</w:t>
      </w:r>
      <w:r w:rsidRPr="00532BCD">
        <w:rPr>
          <w:rFonts w:ascii="Arial" w:eastAsia="Calibri" w:hAnsi="Arial" w:cs="Arial"/>
          <w:color w:val="000000"/>
          <w:sz w:val="20"/>
          <w:szCs w:val="20"/>
        </w:rPr>
        <w:t>.</w:t>
      </w:r>
    </w:p>
    <w:p w:rsidR="00532BCD" w:rsidRPr="00B82BAD" w:rsidRDefault="00532BCD" w:rsidP="00B82BAD">
      <w:pPr>
        <w:widowControl w:val="0"/>
        <w:numPr>
          <w:ilvl w:val="0"/>
          <w:numId w:val="16"/>
        </w:numPr>
        <w:tabs>
          <w:tab w:val="left" w:pos="426"/>
        </w:tabs>
        <w:suppressAutoHyphens/>
        <w:ind w:left="426" w:hanging="426"/>
        <w:jc w:val="both"/>
        <w:rPr>
          <w:rFonts w:ascii="Arial" w:hAnsi="Arial" w:cs="Arial"/>
          <w:b/>
          <w:sz w:val="20"/>
          <w:szCs w:val="20"/>
        </w:rPr>
      </w:pPr>
      <w:r w:rsidRPr="00532BCD">
        <w:rPr>
          <w:rFonts w:ascii="Arial" w:eastAsia="Calibri" w:hAnsi="Arial" w:cs="Arial"/>
          <w:color w:val="000000"/>
          <w:sz w:val="20"/>
          <w:szCs w:val="20"/>
        </w:rPr>
        <w:t xml:space="preserve">Termin </w:t>
      </w:r>
      <w:r w:rsidRPr="001F6949">
        <w:rPr>
          <w:rFonts w:ascii="Arial" w:eastAsia="Calibri" w:hAnsi="Arial" w:cs="Arial"/>
          <w:color w:val="000000"/>
          <w:sz w:val="20"/>
          <w:szCs w:val="20"/>
        </w:rPr>
        <w:t xml:space="preserve">realizacji Przedmiotu Umowy: </w:t>
      </w:r>
      <w:r w:rsidRPr="00B82BAD">
        <w:rPr>
          <w:rFonts w:ascii="Arial" w:eastAsia="Calibri" w:hAnsi="Arial" w:cs="Arial"/>
          <w:color w:val="000000"/>
          <w:sz w:val="20"/>
          <w:szCs w:val="20"/>
        </w:rPr>
        <w:t>w terminie</w:t>
      </w:r>
      <w:r w:rsidRPr="00C675E7">
        <w:rPr>
          <w:rFonts w:ascii="Arial" w:eastAsia="Calibri" w:hAnsi="Arial" w:cs="Arial"/>
          <w:b/>
          <w:color w:val="000000"/>
          <w:sz w:val="20"/>
          <w:szCs w:val="20"/>
        </w:rPr>
        <w:t xml:space="preserve"> </w:t>
      </w:r>
      <w:r w:rsidR="00675D4D">
        <w:rPr>
          <w:rFonts w:ascii="Arial" w:eastAsia="Calibri" w:hAnsi="Arial" w:cs="Arial"/>
          <w:b/>
          <w:color w:val="000000"/>
          <w:sz w:val="20"/>
          <w:szCs w:val="20"/>
        </w:rPr>
        <w:t>do 5</w:t>
      </w:r>
      <w:r w:rsidR="00D87A2E" w:rsidRPr="00B82BAD">
        <w:rPr>
          <w:rFonts w:ascii="Arial" w:eastAsia="Calibri" w:hAnsi="Arial" w:cs="Arial"/>
          <w:b/>
          <w:color w:val="000000"/>
          <w:sz w:val="20"/>
          <w:szCs w:val="20"/>
        </w:rPr>
        <w:t xml:space="preserve"> </w:t>
      </w:r>
      <w:r w:rsidRPr="00B82BAD">
        <w:rPr>
          <w:rFonts w:ascii="Arial" w:eastAsia="Calibri" w:hAnsi="Arial" w:cs="Arial"/>
          <w:b/>
          <w:color w:val="000000"/>
          <w:sz w:val="20"/>
          <w:szCs w:val="20"/>
        </w:rPr>
        <w:t>miesięcy</w:t>
      </w:r>
      <w:r w:rsidRPr="00B82BAD">
        <w:rPr>
          <w:rFonts w:ascii="Arial" w:eastAsia="Calibri" w:hAnsi="Arial" w:cs="Arial"/>
          <w:color w:val="000000"/>
          <w:sz w:val="20"/>
          <w:szCs w:val="20"/>
        </w:rPr>
        <w:t xml:space="preserve"> licząc od dnia zawarcia umowy. </w:t>
      </w:r>
    </w:p>
    <w:p w:rsidR="00532BCD" w:rsidRPr="00505801" w:rsidRDefault="00532BCD" w:rsidP="00532BCD">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Za rozpoczęcie realizacji przedmiotu umowy strony przyjmują datę przekazania placu budowy.</w:t>
      </w:r>
    </w:p>
    <w:p w:rsidR="00A01936" w:rsidRPr="00AB0D1D" w:rsidRDefault="00A01936" w:rsidP="00A01936">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Wykonawca zgłasza Zamawiającemu pisemny wniosek o gotowości do dokonania odbioru</w:t>
      </w:r>
      <w:r>
        <w:rPr>
          <w:rFonts w:ascii="Arial" w:hAnsi="Arial" w:cs="Arial"/>
          <w:sz w:val="20"/>
          <w:szCs w:val="20"/>
        </w:rPr>
        <w:t xml:space="preserve"> częściowego lub </w:t>
      </w:r>
      <w:r w:rsidRPr="00505801">
        <w:rPr>
          <w:rFonts w:ascii="Arial" w:hAnsi="Arial" w:cs="Arial"/>
          <w:sz w:val="20"/>
          <w:szCs w:val="20"/>
        </w:rPr>
        <w:t>końcowego, stwierdzający, że roboty wykonał w terminie określonym w ust. </w:t>
      </w:r>
      <w:r>
        <w:rPr>
          <w:rFonts w:ascii="Arial" w:hAnsi="Arial" w:cs="Arial"/>
          <w:sz w:val="20"/>
          <w:szCs w:val="20"/>
        </w:rPr>
        <w:t>2</w:t>
      </w:r>
      <w:r w:rsidRPr="00505801">
        <w:rPr>
          <w:rFonts w:ascii="Arial" w:hAnsi="Arial" w:cs="Arial"/>
          <w:sz w:val="20"/>
          <w:szCs w:val="20"/>
        </w:rPr>
        <w:t xml:space="preserve">. </w:t>
      </w:r>
    </w:p>
    <w:p w:rsidR="00A01936" w:rsidRPr="000A1678" w:rsidRDefault="00A01936" w:rsidP="00A01936">
      <w:pPr>
        <w:widowControl w:val="0"/>
        <w:numPr>
          <w:ilvl w:val="0"/>
          <w:numId w:val="16"/>
        </w:numPr>
        <w:tabs>
          <w:tab w:val="left" w:pos="426"/>
        </w:tabs>
        <w:suppressAutoHyphens/>
        <w:ind w:left="426" w:hanging="426"/>
        <w:jc w:val="both"/>
        <w:rPr>
          <w:rFonts w:ascii="Arial" w:hAnsi="Arial" w:cs="Arial"/>
          <w:b/>
          <w:sz w:val="20"/>
          <w:szCs w:val="20"/>
        </w:rPr>
      </w:pPr>
      <w:r w:rsidRPr="00505801">
        <w:rPr>
          <w:rFonts w:ascii="Arial" w:hAnsi="Arial" w:cs="Arial"/>
          <w:sz w:val="20"/>
          <w:szCs w:val="20"/>
        </w:rPr>
        <w:t xml:space="preserve">Razem z </w:t>
      </w:r>
      <w:r w:rsidRPr="000A1678">
        <w:rPr>
          <w:rFonts w:ascii="Arial" w:hAnsi="Arial" w:cs="Arial"/>
          <w:sz w:val="20"/>
          <w:szCs w:val="20"/>
        </w:rPr>
        <w:t>wnioskiem o dokonanie odbioru końcowego robót Wykonawca prz</w:t>
      </w:r>
      <w:r>
        <w:rPr>
          <w:rFonts w:ascii="Arial" w:hAnsi="Arial" w:cs="Arial"/>
          <w:sz w:val="20"/>
          <w:szCs w:val="20"/>
        </w:rPr>
        <w:t>ekaże Zamawiającemu dokumentację</w:t>
      </w:r>
      <w:r w:rsidRPr="000A1678">
        <w:rPr>
          <w:rFonts w:ascii="Arial" w:hAnsi="Arial" w:cs="Arial"/>
          <w:sz w:val="20"/>
          <w:szCs w:val="20"/>
        </w:rPr>
        <w:t xml:space="preserve"> powykonawczą, o której mowa w </w:t>
      </w:r>
      <w:r w:rsidRPr="0030292D">
        <w:rPr>
          <w:rFonts w:ascii="Arial" w:hAnsi="Arial" w:cs="Arial"/>
          <w:sz w:val="20"/>
          <w:szCs w:val="20"/>
        </w:rPr>
        <w:t>§ 8 ust.</w:t>
      </w:r>
      <w:r>
        <w:rPr>
          <w:rFonts w:ascii="Arial" w:hAnsi="Arial" w:cs="Arial"/>
          <w:sz w:val="20"/>
          <w:szCs w:val="20"/>
        </w:rPr>
        <w:t xml:space="preserve"> </w:t>
      </w:r>
      <w:r w:rsidRPr="0030292D">
        <w:rPr>
          <w:rFonts w:ascii="Arial" w:hAnsi="Arial" w:cs="Arial"/>
          <w:sz w:val="20"/>
          <w:szCs w:val="20"/>
        </w:rPr>
        <w:t>2 pkt 1</w:t>
      </w:r>
      <w:r>
        <w:rPr>
          <w:rFonts w:ascii="Arial" w:hAnsi="Arial" w:cs="Arial"/>
          <w:sz w:val="20"/>
          <w:szCs w:val="20"/>
        </w:rPr>
        <w:t>3</w:t>
      </w:r>
      <w:r w:rsidRPr="0030292D">
        <w:rPr>
          <w:rFonts w:ascii="Arial" w:hAnsi="Arial" w:cs="Arial"/>
          <w:sz w:val="20"/>
          <w:szCs w:val="20"/>
        </w:rPr>
        <w:t>.</w:t>
      </w:r>
    </w:p>
    <w:p w:rsidR="00A01936" w:rsidRPr="00341633" w:rsidRDefault="00A01936" w:rsidP="00A01936">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Jeżeli Zamawiający uzna, że roboty zostały zakończone i nie będzie miał zastrzeżeń co do kompletności i prawidłowości dokumentacji powykonawc</w:t>
      </w:r>
      <w:r>
        <w:rPr>
          <w:rFonts w:ascii="Arial" w:hAnsi="Arial" w:cs="Arial"/>
          <w:sz w:val="20"/>
          <w:szCs w:val="20"/>
        </w:rPr>
        <w:t xml:space="preserve">zej dokona odbioru końcowego </w:t>
      </w:r>
      <w:r>
        <w:rPr>
          <w:rFonts w:ascii="Arial" w:hAnsi="Arial" w:cs="Arial"/>
          <w:sz w:val="20"/>
          <w:szCs w:val="20"/>
        </w:rPr>
        <w:br/>
        <w:t xml:space="preserve">w </w:t>
      </w:r>
      <w:r w:rsidRPr="00505801">
        <w:rPr>
          <w:rFonts w:ascii="Arial" w:hAnsi="Arial" w:cs="Arial"/>
          <w:sz w:val="20"/>
          <w:szCs w:val="20"/>
        </w:rPr>
        <w:t xml:space="preserve">terminie </w:t>
      </w:r>
      <w:r>
        <w:rPr>
          <w:rFonts w:ascii="Arial" w:hAnsi="Arial" w:cs="Arial"/>
          <w:sz w:val="20"/>
          <w:szCs w:val="20"/>
        </w:rPr>
        <w:t>7</w:t>
      </w:r>
      <w:r w:rsidRPr="00505801">
        <w:rPr>
          <w:rFonts w:ascii="Arial" w:hAnsi="Arial" w:cs="Arial"/>
          <w:sz w:val="20"/>
          <w:szCs w:val="20"/>
        </w:rPr>
        <w:t xml:space="preserve"> dni od dostarczenia wniosku o gotowości do odbioru</w:t>
      </w:r>
      <w:r>
        <w:rPr>
          <w:rFonts w:ascii="Arial" w:hAnsi="Arial" w:cs="Arial"/>
          <w:sz w:val="20"/>
          <w:szCs w:val="20"/>
        </w:rPr>
        <w:t>.</w:t>
      </w:r>
    </w:p>
    <w:p w:rsidR="00A01936" w:rsidRPr="000A1678" w:rsidRDefault="00A01936" w:rsidP="00A01936">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 xml:space="preserve">Jeżeli Zamawiający uzna, że roboty zostały zakończone i nie będzie miał zastrzeżeń co do prawidłowości </w:t>
      </w:r>
      <w:r>
        <w:rPr>
          <w:rFonts w:ascii="Arial" w:hAnsi="Arial" w:cs="Arial"/>
          <w:sz w:val="20"/>
          <w:szCs w:val="20"/>
        </w:rPr>
        <w:t xml:space="preserve">wykonanych robót częściowych dokona odbioru częściowego w </w:t>
      </w:r>
      <w:r w:rsidRPr="00505801">
        <w:rPr>
          <w:rFonts w:ascii="Arial" w:hAnsi="Arial" w:cs="Arial"/>
          <w:sz w:val="20"/>
          <w:szCs w:val="20"/>
        </w:rPr>
        <w:t xml:space="preserve">terminie </w:t>
      </w:r>
      <w:r>
        <w:rPr>
          <w:rFonts w:ascii="Arial" w:hAnsi="Arial" w:cs="Arial"/>
          <w:sz w:val="20"/>
          <w:szCs w:val="20"/>
        </w:rPr>
        <w:t>7</w:t>
      </w:r>
      <w:r w:rsidRPr="00505801">
        <w:rPr>
          <w:rFonts w:ascii="Arial" w:hAnsi="Arial" w:cs="Arial"/>
          <w:sz w:val="20"/>
          <w:szCs w:val="20"/>
        </w:rPr>
        <w:t xml:space="preserve"> dni od dostarczenia wniosku o gotowości do odbioru</w:t>
      </w:r>
      <w:r>
        <w:rPr>
          <w:rFonts w:ascii="Arial" w:hAnsi="Arial" w:cs="Arial"/>
          <w:sz w:val="20"/>
          <w:szCs w:val="20"/>
        </w:rPr>
        <w:t>, w przeciwnym razie zwraca Wykonawcy wniosek z pisemnym uzasadnieniem faktycznym zwrotu.</w:t>
      </w:r>
    </w:p>
    <w:p w:rsidR="00A01936" w:rsidRPr="000A1678" w:rsidRDefault="00A01936" w:rsidP="00A01936">
      <w:pPr>
        <w:widowControl w:val="0"/>
        <w:numPr>
          <w:ilvl w:val="0"/>
          <w:numId w:val="16"/>
        </w:numPr>
        <w:tabs>
          <w:tab w:val="left" w:pos="426"/>
        </w:tabs>
        <w:suppressAutoHyphens/>
        <w:ind w:left="426" w:hanging="426"/>
        <w:jc w:val="both"/>
        <w:rPr>
          <w:rFonts w:ascii="Arial" w:hAnsi="Arial" w:cs="Arial"/>
          <w:b/>
          <w:sz w:val="20"/>
          <w:szCs w:val="20"/>
        </w:rPr>
      </w:pPr>
      <w:r w:rsidRPr="000A1678">
        <w:rPr>
          <w:rFonts w:ascii="Arial" w:hAnsi="Arial" w:cs="Arial"/>
          <w:sz w:val="20"/>
          <w:szCs w:val="20"/>
        </w:rPr>
        <w:t>W przypadku gdy Wykonawca:</w:t>
      </w:r>
    </w:p>
    <w:p w:rsidR="00A01936" w:rsidRPr="000A1678" w:rsidRDefault="00A01936" w:rsidP="00A01936">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złoży z wnioskiem o dokonanie odbioru końcowego niekompletną lub wadliwą dokumentację powykonawczą,</w:t>
      </w:r>
    </w:p>
    <w:p w:rsidR="00A01936" w:rsidRPr="000A1678" w:rsidRDefault="00A01936" w:rsidP="00A01936">
      <w:pPr>
        <w:widowControl w:val="0"/>
        <w:numPr>
          <w:ilvl w:val="1"/>
          <w:numId w:val="14"/>
        </w:numPr>
        <w:tabs>
          <w:tab w:val="left" w:pos="720"/>
        </w:tabs>
        <w:suppressAutoHyphens/>
        <w:ind w:left="720" w:hanging="294"/>
        <w:jc w:val="both"/>
        <w:rPr>
          <w:rFonts w:ascii="Arial" w:hAnsi="Arial" w:cs="Arial"/>
          <w:sz w:val="20"/>
          <w:szCs w:val="20"/>
        </w:rPr>
      </w:pPr>
      <w:r w:rsidRPr="000A1678">
        <w:rPr>
          <w:rFonts w:ascii="Arial" w:hAnsi="Arial" w:cs="Arial"/>
          <w:sz w:val="20"/>
          <w:szCs w:val="20"/>
        </w:rPr>
        <w:t>nie wykonał całości robót objętych wnioskiem o dokonanie odbioru,</w:t>
      </w:r>
    </w:p>
    <w:p w:rsidR="00A01936" w:rsidRPr="000A1678" w:rsidRDefault="00A01936" w:rsidP="00A01936">
      <w:pPr>
        <w:pStyle w:val="Tekstpodstawowywcity21"/>
        <w:spacing w:line="240" w:lineRule="auto"/>
        <w:ind w:left="426"/>
        <w:jc w:val="both"/>
        <w:rPr>
          <w:rFonts w:ascii="Arial" w:hAnsi="Arial" w:cs="Arial"/>
          <w:sz w:val="20"/>
        </w:rPr>
      </w:pPr>
      <w:r w:rsidRPr="000A1678">
        <w:rPr>
          <w:rFonts w:ascii="Arial" w:hAnsi="Arial" w:cs="Arial"/>
          <w:sz w:val="20"/>
        </w:rPr>
        <w:t>Zamawiający zwraca Wykonawcy wniosek o dokonanie odbioru, wraz z pisemnym uzasadnieniem faktycznym zwrotu.</w:t>
      </w:r>
    </w:p>
    <w:p w:rsidR="00A01936" w:rsidRPr="000A1678" w:rsidRDefault="00A01936" w:rsidP="00A01936">
      <w:pPr>
        <w:widowControl w:val="0"/>
        <w:numPr>
          <w:ilvl w:val="0"/>
          <w:numId w:val="16"/>
        </w:numPr>
        <w:suppressAutoHyphens/>
        <w:ind w:left="426" w:hanging="426"/>
        <w:jc w:val="both"/>
        <w:rPr>
          <w:rFonts w:ascii="Arial" w:hAnsi="Arial" w:cs="Arial"/>
          <w:sz w:val="20"/>
          <w:szCs w:val="20"/>
        </w:rPr>
      </w:pPr>
      <w:r w:rsidRPr="000A1678">
        <w:rPr>
          <w:rFonts w:ascii="Arial" w:hAnsi="Arial" w:cs="Arial"/>
          <w:sz w:val="20"/>
          <w:szCs w:val="20"/>
        </w:rPr>
        <w:t xml:space="preserve">Po sprawdzeniu kompletności i prawidłowości dokumentacji powykonawczej Zamawiający zwołuje komisję odbiorową i dokonuje odbioru w terminie, o którym </w:t>
      </w:r>
      <w:r w:rsidRPr="0030292D">
        <w:rPr>
          <w:rFonts w:ascii="Arial" w:hAnsi="Arial" w:cs="Arial"/>
          <w:sz w:val="20"/>
          <w:szCs w:val="20"/>
        </w:rPr>
        <w:t>mowa w ust. </w:t>
      </w:r>
      <w:r>
        <w:rPr>
          <w:rFonts w:ascii="Arial" w:hAnsi="Arial" w:cs="Arial"/>
          <w:sz w:val="20"/>
          <w:szCs w:val="20"/>
        </w:rPr>
        <w:t>6</w:t>
      </w:r>
      <w:r w:rsidRPr="0030292D">
        <w:rPr>
          <w:rFonts w:ascii="Arial" w:hAnsi="Arial" w:cs="Arial"/>
          <w:sz w:val="20"/>
          <w:szCs w:val="20"/>
        </w:rPr>
        <w:t>.</w:t>
      </w:r>
    </w:p>
    <w:p w:rsidR="00A01936" w:rsidRPr="000A1678" w:rsidRDefault="00A01936" w:rsidP="00A01936">
      <w:pPr>
        <w:widowControl w:val="0"/>
        <w:numPr>
          <w:ilvl w:val="0"/>
          <w:numId w:val="16"/>
        </w:numPr>
        <w:tabs>
          <w:tab w:val="left" w:pos="426"/>
        </w:tabs>
        <w:suppressAutoHyphens/>
        <w:ind w:left="426" w:hanging="426"/>
        <w:jc w:val="both"/>
        <w:rPr>
          <w:rFonts w:ascii="Arial" w:hAnsi="Arial" w:cs="Arial"/>
          <w:sz w:val="20"/>
          <w:szCs w:val="20"/>
        </w:rPr>
      </w:pPr>
      <w:r w:rsidRPr="000A1678">
        <w:rPr>
          <w:rFonts w:ascii="Arial" w:hAnsi="Arial" w:cs="Arial"/>
          <w:sz w:val="20"/>
          <w:szCs w:val="20"/>
        </w:rPr>
        <w:t xml:space="preserve">W przypadku zwrotu wniosku o dokonanie odbioru, o którym mowa w ust. </w:t>
      </w:r>
      <w:r>
        <w:rPr>
          <w:rFonts w:ascii="Arial" w:hAnsi="Arial" w:cs="Arial"/>
          <w:sz w:val="20"/>
          <w:szCs w:val="20"/>
        </w:rPr>
        <w:t>6</w:t>
      </w:r>
      <w:r>
        <w:rPr>
          <w:rFonts w:ascii="Arial" w:hAnsi="Arial" w:cs="Arial"/>
          <w:sz w:val="20"/>
          <w:szCs w:val="20"/>
        </w:rPr>
        <w:t xml:space="preserve"> i </w:t>
      </w:r>
      <w:r>
        <w:rPr>
          <w:rFonts w:ascii="Arial" w:hAnsi="Arial" w:cs="Arial"/>
          <w:sz w:val="20"/>
          <w:szCs w:val="20"/>
        </w:rPr>
        <w:t>7</w:t>
      </w:r>
      <w:r w:rsidRPr="000A1678">
        <w:rPr>
          <w:rFonts w:ascii="Arial" w:hAnsi="Arial" w:cs="Arial"/>
          <w:sz w:val="20"/>
          <w:szCs w:val="20"/>
        </w:rPr>
        <w:t xml:space="preserve">, termin, o którym mowa w </w:t>
      </w:r>
      <w:r w:rsidRPr="0030292D">
        <w:rPr>
          <w:rFonts w:ascii="Arial" w:hAnsi="Arial" w:cs="Arial"/>
          <w:sz w:val="20"/>
          <w:szCs w:val="20"/>
        </w:rPr>
        <w:t>ust. </w:t>
      </w:r>
      <w:r>
        <w:rPr>
          <w:rFonts w:ascii="Arial" w:hAnsi="Arial" w:cs="Arial"/>
          <w:sz w:val="20"/>
          <w:szCs w:val="20"/>
        </w:rPr>
        <w:t>6</w:t>
      </w:r>
      <w:r>
        <w:rPr>
          <w:rFonts w:ascii="Arial" w:hAnsi="Arial" w:cs="Arial"/>
          <w:sz w:val="20"/>
          <w:szCs w:val="20"/>
        </w:rPr>
        <w:t xml:space="preserve"> i </w:t>
      </w:r>
      <w:r>
        <w:rPr>
          <w:rFonts w:ascii="Arial" w:hAnsi="Arial" w:cs="Arial"/>
          <w:sz w:val="20"/>
          <w:szCs w:val="20"/>
        </w:rPr>
        <w:t>7</w:t>
      </w:r>
      <w:r w:rsidRPr="000A1678">
        <w:rPr>
          <w:rFonts w:ascii="Arial" w:hAnsi="Arial" w:cs="Arial"/>
          <w:sz w:val="20"/>
          <w:szCs w:val="20"/>
        </w:rPr>
        <w:t xml:space="preserve"> nie ma zastosowania.</w:t>
      </w:r>
    </w:p>
    <w:p w:rsidR="00A01936" w:rsidRDefault="00A01936" w:rsidP="00532BCD">
      <w:pPr>
        <w:jc w:val="center"/>
        <w:rPr>
          <w:rFonts w:ascii="Arial" w:hAnsi="Arial" w:cs="Arial"/>
          <w:b/>
          <w:sz w:val="20"/>
          <w:szCs w:val="20"/>
        </w:rPr>
      </w:pPr>
    </w:p>
    <w:p w:rsidR="00532BCD" w:rsidRPr="00505801" w:rsidRDefault="00532BCD" w:rsidP="00532BCD">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3</w:t>
      </w:r>
    </w:p>
    <w:p w:rsidR="00992092" w:rsidRPr="00505801" w:rsidRDefault="00992092" w:rsidP="00992092">
      <w:pPr>
        <w:jc w:val="center"/>
        <w:rPr>
          <w:rFonts w:ascii="Arial" w:hAnsi="Arial" w:cs="Arial"/>
          <w:b/>
          <w:sz w:val="20"/>
          <w:szCs w:val="20"/>
        </w:rPr>
      </w:pPr>
      <w:r w:rsidRPr="00505801">
        <w:rPr>
          <w:rFonts w:ascii="Arial" w:hAnsi="Arial" w:cs="Arial"/>
          <w:b/>
          <w:sz w:val="20"/>
          <w:szCs w:val="20"/>
        </w:rPr>
        <w:t>Wynagrodzenie, zasady rozliczenia i płatności </w:t>
      </w:r>
    </w:p>
    <w:p w:rsidR="00AE389D" w:rsidRDefault="00AE389D" w:rsidP="00415AC2">
      <w:pPr>
        <w:widowControl w:val="0"/>
        <w:numPr>
          <w:ilvl w:val="0"/>
          <w:numId w:val="28"/>
        </w:numPr>
        <w:suppressAutoHyphens/>
        <w:ind w:left="426" w:hanging="426"/>
        <w:jc w:val="both"/>
        <w:rPr>
          <w:rFonts w:ascii="Arial" w:hAnsi="Arial" w:cs="Arial"/>
          <w:sz w:val="20"/>
          <w:szCs w:val="20"/>
        </w:rPr>
      </w:pPr>
      <w:r w:rsidRPr="00505801">
        <w:rPr>
          <w:rFonts w:ascii="Arial" w:hAnsi="Arial" w:cs="Arial"/>
          <w:sz w:val="20"/>
          <w:szCs w:val="20"/>
        </w:rPr>
        <w:t>Za wykonanie robót stanowiących przedmiot niniejszej umowy Zamawiający zapłaci Wykonawcy wynagrodzenie netto .............</w:t>
      </w:r>
      <w:r w:rsidRPr="00505801">
        <w:rPr>
          <w:rFonts w:ascii="Arial" w:hAnsi="Arial" w:cs="Arial"/>
          <w:b/>
          <w:sz w:val="20"/>
          <w:szCs w:val="20"/>
        </w:rPr>
        <w:t xml:space="preserve"> </w:t>
      </w:r>
      <w:r w:rsidRPr="00505801">
        <w:rPr>
          <w:rFonts w:ascii="Arial" w:hAnsi="Arial" w:cs="Arial"/>
          <w:sz w:val="20"/>
          <w:szCs w:val="20"/>
        </w:rPr>
        <w:t>plus podatek VAT 23% w kwocie  ..................</w:t>
      </w:r>
      <w:r w:rsidRPr="00505801">
        <w:rPr>
          <w:rFonts w:ascii="Arial" w:hAnsi="Arial" w:cs="Arial"/>
          <w:b/>
          <w:sz w:val="20"/>
          <w:szCs w:val="20"/>
        </w:rPr>
        <w:t xml:space="preserve"> </w:t>
      </w:r>
      <w:r w:rsidRPr="00505801">
        <w:rPr>
          <w:rFonts w:ascii="Arial" w:hAnsi="Arial" w:cs="Arial"/>
          <w:sz w:val="20"/>
          <w:szCs w:val="20"/>
        </w:rPr>
        <w:t xml:space="preserve">zł, łącznie brutto </w:t>
      </w:r>
      <w:r>
        <w:rPr>
          <w:rFonts w:ascii="Arial" w:hAnsi="Arial" w:cs="Arial"/>
          <w:sz w:val="20"/>
          <w:szCs w:val="20"/>
        </w:rPr>
        <w:br/>
      </w:r>
      <w:r w:rsidRPr="00505801">
        <w:rPr>
          <w:rFonts w:ascii="Arial" w:hAnsi="Arial" w:cs="Arial"/>
          <w:sz w:val="20"/>
          <w:szCs w:val="20"/>
        </w:rPr>
        <w:lastRenderedPageBreak/>
        <w:t>w wysokości: ………............. PLN (słownie: ................................</w:t>
      </w:r>
      <w:r>
        <w:rPr>
          <w:rFonts w:ascii="Arial" w:hAnsi="Arial" w:cs="Arial"/>
          <w:sz w:val="20"/>
          <w:szCs w:val="20"/>
        </w:rPr>
        <w:t>.......</w:t>
      </w:r>
      <w:r w:rsidR="00724381">
        <w:rPr>
          <w:rFonts w:ascii="Arial" w:hAnsi="Arial" w:cs="Arial"/>
          <w:sz w:val="20"/>
          <w:szCs w:val="20"/>
        </w:rPr>
        <w:t>.................... zł).</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w:t>
      </w:r>
      <w:r w:rsidR="0030292D">
        <w:rPr>
          <w:rFonts w:ascii="Arial" w:eastAsia="Calibri" w:hAnsi="Arial" w:cs="Arial"/>
          <w:sz w:val="20"/>
          <w:szCs w:val="20"/>
        </w:rPr>
        <w:t>ć</w:t>
      </w:r>
      <w:r w:rsidRPr="00532BCD">
        <w:rPr>
          <w:rFonts w:ascii="Arial" w:eastAsia="Calibri" w:hAnsi="Arial" w:cs="Arial"/>
          <w:sz w:val="20"/>
          <w:szCs w:val="20"/>
        </w:rPr>
        <w:t xml:space="preserve"> podstawą do żądania zmiany wynagrodzenia, określonego w ust. 1. </w:t>
      </w:r>
    </w:p>
    <w:p w:rsidR="00532BCD" w:rsidRPr="00532BCD"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Wynagrodzenie umowne jest wynagrodzeniem ryczałtowym i obejmuje ryzyko W</w:t>
      </w:r>
      <w:r>
        <w:rPr>
          <w:rFonts w:ascii="Arial" w:eastAsia="Calibri" w:hAnsi="Arial" w:cs="Arial"/>
          <w:sz w:val="20"/>
          <w:szCs w:val="20"/>
        </w:rPr>
        <w:t>ykonawcy i jego odpowiedzialność</w:t>
      </w:r>
      <w:r w:rsidRPr="00532BCD">
        <w:rPr>
          <w:rFonts w:ascii="Arial" w:eastAsia="Calibri" w:hAnsi="Arial" w:cs="Arial"/>
          <w:sz w:val="20"/>
          <w:szCs w:val="20"/>
        </w:rPr>
        <w:t xml:space="preserve"> za prawidłowe oszacowanie ceny za Przedmiot Umowy.</w:t>
      </w:r>
    </w:p>
    <w:p w:rsidR="00ED5F2E" w:rsidRPr="00ED5F2E" w:rsidRDefault="00532BCD" w:rsidP="00415AC2">
      <w:pPr>
        <w:widowControl w:val="0"/>
        <w:numPr>
          <w:ilvl w:val="0"/>
          <w:numId w:val="28"/>
        </w:numPr>
        <w:tabs>
          <w:tab w:val="left" w:pos="426"/>
        </w:tabs>
        <w:suppressAutoHyphens/>
        <w:ind w:left="426" w:hanging="426"/>
        <w:jc w:val="both"/>
        <w:rPr>
          <w:rFonts w:ascii="Arial" w:hAnsi="Arial" w:cs="Arial"/>
          <w:sz w:val="20"/>
          <w:szCs w:val="20"/>
        </w:rPr>
      </w:pPr>
      <w:r w:rsidRPr="00532BCD">
        <w:rPr>
          <w:rFonts w:ascii="Arial" w:eastAsia="Calibri" w:hAnsi="Arial" w:cs="Arial"/>
          <w:sz w:val="20"/>
          <w:szCs w:val="20"/>
        </w:rPr>
        <w:t>Nie uwzględnienie kosztów wymienionych w ust. 2 przez Wykonawcę w zaoferowanej przez</w:t>
      </w:r>
      <w:r>
        <w:rPr>
          <w:rFonts w:ascii="Arial" w:eastAsia="Calibri" w:hAnsi="Arial" w:cs="Arial"/>
          <w:sz w:val="20"/>
          <w:szCs w:val="20"/>
        </w:rPr>
        <w:t xml:space="preserve"> niego cenie nie będzie stanowić</w:t>
      </w:r>
      <w:r w:rsidRPr="00532BCD">
        <w:rPr>
          <w:rFonts w:ascii="Arial" w:eastAsia="Calibri" w:hAnsi="Arial" w:cs="Arial"/>
          <w:sz w:val="20"/>
          <w:szCs w:val="20"/>
        </w:rPr>
        <w:t xml:space="preserve"> podstawy do ponoszenia przez Zamawiającego jakichkolwiek dodatkowych kosztów w terminie późniejszym.</w:t>
      </w:r>
    </w:p>
    <w:p w:rsidR="00ED5F2E" w:rsidRPr="00ED5F2E" w:rsidRDefault="00ED5F2E" w:rsidP="00ED5F2E">
      <w:pPr>
        <w:widowControl w:val="0"/>
        <w:numPr>
          <w:ilvl w:val="0"/>
          <w:numId w:val="28"/>
        </w:numPr>
        <w:tabs>
          <w:tab w:val="left" w:pos="426"/>
        </w:tabs>
        <w:suppressAutoHyphens/>
        <w:ind w:left="426" w:hanging="426"/>
        <w:jc w:val="both"/>
        <w:rPr>
          <w:rFonts w:ascii="Arial" w:hAnsi="Arial" w:cs="Arial"/>
          <w:sz w:val="20"/>
          <w:szCs w:val="20"/>
        </w:rPr>
      </w:pPr>
      <w:r w:rsidRPr="00ED5F2E">
        <w:rPr>
          <w:rFonts w:ascii="Arial" w:hAnsi="Arial" w:cs="Arial"/>
          <w:sz w:val="20"/>
          <w:szCs w:val="20"/>
        </w:rPr>
        <w:t>Wykonawca zobowiązany jest przedstawić Zamawiającemu w dniu podpisania umowy harmonogram rzeczowo-finansow</w:t>
      </w:r>
      <w:r>
        <w:rPr>
          <w:rFonts w:ascii="Arial" w:hAnsi="Arial" w:cs="Arial"/>
          <w:sz w:val="20"/>
          <w:szCs w:val="20"/>
        </w:rPr>
        <w:t>y,</w:t>
      </w:r>
      <w:r w:rsidRPr="00ED5F2E">
        <w:rPr>
          <w:rFonts w:ascii="Arial" w:hAnsi="Arial" w:cs="Arial"/>
          <w:sz w:val="20"/>
          <w:szCs w:val="20"/>
        </w:rPr>
        <w:t xml:space="preserve"> który </w:t>
      </w:r>
      <w:r>
        <w:rPr>
          <w:rFonts w:ascii="Arial" w:hAnsi="Arial" w:cs="Arial"/>
          <w:sz w:val="20"/>
          <w:szCs w:val="20"/>
        </w:rPr>
        <w:t>stanowić będzie załącznik nr 2 do niniejszej umowy</w:t>
      </w:r>
      <w:r w:rsidRPr="00ED5F2E">
        <w:rPr>
          <w:rFonts w:ascii="Arial" w:hAnsi="Arial" w:cs="Arial"/>
          <w:sz w:val="20"/>
          <w:szCs w:val="20"/>
        </w:rPr>
        <w:t>.</w:t>
      </w:r>
    </w:p>
    <w:p w:rsidR="00992092" w:rsidRDefault="00992092" w:rsidP="00415AC2">
      <w:pPr>
        <w:widowControl w:val="0"/>
        <w:numPr>
          <w:ilvl w:val="0"/>
          <w:numId w:val="28"/>
        </w:numPr>
        <w:tabs>
          <w:tab w:val="left" w:pos="426"/>
        </w:tabs>
        <w:suppressAutoHyphens/>
        <w:ind w:left="426" w:hanging="426"/>
        <w:jc w:val="both"/>
        <w:rPr>
          <w:rFonts w:ascii="Arial" w:hAnsi="Arial" w:cs="Arial"/>
          <w:sz w:val="20"/>
          <w:szCs w:val="20"/>
        </w:rPr>
      </w:pPr>
      <w:r w:rsidRPr="0042039A">
        <w:rPr>
          <w:rFonts w:ascii="Arial" w:hAnsi="Arial" w:cs="Arial"/>
          <w:sz w:val="20"/>
          <w:szCs w:val="20"/>
        </w:rPr>
        <w:t>Wykonawca zobowiązany jest przedstawić Zamawiającemu w dniu przekazania placu budowy plan bezpiec</w:t>
      </w:r>
      <w:r>
        <w:rPr>
          <w:rFonts w:ascii="Arial" w:hAnsi="Arial" w:cs="Arial"/>
          <w:sz w:val="20"/>
          <w:szCs w:val="20"/>
        </w:rPr>
        <w:t>zeństwa i ochrony zdrowia.</w:t>
      </w:r>
    </w:p>
    <w:p w:rsidR="003D3ACF" w:rsidRDefault="003D3ACF" w:rsidP="007820CE">
      <w:pPr>
        <w:pStyle w:val="Bezodstpw"/>
        <w:jc w:val="center"/>
        <w:rPr>
          <w:rFonts w:ascii="Arial" w:hAnsi="Arial" w:cs="Arial"/>
          <w:b/>
          <w:sz w:val="20"/>
        </w:rPr>
      </w:pPr>
    </w:p>
    <w:p w:rsidR="007820CE" w:rsidRPr="007820CE" w:rsidRDefault="007820CE" w:rsidP="007820CE">
      <w:pPr>
        <w:pStyle w:val="Bezodstpw"/>
        <w:jc w:val="center"/>
        <w:rPr>
          <w:rFonts w:ascii="Arial" w:hAnsi="Arial" w:cs="Arial"/>
          <w:b/>
          <w:sz w:val="20"/>
        </w:rPr>
      </w:pPr>
      <w:r w:rsidRPr="007820CE">
        <w:rPr>
          <w:rFonts w:ascii="Arial" w:hAnsi="Arial" w:cs="Arial"/>
          <w:b/>
          <w:sz w:val="20"/>
        </w:rPr>
        <w:t>§ 4</w:t>
      </w:r>
    </w:p>
    <w:p w:rsidR="007820CE" w:rsidRPr="007820CE" w:rsidRDefault="007820CE" w:rsidP="007820CE">
      <w:pPr>
        <w:pStyle w:val="Bezodstpw"/>
        <w:jc w:val="center"/>
        <w:rPr>
          <w:rFonts w:ascii="Arial" w:hAnsi="Arial" w:cs="Arial"/>
          <w:b/>
          <w:sz w:val="20"/>
        </w:rPr>
      </w:pPr>
      <w:r w:rsidRPr="007820CE">
        <w:rPr>
          <w:rFonts w:ascii="Arial" w:hAnsi="Arial" w:cs="Arial"/>
          <w:b/>
          <w:sz w:val="20"/>
        </w:rPr>
        <w:t>Warunki płatności</w:t>
      </w:r>
    </w:p>
    <w:p w:rsidR="007741DE" w:rsidRPr="007741DE" w:rsidRDefault="007741DE" w:rsidP="007741DE">
      <w:pPr>
        <w:widowControl w:val="0"/>
        <w:numPr>
          <w:ilvl w:val="0"/>
          <w:numId w:val="92"/>
        </w:numPr>
        <w:suppressAutoHyphens/>
        <w:ind w:left="426" w:hanging="426"/>
        <w:jc w:val="both"/>
        <w:rPr>
          <w:rFonts w:ascii="Arial" w:eastAsia="Lucida Sans Unicode" w:hAnsi="Arial" w:cs="Arial"/>
          <w:sz w:val="20"/>
          <w:szCs w:val="20"/>
          <w:lang w:eastAsia="ar-SA"/>
        </w:rPr>
      </w:pPr>
      <w:r w:rsidRPr="007741DE">
        <w:rPr>
          <w:rFonts w:ascii="Arial" w:eastAsia="Lucida Sans Unicode" w:hAnsi="Arial" w:cs="Arial"/>
          <w:sz w:val="20"/>
          <w:szCs w:val="20"/>
          <w:lang w:eastAsia="ar-SA"/>
        </w:rPr>
        <w:t xml:space="preserve">Rozliczenie z Wykonawcą zostanie uregulowane na podstawie </w:t>
      </w:r>
      <w:r w:rsidRPr="007741DE">
        <w:rPr>
          <w:rFonts w:ascii="Arial" w:eastAsia="Lucida Sans Unicode" w:hAnsi="Arial" w:cs="Arial"/>
          <w:b/>
          <w:sz w:val="20"/>
          <w:szCs w:val="20"/>
          <w:u w:val="single"/>
          <w:lang w:eastAsia="ar-SA"/>
        </w:rPr>
        <w:t>2 faktur: 1 faktury częściowej oraz faktury końcowej:</w:t>
      </w:r>
    </w:p>
    <w:p w:rsidR="007741DE" w:rsidRPr="007741DE" w:rsidRDefault="007741DE" w:rsidP="007741DE">
      <w:pPr>
        <w:widowControl w:val="0"/>
        <w:numPr>
          <w:ilvl w:val="0"/>
          <w:numId w:val="165"/>
        </w:numPr>
        <w:tabs>
          <w:tab w:val="left" w:pos="426"/>
        </w:tabs>
        <w:suppressAutoHyphens/>
        <w:ind w:left="709" w:hanging="283"/>
        <w:contextualSpacing/>
        <w:jc w:val="both"/>
        <w:rPr>
          <w:rFonts w:ascii="Arial" w:eastAsia="DejaVu Sans" w:hAnsi="Arial" w:cs="Arial"/>
          <w:b/>
          <w:kern w:val="1"/>
          <w:sz w:val="20"/>
          <w:szCs w:val="20"/>
          <w:lang w:eastAsia="ar-SA"/>
        </w:rPr>
      </w:pPr>
      <w:r w:rsidRPr="007741DE">
        <w:rPr>
          <w:rFonts w:ascii="Arial" w:eastAsia="DejaVu Sans" w:hAnsi="Arial" w:cs="Arial"/>
          <w:b/>
          <w:bCs/>
          <w:kern w:val="1"/>
          <w:sz w:val="20"/>
          <w:szCs w:val="20"/>
          <w:lang w:eastAsia="ar-SA"/>
        </w:rPr>
        <w:t xml:space="preserve">faktura częściowa </w:t>
      </w:r>
      <w:r w:rsidRPr="007741DE">
        <w:rPr>
          <w:rFonts w:ascii="Arial" w:eastAsia="DejaVu Sans" w:hAnsi="Arial" w:cs="Arial"/>
          <w:b/>
          <w:bCs/>
          <w:kern w:val="1"/>
          <w:sz w:val="20"/>
          <w:lang w:eastAsia="ar-SA"/>
        </w:rPr>
        <w:t xml:space="preserve">zostanie wystawiona </w:t>
      </w:r>
      <w:r w:rsidRPr="007741DE">
        <w:rPr>
          <w:rFonts w:ascii="Arial" w:eastAsia="DejaVu Sans" w:hAnsi="Arial" w:cs="Arial"/>
          <w:b/>
          <w:kern w:val="1"/>
          <w:sz w:val="20"/>
          <w:lang w:eastAsia="ar-SA"/>
        </w:rPr>
        <w:t xml:space="preserve">po wykonaniu min. </w:t>
      </w:r>
      <w:r w:rsidR="00ED5F2E">
        <w:rPr>
          <w:rFonts w:ascii="Arial" w:eastAsia="DejaVu Sans" w:hAnsi="Arial" w:cs="Arial"/>
          <w:b/>
          <w:kern w:val="1"/>
          <w:sz w:val="20"/>
          <w:lang w:eastAsia="ar-SA"/>
        </w:rPr>
        <w:t>4</w:t>
      </w:r>
      <w:r w:rsidRPr="007741DE">
        <w:rPr>
          <w:rFonts w:ascii="Arial" w:eastAsia="DejaVu Sans" w:hAnsi="Arial" w:cs="Arial"/>
          <w:b/>
          <w:kern w:val="1"/>
          <w:sz w:val="20"/>
          <w:lang w:eastAsia="ar-SA"/>
        </w:rPr>
        <w:t xml:space="preserve">0% zadania do kwoty nie wyższej niż </w:t>
      </w:r>
      <w:r w:rsidR="00ED5F2E">
        <w:rPr>
          <w:rFonts w:ascii="Arial" w:eastAsia="DejaVu Sans" w:hAnsi="Arial" w:cs="Arial"/>
          <w:b/>
          <w:kern w:val="1"/>
          <w:sz w:val="20"/>
          <w:lang w:eastAsia="ar-SA"/>
        </w:rPr>
        <w:t>4</w:t>
      </w:r>
      <w:r w:rsidRPr="007741DE">
        <w:rPr>
          <w:rFonts w:ascii="Arial" w:eastAsia="DejaVu Sans" w:hAnsi="Arial" w:cs="Arial"/>
          <w:b/>
          <w:kern w:val="1"/>
          <w:sz w:val="20"/>
          <w:lang w:eastAsia="ar-SA"/>
        </w:rPr>
        <w:t>0% wynagrodzenia wg harmonogramu rzeczowo-finansowego, na podstawie protokołu częściowego odbioru robót,</w:t>
      </w:r>
    </w:p>
    <w:p w:rsidR="007741DE" w:rsidRPr="007741DE" w:rsidRDefault="007741DE" w:rsidP="007741DE">
      <w:pPr>
        <w:widowControl w:val="0"/>
        <w:numPr>
          <w:ilvl w:val="0"/>
          <w:numId w:val="165"/>
        </w:numPr>
        <w:tabs>
          <w:tab w:val="left" w:pos="426"/>
        </w:tabs>
        <w:suppressAutoHyphens/>
        <w:ind w:left="709" w:hanging="283"/>
        <w:contextualSpacing/>
        <w:jc w:val="both"/>
        <w:rPr>
          <w:rFonts w:ascii="Arial" w:eastAsia="DejaVu Sans" w:hAnsi="Arial" w:cs="Arial"/>
          <w:b/>
          <w:kern w:val="1"/>
          <w:sz w:val="20"/>
          <w:szCs w:val="20"/>
          <w:lang w:eastAsia="ar-SA"/>
        </w:rPr>
      </w:pPr>
      <w:r w:rsidRPr="007741DE">
        <w:rPr>
          <w:rFonts w:ascii="Arial" w:eastAsia="DejaVu Sans" w:hAnsi="Arial" w:cs="Arial"/>
          <w:b/>
          <w:kern w:val="1"/>
          <w:sz w:val="20"/>
          <w:lang w:eastAsia="ar-SA"/>
        </w:rPr>
        <w:t xml:space="preserve">ostateczne rozliczenie wynagrodzenia Wykonawcy zostanie dokonane w oparciu </w:t>
      </w:r>
      <w:r w:rsidRPr="007741DE">
        <w:rPr>
          <w:rFonts w:ascii="Arial" w:eastAsia="DejaVu Sans" w:hAnsi="Arial" w:cs="Arial"/>
          <w:b/>
          <w:kern w:val="1"/>
          <w:sz w:val="20"/>
          <w:lang w:eastAsia="ar-SA"/>
        </w:rPr>
        <w:br/>
        <w:t xml:space="preserve">o fakturę końcową, której wartość będzie stanowiła różnicę pomiędzy wynagrodzeniem brutto, </w:t>
      </w:r>
      <w:r w:rsidR="00ED5F2E">
        <w:rPr>
          <w:rFonts w:ascii="Arial" w:eastAsia="DejaVu Sans" w:hAnsi="Arial" w:cs="Arial"/>
          <w:b/>
          <w:kern w:val="1"/>
          <w:sz w:val="20"/>
          <w:lang w:eastAsia="ar-SA"/>
        </w:rPr>
        <w:t xml:space="preserve">o którym mowa w </w:t>
      </w:r>
      <w:r w:rsidR="00ED5F2E" w:rsidRPr="00ED5F2E">
        <w:rPr>
          <w:rFonts w:ascii="Arial" w:hAnsi="Arial" w:cs="Arial"/>
          <w:b/>
          <w:sz w:val="20"/>
          <w:szCs w:val="20"/>
        </w:rPr>
        <w:t xml:space="preserve">§ </w:t>
      </w:r>
      <w:r w:rsidR="00ED5F2E" w:rsidRPr="00ED5F2E">
        <w:rPr>
          <w:rFonts w:ascii="Arial" w:hAnsi="Arial" w:cs="Arial"/>
          <w:b/>
          <w:sz w:val="20"/>
          <w:szCs w:val="20"/>
        </w:rPr>
        <w:t>3</w:t>
      </w:r>
      <w:r w:rsidR="00ED5F2E" w:rsidRPr="00ED5F2E">
        <w:rPr>
          <w:rFonts w:ascii="Arial" w:hAnsi="Arial" w:cs="Arial"/>
          <w:b/>
          <w:sz w:val="20"/>
          <w:szCs w:val="20"/>
        </w:rPr>
        <w:t xml:space="preserve"> ust. </w:t>
      </w:r>
      <w:r w:rsidR="00ED5F2E" w:rsidRPr="00ED5F2E">
        <w:rPr>
          <w:rFonts w:ascii="Arial" w:hAnsi="Arial" w:cs="Arial"/>
          <w:b/>
          <w:sz w:val="20"/>
          <w:szCs w:val="20"/>
        </w:rPr>
        <w:t>1,</w:t>
      </w:r>
      <w:r w:rsidR="00ED5F2E" w:rsidRPr="0030292D">
        <w:rPr>
          <w:rFonts w:ascii="Arial" w:hAnsi="Arial" w:cs="Arial"/>
          <w:sz w:val="20"/>
          <w:szCs w:val="20"/>
        </w:rPr>
        <w:t xml:space="preserve"> </w:t>
      </w:r>
      <w:r w:rsidRPr="007741DE">
        <w:rPr>
          <w:rFonts w:ascii="Arial" w:eastAsia="DejaVu Sans" w:hAnsi="Arial" w:cs="Arial"/>
          <w:b/>
          <w:kern w:val="1"/>
          <w:sz w:val="20"/>
          <w:lang w:eastAsia="ar-SA"/>
        </w:rPr>
        <w:t xml:space="preserve">a  </w:t>
      </w:r>
      <w:r w:rsidRPr="007741DE">
        <w:rPr>
          <w:rFonts w:ascii="Arial" w:eastAsia="DejaVu Sans" w:hAnsi="Arial" w:cs="Arial"/>
          <w:b/>
          <w:kern w:val="1"/>
          <w:sz w:val="20"/>
          <w:szCs w:val="20"/>
          <w:lang w:eastAsia="ar-SA"/>
        </w:rPr>
        <w:t>kwot</w:t>
      </w:r>
      <w:r w:rsidR="00ED5F2E">
        <w:rPr>
          <w:rFonts w:ascii="Arial" w:eastAsia="DejaVu Sans" w:hAnsi="Arial" w:cs="Arial"/>
          <w:b/>
          <w:kern w:val="1"/>
          <w:sz w:val="20"/>
          <w:szCs w:val="20"/>
          <w:lang w:eastAsia="ar-SA"/>
        </w:rPr>
        <w:t>ą</w:t>
      </w:r>
      <w:r w:rsidRPr="007741DE">
        <w:rPr>
          <w:rFonts w:ascii="Arial" w:eastAsia="DejaVu Sans" w:hAnsi="Arial" w:cs="Arial"/>
          <w:b/>
          <w:kern w:val="1"/>
          <w:sz w:val="20"/>
          <w:szCs w:val="20"/>
          <w:lang w:eastAsia="ar-SA"/>
        </w:rPr>
        <w:t xml:space="preserve"> brutto wynikając</w:t>
      </w:r>
      <w:r w:rsidR="00ED5F2E">
        <w:rPr>
          <w:rFonts w:ascii="Arial" w:eastAsia="DejaVu Sans" w:hAnsi="Arial" w:cs="Arial"/>
          <w:b/>
          <w:kern w:val="1"/>
          <w:sz w:val="20"/>
          <w:szCs w:val="20"/>
          <w:lang w:eastAsia="ar-SA"/>
        </w:rPr>
        <w:t>ą</w:t>
      </w:r>
      <w:r w:rsidRPr="007741DE">
        <w:rPr>
          <w:rFonts w:ascii="Arial" w:eastAsia="DejaVu Sans" w:hAnsi="Arial" w:cs="Arial"/>
          <w:b/>
          <w:kern w:val="1"/>
          <w:sz w:val="20"/>
          <w:szCs w:val="20"/>
          <w:lang w:eastAsia="ar-SA"/>
        </w:rPr>
        <w:t xml:space="preserve"> z opłacon</w:t>
      </w:r>
      <w:r w:rsidR="00ED5F2E">
        <w:rPr>
          <w:rFonts w:ascii="Arial" w:eastAsia="DejaVu Sans" w:hAnsi="Arial" w:cs="Arial"/>
          <w:b/>
          <w:kern w:val="1"/>
          <w:sz w:val="20"/>
          <w:szCs w:val="20"/>
          <w:lang w:eastAsia="ar-SA"/>
        </w:rPr>
        <w:t>ej</w:t>
      </w:r>
      <w:r w:rsidRPr="007741DE">
        <w:rPr>
          <w:rFonts w:ascii="Arial" w:eastAsia="DejaVu Sans" w:hAnsi="Arial" w:cs="Arial"/>
          <w:b/>
          <w:kern w:val="1"/>
          <w:sz w:val="20"/>
          <w:szCs w:val="20"/>
          <w:lang w:eastAsia="ar-SA"/>
        </w:rPr>
        <w:t xml:space="preserve"> faktur</w:t>
      </w:r>
      <w:r w:rsidR="00ED5F2E">
        <w:rPr>
          <w:rFonts w:ascii="Arial" w:eastAsia="DejaVu Sans" w:hAnsi="Arial" w:cs="Arial"/>
          <w:b/>
          <w:kern w:val="1"/>
          <w:sz w:val="20"/>
          <w:szCs w:val="20"/>
          <w:lang w:eastAsia="ar-SA"/>
        </w:rPr>
        <w:t>y</w:t>
      </w:r>
      <w:r w:rsidRPr="007741DE">
        <w:rPr>
          <w:rFonts w:ascii="Arial" w:eastAsia="DejaVu Sans" w:hAnsi="Arial" w:cs="Arial"/>
          <w:b/>
          <w:kern w:val="1"/>
          <w:sz w:val="20"/>
          <w:szCs w:val="20"/>
          <w:lang w:eastAsia="ar-SA"/>
        </w:rPr>
        <w:t xml:space="preserve"> częściow</w:t>
      </w:r>
      <w:r w:rsidR="00ED5F2E">
        <w:rPr>
          <w:rFonts w:ascii="Arial" w:eastAsia="DejaVu Sans" w:hAnsi="Arial" w:cs="Arial"/>
          <w:b/>
          <w:kern w:val="1"/>
          <w:sz w:val="20"/>
          <w:szCs w:val="20"/>
          <w:lang w:eastAsia="ar-SA"/>
        </w:rPr>
        <w:t>ej</w:t>
      </w:r>
      <w:r w:rsidRPr="007741DE">
        <w:rPr>
          <w:rFonts w:ascii="Arial" w:eastAsia="DejaVu Sans" w:hAnsi="Arial" w:cs="Arial"/>
          <w:b/>
          <w:kern w:val="1"/>
          <w:sz w:val="20"/>
          <w:szCs w:val="20"/>
          <w:lang w:eastAsia="ar-SA"/>
        </w:rPr>
        <w:t>.</w:t>
      </w:r>
      <w:r w:rsidRPr="007741DE">
        <w:rPr>
          <w:rFonts w:ascii="Arial" w:eastAsia="DejaVu Sans" w:hAnsi="Arial" w:cs="Arial"/>
          <w:b/>
          <w:kern w:val="1"/>
          <w:sz w:val="20"/>
          <w:lang w:eastAsia="ar-SA"/>
        </w:rPr>
        <w:t xml:space="preserve"> </w:t>
      </w:r>
    </w:p>
    <w:p w:rsidR="007741DE" w:rsidRPr="007741DE" w:rsidRDefault="007741DE" w:rsidP="007741DE">
      <w:pPr>
        <w:widowControl w:val="0"/>
        <w:tabs>
          <w:tab w:val="left" w:pos="851"/>
        </w:tabs>
        <w:suppressAutoHyphens/>
        <w:ind w:left="709"/>
        <w:jc w:val="both"/>
        <w:rPr>
          <w:rFonts w:ascii="Arial" w:eastAsia="Lucida Sans Unicode" w:hAnsi="Arial" w:cs="Arial"/>
          <w:b/>
          <w:sz w:val="20"/>
          <w:szCs w:val="20"/>
          <w:lang w:eastAsia="ar-SA"/>
        </w:rPr>
      </w:pPr>
      <w:r w:rsidRPr="007741DE">
        <w:rPr>
          <w:rFonts w:ascii="Arial" w:eastAsia="Lucida Sans Unicode" w:hAnsi="Arial" w:cs="Arial"/>
          <w:b/>
          <w:sz w:val="20"/>
          <w:szCs w:val="20"/>
          <w:lang w:eastAsia="ar-SA"/>
        </w:rPr>
        <w:t>Faktura końcowa może być wystawiona nie wcześniej niż po podpisaniu protokołu końcowego odbioru robót sporządzonego przez strony i zatwierdzonego przez inspektora nadzoru.</w:t>
      </w:r>
    </w:p>
    <w:p w:rsidR="007741DE" w:rsidRPr="007741DE" w:rsidRDefault="007741DE" w:rsidP="007741DE">
      <w:pPr>
        <w:widowControl w:val="0"/>
        <w:numPr>
          <w:ilvl w:val="0"/>
          <w:numId w:val="92"/>
        </w:numPr>
        <w:suppressAutoHyphens/>
        <w:ind w:left="426" w:hanging="426"/>
        <w:rPr>
          <w:rFonts w:ascii="Arial" w:eastAsia="Lucida Sans Unicode" w:hAnsi="Arial" w:cs="Arial"/>
          <w:sz w:val="20"/>
          <w:szCs w:val="20"/>
          <w:lang w:eastAsia="ar-SA"/>
        </w:rPr>
      </w:pPr>
      <w:r w:rsidRPr="007741DE">
        <w:rPr>
          <w:rFonts w:ascii="Arial" w:eastAsia="Calibri" w:hAnsi="Arial" w:cs="Arial"/>
          <w:color w:val="000000"/>
          <w:sz w:val="20"/>
          <w:szCs w:val="20"/>
          <w:lang w:eastAsia="ar-SA"/>
        </w:rPr>
        <w:t xml:space="preserve">Podstawą wystawienia faktury końcowej będzie: </w:t>
      </w:r>
    </w:p>
    <w:p w:rsidR="007741DE" w:rsidRPr="007741DE" w:rsidRDefault="007741DE" w:rsidP="007741DE">
      <w:pPr>
        <w:widowControl w:val="0"/>
        <w:numPr>
          <w:ilvl w:val="1"/>
          <w:numId w:val="93"/>
        </w:numPr>
        <w:suppressAutoHyphens/>
        <w:autoSpaceDE w:val="0"/>
        <w:autoSpaceDN w:val="0"/>
        <w:adjustRightInd w:val="0"/>
        <w:spacing w:after="18"/>
        <w:ind w:left="851" w:hanging="425"/>
        <w:contextualSpacing/>
        <w:jc w:val="both"/>
        <w:rPr>
          <w:rFonts w:ascii="Arial" w:eastAsia="Calibri" w:hAnsi="Arial" w:cs="Arial"/>
          <w:color w:val="000000"/>
          <w:kern w:val="1"/>
          <w:sz w:val="20"/>
          <w:szCs w:val="20"/>
          <w:lang w:eastAsia="ar-SA"/>
        </w:rPr>
      </w:pPr>
      <w:r w:rsidRPr="007741DE">
        <w:rPr>
          <w:rFonts w:ascii="Arial" w:eastAsia="Calibri" w:hAnsi="Arial" w:cs="Arial"/>
          <w:b/>
          <w:bCs/>
          <w:color w:val="000000"/>
          <w:kern w:val="1"/>
          <w:sz w:val="20"/>
          <w:szCs w:val="20"/>
          <w:lang w:eastAsia="ar-SA"/>
        </w:rPr>
        <w:t xml:space="preserve">końcowy protokół odbioru robót </w:t>
      </w:r>
      <w:r w:rsidRPr="007741DE">
        <w:rPr>
          <w:rFonts w:ascii="Arial" w:eastAsia="Calibri" w:hAnsi="Arial" w:cs="Arial"/>
          <w:color w:val="000000"/>
          <w:kern w:val="1"/>
          <w:sz w:val="20"/>
          <w:szCs w:val="20"/>
          <w:lang w:eastAsia="ar-SA"/>
        </w:rPr>
        <w:t xml:space="preserve">zatwierdzony przez Inspektora Nadzoru i Zamawiającego oraz podpisany przez upoważnionych przedstawicieli stron Umowy, </w:t>
      </w:r>
    </w:p>
    <w:p w:rsidR="007741DE" w:rsidRPr="007741DE" w:rsidRDefault="007741DE" w:rsidP="007741DE">
      <w:pPr>
        <w:widowControl w:val="0"/>
        <w:numPr>
          <w:ilvl w:val="1"/>
          <w:numId w:val="93"/>
        </w:numPr>
        <w:suppressAutoHyphens/>
        <w:autoSpaceDE w:val="0"/>
        <w:autoSpaceDN w:val="0"/>
        <w:adjustRightInd w:val="0"/>
        <w:spacing w:after="18"/>
        <w:ind w:left="851" w:hanging="425"/>
        <w:contextualSpacing/>
        <w:jc w:val="both"/>
        <w:rPr>
          <w:rFonts w:ascii="Arial" w:eastAsia="Calibri" w:hAnsi="Arial" w:cs="Arial"/>
          <w:color w:val="000000"/>
          <w:kern w:val="1"/>
          <w:sz w:val="20"/>
          <w:szCs w:val="20"/>
          <w:lang w:eastAsia="ar-SA"/>
        </w:rPr>
      </w:pPr>
      <w:r w:rsidRPr="007741DE">
        <w:rPr>
          <w:rFonts w:ascii="Arial" w:eastAsia="Calibri" w:hAnsi="Arial" w:cs="Arial"/>
          <w:b/>
          <w:bCs/>
          <w:color w:val="000000"/>
          <w:kern w:val="1"/>
          <w:sz w:val="20"/>
          <w:szCs w:val="20"/>
          <w:lang w:eastAsia="ar-SA"/>
        </w:rPr>
        <w:t>dokumentacja powykonawcza</w:t>
      </w:r>
      <w:r w:rsidRPr="007741DE">
        <w:rPr>
          <w:rFonts w:ascii="Arial" w:eastAsia="Calibri" w:hAnsi="Arial" w:cs="Arial"/>
          <w:color w:val="000000"/>
          <w:kern w:val="1"/>
          <w:sz w:val="20"/>
          <w:szCs w:val="20"/>
          <w:lang w:eastAsia="ar-SA"/>
        </w:rPr>
        <w:t xml:space="preserve">, o której mowa w </w:t>
      </w:r>
      <w:r w:rsidRPr="007741DE">
        <w:rPr>
          <w:rFonts w:ascii="Arial" w:eastAsia="DejaVu Sans" w:hAnsi="Arial" w:cs="Arial"/>
          <w:kern w:val="1"/>
          <w:sz w:val="20"/>
          <w:lang w:eastAsia="ar-SA"/>
        </w:rPr>
        <w:t>§ 8 ust. 2 pkt 1</w:t>
      </w:r>
      <w:r w:rsidR="00ED5F2E">
        <w:rPr>
          <w:rFonts w:ascii="Arial" w:eastAsia="DejaVu Sans" w:hAnsi="Arial" w:cs="Arial"/>
          <w:kern w:val="1"/>
          <w:sz w:val="20"/>
          <w:lang w:eastAsia="ar-SA"/>
        </w:rPr>
        <w:t>3</w:t>
      </w:r>
      <w:r w:rsidRPr="007741DE">
        <w:rPr>
          <w:rFonts w:ascii="Arial" w:eastAsia="DejaVu Sans" w:hAnsi="Arial" w:cs="Arial"/>
          <w:kern w:val="1"/>
          <w:sz w:val="20"/>
          <w:lang w:eastAsia="ar-SA"/>
        </w:rPr>
        <w:t>,</w:t>
      </w:r>
    </w:p>
    <w:p w:rsidR="007741DE" w:rsidRPr="007741DE" w:rsidRDefault="007741DE" w:rsidP="007741DE">
      <w:pPr>
        <w:widowControl w:val="0"/>
        <w:numPr>
          <w:ilvl w:val="1"/>
          <w:numId w:val="93"/>
        </w:numPr>
        <w:suppressAutoHyphens/>
        <w:autoSpaceDE w:val="0"/>
        <w:autoSpaceDN w:val="0"/>
        <w:adjustRightInd w:val="0"/>
        <w:spacing w:after="18"/>
        <w:ind w:left="851" w:hanging="425"/>
        <w:contextualSpacing/>
        <w:jc w:val="both"/>
        <w:rPr>
          <w:rFonts w:ascii="Arial" w:eastAsia="Calibri" w:hAnsi="Arial" w:cs="Arial"/>
          <w:color w:val="000000"/>
          <w:kern w:val="1"/>
          <w:sz w:val="20"/>
          <w:szCs w:val="20"/>
          <w:lang w:eastAsia="ar-SA"/>
        </w:rPr>
      </w:pPr>
      <w:r w:rsidRPr="007741DE">
        <w:rPr>
          <w:rFonts w:ascii="Arial" w:eastAsia="Calibri" w:hAnsi="Arial" w:cs="Arial"/>
          <w:color w:val="000000"/>
          <w:kern w:val="1"/>
          <w:sz w:val="20"/>
          <w:szCs w:val="20"/>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 </w:t>
      </w:r>
    </w:p>
    <w:p w:rsidR="00846540" w:rsidRPr="0030292D"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 xml:space="preserve">Wypłata należności wynikającej z wystawionej przez Wykonawcę faktury nastąpi w terminie </w:t>
      </w:r>
      <w:r>
        <w:rPr>
          <w:rFonts w:ascii="Arial" w:eastAsia="Calibri" w:hAnsi="Arial" w:cs="Arial"/>
          <w:color w:val="000000"/>
          <w:sz w:val="20"/>
          <w:szCs w:val="20"/>
        </w:rPr>
        <w:br/>
      </w:r>
      <w:r w:rsidRPr="007820CE">
        <w:rPr>
          <w:rFonts w:ascii="Arial" w:eastAsia="Calibri" w:hAnsi="Arial" w:cs="Arial"/>
          <w:color w:val="000000"/>
          <w:sz w:val="20"/>
          <w:szCs w:val="20"/>
        </w:rPr>
        <w:t xml:space="preserve">do </w:t>
      </w:r>
      <w:r w:rsidRPr="007820CE">
        <w:rPr>
          <w:rFonts w:ascii="Arial" w:eastAsia="Calibri" w:hAnsi="Arial" w:cs="Arial"/>
          <w:b/>
          <w:bCs/>
          <w:color w:val="000000"/>
          <w:sz w:val="20"/>
          <w:szCs w:val="20"/>
        </w:rPr>
        <w:t xml:space="preserve">30 dni </w:t>
      </w:r>
      <w:r w:rsidRPr="007820CE">
        <w:rPr>
          <w:rFonts w:ascii="Arial" w:eastAsia="Calibri" w:hAnsi="Arial" w:cs="Arial"/>
          <w:color w:val="000000"/>
          <w:sz w:val="20"/>
          <w:szCs w:val="20"/>
        </w:rPr>
        <w:t>od dnia jej</w:t>
      </w:r>
      <w:r>
        <w:rPr>
          <w:rFonts w:ascii="Arial" w:eastAsia="Calibri" w:hAnsi="Arial" w:cs="Arial"/>
          <w:color w:val="000000"/>
          <w:sz w:val="20"/>
          <w:szCs w:val="20"/>
        </w:rPr>
        <w:t xml:space="preserve"> doręczenia</w:t>
      </w:r>
      <w:r w:rsidRPr="0030292D">
        <w:rPr>
          <w:rFonts w:ascii="Arial" w:eastAsia="Calibri" w:hAnsi="Arial" w:cs="Arial"/>
          <w:color w:val="000000"/>
          <w:sz w:val="20"/>
          <w:szCs w:val="20"/>
        </w:rPr>
        <w:t>, na rachunek bankowy Wykonawcy wskazany na fakturze</w:t>
      </w:r>
      <w:r>
        <w:rPr>
          <w:rFonts w:ascii="Arial" w:eastAsia="Calibri" w:hAnsi="Arial" w:cs="Arial"/>
          <w:color w:val="000000"/>
          <w:sz w:val="20"/>
          <w:szCs w:val="20"/>
        </w:rPr>
        <w:t xml:space="preserve">. </w:t>
      </w:r>
      <w:r w:rsidRPr="0030292D">
        <w:rPr>
          <w:rFonts w:ascii="Arial" w:eastAsia="Calibri" w:hAnsi="Arial" w:cs="Arial"/>
          <w:color w:val="000000"/>
          <w:sz w:val="20"/>
          <w:szCs w:val="20"/>
        </w:rPr>
        <w:t xml:space="preserve">Termin zapłaty stanowi dzień dokonania polecenia przelewu bankowego. </w:t>
      </w:r>
    </w:p>
    <w:p w:rsidR="00846540"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7820CE">
        <w:rPr>
          <w:rFonts w:ascii="Arial" w:eastAsia="Calibri" w:hAnsi="Arial" w:cs="Arial"/>
          <w:color w:val="000000"/>
          <w:sz w:val="20"/>
          <w:szCs w:val="20"/>
        </w:rPr>
        <w:t>Ewentualne zatrzymanie przez Wykonawcę części należności podwykonawców względem Wykonawcy z tytułu wykonanych przez nich robót n</w:t>
      </w:r>
      <w:r>
        <w:rPr>
          <w:rFonts w:ascii="Arial" w:eastAsia="Calibri" w:hAnsi="Arial" w:cs="Arial"/>
          <w:color w:val="000000"/>
          <w:sz w:val="20"/>
          <w:szCs w:val="20"/>
        </w:rPr>
        <w:t>a poczet zabezpieczenia roszczeń</w:t>
      </w:r>
      <w:r w:rsidRPr="007820CE">
        <w:rPr>
          <w:rFonts w:ascii="Arial" w:eastAsia="Calibri" w:hAnsi="Arial" w:cs="Arial"/>
          <w:color w:val="000000"/>
          <w:sz w:val="20"/>
          <w:szCs w:val="20"/>
        </w:rPr>
        <w:t xml:space="preserve"> gwarancyjnych Wykonawcy lub zabezpieczenia należytego wykonania Umowy nie stanowi przeszkody do złożeni</w:t>
      </w:r>
      <w:r>
        <w:rPr>
          <w:rFonts w:ascii="Arial" w:eastAsia="Calibri" w:hAnsi="Arial" w:cs="Arial"/>
          <w:color w:val="000000"/>
          <w:sz w:val="20"/>
          <w:szCs w:val="20"/>
        </w:rPr>
        <w:t>a przez podwykonawców oświadczeń, o których mowa w</w:t>
      </w:r>
      <w:r w:rsidRPr="007820CE">
        <w:rPr>
          <w:rFonts w:ascii="Arial" w:eastAsia="Calibri" w:hAnsi="Arial" w:cs="Arial"/>
          <w:color w:val="000000"/>
          <w:sz w:val="20"/>
          <w:szCs w:val="20"/>
        </w:rPr>
        <w:t xml:space="preserve"> ust. </w:t>
      </w:r>
      <w:r>
        <w:rPr>
          <w:rFonts w:ascii="Arial" w:eastAsia="Calibri" w:hAnsi="Arial" w:cs="Arial"/>
          <w:color w:val="000000"/>
          <w:sz w:val="20"/>
          <w:szCs w:val="20"/>
        </w:rPr>
        <w:t>2</w:t>
      </w:r>
      <w:r w:rsidRPr="007820CE">
        <w:rPr>
          <w:rFonts w:ascii="Arial" w:eastAsia="Calibri" w:hAnsi="Arial" w:cs="Arial"/>
          <w:color w:val="000000"/>
          <w:sz w:val="20"/>
          <w:szCs w:val="20"/>
        </w:rPr>
        <w:t xml:space="preserve"> pkt </w:t>
      </w:r>
      <w:r>
        <w:rPr>
          <w:rFonts w:ascii="Arial" w:eastAsia="Calibri" w:hAnsi="Arial" w:cs="Arial"/>
          <w:color w:val="000000"/>
          <w:sz w:val="20"/>
          <w:szCs w:val="20"/>
        </w:rPr>
        <w:t>3</w:t>
      </w:r>
      <w:r w:rsidRPr="007820CE">
        <w:rPr>
          <w:rFonts w:ascii="Arial" w:eastAsia="Calibri" w:hAnsi="Arial" w:cs="Arial"/>
          <w:color w:val="000000"/>
          <w:sz w:val="20"/>
          <w:szCs w:val="20"/>
        </w:rPr>
        <w:t>. Umowy. W takim przypadku w oświadczeni</w:t>
      </w:r>
      <w:r>
        <w:rPr>
          <w:rFonts w:ascii="Arial" w:eastAsia="Calibri" w:hAnsi="Arial" w:cs="Arial"/>
          <w:color w:val="000000"/>
          <w:sz w:val="20"/>
          <w:szCs w:val="20"/>
        </w:rPr>
        <w:t>u podwykonawcy/ów należy wskazać każdorazowo wysokość</w:t>
      </w:r>
      <w:r w:rsidRPr="007820CE">
        <w:rPr>
          <w:rFonts w:ascii="Arial" w:eastAsia="Calibri" w:hAnsi="Arial" w:cs="Arial"/>
          <w:color w:val="000000"/>
          <w:sz w:val="20"/>
          <w:szCs w:val="20"/>
        </w:rPr>
        <w:t xml:space="preserve"> kwoty zatrzymanej przez Wykonawcę tytu</w:t>
      </w:r>
      <w:r>
        <w:rPr>
          <w:rFonts w:ascii="Arial" w:eastAsia="Calibri" w:hAnsi="Arial" w:cs="Arial"/>
          <w:color w:val="000000"/>
          <w:sz w:val="20"/>
          <w:szCs w:val="20"/>
        </w:rPr>
        <w:t>łem zabezpieczenia jego roszczeń</w:t>
      </w:r>
      <w:r w:rsidRPr="007820CE">
        <w:rPr>
          <w:rFonts w:ascii="Arial" w:eastAsia="Calibri" w:hAnsi="Arial" w:cs="Arial"/>
          <w:color w:val="000000"/>
          <w:sz w:val="20"/>
          <w:szCs w:val="20"/>
        </w:rPr>
        <w:t xml:space="preserve">. </w:t>
      </w:r>
    </w:p>
    <w:p w:rsidR="00846540"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Strony postanawiają, że w razie stwierdzenia wad uniemożliwiających korzystanie z Przedmiotu Umowy zgodni</w:t>
      </w:r>
      <w:r>
        <w:rPr>
          <w:rFonts w:ascii="Arial" w:eastAsia="Calibri" w:hAnsi="Arial" w:cs="Arial"/>
          <w:color w:val="000000"/>
          <w:sz w:val="20"/>
          <w:szCs w:val="20"/>
        </w:rPr>
        <w:t>e z jego przeznaczeniem płatność za tę część</w:t>
      </w:r>
      <w:r w:rsidRPr="00312234">
        <w:rPr>
          <w:rFonts w:ascii="Arial" w:eastAsia="Calibri" w:hAnsi="Arial" w:cs="Arial"/>
          <w:color w:val="000000"/>
          <w:sz w:val="20"/>
          <w:szCs w:val="20"/>
        </w:rPr>
        <w:t xml:space="preserve"> robót budowlanych nastąpi po ich usunięciu, na koszt Wykonawc</w:t>
      </w:r>
      <w:r>
        <w:rPr>
          <w:rFonts w:ascii="Arial" w:eastAsia="Calibri" w:hAnsi="Arial" w:cs="Arial"/>
          <w:color w:val="000000"/>
          <w:sz w:val="20"/>
          <w:szCs w:val="20"/>
        </w:rPr>
        <w:t>y, a jeśli wad nie da się usunąć</w:t>
      </w:r>
      <w:r w:rsidRPr="00312234">
        <w:rPr>
          <w:rFonts w:ascii="Arial" w:eastAsia="Calibri" w:hAnsi="Arial" w:cs="Arial"/>
          <w:color w:val="000000"/>
          <w:sz w:val="20"/>
          <w:szCs w:val="20"/>
        </w:rPr>
        <w:t xml:space="preserve"> i ni</w:t>
      </w:r>
      <w:r>
        <w:rPr>
          <w:rFonts w:ascii="Arial" w:eastAsia="Calibri" w:hAnsi="Arial" w:cs="Arial"/>
          <w:color w:val="000000"/>
          <w:sz w:val="20"/>
          <w:szCs w:val="20"/>
        </w:rPr>
        <w:t>e będą miały wpływu na możliwość</w:t>
      </w:r>
      <w:r w:rsidRPr="00312234">
        <w:rPr>
          <w:rFonts w:ascii="Arial" w:eastAsia="Calibri" w:hAnsi="Arial" w:cs="Arial"/>
          <w:color w:val="000000"/>
          <w:sz w:val="20"/>
          <w:szCs w:val="20"/>
        </w:rPr>
        <w:t xml:space="preserve"> </w:t>
      </w:r>
      <w:r w:rsidRPr="00312234">
        <w:rPr>
          <w:rFonts w:ascii="Arial" w:eastAsia="Calibri" w:hAnsi="Arial" w:cs="Arial"/>
          <w:color w:val="000000"/>
          <w:sz w:val="20"/>
          <w:szCs w:val="20"/>
        </w:rPr>
        <w:lastRenderedPageBreak/>
        <w:t xml:space="preserve">użytkowania, wynagrodzenie Wykonawcy będzie umniejszone proporcjonalnie do uszczerbku wywołanego wadami. </w:t>
      </w:r>
    </w:p>
    <w:p w:rsidR="00846540"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w:t>
      </w:r>
      <w:r>
        <w:rPr>
          <w:rFonts w:ascii="Arial" w:eastAsia="Calibri" w:hAnsi="Arial" w:cs="Arial"/>
          <w:color w:val="000000"/>
          <w:sz w:val="20"/>
          <w:szCs w:val="20"/>
        </w:rPr>
        <w:t>ca zobowiązuje się nie dokonywać</w:t>
      </w:r>
      <w:r w:rsidRPr="00312234">
        <w:rPr>
          <w:rFonts w:ascii="Arial" w:eastAsia="Calibri" w:hAnsi="Arial" w:cs="Arial"/>
          <w:color w:val="000000"/>
          <w:sz w:val="20"/>
          <w:szCs w:val="20"/>
        </w:rPr>
        <w:t xml:space="preserve"> cesji wierzytelności oraz innych jakichkolwiek praw, lub obowiązków wynikających z Umowy bez pisemnej zgody Zamawiającego pod rygorem nieważności. </w:t>
      </w:r>
    </w:p>
    <w:p w:rsidR="00846540"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 xml:space="preserve">Cesja dokonana z naruszeniem ust. </w:t>
      </w:r>
      <w:r>
        <w:rPr>
          <w:rFonts w:ascii="Arial" w:eastAsia="Calibri" w:hAnsi="Arial" w:cs="Arial"/>
          <w:color w:val="000000"/>
          <w:sz w:val="20"/>
          <w:szCs w:val="20"/>
        </w:rPr>
        <w:t>6</w:t>
      </w:r>
      <w:r w:rsidRPr="00312234">
        <w:rPr>
          <w:rFonts w:ascii="Arial" w:eastAsia="Calibri" w:hAnsi="Arial" w:cs="Arial"/>
          <w:color w:val="000000"/>
          <w:sz w:val="20"/>
          <w:szCs w:val="20"/>
        </w:rPr>
        <w:t xml:space="preserve"> jest nieważna. </w:t>
      </w:r>
    </w:p>
    <w:p w:rsidR="00846540"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Wykonawcy nie będą przysługiwały jakiekolwiek roszczenia i zrzeka się wyraźnie wszystkich ewentualnych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przeciwko Zamawiającemu z tytułu wszelkich pomyłek, niedokładności, rozbieżności, braków lub innych wad dokumentacji technicznej, w tym projektowej, a także roszcze</w:t>
      </w:r>
      <w:r>
        <w:rPr>
          <w:rFonts w:ascii="Arial" w:eastAsia="Calibri" w:hAnsi="Arial" w:cs="Arial"/>
          <w:color w:val="000000"/>
          <w:sz w:val="20"/>
          <w:szCs w:val="20"/>
        </w:rPr>
        <w:t>ń</w:t>
      </w:r>
      <w:r w:rsidRPr="00312234">
        <w:rPr>
          <w:rFonts w:ascii="Arial" w:eastAsia="Calibri" w:hAnsi="Arial" w:cs="Arial"/>
          <w:color w:val="000000"/>
          <w:sz w:val="20"/>
          <w:szCs w:val="20"/>
        </w:rPr>
        <w:t xml:space="preserve"> o wypłatę jakichkolwiek zwiększonych kosztów lub płatności w odniesieniu do wynagrodzenia za wykonanie Przedmiotu Umowy, w związku z zaistnieniem okoliczności, o których mowa w niniejszym ustępie, jeżeli zachowując szczególną starannoś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przedsiębiorcy zajmującego się wykonawstwem budowlanym (art. 355 k.c.) miał możliwoś</w:t>
      </w:r>
      <w:r>
        <w:rPr>
          <w:rFonts w:ascii="Arial" w:eastAsia="Calibri" w:hAnsi="Arial" w:cs="Arial"/>
          <w:color w:val="000000"/>
          <w:sz w:val="20"/>
          <w:szCs w:val="20"/>
        </w:rPr>
        <w:t>ć</w:t>
      </w:r>
      <w:r w:rsidRPr="00312234">
        <w:rPr>
          <w:rFonts w:ascii="Arial" w:eastAsia="Calibri" w:hAnsi="Arial" w:cs="Arial"/>
          <w:color w:val="000000"/>
          <w:sz w:val="20"/>
          <w:szCs w:val="20"/>
        </w:rPr>
        <w:t xml:space="preserve"> ustalenia istnienia ww. pomyłek, niedokładności, rozbieżności, braków lub innych wad dokumentacji technicznej, w tym projektowej oraz niezwłocznie nie zawiadomił o powyższym Zamawiającego (art. 651 k.c.).</w:t>
      </w:r>
    </w:p>
    <w:p w:rsidR="00846540" w:rsidRPr="00312234" w:rsidRDefault="00846540" w:rsidP="00D26657">
      <w:pPr>
        <w:pStyle w:val="Akapitzlist"/>
        <w:numPr>
          <w:ilvl w:val="0"/>
          <w:numId w:val="92"/>
        </w:numPr>
        <w:autoSpaceDE w:val="0"/>
        <w:autoSpaceDN w:val="0"/>
        <w:adjustRightInd w:val="0"/>
        <w:spacing w:after="18"/>
        <w:ind w:left="426" w:hanging="426"/>
        <w:jc w:val="both"/>
        <w:rPr>
          <w:rFonts w:ascii="Arial" w:eastAsia="Calibri" w:hAnsi="Arial" w:cs="Arial"/>
          <w:color w:val="000000"/>
          <w:sz w:val="20"/>
          <w:szCs w:val="20"/>
        </w:rPr>
      </w:pPr>
      <w:r w:rsidRPr="00312234">
        <w:rPr>
          <w:rFonts w:ascii="Arial" w:eastAsia="Calibri" w:hAnsi="Arial" w:cs="Arial"/>
          <w:color w:val="000000"/>
          <w:sz w:val="20"/>
          <w:szCs w:val="2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w:t>
      </w:r>
      <w:r>
        <w:rPr>
          <w:rFonts w:ascii="Arial" w:eastAsia="Calibri" w:hAnsi="Arial" w:cs="Arial"/>
          <w:color w:val="000000"/>
          <w:sz w:val="20"/>
          <w:szCs w:val="20"/>
        </w:rPr>
        <w:t xml:space="preserve"> </w:t>
      </w:r>
      <w:r w:rsidRPr="00312234">
        <w:rPr>
          <w:rFonts w:ascii="Arial" w:eastAsia="Calibri" w:hAnsi="Arial" w:cs="Arial"/>
          <w:color w:val="000000"/>
          <w:sz w:val="20"/>
          <w:szCs w:val="20"/>
        </w:rPr>
        <w:t>U.</w:t>
      </w:r>
      <w:r>
        <w:rPr>
          <w:rFonts w:ascii="Arial" w:eastAsia="Calibri" w:hAnsi="Arial" w:cs="Arial"/>
          <w:color w:val="000000"/>
          <w:sz w:val="20"/>
          <w:szCs w:val="20"/>
        </w:rPr>
        <w:t xml:space="preserve"> z </w:t>
      </w:r>
      <w:r w:rsidRPr="00312234">
        <w:rPr>
          <w:rFonts w:ascii="Arial" w:eastAsia="Calibri" w:hAnsi="Arial" w:cs="Arial"/>
          <w:color w:val="000000"/>
          <w:sz w:val="20"/>
          <w:szCs w:val="20"/>
        </w:rPr>
        <w:t>2018 r</w:t>
      </w:r>
      <w:r>
        <w:rPr>
          <w:rFonts w:ascii="Arial" w:eastAsia="Calibri" w:hAnsi="Arial" w:cs="Arial"/>
          <w:color w:val="000000"/>
          <w:sz w:val="20"/>
          <w:szCs w:val="20"/>
        </w:rPr>
        <w:t>., poz. 2191) oraz zawierać</w:t>
      </w:r>
      <w:r w:rsidRPr="00312234">
        <w:rPr>
          <w:rFonts w:ascii="Arial" w:eastAsia="Calibri" w:hAnsi="Arial" w:cs="Arial"/>
          <w:color w:val="000000"/>
          <w:sz w:val="20"/>
          <w:szCs w:val="20"/>
        </w:rPr>
        <w:t xml:space="preserve"> następujące dane: </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Nabywca: </w:t>
      </w:r>
      <w:r w:rsidRPr="00C23D02">
        <w:rPr>
          <w:rFonts w:ascii="Arial" w:hAnsi="Arial" w:cs="Arial"/>
          <w:b/>
          <w:sz w:val="20"/>
        </w:rPr>
        <w:t>Miasto i Gmina Bierutów</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r w:rsidRPr="00C23D02">
        <w:rPr>
          <w:rFonts w:ascii="Arial" w:eastAsia="Calibri" w:hAnsi="Arial" w:cs="Arial"/>
          <w:b/>
          <w:color w:val="000000"/>
          <w:sz w:val="20"/>
          <w:szCs w:val="20"/>
        </w:rPr>
        <w:t xml:space="preserve">, </w:t>
      </w:r>
      <w:r w:rsidRPr="00C23D02">
        <w:rPr>
          <w:rFonts w:ascii="Arial" w:hAnsi="Arial" w:cs="Arial"/>
          <w:b/>
          <w:sz w:val="20"/>
        </w:rPr>
        <w:t>NIP 911-17-77-417</w:t>
      </w:r>
    </w:p>
    <w:p w:rsidR="00846540" w:rsidRPr="00C23D02" w:rsidRDefault="00846540" w:rsidP="00846540">
      <w:pPr>
        <w:autoSpaceDE w:val="0"/>
        <w:autoSpaceDN w:val="0"/>
        <w:adjustRightInd w:val="0"/>
        <w:ind w:left="426"/>
        <w:jc w:val="both"/>
        <w:rPr>
          <w:rFonts w:ascii="Arial" w:eastAsia="Calibri" w:hAnsi="Arial" w:cs="Arial"/>
          <w:b/>
          <w:color w:val="000000"/>
          <w:sz w:val="20"/>
          <w:szCs w:val="20"/>
        </w:rPr>
      </w:pPr>
      <w:r w:rsidRPr="00C23D02">
        <w:rPr>
          <w:rFonts w:ascii="Arial" w:eastAsia="Calibri" w:hAnsi="Arial" w:cs="Arial"/>
          <w:b/>
          <w:color w:val="000000"/>
          <w:sz w:val="20"/>
          <w:szCs w:val="20"/>
        </w:rPr>
        <w:t xml:space="preserve">Odbiorca: </w:t>
      </w:r>
      <w:r w:rsidRPr="00C23D02">
        <w:rPr>
          <w:rFonts w:ascii="Arial" w:hAnsi="Arial" w:cs="Arial"/>
          <w:b/>
          <w:sz w:val="20"/>
        </w:rPr>
        <w:t>Urząd Miejski w Bierutowie</w:t>
      </w:r>
      <w:r w:rsidRPr="00C23D02">
        <w:rPr>
          <w:rFonts w:ascii="Arial" w:eastAsia="Calibri" w:hAnsi="Arial" w:cs="Arial"/>
          <w:b/>
          <w:color w:val="000000"/>
          <w:sz w:val="20"/>
          <w:szCs w:val="20"/>
        </w:rPr>
        <w:t xml:space="preserve">, </w:t>
      </w:r>
      <w:r w:rsidRPr="00C23D02">
        <w:rPr>
          <w:rFonts w:ascii="Arial" w:hAnsi="Arial" w:cs="Arial"/>
          <w:b/>
          <w:sz w:val="20"/>
        </w:rPr>
        <w:t>ul. Moniuszki 12</w:t>
      </w:r>
      <w:r w:rsidRPr="00C23D02">
        <w:rPr>
          <w:rFonts w:ascii="Arial" w:eastAsia="Calibri" w:hAnsi="Arial" w:cs="Arial"/>
          <w:b/>
          <w:color w:val="000000"/>
          <w:sz w:val="20"/>
          <w:szCs w:val="20"/>
        </w:rPr>
        <w:t xml:space="preserve">, </w:t>
      </w:r>
      <w:r w:rsidRPr="00C23D02">
        <w:rPr>
          <w:rFonts w:ascii="Arial" w:hAnsi="Arial" w:cs="Arial"/>
          <w:b/>
          <w:sz w:val="20"/>
        </w:rPr>
        <w:t>56 – 420 Bierutów.</w:t>
      </w:r>
    </w:p>
    <w:p w:rsidR="00846540" w:rsidRPr="004A0594" w:rsidRDefault="00846540" w:rsidP="00D26657">
      <w:pPr>
        <w:widowControl w:val="0"/>
        <w:numPr>
          <w:ilvl w:val="0"/>
          <w:numId w:val="94"/>
        </w:numPr>
        <w:tabs>
          <w:tab w:val="left" w:pos="426"/>
        </w:tabs>
        <w:suppressAutoHyphens/>
        <w:ind w:left="426" w:hanging="426"/>
        <w:jc w:val="both"/>
        <w:rPr>
          <w:rFonts w:ascii="Arial" w:hAnsi="Arial" w:cs="Arial"/>
          <w:b/>
          <w:sz w:val="20"/>
          <w:szCs w:val="20"/>
        </w:rPr>
      </w:pPr>
      <w:r w:rsidRPr="004A0594">
        <w:rPr>
          <w:rFonts w:ascii="Arial" w:hAnsi="Arial" w:cs="Arial"/>
          <w:b/>
          <w:sz w:val="20"/>
          <w:szCs w:val="20"/>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rsidR="00846540" w:rsidRPr="005B679D" w:rsidRDefault="00846540" w:rsidP="00D26657">
      <w:pPr>
        <w:widowControl w:val="0"/>
        <w:numPr>
          <w:ilvl w:val="0"/>
          <w:numId w:val="94"/>
        </w:numPr>
        <w:suppressAutoHyphens/>
        <w:ind w:left="426" w:hanging="426"/>
        <w:jc w:val="both"/>
        <w:rPr>
          <w:rFonts w:ascii="Arial" w:hAnsi="Arial" w:cs="Arial"/>
          <w:sz w:val="20"/>
          <w:szCs w:val="20"/>
        </w:rPr>
      </w:pPr>
      <w:r w:rsidRPr="005B679D">
        <w:rPr>
          <w:rFonts w:ascii="Arial" w:hAnsi="Arial" w:cs="Arial"/>
          <w:b/>
          <w:sz w:val="20"/>
          <w:szCs w:val="20"/>
          <w:u w:val="single"/>
        </w:rPr>
        <w:t>Zamawiający dopuszcza wystawiani</w:t>
      </w:r>
      <w:r w:rsidR="00ED5F2E">
        <w:rPr>
          <w:rFonts w:ascii="Arial" w:hAnsi="Arial" w:cs="Arial"/>
          <w:b/>
          <w:sz w:val="20"/>
          <w:szCs w:val="20"/>
          <w:u w:val="single"/>
        </w:rPr>
        <w:t>e</w:t>
      </w:r>
      <w:r w:rsidRPr="005B679D">
        <w:rPr>
          <w:rFonts w:ascii="Arial" w:hAnsi="Arial" w:cs="Arial"/>
          <w:b/>
          <w:sz w:val="20"/>
          <w:szCs w:val="20"/>
          <w:u w:val="single"/>
        </w:rPr>
        <w:t xml:space="preserve"> </w:t>
      </w:r>
      <w:r w:rsidR="00ED5F2E">
        <w:rPr>
          <w:rFonts w:ascii="Arial" w:hAnsi="Arial" w:cs="Arial"/>
          <w:b/>
          <w:sz w:val="20"/>
          <w:szCs w:val="20"/>
          <w:u w:val="single"/>
        </w:rPr>
        <w:t xml:space="preserve">1 </w:t>
      </w:r>
      <w:r w:rsidRPr="005B679D">
        <w:rPr>
          <w:rFonts w:ascii="Arial" w:hAnsi="Arial" w:cs="Arial"/>
          <w:b/>
          <w:sz w:val="20"/>
          <w:szCs w:val="20"/>
          <w:u w:val="single"/>
        </w:rPr>
        <w:t>faktur</w:t>
      </w:r>
      <w:r w:rsidR="00ED5F2E">
        <w:rPr>
          <w:rFonts w:ascii="Arial" w:hAnsi="Arial" w:cs="Arial"/>
          <w:b/>
          <w:sz w:val="20"/>
          <w:szCs w:val="20"/>
          <w:u w:val="single"/>
        </w:rPr>
        <w:t>y</w:t>
      </w:r>
      <w:r w:rsidRPr="005B679D">
        <w:rPr>
          <w:rFonts w:ascii="Arial" w:hAnsi="Arial" w:cs="Arial"/>
          <w:b/>
          <w:sz w:val="20"/>
          <w:szCs w:val="20"/>
          <w:u w:val="single"/>
        </w:rPr>
        <w:t xml:space="preserve"> częściow</w:t>
      </w:r>
      <w:r w:rsidR="00ED5F2E">
        <w:rPr>
          <w:rFonts w:ascii="Arial" w:hAnsi="Arial" w:cs="Arial"/>
          <w:b/>
          <w:sz w:val="20"/>
          <w:szCs w:val="20"/>
          <w:u w:val="single"/>
        </w:rPr>
        <w:t>ej</w:t>
      </w:r>
      <w:r>
        <w:rPr>
          <w:rFonts w:ascii="Arial" w:hAnsi="Arial" w:cs="Arial"/>
          <w:b/>
          <w:sz w:val="20"/>
          <w:szCs w:val="20"/>
          <w:u w:val="single"/>
        </w:rPr>
        <w:t>.</w:t>
      </w:r>
    </w:p>
    <w:p w:rsidR="00846540" w:rsidRPr="001C0519" w:rsidRDefault="00846540" w:rsidP="00D26657">
      <w:pPr>
        <w:widowControl w:val="0"/>
        <w:numPr>
          <w:ilvl w:val="0"/>
          <w:numId w:val="94"/>
        </w:numPr>
        <w:tabs>
          <w:tab w:val="left" w:pos="426"/>
        </w:tabs>
        <w:suppressAutoHyphens/>
        <w:ind w:left="426" w:hanging="426"/>
        <w:jc w:val="both"/>
        <w:rPr>
          <w:rFonts w:ascii="Arial" w:hAnsi="Arial" w:cs="Arial"/>
          <w:sz w:val="20"/>
          <w:szCs w:val="20"/>
        </w:rPr>
      </w:pPr>
      <w:r w:rsidRPr="00916DAD">
        <w:rPr>
          <w:rFonts w:ascii="Arial" w:hAnsi="Arial" w:cs="Arial"/>
          <w:b/>
          <w:sz w:val="20"/>
          <w:szCs w:val="20"/>
        </w:rPr>
        <w:t xml:space="preserve">Jeśli w toku realizacji umowy </w:t>
      </w:r>
      <w:r w:rsidRPr="00CD413B">
        <w:rPr>
          <w:rFonts w:ascii="Arial" w:hAnsi="Arial" w:cs="Arial"/>
          <w:b/>
          <w:sz w:val="20"/>
          <w:szCs w:val="20"/>
        </w:rPr>
        <w:t xml:space="preserve">nastąpi konieczność wykonania dodatkowych robót budowlanych od dotychczasowego wykonawcy, </w:t>
      </w:r>
      <w:r w:rsidRPr="00C57B26">
        <w:rPr>
          <w:rFonts w:ascii="Arial" w:hAnsi="Arial" w:cs="Arial"/>
          <w:b/>
          <w:sz w:val="20"/>
          <w:szCs w:val="20"/>
        </w:rPr>
        <w:t>których nie uwzględniono w zamówieniu podstawowym</w:t>
      </w:r>
      <w:r w:rsidRPr="00CD413B">
        <w:rPr>
          <w:rFonts w:ascii="Arial" w:hAnsi="Arial" w:cs="Arial"/>
          <w:b/>
          <w:sz w:val="20"/>
          <w:szCs w:val="20"/>
        </w:rPr>
        <w:t>, o ile stały się one niezbędne</w:t>
      </w:r>
      <w:r w:rsidRPr="001C0519">
        <w:rPr>
          <w:rFonts w:ascii="Arial" w:hAnsi="Arial" w:cs="Arial"/>
          <w:b/>
          <w:sz w:val="20"/>
          <w:szCs w:val="20"/>
        </w:rPr>
        <w:t xml:space="preserve"> </w:t>
      </w:r>
      <w:r w:rsidRPr="001C0519">
        <w:rPr>
          <w:rFonts w:ascii="Arial" w:hAnsi="Arial" w:cs="Arial"/>
          <w:sz w:val="20"/>
          <w:szCs w:val="20"/>
        </w:rPr>
        <w:t>i zostały spełnione łącznie następujące warunki:</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nie będzie mogła zostać dokonana z powodów ekonomicznych lub technicznych, w szczególności dotyczących zamienności lub interoperacyjności wyposażenia, usług lub instalacji zamówionych w ramach zamówienia podstawowego,</w:t>
      </w:r>
    </w:p>
    <w:p w:rsidR="00846540"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zmiana wykonawcy spowodowałaby istotną niedogodność lub znaczne zwiększenie kosztów dla zamawiającego,</w:t>
      </w:r>
    </w:p>
    <w:p w:rsidR="00846540" w:rsidRPr="00CD413B" w:rsidRDefault="00846540" w:rsidP="00846540">
      <w:pPr>
        <w:numPr>
          <w:ilvl w:val="0"/>
          <w:numId w:val="29"/>
        </w:numPr>
        <w:ind w:hanging="294"/>
        <w:jc w:val="both"/>
        <w:rPr>
          <w:rFonts w:ascii="Arial" w:hAnsi="Arial" w:cs="Arial"/>
          <w:sz w:val="20"/>
          <w:szCs w:val="20"/>
        </w:rPr>
      </w:pPr>
      <w:r w:rsidRPr="00CD413B">
        <w:rPr>
          <w:rFonts w:ascii="Arial" w:hAnsi="Arial" w:cs="Arial"/>
          <w:sz w:val="20"/>
          <w:szCs w:val="20"/>
        </w:rPr>
        <w:t xml:space="preserve">wzrost ceny spowodowany każdą kolejną zmianą nie będzie przekraczać 50% wartości pierwotnej umowy, </w:t>
      </w:r>
    </w:p>
    <w:p w:rsidR="00846540" w:rsidRPr="001C0519" w:rsidRDefault="00846540" w:rsidP="00846540">
      <w:pPr>
        <w:widowControl w:val="0"/>
        <w:tabs>
          <w:tab w:val="left" w:pos="426"/>
        </w:tabs>
        <w:suppressAutoHyphens/>
        <w:ind w:left="426"/>
        <w:jc w:val="both"/>
        <w:rPr>
          <w:rFonts w:ascii="Arial" w:hAnsi="Arial" w:cs="Arial"/>
          <w:sz w:val="20"/>
          <w:szCs w:val="20"/>
        </w:rPr>
      </w:pPr>
      <w:r w:rsidRPr="001C0519">
        <w:rPr>
          <w:rFonts w:ascii="Arial" w:hAnsi="Arial" w:cs="Arial"/>
          <w:sz w:val="20"/>
          <w:szCs w:val="20"/>
        </w:rPr>
        <w:t>– Wykonawca zobowiązany jest do ich wykonania zgodnie z zakresem protokołu konieczności potwierdzonym przez Inspektora nadzoru i zaakceptowanym przez Zamawiającego.</w:t>
      </w:r>
    </w:p>
    <w:p w:rsidR="00A73333" w:rsidRPr="00A73333" w:rsidRDefault="00A73333" w:rsidP="00D26657">
      <w:pPr>
        <w:widowControl w:val="0"/>
        <w:numPr>
          <w:ilvl w:val="0"/>
          <w:numId w:val="94"/>
        </w:numPr>
        <w:tabs>
          <w:tab w:val="left" w:pos="426"/>
        </w:tabs>
        <w:suppressAutoHyphens/>
        <w:ind w:left="426" w:hanging="426"/>
        <w:jc w:val="both"/>
        <w:rPr>
          <w:rFonts w:ascii="Arial" w:hAnsi="Arial" w:cs="Arial"/>
          <w:sz w:val="20"/>
          <w:szCs w:val="20"/>
        </w:rPr>
      </w:pPr>
      <w:r w:rsidRPr="00A73333">
        <w:rPr>
          <w:rFonts w:ascii="Arial" w:hAnsi="Arial" w:cs="Arial"/>
          <w:sz w:val="20"/>
          <w:szCs w:val="20"/>
        </w:rPr>
        <w:t xml:space="preserve">Na roboty dodatkowe Wykonawca zobowiązany jest dostarczyć Zamawiającemu kosztorys ofertowy, na podstawie którego nastąpi zwiększenie wynagrodzenia Wykonawcy, o którym mowa </w:t>
      </w:r>
      <w:r w:rsidRPr="00A73333">
        <w:rPr>
          <w:rFonts w:ascii="Arial" w:hAnsi="Arial" w:cs="Arial"/>
          <w:sz w:val="20"/>
        </w:rPr>
        <w:t>§ 3 ust. 1.</w:t>
      </w:r>
    </w:p>
    <w:p w:rsidR="006D261D" w:rsidRDefault="006D261D" w:rsidP="007538DD">
      <w:pPr>
        <w:pStyle w:val="Bezodstpw"/>
        <w:jc w:val="center"/>
        <w:rPr>
          <w:rFonts w:ascii="Arial" w:hAnsi="Arial" w:cs="Arial"/>
          <w:b/>
          <w:sz w:val="20"/>
        </w:rPr>
      </w:pPr>
    </w:p>
    <w:p w:rsidR="007538DD" w:rsidRPr="007538DD" w:rsidRDefault="007538DD" w:rsidP="007538DD">
      <w:pPr>
        <w:pStyle w:val="Bezodstpw"/>
        <w:jc w:val="center"/>
        <w:rPr>
          <w:rFonts w:ascii="Arial" w:hAnsi="Arial" w:cs="Arial"/>
          <w:b/>
          <w:sz w:val="20"/>
        </w:rPr>
      </w:pPr>
      <w:r w:rsidRPr="007538DD">
        <w:rPr>
          <w:rFonts w:ascii="Arial" w:hAnsi="Arial" w:cs="Arial"/>
          <w:b/>
          <w:sz w:val="20"/>
        </w:rPr>
        <w:t>§ 5</w:t>
      </w:r>
    </w:p>
    <w:p w:rsidR="007538DD" w:rsidRDefault="007538DD" w:rsidP="007538DD">
      <w:pPr>
        <w:pStyle w:val="Bezodstpw"/>
        <w:jc w:val="center"/>
        <w:rPr>
          <w:rFonts w:ascii="Arial" w:hAnsi="Arial" w:cs="Arial"/>
          <w:b/>
          <w:sz w:val="20"/>
        </w:rPr>
      </w:pPr>
      <w:r w:rsidRPr="007538DD">
        <w:rPr>
          <w:rFonts w:ascii="Arial" w:hAnsi="Arial" w:cs="Arial"/>
          <w:b/>
          <w:sz w:val="20"/>
        </w:rPr>
        <w:t>Podwykonawcy</w:t>
      </w:r>
    </w:p>
    <w:p w:rsidR="00817538" w:rsidRPr="00817538" w:rsidRDefault="00817538" w:rsidP="00D26657">
      <w:pPr>
        <w:pStyle w:val="Bezodstpw"/>
        <w:numPr>
          <w:ilvl w:val="3"/>
          <w:numId w:val="95"/>
        </w:numPr>
        <w:ind w:left="426" w:hanging="426"/>
        <w:jc w:val="both"/>
        <w:rPr>
          <w:rFonts w:ascii="Arial" w:eastAsia="Calibri" w:hAnsi="Arial" w:cs="Arial"/>
          <w:color w:val="000000"/>
          <w:sz w:val="20"/>
        </w:rPr>
      </w:pPr>
      <w:r w:rsidRPr="00817538">
        <w:rPr>
          <w:rFonts w:ascii="Arial" w:eastAsia="Calibri" w:hAnsi="Arial" w:cs="Arial"/>
          <w:color w:val="000000"/>
          <w:sz w:val="20"/>
        </w:rPr>
        <w:t xml:space="preserve">Wykonawca może </w:t>
      </w:r>
      <w:r w:rsidRPr="00817538">
        <w:rPr>
          <w:rFonts w:ascii="Arial" w:eastAsia="Calibri" w:hAnsi="Arial" w:cs="Arial"/>
          <w:sz w:val="20"/>
        </w:rPr>
        <w:t xml:space="preserve">powierzyć wykonanie części zamówienia podwykonawcy, </w:t>
      </w:r>
      <w:r w:rsidRPr="00817538">
        <w:rPr>
          <w:rFonts w:ascii="Arial" w:eastAsia="Calibri" w:hAnsi="Arial" w:cs="Arial"/>
          <w:sz w:val="20"/>
        </w:rPr>
        <w:br/>
        <w:t>z zastrzeżeniem ustępów poniższych oraz dalszym podwykonawcom</w:t>
      </w:r>
      <w:r>
        <w:rPr>
          <w:rFonts w:ascii="Arial" w:eastAsia="Calibri" w:hAnsi="Arial" w:cs="Arial"/>
          <w:sz w:val="20"/>
        </w:rPr>
        <w:t>.</w:t>
      </w:r>
    </w:p>
    <w:p w:rsidR="007538DD" w:rsidRDefault="00E36934" w:rsidP="00D26657">
      <w:pPr>
        <w:pStyle w:val="Bezodstpw"/>
        <w:numPr>
          <w:ilvl w:val="3"/>
          <w:numId w:val="95"/>
        </w:numPr>
        <w:ind w:left="426" w:hanging="426"/>
        <w:jc w:val="both"/>
        <w:rPr>
          <w:rFonts w:ascii="Arial" w:eastAsia="Calibri" w:hAnsi="Arial" w:cs="Arial"/>
          <w:color w:val="000000"/>
          <w:sz w:val="20"/>
        </w:rPr>
      </w:pPr>
      <w:r w:rsidRPr="00817538">
        <w:rPr>
          <w:rFonts w:ascii="Arial" w:eastAsia="Calibri" w:hAnsi="Arial" w:cs="Arial"/>
          <w:color w:val="000000"/>
          <w:sz w:val="20"/>
        </w:rPr>
        <w:t>Wykonawca może wykonać własnymi siłami część</w:t>
      </w:r>
      <w:r w:rsidR="007538DD" w:rsidRPr="00817538">
        <w:rPr>
          <w:rFonts w:ascii="Arial" w:eastAsia="Calibri" w:hAnsi="Arial" w:cs="Arial"/>
          <w:color w:val="000000"/>
          <w:sz w:val="20"/>
        </w:rPr>
        <w:t xml:space="preserve"> robót wskazanych w ofercie dla podwykonawcy bez uzyskania uprzedniej zgody Zamawiającego, jedynie po uzyskaniu pisemnego pod rygorem nieważności całkowitego zrzeczenia się ewentualnego roszczenia podwykonawcy względem Zamawiającego.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ponosi wobec Zama</w:t>
      </w:r>
      <w:r w:rsidR="00E36934">
        <w:rPr>
          <w:rFonts w:ascii="Arial" w:eastAsia="Calibri" w:hAnsi="Arial" w:cs="Arial"/>
          <w:color w:val="000000"/>
          <w:sz w:val="20"/>
        </w:rPr>
        <w:t>wiającego pełną odpowiedzialność</w:t>
      </w:r>
      <w:r w:rsidRPr="00E36934">
        <w:rPr>
          <w:rFonts w:ascii="Arial" w:eastAsia="Calibri" w:hAnsi="Arial" w:cs="Arial"/>
          <w:color w:val="000000"/>
          <w:sz w:val="20"/>
        </w:rPr>
        <w:t xml:space="preserve"> za roboty powierzone podwykonawcom.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dopuszcza realizację zadania przez podwykonawców na zasadach określonych </w:t>
      </w:r>
      <w:r w:rsidR="003A51EA">
        <w:rPr>
          <w:rFonts w:ascii="Arial" w:eastAsia="Calibri" w:hAnsi="Arial" w:cs="Arial"/>
          <w:color w:val="000000"/>
          <w:sz w:val="20"/>
        </w:rPr>
        <w:br/>
      </w:r>
      <w:r w:rsidRPr="00E36934">
        <w:rPr>
          <w:rFonts w:ascii="Arial" w:eastAsia="Calibri" w:hAnsi="Arial" w:cs="Arial"/>
          <w:color w:val="000000"/>
          <w:sz w:val="20"/>
        </w:rPr>
        <w:t>w art. 647</w:t>
      </w:r>
      <w:r w:rsidRPr="00E36934">
        <w:rPr>
          <w:rFonts w:ascii="Arial" w:eastAsia="Calibri" w:hAnsi="Arial" w:cs="Arial"/>
          <w:color w:val="000000"/>
          <w:sz w:val="20"/>
          <w:vertAlign w:val="superscript"/>
        </w:rPr>
        <w:t>1</w:t>
      </w:r>
      <w:r w:rsidRPr="00E36934">
        <w:rPr>
          <w:rFonts w:ascii="Arial" w:eastAsia="Calibri" w:hAnsi="Arial" w:cs="Arial"/>
          <w:color w:val="000000"/>
          <w:sz w:val="20"/>
        </w:rPr>
        <w:t xml:space="preserve"> Kodeksu Cywilnego oraz zgodnie z ustawą z dnia 11</w:t>
      </w:r>
      <w:r w:rsidR="00E36934">
        <w:rPr>
          <w:rFonts w:ascii="Arial" w:eastAsia="Calibri" w:hAnsi="Arial" w:cs="Arial"/>
          <w:color w:val="000000"/>
          <w:sz w:val="20"/>
        </w:rPr>
        <w:t xml:space="preserve"> września 2019 r. Prawo zamówień</w:t>
      </w:r>
      <w:r w:rsidRPr="00E36934">
        <w:rPr>
          <w:rFonts w:ascii="Arial" w:eastAsia="Calibri" w:hAnsi="Arial" w:cs="Arial"/>
          <w:color w:val="000000"/>
          <w:sz w:val="20"/>
        </w:rPr>
        <w:t xml:space="preserve"> publicznych (</w:t>
      </w:r>
      <w:r w:rsidR="00A73333" w:rsidRPr="00E36934">
        <w:rPr>
          <w:rFonts w:ascii="Arial" w:eastAsia="Calibri" w:hAnsi="Arial" w:cs="Arial"/>
          <w:color w:val="000000"/>
          <w:sz w:val="20"/>
        </w:rPr>
        <w:t>Dz. U. z 20</w:t>
      </w:r>
      <w:r w:rsidR="00A73333">
        <w:rPr>
          <w:rFonts w:ascii="Arial" w:eastAsia="Calibri" w:hAnsi="Arial" w:cs="Arial"/>
          <w:color w:val="000000"/>
          <w:sz w:val="20"/>
        </w:rPr>
        <w:t>21</w:t>
      </w:r>
      <w:r w:rsidR="00A73333" w:rsidRPr="00E36934">
        <w:rPr>
          <w:rFonts w:ascii="Arial" w:eastAsia="Calibri" w:hAnsi="Arial" w:cs="Arial"/>
          <w:color w:val="000000"/>
          <w:sz w:val="20"/>
        </w:rPr>
        <w:t xml:space="preserve">r., poz. </w:t>
      </w:r>
      <w:r w:rsidR="00A73333">
        <w:rPr>
          <w:rFonts w:ascii="Arial" w:eastAsia="Calibri" w:hAnsi="Arial" w:cs="Arial"/>
          <w:color w:val="000000"/>
          <w:sz w:val="20"/>
        </w:rPr>
        <w:t>1129</w:t>
      </w:r>
      <w:r w:rsidR="00A73333" w:rsidRPr="00E36934">
        <w:rPr>
          <w:rFonts w:ascii="Arial" w:eastAsia="Calibri" w:hAnsi="Arial" w:cs="Arial"/>
          <w:color w:val="000000"/>
          <w:sz w:val="20"/>
        </w:rPr>
        <w:t xml:space="preserve"> ze zm</w:t>
      </w:r>
      <w:r w:rsidRPr="00E36934">
        <w:rPr>
          <w:rFonts w:ascii="Arial" w:eastAsia="Calibri" w:hAnsi="Arial" w:cs="Arial"/>
          <w:color w:val="000000"/>
          <w:sz w:val="20"/>
        </w:rPr>
        <w:t xml:space="preserve">.).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Przedmiotu Umowy, w tym zamówienia na robot</w:t>
      </w:r>
      <w:r w:rsidR="00E36934">
        <w:rPr>
          <w:rFonts w:ascii="Arial" w:eastAsia="Calibri" w:hAnsi="Arial" w:cs="Arial"/>
          <w:color w:val="000000"/>
          <w:sz w:val="20"/>
        </w:rPr>
        <w:t>y budowlane zamierzający zawrzeć</w:t>
      </w:r>
      <w:r w:rsidRPr="00E36934">
        <w:rPr>
          <w:rFonts w:ascii="Arial" w:eastAsia="Calibri" w:hAnsi="Arial" w:cs="Arial"/>
          <w:color w:val="000000"/>
          <w:sz w:val="20"/>
        </w:rPr>
        <w:t xml:space="preserve"> umowę o podwykonawstwo, której przedmiotem są roboty budowlane, jest obowiązany, w trakcie realizacji zamówienia publicznego na roboty budowlane, do przedłożenia Zamawiającemu projektu tej umowy, przy czym podwykonawca lub dalszy </w:t>
      </w:r>
      <w:r w:rsidRPr="00E36934">
        <w:rPr>
          <w:rFonts w:ascii="Arial" w:eastAsia="Calibri" w:hAnsi="Arial" w:cs="Arial"/>
          <w:color w:val="000000"/>
          <w:sz w:val="20"/>
        </w:rPr>
        <w:lastRenderedPageBreak/>
        <w:t>podwy</w:t>
      </w:r>
      <w:r w:rsidR="00E36934">
        <w:rPr>
          <w:rFonts w:ascii="Arial" w:eastAsia="Calibri" w:hAnsi="Arial" w:cs="Arial"/>
          <w:color w:val="000000"/>
          <w:sz w:val="20"/>
        </w:rPr>
        <w:t>konawca jest obowiązany dołączyć</w:t>
      </w:r>
      <w:r w:rsidRPr="00E36934">
        <w:rPr>
          <w:rFonts w:ascii="Arial" w:eastAsia="Calibri" w:hAnsi="Arial" w:cs="Arial"/>
          <w:color w:val="000000"/>
          <w:sz w:val="20"/>
        </w:rPr>
        <w:t xml:space="preserve"> zgodę Wykonawcy na zawarcie umowy </w:t>
      </w:r>
      <w:r w:rsidR="00E36934">
        <w:rPr>
          <w:rFonts w:ascii="Arial" w:eastAsia="Calibri" w:hAnsi="Arial" w:cs="Arial"/>
          <w:color w:val="000000"/>
          <w:sz w:val="20"/>
        </w:rPr>
        <w:br/>
      </w:r>
      <w:r w:rsidRPr="00E36934">
        <w:rPr>
          <w:rFonts w:ascii="Arial" w:eastAsia="Calibri" w:hAnsi="Arial" w:cs="Arial"/>
          <w:color w:val="000000"/>
          <w:sz w:val="20"/>
        </w:rPr>
        <w:t>o podwykonawstwo o treści zgodne</w:t>
      </w:r>
      <w:r w:rsidR="00E36934">
        <w:rPr>
          <w:rFonts w:ascii="Arial" w:eastAsia="Calibri" w:hAnsi="Arial" w:cs="Arial"/>
          <w:color w:val="000000"/>
          <w:sz w:val="20"/>
        </w:rPr>
        <w:t>j z projektem umowy oraz uzyskać</w:t>
      </w:r>
      <w:r w:rsidRPr="00E36934">
        <w:rPr>
          <w:rFonts w:ascii="Arial" w:eastAsia="Calibri" w:hAnsi="Arial" w:cs="Arial"/>
          <w:color w:val="000000"/>
          <w:sz w:val="20"/>
        </w:rPr>
        <w:t xml:space="preserve"> uprzednią zgodę Zamawiającego w następującym trybie: </w:t>
      </w:r>
    </w:p>
    <w:p w:rsidR="007538DD" w:rsidRDefault="007538DD" w:rsidP="00D26657">
      <w:pPr>
        <w:pStyle w:val="Bezodstpw"/>
        <w:numPr>
          <w:ilvl w:val="0"/>
          <w:numId w:val="9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Wykonawca przedstawi Zamawiającemu wniosek wraz z projektem umowy z podwykonawcą; </w:t>
      </w:r>
    </w:p>
    <w:p w:rsidR="007538DD" w:rsidRDefault="007538DD" w:rsidP="00D26657">
      <w:pPr>
        <w:pStyle w:val="Bezodstpw"/>
        <w:numPr>
          <w:ilvl w:val="0"/>
          <w:numId w:val="9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 terminie </w:t>
      </w:r>
      <w:r w:rsidR="00817538">
        <w:rPr>
          <w:rFonts w:ascii="Arial" w:eastAsia="Calibri" w:hAnsi="Arial" w:cs="Arial"/>
          <w:color w:val="000000"/>
          <w:sz w:val="20"/>
        </w:rPr>
        <w:t>7</w:t>
      </w:r>
      <w:r w:rsidRPr="00E36934">
        <w:rPr>
          <w:rFonts w:ascii="Arial" w:eastAsia="Calibri" w:hAnsi="Arial" w:cs="Arial"/>
          <w:color w:val="000000"/>
          <w:sz w:val="20"/>
        </w:rPr>
        <w:t xml:space="preserve"> dni od dnia przedstawienia wniosku Wykonawcy, Zamawiający udzieli na piśmie zgody na zawarcie umowy albo podając uzasadnienie – zgłosi sprzeciw lub zastrzeżenie do umowy; </w:t>
      </w:r>
    </w:p>
    <w:p w:rsidR="007538DD" w:rsidRDefault="007538DD" w:rsidP="00D26657">
      <w:pPr>
        <w:pStyle w:val="Bezodstpw"/>
        <w:numPr>
          <w:ilvl w:val="0"/>
          <w:numId w:val="96"/>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zgłoszenie w powyższym terminie sprzeciwu lub zastrzeżenia przez Zamawiającego do proponowanej umowy będzie równoznaczne z odmową udzielenia zgody; </w:t>
      </w:r>
    </w:p>
    <w:p w:rsidR="007538DD" w:rsidRDefault="007538DD" w:rsidP="00D26657">
      <w:pPr>
        <w:pStyle w:val="Bezodstpw"/>
        <w:numPr>
          <w:ilvl w:val="0"/>
          <w:numId w:val="96"/>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odmowy określonej w pkt</w:t>
      </w:r>
      <w:r w:rsidR="00817538">
        <w:rPr>
          <w:rFonts w:ascii="Arial" w:eastAsia="Calibri" w:hAnsi="Arial" w:cs="Arial"/>
          <w:color w:val="000000"/>
          <w:sz w:val="20"/>
        </w:rPr>
        <w:t xml:space="preserve"> 3</w:t>
      </w:r>
      <w:r w:rsidRPr="00E36934">
        <w:rPr>
          <w:rFonts w:ascii="Arial" w:eastAsia="Calibri" w:hAnsi="Arial" w:cs="Arial"/>
          <w:color w:val="000000"/>
          <w:sz w:val="20"/>
        </w:rPr>
        <w:t xml:space="preserve">, Wykonawca ponownie przedstawi projekt umowy </w:t>
      </w:r>
      <w:r w:rsidR="00817538">
        <w:rPr>
          <w:rFonts w:ascii="Arial" w:eastAsia="Calibri" w:hAnsi="Arial" w:cs="Arial"/>
          <w:color w:val="000000"/>
          <w:sz w:val="20"/>
        </w:rPr>
        <w:br/>
      </w:r>
      <w:r w:rsidRPr="00E36934">
        <w:rPr>
          <w:rFonts w:ascii="Arial" w:eastAsia="Calibri" w:hAnsi="Arial" w:cs="Arial"/>
          <w:color w:val="000000"/>
          <w:sz w:val="20"/>
        </w:rPr>
        <w:t xml:space="preserve">z podwykonawcą w powyższym trybie, uwzględniający zastrzeżenia i uwagi zgłoszone przez Zamawiającego.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Termin zapłaty wynagrodzenia podwykonawcy lub dalszemu podwykonawcy przewidziany </w:t>
      </w:r>
      <w:r w:rsidR="00817538">
        <w:rPr>
          <w:rFonts w:ascii="Arial" w:eastAsia="Calibri" w:hAnsi="Arial" w:cs="Arial"/>
          <w:color w:val="000000"/>
          <w:sz w:val="20"/>
        </w:rPr>
        <w:br/>
      </w:r>
      <w:r w:rsidRPr="00E36934">
        <w:rPr>
          <w:rFonts w:ascii="Arial" w:eastAsia="Calibri" w:hAnsi="Arial" w:cs="Arial"/>
          <w:color w:val="000000"/>
          <w:sz w:val="20"/>
        </w:rPr>
        <w:t>w umow</w:t>
      </w:r>
      <w:r w:rsidR="00E36934">
        <w:rPr>
          <w:rFonts w:ascii="Arial" w:eastAsia="Calibri" w:hAnsi="Arial" w:cs="Arial"/>
          <w:color w:val="000000"/>
          <w:sz w:val="20"/>
        </w:rPr>
        <w:t>ie o podwykonawstwo nie może być</w:t>
      </w:r>
      <w:r w:rsidRPr="00E36934">
        <w:rPr>
          <w:rFonts w:ascii="Arial" w:eastAsia="Calibri" w:hAnsi="Arial" w:cs="Arial"/>
          <w:color w:val="000000"/>
          <w:sz w:val="20"/>
        </w:rPr>
        <w:t xml:space="preserve"> dłuższy niż termin zapłaty wskazany w niniejszej umowie dla Wykonawcy, podwykonawcy lub dalszego podwykonawcy od doręczenia faktury lub rachunku, potwierdzających wykonanie zleconej podwykonawcy lub dalszemu podwykonawcy dostawy, usługi lub roboty budowlanej. </w:t>
      </w:r>
    </w:p>
    <w:p w:rsidR="007538DD" w:rsidRDefault="007538DD" w:rsidP="00E36934">
      <w:pPr>
        <w:pStyle w:val="Bezodstpw"/>
        <w:ind w:left="426"/>
        <w:jc w:val="both"/>
        <w:rPr>
          <w:rFonts w:ascii="Arial" w:eastAsia="Calibri" w:hAnsi="Arial" w:cs="Arial"/>
          <w:color w:val="000000"/>
          <w:sz w:val="20"/>
        </w:rPr>
      </w:pPr>
      <w:r w:rsidRPr="00E36934">
        <w:rPr>
          <w:rFonts w:ascii="Arial" w:eastAsia="Calibri" w:hAnsi="Arial" w:cs="Arial"/>
          <w:color w:val="000000"/>
          <w:sz w:val="20"/>
        </w:rPr>
        <w:t>Zastrzeżenia pisemne do projektu umowy o podwykonawstwo, któ</w:t>
      </w:r>
      <w:r w:rsidR="00E36934" w:rsidRPr="00E36934">
        <w:rPr>
          <w:rFonts w:ascii="Arial" w:eastAsia="Calibri" w:hAnsi="Arial" w:cs="Arial"/>
          <w:color w:val="000000"/>
          <w:sz w:val="20"/>
        </w:rPr>
        <w:t>rej przedmiotem są roboty budowla</w:t>
      </w:r>
      <w:r w:rsidRPr="00E36934">
        <w:rPr>
          <w:rFonts w:ascii="Arial" w:eastAsia="Calibri" w:hAnsi="Arial" w:cs="Arial"/>
          <w:color w:val="000000"/>
          <w:sz w:val="20"/>
        </w:rPr>
        <w:t>ne zgłoszone w trybie, o którym mowa w ust</w:t>
      </w:r>
      <w:r w:rsidR="00E36934" w:rsidRPr="00E36934">
        <w:rPr>
          <w:rFonts w:ascii="Arial" w:eastAsia="Calibri" w:hAnsi="Arial" w:cs="Arial"/>
          <w:color w:val="000000"/>
          <w:sz w:val="20"/>
        </w:rPr>
        <w:t>. 5 Zamawiający może zgłosić</w:t>
      </w:r>
      <w:r w:rsidRPr="00E36934">
        <w:rPr>
          <w:rFonts w:ascii="Arial" w:eastAsia="Calibri" w:hAnsi="Arial" w:cs="Arial"/>
          <w:color w:val="000000"/>
          <w:sz w:val="20"/>
        </w:rPr>
        <w:t xml:space="preserve"> gdy: </w:t>
      </w:r>
    </w:p>
    <w:p w:rsidR="007538DD" w:rsidRDefault="007538DD" w:rsidP="00D26657">
      <w:pPr>
        <w:pStyle w:val="Bezodstpw"/>
        <w:numPr>
          <w:ilvl w:val="0"/>
          <w:numId w:val="97"/>
        </w:numPr>
        <w:ind w:left="851" w:hanging="425"/>
        <w:jc w:val="both"/>
        <w:rPr>
          <w:rFonts w:ascii="Arial" w:eastAsia="Calibri" w:hAnsi="Arial" w:cs="Arial"/>
          <w:color w:val="000000"/>
          <w:sz w:val="20"/>
        </w:rPr>
      </w:pPr>
      <w:r w:rsidRPr="00E36934">
        <w:rPr>
          <w:rFonts w:ascii="Arial" w:eastAsia="Calibri" w:hAnsi="Arial" w:cs="Arial"/>
          <w:color w:val="000000"/>
          <w:sz w:val="20"/>
        </w:rPr>
        <w:t>niespełniającej wymaga</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określonych w Dokumentacji projektowej lub ofercie Wykonawcy; </w:t>
      </w:r>
    </w:p>
    <w:p w:rsidR="007538DD" w:rsidRDefault="007538DD" w:rsidP="00D26657">
      <w:pPr>
        <w:pStyle w:val="Bezodstpw"/>
        <w:numPr>
          <w:ilvl w:val="0"/>
          <w:numId w:val="97"/>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gdy przewiduje termin zapłaty wynagrodzenia dłuższy niż określony w ust. 6. </w:t>
      </w:r>
    </w:p>
    <w:p w:rsidR="007538DD" w:rsidRDefault="007538DD" w:rsidP="00D26657">
      <w:pPr>
        <w:pStyle w:val="Bezodstpw"/>
        <w:numPr>
          <w:ilvl w:val="0"/>
          <w:numId w:val="97"/>
        </w:numPr>
        <w:ind w:left="851" w:hanging="425"/>
        <w:jc w:val="both"/>
        <w:rPr>
          <w:rFonts w:ascii="Arial" w:eastAsia="Calibri" w:hAnsi="Arial" w:cs="Arial"/>
          <w:color w:val="000000"/>
          <w:sz w:val="20"/>
        </w:rPr>
      </w:pPr>
      <w:r w:rsidRPr="00E36934">
        <w:rPr>
          <w:rFonts w:ascii="Arial" w:eastAsia="Calibri" w:hAnsi="Arial" w:cs="Arial"/>
          <w:color w:val="000000"/>
          <w:sz w:val="20"/>
        </w:rPr>
        <w:t>zawierającej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kształtujących prawa i obowiązki podwykonawcy, w zakresie kar umownych oraz postanowie</w:t>
      </w:r>
      <w:r w:rsidR="00E36934" w:rsidRPr="00E36934">
        <w:rPr>
          <w:rFonts w:ascii="Arial" w:eastAsia="Calibri" w:hAnsi="Arial" w:cs="Arial"/>
          <w:color w:val="000000"/>
          <w:sz w:val="20"/>
        </w:rPr>
        <w:t>ń</w:t>
      </w:r>
      <w:r w:rsidRPr="00E36934">
        <w:rPr>
          <w:rFonts w:ascii="Arial" w:eastAsia="Calibri" w:hAnsi="Arial" w:cs="Arial"/>
          <w:color w:val="000000"/>
          <w:sz w:val="20"/>
        </w:rPr>
        <w:t xml:space="preserve"> dotyczących warunków wypłaty wynagrodzenia, w sposób dla niego mniej korzystny niż prawa i obowiązki wykonawcy, ukształtowane postanowieniami umowy zawartej między zamawiającym a wykonawcą. </w:t>
      </w:r>
    </w:p>
    <w:p w:rsidR="00E36934"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Niezgłoszenie pisemnych zastrzeże</w:t>
      </w:r>
      <w:r w:rsidR="00E36934">
        <w:rPr>
          <w:rFonts w:ascii="Arial" w:eastAsia="Calibri" w:hAnsi="Arial" w:cs="Arial"/>
          <w:color w:val="000000"/>
          <w:sz w:val="20"/>
        </w:rPr>
        <w:t>ń</w:t>
      </w:r>
      <w:r w:rsidRPr="00E36934">
        <w:rPr>
          <w:rFonts w:ascii="Arial" w:eastAsia="Calibri" w:hAnsi="Arial" w:cs="Arial"/>
          <w:color w:val="000000"/>
          <w:sz w:val="20"/>
        </w:rPr>
        <w:t xml:space="preserve"> do przedłożonego projektu umowy o podwykonawstwo, której przedmiotem są roboty budowlane, w terminie określonym w ust. 5 pkt 2, uważa się za akceptację projektu umowy przez Zamawiającego.</w:t>
      </w:r>
    </w:p>
    <w:p w:rsidR="001C5010"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Wykonawca, podwykonawca lub dalszy podwykonawca zamówienia na roboty budowlane przedkłada Zamawiającemu poświadczoną za zgodnoś</w:t>
      </w:r>
      <w:r w:rsidR="00E36934">
        <w:rPr>
          <w:rFonts w:ascii="Arial" w:eastAsia="Calibri" w:hAnsi="Arial" w:cs="Arial"/>
          <w:color w:val="000000"/>
          <w:sz w:val="20"/>
        </w:rPr>
        <w:t>ć</w:t>
      </w:r>
      <w:r w:rsidRPr="00E36934">
        <w:rPr>
          <w:rFonts w:ascii="Arial" w:eastAsia="Calibri" w:hAnsi="Arial" w:cs="Arial"/>
          <w:color w:val="000000"/>
          <w:sz w:val="20"/>
        </w:rPr>
        <w:t xml:space="preserve"> z oryginałem kopię zawartej umowy o podwykonawstwo, której przedmiotem są roboty budowlane, w terminie 7 dni od dnia jej zawarcia.</w:t>
      </w:r>
    </w:p>
    <w:p w:rsidR="001C5010" w:rsidRPr="001C5010" w:rsidRDefault="001C5010" w:rsidP="00D26657">
      <w:pPr>
        <w:pStyle w:val="Bezodstpw"/>
        <w:numPr>
          <w:ilvl w:val="3"/>
          <w:numId w:val="95"/>
        </w:numPr>
        <w:ind w:left="426" w:hanging="426"/>
        <w:jc w:val="both"/>
        <w:rPr>
          <w:rFonts w:ascii="Arial" w:eastAsia="Calibri" w:hAnsi="Arial" w:cs="Arial"/>
          <w:color w:val="000000"/>
          <w:sz w:val="20"/>
        </w:rPr>
      </w:pPr>
      <w:r w:rsidRPr="001C5010">
        <w:rPr>
          <w:rFonts w:ascii="Arial" w:eastAsia="Calibri" w:hAnsi="Arial" w:cs="Arial"/>
          <w:color w:val="000000"/>
          <w:sz w:val="20"/>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r>
        <w:rPr>
          <w:rFonts w:ascii="Arial" w:eastAsia="Calibri" w:hAnsi="Arial" w:cs="Arial"/>
          <w:color w:val="000000"/>
          <w:sz w:val="20"/>
        </w:rPr>
        <w:t>.</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o którym mowa w ust. </w:t>
      </w:r>
      <w:r w:rsidR="001C5010">
        <w:rPr>
          <w:rFonts w:ascii="Arial" w:eastAsia="Calibri" w:hAnsi="Arial" w:cs="Arial"/>
          <w:color w:val="000000"/>
          <w:sz w:val="20"/>
        </w:rPr>
        <w:t>9</w:t>
      </w:r>
      <w:r w:rsidRPr="00E36934">
        <w:rPr>
          <w:rFonts w:ascii="Arial" w:eastAsia="Calibri" w:hAnsi="Arial" w:cs="Arial"/>
          <w:color w:val="000000"/>
          <w:sz w:val="20"/>
        </w:rPr>
        <w:t xml:space="preserve"> powyżej, jeżeli termin zapłaty wynagrodzenia jest dłuższy niż określony w ust. </w:t>
      </w:r>
      <w:r w:rsidR="006D261D">
        <w:rPr>
          <w:rFonts w:ascii="Arial" w:eastAsia="Calibri" w:hAnsi="Arial" w:cs="Arial"/>
          <w:color w:val="000000"/>
          <w:sz w:val="20"/>
        </w:rPr>
        <w:t>6</w:t>
      </w:r>
      <w:r w:rsidRPr="00E36934">
        <w:rPr>
          <w:rFonts w:ascii="Arial" w:eastAsia="Calibri" w:hAnsi="Arial" w:cs="Arial"/>
          <w:color w:val="000000"/>
          <w:sz w:val="20"/>
        </w:rPr>
        <w:t xml:space="preserve"> powyżej, Zamawiający informuje o tym Wykonawcę i wzywa go do doprowadzenia do zmiany tej umowy pod rygorem kary umownej.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W razie otrzymania przez Zamawiającego informacji, iż Wykonawca nie zapłacił podwykonawcom za wykonane prace, Zamawiający będzie miał prawo do powstrzymania się z płatnością wynagrodzenia Wykonawcy do czasu wyj</w:t>
      </w:r>
      <w:r w:rsidR="00E36934">
        <w:rPr>
          <w:rFonts w:ascii="Arial" w:eastAsia="Calibri" w:hAnsi="Arial" w:cs="Arial"/>
          <w:color w:val="000000"/>
          <w:sz w:val="20"/>
        </w:rPr>
        <w:t>aśnienia tej okoliczności. Część</w:t>
      </w:r>
      <w:r w:rsidRPr="00E36934">
        <w:rPr>
          <w:rFonts w:ascii="Arial" w:eastAsia="Calibri" w:hAnsi="Arial" w:cs="Arial"/>
          <w:color w:val="000000"/>
          <w:sz w:val="20"/>
        </w:rPr>
        <w:t xml:space="preserve"> zatrzymanego wynagrodzenia nie będzie wyższa niż sporna kwota.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bCs/>
          <w:color w:val="000000"/>
          <w:sz w:val="20"/>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E36934">
        <w:rPr>
          <w:rFonts w:ascii="Arial" w:eastAsia="Calibri" w:hAnsi="Arial" w:cs="Arial"/>
          <w:color w:val="000000"/>
          <w:sz w:val="20"/>
        </w:rPr>
        <w:t xml:space="preserve">.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W przypadku powierzenia przez Wykonawcę części Przedmiotu Umowy podwykonawcy, Strony postanawiają, że: </w:t>
      </w:r>
    </w:p>
    <w:p w:rsidR="007538DD" w:rsidRDefault="007538DD" w:rsidP="00D26657">
      <w:pPr>
        <w:pStyle w:val="Bezodstpw"/>
        <w:numPr>
          <w:ilvl w:val="0"/>
          <w:numId w:val="98"/>
        </w:numPr>
        <w:ind w:left="851" w:hanging="425"/>
        <w:jc w:val="both"/>
        <w:rPr>
          <w:rFonts w:ascii="Arial" w:eastAsia="Calibri" w:hAnsi="Arial" w:cs="Arial"/>
          <w:color w:val="000000"/>
          <w:sz w:val="20"/>
        </w:rPr>
      </w:pPr>
      <w:r w:rsidRPr="00E36934">
        <w:rPr>
          <w:rFonts w:ascii="Arial" w:eastAsia="Calibri" w:hAnsi="Arial" w:cs="Arial"/>
          <w:color w:val="000000"/>
          <w:sz w:val="20"/>
        </w:rPr>
        <w:t>w przypadku zapłaty przez Zamawiającego zobowiąza</w:t>
      </w:r>
      <w:r w:rsidR="00E36934">
        <w:rPr>
          <w:rFonts w:ascii="Arial" w:eastAsia="Calibri" w:hAnsi="Arial" w:cs="Arial"/>
          <w:color w:val="000000"/>
          <w:sz w:val="20"/>
        </w:rPr>
        <w:t>ń</w:t>
      </w:r>
      <w:r w:rsidRPr="00E36934">
        <w:rPr>
          <w:rFonts w:ascii="Arial" w:eastAsia="Calibri" w:hAnsi="Arial" w:cs="Arial"/>
          <w:color w:val="000000"/>
          <w:sz w:val="20"/>
        </w:rPr>
        <w:t xml:space="preserve"> Wykonawcy wobec podwykonawców, wynagrodzenie Wykonawcy zostanie pomniejszone o przekazaną kwotę, </w:t>
      </w:r>
    </w:p>
    <w:p w:rsidR="007538DD" w:rsidRDefault="007538DD" w:rsidP="00D26657">
      <w:pPr>
        <w:pStyle w:val="Bezodstpw"/>
        <w:numPr>
          <w:ilvl w:val="0"/>
          <w:numId w:val="98"/>
        </w:numPr>
        <w:ind w:left="851" w:hanging="425"/>
        <w:jc w:val="both"/>
        <w:rPr>
          <w:rFonts w:ascii="Arial" w:eastAsia="Calibri" w:hAnsi="Arial" w:cs="Arial"/>
          <w:color w:val="000000"/>
          <w:sz w:val="20"/>
        </w:rPr>
      </w:pPr>
      <w:r w:rsidRPr="00E36934">
        <w:rPr>
          <w:rFonts w:ascii="Arial" w:eastAsia="Calibri" w:hAnsi="Arial" w:cs="Arial"/>
          <w:color w:val="000000"/>
          <w:sz w:val="20"/>
        </w:rPr>
        <w:t>Zamawiający będzie miał prawo wglądu w każdym momencie do dokumentacji finansowej Wykonawcy, dotyczącej rozlicze</w:t>
      </w:r>
      <w:r w:rsidR="00E36934">
        <w:rPr>
          <w:rFonts w:ascii="Arial" w:eastAsia="Calibri" w:hAnsi="Arial" w:cs="Arial"/>
          <w:color w:val="000000"/>
          <w:sz w:val="20"/>
        </w:rPr>
        <w:t>ń</w:t>
      </w:r>
      <w:r w:rsidRPr="00E36934">
        <w:rPr>
          <w:rFonts w:ascii="Arial" w:eastAsia="Calibri" w:hAnsi="Arial" w:cs="Arial"/>
          <w:color w:val="000000"/>
          <w:sz w:val="20"/>
        </w:rPr>
        <w:t xml:space="preserve"> z podwykonawcami poprzez otrzymanie potwierdzonych dokumentów o dokonanych płatnościach tj.; potwierdzenie przelewu, kwitariusz przyjęcia gotówki.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Każdy projekt umowy z podwykonawcą musi zawiera</w:t>
      </w:r>
      <w:r w:rsidR="00E36934">
        <w:rPr>
          <w:rFonts w:ascii="Arial" w:eastAsia="Calibri" w:hAnsi="Arial" w:cs="Arial"/>
          <w:color w:val="000000"/>
          <w:sz w:val="20"/>
        </w:rPr>
        <w:t>ć</w:t>
      </w:r>
      <w:r w:rsidRPr="00E36934">
        <w:rPr>
          <w:rFonts w:ascii="Arial" w:eastAsia="Calibri" w:hAnsi="Arial" w:cs="Arial"/>
          <w:color w:val="000000"/>
          <w:sz w:val="20"/>
        </w:rPr>
        <w:t xml:space="preserve"> w szczególności postanowienia dotyczące: </w:t>
      </w:r>
    </w:p>
    <w:p w:rsidR="007538DD" w:rsidRDefault="007538DD" w:rsidP="00D26657">
      <w:pPr>
        <w:pStyle w:val="Bezodstpw"/>
        <w:numPr>
          <w:ilvl w:val="3"/>
          <w:numId w:val="9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zakresu robót przewidzianego do wykonania, </w:t>
      </w:r>
    </w:p>
    <w:p w:rsidR="007538DD" w:rsidRDefault="007538DD" w:rsidP="00D26657">
      <w:pPr>
        <w:pStyle w:val="Bezodstpw"/>
        <w:numPr>
          <w:ilvl w:val="3"/>
          <w:numId w:val="9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terminów realizacji, </w:t>
      </w:r>
    </w:p>
    <w:p w:rsidR="007538DD" w:rsidRDefault="007538DD" w:rsidP="00D26657">
      <w:pPr>
        <w:pStyle w:val="Bezodstpw"/>
        <w:numPr>
          <w:ilvl w:val="3"/>
          <w:numId w:val="99"/>
        </w:numPr>
        <w:ind w:left="851" w:hanging="425"/>
        <w:jc w:val="both"/>
        <w:rPr>
          <w:rFonts w:ascii="Arial" w:eastAsia="Calibri" w:hAnsi="Arial" w:cs="Arial"/>
          <w:color w:val="000000"/>
          <w:sz w:val="20"/>
        </w:rPr>
      </w:pPr>
      <w:r w:rsidRPr="00E36934">
        <w:rPr>
          <w:rFonts w:ascii="Arial" w:eastAsia="Calibri" w:hAnsi="Arial" w:cs="Arial"/>
          <w:color w:val="000000"/>
          <w:sz w:val="20"/>
        </w:rPr>
        <w:t xml:space="preserve">wynagrodzenia i terminów płatności, </w:t>
      </w:r>
    </w:p>
    <w:p w:rsidR="007538DD" w:rsidRDefault="007538DD" w:rsidP="00D26657">
      <w:pPr>
        <w:pStyle w:val="Bezodstpw"/>
        <w:numPr>
          <w:ilvl w:val="3"/>
          <w:numId w:val="99"/>
        </w:numPr>
        <w:ind w:left="851" w:hanging="425"/>
        <w:jc w:val="both"/>
        <w:rPr>
          <w:rFonts w:ascii="Arial" w:eastAsia="Calibri" w:hAnsi="Arial" w:cs="Arial"/>
          <w:color w:val="000000"/>
          <w:sz w:val="20"/>
        </w:rPr>
      </w:pPr>
      <w:r w:rsidRPr="00E36934">
        <w:rPr>
          <w:rFonts w:ascii="Arial" w:eastAsia="Calibri" w:hAnsi="Arial" w:cs="Arial"/>
          <w:color w:val="000000"/>
          <w:sz w:val="20"/>
        </w:rPr>
        <w:lastRenderedPageBreak/>
        <w:t xml:space="preserve">rozwiązania umowy z podwykonawcą w przypadku rozwiązania niniejszej umowy.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Jeżeli zmiana lub rezygnacja z podwykonawcy dotyczy podmiotu, na którego zasoby Wykonawca powoływał się, na zasadach określonych </w:t>
      </w:r>
      <w:r w:rsidR="00E36934">
        <w:rPr>
          <w:rFonts w:ascii="Arial" w:eastAsia="Calibri" w:hAnsi="Arial" w:cs="Arial"/>
          <w:color w:val="000000"/>
          <w:sz w:val="20"/>
        </w:rPr>
        <w:t>w art. 118 ustawy Prawo zamówień</w:t>
      </w:r>
      <w:r w:rsidRPr="00E36934">
        <w:rPr>
          <w:rFonts w:ascii="Arial" w:eastAsia="Calibri" w:hAnsi="Arial" w:cs="Arial"/>
          <w:color w:val="000000"/>
          <w:sz w:val="20"/>
        </w:rPr>
        <w:t xml:space="preserve"> publicznych, w celu wykazania spełniania warunków udziału w postępowaniu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Wykonawca jest obowiązany wykaza</w:t>
      </w:r>
      <w:r w:rsidR="00E36934">
        <w:rPr>
          <w:rFonts w:ascii="Arial" w:eastAsia="Calibri" w:hAnsi="Arial" w:cs="Arial"/>
          <w:color w:val="000000"/>
          <w:sz w:val="20"/>
        </w:rPr>
        <w:t>ć</w:t>
      </w:r>
      <w:r w:rsidRPr="00E36934">
        <w:rPr>
          <w:rFonts w:ascii="Arial" w:eastAsia="Calibri" w:hAnsi="Arial" w:cs="Arial"/>
          <w:color w:val="000000"/>
          <w:sz w:val="20"/>
        </w:rPr>
        <w:t xml:space="preserve"> Zamawiającemu, że proponowany inny podwykonawca lub Wykonawca samodzielnie spełnia je w stopniu nie mniejszym niż podwykonawca, na którego zasoby Wykonawca powoływał się w trakcie postępowania o udzielenie zamówienia oraz nie podlega wykluczeniu z </w:t>
      </w:r>
      <w:r w:rsidR="00E36934" w:rsidRPr="00E36934">
        <w:rPr>
          <w:rFonts w:ascii="Arial" w:eastAsia="Calibri" w:hAnsi="Arial" w:cs="Arial"/>
          <w:color w:val="000000"/>
          <w:sz w:val="20"/>
        </w:rPr>
        <w:t>postępowania</w:t>
      </w:r>
      <w:r w:rsidRPr="00E36934">
        <w:rPr>
          <w:rFonts w:ascii="Arial" w:eastAsia="Calibri" w:hAnsi="Arial" w:cs="Arial"/>
          <w:color w:val="000000"/>
          <w:sz w:val="20"/>
        </w:rPr>
        <w:t xml:space="preserve">.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Jeżeli powierzenie podwykonawcy wykonania części zamówienia na roboty budowlane lub usługi następuje w trakcie jego realizacji, Wykonawca, w terminie do 3 dni na żądanie Zamawiającego przedstawia oświadczenie, o którym mowa w art. 125 ust. 1 ustawy Prawo zamówie</w:t>
      </w:r>
      <w:r w:rsidR="00E36934">
        <w:rPr>
          <w:rFonts w:ascii="Arial" w:eastAsia="Calibri" w:hAnsi="Arial" w:cs="Arial"/>
          <w:color w:val="000000"/>
          <w:sz w:val="20"/>
        </w:rPr>
        <w:t>ń</w:t>
      </w:r>
      <w:r w:rsidRPr="00E36934">
        <w:rPr>
          <w:rFonts w:ascii="Arial" w:eastAsia="Calibri" w:hAnsi="Arial" w:cs="Arial"/>
          <w:color w:val="000000"/>
          <w:sz w:val="20"/>
        </w:rPr>
        <w:t xml:space="preserve"> publicznych, lub oświadczenia lub dokumenty potwierdzające brak podstaw wykluczenia wobec tego podwykonawcy.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Jeżeli Zamawiający stwierdzi, że wobec danego podwykonawcy zachodzą podstawy wykluczenia, Wykonawca obowiązany jest zastąpi</w:t>
      </w:r>
      <w:r w:rsidR="00E36934">
        <w:rPr>
          <w:rFonts w:ascii="Arial" w:eastAsia="Calibri" w:hAnsi="Arial" w:cs="Arial"/>
          <w:color w:val="000000"/>
          <w:sz w:val="20"/>
        </w:rPr>
        <w:t>ć</w:t>
      </w:r>
      <w:r w:rsidRPr="00E36934">
        <w:rPr>
          <w:rFonts w:ascii="Arial" w:eastAsia="Calibri" w:hAnsi="Arial" w:cs="Arial"/>
          <w:color w:val="000000"/>
          <w:sz w:val="20"/>
        </w:rPr>
        <w:t xml:space="preserve"> t</w:t>
      </w:r>
      <w:r w:rsidR="00E36934">
        <w:rPr>
          <w:rFonts w:ascii="Arial" w:eastAsia="Calibri" w:hAnsi="Arial" w:cs="Arial"/>
          <w:color w:val="000000"/>
          <w:sz w:val="20"/>
        </w:rPr>
        <w:t>ego podwykonawcę lub zrezygnować</w:t>
      </w:r>
      <w:r w:rsidRPr="00E36934">
        <w:rPr>
          <w:rFonts w:ascii="Arial" w:eastAsia="Calibri" w:hAnsi="Arial" w:cs="Arial"/>
          <w:color w:val="000000"/>
          <w:sz w:val="20"/>
        </w:rPr>
        <w:t xml:space="preserve"> </w:t>
      </w:r>
      <w:r w:rsidR="00C23D02">
        <w:rPr>
          <w:rFonts w:ascii="Arial" w:eastAsia="Calibri" w:hAnsi="Arial" w:cs="Arial"/>
          <w:color w:val="000000"/>
          <w:sz w:val="20"/>
        </w:rPr>
        <w:br/>
      </w:r>
      <w:r w:rsidRPr="00E36934">
        <w:rPr>
          <w:rFonts w:ascii="Arial" w:eastAsia="Calibri" w:hAnsi="Arial" w:cs="Arial"/>
          <w:color w:val="000000"/>
          <w:sz w:val="20"/>
        </w:rPr>
        <w:t xml:space="preserve">z powierzenia wykonania części zamówienia podwykonawcy.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w:t>
      </w:r>
      <w:r w:rsidR="00E36934">
        <w:rPr>
          <w:rFonts w:ascii="Arial" w:eastAsia="Calibri" w:hAnsi="Arial" w:cs="Arial"/>
          <w:color w:val="000000"/>
          <w:sz w:val="20"/>
        </w:rPr>
        <w:t>jszym okresie zamierza powierzyć</w:t>
      </w:r>
      <w:r w:rsidRPr="00E36934">
        <w:rPr>
          <w:rFonts w:ascii="Arial" w:eastAsia="Calibri" w:hAnsi="Arial" w:cs="Arial"/>
          <w:color w:val="000000"/>
          <w:sz w:val="20"/>
        </w:rPr>
        <w:t xml:space="preserve"> realizację robót budowlanych lub usług.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36934"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 xml:space="preserve"> Wykonawca przekazuje Zamawiającemu pisemne uwagi, o których mowa w ust. 2</w:t>
      </w:r>
      <w:r w:rsidR="001C5010">
        <w:rPr>
          <w:rFonts w:ascii="Arial" w:eastAsia="Calibri" w:hAnsi="Arial" w:cs="Arial"/>
          <w:color w:val="000000"/>
          <w:sz w:val="20"/>
        </w:rPr>
        <w:t>0</w:t>
      </w:r>
      <w:r w:rsidRPr="00E36934">
        <w:rPr>
          <w:rFonts w:ascii="Arial" w:eastAsia="Calibri" w:hAnsi="Arial" w:cs="Arial"/>
          <w:color w:val="000000"/>
          <w:sz w:val="20"/>
        </w:rPr>
        <w:t xml:space="preserve">, zawierające szczegółowe uzasadnienie zajętego stanowiska co do zakresu i charakteru robót budowlanych </w:t>
      </w:r>
      <w:r w:rsidR="00C23D02">
        <w:rPr>
          <w:rFonts w:ascii="Arial" w:eastAsia="Calibri" w:hAnsi="Arial" w:cs="Arial"/>
          <w:color w:val="000000"/>
          <w:sz w:val="20"/>
        </w:rPr>
        <w:br/>
      </w:r>
      <w:r w:rsidRPr="00E36934">
        <w:rPr>
          <w:rFonts w:ascii="Arial" w:eastAsia="Calibri" w:hAnsi="Arial" w:cs="Arial"/>
          <w:color w:val="000000"/>
          <w:sz w:val="20"/>
        </w:rPr>
        <w:t>i dostaw realizowanych przez podwykonawcę lub dalszego podwykonawcę, prawidłowości ich wykonania oraz co do wypełnienia przez podwykonawcę lub dalszego podwykonawcę postanowie</w:t>
      </w:r>
      <w:r w:rsidR="00E36934">
        <w:rPr>
          <w:rFonts w:ascii="Arial" w:eastAsia="Calibri" w:hAnsi="Arial" w:cs="Arial"/>
          <w:color w:val="000000"/>
          <w:sz w:val="20"/>
        </w:rPr>
        <w:t>ń</w:t>
      </w:r>
      <w:r w:rsidRPr="00E36934">
        <w:rPr>
          <w:rFonts w:ascii="Arial" w:eastAsia="Calibri" w:hAnsi="Arial" w:cs="Arial"/>
          <w:color w:val="000000"/>
          <w:sz w:val="20"/>
        </w:rPr>
        <w:t xml:space="preserve"> umowy o podwykonawstwo w zakresie mającym wpływ na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roszczenia podwykonawcy lub dalszego podwykonawcy, a także co do innych okoliczności mających wpływ na tę wymagalnoś</w:t>
      </w:r>
      <w:r w:rsidR="00E36934">
        <w:rPr>
          <w:rFonts w:ascii="Arial" w:eastAsia="Calibri" w:hAnsi="Arial" w:cs="Arial"/>
          <w:color w:val="000000"/>
          <w:sz w:val="20"/>
        </w:rPr>
        <w:t>ć</w:t>
      </w:r>
      <w:r w:rsidRPr="00E36934">
        <w:rPr>
          <w:rFonts w:ascii="Arial" w:eastAsia="Calibri" w:hAnsi="Arial" w:cs="Arial"/>
          <w:color w:val="000000"/>
          <w:sz w:val="20"/>
        </w:rPr>
        <w:t xml:space="preserve">.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E36934">
        <w:rPr>
          <w:rFonts w:ascii="Arial" w:eastAsia="Calibri" w:hAnsi="Arial" w:cs="Arial"/>
          <w:color w:val="000000"/>
          <w:sz w:val="20"/>
        </w:rPr>
        <w:t>W przypadku zgłoszenia przez Wykonawcę uwag, o których mowa w u</w:t>
      </w:r>
      <w:r w:rsidR="001C5010">
        <w:rPr>
          <w:rFonts w:ascii="Arial" w:eastAsia="Calibri" w:hAnsi="Arial" w:cs="Arial"/>
          <w:color w:val="000000"/>
          <w:sz w:val="20"/>
        </w:rPr>
        <w:t>st. 20</w:t>
      </w:r>
      <w:r w:rsidR="00E36934">
        <w:rPr>
          <w:rFonts w:ascii="Arial" w:eastAsia="Calibri" w:hAnsi="Arial" w:cs="Arial"/>
          <w:color w:val="000000"/>
          <w:sz w:val="20"/>
        </w:rPr>
        <w:t>, podważających zasadność</w:t>
      </w:r>
      <w:r w:rsidRPr="00E36934">
        <w:rPr>
          <w:rFonts w:ascii="Arial" w:eastAsia="Calibri" w:hAnsi="Arial" w:cs="Arial"/>
          <w:color w:val="000000"/>
          <w:sz w:val="20"/>
        </w:rPr>
        <w:t xml:space="preserve"> bezpośredniej zapłaty, Zamawiający może: </w:t>
      </w:r>
    </w:p>
    <w:p w:rsidR="007538DD" w:rsidRDefault="00312FE1" w:rsidP="00D26657">
      <w:pPr>
        <w:pStyle w:val="Bezodstpw"/>
        <w:numPr>
          <w:ilvl w:val="0"/>
          <w:numId w:val="100"/>
        </w:numPr>
        <w:ind w:left="851" w:hanging="425"/>
        <w:jc w:val="both"/>
        <w:rPr>
          <w:rFonts w:ascii="Arial" w:eastAsia="Calibri" w:hAnsi="Arial" w:cs="Arial"/>
          <w:color w:val="000000"/>
          <w:sz w:val="20"/>
        </w:rPr>
      </w:pPr>
      <w:r w:rsidRPr="00312FE1">
        <w:rPr>
          <w:rFonts w:ascii="Arial" w:eastAsia="Calibri" w:hAnsi="Arial" w:cs="Arial"/>
          <w:color w:val="000000"/>
          <w:sz w:val="20"/>
        </w:rPr>
        <w:t>nie dokonać</w:t>
      </w:r>
      <w:r w:rsidR="007538DD" w:rsidRPr="00312FE1">
        <w:rPr>
          <w:rFonts w:ascii="Arial" w:eastAsia="Calibri" w:hAnsi="Arial" w:cs="Arial"/>
          <w:color w:val="000000"/>
          <w:sz w:val="20"/>
        </w:rPr>
        <w:t xml:space="preserve"> bezpośredniej zapłaty wynagrodzenia podwykonawcy, jeże</w:t>
      </w:r>
      <w:r w:rsidRPr="00312FE1">
        <w:rPr>
          <w:rFonts w:ascii="Arial" w:eastAsia="Calibri" w:hAnsi="Arial" w:cs="Arial"/>
          <w:color w:val="000000"/>
          <w:sz w:val="20"/>
        </w:rPr>
        <w:t>li Wykonawca wykaże niezasadność</w:t>
      </w:r>
      <w:r w:rsidR="007538DD" w:rsidRPr="00312FE1">
        <w:rPr>
          <w:rFonts w:ascii="Arial" w:eastAsia="Calibri" w:hAnsi="Arial" w:cs="Arial"/>
          <w:color w:val="000000"/>
          <w:sz w:val="20"/>
        </w:rPr>
        <w:t xml:space="preserve"> takiej zapłaty albo </w:t>
      </w:r>
    </w:p>
    <w:p w:rsidR="00312FE1" w:rsidRDefault="00312FE1" w:rsidP="00D26657">
      <w:pPr>
        <w:pStyle w:val="Bezodstpw"/>
        <w:numPr>
          <w:ilvl w:val="0"/>
          <w:numId w:val="100"/>
        </w:numPr>
        <w:ind w:left="851" w:hanging="425"/>
        <w:jc w:val="both"/>
        <w:rPr>
          <w:rFonts w:ascii="Arial" w:eastAsia="Calibri" w:hAnsi="Arial" w:cs="Arial"/>
          <w:color w:val="000000"/>
          <w:sz w:val="20"/>
        </w:rPr>
      </w:pPr>
      <w:r w:rsidRPr="00312FE1">
        <w:rPr>
          <w:rFonts w:ascii="Arial" w:eastAsia="Calibri" w:hAnsi="Arial" w:cs="Arial"/>
          <w:color w:val="000000"/>
          <w:sz w:val="20"/>
        </w:rPr>
        <w:t>złożyć</w:t>
      </w:r>
      <w:r w:rsidR="007538DD" w:rsidRPr="00312FE1">
        <w:rPr>
          <w:rFonts w:ascii="Arial" w:eastAsia="Calibri" w:hAnsi="Arial" w:cs="Arial"/>
          <w:color w:val="000000"/>
          <w:sz w:val="20"/>
        </w:rPr>
        <w:t xml:space="preserve"> do depozytu sądowego kwotę potrzebną na pokrycie wynagrodzenia podwykonawcy lub dalszego podwykonawcy w przypadku zaistnienia zasadniczej wątpliwości co do wysokości kwoty należnej zapłat</w:t>
      </w:r>
      <w:r w:rsidRPr="00312FE1">
        <w:rPr>
          <w:rFonts w:ascii="Arial" w:eastAsia="Calibri" w:hAnsi="Arial" w:cs="Arial"/>
          <w:color w:val="000000"/>
          <w:sz w:val="20"/>
        </w:rPr>
        <w:t>y lub podmiotu, któremu płatność</w:t>
      </w:r>
      <w:r w:rsidR="007538DD" w:rsidRPr="00312FE1">
        <w:rPr>
          <w:rFonts w:ascii="Arial" w:eastAsia="Calibri" w:hAnsi="Arial" w:cs="Arial"/>
          <w:color w:val="000000"/>
          <w:sz w:val="20"/>
        </w:rPr>
        <w:t xml:space="preserve"> się należy, albo</w:t>
      </w:r>
    </w:p>
    <w:p w:rsidR="007538DD" w:rsidRPr="00312FE1" w:rsidRDefault="00312FE1" w:rsidP="00D26657">
      <w:pPr>
        <w:pStyle w:val="Bezodstpw"/>
        <w:numPr>
          <w:ilvl w:val="0"/>
          <w:numId w:val="100"/>
        </w:numPr>
        <w:ind w:left="851" w:hanging="425"/>
        <w:jc w:val="both"/>
        <w:rPr>
          <w:rFonts w:ascii="Arial" w:eastAsia="Calibri" w:hAnsi="Arial" w:cs="Arial"/>
          <w:color w:val="000000"/>
          <w:sz w:val="20"/>
        </w:rPr>
      </w:pPr>
      <w:r w:rsidRPr="00312FE1">
        <w:rPr>
          <w:rFonts w:ascii="Arial" w:eastAsia="Calibri" w:hAnsi="Arial" w:cs="Arial"/>
          <w:color w:val="000000"/>
          <w:sz w:val="20"/>
        </w:rPr>
        <w:t>dokonać</w:t>
      </w:r>
      <w:r w:rsidR="007538DD" w:rsidRPr="00312FE1">
        <w:rPr>
          <w:rFonts w:ascii="Arial" w:eastAsia="Calibri" w:hAnsi="Arial" w:cs="Arial"/>
          <w:color w:val="000000"/>
          <w:sz w:val="20"/>
        </w:rPr>
        <w:t xml:space="preserve"> bezpośredniej zapłaty wynagrodzenia podwykonawcy lub dalszemu podwykonawcy, jeżeli podwykonawca lub dalszy podwykonawca </w:t>
      </w:r>
      <w:r w:rsidRPr="00312FE1">
        <w:rPr>
          <w:rFonts w:ascii="Arial" w:eastAsia="Calibri" w:hAnsi="Arial" w:cs="Arial"/>
          <w:color w:val="000000"/>
          <w:sz w:val="20"/>
        </w:rPr>
        <w:t>wykaże zasadność</w:t>
      </w:r>
      <w:r w:rsidR="007538DD" w:rsidRPr="00312FE1">
        <w:rPr>
          <w:rFonts w:ascii="Arial" w:eastAsia="Calibri" w:hAnsi="Arial" w:cs="Arial"/>
          <w:color w:val="000000"/>
          <w:sz w:val="20"/>
        </w:rPr>
        <w:t xml:space="preserve"> takiej zapłaty.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Zamaw</w:t>
      </w:r>
      <w:r w:rsidR="00312FE1">
        <w:rPr>
          <w:rFonts w:ascii="Arial" w:eastAsia="Calibri" w:hAnsi="Arial" w:cs="Arial"/>
          <w:color w:val="000000"/>
          <w:sz w:val="20"/>
        </w:rPr>
        <w:t>iający jest zobowiązany zapłacić</w:t>
      </w:r>
      <w:r w:rsidRPr="00312FE1">
        <w:rPr>
          <w:rFonts w:ascii="Arial" w:eastAsia="Calibri" w:hAnsi="Arial" w:cs="Arial"/>
          <w:color w:val="000000"/>
          <w:sz w:val="20"/>
        </w:rPr>
        <w:t xml:space="preserve"> podwykonawcy lub dalszemu podwykonawcy należne wynagrodzenie, będące przedmiotem żądania lub informacji, o których mowa w ust. 2</w:t>
      </w:r>
      <w:r w:rsidR="001C5010">
        <w:rPr>
          <w:rFonts w:ascii="Arial" w:eastAsia="Calibri" w:hAnsi="Arial" w:cs="Arial"/>
          <w:color w:val="000000"/>
          <w:sz w:val="20"/>
        </w:rPr>
        <w:t>0</w:t>
      </w:r>
      <w:r w:rsidRPr="00312FE1">
        <w:rPr>
          <w:rFonts w:ascii="Arial" w:eastAsia="Calibri" w:hAnsi="Arial" w:cs="Arial"/>
          <w:color w:val="000000"/>
          <w:sz w:val="20"/>
        </w:rPr>
        <w:t>, jeżeli podwykonawca lub dalszy podwykonawca udokumentuje jego zasadnoś</w:t>
      </w:r>
      <w:r w:rsidR="00312FE1">
        <w:rPr>
          <w:rFonts w:ascii="Arial" w:eastAsia="Calibri" w:hAnsi="Arial" w:cs="Arial"/>
          <w:color w:val="000000"/>
          <w:sz w:val="20"/>
        </w:rPr>
        <w:t>ć</w:t>
      </w:r>
      <w:r w:rsidRPr="00312FE1">
        <w:rPr>
          <w:rFonts w:ascii="Arial" w:eastAsia="Calibri" w:hAnsi="Arial" w:cs="Arial"/>
          <w:color w:val="000000"/>
          <w:sz w:val="20"/>
        </w:rPr>
        <w:t xml:space="preserve"> fakturą oraz dokumentami potwierdzającymi wykonanie i odbiór robót (dostaw, usług), a Wykonawca nie złoży w trybie oraz w terminie określonym w ust 2</w:t>
      </w:r>
      <w:r w:rsidR="001C5010">
        <w:rPr>
          <w:rFonts w:ascii="Arial" w:eastAsia="Calibri" w:hAnsi="Arial" w:cs="Arial"/>
          <w:color w:val="000000"/>
          <w:sz w:val="20"/>
        </w:rPr>
        <w:t>0</w:t>
      </w:r>
      <w:r w:rsidRPr="00312FE1">
        <w:rPr>
          <w:rFonts w:ascii="Arial" w:eastAsia="Calibri" w:hAnsi="Arial" w:cs="Arial"/>
          <w:color w:val="000000"/>
          <w:sz w:val="20"/>
        </w:rPr>
        <w:t xml:space="preserve"> i 2</w:t>
      </w:r>
      <w:r w:rsidR="001C5010">
        <w:rPr>
          <w:rFonts w:ascii="Arial" w:eastAsia="Calibri" w:hAnsi="Arial" w:cs="Arial"/>
          <w:color w:val="000000"/>
          <w:sz w:val="20"/>
        </w:rPr>
        <w:t>1</w:t>
      </w:r>
      <w:r w:rsidRPr="00312FE1">
        <w:rPr>
          <w:rFonts w:ascii="Arial" w:eastAsia="Calibri" w:hAnsi="Arial" w:cs="Arial"/>
          <w:color w:val="000000"/>
          <w:sz w:val="20"/>
        </w:rPr>
        <w:t xml:space="preserve"> uwag wykazujących niezasadnoś</w:t>
      </w:r>
      <w:r w:rsidR="00312FE1">
        <w:rPr>
          <w:rFonts w:ascii="Arial" w:eastAsia="Calibri" w:hAnsi="Arial" w:cs="Arial"/>
          <w:color w:val="000000"/>
          <w:sz w:val="20"/>
        </w:rPr>
        <w:t>ć</w:t>
      </w:r>
      <w:r w:rsidRPr="00312FE1">
        <w:rPr>
          <w:rFonts w:ascii="Arial" w:eastAsia="Calibri" w:hAnsi="Arial" w:cs="Arial"/>
          <w:color w:val="000000"/>
          <w:sz w:val="20"/>
        </w:rPr>
        <w:t xml:space="preserve"> bezpośredniej zapłaty.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Zamawiający jest uprawniony do odstąpienia od dokonania bezpośredniej płatności na rzecz podwykonawcy lub dalszego podwykonawcy i do wypłaty Wykonawcy należnego wynagrodzenia,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wykaże </w:t>
      </w:r>
      <w:r w:rsidR="00312FE1" w:rsidRPr="00312FE1">
        <w:rPr>
          <w:rFonts w:ascii="Arial" w:eastAsia="Calibri" w:hAnsi="Arial" w:cs="Arial"/>
          <w:color w:val="000000"/>
          <w:sz w:val="20"/>
        </w:rPr>
        <w:t>niezasadność</w:t>
      </w:r>
      <w:r w:rsidRPr="00312FE1">
        <w:rPr>
          <w:rFonts w:ascii="Arial" w:eastAsia="Calibri" w:hAnsi="Arial" w:cs="Arial"/>
          <w:color w:val="000000"/>
          <w:sz w:val="20"/>
        </w:rPr>
        <w:t xml:space="preserve"> takiej płatności </w:t>
      </w:r>
      <w:r w:rsidRPr="00312FE1">
        <w:rPr>
          <w:rFonts w:ascii="Arial" w:eastAsia="Calibri" w:hAnsi="Arial" w:cs="Arial"/>
          <w:color w:val="000000"/>
          <w:sz w:val="20"/>
        </w:rPr>
        <w:lastRenderedPageBreak/>
        <w:t>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a podwykonawca lub dalszy podwykonawca nie wykażą zasadności takiej płatności.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może </w:t>
      </w:r>
      <w:r w:rsidR="00312FE1" w:rsidRPr="00312FE1">
        <w:rPr>
          <w:rFonts w:ascii="Arial" w:eastAsia="Calibri" w:hAnsi="Arial" w:cs="Arial"/>
          <w:color w:val="000000"/>
          <w:sz w:val="20"/>
        </w:rPr>
        <w:t>dokonać</w:t>
      </w:r>
      <w:r w:rsidRPr="00312FE1">
        <w:rPr>
          <w:rFonts w:ascii="Arial" w:eastAsia="Calibri" w:hAnsi="Arial" w:cs="Arial"/>
          <w:color w:val="000000"/>
          <w:sz w:val="20"/>
        </w:rPr>
        <w:t xml:space="preserve"> bezpośredniej płatności na rzecz podwykonawcy lub dalszego podwykonawcy, jeżeli Wykonawca zgłosi uwagi,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i potwierdzi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lub jeżeli Wykonawca nie zgłosi uwag, o których mowa w ust. 2</w:t>
      </w:r>
      <w:r w:rsidR="001C5010">
        <w:rPr>
          <w:rFonts w:ascii="Arial" w:eastAsia="Calibri" w:hAnsi="Arial" w:cs="Arial"/>
          <w:color w:val="000000"/>
          <w:sz w:val="20"/>
        </w:rPr>
        <w:t>0</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a podwykonawca lub dalszy podwykonawca wykażą </w:t>
      </w:r>
      <w:r w:rsidR="00312FE1" w:rsidRPr="00312FE1">
        <w:rPr>
          <w:rFonts w:ascii="Arial" w:eastAsia="Calibri" w:hAnsi="Arial" w:cs="Arial"/>
          <w:color w:val="000000"/>
          <w:sz w:val="20"/>
        </w:rPr>
        <w:t>zasadność</w:t>
      </w:r>
      <w:r w:rsidRPr="00312FE1">
        <w:rPr>
          <w:rFonts w:ascii="Arial" w:eastAsia="Calibri" w:hAnsi="Arial" w:cs="Arial"/>
          <w:color w:val="000000"/>
          <w:sz w:val="20"/>
        </w:rPr>
        <w:t xml:space="preserve"> takiej płatności. </w:t>
      </w:r>
    </w:p>
    <w:p w:rsidR="001C5010" w:rsidRPr="001C5010" w:rsidRDefault="007538DD" w:rsidP="00D26657">
      <w:pPr>
        <w:pStyle w:val="Bezodstpw"/>
        <w:numPr>
          <w:ilvl w:val="3"/>
          <w:numId w:val="95"/>
        </w:numPr>
        <w:ind w:left="426" w:hanging="426"/>
        <w:jc w:val="both"/>
        <w:rPr>
          <w:rFonts w:ascii="Arial" w:eastAsia="Calibri" w:hAnsi="Arial" w:cs="Arial"/>
          <w:color w:val="000000"/>
          <w:sz w:val="20"/>
        </w:rPr>
      </w:pPr>
      <w:r w:rsidRPr="001C5010">
        <w:rPr>
          <w:rFonts w:ascii="Arial" w:eastAsia="Calibri" w:hAnsi="Arial" w:cs="Arial"/>
          <w:color w:val="000000"/>
          <w:sz w:val="20"/>
        </w:rPr>
        <w:t xml:space="preserve">Podstawą płatności bezpośredniej dokonywanej przez Zamawiającego na rzecz podwykonawcy lub dalszego podwykonawcy będzie kopia faktury podwykonawcy lub dalszego podwykonawcy, potwierdzona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przez Wykonawcę lub podwykonawcę, przedstawiona Zamawiającemu wraz z potwierdzoną za </w:t>
      </w:r>
      <w:r w:rsidR="00312FE1" w:rsidRPr="001C5010">
        <w:rPr>
          <w:rFonts w:ascii="Arial" w:eastAsia="Calibri" w:hAnsi="Arial" w:cs="Arial"/>
          <w:color w:val="000000"/>
          <w:sz w:val="20"/>
        </w:rPr>
        <w:t>zgodność</w:t>
      </w:r>
      <w:r w:rsidRPr="001C5010">
        <w:rPr>
          <w:rFonts w:ascii="Arial" w:eastAsia="Calibri" w:hAnsi="Arial" w:cs="Arial"/>
          <w:color w:val="000000"/>
          <w:sz w:val="20"/>
        </w:rPr>
        <w:t xml:space="preserve"> z oryginałem kopią protokołu odbioru przez Wykonawcę lub</w:t>
      </w:r>
      <w:r w:rsidR="001C5010">
        <w:rPr>
          <w:rFonts w:ascii="Arial" w:eastAsia="Calibri" w:hAnsi="Arial" w:cs="Arial"/>
          <w:color w:val="000000"/>
          <w:sz w:val="20"/>
        </w:rPr>
        <w:t xml:space="preserve"> podwykonawcę robót budowlanych.</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Bezpośrednia </w:t>
      </w:r>
      <w:r w:rsidR="00312FE1" w:rsidRPr="00312FE1">
        <w:rPr>
          <w:rFonts w:ascii="Arial" w:eastAsia="Calibri" w:hAnsi="Arial" w:cs="Arial"/>
          <w:color w:val="000000"/>
          <w:sz w:val="20"/>
        </w:rPr>
        <w:t>płatność</w:t>
      </w:r>
      <w:r w:rsidRPr="00312FE1">
        <w:rPr>
          <w:rFonts w:ascii="Arial" w:eastAsia="Calibri" w:hAnsi="Arial" w:cs="Arial"/>
          <w:color w:val="000000"/>
          <w:sz w:val="20"/>
        </w:rPr>
        <w:t xml:space="preserve"> dokonywana przez Zamawiającego na rzecz podwykonawcy lub dalszego podwykonawcy będzie </w:t>
      </w:r>
      <w:r w:rsidR="00312FE1" w:rsidRPr="00312FE1">
        <w:rPr>
          <w:rFonts w:ascii="Arial" w:eastAsia="Calibri" w:hAnsi="Arial" w:cs="Arial"/>
          <w:color w:val="000000"/>
          <w:sz w:val="20"/>
        </w:rPr>
        <w:t>obejmować</w:t>
      </w:r>
      <w:r w:rsidRPr="00312FE1">
        <w:rPr>
          <w:rFonts w:ascii="Arial" w:eastAsia="Calibri" w:hAnsi="Arial" w:cs="Arial"/>
          <w:color w:val="000000"/>
          <w:sz w:val="20"/>
        </w:rPr>
        <w:t xml:space="preserve"> wyłącznie należne podwykonawcy lub dalszemu podwykonawcy wynagrodzenie, bez odsetek należnych podwykonawcy lub dalszemu podwykonawcy z tytułu </w:t>
      </w:r>
      <w:r w:rsidR="00E962DC">
        <w:rPr>
          <w:rFonts w:ascii="Arial" w:eastAsia="Calibri" w:hAnsi="Arial" w:cs="Arial"/>
          <w:color w:val="000000"/>
          <w:sz w:val="20"/>
        </w:rPr>
        <w:t>zwłoki</w:t>
      </w:r>
      <w:r w:rsidRPr="00312FE1">
        <w:rPr>
          <w:rFonts w:ascii="Arial" w:eastAsia="Calibri" w:hAnsi="Arial" w:cs="Arial"/>
          <w:color w:val="000000"/>
          <w:sz w:val="20"/>
        </w:rPr>
        <w:t xml:space="preserve"> w zapłacie należnego wynagrodzenia przez Wykonawcę lub podwykonawcę i będzie </w:t>
      </w:r>
      <w:r w:rsidR="00312FE1" w:rsidRPr="00312FE1">
        <w:rPr>
          <w:rFonts w:ascii="Arial" w:eastAsia="Calibri" w:hAnsi="Arial" w:cs="Arial"/>
          <w:color w:val="000000"/>
          <w:sz w:val="20"/>
        </w:rPr>
        <w:t>dotyczyć</w:t>
      </w:r>
      <w:r w:rsidRPr="00312FE1">
        <w:rPr>
          <w:rFonts w:ascii="Arial" w:eastAsia="Calibri" w:hAnsi="Arial" w:cs="Arial"/>
          <w:color w:val="000000"/>
          <w:sz w:val="20"/>
        </w:rPr>
        <w:t xml:space="preserve"> wyłącznie należności powstałych po zaakceptowaniu przez Zamawiającego umowy o podwykonawstwo robót budowlanych lub umowy o podwykonawstwo w zakresie dostaw (usług).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dokona bezpośredniej płatności na rzecz podwykonawcy lub dalszego podwykonawcy w terminie </w:t>
      </w:r>
      <w:r w:rsidR="00817538">
        <w:rPr>
          <w:rFonts w:ascii="Arial" w:eastAsia="Calibri" w:hAnsi="Arial" w:cs="Arial"/>
          <w:color w:val="000000"/>
          <w:sz w:val="20"/>
        </w:rPr>
        <w:t>21</w:t>
      </w:r>
      <w:r w:rsidRPr="00312FE1">
        <w:rPr>
          <w:rFonts w:ascii="Arial" w:eastAsia="Calibri" w:hAnsi="Arial" w:cs="Arial"/>
          <w:color w:val="000000"/>
          <w:sz w:val="20"/>
        </w:rPr>
        <w:t xml:space="preserve"> dni od dnia pisemnego potwierdzenia podwykonawcy lub dalszemu podwykonawcy przez Zamawiającego uznania płatności bezpośredniej za uzasadnioną i po wyczerpaniu trybu zgłaszania i rozpatrywania uwag Wykonawcy, o którym mowa powyżej.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Odpowiedzialnoś</w:t>
      </w:r>
      <w:r w:rsidR="00312FE1">
        <w:rPr>
          <w:rFonts w:ascii="Arial" w:eastAsia="Calibri" w:hAnsi="Arial" w:cs="Arial"/>
          <w:color w:val="000000"/>
          <w:sz w:val="20"/>
        </w:rPr>
        <w:t>ć</w:t>
      </w:r>
      <w:r w:rsidRPr="00312FE1">
        <w:rPr>
          <w:rFonts w:ascii="Arial" w:eastAsia="Calibri" w:hAnsi="Arial" w:cs="Arial"/>
          <w:color w:val="000000"/>
          <w:sz w:val="20"/>
        </w:rPr>
        <w:t xml:space="preserve">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w:t>
      </w:r>
      <w:r w:rsidR="00C23D02">
        <w:rPr>
          <w:rFonts w:ascii="Arial" w:eastAsia="Calibri" w:hAnsi="Arial" w:cs="Arial"/>
          <w:color w:val="000000"/>
          <w:sz w:val="20"/>
        </w:rPr>
        <w:br/>
      </w:r>
      <w:r w:rsidRPr="00312FE1">
        <w:rPr>
          <w:rFonts w:ascii="Arial" w:eastAsia="Calibri" w:hAnsi="Arial" w:cs="Arial"/>
          <w:color w:val="000000"/>
          <w:sz w:val="20"/>
        </w:rPr>
        <w:t xml:space="preserve">i dalszych podwykonawców potwierdzające tę </w:t>
      </w:r>
      <w:r w:rsidR="00312FE1" w:rsidRPr="00312FE1">
        <w:rPr>
          <w:rFonts w:ascii="Arial" w:eastAsia="Calibri" w:hAnsi="Arial" w:cs="Arial"/>
          <w:color w:val="000000"/>
          <w:sz w:val="20"/>
        </w:rPr>
        <w:t>okoliczność</w:t>
      </w:r>
      <w:r w:rsidRPr="00312FE1">
        <w:rPr>
          <w:rFonts w:ascii="Arial" w:eastAsia="Calibri" w:hAnsi="Arial" w:cs="Arial"/>
          <w:color w:val="000000"/>
          <w:sz w:val="20"/>
        </w:rPr>
        <w:t xml:space="preserve">, cała kwota wynikająca z faktury Wykonawcy zostanie wypłacona przez Zamawiającego do Wykonawcy. </w:t>
      </w:r>
    </w:p>
    <w:p w:rsidR="007538DD" w:rsidRDefault="00312FE1" w:rsidP="00D26657">
      <w:pPr>
        <w:pStyle w:val="Bezodstpw"/>
        <w:numPr>
          <w:ilvl w:val="3"/>
          <w:numId w:val="95"/>
        </w:numPr>
        <w:ind w:left="426" w:hanging="426"/>
        <w:jc w:val="both"/>
        <w:rPr>
          <w:rFonts w:ascii="Arial" w:eastAsia="Calibri" w:hAnsi="Arial" w:cs="Arial"/>
          <w:color w:val="000000"/>
          <w:sz w:val="20"/>
        </w:rPr>
      </w:pPr>
      <w:r>
        <w:rPr>
          <w:rFonts w:ascii="Arial" w:eastAsia="Calibri" w:hAnsi="Arial" w:cs="Arial"/>
          <w:color w:val="000000"/>
          <w:sz w:val="20"/>
        </w:rPr>
        <w:t>Równowartość</w:t>
      </w:r>
      <w:r w:rsidR="007538DD" w:rsidRPr="00312FE1">
        <w:rPr>
          <w:rFonts w:ascii="Arial" w:eastAsia="Calibri" w:hAnsi="Arial" w:cs="Arial"/>
          <w:color w:val="000000"/>
          <w:sz w:val="20"/>
        </w:rPr>
        <w:t xml:space="preserve"> kwoty zapłaconej podwykonawcy lub dalszemu podwykonawcy, bądź złożonej do depozytu sądowego, Zamawiający potrąci z wynagrodzenia należnego Wykonawcy.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w:t>
      </w:r>
      <w:r w:rsidR="00312FE1">
        <w:rPr>
          <w:rFonts w:ascii="Arial" w:eastAsia="Calibri" w:hAnsi="Arial" w:cs="Arial"/>
          <w:color w:val="000000"/>
          <w:sz w:val="20"/>
        </w:rPr>
        <w:t>ełnienia przez Wykonawcę wymagań</w:t>
      </w:r>
      <w:r w:rsidRPr="00312FE1">
        <w:rPr>
          <w:rFonts w:ascii="Arial" w:eastAsia="Calibri" w:hAnsi="Arial" w:cs="Arial"/>
          <w:color w:val="000000"/>
          <w:sz w:val="20"/>
        </w:rPr>
        <w:t xml:space="preserve">, o których mowa </w:t>
      </w:r>
      <w:r w:rsidR="00C23D02">
        <w:rPr>
          <w:rFonts w:ascii="Arial" w:eastAsia="Calibri" w:hAnsi="Arial" w:cs="Arial"/>
          <w:color w:val="000000"/>
          <w:sz w:val="20"/>
        </w:rPr>
        <w:br/>
      </w:r>
      <w:r w:rsidRPr="00312FE1">
        <w:rPr>
          <w:rFonts w:ascii="Arial" w:eastAsia="Calibri" w:hAnsi="Arial" w:cs="Arial"/>
          <w:color w:val="000000"/>
          <w:sz w:val="20"/>
        </w:rPr>
        <w:t xml:space="preserve">w Umowie w zakresie podwykonawstwa, nie skutkuje niedotrzymaniem przez Zamawiającego terminu płatności i nie uprawnia Wykonawcy do żądania odsetek. </w:t>
      </w:r>
    </w:p>
    <w:p w:rsidR="007538DD" w:rsidRDefault="007538DD"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Zamawiający jest uprawniony do żądania i uzyskania od </w:t>
      </w:r>
      <w:r w:rsidR="00312FE1">
        <w:rPr>
          <w:rFonts w:ascii="Arial" w:eastAsia="Calibri" w:hAnsi="Arial" w:cs="Arial"/>
          <w:color w:val="000000"/>
          <w:sz w:val="20"/>
        </w:rPr>
        <w:t>Wykonawcy niezwłocznie wyjaśnień</w:t>
      </w:r>
      <w:r w:rsidRPr="00312FE1">
        <w:rPr>
          <w:rFonts w:ascii="Arial" w:eastAsia="Calibri" w:hAnsi="Arial" w:cs="Arial"/>
          <w:color w:val="000000"/>
          <w:sz w:val="20"/>
        </w:rPr>
        <w:t xml:space="preserve"> </w:t>
      </w:r>
      <w:r w:rsidR="00C23D02">
        <w:rPr>
          <w:rFonts w:ascii="Arial" w:eastAsia="Calibri" w:hAnsi="Arial" w:cs="Arial"/>
          <w:color w:val="000000"/>
          <w:sz w:val="20"/>
        </w:rPr>
        <w:br/>
      </w:r>
      <w:r w:rsidRPr="00312FE1">
        <w:rPr>
          <w:rFonts w:ascii="Arial" w:eastAsia="Calibri" w:hAnsi="Arial" w:cs="Arial"/>
          <w:color w:val="000000"/>
          <w:sz w:val="20"/>
        </w:rPr>
        <w:t xml:space="preserve">w przypadku wątpliwości dotyczących dokumentów składanych przez podwykonawców (dalszych podwykonawców) wraz z wnioskami o dokonanie na ich rzecz bezpośredniej zapłaty. </w:t>
      </w:r>
    </w:p>
    <w:p w:rsidR="00FA59FE" w:rsidRPr="00C20A69" w:rsidRDefault="00FA59FE" w:rsidP="00D26657">
      <w:pPr>
        <w:pStyle w:val="Bezodstpw"/>
        <w:numPr>
          <w:ilvl w:val="3"/>
          <w:numId w:val="95"/>
        </w:numPr>
        <w:ind w:left="426" w:hanging="426"/>
        <w:jc w:val="both"/>
        <w:rPr>
          <w:rFonts w:ascii="Arial" w:eastAsia="Calibri" w:hAnsi="Arial" w:cs="Arial"/>
          <w:color w:val="000000"/>
          <w:sz w:val="20"/>
        </w:rPr>
      </w:pPr>
      <w:r w:rsidRPr="00C20A69">
        <w:rPr>
          <w:rFonts w:ascii="Arial" w:eastAsia="Calibri" w:hAnsi="Arial" w:cs="Arial"/>
          <w:color w:val="000000"/>
          <w:sz w:val="20"/>
        </w:rPr>
        <w:t xml:space="preserve">Płatności. </w:t>
      </w:r>
    </w:p>
    <w:p w:rsidR="00FA59FE" w:rsidRPr="00505801" w:rsidRDefault="00FA59FE" w:rsidP="00415AC2">
      <w:pPr>
        <w:numPr>
          <w:ilvl w:val="0"/>
          <w:numId w:val="19"/>
        </w:numPr>
        <w:autoSpaceDE w:val="0"/>
        <w:autoSpaceDN w:val="0"/>
        <w:adjustRightInd w:val="0"/>
        <w:spacing w:after="28"/>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rsidR="00FA59FE" w:rsidRPr="00505801" w:rsidRDefault="00DB4EEC"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Pr>
          <w:rFonts w:ascii="Arial" w:eastAsia="Calibri" w:hAnsi="Arial" w:cs="Arial"/>
          <w:color w:val="000000"/>
          <w:sz w:val="20"/>
          <w:szCs w:val="20"/>
        </w:rPr>
        <w:t>protokół odbioru robót</w:t>
      </w:r>
      <w:r w:rsidR="00FA59FE" w:rsidRPr="00505801">
        <w:rPr>
          <w:rFonts w:ascii="Arial" w:eastAsia="Calibri" w:hAnsi="Arial" w:cs="Arial"/>
          <w:color w:val="000000"/>
          <w:sz w:val="20"/>
          <w:szCs w:val="20"/>
        </w:rPr>
        <w:t xml:space="preserve">, podpisany przez inspektora nadzoru i kierownika budowy oraz upoważnionego przedstawiciela Zamawiającego, wskazujący wydzielone elementy robót wykonane przez Podwykonawcę(ów), </w:t>
      </w:r>
    </w:p>
    <w:p w:rsidR="00FA59FE" w:rsidRPr="00505801"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kopia faktury wystawionej przez Podwykonawcę(ów) za wykonane przez niego roboty wraz z protokołem finansowym odbioru robót o tym samym stopniu zaawansowania prac, które </w:t>
      </w:r>
      <w:r w:rsidRPr="00505801">
        <w:rPr>
          <w:rFonts w:ascii="Arial" w:eastAsia="Calibri" w:hAnsi="Arial" w:cs="Arial"/>
          <w:color w:val="000000"/>
          <w:sz w:val="20"/>
          <w:szCs w:val="20"/>
        </w:rPr>
        <w:lastRenderedPageBreak/>
        <w:t xml:space="preserve">są przedmiotem odbioru przez Zamawiającego, potwierdzonych przez Wykonawcę za zgodność z oryginałem, łącznie z kopią przelewu bankowego płatności tej faktury, </w:t>
      </w:r>
    </w:p>
    <w:p w:rsidR="00FA59FE" w:rsidRDefault="00FA59FE" w:rsidP="00415AC2">
      <w:pPr>
        <w:numPr>
          <w:ilvl w:val="0"/>
          <w:numId w:val="20"/>
        </w:numPr>
        <w:autoSpaceDE w:val="0"/>
        <w:autoSpaceDN w:val="0"/>
        <w:adjustRightInd w:val="0"/>
        <w:spacing w:after="28"/>
        <w:ind w:left="993" w:hanging="284"/>
        <w:jc w:val="both"/>
        <w:rPr>
          <w:rFonts w:ascii="Arial" w:eastAsia="Calibri" w:hAnsi="Arial" w:cs="Arial"/>
          <w:color w:val="000000"/>
          <w:sz w:val="20"/>
          <w:szCs w:val="20"/>
        </w:rPr>
      </w:pPr>
      <w:r w:rsidRPr="00505801">
        <w:rPr>
          <w:rFonts w:ascii="Arial" w:eastAsia="Calibri" w:hAnsi="Arial" w:cs="Arial"/>
          <w:color w:val="000000"/>
          <w:sz w:val="20"/>
          <w:szCs w:val="20"/>
        </w:rPr>
        <w:t xml:space="preserve">oświadczenie Podwykonawcy(ów) o otrzymaniu wynagrodzenia za wykonane elementy robót. </w:t>
      </w:r>
    </w:p>
    <w:p w:rsidR="00C20A69" w:rsidRPr="00312FE1" w:rsidRDefault="00C20A69" w:rsidP="00D26657">
      <w:pPr>
        <w:pStyle w:val="Bezodstpw"/>
        <w:numPr>
          <w:ilvl w:val="3"/>
          <w:numId w:val="95"/>
        </w:numPr>
        <w:ind w:left="426" w:hanging="426"/>
        <w:jc w:val="both"/>
        <w:rPr>
          <w:rFonts w:ascii="Arial" w:eastAsia="Calibri" w:hAnsi="Arial" w:cs="Arial"/>
          <w:color w:val="000000"/>
          <w:sz w:val="20"/>
        </w:rPr>
      </w:pPr>
      <w:r w:rsidRPr="00312FE1">
        <w:rPr>
          <w:rFonts w:ascii="Arial" w:eastAsia="Calibri" w:hAnsi="Arial" w:cs="Arial"/>
          <w:color w:val="000000"/>
          <w:sz w:val="20"/>
        </w:rPr>
        <w:t xml:space="preserve">Przepisy niniejszego paragrafu stosuje się odpowiednio również do zmian umowy </w:t>
      </w:r>
      <w:r w:rsidR="00C23D02">
        <w:rPr>
          <w:rFonts w:ascii="Arial" w:eastAsia="Calibri" w:hAnsi="Arial" w:cs="Arial"/>
          <w:color w:val="000000"/>
          <w:sz w:val="20"/>
        </w:rPr>
        <w:br/>
      </w:r>
      <w:r w:rsidRPr="00312FE1">
        <w:rPr>
          <w:rFonts w:ascii="Arial" w:eastAsia="Calibri" w:hAnsi="Arial" w:cs="Arial"/>
          <w:color w:val="000000"/>
          <w:sz w:val="20"/>
        </w:rPr>
        <w:t xml:space="preserve">o podwykonawstwo. </w:t>
      </w:r>
    </w:p>
    <w:p w:rsidR="001E13D8" w:rsidRDefault="001E13D8"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Pr>
          <w:rFonts w:ascii="Arial" w:hAnsi="Arial" w:cs="Arial"/>
          <w:b/>
          <w:sz w:val="20"/>
          <w:szCs w:val="20"/>
        </w:rPr>
        <w:t>6</w:t>
      </w:r>
    </w:p>
    <w:p w:rsidR="00586F06" w:rsidRPr="00505801" w:rsidRDefault="00586F06" w:rsidP="00586F06">
      <w:pPr>
        <w:jc w:val="center"/>
        <w:rPr>
          <w:rFonts w:ascii="Arial" w:hAnsi="Arial" w:cs="Arial"/>
          <w:b/>
          <w:sz w:val="20"/>
          <w:szCs w:val="20"/>
        </w:rPr>
      </w:pPr>
      <w:r w:rsidRPr="00505801">
        <w:rPr>
          <w:rFonts w:ascii="Arial" w:hAnsi="Arial" w:cs="Arial"/>
          <w:b/>
          <w:sz w:val="20"/>
          <w:szCs w:val="20"/>
        </w:rPr>
        <w:t>Nadzór nad wykonywanymi robotami</w:t>
      </w:r>
    </w:p>
    <w:p w:rsidR="0085760A" w:rsidRPr="0099191F" w:rsidRDefault="0085760A" w:rsidP="00146C49">
      <w:pPr>
        <w:widowControl w:val="0"/>
        <w:numPr>
          <w:ilvl w:val="0"/>
          <w:numId w:val="11"/>
        </w:numPr>
        <w:tabs>
          <w:tab w:val="clear" w:pos="765"/>
          <w:tab w:val="left" w:pos="426"/>
          <w:tab w:val="left" w:pos="567"/>
        </w:tabs>
        <w:suppressAutoHyphens/>
        <w:ind w:left="426"/>
        <w:jc w:val="both"/>
        <w:rPr>
          <w:rFonts w:ascii="Arial" w:hAnsi="Arial" w:cs="Arial"/>
          <w:sz w:val="20"/>
          <w:szCs w:val="20"/>
        </w:rPr>
      </w:pPr>
      <w:r w:rsidRPr="0099191F">
        <w:rPr>
          <w:rFonts w:ascii="Arial" w:hAnsi="Arial" w:cs="Arial"/>
          <w:sz w:val="20"/>
          <w:szCs w:val="20"/>
        </w:rPr>
        <w:t xml:space="preserve">Zamawiający powołuje: inspektora nadzoru </w:t>
      </w:r>
      <w:r w:rsidRPr="0099191F">
        <w:rPr>
          <w:rFonts w:ascii="Arial" w:hAnsi="Arial" w:cs="Arial"/>
          <w:b/>
          <w:sz w:val="20"/>
          <w:szCs w:val="20"/>
        </w:rPr>
        <w:t>……………………..</w:t>
      </w:r>
    </w:p>
    <w:p w:rsidR="0085760A" w:rsidRPr="0099191F"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99191F">
        <w:rPr>
          <w:rFonts w:ascii="Arial" w:hAnsi="Arial" w:cs="Arial"/>
          <w:sz w:val="20"/>
          <w:szCs w:val="20"/>
        </w:rPr>
        <w:t>Inspektor nadzoru uprawniony jest do wydawania Wykonawcy poleceń związanych z jakością i ilością robót, które są niezbędne do prawidłowego oraz zgodnego z umową, projektem technicznym i przepisami prawa wykonania przedmiotu umowy.</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 xml:space="preserve">Wykonawca ustanawia </w:t>
      </w:r>
      <w:r>
        <w:rPr>
          <w:rFonts w:ascii="Arial" w:hAnsi="Arial" w:cs="Arial"/>
          <w:sz w:val="20"/>
          <w:szCs w:val="20"/>
        </w:rPr>
        <w:t>kierownika</w:t>
      </w:r>
      <w:r w:rsidRPr="00505801">
        <w:rPr>
          <w:rFonts w:ascii="Arial" w:hAnsi="Arial" w:cs="Arial"/>
          <w:sz w:val="20"/>
          <w:szCs w:val="20"/>
        </w:rPr>
        <w:t xml:space="preserve"> robót w wymaganych zakresach z odpowiadającymi uprawnieniami, posiadających prawo wykonywania powierzonych im funkcji.</w:t>
      </w:r>
    </w:p>
    <w:p w:rsidR="0085760A" w:rsidRPr="00505801" w:rsidRDefault="0085760A" w:rsidP="00146C49">
      <w:pPr>
        <w:widowControl w:val="0"/>
        <w:numPr>
          <w:ilvl w:val="0"/>
          <w:numId w:val="11"/>
        </w:numPr>
        <w:tabs>
          <w:tab w:val="left" w:pos="426"/>
          <w:tab w:val="left" w:pos="567"/>
          <w:tab w:val="left" w:pos="765"/>
        </w:tabs>
        <w:suppressAutoHyphens/>
        <w:ind w:left="426"/>
        <w:jc w:val="both"/>
        <w:rPr>
          <w:rFonts w:ascii="Arial" w:hAnsi="Arial" w:cs="Arial"/>
          <w:sz w:val="20"/>
          <w:szCs w:val="20"/>
        </w:rPr>
      </w:pPr>
      <w:r w:rsidRPr="00505801">
        <w:rPr>
          <w:rFonts w:ascii="Arial" w:hAnsi="Arial" w:cs="Arial"/>
          <w:sz w:val="20"/>
          <w:szCs w:val="20"/>
        </w:rPr>
        <w:t>Prawa i obowiązki kierownika robót określa ustawa z dnia 7 lipca 1994</w:t>
      </w:r>
      <w:r>
        <w:rPr>
          <w:rFonts w:ascii="Arial" w:hAnsi="Arial" w:cs="Arial"/>
          <w:sz w:val="20"/>
          <w:szCs w:val="20"/>
        </w:rPr>
        <w:t xml:space="preserve"> </w:t>
      </w:r>
      <w:r w:rsidRPr="00505801">
        <w:rPr>
          <w:rFonts w:ascii="Arial" w:hAnsi="Arial" w:cs="Arial"/>
          <w:sz w:val="20"/>
          <w:szCs w:val="20"/>
        </w:rPr>
        <w:t xml:space="preserve">r. Prawo budowlane </w:t>
      </w:r>
      <w:r>
        <w:rPr>
          <w:rFonts w:ascii="Arial" w:hAnsi="Arial" w:cs="Arial"/>
          <w:sz w:val="20"/>
          <w:szCs w:val="20"/>
        </w:rPr>
        <w:br/>
      </w:r>
      <w:r w:rsidRPr="00505801">
        <w:rPr>
          <w:rFonts w:ascii="Arial" w:hAnsi="Arial" w:cs="Arial"/>
          <w:sz w:val="20"/>
          <w:szCs w:val="20"/>
        </w:rPr>
        <w:t>(</w:t>
      </w:r>
      <w:r w:rsidR="00A73333" w:rsidRPr="00505801">
        <w:rPr>
          <w:rFonts w:ascii="Arial" w:hAnsi="Arial" w:cs="Arial"/>
          <w:sz w:val="20"/>
          <w:szCs w:val="20"/>
        </w:rPr>
        <w:t>Dz. U. z 20</w:t>
      </w:r>
      <w:r w:rsidR="00A73333">
        <w:rPr>
          <w:rFonts w:ascii="Arial" w:hAnsi="Arial" w:cs="Arial"/>
          <w:sz w:val="20"/>
          <w:szCs w:val="20"/>
        </w:rPr>
        <w:t xml:space="preserve">21 </w:t>
      </w:r>
      <w:r w:rsidR="00A73333" w:rsidRPr="00505801">
        <w:rPr>
          <w:rFonts w:ascii="Arial" w:hAnsi="Arial" w:cs="Arial"/>
          <w:sz w:val="20"/>
          <w:szCs w:val="20"/>
        </w:rPr>
        <w:t>r</w:t>
      </w:r>
      <w:r w:rsidR="00A73333">
        <w:rPr>
          <w:rFonts w:ascii="Arial" w:hAnsi="Arial" w:cs="Arial"/>
          <w:sz w:val="20"/>
          <w:szCs w:val="20"/>
        </w:rPr>
        <w:t>.</w:t>
      </w:r>
      <w:r w:rsidR="00A73333" w:rsidRPr="00505801">
        <w:rPr>
          <w:rFonts w:ascii="Arial" w:hAnsi="Arial" w:cs="Arial"/>
          <w:sz w:val="20"/>
          <w:szCs w:val="20"/>
        </w:rPr>
        <w:t>, poz.</w:t>
      </w:r>
      <w:r w:rsidR="00A73333">
        <w:rPr>
          <w:rFonts w:ascii="Arial" w:hAnsi="Arial" w:cs="Arial"/>
          <w:sz w:val="20"/>
          <w:szCs w:val="20"/>
        </w:rPr>
        <w:t xml:space="preserve"> 2351 ze zm</w:t>
      </w:r>
      <w:r w:rsidR="00095680">
        <w:rPr>
          <w:rFonts w:ascii="Arial" w:hAnsi="Arial" w:cs="Arial"/>
          <w:sz w:val="20"/>
          <w:szCs w:val="20"/>
        </w:rPr>
        <w:t>.</w:t>
      </w:r>
      <w:r w:rsidRPr="00505801">
        <w:rPr>
          <w:rFonts w:ascii="Arial" w:hAnsi="Arial" w:cs="Arial"/>
          <w:sz w:val="20"/>
          <w:szCs w:val="20"/>
        </w:rPr>
        <w:t>).</w:t>
      </w:r>
    </w:p>
    <w:p w:rsidR="00691785" w:rsidRDefault="00691785" w:rsidP="00312CA4">
      <w:pPr>
        <w:pStyle w:val="Bezodstpw"/>
        <w:jc w:val="center"/>
        <w:rPr>
          <w:rFonts w:ascii="Arial" w:hAnsi="Arial" w:cs="Arial"/>
          <w:b/>
          <w:sz w:val="20"/>
        </w:rPr>
      </w:pPr>
    </w:p>
    <w:p w:rsidR="00312CA4" w:rsidRPr="00312CA4" w:rsidRDefault="00312CA4" w:rsidP="00312CA4">
      <w:pPr>
        <w:pStyle w:val="Bezodstpw"/>
        <w:jc w:val="center"/>
        <w:rPr>
          <w:rFonts w:ascii="Arial" w:hAnsi="Arial" w:cs="Arial"/>
          <w:b/>
          <w:sz w:val="20"/>
        </w:rPr>
      </w:pPr>
      <w:r>
        <w:rPr>
          <w:rFonts w:ascii="Arial" w:hAnsi="Arial" w:cs="Arial"/>
          <w:b/>
          <w:sz w:val="20"/>
        </w:rPr>
        <w:t>§ 7</w:t>
      </w:r>
    </w:p>
    <w:p w:rsidR="00312CA4" w:rsidRPr="00312CA4" w:rsidRDefault="00312CA4" w:rsidP="00312CA4">
      <w:pPr>
        <w:pStyle w:val="Bezodstpw"/>
        <w:jc w:val="center"/>
        <w:rPr>
          <w:rFonts w:ascii="Arial" w:hAnsi="Arial" w:cs="Arial"/>
          <w:b/>
          <w:sz w:val="20"/>
        </w:rPr>
      </w:pPr>
      <w:r w:rsidRPr="00312CA4">
        <w:rPr>
          <w:rFonts w:ascii="Arial" w:hAnsi="Arial" w:cs="Arial"/>
          <w:b/>
          <w:sz w:val="20"/>
        </w:rPr>
        <w:t>Przedstawiciele Stron</w:t>
      </w:r>
    </w:p>
    <w:p w:rsidR="00312CA4" w:rsidRDefault="00312CA4" w:rsidP="00D26657">
      <w:pPr>
        <w:pStyle w:val="Bezodstpw"/>
        <w:numPr>
          <w:ilvl w:val="0"/>
          <w:numId w:val="101"/>
        </w:numPr>
        <w:ind w:left="426" w:hanging="426"/>
        <w:jc w:val="both"/>
        <w:rPr>
          <w:rFonts w:ascii="Arial" w:hAnsi="Arial" w:cs="Arial"/>
          <w:sz w:val="20"/>
        </w:rPr>
      </w:pPr>
      <w:r w:rsidRPr="00312CA4">
        <w:rPr>
          <w:rFonts w:ascii="Arial" w:hAnsi="Arial" w:cs="Arial"/>
          <w:sz w:val="20"/>
        </w:rPr>
        <w:t>Zamawiający wyznacza na przedstawiciela odpowiedzialnego za nadzór</w:t>
      </w:r>
      <w:r w:rsidR="00D7068D" w:rsidRPr="00D7068D">
        <w:rPr>
          <w:rFonts w:ascii="Arial" w:hAnsi="Arial" w:cs="Arial"/>
          <w:sz w:val="20"/>
        </w:rPr>
        <w:t xml:space="preserve"> </w:t>
      </w:r>
      <w:r w:rsidR="00D7068D" w:rsidRPr="00312CA4">
        <w:rPr>
          <w:rFonts w:ascii="Arial" w:hAnsi="Arial" w:cs="Arial"/>
          <w:sz w:val="20"/>
        </w:rPr>
        <w:t>za prawidłowy przebieg prac</w:t>
      </w:r>
      <w:r w:rsidRPr="00312CA4">
        <w:rPr>
          <w:rFonts w:ascii="Arial" w:hAnsi="Arial" w:cs="Arial"/>
          <w:sz w:val="20"/>
        </w:rPr>
        <w:t xml:space="preserve">: </w:t>
      </w:r>
    </w:p>
    <w:p w:rsidR="00312CA4" w:rsidRPr="00D7068D" w:rsidRDefault="00602F30" w:rsidP="00312CA4">
      <w:pPr>
        <w:pStyle w:val="Bezodstpw"/>
        <w:ind w:left="426"/>
        <w:jc w:val="both"/>
        <w:rPr>
          <w:rFonts w:ascii="Arial" w:hAnsi="Arial" w:cs="Arial"/>
          <w:b/>
          <w:sz w:val="20"/>
        </w:rPr>
      </w:pPr>
      <w:r>
        <w:rPr>
          <w:rFonts w:ascii="Arial" w:hAnsi="Arial" w:cs="Arial"/>
          <w:b/>
          <w:sz w:val="20"/>
        </w:rPr>
        <w:t>Maciej Rębielak</w:t>
      </w:r>
      <w:r w:rsidR="00D7068D" w:rsidRPr="00D7068D">
        <w:rPr>
          <w:rFonts w:ascii="Arial" w:hAnsi="Arial" w:cs="Arial"/>
          <w:b/>
          <w:sz w:val="20"/>
        </w:rPr>
        <w:t xml:space="preserve"> – Inspektor ds. infrastruktury </w:t>
      </w:r>
      <w:r>
        <w:rPr>
          <w:rFonts w:ascii="Arial" w:hAnsi="Arial" w:cs="Arial"/>
          <w:b/>
          <w:sz w:val="20"/>
        </w:rPr>
        <w:t>i budownictwa</w:t>
      </w:r>
      <w:r w:rsidR="00D7068D" w:rsidRPr="00D7068D">
        <w:rPr>
          <w:rFonts w:ascii="Arial" w:hAnsi="Arial" w:cs="Arial"/>
          <w:b/>
          <w:sz w:val="20"/>
        </w:rPr>
        <w:t xml:space="preserve"> – tel. </w:t>
      </w:r>
      <w:r>
        <w:rPr>
          <w:rFonts w:ascii="Arial" w:hAnsi="Arial" w:cs="Arial"/>
          <w:b/>
          <w:sz w:val="20"/>
        </w:rPr>
        <w:t>537-956-501</w:t>
      </w:r>
      <w:r w:rsidR="00D7068D">
        <w:rPr>
          <w:rFonts w:ascii="Arial" w:hAnsi="Arial" w:cs="Arial"/>
          <w:b/>
          <w:sz w:val="20"/>
        </w:rPr>
        <w:t>.</w:t>
      </w:r>
    </w:p>
    <w:p w:rsidR="00312CA4" w:rsidRDefault="00312CA4" w:rsidP="00D26657">
      <w:pPr>
        <w:pStyle w:val="Bezodstpw"/>
        <w:numPr>
          <w:ilvl w:val="0"/>
          <w:numId w:val="101"/>
        </w:numPr>
        <w:ind w:left="426" w:hanging="426"/>
        <w:jc w:val="both"/>
        <w:rPr>
          <w:rFonts w:ascii="Arial" w:hAnsi="Arial" w:cs="Arial"/>
          <w:sz w:val="20"/>
        </w:rPr>
      </w:pPr>
      <w:r w:rsidRPr="00312CA4">
        <w:rPr>
          <w:rFonts w:ascii="Arial" w:hAnsi="Arial" w:cs="Arial"/>
          <w:sz w:val="20"/>
        </w:rPr>
        <w:t xml:space="preserve">Wykonawca wyznacza na przedstawiciela odpowiedzialnego za prawidłowy przebieg prac: </w:t>
      </w:r>
    </w:p>
    <w:p w:rsidR="00312CA4" w:rsidRDefault="00312CA4" w:rsidP="00D7068D">
      <w:pPr>
        <w:pStyle w:val="Bezodstpw"/>
        <w:ind w:left="426"/>
        <w:jc w:val="both"/>
        <w:rPr>
          <w:rFonts w:ascii="Arial" w:hAnsi="Arial" w:cs="Arial"/>
          <w:sz w:val="20"/>
        </w:rPr>
      </w:pPr>
      <w:r w:rsidRPr="00D7068D">
        <w:rPr>
          <w:rFonts w:ascii="Arial" w:hAnsi="Arial" w:cs="Arial"/>
          <w:sz w:val="20"/>
        </w:rPr>
        <w:t>…………………………………</w:t>
      </w:r>
      <w:r w:rsidR="00D7068D" w:rsidRPr="00D7068D">
        <w:rPr>
          <w:rFonts w:ascii="Arial" w:hAnsi="Arial" w:cs="Arial"/>
          <w:sz w:val="20"/>
        </w:rPr>
        <w:t>…………………………………………</w:t>
      </w:r>
      <w:r w:rsidRPr="00D7068D">
        <w:rPr>
          <w:rFonts w:ascii="Arial" w:hAnsi="Arial" w:cs="Arial"/>
          <w:sz w:val="20"/>
        </w:rPr>
        <w:t xml:space="preserve"> </w:t>
      </w:r>
    </w:p>
    <w:p w:rsidR="00312CA4" w:rsidRDefault="00312CA4" w:rsidP="00D26657">
      <w:pPr>
        <w:pStyle w:val="Bezodstpw"/>
        <w:numPr>
          <w:ilvl w:val="0"/>
          <w:numId w:val="101"/>
        </w:numPr>
        <w:ind w:left="426" w:hanging="426"/>
        <w:jc w:val="both"/>
        <w:rPr>
          <w:rFonts w:ascii="Arial" w:hAnsi="Arial" w:cs="Arial"/>
          <w:sz w:val="20"/>
        </w:rPr>
      </w:pPr>
      <w:r w:rsidRPr="00D7068D">
        <w:rPr>
          <w:rFonts w:ascii="Arial" w:hAnsi="Arial" w:cs="Arial"/>
          <w:sz w:val="20"/>
        </w:rPr>
        <w:t xml:space="preserve">Zamawiający ma prawo kontroli i zgłaszania uwag do wykonywanych prac. </w:t>
      </w:r>
    </w:p>
    <w:p w:rsidR="00312CA4" w:rsidRDefault="00312CA4" w:rsidP="00D26657">
      <w:pPr>
        <w:pStyle w:val="Bezodstpw"/>
        <w:numPr>
          <w:ilvl w:val="0"/>
          <w:numId w:val="101"/>
        </w:numPr>
        <w:ind w:left="426" w:hanging="426"/>
        <w:jc w:val="both"/>
        <w:rPr>
          <w:rFonts w:ascii="Arial" w:hAnsi="Arial" w:cs="Arial"/>
          <w:sz w:val="20"/>
        </w:rPr>
      </w:pPr>
      <w:r w:rsidRPr="00D7068D">
        <w:rPr>
          <w:rFonts w:ascii="Arial" w:hAnsi="Arial" w:cs="Arial"/>
          <w:sz w:val="20"/>
        </w:rPr>
        <w:t xml:space="preserve">Wykonawca zobowiązany jest do niezwłocznego uwzględnienia zgłoszonych przez Zamawiającego uwag, o których mowa w ust. 3, z zastrzeżeniem ust. 5. </w:t>
      </w:r>
    </w:p>
    <w:p w:rsidR="00312CA4" w:rsidRPr="00D7068D" w:rsidRDefault="00312CA4" w:rsidP="00D26657">
      <w:pPr>
        <w:pStyle w:val="Bezodstpw"/>
        <w:numPr>
          <w:ilvl w:val="0"/>
          <w:numId w:val="101"/>
        </w:numPr>
        <w:ind w:left="426" w:hanging="426"/>
        <w:jc w:val="both"/>
        <w:rPr>
          <w:rFonts w:ascii="Arial" w:hAnsi="Arial" w:cs="Arial"/>
          <w:sz w:val="20"/>
        </w:rPr>
      </w:pPr>
      <w:r w:rsidRPr="00D7068D">
        <w:rPr>
          <w:rFonts w:ascii="Arial" w:hAnsi="Arial" w:cs="Arial"/>
          <w:sz w:val="20"/>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rsidR="005269FA" w:rsidRDefault="005269FA" w:rsidP="001E13D8">
      <w:pPr>
        <w:jc w:val="center"/>
        <w:rPr>
          <w:rFonts w:ascii="Arial" w:hAnsi="Arial" w:cs="Arial"/>
          <w:b/>
          <w:sz w:val="20"/>
          <w:szCs w:val="20"/>
        </w:rPr>
      </w:pPr>
    </w:p>
    <w:p w:rsidR="001E13D8" w:rsidRPr="001E13D8" w:rsidRDefault="001E13D8" w:rsidP="001E13D8">
      <w:pPr>
        <w:jc w:val="center"/>
        <w:rPr>
          <w:rFonts w:ascii="Arial" w:hAnsi="Arial" w:cs="Arial"/>
          <w:b/>
          <w:sz w:val="20"/>
          <w:szCs w:val="20"/>
        </w:rPr>
      </w:pPr>
      <w:r w:rsidRPr="001E13D8">
        <w:rPr>
          <w:rFonts w:ascii="Arial" w:hAnsi="Arial" w:cs="Arial"/>
          <w:b/>
          <w:sz w:val="20"/>
          <w:szCs w:val="20"/>
        </w:rPr>
        <w:t xml:space="preserve">§ </w:t>
      </w:r>
      <w:r w:rsidR="00312CA4">
        <w:rPr>
          <w:rFonts w:ascii="Arial" w:hAnsi="Arial" w:cs="Arial"/>
          <w:b/>
          <w:sz w:val="20"/>
          <w:szCs w:val="20"/>
        </w:rPr>
        <w:t>8</w:t>
      </w:r>
    </w:p>
    <w:p w:rsidR="00586F06" w:rsidRPr="00181065" w:rsidRDefault="00586F06" w:rsidP="00DD52C4">
      <w:pPr>
        <w:widowControl w:val="0"/>
        <w:tabs>
          <w:tab w:val="left" w:pos="426"/>
        </w:tabs>
        <w:suppressAutoHyphens/>
        <w:ind w:left="21"/>
        <w:jc w:val="center"/>
        <w:rPr>
          <w:rFonts w:ascii="Arial" w:hAnsi="Arial" w:cs="Arial"/>
          <w:b/>
          <w:sz w:val="20"/>
          <w:szCs w:val="20"/>
        </w:rPr>
      </w:pPr>
      <w:r w:rsidRPr="00181065">
        <w:rPr>
          <w:rFonts w:ascii="Arial" w:hAnsi="Arial" w:cs="Arial"/>
          <w:b/>
          <w:sz w:val="20"/>
          <w:szCs w:val="20"/>
        </w:rPr>
        <w:t>Obowiązki stron</w:t>
      </w:r>
    </w:p>
    <w:p w:rsidR="00586F06" w:rsidRPr="00DB4EEC" w:rsidRDefault="00586F06" w:rsidP="00146C49">
      <w:pPr>
        <w:widowControl w:val="0"/>
        <w:numPr>
          <w:ilvl w:val="0"/>
          <w:numId w:val="10"/>
        </w:numPr>
        <w:tabs>
          <w:tab w:val="clear" w:pos="720"/>
          <w:tab w:val="left" w:pos="426"/>
        </w:tabs>
        <w:suppressAutoHyphens/>
        <w:ind w:left="426" w:hanging="426"/>
        <w:jc w:val="both"/>
        <w:rPr>
          <w:rFonts w:ascii="Arial" w:hAnsi="Arial" w:cs="Arial"/>
          <w:sz w:val="20"/>
          <w:szCs w:val="20"/>
        </w:rPr>
      </w:pPr>
      <w:r w:rsidRPr="00DB4EEC">
        <w:rPr>
          <w:rFonts w:ascii="Arial" w:hAnsi="Arial" w:cs="Arial"/>
          <w:sz w:val="20"/>
          <w:szCs w:val="20"/>
        </w:rPr>
        <w:t>Zamawiający w szczególności zobowiązany jest do:</w:t>
      </w:r>
    </w:p>
    <w:p w:rsidR="00A54542" w:rsidRPr="00A54542" w:rsidRDefault="00A54542"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zapewnienia nadzoru inwestorskiego nad przebiegiem prac przez osobę posiadającą odpowiednie uprawnienia budowlane,</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przekazania Wykonawcy dokumentacji projektowej w jednym egzemplarzu w terminie </w:t>
      </w:r>
      <w:r w:rsidRPr="00665041">
        <w:rPr>
          <w:rFonts w:ascii="Arial" w:hAnsi="Arial" w:cs="Arial"/>
          <w:sz w:val="20"/>
          <w:szCs w:val="20"/>
        </w:rPr>
        <w:t xml:space="preserve">do </w:t>
      </w:r>
      <w:r w:rsidR="005D7225" w:rsidRPr="00665041">
        <w:rPr>
          <w:rFonts w:ascii="Arial" w:hAnsi="Arial" w:cs="Arial"/>
          <w:sz w:val="20"/>
          <w:szCs w:val="20"/>
        </w:rPr>
        <w:br/>
        <w:t>3</w:t>
      </w:r>
      <w:r w:rsidRPr="00665041">
        <w:rPr>
          <w:rFonts w:ascii="Arial" w:hAnsi="Arial" w:cs="Arial"/>
          <w:sz w:val="20"/>
          <w:szCs w:val="20"/>
        </w:rPr>
        <w:t xml:space="preserve"> dni od zawarcia umowy,</w:t>
      </w:r>
    </w:p>
    <w:p w:rsidR="007D32C0" w:rsidRPr="00665041" w:rsidRDefault="007D32C0" w:rsidP="00D7068D">
      <w:pPr>
        <w:widowControl w:val="0"/>
        <w:numPr>
          <w:ilvl w:val="0"/>
          <w:numId w:val="13"/>
        </w:numPr>
        <w:tabs>
          <w:tab w:val="clear" w:pos="720"/>
          <w:tab w:val="left" w:pos="851"/>
        </w:tabs>
        <w:suppressAutoHyphens/>
        <w:ind w:left="851" w:hanging="425"/>
        <w:jc w:val="both"/>
        <w:rPr>
          <w:rFonts w:ascii="Arial" w:hAnsi="Arial" w:cs="Arial"/>
          <w:sz w:val="20"/>
          <w:szCs w:val="20"/>
        </w:rPr>
      </w:pPr>
      <w:r w:rsidRPr="00665041">
        <w:rPr>
          <w:rFonts w:ascii="Arial" w:hAnsi="Arial" w:cs="Arial"/>
          <w:sz w:val="20"/>
          <w:szCs w:val="20"/>
        </w:rPr>
        <w:t xml:space="preserve">przekazania Wykonawcy placu budowy w terminie do </w:t>
      </w:r>
      <w:r w:rsidR="00665041" w:rsidRPr="00665041">
        <w:rPr>
          <w:rFonts w:ascii="Arial" w:hAnsi="Arial" w:cs="Arial"/>
          <w:sz w:val="20"/>
          <w:szCs w:val="20"/>
        </w:rPr>
        <w:t>7</w:t>
      </w:r>
      <w:r w:rsidRPr="00665041">
        <w:rPr>
          <w:rFonts w:ascii="Arial" w:hAnsi="Arial" w:cs="Arial"/>
          <w:sz w:val="20"/>
          <w:szCs w:val="20"/>
        </w:rPr>
        <w:t xml:space="preserve"> dni od daty zawarcia umowy,</w:t>
      </w:r>
    </w:p>
    <w:p w:rsidR="007D32C0" w:rsidRPr="00227CAA" w:rsidRDefault="007D32C0" w:rsidP="00D7068D">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5A26B4">
        <w:rPr>
          <w:rFonts w:ascii="Arial" w:hAnsi="Arial" w:cs="Arial"/>
          <w:sz w:val="20"/>
          <w:szCs w:val="20"/>
        </w:rPr>
        <w:t xml:space="preserve">dokonania odbioru </w:t>
      </w:r>
      <w:r w:rsidR="00227CAA">
        <w:rPr>
          <w:rFonts w:ascii="Arial" w:hAnsi="Arial" w:cs="Arial"/>
          <w:sz w:val="20"/>
          <w:szCs w:val="20"/>
        </w:rPr>
        <w:t xml:space="preserve">częściowego </w:t>
      </w:r>
      <w:r w:rsidRPr="005A26B4">
        <w:rPr>
          <w:rFonts w:ascii="Arial" w:hAnsi="Arial" w:cs="Arial"/>
          <w:sz w:val="20"/>
          <w:szCs w:val="20"/>
        </w:rPr>
        <w:t xml:space="preserve">w terminie </w:t>
      </w:r>
      <w:r w:rsidRPr="000A1678">
        <w:rPr>
          <w:rFonts w:ascii="Arial" w:hAnsi="Arial" w:cs="Arial"/>
          <w:sz w:val="20"/>
          <w:szCs w:val="20"/>
        </w:rPr>
        <w:t xml:space="preserve">określonym </w:t>
      </w:r>
      <w:r w:rsidRPr="003A51EA">
        <w:rPr>
          <w:rFonts w:ascii="Arial" w:hAnsi="Arial" w:cs="Arial"/>
          <w:sz w:val="20"/>
          <w:szCs w:val="20"/>
        </w:rPr>
        <w:t xml:space="preserve">w § </w:t>
      </w:r>
      <w:r w:rsidR="006F191A" w:rsidRPr="003A51EA">
        <w:rPr>
          <w:rFonts w:ascii="Arial" w:hAnsi="Arial" w:cs="Arial"/>
          <w:sz w:val="20"/>
          <w:szCs w:val="20"/>
        </w:rPr>
        <w:t>2</w:t>
      </w:r>
      <w:r w:rsidRPr="003A51EA">
        <w:rPr>
          <w:rFonts w:ascii="Arial" w:hAnsi="Arial" w:cs="Arial"/>
          <w:sz w:val="20"/>
          <w:szCs w:val="20"/>
        </w:rPr>
        <w:t xml:space="preserve"> ust.</w:t>
      </w:r>
      <w:r w:rsidR="00227CAA">
        <w:rPr>
          <w:rFonts w:ascii="Arial" w:hAnsi="Arial" w:cs="Arial"/>
          <w:sz w:val="20"/>
          <w:szCs w:val="20"/>
        </w:rPr>
        <w:t xml:space="preserve"> 7 ,</w:t>
      </w:r>
    </w:p>
    <w:p w:rsidR="00227CAA" w:rsidRPr="00227CAA" w:rsidRDefault="00227CAA" w:rsidP="00227CAA">
      <w:pPr>
        <w:widowControl w:val="0"/>
        <w:numPr>
          <w:ilvl w:val="0"/>
          <w:numId w:val="13"/>
        </w:numPr>
        <w:tabs>
          <w:tab w:val="clear" w:pos="720"/>
          <w:tab w:val="left" w:pos="851"/>
        </w:tabs>
        <w:suppressAutoHyphens/>
        <w:ind w:left="851" w:hanging="425"/>
        <w:jc w:val="both"/>
        <w:rPr>
          <w:rFonts w:ascii="Arial" w:hAnsi="Arial" w:cs="Arial"/>
          <w:color w:val="FF0000"/>
          <w:sz w:val="20"/>
          <w:szCs w:val="20"/>
        </w:rPr>
      </w:pPr>
      <w:r w:rsidRPr="00227CAA">
        <w:rPr>
          <w:rFonts w:ascii="Arial" w:hAnsi="Arial" w:cs="Arial"/>
          <w:sz w:val="20"/>
          <w:szCs w:val="20"/>
        </w:rPr>
        <w:t>dokonania odbioru  końcowego w terminie określonym w § 2 ust. 6</w:t>
      </w:r>
      <w:r>
        <w:rPr>
          <w:rFonts w:ascii="Arial" w:hAnsi="Arial" w:cs="Arial"/>
          <w:sz w:val="20"/>
          <w:szCs w:val="20"/>
        </w:rPr>
        <w:t>.</w:t>
      </w:r>
    </w:p>
    <w:p w:rsidR="00586F06" w:rsidRPr="00DB4EEC" w:rsidRDefault="00586F06" w:rsidP="00146C49">
      <w:pPr>
        <w:widowControl w:val="0"/>
        <w:numPr>
          <w:ilvl w:val="0"/>
          <w:numId w:val="10"/>
        </w:numPr>
        <w:tabs>
          <w:tab w:val="clear" w:pos="720"/>
        </w:tabs>
        <w:suppressAutoHyphens/>
        <w:ind w:left="426" w:hanging="426"/>
        <w:jc w:val="both"/>
        <w:rPr>
          <w:rFonts w:ascii="Arial" w:hAnsi="Arial" w:cs="Arial"/>
          <w:sz w:val="20"/>
          <w:szCs w:val="20"/>
        </w:rPr>
      </w:pPr>
      <w:r w:rsidRPr="00DB4EEC">
        <w:rPr>
          <w:rFonts w:ascii="Arial" w:hAnsi="Arial" w:cs="Arial"/>
          <w:sz w:val="20"/>
          <w:szCs w:val="20"/>
        </w:rPr>
        <w:t>Wykonawca w szczególności zobowiązany jest:</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rozpoczęcia prac w terminie do 14 dni licząc od dnia zawarcia umowy, </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wykonania przedmiotu umowy zgodnie z obowiązującymi przepisami oraz zasadami wiedzy technicznej i sztuką budowlaną,</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zabezpieczenia miejsca prac z zach</w:t>
      </w:r>
      <w:r>
        <w:rPr>
          <w:rFonts w:ascii="Arial" w:eastAsia="Calibri" w:hAnsi="Arial" w:cs="Arial"/>
          <w:sz w:val="20"/>
          <w:szCs w:val="20"/>
        </w:rPr>
        <w:t>owaniem najwyższej staranności,</w:t>
      </w:r>
    </w:p>
    <w:p w:rsidR="001C63FC" w:rsidRPr="00ED5F2E"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zawiadomienia inspektora nadzoru o zamiarze wykonania prac zanikających lub ulegających zakry</w:t>
      </w:r>
      <w:r>
        <w:rPr>
          <w:rFonts w:ascii="Arial" w:eastAsia="Calibri" w:hAnsi="Arial" w:cs="Arial"/>
          <w:sz w:val="20"/>
          <w:szCs w:val="20"/>
        </w:rPr>
        <w:t>ciu z dwudniowym wyprzedzeniem,</w:t>
      </w:r>
    </w:p>
    <w:p w:rsidR="00ED5F2E" w:rsidRPr="00ED5F2E" w:rsidRDefault="00ED5F2E" w:rsidP="008F55FC">
      <w:pPr>
        <w:widowControl w:val="0"/>
        <w:numPr>
          <w:ilvl w:val="0"/>
          <w:numId w:val="12"/>
        </w:numPr>
        <w:tabs>
          <w:tab w:val="clear" w:pos="765"/>
          <w:tab w:val="left" w:pos="851"/>
        </w:tabs>
        <w:suppressAutoHyphens/>
        <w:ind w:left="851" w:hanging="425"/>
        <w:jc w:val="both"/>
        <w:rPr>
          <w:rFonts w:ascii="Arial" w:hAnsi="Arial" w:cs="Arial"/>
          <w:sz w:val="20"/>
          <w:szCs w:val="20"/>
        </w:rPr>
      </w:pPr>
      <w:r w:rsidRPr="00ED5F2E">
        <w:rPr>
          <w:rFonts w:ascii="Arial" w:hAnsi="Arial" w:cs="Arial"/>
          <w:sz w:val="20"/>
          <w:szCs w:val="20"/>
        </w:rPr>
        <w:t>przedstawienia Zamawiającemu w dniu podpisania umowy harmonogramu rzeczowo-finansowego realizacji robót,</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7D32C0">
        <w:rPr>
          <w:rFonts w:ascii="Arial" w:hAnsi="Arial" w:cs="Arial"/>
          <w:sz w:val="20"/>
          <w:szCs w:val="20"/>
        </w:rPr>
        <w:t xml:space="preserve">przedstawienia Zamawiającemu w dniu przekazania placu budowy planu bezpieczeństwa   </w:t>
      </w:r>
      <w:r>
        <w:rPr>
          <w:rFonts w:ascii="Arial" w:hAnsi="Arial" w:cs="Arial"/>
          <w:sz w:val="20"/>
          <w:szCs w:val="20"/>
        </w:rPr>
        <w:br/>
      </w:r>
      <w:r w:rsidRPr="007D32C0">
        <w:rPr>
          <w:rFonts w:ascii="Arial" w:hAnsi="Arial" w:cs="Arial"/>
          <w:sz w:val="20"/>
          <w:szCs w:val="20"/>
        </w:rPr>
        <w:t>i ochrony zdrowia</w:t>
      </w:r>
      <w:r>
        <w:rPr>
          <w:rFonts w:ascii="Arial" w:hAnsi="Arial" w:cs="Arial"/>
          <w:sz w:val="20"/>
          <w:szCs w:val="20"/>
        </w:rPr>
        <w:t>,</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stosowania wyłącznie materiałów odpowiadających wymogom dla wyrobów dopuszczonych do obrotu i stosowania w budownictwie zgodnie z ustawą z dnia 16 kwietnia 2004 r. </w:t>
      </w:r>
      <w:r w:rsidRPr="00D7068D">
        <w:rPr>
          <w:rFonts w:ascii="Arial" w:hAnsi="Arial" w:cs="Arial"/>
          <w:sz w:val="20"/>
          <w:szCs w:val="20"/>
        </w:rPr>
        <w:br/>
        <w:t>o wyrobach budowlanych (Dz. U. z 2020 r., poz. 215) i przepisami wykonawczymi do ustawy,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niezwłocznego sygnalizowania Zamawiającemu zaistnienia istotnych problemów, których Wykonawca, mimo dołożenia należytej staranności nie będzie w stanie rozwiązać we własnym zakresie,</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lastRenderedPageBreak/>
        <w:t>przejęcia protokolarnie terenu na czas trwania umowy,</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wykonania zadania z dołożeniem należytej staranności,</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ochrony mienia, zabezpieczenia przeciwpożarowego, przestrzegania przepisów BHP, utrzymania ogólnego porządku na terenie prowadzonych prac,</w:t>
      </w:r>
    </w:p>
    <w:p w:rsid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oznakowania i zabezpieczenia robót zgodnie z przepisam</w:t>
      </w:r>
      <w:r w:rsidR="00D7068D">
        <w:rPr>
          <w:rFonts w:ascii="Arial" w:hAnsi="Arial" w:cs="Arial"/>
          <w:sz w:val="20"/>
          <w:szCs w:val="20"/>
        </w:rPr>
        <w:t>i obowiązującymi w tym zakresie,</w:t>
      </w:r>
    </w:p>
    <w:p w:rsidR="00846540" w:rsidRPr="00D7068D" w:rsidRDefault="00846540" w:rsidP="00846540">
      <w:pPr>
        <w:widowControl w:val="0"/>
        <w:numPr>
          <w:ilvl w:val="0"/>
          <w:numId w:val="12"/>
        </w:numPr>
        <w:tabs>
          <w:tab w:val="clear" w:pos="765"/>
          <w:tab w:val="left" w:pos="851"/>
        </w:tabs>
        <w:suppressAutoHyphens/>
        <w:ind w:left="851" w:hanging="425"/>
        <w:jc w:val="both"/>
        <w:rPr>
          <w:rFonts w:ascii="Arial" w:hAnsi="Arial" w:cs="Arial"/>
          <w:sz w:val="20"/>
          <w:szCs w:val="20"/>
        </w:rPr>
      </w:pPr>
      <w:r w:rsidRPr="00D7068D">
        <w:rPr>
          <w:rFonts w:ascii="Arial" w:hAnsi="Arial" w:cs="Arial"/>
          <w:sz w:val="20"/>
          <w:szCs w:val="20"/>
        </w:rPr>
        <w:t xml:space="preserve">przekazania Zamawiającemu dokumentacji powykonawczej, w skład której powinny wejść następujące dokumenty: </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inwentaryzacja geodezyjna powykonawcza,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wymagane dokumenty, protok</w:t>
      </w:r>
      <w:r>
        <w:rPr>
          <w:rFonts w:ascii="Arial" w:hAnsi="Arial" w:cs="Arial"/>
          <w:sz w:val="20"/>
          <w:szCs w:val="20"/>
        </w:rPr>
        <w:t>o</w:t>
      </w:r>
      <w:r w:rsidRPr="00DB53B3">
        <w:rPr>
          <w:rFonts w:ascii="Arial" w:hAnsi="Arial" w:cs="Arial"/>
          <w:sz w:val="20"/>
          <w:szCs w:val="20"/>
        </w:rPr>
        <w:t>ły i zaświadczenia z przeprowadzonych przez Wykonawcę sprawdzeń i badań,</w:t>
      </w:r>
      <w:r w:rsidRPr="005D019E">
        <w:rPr>
          <w:rFonts w:ascii="Arial" w:eastAsia="Calibri" w:hAnsi="Arial" w:cs="Arial"/>
          <w:b/>
          <w:bCs/>
          <w:color w:val="000000"/>
          <w:sz w:val="20"/>
          <w:szCs w:val="20"/>
        </w:rPr>
        <w:t xml:space="preserve"> </w:t>
      </w:r>
      <w:r w:rsidRPr="005D019E">
        <w:rPr>
          <w:rFonts w:ascii="Arial" w:eastAsia="Calibri" w:hAnsi="Arial" w:cs="Arial"/>
          <w:bCs/>
          <w:color w:val="000000"/>
          <w:sz w:val="20"/>
          <w:szCs w:val="20"/>
        </w:rPr>
        <w:t>w tym protokoły wykonania robót zanikających</w:t>
      </w:r>
      <w:r w:rsidRPr="007820CE">
        <w:rPr>
          <w:rFonts w:ascii="Arial" w:eastAsia="Calibri" w:hAnsi="Arial" w:cs="Arial"/>
          <w:b/>
          <w:bCs/>
          <w:color w:val="000000"/>
          <w:sz w:val="20"/>
          <w:szCs w:val="20"/>
        </w:rPr>
        <w:t xml:space="preserve"> </w:t>
      </w:r>
      <w:r w:rsidRPr="007820CE">
        <w:rPr>
          <w:rFonts w:ascii="Arial" w:eastAsia="Calibri" w:hAnsi="Arial" w:cs="Arial"/>
          <w:color w:val="000000"/>
          <w:sz w:val="20"/>
          <w:szCs w:val="20"/>
        </w:rPr>
        <w:t>bez uwag zatwierdzone przez Inspektora Nadzoru</w:t>
      </w:r>
      <w:r>
        <w:rPr>
          <w:rFonts w:ascii="Arial" w:eastAsia="Calibri" w:hAnsi="Arial" w:cs="Arial"/>
          <w:color w:val="000000"/>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dokumenty potwierdzające dopuszczenie do obrotu i powszechnego albo jednostkowego stosowania w budownictwie </w:t>
      </w:r>
      <w:r w:rsidRPr="00DB53B3">
        <w:rPr>
          <w:rFonts w:ascii="Arial" w:hAnsi="Arial" w:cs="Arial"/>
          <w:bCs/>
          <w:sz w:val="20"/>
          <w:szCs w:val="20"/>
        </w:rPr>
        <w:t>dla wbudowanych materiałów</w:t>
      </w:r>
      <w:r w:rsidRPr="00DB53B3">
        <w:rPr>
          <w:rFonts w:ascii="Arial" w:hAnsi="Arial" w:cs="Arial"/>
          <w:sz w:val="20"/>
          <w:szCs w:val="20"/>
        </w:rPr>
        <w:t>,</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dokumentacja powykonawcza obiektu wraz z naniesionymi zmianami dokonanymi </w:t>
      </w:r>
      <w:r>
        <w:rPr>
          <w:rFonts w:ascii="Arial" w:hAnsi="Arial" w:cs="Arial"/>
          <w:sz w:val="20"/>
          <w:szCs w:val="20"/>
        </w:rPr>
        <w:br/>
      </w:r>
      <w:r w:rsidRPr="00DB53B3">
        <w:rPr>
          <w:rFonts w:ascii="Arial" w:hAnsi="Arial" w:cs="Arial"/>
          <w:sz w:val="20"/>
          <w:szCs w:val="20"/>
        </w:rPr>
        <w:t>w trakcie przebudowy, potwierdzonymi przez kierownika robót i projektanta,</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oświadczenie kierownika </w:t>
      </w:r>
      <w:r w:rsidR="00675D4D">
        <w:rPr>
          <w:rFonts w:ascii="Arial" w:hAnsi="Arial" w:cs="Arial"/>
          <w:sz w:val="20"/>
          <w:szCs w:val="20"/>
        </w:rPr>
        <w:t>budowy</w:t>
      </w:r>
      <w:r w:rsidRPr="00DB53B3">
        <w:rPr>
          <w:rFonts w:ascii="Arial" w:hAnsi="Arial" w:cs="Arial"/>
          <w:sz w:val="20"/>
          <w:szCs w:val="20"/>
        </w:rPr>
        <w:t xml:space="preserve">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protokoły badań i sprawdzeń,</w:t>
      </w:r>
    </w:p>
    <w:p w:rsidR="00846540" w:rsidRDefault="00846540" w:rsidP="00846540">
      <w:pPr>
        <w:widowControl w:val="0"/>
        <w:numPr>
          <w:ilvl w:val="0"/>
          <w:numId w:val="17"/>
        </w:numPr>
        <w:tabs>
          <w:tab w:val="clear" w:pos="283"/>
          <w:tab w:val="num" w:pos="720"/>
          <w:tab w:val="left" w:pos="1276"/>
        </w:tabs>
        <w:suppressAutoHyphens/>
        <w:ind w:left="1134"/>
        <w:jc w:val="both"/>
        <w:rPr>
          <w:rFonts w:ascii="Arial" w:hAnsi="Arial" w:cs="Arial"/>
          <w:sz w:val="20"/>
          <w:szCs w:val="20"/>
        </w:rPr>
      </w:pPr>
      <w:r w:rsidRPr="00DB53B3">
        <w:rPr>
          <w:rFonts w:ascii="Arial" w:hAnsi="Arial" w:cs="Arial"/>
          <w:sz w:val="20"/>
          <w:szCs w:val="20"/>
        </w:rPr>
        <w:t xml:space="preserve">rozliczenie końcowe </w:t>
      </w:r>
      <w:r w:rsidR="00ED5F2E">
        <w:rPr>
          <w:rFonts w:ascii="Arial" w:hAnsi="Arial" w:cs="Arial"/>
          <w:sz w:val="20"/>
          <w:szCs w:val="20"/>
        </w:rPr>
        <w:t>modernizacji</w:t>
      </w:r>
      <w:r w:rsidRPr="00DB53B3">
        <w:rPr>
          <w:rFonts w:ascii="Arial" w:hAnsi="Arial" w:cs="Arial"/>
          <w:sz w:val="20"/>
          <w:szCs w:val="20"/>
        </w:rPr>
        <w:t>, z podaniem wykonanych elementów, ich ilości i wartości</w:t>
      </w:r>
      <w:r>
        <w:rPr>
          <w:rFonts w:ascii="Arial" w:hAnsi="Arial" w:cs="Arial"/>
          <w:sz w:val="20"/>
          <w:szCs w:val="20"/>
        </w:rPr>
        <w:t xml:space="preserve"> (kosztorys powykonawczy),</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przerwania prac na żądanie Zamawiającego oraz zabezpieczenia wykonan</w:t>
      </w:r>
      <w:r>
        <w:rPr>
          <w:rFonts w:ascii="Arial" w:eastAsia="Calibri" w:hAnsi="Arial" w:cs="Arial"/>
          <w:sz w:val="20"/>
          <w:szCs w:val="20"/>
        </w:rPr>
        <w:t>ia prac przed ich zniszczeniem,</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zgłoszenia Przedmiotu Umo</w:t>
      </w:r>
      <w:r>
        <w:rPr>
          <w:rFonts w:ascii="Arial" w:eastAsia="Calibri" w:hAnsi="Arial" w:cs="Arial"/>
          <w:sz w:val="20"/>
          <w:szCs w:val="20"/>
        </w:rPr>
        <w:t xml:space="preserve">wy do odbioru </w:t>
      </w:r>
      <w:r w:rsidRPr="001C63FC">
        <w:rPr>
          <w:rFonts w:ascii="Arial" w:eastAsia="Calibri" w:hAnsi="Arial" w:cs="Arial"/>
          <w:sz w:val="20"/>
          <w:szCs w:val="20"/>
        </w:rPr>
        <w:t>końcowego, uczestniczenia w czynnościach odbioru i zapewnien</w:t>
      </w:r>
      <w:r>
        <w:rPr>
          <w:rFonts w:ascii="Arial" w:eastAsia="Calibri" w:hAnsi="Arial" w:cs="Arial"/>
          <w:sz w:val="20"/>
          <w:szCs w:val="20"/>
        </w:rPr>
        <w:t>ie usunięcia stwierdzonych wad,</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dbania o należyty p</w:t>
      </w:r>
      <w:r>
        <w:rPr>
          <w:rFonts w:ascii="Arial" w:eastAsia="Calibri" w:hAnsi="Arial" w:cs="Arial"/>
          <w:sz w:val="20"/>
          <w:szCs w:val="20"/>
        </w:rPr>
        <w:t>orządek na terenie miejsca prac,</w:t>
      </w:r>
      <w:r w:rsidRPr="001C63FC">
        <w:rPr>
          <w:rFonts w:ascii="Arial" w:eastAsia="Calibri" w:hAnsi="Arial" w:cs="Arial"/>
          <w:sz w:val="20"/>
          <w:szCs w:val="20"/>
        </w:rPr>
        <w:t xml:space="preserve">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naprawienia i doprowadzenia do stanu poprzedniego, w przypadku zniszczenia lub uszkodzenia prac, otoczenia miejsca prac, bądź majątku Zamawiającego, na koszt własny,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usunięcia wszelkich usterek lub pominięć w realizowanych pracach, stwierdzonych w czasie odbior</w:t>
      </w:r>
      <w:r w:rsidR="00675D4D">
        <w:rPr>
          <w:rFonts w:ascii="Arial" w:eastAsia="Calibri" w:hAnsi="Arial" w:cs="Arial"/>
          <w:sz w:val="20"/>
          <w:szCs w:val="20"/>
        </w:rPr>
        <w:t xml:space="preserve">u </w:t>
      </w:r>
      <w:r w:rsidRPr="001C63FC">
        <w:rPr>
          <w:rFonts w:ascii="Arial" w:eastAsia="Calibri" w:hAnsi="Arial" w:cs="Arial"/>
          <w:sz w:val="20"/>
          <w:szCs w:val="20"/>
        </w:rPr>
        <w:t xml:space="preserve">końcowego, a następnie wezwania Zamawiającego do wykonania ponownego odbioru, </w:t>
      </w:r>
    </w:p>
    <w:p w:rsidR="001C63FC" w:rsidRPr="001C63FC" w:rsidRDefault="001C63FC" w:rsidP="00D7068D">
      <w:pPr>
        <w:widowControl w:val="0"/>
        <w:numPr>
          <w:ilvl w:val="0"/>
          <w:numId w:val="12"/>
        </w:numPr>
        <w:tabs>
          <w:tab w:val="clear" w:pos="765"/>
          <w:tab w:val="left" w:pos="851"/>
        </w:tabs>
        <w:suppressAutoHyphens/>
        <w:ind w:left="851" w:hanging="425"/>
        <w:jc w:val="both"/>
        <w:rPr>
          <w:rFonts w:ascii="Arial" w:hAnsi="Arial" w:cs="Arial"/>
          <w:sz w:val="20"/>
          <w:szCs w:val="20"/>
        </w:rPr>
      </w:pPr>
      <w:r w:rsidRPr="001C63FC">
        <w:rPr>
          <w:rFonts w:ascii="Arial" w:eastAsia="Calibri" w:hAnsi="Arial" w:cs="Arial"/>
          <w:sz w:val="20"/>
          <w:szCs w:val="20"/>
        </w:rPr>
        <w:t xml:space="preserve">wykonywania w okresie udzielonej gwarancji, bezpłatnych przeglądów gwarancyjnych zgodnie z zaleceniami producenta i wymaganiami obowiązującego prawa. </w:t>
      </w:r>
    </w:p>
    <w:p w:rsidR="003A5533" w:rsidRPr="00571DEA" w:rsidRDefault="003A5533"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lang w:eastAsia="pl-PL"/>
        </w:rPr>
        <w:t>Wykonawca ponosi wobec Zamawiającego pełną odpow</w:t>
      </w:r>
      <w:r w:rsidR="004E4126">
        <w:rPr>
          <w:rFonts w:ascii="Arial" w:hAnsi="Arial" w:cs="Arial"/>
          <w:sz w:val="20"/>
          <w:lang w:eastAsia="pl-PL"/>
        </w:rPr>
        <w:t xml:space="preserve">iedzialność za roboty, które </w:t>
      </w:r>
      <w:r w:rsidRPr="00571DEA">
        <w:rPr>
          <w:rFonts w:ascii="Arial" w:hAnsi="Arial" w:cs="Arial"/>
          <w:sz w:val="20"/>
          <w:lang w:eastAsia="pl-PL"/>
        </w:rPr>
        <w:t>wykonuje przy pomocy podwykonawców.</w:t>
      </w:r>
    </w:p>
    <w:p w:rsidR="00DB4EEC" w:rsidRPr="00571DEA" w:rsidRDefault="00586F06" w:rsidP="00415AC2">
      <w:pPr>
        <w:pStyle w:val="Bezodstpw"/>
        <w:numPr>
          <w:ilvl w:val="0"/>
          <w:numId w:val="46"/>
        </w:numPr>
        <w:ind w:left="426" w:hanging="426"/>
        <w:jc w:val="both"/>
        <w:rPr>
          <w:rFonts w:ascii="Arial" w:hAnsi="Arial" w:cs="Arial"/>
          <w:color w:val="000000"/>
          <w:sz w:val="20"/>
        </w:rPr>
      </w:pPr>
      <w:r w:rsidRPr="00571DEA">
        <w:rPr>
          <w:rFonts w:ascii="Arial" w:hAnsi="Arial" w:cs="Arial"/>
          <w:sz w:val="20"/>
        </w:rPr>
        <w:t xml:space="preserve">Wykonawca od momentu protokolarnego przejęcia placu budowy ponosi całkowitą odpowiedzialność za wszelkie zaistniałe na nim zdarzenia. </w:t>
      </w:r>
    </w:p>
    <w:p w:rsidR="002D5003" w:rsidRDefault="002D5003" w:rsidP="002B7CDF">
      <w:pPr>
        <w:jc w:val="center"/>
        <w:rPr>
          <w:rFonts w:ascii="Arial" w:hAnsi="Arial" w:cs="Arial"/>
          <w:b/>
          <w:sz w:val="20"/>
          <w:szCs w:val="20"/>
        </w:rPr>
      </w:pPr>
    </w:p>
    <w:p w:rsidR="00C97F6E" w:rsidRDefault="002B7CDF" w:rsidP="002B7CDF">
      <w:pPr>
        <w:jc w:val="center"/>
        <w:rPr>
          <w:rFonts w:ascii="Arial" w:hAnsi="Arial" w:cs="Arial"/>
          <w:sz w:val="20"/>
          <w:szCs w:val="20"/>
        </w:rPr>
      </w:pPr>
      <w:r w:rsidRPr="00505801">
        <w:rPr>
          <w:rFonts w:ascii="Arial" w:hAnsi="Arial" w:cs="Arial"/>
          <w:b/>
          <w:sz w:val="20"/>
          <w:szCs w:val="20"/>
        </w:rPr>
        <w:t xml:space="preserve">§ </w:t>
      </w:r>
      <w:r>
        <w:rPr>
          <w:rFonts w:ascii="Arial" w:hAnsi="Arial" w:cs="Arial"/>
          <w:b/>
          <w:sz w:val="20"/>
          <w:szCs w:val="20"/>
        </w:rPr>
        <w:t>9</w:t>
      </w:r>
    </w:p>
    <w:p w:rsidR="00C97F6E" w:rsidRDefault="00C97F6E" w:rsidP="00C97F6E">
      <w:pPr>
        <w:jc w:val="center"/>
        <w:rPr>
          <w:rFonts w:ascii="Arial" w:hAnsi="Arial" w:cs="Arial"/>
          <w:b/>
          <w:sz w:val="20"/>
          <w:szCs w:val="20"/>
        </w:rPr>
      </w:pPr>
      <w:r>
        <w:rPr>
          <w:rFonts w:ascii="Arial" w:hAnsi="Arial" w:cs="Arial"/>
          <w:b/>
          <w:sz w:val="20"/>
          <w:szCs w:val="20"/>
        </w:rPr>
        <w:t xml:space="preserve">Zatrudnienie osób na podstawie umowy o pracę </w:t>
      </w:r>
    </w:p>
    <w:p w:rsidR="00232F84" w:rsidRPr="00787DCC" w:rsidRDefault="00232F84" w:rsidP="00415AC2">
      <w:pPr>
        <w:numPr>
          <w:ilvl w:val="0"/>
          <w:numId w:val="31"/>
        </w:numPr>
        <w:ind w:left="426" w:hanging="426"/>
        <w:contextualSpacing/>
        <w:jc w:val="both"/>
        <w:rPr>
          <w:rFonts w:ascii="Arial" w:hAnsi="Arial" w:cs="Arial"/>
          <w:sz w:val="20"/>
          <w:szCs w:val="20"/>
        </w:rPr>
      </w:pPr>
      <w:r w:rsidRPr="00787DCC">
        <w:rPr>
          <w:rFonts w:ascii="Arial" w:hAnsi="Arial" w:cs="Arial"/>
          <w:sz w:val="20"/>
          <w:szCs w:val="20"/>
        </w:rPr>
        <w:t xml:space="preserve">Zamawiający wymaga zatrudnienia przez wykonawcę lub podwykonawcę na podstawie umowy </w:t>
      </w:r>
      <w:r>
        <w:rPr>
          <w:rFonts w:ascii="Arial" w:hAnsi="Arial" w:cs="Arial"/>
          <w:sz w:val="20"/>
          <w:szCs w:val="20"/>
        </w:rPr>
        <w:br/>
      </w:r>
      <w:r w:rsidRPr="00787DCC">
        <w:rPr>
          <w:rFonts w:ascii="Arial" w:hAnsi="Arial" w:cs="Arial"/>
          <w:sz w:val="20"/>
          <w:szCs w:val="20"/>
        </w:rPr>
        <w:t>o pracę osób wykonujących następujące czynności w zakresie realizacji zamówienia: wszystkie czynności przy wykonywaniu zamówienia, w szczególności czynności osób takich jak:</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Kierownicy robót</w:t>
      </w:r>
      <w:r>
        <w:rPr>
          <w:rFonts w:ascii="Arial" w:hAnsi="Arial" w:cs="Arial"/>
          <w:sz w:val="20"/>
          <w:szCs w:val="20"/>
        </w:rPr>
        <w:t>,</w:t>
      </w:r>
    </w:p>
    <w:p w:rsidR="00232F84" w:rsidRPr="00787DCC"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Majstrowie</w:t>
      </w:r>
      <w:r>
        <w:rPr>
          <w:rFonts w:ascii="Arial" w:hAnsi="Arial" w:cs="Arial"/>
          <w:sz w:val="20"/>
          <w:szCs w:val="20"/>
        </w:rPr>
        <w:t>,</w:t>
      </w:r>
    </w:p>
    <w:p w:rsidR="00232F84" w:rsidRDefault="00232F84" w:rsidP="00415AC2">
      <w:pPr>
        <w:widowControl w:val="0"/>
        <w:numPr>
          <w:ilvl w:val="0"/>
          <w:numId w:val="32"/>
        </w:numPr>
        <w:suppressAutoHyphens/>
        <w:ind w:left="709" w:hanging="283"/>
        <w:jc w:val="both"/>
        <w:rPr>
          <w:rFonts w:ascii="Arial" w:hAnsi="Arial" w:cs="Arial"/>
          <w:sz w:val="20"/>
          <w:szCs w:val="20"/>
        </w:rPr>
      </w:pPr>
      <w:r w:rsidRPr="00787DCC">
        <w:rPr>
          <w:rFonts w:ascii="Arial" w:hAnsi="Arial" w:cs="Arial"/>
          <w:sz w:val="20"/>
          <w:szCs w:val="20"/>
        </w:rPr>
        <w:t>Pracownicy brygad podlegający kierownikom lub majstrom</w:t>
      </w:r>
      <w:r>
        <w:rPr>
          <w:rFonts w:ascii="Arial" w:hAnsi="Arial" w:cs="Arial"/>
          <w:sz w:val="20"/>
          <w:szCs w:val="20"/>
        </w:rPr>
        <w:t>.</w:t>
      </w:r>
    </w:p>
    <w:p w:rsidR="00E962DC" w:rsidRPr="00120F2F" w:rsidRDefault="00E962DC" w:rsidP="00E962DC">
      <w:pPr>
        <w:pStyle w:val="Bezodstpw"/>
        <w:ind w:left="426"/>
        <w:jc w:val="both"/>
        <w:rPr>
          <w:rFonts w:ascii="Arial" w:hAnsi="Arial" w:cs="Arial"/>
          <w:sz w:val="20"/>
        </w:rPr>
      </w:pPr>
      <w:r>
        <w:rPr>
          <w:rFonts w:ascii="Arial" w:hAnsi="Arial" w:cs="Arial"/>
          <w:sz w:val="20"/>
        </w:rPr>
        <w:t>Wymóg zatrudnienia</w:t>
      </w:r>
      <w:r w:rsidRPr="00120F2F">
        <w:rPr>
          <w:rFonts w:ascii="Arial" w:hAnsi="Arial" w:cs="Arial"/>
          <w:sz w:val="20"/>
        </w:rPr>
        <w:t xml:space="preserve"> na podstawie umowy o pracę nie dotyczy osób kierujących budową, osób wykonujących usługi geodezyjne, osób świadczących usługi transportowe i sprzętowe.</w:t>
      </w:r>
    </w:p>
    <w:p w:rsidR="00E962DC" w:rsidRPr="00120F2F" w:rsidRDefault="00E962DC" w:rsidP="00E962DC">
      <w:pPr>
        <w:pStyle w:val="Bezodstpw"/>
        <w:ind w:left="426"/>
        <w:jc w:val="both"/>
        <w:rPr>
          <w:rFonts w:ascii="Arial" w:hAnsi="Arial" w:cs="Arial"/>
          <w:sz w:val="20"/>
        </w:rPr>
      </w:pPr>
      <w:r w:rsidRPr="00120F2F">
        <w:rPr>
          <w:rFonts w:ascii="Arial" w:hAnsi="Arial" w:cs="Arial"/>
          <w:sz w:val="20"/>
        </w:rPr>
        <w:t>Zatrudnienie na podstawie umowy o pracę wyżej wymienionych osób powinno trwać nieprzerwanie przez cały okres trwania umowy.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Obowiązek określony w ust. 1 dotyczy także Podwykonawców. Wykonawca jest zobowiązany zawrzeć w każdej umowie o podwykonawstwo stosowne zapisy.</w:t>
      </w:r>
    </w:p>
    <w:p w:rsidR="00C97F6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Wykonawca zobowiązany jest do dostarczenia Zamawiającemu najpóźniej w dniu przystąpienia do realizacji czynności o jakich mowa w ust. 1 </w:t>
      </w:r>
      <w:r w:rsidRPr="00AD099E">
        <w:rPr>
          <w:rFonts w:ascii="Arial" w:hAnsi="Arial" w:cs="Arial"/>
          <w:b/>
          <w:sz w:val="20"/>
          <w:szCs w:val="20"/>
          <w:lang w:eastAsia="en-US"/>
        </w:rPr>
        <w:t>oświadczenia</w:t>
      </w:r>
      <w:r w:rsidR="00AD099E">
        <w:rPr>
          <w:rFonts w:ascii="Arial" w:hAnsi="Arial" w:cs="Arial"/>
          <w:b/>
          <w:sz w:val="20"/>
          <w:szCs w:val="20"/>
          <w:lang w:eastAsia="en-US"/>
        </w:rPr>
        <w:t xml:space="preserve"> </w:t>
      </w:r>
      <w:r w:rsidRPr="00AD099E">
        <w:rPr>
          <w:rFonts w:ascii="Arial" w:hAnsi="Arial" w:cs="Arial"/>
          <w:b/>
          <w:sz w:val="20"/>
          <w:szCs w:val="20"/>
          <w:lang w:eastAsia="en-US"/>
        </w:rPr>
        <w:t xml:space="preserve">wykonawcy lub podwykonawcy </w:t>
      </w:r>
      <w:r w:rsidR="00AD099E">
        <w:rPr>
          <w:rFonts w:ascii="Arial" w:hAnsi="Arial" w:cs="Arial"/>
          <w:b/>
          <w:sz w:val="20"/>
          <w:szCs w:val="20"/>
          <w:lang w:eastAsia="en-US"/>
        </w:rPr>
        <w:br/>
      </w:r>
      <w:r w:rsidRPr="00AD099E">
        <w:rPr>
          <w:rFonts w:ascii="Arial" w:hAnsi="Arial" w:cs="Arial"/>
          <w:sz w:val="20"/>
          <w:szCs w:val="20"/>
          <w:lang w:eastAsia="en-US"/>
        </w:rPr>
        <w:t xml:space="preserve">o zatrudnieniu na podstawie umowy o pracę osób wykonujących czynności, których dotyczy wezwanie </w:t>
      </w:r>
      <w:r w:rsidR="00AD099E">
        <w:rPr>
          <w:rFonts w:ascii="Arial" w:hAnsi="Arial" w:cs="Arial"/>
          <w:sz w:val="20"/>
          <w:szCs w:val="20"/>
          <w:lang w:eastAsia="en-US"/>
        </w:rPr>
        <w:t>Z</w:t>
      </w:r>
      <w:r w:rsidRPr="00AD099E">
        <w:rPr>
          <w:rFonts w:ascii="Arial" w:hAnsi="Arial" w:cs="Arial"/>
          <w:sz w:val="20"/>
          <w:szCs w:val="20"/>
          <w:lang w:eastAsia="en-US"/>
        </w:rPr>
        <w:t>amawiającego.</w:t>
      </w:r>
      <w:r w:rsidR="00AD099E">
        <w:rPr>
          <w:rFonts w:ascii="Arial" w:hAnsi="Arial" w:cs="Arial"/>
          <w:sz w:val="20"/>
          <w:szCs w:val="20"/>
          <w:lang w:eastAsia="en-US"/>
        </w:rPr>
        <w:t xml:space="preserve"> </w:t>
      </w:r>
      <w:r w:rsidRPr="00AD099E">
        <w:rPr>
          <w:rFonts w:ascii="Arial" w:hAnsi="Arial" w:cs="Arial"/>
          <w:sz w:val="20"/>
          <w:szCs w:val="20"/>
          <w:lang w:eastAsia="en-US"/>
        </w:rPr>
        <w:t>Oświadczenie to powinno</w:t>
      </w:r>
      <w:r w:rsidR="00AD099E">
        <w:rPr>
          <w:rFonts w:ascii="Arial" w:hAnsi="Arial" w:cs="Arial"/>
          <w:sz w:val="20"/>
          <w:szCs w:val="20"/>
          <w:lang w:eastAsia="en-US"/>
        </w:rPr>
        <w:t xml:space="preserve"> </w:t>
      </w:r>
      <w:r w:rsidRPr="00AD099E">
        <w:rPr>
          <w:rFonts w:ascii="Arial" w:hAnsi="Arial" w:cs="Arial"/>
          <w:sz w:val="20"/>
          <w:szCs w:val="20"/>
          <w:lang w:eastAsia="en-US"/>
        </w:rPr>
        <w:t xml:space="preserve">zawierać w szczególności: dokładne określenie podmiotu składającego oświadczenie, datę złożenia oświadczenia, wskazanie, że </w:t>
      </w:r>
      <w:r w:rsidRPr="00AD099E">
        <w:rPr>
          <w:rFonts w:ascii="Arial" w:hAnsi="Arial" w:cs="Arial"/>
          <w:sz w:val="20"/>
          <w:szCs w:val="20"/>
          <w:lang w:eastAsia="en-US"/>
        </w:rPr>
        <w:lastRenderedPageBreak/>
        <w:t>objęte wezwaniem czynności wykonują osoby zatrudnione na podstawie umowy o pracę wraz ze wskazaniem liczby tych osób, rodzaju umowy o pracę i wymiaru etatu oraz podpis osoby uprawnionej do złożenia oświadczenia w imieniu wykonawcy lub podwykonawcy.</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Zmiana </w:t>
      </w:r>
      <w:r w:rsidRPr="00AD099E">
        <w:rPr>
          <w:rFonts w:ascii="Arial" w:eastAsia="Cambria" w:hAnsi="Arial" w:cs="Arial"/>
          <w:sz w:val="20"/>
          <w:szCs w:val="20"/>
          <w:lang w:eastAsia="en-US"/>
        </w:rPr>
        <w:t xml:space="preserve">osób biorących udział w realizacji zamówienia nie wymaga aneksu do umowy. </w:t>
      </w:r>
      <w:r w:rsidR="00AD099E">
        <w:rPr>
          <w:rFonts w:ascii="Arial" w:eastAsia="Cambria" w:hAnsi="Arial" w:cs="Arial"/>
          <w:sz w:val="20"/>
          <w:szCs w:val="20"/>
          <w:lang w:eastAsia="en-US"/>
        </w:rPr>
        <w:br/>
      </w:r>
      <w:r w:rsidRPr="00AD099E">
        <w:rPr>
          <w:rFonts w:ascii="Arial" w:eastAsia="Cambria" w:hAnsi="Arial" w:cs="Arial"/>
          <w:sz w:val="20"/>
          <w:szCs w:val="20"/>
          <w:lang w:eastAsia="en-US"/>
        </w:rPr>
        <w:t>W przypadku dokonania takiej zmiany</w:t>
      </w:r>
      <w:r w:rsidR="00AD099E">
        <w:rPr>
          <w:rFonts w:ascii="Arial" w:eastAsia="Cambria" w:hAnsi="Arial" w:cs="Arial"/>
          <w:sz w:val="20"/>
          <w:szCs w:val="20"/>
          <w:lang w:eastAsia="en-US"/>
        </w:rPr>
        <w:t xml:space="preserve"> </w:t>
      </w:r>
      <w:r w:rsidRPr="00AD099E">
        <w:rPr>
          <w:rFonts w:ascii="Arial" w:hAnsi="Arial" w:cs="Arial"/>
          <w:sz w:val="20"/>
          <w:szCs w:val="20"/>
          <w:lang w:eastAsia="en-US"/>
        </w:rPr>
        <w:t>Wykonawca</w:t>
      </w:r>
      <w:r w:rsidRPr="00AD099E">
        <w:rPr>
          <w:rFonts w:ascii="Arial" w:eastAsia="Cambria" w:hAnsi="Arial" w:cs="Arial"/>
          <w:sz w:val="20"/>
          <w:szCs w:val="20"/>
          <w:lang w:eastAsia="en-US"/>
        </w:rPr>
        <w:t xml:space="preserve"> przedstawi Zamawiającemu skorygowane oświadczenie.</w:t>
      </w:r>
    </w:p>
    <w:p w:rsidR="00C97F6E" w:rsidRPr="00AD099E" w:rsidRDefault="00C97F6E" w:rsidP="00415AC2">
      <w:pPr>
        <w:numPr>
          <w:ilvl w:val="0"/>
          <w:numId w:val="31"/>
        </w:numPr>
        <w:ind w:left="426" w:hanging="426"/>
        <w:contextualSpacing/>
        <w:jc w:val="both"/>
        <w:rPr>
          <w:rFonts w:ascii="Arial" w:hAnsi="Arial" w:cs="Arial"/>
          <w:sz w:val="20"/>
          <w:szCs w:val="20"/>
          <w:lang w:eastAsia="en-US"/>
        </w:rPr>
      </w:pPr>
      <w:r w:rsidRPr="00AD099E">
        <w:rPr>
          <w:rFonts w:ascii="Arial" w:hAnsi="Arial"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665041">
        <w:rPr>
          <w:rFonts w:ascii="Arial" w:hAnsi="Arial" w:cs="Arial"/>
          <w:sz w:val="20"/>
          <w:szCs w:val="20"/>
          <w:lang w:eastAsia="en-US"/>
        </w:rPr>
        <w:t>pkt</w:t>
      </w:r>
      <w:r w:rsidRPr="00AD099E">
        <w:rPr>
          <w:rFonts w:ascii="Arial" w:hAnsi="Arial" w:cs="Arial"/>
          <w:sz w:val="20"/>
          <w:szCs w:val="20"/>
          <w:lang w:eastAsia="en-US"/>
        </w:rPr>
        <w:t xml:space="preserve"> 1 czynności. Zamawiający uprawniony jest w szczególności do:</w:t>
      </w:r>
    </w:p>
    <w:p w:rsidR="00C97F6E" w:rsidRPr="00AD099E" w:rsidRDefault="00C97F6E" w:rsidP="00415AC2">
      <w:pPr>
        <w:numPr>
          <w:ilvl w:val="0"/>
          <w:numId w:val="30"/>
        </w:numPr>
        <w:ind w:hanging="294"/>
        <w:contextualSpacing/>
        <w:jc w:val="both"/>
        <w:rPr>
          <w:rFonts w:ascii="Arial" w:hAnsi="Arial" w:cs="Arial"/>
          <w:sz w:val="20"/>
          <w:szCs w:val="20"/>
          <w:lang w:eastAsia="en-US"/>
        </w:rPr>
      </w:pPr>
      <w:r w:rsidRPr="00AD099E">
        <w:rPr>
          <w:rFonts w:ascii="Arial" w:hAnsi="Arial" w:cs="Arial"/>
          <w:sz w:val="20"/>
          <w:szCs w:val="20"/>
          <w:lang w:eastAsia="en-US"/>
        </w:rPr>
        <w:t xml:space="preserve">żądania oświadczeń i dokumentów w zakresie potwierdzenia spełniania ww. wymogów </w:t>
      </w:r>
      <w:r w:rsidR="00AD099E">
        <w:rPr>
          <w:rFonts w:ascii="Arial" w:hAnsi="Arial" w:cs="Arial"/>
          <w:sz w:val="20"/>
          <w:szCs w:val="20"/>
          <w:lang w:eastAsia="en-US"/>
        </w:rPr>
        <w:br/>
      </w:r>
      <w:r w:rsidRPr="00AD099E">
        <w:rPr>
          <w:rFonts w:ascii="Arial" w:hAnsi="Arial" w:cs="Arial"/>
          <w:sz w:val="20"/>
          <w:szCs w:val="20"/>
          <w:lang w:eastAsia="en-US"/>
        </w:rPr>
        <w:t>i dokonywania ich oceny,</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żądania wyjaśnień w przypadku wątp</w:t>
      </w:r>
      <w:r w:rsidR="00856832">
        <w:rPr>
          <w:rFonts w:ascii="Arial" w:hAnsi="Arial" w:cs="Arial"/>
          <w:sz w:val="20"/>
          <w:szCs w:val="20"/>
          <w:lang w:eastAsia="en-US"/>
        </w:rPr>
        <w:t>li</w:t>
      </w:r>
      <w:r w:rsidRPr="00AD099E">
        <w:rPr>
          <w:rFonts w:ascii="Arial" w:hAnsi="Arial" w:cs="Arial"/>
          <w:sz w:val="20"/>
          <w:szCs w:val="20"/>
          <w:lang w:eastAsia="en-US"/>
        </w:rPr>
        <w:t>wości w zakresie potwierdzenia spełniania ww. wymogów,</w:t>
      </w:r>
    </w:p>
    <w:p w:rsidR="00C97F6E" w:rsidRPr="00AD099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przeprowadzania kontroli na miejscu wykonywania świadczenia.</w:t>
      </w:r>
    </w:p>
    <w:p w:rsidR="00C97F6E" w:rsidRDefault="00C97F6E" w:rsidP="00415AC2">
      <w:pPr>
        <w:numPr>
          <w:ilvl w:val="0"/>
          <w:numId w:val="30"/>
        </w:numPr>
        <w:spacing w:before="120"/>
        <w:ind w:hanging="294"/>
        <w:contextualSpacing/>
        <w:jc w:val="both"/>
        <w:rPr>
          <w:rFonts w:ascii="Arial" w:hAnsi="Arial" w:cs="Arial"/>
          <w:sz w:val="20"/>
          <w:szCs w:val="20"/>
          <w:lang w:eastAsia="en-US"/>
        </w:rPr>
      </w:pPr>
      <w:r w:rsidRPr="00AD099E">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AD099E" w:rsidRPr="001B586E" w:rsidRDefault="00AD099E" w:rsidP="00415AC2">
      <w:pPr>
        <w:numPr>
          <w:ilvl w:val="0"/>
          <w:numId w:val="31"/>
        </w:numPr>
        <w:autoSpaceDE w:val="0"/>
        <w:autoSpaceDN w:val="0"/>
        <w:adjustRightInd w:val="0"/>
        <w:ind w:left="426" w:hanging="426"/>
        <w:jc w:val="both"/>
        <w:rPr>
          <w:rFonts w:ascii="Arial" w:eastAsia="Calibri" w:hAnsi="Arial" w:cs="Arial"/>
          <w:color w:val="000000"/>
          <w:sz w:val="20"/>
          <w:szCs w:val="20"/>
        </w:rPr>
      </w:pPr>
      <w:r w:rsidRPr="00F133C8">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w:t>
      </w:r>
      <w:r w:rsidRPr="003A1575">
        <w:rPr>
          <w:rFonts w:ascii="Arial" w:hAnsi="Arial" w:cs="Arial"/>
          <w:sz w:val="20"/>
          <w:szCs w:val="20"/>
        </w:rPr>
        <w:t>podstawie umowy o pracę przez wykonawcę lub podwykonawcę osób wykonujących wskazane w ust.</w:t>
      </w:r>
      <w:r w:rsidR="009338CE" w:rsidRPr="003A1575">
        <w:rPr>
          <w:rFonts w:ascii="Arial" w:hAnsi="Arial" w:cs="Arial"/>
          <w:sz w:val="20"/>
          <w:szCs w:val="20"/>
        </w:rPr>
        <w:t xml:space="preserve"> </w:t>
      </w:r>
      <w:r w:rsidR="00563841" w:rsidRPr="003A1575">
        <w:rPr>
          <w:rFonts w:ascii="Arial" w:hAnsi="Arial" w:cs="Arial"/>
          <w:sz w:val="20"/>
          <w:szCs w:val="20"/>
        </w:rPr>
        <w:t xml:space="preserve">1 </w:t>
      </w:r>
      <w:r w:rsidRPr="003A1575">
        <w:rPr>
          <w:rFonts w:ascii="Arial" w:hAnsi="Arial" w:cs="Arial"/>
          <w:sz w:val="20"/>
          <w:szCs w:val="20"/>
        </w:rPr>
        <w:t>czynności</w:t>
      </w:r>
      <w:r w:rsidRPr="00F133C8">
        <w:rPr>
          <w:rFonts w:ascii="Arial" w:hAnsi="Arial" w:cs="Arial"/>
          <w:sz w:val="20"/>
          <w:szCs w:val="20"/>
        </w:rPr>
        <w:t xml:space="preserve"> w trakcie realizacji zamówienia:</w:t>
      </w:r>
    </w:p>
    <w:p w:rsidR="00F008CE" w:rsidRPr="00AA009D" w:rsidRDefault="00F008CE" w:rsidP="00415AC2">
      <w:pPr>
        <w:pStyle w:val="Bezodstpw"/>
        <w:numPr>
          <w:ilvl w:val="0"/>
          <w:numId w:val="45"/>
        </w:numPr>
        <w:ind w:left="709" w:hanging="283"/>
        <w:jc w:val="both"/>
        <w:rPr>
          <w:rFonts w:ascii="Arial" w:hAnsi="Arial" w:cs="Arial"/>
          <w:i/>
          <w:sz w:val="20"/>
        </w:rPr>
      </w:pPr>
      <w:r w:rsidRPr="000D64E7">
        <w:rPr>
          <w:rFonts w:ascii="Arial" w:hAnsi="Arial" w:cs="Arial"/>
          <w:b/>
          <w:sz w:val="20"/>
        </w:rPr>
        <w:t xml:space="preserve">oświadczenie wykonawcy lub podwykonawcy </w:t>
      </w:r>
      <w:r w:rsidRPr="000D64E7">
        <w:rPr>
          <w:rFonts w:ascii="Arial" w:hAnsi="Arial" w:cs="Arial"/>
          <w:sz w:val="20"/>
        </w:rPr>
        <w:t xml:space="preserve">o zatrudnieniu na podstawie umowy o pracę osób wykonujących czynności, których dotyczy wezwanie </w:t>
      </w:r>
      <w:r>
        <w:rPr>
          <w:rFonts w:ascii="Arial" w:hAnsi="Arial" w:cs="Arial"/>
          <w:sz w:val="20"/>
        </w:rPr>
        <w:t>Z</w:t>
      </w:r>
      <w:r w:rsidRPr="000D64E7">
        <w:rPr>
          <w:rFonts w:ascii="Arial" w:hAnsi="Arial" w:cs="Arial"/>
          <w:sz w:val="20"/>
        </w:rPr>
        <w:t>amawiającego.</w:t>
      </w:r>
      <w:r w:rsidRPr="000D64E7">
        <w:rPr>
          <w:rFonts w:ascii="Arial" w:hAnsi="Arial" w:cs="Arial"/>
          <w:b/>
          <w:sz w:val="20"/>
        </w:rPr>
        <w:t xml:space="preserve"> </w:t>
      </w:r>
      <w:r w:rsidRPr="000D64E7">
        <w:rPr>
          <w:rFonts w:ascii="Arial" w:hAnsi="Arial" w:cs="Arial"/>
          <w:sz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umowy/umów o pracę</w:t>
      </w:r>
      <w:r w:rsidRPr="00AA009D">
        <w:rPr>
          <w:rFonts w:ascii="Arial" w:hAnsi="Arial" w:cs="Arial"/>
          <w:sz w:val="20"/>
        </w:rPr>
        <w:t xml:space="preserve"> osób wykonujących w trakcie realizacji zamówienia czynności, których dotyczy ww. oświadczenie wykonawcy lub </w:t>
      </w:r>
      <w:r w:rsidRPr="00AA009D">
        <w:rPr>
          <w:rFonts w:ascii="Arial" w:hAnsi="Arial" w:cs="Arial"/>
          <w:color w:val="000000"/>
          <w:sz w:val="20"/>
        </w:rPr>
        <w:t>podwykonawcy (wraz z dokumentem regulującym zakres obowiązków, jeżeli został sporządzony). Kopia</w:t>
      </w:r>
      <w:r w:rsidRPr="00AA009D">
        <w:rPr>
          <w:rFonts w:ascii="Arial" w:hAnsi="Arial" w:cs="Arial"/>
          <w:sz w:val="20"/>
        </w:rPr>
        <w:t xml:space="preserve"> umowy/umów powinna zostać zanonimizowana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rPr>
        <w:t xml:space="preserve"> </w:t>
      </w:r>
      <w:r w:rsidRPr="0062564F">
        <w:rPr>
          <w:rFonts w:ascii="Arial" w:hAnsi="Arial" w:cs="Arial"/>
          <w:sz w:val="20"/>
        </w:rPr>
        <w:t>(tj. w szczególności</w:t>
      </w:r>
      <w:r w:rsidRPr="000D64E7">
        <w:rPr>
          <w:rStyle w:val="Odwoanieprzypisudolnego"/>
          <w:rFonts w:ascii="Arial" w:hAnsi="Arial" w:cs="Arial"/>
          <w:sz w:val="20"/>
        </w:rPr>
        <w:footnoteReference w:id="5"/>
      </w:r>
      <w:r w:rsidRPr="0062564F">
        <w:rPr>
          <w:rFonts w:ascii="Arial" w:hAnsi="Arial" w:cs="Arial"/>
          <w:sz w:val="20"/>
        </w:rPr>
        <w:t xml:space="preserve"> bez adresów, nr PESEL pracowników). Imię i nazwisko pracownika nie podlega </w:t>
      </w:r>
      <w:proofErr w:type="spellStart"/>
      <w:r w:rsidRPr="0062564F">
        <w:rPr>
          <w:rFonts w:ascii="Arial" w:hAnsi="Arial" w:cs="Arial"/>
          <w:sz w:val="20"/>
        </w:rPr>
        <w:t>anonimizacji</w:t>
      </w:r>
      <w:proofErr w:type="spellEnd"/>
      <w:r w:rsidRPr="0062564F">
        <w:rPr>
          <w:rFonts w:ascii="Arial" w:hAnsi="Arial" w:cs="Arial"/>
          <w:sz w:val="20"/>
        </w:rPr>
        <w:t>. Informacje takie jak: data zawarcia umowy, rodzaj umowy o pracę i wymiar etatu powinny być możliwe do zidentyfikowania;</w:t>
      </w:r>
    </w:p>
    <w:p w:rsidR="00F008CE" w:rsidRPr="00AA009D"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b/>
          <w:sz w:val="20"/>
        </w:rPr>
        <w:t>zaświadczenie właściwego oddziału ZUS,</w:t>
      </w:r>
      <w:r w:rsidRPr="00AA009D">
        <w:rPr>
          <w:rFonts w:ascii="Arial" w:hAnsi="Arial" w:cs="Arial"/>
          <w:sz w:val="20"/>
        </w:rPr>
        <w:t xml:space="preserve"> potwierdzające opłacanie </w:t>
      </w:r>
      <w:r w:rsidRPr="00AA009D">
        <w:rPr>
          <w:rFonts w:ascii="Arial" w:hAnsi="Arial" w:cs="Arial"/>
          <w:color w:val="000000"/>
          <w:sz w:val="20"/>
        </w:rPr>
        <w:t>przez wykonawcę lub podwykonawcę składek na ubezpieczenia</w:t>
      </w:r>
      <w:r w:rsidRPr="00AA009D">
        <w:rPr>
          <w:rFonts w:ascii="Arial" w:hAnsi="Arial" w:cs="Arial"/>
          <w:sz w:val="20"/>
        </w:rPr>
        <w:t xml:space="preserve"> społeczne i zdrowotne z tytułu zatrudnienia na podstawie umów o pracę za ostatni okres rozliczeniowy;</w:t>
      </w:r>
    </w:p>
    <w:p w:rsidR="00F008CE" w:rsidRPr="0062564F" w:rsidRDefault="00F008CE" w:rsidP="00415AC2">
      <w:pPr>
        <w:pStyle w:val="Bezodstpw"/>
        <w:numPr>
          <w:ilvl w:val="0"/>
          <w:numId w:val="45"/>
        </w:numPr>
        <w:ind w:left="709" w:hanging="283"/>
        <w:jc w:val="both"/>
        <w:rPr>
          <w:rFonts w:ascii="Arial" w:hAnsi="Arial" w:cs="Arial"/>
          <w:i/>
          <w:sz w:val="20"/>
        </w:rPr>
      </w:pPr>
      <w:r w:rsidRPr="00AA009D">
        <w:rPr>
          <w:rFonts w:ascii="Arial" w:hAnsi="Arial" w:cs="Arial"/>
          <w:sz w:val="20"/>
        </w:rPr>
        <w:t>poświadczoną za zgodność z oryginałem odpowiednio przez wykonawcę lub podwykonawcę</w:t>
      </w:r>
      <w:r w:rsidRPr="00AA009D">
        <w:rPr>
          <w:rFonts w:ascii="Arial" w:hAnsi="Arial" w:cs="Arial"/>
          <w:b/>
          <w:sz w:val="20"/>
        </w:rPr>
        <w:t xml:space="preserve"> kopię dowodu potwierdzającego zgłoszenie pracownika przez pracodawcę do ubezpieczeń</w:t>
      </w:r>
      <w:r w:rsidRPr="00AA009D">
        <w:rPr>
          <w:rFonts w:ascii="Arial" w:hAnsi="Arial" w:cs="Arial"/>
          <w:sz w:val="20"/>
        </w:rPr>
        <w:t xml:space="preserve">, zanonimizowaną w sposób zapewniający ochronę danych osobowych pracowników, zgodnie z przepisami </w:t>
      </w:r>
      <w:r>
        <w:rPr>
          <w:rFonts w:ascii="Arial" w:hAnsi="Arial" w:cs="Arial"/>
          <w:sz w:val="20"/>
        </w:rPr>
        <w:t>R</w:t>
      </w:r>
      <w:r w:rsidRPr="0062564F">
        <w:rPr>
          <w:rFonts w:ascii="Arial" w:hAnsi="Arial" w:cs="Arial"/>
          <w:sz w:val="20"/>
        </w:rPr>
        <w:t>ozporządzenia Parlamentu Europejskiego i Rady (UE) 2016/679 z dnia 27 kwietnia 2016 r. w sprawie ochrony osób fizycznych w związku z przetwarzaniem danych osobowych i w sprawie swobodnego przepływu takich danych oraz uchylenia dyrektywy 95/46/WE</w:t>
      </w:r>
      <w:r w:rsidRPr="00AA009D">
        <w:rPr>
          <w:rFonts w:ascii="Arial" w:hAnsi="Arial" w:cs="Arial"/>
          <w:i/>
          <w:sz w:val="20"/>
        </w:rPr>
        <w:t>.</w:t>
      </w:r>
      <w:r w:rsidRPr="00AA009D">
        <w:rPr>
          <w:rFonts w:ascii="Arial" w:hAnsi="Arial" w:cs="Arial"/>
          <w:sz w:val="20"/>
        </w:rPr>
        <w:t xml:space="preserve"> Imię i nazwisko pracownika nie podlega </w:t>
      </w:r>
      <w:proofErr w:type="spellStart"/>
      <w:r w:rsidRPr="00AA009D">
        <w:rPr>
          <w:rFonts w:ascii="Arial" w:hAnsi="Arial" w:cs="Arial"/>
          <w:sz w:val="20"/>
        </w:rPr>
        <w:t>anonimizacji</w:t>
      </w:r>
      <w:proofErr w:type="spellEnd"/>
      <w:r w:rsidRPr="00AA009D">
        <w:rPr>
          <w:rFonts w:ascii="Arial" w:hAnsi="Arial" w:cs="Arial"/>
          <w:sz w:val="20"/>
        </w:rPr>
        <w:t>.</w:t>
      </w:r>
    </w:p>
    <w:p w:rsidR="00321E79" w:rsidRPr="005629F5" w:rsidRDefault="00321E79" w:rsidP="00415AC2">
      <w:pPr>
        <w:pStyle w:val="Akapitzlist"/>
        <w:widowControl/>
        <w:numPr>
          <w:ilvl w:val="0"/>
          <w:numId w:val="31"/>
        </w:numPr>
        <w:suppressAutoHyphens w:val="0"/>
        <w:spacing w:before="120"/>
        <w:jc w:val="both"/>
        <w:rPr>
          <w:rFonts w:ascii="Arial" w:hAnsi="Arial" w:cs="Arial"/>
          <w:sz w:val="20"/>
          <w:szCs w:val="20"/>
        </w:rPr>
      </w:pPr>
      <w:r w:rsidRPr="009B0315">
        <w:rPr>
          <w:rFonts w:ascii="Arial" w:hAnsi="Arial" w:cs="Arial"/>
          <w:sz w:val="20"/>
          <w:szCs w:val="20"/>
        </w:rPr>
        <w:t xml:space="preserve">Z tytułu niespełnienia przez </w:t>
      </w:r>
      <w:r w:rsidRPr="009B0315">
        <w:rPr>
          <w:rFonts w:ascii="Arial" w:hAnsi="Arial" w:cs="Arial"/>
          <w:color w:val="000000"/>
          <w:sz w:val="20"/>
          <w:szCs w:val="20"/>
        </w:rPr>
        <w:t xml:space="preserve">wykonawcę lub podwykonawcę wymogu zatrudnienia na podstawie umowy o pracę osób wykonujących wskazane w </w:t>
      </w:r>
      <w:r>
        <w:rPr>
          <w:rFonts w:ascii="Arial" w:hAnsi="Arial" w:cs="Arial"/>
          <w:color w:val="000000"/>
          <w:sz w:val="20"/>
          <w:szCs w:val="20"/>
        </w:rPr>
        <w:t xml:space="preserve">ust. </w:t>
      </w:r>
      <w:r w:rsidR="00592E86">
        <w:rPr>
          <w:rFonts w:ascii="Arial" w:hAnsi="Arial" w:cs="Arial"/>
          <w:color w:val="000000"/>
          <w:sz w:val="20"/>
          <w:szCs w:val="20"/>
        </w:rPr>
        <w:t>1</w:t>
      </w:r>
      <w:r w:rsidRPr="009B0315">
        <w:rPr>
          <w:rFonts w:ascii="Arial" w:hAnsi="Arial" w:cs="Arial"/>
          <w:color w:val="000000"/>
          <w:sz w:val="20"/>
          <w:szCs w:val="20"/>
        </w:rPr>
        <w:t xml:space="preserve"> czynności zamawiający przewiduje sankcj</w:t>
      </w:r>
      <w:r w:rsidR="00592E86">
        <w:rPr>
          <w:rFonts w:ascii="Arial" w:hAnsi="Arial" w:cs="Arial"/>
          <w:color w:val="000000"/>
          <w:sz w:val="20"/>
          <w:szCs w:val="20"/>
        </w:rPr>
        <w:t>e</w:t>
      </w:r>
      <w:r w:rsidRPr="009B0315">
        <w:rPr>
          <w:rFonts w:ascii="Arial" w:hAnsi="Arial" w:cs="Arial"/>
          <w:color w:val="000000"/>
          <w:sz w:val="20"/>
          <w:szCs w:val="20"/>
        </w:rPr>
        <w:t xml:space="preserve"> w postaci obowią</w:t>
      </w:r>
      <w:r w:rsidR="00592E86">
        <w:rPr>
          <w:rFonts w:ascii="Arial" w:hAnsi="Arial" w:cs="Arial"/>
          <w:color w:val="000000"/>
          <w:sz w:val="20"/>
          <w:szCs w:val="20"/>
        </w:rPr>
        <w:t>zku zapłaty przez wykonawcę kar umownych</w:t>
      </w:r>
      <w:r w:rsidR="005629F5">
        <w:rPr>
          <w:rFonts w:ascii="Arial" w:hAnsi="Arial" w:cs="Arial"/>
          <w:color w:val="000000"/>
          <w:sz w:val="20"/>
          <w:szCs w:val="20"/>
        </w:rPr>
        <w:br/>
      </w:r>
      <w:r w:rsidRPr="009B0315">
        <w:rPr>
          <w:rFonts w:ascii="Arial" w:hAnsi="Arial" w:cs="Arial"/>
          <w:color w:val="000000"/>
          <w:sz w:val="20"/>
          <w:szCs w:val="20"/>
        </w:rPr>
        <w:lastRenderedPageBreak/>
        <w:t>w wysokości</w:t>
      </w:r>
      <w:r w:rsidR="00592E86">
        <w:rPr>
          <w:rFonts w:ascii="Arial" w:hAnsi="Arial" w:cs="Arial"/>
          <w:color w:val="000000"/>
          <w:sz w:val="20"/>
          <w:szCs w:val="20"/>
        </w:rPr>
        <w:t>ach</w:t>
      </w:r>
      <w:r w:rsidRPr="009B0315">
        <w:rPr>
          <w:rFonts w:ascii="Arial" w:hAnsi="Arial" w:cs="Arial"/>
          <w:color w:val="000000"/>
          <w:sz w:val="20"/>
          <w:szCs w:val="20"/>
        </w:rPr>
        <w:t xml:space="preserve"> określon</w:t>
      </w:r>
      <w:r w:rsidR="00592E86">
        <w:rPr>
          <w:rFonts w:ascii="Arial" w:hAnsi="Arial" w:cs="Arial"/>
          <w:color w:val="000000"/>
          <w:sz w:val="20"/>
          <w:szCs w:val="20"/>
        </w:rPr>
        <w:t>ych</w:t>
      </w:r>
      <w:r w:rsidRPr="009B0315">
        <w:rPr>
          <w:rFonts w:ascii="Arial" w:hAnsi="Arial" w:cs="Arial"/>
          <w:color w:val="000000"/>
          <w:sz w:val="20"/>
          <w:szCs w:val="20"/>
        </w:rPr>
        <w:t xml:space="preserve"> w </w:t>
      </w:r>
      <w:r w:rsidR="00C32CCB">
        <w:rPr>
          <w:rFonts w:ascii="Arial" w:hAnsi="Arial" w:cs="Arial"/>
          <w:sz w:val="20"/>
          <w:szCs w:val="20"/>
        </w:rPr>
        <w:t>§</w:t>
      </w:r>
      <w:r w:rsidR="00825699">
        <w:rPr>
          <w:rFonts w:ascii="Arial" w:hAnsi="Arial" w:cs="Arial"/>
          <w:sz w:val="20"/>
          <w:szCs w:val="20"/>
        </w:rPr>
        <w:t xml:space="preserve"> </w:t>
      </w:r>
      <w:r w:rsidR="0015703D">
        <w:rPr>
          <w:rFonts w:ascii="Arial" w:hAnsi="Arial" w:cs="Arial"/>
          <w:sz w:val="20"/>
          <w:szCs w:val="20"/>
        </w:rPr>
        <w:t>13</w:t>
      </w:r>
      <w:r w:rsidR="005841E5" w:rsidRPr="00825699">
        <w:rPr>
          <w:rFonts w:ascii="Arial" w:hAnsi="Arial" w:cs="Arial"/>
          <w:sz w:val="20"/>
          <w:szCs w:val="20"/>
        </w:rPr>
        <w:t xml:space="preserve"> ust.1 pkt </w:t>
      </w:r>
      <w:r w:rsidR="0015703D">
        <w:rPr>
          <w:rFonts w:ascii="Arial" w:hAnsi="Arial" w:cs="Arial"/>
          <w:sz w:val="20"/>
          <w:szCs w:val="20"/>
        </w:rPr>
        <w:t>7</w:t>
      </w:r>
      <w:r w:rsidR="005841E5" w:rsidRPr="00825699">
        <w:rPr>
          <w:rFonts w:ascii="Arial" w:hAnsi="Arial" w:cs="Arial"/>
          <w:sz w:val="20"/>
          <w:szCs w:val="20"/>
        </w:rPr>
        <w:t xml:space="preserve"> i </w:t>
      </w:r>
      <w:r w:rsidR="0015703D">
        <w:rPr>
          <w:rFonts w:ascii="Arial" w:hAnsi="Arial" w:cs="Arial"/>
          <w:sz w:val="20"/>
          <w:szCs w:val="20"/>
        </w:rPr>
        <w:t>8</w:t>
      </w:r>
      <w:r w:rsidR="00825699">
        <w:rPr>
          <w:rFonts w:ascii="Arial" w:hAnsi="Arial" w:cs="Arial"/>
          <w:sz w:val="20"/>
          <w:szCs w:val="20"/>
        </w:rPr>
        <w:t xml:space="preserve">. </w:t>
      </w:r>
      <w:r w:rsidRPr="005629F5">
        <w:rPr>
          <w:rFonts w:ascii="Arial" w:hAnsi="Arial" w:cs="Arial"/>
          <w:color w:val="000000"/>
          <w:sz w:val="20"/>
          <w:szCs w:val="20"/>
        </w:rPr>
        <w:t xml:space="preserve">Niezłożenie przez wykonawcę </w:t>
      </w:r>
      <w:r w:rsidR="00825699">
        <w:rPr>
          <w:rFonts w:ascii="Arial" w:hAnsi="Arial" w:cs="Arial"/>
          <w:color w:val="000000"/>
          <w:sz w:val="20"/>
          <w:szCs w:val="20"/>
        </w:rPr>
        <w:br/>
      </w:r>
      <w:r w:rsidRPr="005629F5">
        <w:rPr>
          <w:rFonts w:ascii="Arial" w:hAnsi="Arial" w:cs="Arial"/>
          <w:color w:val="000000"/>
          <w:sz w:val="20"/>
          <w:szCs w:val="20"/>
        </w:rPr>
        <w:t xml:space="preserve">w wyznaczonym przez zamawiającego terminie żądanych przez zamawiającego dowodów </w:t>
      </w:r>
      <w:r w:rsidR="00825699">
        <w:rPr>
          <w:rFonts w:ascii="Arial" w:hAnsi="Arial" w:cs="Arial"/>
          <w:color w:val="000000"/>
          <w:sz w:val="20"/>
          <w:szCs w:val="20"/>
        </w:rPr>
        <w:br/>
      </w:r>
      <w:r w:rsidRPr="005629F5">
        <w:rPr>
          <w:rFonts w:ascii="Arial" w:hAnsi="Arial" w:cs="Arial"/>
          <w:color w:val="000000"/>
          <w:sz w:val="20"/>
          <w:szCs w:val="20"/>
        </w:rPr>
        <w:t xml:space="preserve">w celu potwierdzenia spełnienia </w:t>
      </w:r>
      <w:r w:rsidRPr="005629F5">
        <w:rPr>
          <w:rFonts w:ascii="Arial" w:hAnsi="Arial" w:cs="Arial"/>
          <w:sz w:val="20"/>
          <w:szCs w:val="20"/>
        </w:rPr>
        <w:t xml:space="preserve">przez </w:t>
      </w:r>
      <w:r w:rsidRPr="005629F5">
        <w:rPr>
          <w:rFonts w:ascii="Arial" w:hAnsi="Arial" w:cs="Arial"/>
          <w:color w:val="000000"/>
          <w:sz w:val="20"/>
          <w:szCs w:val="20"/>
        </w:rPr>
        <w:t xml:space="preserve">wykonawcę lub podwykonawcę wymogu zatrudnienia na podstawie umowy o pracę traktowane będzie jako </w:t>
      </w:r>
      <w:r w:rsidRPr="005629F5">
        <w:rPr>
          <w:rFonts w:ascii="Arial" w:hAnsi="Arial" w:cs="Arial"/>
          <w:sz w:val="20"/>
          <w:szCs w:val="20"/>
        </w:rPr>
        <w:t xml:space="preserve">niespełnienie przez </w:t>
      </w:r>
      <w:r w:rsidRPr="005629F5">
        <w:rPr>
          <w:rFonts w:ascii="Arial" w:hAnsi="Arial" w:cs="Arial"/>
          <w:color w:val="000000"/>
          <w:sz w:val="20"/>
          <w:szCs w:val="20"/>
        </w:rPr>
        <w:t xml:space="preserve">wykonawcę lub podwykonawcę wymogu zatrudnienia na podstawie umowy o pracę osób wykonujących wskazane w </w:t>
      </w:r>
      <w:r w:rsidR="00422BD8" w:rsidRPr="005629F5">
        <w:rPr>
          <w:rFonts w:ascii="Arial" w:hAnsi="Arial" w:cs="Arial"/>
          <w:color w:val="000000"/>
          <w:sz w:val="20"/>
          <w:szCs w:val="20"/>
        </w:rPr>
        <w:t>ust.</w:t>
      </w:r>
      <w:r w:rsidR="00592E86">
        <w:rPr>
          <w:rFonts w:ascii="Arial" w:hAnsi="Arial" w:cs="Arial"/>
          <w:color w:val="000000"/>
          <w:sz w:val="20"/>
          <w:szCs w:val="20"/>
        </w:rPr>
        <w:t xml:space="preserve"> 1</w:t>
      </w:r>
      <w:r w:rsidR="00422BD8" w:rsidRPr="005629F5">
        <w:rPr>
          <w:rFonts w:ascii="Arial" w:hAnsi="Arial" w:cs="Arial"/>
          <w:color w:val="000000"/>
          <w:sz w:val="20"/>
          <w:szCs w:val="20"/>
        </w:rPr>
        <w:t xml:space="preserve"> </w:t>
      </w:r>
      <w:r w:rsidRPr="005629F5">
        <w:rPr>
          <w:rFonts w:ascii="Arial" w:hAnsi="Arial" w:cs="Arial"/>
          <w:color w:val="000000"/>
          <w:sz w:val="20"/>
          <w:szCs w:val="20"/>
        </w:rPr>
        <w:t xml:space="preserve">czynności. </w:t>
      </w:r>
    </w:p>
    <w:p w:rsidR="00CE7FA7" w:rsidRPr="00505801" w:rsidRDefault="00CE7FA7" w:rsidP="00CE7FA7">
      <w:pPr>
        <w:jc w:val="center"/>
        <w:rPr>
          <w:rFonts w:ascii="Arial" w:hAnsi="Arial" w:cs="Arial"/>
          <w:b/>
          <w:sz w:val="20"/>
          <w:szCs w:val="20"/>
        </w:rPr>
      </w:pPr>
      <w:r w:rsidRPr="00505801">
        <w:rPr>
          <w:rFonts w:ascii="Arial" w:hAnsi="Arial" w:cs="Arial"/>
          <w:b/>
          <w:sz w:val="20"/>
          <w:szCs w:val="20"/>
        </w:rPr>
        <w:t xml:space="preserve">§ </w:t>
      </w:r>
      <w:r>
        <w:rPr>
          <w:rFonts w:ascii="Arial" w:hAnsi="Arial" w:cs="Arial"/>
          <w:b/>
          <w:sz w:val="20"/>
          <w:szCs w:val="20"/>
        </w:rPr>
        <w:t>10</w:t>
      </w:r>
    </w:p>
    <w:p w:rsidR="00DD52C4" w:rsidRPr="00505801" w:rsidRDefault="00DD52C4" w:rsidP="00DD52C4">
      <w:pPr>
        <w:jc w:val="center"/>
        <w:rPr>
          <w:rFonts w:ascii="Arial" w:hAnsi="Arial" w:cs="Arial"/>
          <w:b/>
          <w:sz w:val="20"/>
          <w:szCs w:val="20"/>
        </w:rPr>
      </w:pPr>
      <w:r w:rsidRPr="00505801">
        <w:rPr>
          <w:rFonts w:ascii="Arial" w:hAnsi="Arial" w:cs="Arial"/>
          <w:b/>
          <w:sz w:val="20"/>
          <w:szCs w:val="20"/>
        </w:rPr>
        <w:t>Zasady realizacji robót</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Wykonawca zobowiązuje się wykonać przedmiot umowy z materiałów własnych.</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Materiały i urządzenia, o których mowa w ust. 1, powinny odpowiadać co do jakości wymogom dla wyrobów dopuszczonych do obrotu i powszechnego albo jednostkowego stosowania </w:t>
      </w:r>
      <w:r w:rsidR="00A73333">
        <w:rPr>
          <w:rFonts w:ascii="Arial" w:hAnsi="Arial" w:cs="Arial"/>
          <w:sz w:val="20"/>
          <w:szCs w:val="20"/>
        </w:rPr>
        <w:br/>
      </w:r>
      <w:r w:rsidRPr="00505801">
        <w:rPr>
          <w:rFonts w:ascii="Arial" w:hAnsi="Arial" w:cs="Arial"/>
          <w:sz w:val="20"/>
          <w:szCs w:val="20"/>
        </w:rPr>
        <w:t>w budownictwie określonym w ustawie z dnia 16 kwietnia 2004 r. o wyrobach budowlanych (</w:t>
      </w:r>
      <w:r w:rsidR="00941F90" w:rsidRPr="00505801">
        <w:rPr>
          <w:rFonts w:ascii="Arial" w:hAnsi="Arial" w:cs="Arial"/>
          <w:sz w:val="20"/>
          <w:szCs w:val="20"/>
        </w:rPr>
        <w:t xml:space="preserve">Dz. U. </w:t>
      </w:r>
      <w:r w:rsidR="00941F90" w:rsidRPr="00BE6BAA">
        <w:rPr>
          <w:rFonts w:ascii="Arial" w:hAnsi="Arial" w:cs="Arial"/>
          <w:sz w:val="20"/>
          <w:szCs w:val="20"/>
        </w:rPr>
        <w:t xml:space="preserve">z </w:t>
      </w:r>
      <w:r w:rsidR="00A73333" w:rsidRPr="00D7068D">
        <w:rPr>
          <w:rFonts w:ascii="Arial" w:hAnsi="Arial" w:cs="Arial"/>
          <w:sz w:val="20"/>
          <w:szCs w:val="20"/>
        </w:rPr>
        <w:t>202</w:t>
      </w:r>
      <w:r w:rsidR="00A73333">
        <w:rPr>
          <w:rFonts w:ascii="Arial" w:hAnsi="Arial" w:cs="Arial"/>
          <w:sz w:val="20"/>
          <w:szCs w:val="20"/>
        </w:rPr>
        <w:t>1</w:t>
      </w:r>
      <w:r w:rsidR="00A73333" w:rsidRPr="00D7068D">
        <w:rPr>
          <w:rFonts w:ascii="Arial" w:hAnsi="Arial" w:cs="Arial"/>
          <w:sz w:val="20"/>
          <w:szCs w:val="20"/>
        </w:rPr>
        <w:t xml:space="preserve"> r., poz. </w:t>
      </w:r>
      <w:r w:rsidR="00A73333">
        <w:rPr>
          <w:rFonts w:ascii="Arial" w:hAnsi="Arial" w:cs="Arial"/>
          <w:sz w:val="20"/>
          <w:szCs w:val="20"/>
        </w:rPr>
        <w:t xml:space="preserve">1213) </w:t>
      </w:r>
      <w:r w:rsidRPr="00BE6BAA">
        <w:rPr>
          <w:rFonts w:ascii="Arial" w:hAnsi="Arial" w:cs="Arial"/>
          <w:sz w:val="20"/>
          <w:szCs w:val="20"/>
        </w:rPr>
        <w:t>wraz</w:t>
      </w:r>
      <w:r w:rsidRPr="00505801">
        <w:rPr>
          <w:rFonts w:ascii="Arial" w:hAnsi="Arial" w:cs="Arial"/>
          <w:sz w:val="20"/>
          <w:szCs w:val="20"/>
        </w:rPr>
        <w:t xml:space="preserve"> z przepisami wykonawczymi do tej ustawy oraz wymaganiom projektu.</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Na każde żądanie inspektora nadzoru bądź zamawiającego, wykonawca obowiązany jest okazać w stosunku do wskazanych materiałów dokumenty potwierdzające dopuszczenie do obrotu </w:t>
      </w:r>
      <w:r>
        <w:rPr>
          <w:rFonts w:ascii="Arial" w:hAnsi="Arial" w:cs="Arial"/>
          <w:sz w:val="20"/>
          <w:szCs w:val="20"/>
        </w:rPr>
        <w:br/>
      </w:r>
      <w:r w:rsidRPr="00505801">
        <w:rPr>
          <w:rFonts w:ascii="Arial" w:hAnsi="Arial" w:cs="Arial"/>
          <w:sz w:val="20"/>
          <w:szCs w:val="20"/>
        </w:rPr>
        <w:t>i powszechnego albo jednostkowego stosowania w budownictwie zgodnie z obowiązującymi przepisami.</w:t>
      </w:r>
    </w:p>
    <w:p w:rsidR="00DD52C4" w:rsidRPr="00505801" w:rsidRDefault="00DD52C4" w:rsidP="00A97D58">
      <w:pPr>
        <w:widowControl w:val="0"/>
        <w:numPr>
          <w:ilvl w:val="0"/>
          <w:numId w:val="51"/>
        </w:numPr>
        <w:tabs>
          <w:tab w:val="left" w:pos="360"/>
        </w:tabs>
        <w:suppressAutoHyphens/>
        <w:ind w:left="360"/>
        <w:jc w:val="both"/>
        <w:rPr>
          <w:rFonts w:ascii="Arial" w:hAnsi="Arial" w:cs="Arial"/>
          <w:sz w:val="20"/>
          <w:szCs w:val="20"/>
        </w:rPr>
      </w:pPr>
      <w:r w:rsidRPr="00505801">
        <w:rPr>
          <w:rFonts w:ascii="Arial" w:hAnsi="Arial" w:cs="Arial"/>
          <w:sz w:val="20"/>
          <w:szCs w:val="20"/>
        </w:rPr>
        <w:t>Wykonawca wykona niezbędne prób</w:t>
      </w:r>
      <w:r>
        <w:rPr>
          <w:rFonts w:ascii="Arial" w:hAnsi="Arial" w:cs="Arial"/>
          <w:sz w:val="20"/>
          <w:szCs w:val="20"/>
        </w:rPr>
        <w:t>y</w:t>
      </w:r>
      <w:r w:rsidRPr="00505801">
        <w:rPr>
          <w:rFonts w:ascii="Arial" w:hAnsi="Arial" w:cs="Arial"/>
          <w:sz w:val="20"/>
          <w:szCs w:val="20"/>
        </w:rPr>
        <w:t xml:space="preserve"> i analizy oraz skompletuje atesty i inne dokumenty niezbędne do odbioru końcowego obiektu. Koszt ich wykonania jest ujęty w wartości</w:t>
      </w:r>
      <w:r w:rsidR="00E962DC">
        <w:rPr>
          <w:rFonts w:ascii="Arial" w:hAnsi="Arial" w:cs="Arial"/>
          <w:sz w:val="20"/>
          <w:szCs w:val="20"/>
        </w:rPr>
        <w:t xml:space="preserve">  wynagrodzenia określonej w § 3</w:t>
      </w:r>
      <w:r w:rsidRPr="00505801">
        <w:rPr>
          <w:rFonts w:ascii="Arial" w:hAnsi="Arial" w:cs="Arial"/>
          <w:sz w:val="20"/>
          <w:szCs w:val="20"/>
        </w:rPr>
        <w:t xml:space="preserve"> ust. 1 niniejszej umowy.</w:t>
      </w:r>
    </w:p>
    <w:p w:rsidR="00DD52C4" w:rsidRPr="00505801" w:rsidRDefault="00DD52C4" w:rsidP="00DD52C4">
      <w:pPr>
        <w:tabs>
          <w:tab w:val="left" w:pos="360"/>
          <w:tab w:val="left" w:pos="708"/>
        </w:tabs>
        <w:jc w:val="both"/>
        <w:rPr>
          <w:rFonts w:ascii="Arial" w:hAnsi="Arial" w:cs="Arial"/>
          <w:sz w:val="20"/>
          <w:szCs w:val="20"/>
        </w:rPr>
      </w:pPr>
    </w:p>
    <w:p w:rsidR="00DD52C4" w:rsidRDefault="00DD52C4" w:rsidP="00DD52C4">
      <w:pPr>
        <w:tabs>
          <w:tab w:val="left" w:pos="360"/>
          <w:tab w:val="left" w:pos="708"/>
        </w:tabs>
        <w:ind w:left="360"/>
        <w:jc w:val="center"/>
        <w:rPr>
          <w:rFonts w:ascii="Arial" w:hAnsi="Arial" w:cs="Arial"/>
          <w:b/>
          <w:sz w:val="20"/>
          <w:szCs w:val="20"/>
        </w:rPr>
      </w:pPr>
      <w:r w:rsidRPr="00505801">
        <w:rPr>
          <w:rFonts w:ascii="Arial" w:hAnsi="Arial" w:cs="Arial"/>
          <w:b/>
          <w:sz w:val="20"/>
          <w:szCs w:val="20"/>
        </w:rPr>
        <w:t xml:space="preserve">§ </w:t>
      </w:r>
      <w:r w:rsidR="00CE7FA7">
        <w:rPr>
          <w:rFonts w:ascii="Arial" w:hAnsi="Arial" w:cs="Arial"/>
          <w:b/>
          <w:sz w:val="20"/>
          <w:szCs w:val="20"/>
        </w:rPr>
        <w:t>11</w:t>
      </w:r>
    </w:p>
    <w:p w:rsidR="00CE7FA7" w:rsidRPr="00CE7FA7" w:rsidRDefault="00CE7FA7" w:rsidP="00DD52C4">
      <w:pPr>
        <w:tabs>
          <w:tab w:val="left" w:pos="360"/>
          <w:tab w:val="left" w:pos="708"/>
        </w:tabs>
        <w:ind w:left="360"/>
        <w:jc w:val="center"/>
        <w:rPr>
          <w:rFonts w:ascii="Arial" w:hAnsi="Arial" w:cs="Arial"/>
          <w:sz w:val="20"/>
          <w:szCs w:val="20"/>
        </w:rPr>
      </w:pPr>
      <w:r w:rsidRPr="00CE7FA7">
        <w:rPr>
          <w:rFonts w:ascii="Arial" w:hAnsi="Arial" w:cs="Arial"/>
          <w:b/>
          <w:bCs/>
          <w:sz w:val="20"/>
          <w:szCs w:val="20"/>
        </w:rPr>
        <w:t>Ubezpieczenie Wykonawcy</w:t>
      </w:r>
    </w:p>
    <w:p w:rsidR="00DD52C4" w:rsidRPr="00505801" w:rsidRDefault="00DD52C4" w:rsidP="00146C49">
      <w:pPr>
        <w:widowControl w:val="0"/>
        <w:numPr>
          <w:ilvl w:val="0"/>
          <w:numId w:val="9"/>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Wykonawca zobowiązuje się do zawarcia umów ubezpieczeniowych z tytułu odpowiedzialności cywilnej dla szkód, które mogą zaistnieć w związku z realizacją umowy, na kwotę:</w:t>
      </w:r>
    </w:p>
    <w:p w:rsidR="00DD52C4" w:rsidRPr="00505801" w:rsidRDefault="00DD52C4" w:rsidP="00146C49">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kontraktowa, suma ubezpieczenia nie może być niższa niż 20% wartości robót będących przedmiotem umowy pomniejszona o kwotę zabezpieczenia należytego wykonania umowy wniesioną przez Wykonawcę,</w:t>
      </w:r>
    </w:p>
    <w:p w:rsidR="00CE7FA7" w:rsidRPr="00E962DC" w:rsidRDefault="00DD52C4" w:rsidP="00E962DC">
      <w:pPr>
        <w:widowControl w:val="0"/>
        <w:numPr>
          <w:ilvl w:val="1"/>
          <w:numId w:val="15"/>
        </w:numPr>
        <w:tabs>
          <w:tab w:val="left" w:pos="720"/>
        </w:tabs>
        <w:suppressAutoHyphens/>
        <w:ind w:left="720"/>
        <w:jc w:val="both"/>
        <w:rPr>
          <w:rFonts w:ascii="Arial" w:hAnsi="Arial" w:cs="Arial"/>
          <w:sz w:val="20"/>
          <w:szCs w:val="20"/>
        </w:rPr>
      </w:pPr>
      <w:r w:rsidRPr="00505801">
        <w:rPr>
          <w:rFonts w:ascii="Arial" w:hAnsi="Arial" w:cs="Arial"/>
          <w:sz w:val="20"/>
          <w:szCs w:val="20"/>
        </w:rPr>
        <w:t>odpowiedzialność deliktowa, suma ubezpieczenia nie może być niższa niż</w:t>
      </w:r>
      <w:r w:rsidR="00E962DC">
        <w:rPr>
          <w:rFonts w:ascii="Arial" w:hAnsi="Arial" w:cs="Arial"/>
          <w:sz w:val="20"/>
          <w:szCs w:val="20"/>
        </w:rPr>
        <w:t xml:space="preserve"> </w:t>
      </w:r>
      <w:r w:rsidR="00675D4D" w:rsidRPr="00ED5F2E">
        <w:rPr>
          <w:rFonts w:ascii="Arial" w:hAnsi="Arial" w:cs="Arial"/>
          <w:b/>
          <w:sz w:val="20"/>
          <w:szCs w:val="20"/>
        </w:rPr>
        <w:t>3</w:t>
      </w:r>
      <w:r w:rsidR="00ED5F2E" w:rsidRPr="00ED5F2E">
        <w:rPr>
          <w:rFonts w:ascii="Arial" w:hAnsi="Arial" w:cs="Arial"/>
          <w:b/>
          <w:sz w:val="20"/>
          <w:szCs w:val="20"/>
        </w:rPr>
        <w:t>0</w:t>
      </w:r>
      <w:r w:rsidR="00CE7FA7" w:rsidRPr="00ED5F2E">
        <w:rPr>
          <w:rFonts w:ascii="Arial" w:hAnsi="Arial" w:cs="Arial"/>
          <w:b/>
          <w:sz w:val="20"/>
          <w:szCs w:val="20"/>
        </w:rPr>
        <w:t xml:space="preserve">0.000,00 </w:t>
      </w:r>
      <w:r w:rsidR="00CE7FA7" w:rsidRPr="00E962DC">
        <w:rPr>
          <w:rFonts w:ascii="Arial" w:hAnsi="Arial" w:cs="Arial"/>
          <w:b/>
          <w:sz w:val="20"/>
          <w:szCs w:val="20"/>
        </w:rPr>
        <w:t>zł</w:t>
      </w:r>
      <w:r w:rsidR="001B0F85" w:rsidRPr="00E962DC">
        <w:rPr>
          <w:rFonts w:ascii="Arial" w:hAnsi="Arial" w:cs="Arial"/>
          <w:b/>
          <w:sz w:val="20"/>
          <w:szCs w:val="20"/>
        </w:rPr>
        <w:t xml:space="preserve"> brutto.</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Zamawiający dopuszcza umowy ubezpieczenia, które zawarł Wykonawca z tytułu prowadzonej działalności gospodarczej, jeśli swoim zakresem i sumami ubezpieczenia odpowiadają wymaganiom określonym w ust. 1.</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Umowy ubezpieczeniowe, o których mowa w ust. 1 lub ust. 2 powinny zostać zawarte przez Wykonawcę i przedłożone Zamawiającemu najpóźniej w dniu podpisania umowy.</w:t>
      </w:r>
    </w:p>
    <w:p w:rsidR="00DD52C4" w:rsidRPr="00505801"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W przypadku nie przedłożenia Zamawiającemu umów, o których mowa w ust. 1, w terminie określonym w ust. 3 Wykonawca upoważnia Zamawiającego do zawarcia w jego imieniu stosownych umów ubezpieczeniowych.</w:t>
      </w:r>
    </w:p>
    <w:p w:rsidR="00DD52C4" w:rsidRDefault="00DD52C4" w:rsidP="00146C49">
      <w:pPr>
        <w:widowControl w:val="0"/>
        <w:numPr>
          <w:ilvl w:val="0"/>
          <w:numId w:val="15"/>
        </w:numPr>
        <w:tabs>
          <w:tab w:val="left" w:pos="360"/>
          <w:tab w:val="left" w:pos="765"/>
        </w:tabs>
        <w:suppressAutoHyphens/>
        <w:ind w:left="360"/>
        <w:jc w:val="both"/>
        <w:rPr>
          <w:rFonts w:ascii="Arial" w:hAnsi="Arial" w:cs="Arial"/>
          <w:sz w:val="20"/>
          <w:szCs w:val="20"/>
        </w:rPr>
      </w:pPr>
      <w:r w:rsidRPr="00505801">
        <w:rPr>
          <w:rFonts w:ascii="Arial" w:hAnsi="Arial" w:cs="Arial"/>
          <w:sz w:val="20"/>
          <w:szCs w:val="20"/>
        </w:rPr>
        <w:t>Koszt umowy ubezpieczeniowej zawartej w trybie określonym w ust. 4 ponosi Wykonawca. Wykonawca upoważnia Zamawiającego do potrącenia poniesionych kosztów zawarcia umów ubezpieczenia z należnego mu wynagrodzenia.</w:t>
      </w:r>
    </w:p>
    <w:p w:rsidR="00CE7FA7" w:rsidRPr="00505801" w:rsidRDefault="00CE7FA7" w:rsidP="00CE7FA7">
      <w:pPr>
        <w:widowControl w:val="0"/>
        <w:tabs>
          <w:tab w:val="left" w:pos="360"/>
          <w:tab w:val="left" w:pos="765"/>
        </w:tabs>
        <w:suppressAutoHyphens/>
        <w:ind w:left="360"/>
        <w:jc w:val="both"/>
        <w:rPr>
          <w:rFonts w:ascii="Arial" w:hAnsi="Arial" w:cs="Arial"/>
          <w:sz w:val="20"/>
          <w:szCs w:val="20"/>
        </w:rPr>
      </w:pPr>
    </w:p>
    <w:p w:rsidR="00E6289C" w:rsidRDefault="00CE7FA7" w:rsidP="00CE7FA7">
      <w:pPr>
        <w:jc w:val="center"/>
        <w:rPr>
          <w:rFonts w:ascii="Arial" w:hAnsi="Arial" w:cs="Arial"/>
          <w:b/>
          <w:sz w:val="20"/>
          <w:szCs w:val="20"/>
        </w:rPr>
      </w:pPr>
      <w:r w:rsidRPr="00CE7FA7">
        <w:rPr>
          <w:rFonts w:ascii="Arial" w:hAnsi="Arial" w:cs="Arial"/>
          <w:b/>
          <w:sz w:val="20"/>
          <w:szCs w:val="20"/>
        </w:rPr>
        <w:t xml:space="preserve">§ </w:t>
      </w:r>
      <w:r>
        <w:rPr>
          <w:rFonts w:ascii="Arial" w:hAnsi="Arial" w:cs="Arial"/>
          <w:b/>
          <w:sz w:val="20"/>
          <w:szCs w:val="20"/>
        </w:rPr>
        <w:t>12</w:t>
      </w:r>
    </w:p>
    <w:p w:rsidR="00941F90" w:rsidRPr="00505801" w:rsidRDefault="00941F90" w:rsidP="00941F90">
      <w:pPr>
        <w:jc w:val="center"/>
        <w:rPr>
          <w:rFonts w:ascii="Arial" w:hAnsi="Arial" w:cs="Arial"/>
          <w:b/>
          <w:sz w:val="20"/>
          <w:szCs w:val="20"/>
        </w:rPr>
      </w:pPr>
      <w:r w:rsidRPr="00505801">
        <w:rPr>
          <w:rFonts w:ascii="Arial" w:hAnsi="Arial" w:cs="Arial"/>
          <w:b/>
          <w:sz w:val="20"/>
          <w:szCs w:val="20"/>
        </w:rPr>
        <w:t>Gwarancja i rękojmia za wady</w:t>
      </w:r>
    </w:p>
    <w:p w:rsidR="003A51EA" w:rsidRPr="00E962DC" w:rsidRDefault="00D15BA8" w:rsidP="00A97D58">
      <w:pPr>
        <w:widowControl w:val="0"/>
        <w:numPr>
          <w:ilvl w:val="0"/>
          <w:numId w:val="47"/>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Wykonawca na wykonany zakres robót</w:t>
      </w:r>
      <w:r w:rsidR="00E962DC">
        <w:rPr>
          <w:rFonts w:ascii="Arial" w:hAnsi="Arial" w:cs="Arial"/>
          <w:sz w:val="20"/>
          <w:szCs w:val="20"/>
        </w:rPr>
        <w:t xml:space="preserve"> </w:t>
      </w:r>
      <w:r w:rsidR="003A51EA" w:rsidRPr="00E962DC">
        <w:rPr>
          <w:rFonts w:ascii="Arial" w:hAnsi="Arial" w:cs="Arial"/>
          <w:sz w:val="20"/>
          <w:szCs w:val="20"/>
        </w:rPr>
        <w:t xml:space="preserve">udziela ……………………… gwarancji – wręczając </w:t>
      </w:r>
      <w:r w:rsidR="00E962DC">
        <w:rPr>
          <w:rFonts w:ascii="Arial" w:hAnsi="Arial" w:cs="Arial"/>
          <w:sz w:val="20"/>
          <w:szCs w:val="20"/>
        </w:rPr>
        <w:br/>
      </w:r>
      <w:r w:rsidR="003A51EA" w:rsidRPr="00E962DC">
        <w:rPr>
          <w:rFonts w:ascii="Arial" w:hAnsi="Arial" w:cs="Arial"/>
          <w:sz w:val="20"/>
          <w:szCs w:val="20"/>
        </w:rPr>
        <w:t>w dniu odbioru końcowego, dokument gwarancyjny sporządzony zgodnie ze wzorem określonym w załączniku</w:t>
      </w:r>
      <w:r w:rsidR="00C729B9">
        <w:rPr>
          <w:rFonts w:ascii="Arial" w:hAnsi="Arial" w:cs="Arial"/>
          <w:sz w:val="20"/>
          <w:szCs w:val="20"/>
        </w:rPr>
        <w:t xml:space="preserve"> nr 1</w:t>
      </w:r>
      <w:r w:rsidR="003A51EA" w:rsidRPr="00E962DC">
        <w:rPr>
          <w:rFonts w:ascii="Arial" w:hAnsi="Arial" w:cs="Arial"/>
          <w:sz w:val="20"/>
          <w:szCs w:val="20"/>
        </w:rPr>
        <w:t xml:space="preserve"> do umowy – licząc od dnia odbioru końcowego zamówienia.</w:t>
      </w:r>
    </w:p>
    <w:p w:rsidR="00D15BA8" w:rsidRPr="00505801" w:rsidRDefault="00D15BA8" w:rsidP="00A97D58">
      <w:pPr>
        <w:widowControl w:val="0"/>
        <w:numPr>
          <w:ilvl w:val="0"/>
          <w:numId w:val="47"/>
        </w:numPr>
        <w:tabs>
          <w:tab w:val="left" w:pos="426"/>
        </w:tabs>
        <w:suppressAutoHyphens/>
        <w:ind w:left="426" w:hanging="426"/>
        <w:jc w:val="both"/>
        <w:rPr>
          <w:rFonts w:ascii="Arial" w:hAnsi="Arial" w:cs="Arial"/>
          <w:sz w:val="20"/>
          <w:szCs w:val="20"/>
        </w:rPr>
      </w:pPr>
      <w:r w:rsidRPr="00505801">
        <w:rPr>
          <w:rFonts w:ascii="Arial" w:hAnsi="Arial" w:cs="Arial"/>
          <w:sz w:val="20"/>
          <w:szCs w:val="20"/>
        </w:rPr>
        <w:t>Zamawiający może dochodzić roszczeń z tytułu gwarancji także po upływie powyższego terminu, jeżeli przed jej upływem zawiadomił Wykonawcę o wadzie.</w:t>
      </w:r>
    </w:p>
    <w:p w:rsidR="00D15BA8" w:rsidRPr="00505801" w:rsidRDefault="00D15BA8" w:rsidP="00A97D58">
      <w:pPr>
        <w:widowControl w:val="0"/>
        <w:numPr>
          <w:ilvl w:val="0"/>
          <w:numId w:val="47"/>
        </w:numPr>
        <w:tabs>
          <w:tab w:val="left" w:pos="426"/>
        </w:tabs>
        <w:suppressAutoHyphens/>
        <w:ind w:left="426" w:hanging="426"/>
        <w:jc w:val="both"/>
        <w:rPr>
          <w:rFonts w:ascii="Arial" w:hAnsi="Arial" w:cs="Arial"/>
          <w:sz w:val="20"/>
          <w:szCs w:val="20"/>
        </w:rPr>
      </w:pPr>
      <w:r w:rsidRPr="00505801">
        <w:rPr>
          <w:rFonts w:ascii="Arial" w:hAnsi="Arial" w:cs="Arial"/>
          <w:sz w:val="20"/>
          <w:szCs w:val="20"/>
        </w:rPr>
        <w:t>W razie stwierdzenia wad Zamawiający może :</w:t>
      </w:r>
    </w:p>
    <w:p w:rsidR="00D15BA8" w:rsidRPr="00505801" w:rsidRDefault="00D15BA8" w:rsidP="00A97D58">
      <w:pPr>
        <w:pStyle w:val="Bezodstpw"/>
        <w:numPr>
          <w:ilvl w:val="0"/>
          <w:numId w:val="48"/>
        </w:numPr>
        <w:ind w:left="709" w:hanging="283"/>
        <w:jc w:val="both"/>
        <w:rPr>
          <w:rFonts w:ascii="Arial" w:hAnsi="Arial" w:cs="Arial"/>
          <w:sz w:val="20"/>
        </w:rPr>
      </w:pPr>
      <w:r w:rsidRPr="00505801">
        <w:rPr>
          <w:rFonts w:ascii="Arial" w:hAnsi="Arial" w:cs="Arial"/>
          <w:sz w:val="20"/>
        </w:rPr>
        <w:t>jeżeli wady nadają się do usunięcia:</w:t>
      </w:r>
    </w:p>
    <w:p w:rsidR="00D15BA8" w:rsidRPr="00505801" w:rsidRDefault="00D15BA8" w:rsidP="00A97D58">
      <w:pPr>
        <w:pStyle w:val="Bezodstpw"/>
        <w:numPr>
          <w:ilvl w:val="0"/>
          <w:numId w:val="49"/>
        </w:numPr>
        <w:ind w:left="993"/>
        <w:jc w:val="both"/>
        <w:rPr>
          <w:rFonts w:ascii="Arial" w:hAnsi="Arial" w:cs="Arial"/>
          <w:sz w:val="20"/>
        </w:rPr>
      </w:pPr>
      <w:r w:rsidRPr="00505801">
        <w:rPr>
          <w:rFonts w:ascii="Arial" w:hAnsi="Arial" w:cs="Arial"/>
          <w:sz w:val="20"/>
        </w:rPr>
        <w:t>żądać usunięcia wad wyznaczając Wykonawcy odpowiedni termin,</w:t>
      </w:r>
    </w:p>
    <w:p w:rsidR="00D15BA8" w:rsidRPr="00505801" w:rsidRDefault="00D15BA8" w:rsidP="00A97D58">
      <w:pPr>
        <w:pStyle w:val="Bezodstpw"/>
        <w:numPr>
          <w:ilvl w:val="0"/>
          <w:numId w:val="49"/>
        </w:numPr>
        <w:ind w:left="993"/>
        <w:jc w:val="both"/>
        <w:rPr>
          <w:rFonts w:ascii="Arial" w:hAnsi="Arial" w:cs="Arial"/>
          <w:sz w:val="20"/>
        </w:rPr>
      </w:pPr>
      <w:r w:rsidRPr="00505801">
        <w:rPr>
          <w:rFonts w:ascii="Arial" w:hAnsi="Arial" w:cs="Arial"/>
          <w:sz w:val="20"/>
        </w:rPr>
        <w:t>obniżyć wynagrodzenie Wykonawcy za przedmiot umowy odpowiednio do utraconej wartości - użytkowej  estetycznej i technicznej,</w:t>
      </w:r>
    </w:p>
    <w:p w:rsidR="00D15BA8" w:rsidRPr="00505801" w:rsidRDefault="00D15BA8" w:rsidP="00A97D58">
      <w:pPr>
        <w:pStyle w:val="Bezodstpw"/>
        <w:numPr>
          <w:ilvl w:val="0"/>
          <w:numId w:val="48"/>
        </w:numPr>
        <w:ind w:left="709" w:hanging="283"/>
        <w:jc w:val="both"/>
        <w:rPr>
          <w:rFonts w:ascii="Arial" w:hAnsi="Arial" w:cs="Arial"/>
          <w:sz w:val="20"/>
        </w:rPr>
      </w:pPr>
      <w:r w:rsidRPr="00505801">
        <w:rPr>
          <w:rFonts w:ascii="Arial" w:hAnsi="Arial" w:cs="Arial"/>
          <w:sz w:val="20"/>
        </w:rPr>
        <w:t>jeżeli wady nie nadają się do usunięcia:</w:t>
      </w:r>
    </w:p>
    <w:p w:rsidR="00D15BA8" w:rsidRPr="00505801" w:rsidRDefault="00D15BA8" w:rsidP="00A97D58">
      <w:pPr>
        <w:pStyle w:val="Bezodstpw"/>
        <w:numPr>
          <w:ilvl w:val="0"/>
          <w:numId w:val="50"/>
        </w:numPr>
        <w:ind w:left="993"/>
        <w:jc w:val="both"/>
        <w:rPr>
          <w:rFonts w:ascii="Arial" w:hAnsi="Arial" w:cs="Arial"/>
          <w:sz w:val="20"/>
        </w:rPr>
      </w:pPr>
      <w:r w:rsidRPr="00505801">
        <w:rPr>
          <w:rFonts w:ascii="Arial" w:hAnsi="Arial" w:cs="Arial"/>
          <w:sz w:val="20"/>
        </w:rPr>
        <w:t xml:space="preserve">w przypadku gdy nie uniemożliwiają użytkowania przedmiotu umowy zgodnie </w:t>
      </w:r>
      <w:r w:rsidRPr="00505801">
        <w:rPr>
          <w:rFonts w:ascii="Arial" w:hAnsi="Arial" w:cs="Arial"/>
          <w:sz w:val="20"/>
        </w:rPr>
        <w:br/>
        <w:t>z jego przeznaczeniem – obniżyć wynagrodzenie za ten przedmiot odpowiednio do utraconej wartości użytkowej estetycznej i technicznej,</w:t>
      </w:r>
    </w:p>
    <w:p w:rsidR="00D15BA8" w:rsidRPr="00505801" w:rsidRDefault="00D15BA8" w:rsidP="00A97D58">
      <w:pPr>
        <w:pStyle w:val="Bezodstpw"/>
        <w:numPr>
          <w:ilvl w:val="0"/>
          <w:numId w:val="50"/>
        </w:numPr>
        <w:ind w:left="993"/>
        <w:jc w:val="both"/>
        <w:rPr>
          <w:rFonts w:ascii="Arial" w:hAnsi="Arial" w:cs="Arial"/>
          <w:sz w:val="20"/>
        </w:rPr>
      </w:pPr>
      <w:r w:rsidRPr="00505801">
        <w:rPr>
          <w:rFonts w:ascii="Arial" w:hAnsi="Arial" w:cs="Arial"/>
          <w:sz w:val="20"/>
        </w:rPr>
        <w:t xml:space="preserve">w przypadku gdy uniemożliwiają użytkowanie przedmiotu umowy zgodnie z przeznaczeniem </w:t>
      </w:r>
      <w:r w:rsidRPr="00505801">
        <w:rPr>
          <w:rFonts w:ascii="Arial" w:hAnsi="Arial" w:cs="Arial"/>
          <w:sz w:val="20"/>
        </w:rPr>
        <w:lastRenderedPageBreak/>
        <w:t>– odstąpić od umowy, zawiadamiając o tym odpowiednie organy nadzoru i inspekcji,</w:t>
      </w:r>
    </w:p>
    <w:p w:rsidR="00D15BA8" w:rsidRPr="00505801" w:rsidRDefault="00D15BA8" w:rsidP="00A97D58">
      <w:pPr>
        <w:pStyle w:val="Bezodstpw"/>
        <w:numPr>
          <w:ilvl w:val="0"/>
          <w:numId w:val="50"/>
        </w:numPr>
        <w:ind w:left="993"/>
        <w:jc w:val="both"/>
        <w:rPr>
          <w:rFonts w:ascii="Arial" w:hAnsi="Arial" w:cs="Arial"/>
          <w:sz w:val="20"/>
        </w:rPr>
      </w:pPr>
      <w:r w:rsidRPr="00505801">
        <w:rPr>
          <w:rFonts w:ascii="Arial" w:hAnsi="Arial" w:cs="Arial"/>
          <w:sz w:val="20"/>
        </w:rPr>
        <w:t>żądać wykonania przedmiotu umowy po raz drugi, zachowując prawo domagania się od Wykonawcy naprawy szkody wynikłej z opóźnienia.</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Po wykryciu wad Zamawiający jest obowiązany zawiadomić na piśmie Wykonawcę. Istnienie wady powinno być stwierdzone protokolarnie.</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W okresie gwarancji Wykonawca usunie usterkę lub uszkodzenie na własny koszt w terminie do 7 dni, po otrzymaniu od Zamawiającego pisemnego powiadomienia.</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Jeżeli, Wykonawca nie usunie usterki, uszkodzenia lub wady w wymaganym terminie, Zamawiający może usunąć wadę we własnym zakresie lub za pomocą osób trzecich na ryzyko </w:t>
      </w:r>
      <w:r>
        <w:rPr>
          <w:rFonts w:ascii="Arial" w:hAnsi="Arial" w:cs="Arial"/>
          <w:sz w:val="20"/>
          <w:szCs w:val="20"/>
        </w:rPr>
        <w:br/>
      </w:r>
      <w:r w:rsidRPr="00505801">
        <w:rPr>
          <w:rFonts w:ascii="Arial" w:hAnsi="Arial" w:cs="Arial"/>
          <w:sz w:val="20"/>
          <w:szCs w:val="20"/>
        </w:rPr>
        <w:t>i koszt Wykonawcy, a poniesione koszty zostaną pokryte z kwoty zabezpieczenia należytego wykonania umowy.</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Wykonawca nie może odmówić w okresie gwarancji usunięcia wad bez względu na wysokość związanych z tym kosztów.</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Okres gwarancji na elementy naprawione będzie się rozpoczynał ponownie od dnia zakończenia naprawy.</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W okresie 14 dni przed upływem okresu gwarancji, Zamawiający dokonuje z udziałem Wykonawcy odbioru pogwarancyjnego.</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rsidR="00D15BA8" w:rsidRPr="00505801"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Zamawiający sporządza protokół odbioru pogwarancyjnego, który podpisują strony umowy.</w:t>
      </w:r>
    </w:p>
    <w:p w:rsidR="009A17B4" w:rsidRDefault="00D15BA8" w:rsidP="00A97D58">
      <w:pPr>
        <w:widowControl w:val="0"/>
        <w:numPr>
          <w:ilvl w:val="0"/>
          <w:numId w:val="47"/>
        </w:numPr>
        <w:tabs>
          <w:tab w:val="left" w:pos="426"/>
        </w:tabs>
        <w:suppressAutoHyphens/>
        <w:ind w:left="426"/>
        <w:jc w:val="both"/>
        <w:rPr>
          <w:rFonts w:ascii="Arial" w:hAnsi="Arial" w:cs="Arial"/>
          <w:sz w:val="20"/>
          <w:szCs w:val="20"/>
        </w:rPr>
      </w:pPr>
      <w:r w:rsidRPr="00505801">
        <w:rPr>
          <w:rFonts w:ascii="Arial" w:hAnsi="Arial" w:cs="Arial"/>
          <w:sz w:val="20"/>
          <w:szCs w:val="20"/>
        </w:rPr>
        <w:t xml:space="preserve">Protokół sporządzony podczas odbioru pogwarancyjnego stanowi podstawę do zwrotu Wykonawcy kwoty zabezpieczenia należytego wykonania umowy pozostałej na okres gwarancji </w:t>
      </w:r>
      <w:r>
        <w:rPr>
          <w:rFonts w:ascii="Arial" w:hAnsi="Arial" w:cs="Arial"/>
          <w:sz w:val="20"/>
          <w:szCs w:val="20"/>
        </w:rPr>
        <w:br/>
      </w:r>
      <w:r w:rsidRPr="00505801">
        <w:rPr>
          <w:rFonts w:ascii="Arial" w:hAnsi="Arial" w:cs="Arial"/>
          <w:sz w:val="20"/>
          <w:szCs w:val="20"/>
        </w:rPr>
        <w:t xml:space="preserve">i rękojmi. </w:t>
      </w:r>
    </w:p>
    <w:p w:rsidR="00ED5F2E" w:rsidRDefault="00ED5F2E" w:rsidP="009A17B4">
      <w:pPr>
        <w:widowControl w:val="0"/>
        <w:tabs>
          <w:tab w:val="left" w:pos="0"/>
        </w:tabs>
        <w:suppressAutoHyphens/>
        <w:jc w:val="center"/>
        <w:rPr>
          <w:rFonts w:ascii="Arial" w:hAnsi="Arial" w:cs="Arial"/>
          <w:b/>
          <w:sz w:val="20"/>
          <w:szCs w:val="20"/>
        </w:rPr>
      </w:pPr>
    </w:p>
    <w:p w:rsidR="009A17B4" w:rsidRPr="009A17B4" w:rsidRDefault="009A17B4" w:rsidP="009A17B4">
      <w:pPr>
        <w:widowControl w:val="0"/>
        <w:tabs>
          <w:tab w:val="left" w:pos="0"/>
        </w:tabs>
        <w:suppressAutoHyphens/>
        <w:jc w:val="center"/>
        <w:rPr>
          <w:rFonts w:ascii="Arial" w:hAnsi="Arial" w:cs="Arial"/>
          <w:sz w:val="20"/>
          <w:szCs w:val="20"/>
        </w:rPr>
      </w:pPr>
      <w:r w:rsidRPr="009A17B4">
        <w:rPr>
          <w:rFonts w:ascii="Arial" w:hAnsi="Arial" w:cs="Arial"/>
          <w:b/>
          <w:sz w:val="20"/>
          <w:szCs w:val="20"/>
        </w:rPr>
        <w:t>§ 1</w:t>
      </w:r>
      <w:r>
        <w:rPr>
          <w:rFonts w:ascii="Arial" w:hAnsi="Arial" w:cs="Arial"/>
          <w:b/>
          <w:sz w:val="20"/>
          <w:szCs w:val="20"/>
        </w:rPr>
        <w:t>3</w:t>
      </w:r>
    </w:p>
    <w:p w:rsidR="00586F06" w:rsidRPr="00505801" w:rsidRDefault="00586F06" w:rsidP="00586F06">
      <w:pPr>
        <w:pStyle w:val="Nagwek9"/>
        <w:jc w:val="center"/>
        <w:rPr>
          <w:rFonts w:ascii="Arial" w:hAnsi="Arial" w:cs="Arial"/>
          <w:bCs w:val="0"/>
          <w:sz w:val="20"/>
          <w:szCs w:val="20"/>
          <w:u w:val="none"/>
        </w:rPr>
      </w:pPr>
      <w:r w:rsidRPr="00505801">
        <w:rPr>
          <w:rFonts w:ascii="Arial" w:hAnsi="Arial" w:cs="Arial"/>
          <w:bCs w:val="0"/>
          <w:sz w:val="20"/>
          <w:szCs w:val="20"/>
          <w:u w:val="none"/>
        </w:rPr>
        <w:t>Kary umowne</w:t>
      </w:r>
    </w:p>
    <w:p w:rsidR="00586F06" w:rsidRPr="00505801" w:rsidRDefault="00586F06" w:rsidP="00146C49">
      <w:pPr>
        <w:widowControl w:val="0"/>
        <w:numPr>
          <w:ilvl w:val="0"/>
          <w:numId w:val="5"/>
        </w:numPr>
        <w:tabs>
          <w:tab w:val="left" w:pos="360"/>
        </w:tabs>
        <w:suppressAutoHyphens/>
        <w:ind w:left="360"/>
        <w:jc w:val="both"/>
        <w:rPr>
          <w:rFonts w:ascii="Arial" w:hAnsi="Arial" w:cs="Arial"/>
          <w:sz w:val="20"/>
          <w:szCs w:val="20"/>
        </w:rPr>
      </w:pPr>
      <w:r w:rsidRPr="00505801">
        <w:rPr>
          <w:rFonts w:ascii="Arial" w:hAnsi="Arial" w:cs="Arial"/>
          <w:sz w:val="20"/>
          <w:szCs w:val="20"/>
        </w:rPr>
        <w:t xml:space="preserve">Wykonawca zapłaci Zamawiającemu kary umowne: </w:t>
      </w:r>
    </w:p>
    <w:p w:rsidR="00A2072B" w:rsidRP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A2072B">
        <w:rPr>
          <w:rFonts w:ascii="Arial" w:eastAsia="Calibri" w:hAnsi="Arial" w:cs="Arial"/>
          <w:sz w:val="20"/>
          <w:szCs w:val="20"/>
        </w:rPr>
        <w:t xml:space="preserve">w przypadku zwłoki w rozpoczęciu realizacji Przedmiotu Umowy (po terminie określonym </w:t>
      </w:r>
      <w:r>
        <w:rPr>
          <w:rFonts w:ascii="Arial" w:eastAsia="Calibri" w:hAnsi="Arial" w:cs="Arial"/>
          <w:sz w:val="20"/>
          <w:szCs w:val="20"/>
        </w:rPr>
        <w:br/>
      </w:r>
      <w:r w:rsidRPr="00A2072B">
        <w:rPr>
          <w:rFonts w:ascii="Arial" w:eastAsia="Calibri" w:hAnsi="Arial" w:cs="Arial"/>
          <w:sz w:val="20"/>
          <w:szCs w:val="20"/>
        </w:rPr>
        <w:t>w §</w:t>
      </w:r>
      <w:r>
        <w:rPr>
          <w:rFonts w:ascii="Arial" w:eastAsia="Calibri" w:hAnsi="Arial" w:cs="Arial"/>
          <w:sz w:val="20"/>
          <w:szCs w:val="20"/>
        </w:rPr>
        <w:t xml:space="preserve"> 8</w:t>
      </w:r>
      <w:r w:rsidRPr="00A2072B">
        <w:rPr>
          <w:rFonts w:ascii="Arial" w:eastAsia="Calibri" w:hAnsi="Arial" w:cs="Arial"/>
          <w:sz w:val="20"/>
          <w:szCs w:val="20"/>
        </w:rPr>
        <w:t xml:space="preserve"> ust. 2</w:t>
      </w:r>
      <w:r>
        <w:rPr>
          <w:rFonts w:ascii="Arial" w:eastAsia="Calibri" w:hAnsi="Arial" w:cs="Arial"/>
          <w:sz w:val="20"/>
          <w:szCs w:val="20"/>
        </w:rPr>
        <w:t xml:space="preserve"> pkt 1</w:t>
      </w:r>
      <w:r w:rsidRPr="00A2072B">
        <w:rPr>
          <w:rFonts w:ascii="Arial" w:eastAsia="Calibri" w:hAnsi="Arial" w:cs="Arial"/>
          <w:sz w:val="20"/>
          <w:szCs w:val="20"/>
        </w:rPr>
        <w:t xml:space="preserve">,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r>
        <w:rPr>
          <w:rFonts w:ascii="Arial" w:hAnsi="Arial" w:cs="Arial"/>
          <w:sz w:val="20"/>
          <w:szCs w:val="20"/>
        </w:rPr>
        <w:t xml:space="preserve"> </w:t>
      </w:r>
      <w:r>
        <w:rPr>
          <w:rFonts w:ascii="Arial" w:eastAsia="Calibri" w:hAnsi="Arial" w:cs="Arial"/>
          <w:sz w:val="20"/>
          <w:szCs w:val="20"/>
        </w:rPr>
        <w:t>za każdy dzień zwłoki,</w:t>
      </w:r>
    </w:p>
    <w:p w:rsidR="00A2072B" w:rsidRDefault="00A2072B" w:rsidP="00A2072B">
      <w:pPr>
        <w:widowControl w:val="0"/>
        <w:numPr>
          <w:ilvl w:val="1"/>
          <w:numId w:val="5"/>
        </w:numPr>
        <w:tabs>
          <w:tab w:val="left" w:pos="720"/>
        </w:tabs>
        <w:suppressAutoHyphens/>
        <w:ind w:left="720"/>
        <w:jc w:val="both"/>
        <w:rPr>
          <w:rFonts w:ascii="Arial" w:hAnsi="Arial" w:cs="Arial"/>
          <w:sz w:val="20"/>
          <w:szCs w:val="20"/>
        </w:rPr>
      </w:pPr>
      <w:r w:rsidRPr="00505801">
        <w:rPr>
          <w:rFonts w:ascii="Arial" w:hAnsi="Arial" w:cs="Arial"/>
          <w:sz w:val="20"/>
          <w:szCs w:val="20"/>
        </w:rPr>
        <w:t xml:space="preserve">za każdy dzień zwłoki w oddaniu robót objętych kontraktem w wysokości </w:t>
      </w:r>
      <w:r>
        <w:rPr>
          <w:rFonts w:ascii="Arial" w:hAnsi="Arial" w:cs="Arial"/>
          <w:sz w:val="20"/>
          <w:szCs w:val="20"/>
        </w:rPr>
        <w:t>0,2</w:t>
      </w:r>
      <w:r w:rsidRPr="00505801">
        <w:rPr>
          <w:rFonts w:ascii="Arial" w:hAnsi="Arial" w:cs="Arial"/>
          <w:sz w:val="20"/>
          <w:szCs w:val="20"/>
        </w:rPr>
        <w:t xml:space="preserve">% wynagrodzenia brutto, o którym mowa w § </w:t>
      </w:r>
      <w:r>
        <w:rPr>
          <w:rFonts w:ascii="Arial" w:hAnsi="Arial" w:cs="Arial"/>
          <w:sz w:val="20"/>
          <w:szCs w:val="20"/>
        </w:rPr>
        <w:t>3</w:t>
      </w:r>
      <w:r w:rsidRPr="00505801">
        <w:rPr>
          <w:rFonts w:ascii="Arial" w:hAnsi="Arial" w:cs="Arial"/>
          <w:sz w:val="20"/>
          <w:szCs w:val="20"/>
        </w:rPr>
        <w:t xml:space="preserve"> ust. 1,</w:t>
      </w:r>
    </w:p>
    <w:p w:rsidR="003B5BBC" w:rsidRPr="003B5BBC" w:rsidRDefault="003B5BBC" w:rsidP="003B5BBC">
      <w:pPr>
        <w:widowControl w:val="0"/>
        <w:numPr>
          <w:ilvl w:val="1"/>
          <w:numId w:val="5"/>
        </w:numPr>
        <w:tabs>
          <w:tab w:val="left" w:pos="720"/>
        </w:tabs>
        <w:suppressAutoHyphens/>
        <w:ind w:left="720"/>
        <w:jc w:val="both"/>
        <w:rPr>
          <w:rFonts w:ascii="Arial" w:hAnsi="Arial" w:cs="Arial"/>
          <w:sz w:val="20"/>
          <w:szCs w:val="20"/>
        </w:rPr>
      </w:pPr>
      <w:r w:rsidRPr="003B5BBC">
        <w:rPr>
          <w:rFonts w:ascii="Arial" w:hAnsi="Arial" w:cs="Arial"/>
          <w:sz w:val="20"/>
        </w:rPr>
        <w:t xml:space="preserve">za każdy dzień zwłoki w terminie usunięcia wad w wysokości 0,2% wynagrodzenia brutto, </w:t>
      </w:r>
      <w:r w:rsidRPr="003B5BBC">
        <w:rPr>
          <w:rFonts w:ascii="Arial" w:hAnsi="Arial" w:cs="Arial"/>
          <w:sz w:val="20"/>
        </w:rPr>
        <w:br/>
        <w:t xml:space="preserve">o którym mowa w § </w:t>
      </w:r>
      <w:r>
        <w:rPr>
          <w:rFonts w:ascii="Arial" w:hAnsi="Arial" w:cs="Arial"/>
          <w:sz w:val="20"/>
        </w:rPr>
        <w:t>3</w:t>
      </w:r>
      <w:r w:rsidRPr="003B5BBC">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w przypadku odstąpienia przez wykonawcę od realizacji zawartej umowy w wysokości 30% wynagrodzenia brutto, o którym mowa w § </w:t>
      </w:r>
      <w:r w:rsidR="009A17B4" w:rsidRPr="00853512">
        <w:rPr>
          <w:rFonts w:ascii="Arial" w:hAnsi="Arial" w:cs="Arial"/>
          <w:sz w:val="20"/>
        </w:rPr>
        <w:t>3</w:t>
      </w:r>
      <w:r w:rsidRPr="00853512">
        <w:rPr>
          <w:rFonts w:ascii="Arial" w:hAnsi="Arial" w:cs="Arial"/>
          <w:sz w:val="20"/>
        </w:rPr>
        <w:t xml:space="preserve"> ust. 1,</w:t>
      </w:r>
    </w:p>
    <w:p w:rsidR="00926E08" w:rsidRPr="00853512" w:rsidRDefault="00926E08"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każdy dzień zwłoki w przedłożeniu planu bezpieczeństwa i ochrony zdrowia </w:t>
      </w:r>
      <w:r w:rsidR="00ED5F2E">
        <w:rPr>
          <w:rFonts w:ascii="Arial" w:hAnsi="Arial" w:cs="Arial"/>
          <w:sz w:val="20"/>
        </w:rPr>
        <w:t>oraz harmonogramu rzeczowo-finansowego</w:t>
      </w:r>
      <w:r w:rsidR="00ED5F2E" w:rsidRPr="00853512">
        <w:rPr>
          <w:rFonts w:ascii="Arial" w:hAnsi="Arial" w:cs="Arial"/>
          <w:sz w:val="20"/>
        </w:rPr>
        <w:t xml:space="preserve"> </w:t>
      </w:r>
      <w:r w:rsidRPr="00853512">
        <w:rPr>
          <w:rFonts w:ascii="Arial" w:hAnsi="Arial" w:cs="Arial"/>
          <w:sz w:val="20"/>
        </w:rPr>
        <w:t xml:space="preserve">w wysokości 0,2% wynagrodzenia brutto, o którym mowa w § </w:t>
      </w:r>
      <w:r w:rsidR="009A17B4" w:rsidRPr="00853512">
        <w:rPr>
          <w:rFonts w:ascii="Arial" w:hAnsi="Arial" w:cs="Arial"/>
          <w:sz w:val="20"/>
        </w:rPr>
        <w:t>3</w:t>
      </w:r>
      <w:r w:rsidRPr="00853512">
        <w:rPr>
          <w:rFonts w:ascii="Arial" w:hAnsi="Arial" w:cs="Arial"/>
          <w:sz w:val="20"/>
        </w:rPr>
        <w:t xml:space="preserve"> ust. 1,</w:t>
      </w:r>
    </w:p>
    <w:p w:rsidR="00586F06" w:rsidRPr="00853512" w:rsidRDefault="00586F06"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w przypadku odstąpienia od umowy przez zamawiając</w:t>
      </w:r>
      <w:r w:rsidR="00655D9A" w:rsidRPr="00853512">
        <w:rPr>
          <w:rFonts w:ascii="Arial" w:hAnsi="Arial" w:cs="Arial"/>
          <w:sz w:val="20"/>
        </w:rPr>
        <w:t xml:space="preserve">ego z wyłącznej winy wykonawcy </w:t>
      </w:r>
      <w:r w:rsidR="00655D9A" w:rsidRPr="00853512">
        <w:rPr>
          <w:rFonts w:ascii="Arial" w:hAnsi="Arial" w:cs="Arial"/>
          <w:sz w:val="20"/>
        </w:rPr>
        <w:br/>
      </w:r>
      <w:r w:rsidRPr="00853512">
        <w:rPr>
          <w:rFonts w:ascii="Arial" w:hAnsi="Arial" w:cs="Arial"/>
          <w:sz w:val="20"/>
        </w:rPr>
        <w:t>w wysokości 30% wynagrodzenia brutto,</w:t>
      </w:r>
      <w:r w:rsidR="00505801" w:rsidRPr="00853512">
        <w:rPr>
          <w:rFonts w:ascii="Arial" w:hAnsi="Arial" w:cs="Arial"/>
          <w:sz w:val="20"/>
        </w:rPr>
        <w:t xml:space="preserve"> </w:t>
      </w:r>
      <w:r w:rsidR="00C32CCB" w:rsidRPr="00853512">
        <w:rPr>
          <w:rFonts w:ascii="Arial" w:hAnsi="Arial" w:cs="Arial"/>
          <w:sz w:val="20"/>
        </w:rPr>
        <w:t xml:space="preserve">o którym mowa w § </w:t>
      </w:r>
      <w:r w:rsidR="009A17B4" w:rsidRPr="00853512">
        <w:rPr>
          <w:rFonts w:ascii="Arial" w:hAnsi="Arial" w:cs="Arial"/>
          <w:sz w:val="20"/>
        </w:rPr>
        <w:t>3</w:t>
      </w:r>
      <w:r w:rsidR="00C32CCB" w:rsidRPr="00853512">
        <w:rPr>
          <w:rFonts w:ascii="Arial" w:hAnsi="Arial" w:cs="Arial"/>
          <w:sz w:val="20"/>
        </w:rPr>
        <w:t xml:space="preserve"> ust. 1.</w:t>
      </w:r>
      <w:r w:rsidR="00DE5539" w:rsidRPr="00853512">
        <w:rPr>
          <w:rFonts w:ascii="Arial" w:hAnsi="Arial" w:cs="Arial"/>
          <w:sz w:val="20"/>
        </w:rPr>
        <w:t>,</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przedstawienia </w:t>
      </w:r>
      <w:r w:rsidR="00232F84" w:rsidRPr="00853512">
        <w:rPr>
          <w:rFonts w:ascii="Arial" w:hAnsi="Arial" w:cs="Arial"/>
          <w:b/>
          <w:sz w:val="20"/>
        </w:rPr>
        <w:t>Z</w:t>
      </w:r>
      <w:r w:rsidRPr="00853512">
        <w:rPr>
          <w:rFonts w:ascii="Arial" w:hAnsi="Arial" w:cs="Arial"/>
          <w:b/>
          <w:sz w:val="20"/>
        </w:rPr>
        <w:t>amawiającemu oświadczenia</w:t>
      </w:r>
      <w:r w:rsidR="00232F84" w:rsidRPr="00853512">
        <w:rPr>
          <w:rFonts w:ascii="Arial" w:hAnsi="Arial" w:cs="Arial"/>
          <w:b/>
          <w:sz w:val="20"/>
          <w:lang w:eastAsia="en-US"/>
        </w:rPr>
        <w:t xml:space="preserve"> wykonawcy lub podwykonawcy </w:t>
      </w:r>
      <w:r w:rsidR="00232F84" w:rsidRPr="00853512">
        <w:rPr>
          <w:rFonts w:ascii="Arial" w:hAnsi="Arial" w:cs="Arial"/>
          <w:sz w:val="20"/>
          <w:lang w:eastAsia="en-US"/>
        </w:rPr>
        <w:t>o zatrudnieniu na podstawie umowy o pracę osób wykonujących czynności w postępowaniu</w:t>
      </w:r>
      <w:r w:rsidRPr="00853512">
        <w:rPr>
          <w:rFonts w:ascii="Arial" w:hAnsi="Arial" w:cs="Arial"/>
          <w:b/>
          <w:sz w:val="20"/>
        </w:rPr>
        <w:t xml:space="preserve">, </w:t>
      </w:r>
      <w:r w:rsidR="00232F84" w:rsidRPr="00853512">
        <w:rPr>
          <w:rFonts w:ascii="Arial" w:hAnsi="Arial" w:cs="Arial"/>
          <w:b/>
          <w:sz w:val="20"/>
        </w:rPr>
        <w:t xml:space="preserve">o którym mowa w § </w:t>
      </w:r>
      <w:r w:rsidR="00D1647A" w:rsidRPr="00853512">
        <w:rPr>
          <w:rFonts w:ascii="Arial" w:hAnsi="Arial" w:cs="Arial"/>
          <w:b/>
          <w:sz w:val="20"/>
        </w:rPr>
        <w:t>9</w:t>
      </w:r>
      <w:r w:rsidR="00232F84" w:rsidRPr="00853512">
        <w:rPr>
          <w:rFonts w:ascii="Arial" w:hAnsi="Arial" w:cs="Arial"/>
          <w:b/>
          <w:sz w:val="20"/>
        </w:rPr>
        <w:t xml:space="preserve"> ust. 3</w:t>
      </w:r>
      <w:r w:rsidR="00232F84" w:rsidRPr="00853512">
        <w:rPr>
          <w:rFonts w:ascii="Arial" w:hAnsi="Arial" w:cs="Arial"/>
          <w:sz w:val="20"/>
        </w:rPr>
        <w:t xml:space="preserve"> – </w:t>
      </w:r>
      <w:r w:rsidRPr="00853512">
        <w:rPr>
          <w:rFonts w:ascii="Arial" w:hAnsi="Arial" w:cs="Arial"/>
          <w:b/>
          <w:sz w:val="20"/>
        </w:rPr>
        <w:t>wykonawca zapłaci zamawiającemu karę w wysokości 5 000,00 PLN,</w:t>
      </w:r>
    </w:p>
    <w:p w:rsidR="00232F84" w:rsidRPr="00853512" w:rsidRDefault="00232F84"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sz w:val="20"/>
        </w:rPr>
        <w:t xml:space="preserve">za niewypełnienie obowiązku, o którym mowa w § </w:t>
      </w:r>
      <w:r w:rsidR="00D1647A" w:rsidRPr="00853512">
        <w:rPr>
          <w:rFonts w:ascii="Arial" w:hAnsi="Arial" w:cs="Arial"/>
          <w:sz w:val="20"/>
        </w:rPr>
        <w:t>9</w:t>
      </w:r>
      <w:r w:rsidRPr="00853512">
        <w:rPr>
          <w:rFonts w:ascii="Arial" w:hAnsi="Arial" w:cs="Arial"/>
          <w:sz w:val="20"/>
        </w:rPr>
        <w:t xml:space="preserve"> ust. 1 umowy, w wysokości </w:t>
      </w:r>
      <w:r w:rsidRPr="00853512">
        <w:rPr>
          <w:rFonts w:ascii="Arial" w:hAnsi="Arial" w:cs="Arial"/>
          <w:b/>
          <w:sz w:val="20"/>
        </w:rPr>
        <w:t>500,00 zł</w:t>
      </w:r>
      <w:r w:rsidRPr="00853512">
        <w:rPr>
          <w:rFonts w:ascii="Arial" w:hAnsi="Arial" w:cs="Arial"/>
          <w:sz w:val="20"/>
        </w:rPr>
        <w:t xml:space="preserve"> za każdą osobę objętą przedmiotowym obowiązkiem skierowaną do realizacji zamówienia, która nie będzie zatrudniona (przez Wykonawcę lub Podwykonawcę) na podstawie umowy o pracę, za każdy stwierdzony przypadek,</w:t>
      </w:r>
    </w:p>
    <w:p w:rsidR="00321E79" w:rsidRPr="00853512" w:rsidRDefault="00321E79" w:rsidP="00853512">
      <w:pPr>
        <w:widowControl w:val="0"/>
        <w:numPr>
          <w:ilvl w:val="1"/>
          <w:numId w:val="5"/>
        </w:numPr>
        <w:tabs>
          <w:tab w:val="left" w:pos="720"/>
        </w:tabs>
        <w:suppressAutoHyphens/>
        <w:ind w:left="720"/>
        <w:jc w:val="both"/>
        <w:rPr>
          <w:rFonts w:ascii="Arial" w:hAnsi="Arial" w:cs="Arial"/>
          <w:sz w:val="20"/>
          <w:szCs w:val="20"/>
        </w:rPr>
      </w:pPr>
      <w:r w:rsidRPr="00853512">
        <w:rPr>
          <w:rFonts w:ascii="Arial" w:hAnsi="Arial" w:cs="Arial"/>
          <w:b/>
          <w:sz w:val="20"/>
        </w:rPr>
        <w:t xml:space="preserve">w przypadku nie wywiązania się z obowiązku wskazanego w </w:t>
      </w:r>
      <w:r w:rsidR="00E160F1" w:rsidRPr="00853512">
        <w:rPr>
          <w:rFonts w:ascii="Arial" w:hAnsi="Arial" w:cs="Arial"/>
          <w:b/>
          <w:iCs/>
          <w:sz w:val="20"/>
        </w:rPr>
        <w:t xml:space="preserve">pkt </w:t>
      </w:r>
      <w:r w:rsidR="00655D9A" w:rsidRPr="00853512">
        <w:rPr>
          <w:rFonts w:ascii="Arial" w:hAnsi="Arial" w:cs="Arial"/>
          <w:b/>
          <w:iCs/>
          <w:sz w:val="20"/>
        </w:rPr>
        <w:t>6</w:t>
      </w:r>
      <w:r w:rsidRPr="00853512">
        <w:rPr>
          <w:rFonts w:ascii="Arial" w:hAnsi="Arial" w:cs="Arial"/>
          <w:b/>
          <w:iCs/>
          <w:sz w:val="20"/>
        </w:rPr>
        <w:t xml:space="preserve"> niniejszej umowy lub zmiany sposobu zatrudniania osób wskazanych w ofercie, zamawiający ma prawo od umowy odstąpić</w:t>
      </w:r>
      <w:r w:rsidR="00655D9A" w:rsidRPr="00853512">
        <w:rPr>
          <w:rFonts w:ascii="Arial" w:hAnsi="Arial" w:cs="Arial"/>
          <w:b/>
          <w:iCs/>
          <w:sz w:val="20"/>
        </w:rPr>
        <w:t xml:space="preserve"> </w:t>
      </w:r>
      <w:r w:rsidR="00655D9A" w:rsidRPr="00853512">
        <w:rPr>
          <w:rFonts w:ascii="Arial" w:hAnsi="Arial" w:cs="Arial"/>
          <w:iCs/>
          <w:sz w:val="20"/>
        </w:rPr>
        <w:t>w terminie 30 dni od powzięcia takiej informacji.</w:t>
      </w:r>
    </w:p>
    <w:p w:rsidR="00C20A69" w:rsidRPr="00D1647A" w:rsidRDefault="00C20A69" w:rsidP="00D26657">
      <w:pPr>
        <w:pStyle w:val="Akapitzlist"/>
        <w:numPr>
          <w:ilvl w:val="0"/>
          <w:numId w:val="102"/>
        </w:numPr>
        <w:autoSpaceDE w:val="0"/>
        <w:autoSpaceDN w:val="0"/>
        <w:adjustRightInd w:val="0"/>
        <w:ind w:left="426" w:hanging="426"/>
        <w:jc w:val="both"/>
        <w:rPr>
          <w:rFonts w:ascii="Arial" w:eastAsia="Calibri" w:hAnsi="Arial" w:cs="Arial"/>
          <w:color w:val="000000"/>
          <w:sz w:val="20"/>
          <w:szCs w:val="20"/>
        </w:rPr>
      </w:pPr>
      <w:r w:rsidRPr="00D1647A">
        <w:rPr>
          <w:rFonts w:ascii="Arial" w:eastAsia="Calibri" w:hAnsi="Arial" w:cs="Arial"/>
          <w:color w:val="000000"/>
          <w:sz w:val="20"/>
          <w:szCs w:val="20"/>
        </w:rPr>
        <w:t xml:space="preserve">Kary umowne w zakresie obowiązków Wykonawcy </w:t>
      </w:r>
      <w:r w:rsidRPr="00D1647A">
        <w:rPr>
          <w:rFonts w:ascii="Arial" w:eastAsia="Calibri" w:hAnsi="Arial" w:cs="Arial"/>
          <w:color w:val="000000"/>
          <w:sz w:val="20"/>
          <w:szCs w:val="20"/>
          <w:u w:val="single"/>
        </w:rPr>
        <w:t>związanych z zatrudnianiem Podwykonawców</w:t>
      </w:r>
      <w:r w:rsidRPr="00D1647A">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firstLine="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zapłaci Zamawiającemu następujące kary umowne: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lastRenderedPageBreak/>
        <w:t xml:space="preserve">z tytułu braku zapłaty wynagrodzenia należnego Podwykonawcom lub dalszym podwykonawcom w wysokości 5% wartości wynagrodzenia brutto należnego Podwykonawcom lub dalszym podwykonawcom,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nieterminowej zapłaty wynagrodzenia należnego Podwykonawcom lub dalszym podwykonawcom w wysokości 0,01 % wartości wynagrodzenia brutto należnego Podwykonawcom lub dalszym podwykonawcom za każdy dzień przekroczenia terminu,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z tytułu nieprzedłożenia do zaakceptowania projektu umowy o podwykonawstwo, której przedmiotem są roboty budowlane lub projektu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nieprzedłożenia poświadczonej za zgodność z oryginałem kopii umowy </w:t>
      </w:r>
      <w:r>
        <w:rPr>
          <w:rFonts w:ascii="Arial" w:eastAsia="Calibri" w:hAnsi="Arial" w:cs="Arial"/>
          <w:color w:val="000000"/>
          <w:sz w:val="20"/>
          <w:szCs w:val="20"/>
        </w:rPr>
        <w:br/>
      </w:r>
      <w:r w:rsidRPr="00505801">
        <w:rPr>
          <w:rFonts w:ascii="Arial" w:eastAsia="Calibri" w:hAnsi="Arial" w:cs="Arial"/>
          <w:color w:val="000000"/>
          <w:sz w:val="20"/>
          <w:szCs w:val="20"/>
        </w:rPr>
        <w:t>o podwykonawstwo lub jej zmiany w wysokości 0,01 % wartości umownej brutto wymienionej w §</w:t>
      </w:r>
      <w:r>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ust.1, </w:t>
      </w:r>
    </w:p>
    <w:p w:rsidR="00C20A69" w:rsidRPr="00505801" w:rsidRDefault="00C20A69" w:rsidP="00415AC2">
      <w:pPr>
        <w:numPr>
          <w:ilvl w:val="0"/>
          <w:numId w:val="21"/>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 tytułu braku zmiany umowy o podwykonawstwo, do której Zamawiający zgłosił pisemny sprzeciw w zakresie terminu zapłaty w wysokości 0,01 % wartości wynagrodzenia brutto określonego w umowie o podwykonawstwo. </w:t>
      </w:r>
    </w:p>
    <w:p w:rsidR="00C20A69" w:rsidRPr="00505801" w:rsidRDefault="00C20A69" w:rsidP="00415AC2">
      <w:pPr>
        <w:numPr>
          <w:ilvl w:val="0"/>
          <w:numId w:val="18"/>
        </w:numPr>
        <w:tabs>
          <w:tab w:val="clear" w:pos="900"/>
        </w:tabs>
        <w:autoSpaceDE w:val="0"/>
        <w:autoSpaceDN w:val="0"/>
        <w:adjustRightInd w:val="0"/>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Odstąpienie od umowy w przypadku naruszenia obowiązków Wykonawcy wobec podwykonawców</w:t>
      </w:r>
      <w:r>
        <w:rPr>
          <w:rFonts w:ascii="Arial" w:eastAsia="Calibri" w:hAnsi="Arial" w:cs="Arial"/>
          <w:color w:val="000000"/>
          <w:sz w:val="20"/>
          <w:szCs w:val="20"/>
        </w:rPr>
        <w:t xml:space="preserve"> - </w:t>
      </w:r>
      <w:r w:rsidRPr="00C32CCB">
        <w:rPr>
          <w:rFonts w:ascii="Arial" w:hAnsi="Arial" w:cs="Arial"/>
          <w:sz w:val="20"/>
        </w:rPr>
        <w:t xml:space="preserve">wykonawca zapłaci zamawiającemu odszkodowanie w wysokości 30% wynagrodzenia brutto, o którym mowa w § </w:t>
      </w:r>
      <w:r w:rsidR="00D1647A">
        <w:rPr>
          <w:rFonts w:ascii="Arial" w:hAnsi="Arial" w:cs="Arial"/>
          <w:sz w:val="20"/>
        </w:rPr>
        <w:t xml:space="preserve">3 </w:t>
      </w:r>
      <w:r w:rsidRPr="00C32CCB">
        <w:rPr>
          <w:rFonts w:ascii="Arial" w:hAnsi="Arial" w:cs="Arial"/>
          <w:sz w:val="20"/>
        </w:rPr>
        <w:t>ust. 1</w:t>
      </w:r>
      <w:r w:rsidRPr="00505801">
        <w:rPr>
          <w:rFonts w:ascii="Arial" w:eastAsia="Calibri" w:hAnsi="Arial" w:cs="Arial"/>
          <w:color w:val="000000"/>
          <w:sz w:val="20"/>
          <w:szCs w:val="20"/>
        </w:rPr>
        <w:t xml:space="preserve">. </w:t>
      </w:r>
    </w:p>
    <w:p w:rsidR="00C20A69" w:rsidRPr="00505801" w:rsidRDefault="00C20A69" w:rsidP="00C20A69">
      <w:pPr>
        <w:autoSpaceDE w:val="0"/>
        <w:autoSpaceDN w:val="0"/>
        <w:adjustRightInd w:val="0"/>
        <w:ind w:left="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Zamawiający może odstąpić od umowy z Wykonawcą, jeżeli: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dwukrotnego dokonywania bezpośredniej zapłaty Podwykonawcy lub dalszemu podwykonawcy, </w:t>
      </w:r>
    </w:p>
    <w:p w:rsidR="00C20A69" w:rsidRPr="00505801" w:rsidRDefault="00C20A69" w:rsidP="00415AC2">
      <w:pPr>
        <w:numPr>
          <w:ilvl w:val="0"/>
          <w:numId w:val="22"/>
        </w:numPr>
        <w:autoSpaceDE w:val="0"/>
        <w:autoSpaceDN w:val="0"/>
        <w:adjustRightInd w:val="0"/>
        <w:spacing w:after="27"/>
        <w:ind w:hanging="294"/>
        <w:jc w:val="both"/>
        <w:rPr>
          <w:rFonts w:ascii="Arial" w:eastAsia="Calibri" w:hAnsi="Arial" w:cs="Arial"/>
          <w:color w:val="000000"/>
          <w:sz w:val="20"/>
          <w:szCs w:val="20"/>
        </w:rPr>
      </w:pPr>
      <w:r w:rsidRPr="00505801">
        <w:rPr>
          <w:rFonts w:ascii="Arial" w:eastAsia="Calibri" w:hAnsi="Arial" w:cs="Arial"/>
          <w:color w:val="000000"/>
          <w:sz w:val="20"/>
          <w:szCs w:val="20"/>
        </w:rPr>
        <w:t xml:space="preserve">zaistnieje konieczność dokonania dwóch bezpośrednich zapłat na sumę większą niż 5% wartości umowy określonej w </w:t>
      </w:r>
      <w:r w:rsidRPr="00C32CCB">
        <w:rPr>
          <w:rFonts w:ascii="Arial" w:hAnsi="Arial" w:cs="Arial"/>
          <w:sz w:val="20"/>
        </w:rPr>
        <w:t>§</w:t>
      </w:r>
      <w:r w:rsidRPr="00505801">
        <w:rPr>
          <w:rFonts w:ascii="Arial" w:eastAsia="Calibri" w:hAnsi="Arial" w:cs="Arial"/>
          <w:color w:val="000000"/>
          <w:sz w:val="20"/>
          <w:szCs w:val="20"/>
        </w:rPr>
        <w:t xml:space="preserve"> </w:t>
      </w:r>
      <w:r w:rsidR="00D1647A">
        <w:rPr>
          <w:rFonts w:ascii="Arial" w:eastAsia="Calibri" w:hAnsi="Arial" w:cs="Arial"/>
          <w:color w:val="000000"/>
          <w:sz w:val="20"/>
          <w:szCs w:val="20"/>
        </w:rPr>
        <w:t>3</w:t>
      </w:r>
      <w:r w:rsidRPr="00505801">
        <w:rPr>
          <w:rFonts w:ascii="Arial" w:eastAsia="Calibri" w:hAnsi="Arial" w:cs="Arial"/>
          <w:color w:val="000000"/>
          <w:sz w:val="20"/>
          <w:szCs w:val="20"/>
        </w:rPr>
        <w:t xml:space="preserve"> ust. 1 </w:t>
      </w:r>
    </w:p>
    <w:p w:rsidR="00C20A69" w:rsidRPr="00505801"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Zlecenie części prac Podwykonawcy(om) nie zmienia zobowiązań Wykonawcy wobec Zamawiającego do wykonania prac powierzonych Podwykonawcy(om). </w:t>
      </w:r>
    </w:p>
    <w:p w:rsidR="00C20A69" w:rsidRDefault="00C20A69"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505801">
        <w:rPr>
          <w:rFonts w:ascii="Arial" w:eastAsia="Calibri" w:hAnsi="Arial" w:cs="Arial"/>
          <w:color w:val="000000"/>
          <w:sz w:val="20"/>
          <w:szCs w:val="20"/>
        </w:rPr>
        <w:t xml:space="preserve">Wykonawca jest zobowiązany do należytego wykonywania umowy zawartej przez siebie </w:t>
      </w:r>
      <w:r>
        <w:rPr>
          <w:rFonts w:ascii="Arial" w:eastAsia="Calibri" w:hAnsi="Arial" w:cs="Arial"/>
          <w:color w:val="000000"/>
          <w:sz w:val="20"/>
          <w:szCs w:val="20"/>
        </w:rPr>
        <w:br/>
      </w:r>
      <w:r w:rsidRPr="00505801">
        <w:rPr>
          <w:rFonts w:ascii="Arial" w:eastAsia="Calibri" w:hAnsi="Arial" w:cs="Arial"/>
          <w:color w:val="000000"/>
          <w:sz w:val="20"/>
          <w:szCs w:val="20"/>
        </w:rPr>
        <w:t xml:space="preserve">z Podwykonawcą. </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Łączna wartość należnych zamawiającemu kar umownych</w:t>
      </w:r>
      <w:r w:rsidR="0090666D" w:rsidRPr="00D1647A">
        <w:rPr>
          <w:rFonts w:ascii="Arial" w:hAnsi="Arial" w:cs="Arial"/>
          <w:sz w:val="20"/>
          <w:szCs w:val="20"/>
        </w:rPr>
        <w:t xml:space="preserve">, o których mowa w ust. 1 i </w:t>
      </w:r>
      <w:r w:rsidR="00D1647A">
        <w:rPr>
          <w:rFonts w:ascii="Arial" w:hAnsi="Arial" w:cs="Arial"/>
          <w:sz w:val="20"/>
          <w:szCs w:val="20"/>
        </w:rPr>
        <w:t>2</w:t>
      </w:r>
      <w:r w:rsidR="0090666D" w:rsidRPr="00D1647A">
        <w:rPr>
          <w:rFonts w:ascii="Arial" w:hAnsi="Arial" w:cs="Arial"/>
          <w:sz w:val="20"/>
          <w:szCs w:val="20"/>
        </w:rPr>
        <w:t xml:space="preserve">, </w:t>
      </w:r>
      <w:r w:rsidRPr="00D1647A">
        <w:rPr>
          <w:rFonts w:ascii="Arial" w:hAnsi="Arial" w:cs="Arial"/>
          <w:sz w:val="20"/>
          <w:szCs w:val="20"/>
        </w:rPr>
        <w:t xml:space="preserve">nie może przekroczyć 50% wynagrodzenia brutto, o którym mowa w § </w:t>
      </w:r>
      <w:r w:rsidR="00D1647A">
        <w:rPr>
          <w:rFonts w:ascii="Arial" w:hAnsi="Arial" w:cs="Arial"/>
          <w:sz w:val="20"/>
          <w:szCs w:val="20"/>
        </w:rPr>
        <w:t>3</w:t>
      </w:r>
      <w:r w:rsidRPr="00D1647A">
        <w:rPr>
          <w:rFonts w:ascii="Arial" w:hAnsi="Arial" w:cs="Arial"/>
          <w:sz w:val="20"/>
          <w:szCs w:val="20"/>
        </w:rPr>
        <w:t xml:space="preserve"> ust. 1</w:t>
      </w:r>
      <w:r w:rsidR="00D1647A">
        <w:rPr>
          <w:rFonts w:ascii="Arial" w:hAnsi="Arial" w:cs="Arial"/>
          <w:sz w:val="20"/>
          <w:szCs w:val="20"/>
        </w:rPr>
        <w:t>.</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Wykonawca upoważnia Zamawiającego do potrącenia należnych kar z przysługującego  mu wynagrodzenia.</w:t>
      </w:r>
    </w:p>
    <w:p w:rsidR="00586F06" w:rsidRPr="00D1647A" w:rsidRDefault="00586F06" w:rsidP="00415AC2">
      <w:pPr>
        <w:numPr>
          <w:ilvl w:val="0"/>
          <w:numId w:val="18"/>
        </w:numPr>
        <w:tabs>
          <w:tab w:val="clear" w:pos="900"/>
        </w:tabs>
        <w:autoSpaceDE w:val="0"/>
        <w:autoSpaceDN w:val="0"/>
        <w:adjustRightInd w:val="0"/>
        <w:spacing w:after="27"/>
        <w:ind w:left="426" w:hanging="426"/>
        <w:jc w:val="both"/>
        <w:rPr>
          <w:rFonts w:ascii="Arial" w:eastAsia="Calibri" w:hAnsi="Arial" w:cs="Arial"/>
          <w:color w:val="000000"/>
          <w:sz w:val="20"/>
          <w:szCs w:val="20"/>
        </w:rPr>
      </w:pPr>
      <w:r w:rsidRPr="00D1647A">
        <w:rPr>
          <w:rFonts w:ascii="Arial" w:hAnsi="Arial" w:cs="Arial"/>
          <w:sz w:val="20"/>
          <w:szCs w:val="20"/>
        </w:rPr>
        <w:t>Strony zastrzegają możliwość dochodzenia odszkodowania przenoszącego wysokość zastrzeżonych kar umownych na zasadach ogólnych.</w:t>
      </w:r>
    </w:p>
    <w:p w:rsidR="002D5003" w:rsidRDefault="002D5003" w:rsidP="00007B71">
      <w:pPr>
        <w:pStyle w:val="Bezodstpw"/>
        <w:jc w:val="center"/>
        <w:rPr>
          <w:rFonts w:ascii="Arial" w:eastAsia="Calibri" w:hAnsi="Arial" w:cs="Arial"/>
          <w:b/>
          <w:bCs/>
          <w:color w:val="000000"/>
          <w:sz w:val="20"/>
        </w:rPr>
      </w:pP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 1</w:t>
      </w:r>
      <w:r>
        <w:rPr>
          <w:rFonts w:ascii="Arial" w:eastAsia="Calibri" w:hAnsi="Arial" w:cs="Arial"/>
          <w:b/>
          <w:bCs/>
          <w:color w:val="000000"/>
          <w:sz w:val="20"/>
        </w:rPr>
        <w:t>4</w:t>
      </w:r>
    </w:p>
    <w:p w:rsidR="00007B71" w:rsidRPr="00007B71" w:rsidRDefault="00007B71" w:rsidP="00007B71">
      <w:pPr>
        <w:pStyle w:val="Bezodstpw"/>
        <w:jc w:val="center"/>
        <w:rPr>
          <w:rFonts w:ascii="Arial" w:eastAsia="Calibri" w:hAnsi="Arial" w:cs="Arial"/>
          <w:color w:val="000000"/>
          <w:sz w:val="20"/>
        </w:rPr>
      </w:pPr>
      <w:r w:rsidRPr="00007B71">
        <w:rPr>
          <w:rFonts w:ascii="Arial" w:eastAsia="Calibri" w:hAnsi="Arial" w:cs="Arial"/>
          <w:b/>
          <w:bCs/>
          <w:color w:val="000000"/>
          <w:sz w:val="20"/>
        </w:rPr>
        <w:t>Odstąpienie od umowy</w:t>
      </w:r>
    </w:p>
    <w:p w:rsidR="00007B71" w:rsidRPr="00007B71" w:rsidRDefault="00007B71" w:rsidP="00D26657">
      <w:pPr>
        <w:pStyle w:val="Bezodstpw"/>
        <w:numPr>
          <w:ilvl w:val="3"/>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Strony mogą rozwiązać umowę na podstawie pisemnego porozumienia. </w:t>
      </w:r>
    </w:p>
    <w:p w:rsidR="00007B71" w:rsidRP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nadających się do usunięcia Zamawiający zastrzega sobie prawo odmowy odbioru prac i wyznaczenie terminu usunięcia wad. Po upływie wyżej wymienionego terminu naliczane będą kary umowne określone w § 1</w:t>
      </w:r>
      <w:r>
        <w:rPr>
          <w:rFonts w:ascii="Arial" w:eastAsia="Calibri" w:hAnsi="Arial" w:cs="Arial"/>
          <w:color w:val="000000"/>
          <w:sz w:val="20"/>
        </w:rPr>
        <w:t>3</w:t>
      </w:r>
      <w:r w:rsidRPr="00007B71">
        <w:rPr>
          <w:rFonts w:ascii="Arial" w:eastAsia="Calibri" w:hAnsi="Arial" w:cs="Arial"/>
          <w:color w:val="000000"/>
          <w:sz w:val="20"/>
        </w:rPr>
        <w:t xml:space="preserve">. </w:t>
      </w:r>
    </w:p>
    <w:p w:rsidR="00007B71" w:rsidRP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stwierdzenia wad nie nadających się do usunięcia jeżeli nie uniemożliwiają one użytkowania przedmiotu umowy zgodnie z przeznaczeniem, Zamawiający zastrzega sobie prawo do obniżenia odpowiednio wynagrodzenia. </w:t>
      </w:r>
    </w:p>
    <w:p w:rsidR="00007B71" w:rsidRP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W przypadku stwierdzenia wad nie nadających się do usunięcia jeżeli wady uniemożliwiają użytkowanie przedmiotu umowy zgodnie z przeznaczeniem, Zamawiający może od umowy odstąpić</w:t>
      </w:r>
      <w:r w:rsidR="00655D9A" w:rsidRPr="00655D9A">
        <w:rPr>
          <w:rFonts w:ascii="Arial" w:hAnsi="Arial" w:cs="Arial"/>
          <w:iCs/>
          <w:sz w:val="20"/>
        </w:rPr>
        <w:t xml:space="preserve"> w terminie 3</w:t>
      </w:r>
      <w:r w:rsidR="00655D9A">
        <w:rPr>
          <w:rFonts w:ascii="Arial" w:hAnsi="Arial" w:cs="Arial"/>
          <w:iCs/>
          <w:sz w:val="20"/>
        </w:rPr>
        <w:t>0</w:t>
      </w:r>
      <w:r w:rsidR="00655D9A" w:rsidRPr="00655D9A">
        <w:rPr>
          <w:rFonts w:ascii="Arial" w:hAnsi="Arial" w:cs="Arial"/>
          <w:iCs/>
          <w:sz w:val="20"/>
        </w:rPr>
        <w:t xml:space="preserve"> dni </w:t>
      </w:r>
      <w:r w:rsidR="00655D9A">
        <w:rPr>
          <w:rFonts w:ascii="Arial" w:hAnsi="Arial" w:cs="Arial"/>
          <w:iCs/>
          <w:sz w:val="20"/>
        </w:rPr>
        <w:t>licząc od dnia p</w:t>
      </w:r>
      <w:r w:rsidR="00655D9A" w:rsidRPr="00655D9A">
        <w:rPr>
          <w:rFonts w:ascii="Arial" w:hAnsi="Arial" w:cs="Arial"/>
          <w:iCs/>
          <w:sz w:val="20"/>
        </w:rPr>
        <w:t>owzięcia informacji</w:t>
      </w:r>
      <w:r w:rsidR="00655D9A">
        <w:rPr>
          <w:rFonts w:ascii="Arial" w:eastAsia="Calibri" w:hAnsi="Arial" w:cs="Arial"/>
          <w:color w:val="000000"/>
          <w:sz w:val="20"/>
        </w:rPr>
        <w:t xml:space="preserve"> o wadach</w:t>
      </w:r>
      <w:r w:rsidRPr="00007B71">
        <w:rPr>
          <w:rFonts w:ascii="Arial" w:eastAsia="Calibri" w:hAnsi="Arial" w:cs="Arial"/>
          <w:color w:val="000000"/>
          <w:sz w:val="20"/>
        </w:rPr>
        <w:t xml:space="preserve">. </w:t>
      </w:r>
    </w:p>
    <w:p w:rsidR="00007B71" w:rsidRPr="00007B71" w:rsidRDefault="00655D9A" w:rsidP="00D26657">
      <w:pPr>
        <w:pStyle w:val="Bezodstpw"/>
        <w:numPr>
          <w:ilvl w:val="0"/>
          <w:numId w:val="103"/>
        </w:numPr>
        <w:ind w:left="426" w:hanging="426"/>
        <w:jc w:val="both"/>
        <w:rPr>
          <w:rFonts w:ascii="Arial" w:eastAsia="Calibri" w:hAnsi="Arial" w:cs="Arial"/>
          <w:color w:val="000000"/>
          <w:sz w:val="20"/>
        </w:rPr>
      </w:pPr>
      <w:r>
        <w:rPr>
          <w:rFonts w:ascii="Arial" w:eastAsia="Calibri" w:hAnsi="Arial" w:cs="Arial"/>
          <w:color w:val="000000"/>
          <w:sz w:val="20"/>
        </w:rPr>
        <w:t>W przypadku zwłoki</w:t>
      </w:r>
      <w:r w:rsidR="00007B71" w:rsidRPr="00007B71">
        <w:rPr>
          <w:rFonts w:ascii="Arial" w:eastAsia="Calibri" w:hAnsi="Arial" w:cs="Arial"/>
          <w:color w:val="000000"/>
          <w:sz w:val="20"/>
        </w:rPr>
        <w:t xml:space="preserve"> z przyczyn leżących po stronie Wykonawcy dłuższego niż 30 dni </w:t>
      </w:r>
      <w:r w:rsidR="00007B71">
        <w:rPr>
          <w:rFonts w:ascii="Arial" w:eastAsia="Calibri" w:hAnsi="Arial" w:cs="Arial"/>
          <w:color w:val="000000"/>
          <w:sz w:val="20"/>
        </w:rPr>
        <w:br/>
      </w:r>
      <w:r w:rsidR="00007B71" w:rsidRPr="00007B71">
        <w:rPr>
          <w:rFonts w:ascii="Arial" w:eastAsia="Calibri" w:hAnsi="Arial" w:cs="Arial"/>
          <w:color w:val="000000"/>
          <w:sz w:val="20"/>
        </w:rPr>
        <w:t>w wykonaniu Przedmiotu umowy, Zamawiający zastrzega sobie prawo odstąpienia od umowy bez konieczności wyznaczania dodatkowego terminu do wykonania umowy</w:t>
      </w:r>
      <w:r>
        <w:rPr>
          <w:rFonts w:ascii="Arial" w:eastAsia="Calibri" w:hAnsi="Arial" w:cs="Arial"/>
          <w:color w:val="000000"/>
          <w:sz w:val="20"/>
        </w:rPr>
        <w:t xml:space="preserve"> w terminie 30 dni licząc od 31 dnia zwłoki</w:t>
      </w:r>
      <w:r w:rsidR="00007B71" w:rsidRPr="00007B71">
        <w:rPr>
          <w:rFonts w:ascii="Arial" w:eastAsia="Calibri" w:hAnsi="Arial" w:cs="Arial"/>
          <w:color w:val="000000"/>
          <w:sz w:val="20"/>
        </w:rPr>
        <w:t xml:space="preserve">. </w:t>
      </w:r>
    </w:p>
    <w:p w:rsidR="00007B71" w:rsidRP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Zamawiającemu przysługuj</w:t>
      </w:r>
      <w:r w:rsidR="001F7955">
        <w:rPr>
          <w:rFonts w:ascii="Arial" w:eastAsia="Calibri" w:hAnsi="Arial" w:cs="Arial"/>
          <w:color w:val="000000"/>
          <w:sz w:val="20"/>
        </w:rPr>
        <w:t>e prawo do złożenia oświadczenia</w:t>
      </w:r>
      <w:r w:rsidRPr="00007B71">
        <w:rPr>
          <w:rFonts w:ascii="Arial" w:eastAsia="Calibri" w:hAnsi="Arial" w:cs="Arial"/>
          <w:color w:val="000000"/>
          <w:sz w:val="20"/>
        </w:rPr>
        <w:t xml:space="preserve"> o odstąpieniu od Umowy </w:t>
      </w:r>
      <w:r>
        <w:rPr>
          <w:rFonts w:ascii="Arial" w:eastAsia="Calibri" w:hAnsi="Arial" w:cs="Arial"/>
          <w:color w:val="000000"/>
          <w:sz w:val="20"/>
        </w:rPr>
        <w:br/>
      </w:r>
      <w:r w:rsidRPr="00007B71">
        <w:rPr>
          <w:rFonts w:ascii="Arial" w:eastAsia="Calibri" w:hAnsi="Arial" w:cs="Arial"/>
          <w:color w:val="000000"/>
          <w:sz w:val="20"/>
        </w:rPr>
        <w:t xml:space="preserve">w </w:t>
      </w:r>
      <w:r w:rsidR="001F7955">
        <w:rPr>
          <w:rFonts w:ascii="Arial" w:eastAsia="Calibri" w:hAnsi="Arial" w:cs="Arial"/>
          <w:color w:val="000000"/>
          <w:sz w:val="20"/>
        </w:rPr>
        <w:t xml:space="preserve">terminie 30 dni od pisemnego wezwania, o którym mowa w pkt 1-3 i w pkt 7 oraz w terminie </w:t>
      </w:r>
      <w:r w:rsidR="001F7955">
        <w:rPr>
          <w:rFonts w:ascii="Arial" w:eastAsia="Calibri" w:hAnsi="Arial" w:cs="Arial"/>
          <w:color w:val="000000"/>
          <w:sz w:val="20"/>
        </w:rPr>
        <w:br/>
        <w:t>30 dni od powzięcia wiadomości o okolicznościach, o których mowa w pkt 4-9</w:t>
      </w:r>
      <w:r w:rsidRPr="00007B71">
        <w:rPr>
          <w:rFonts w:ascii="Arial" w:eastAsia="Calibri" w:hAnsi="Arial" w:cs="Arial"/>
          <w:color w:val="000000"/>
          <w:sz w:val="20"/>
        </w:rPr>
        <w:t xml:space="preserve">: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nie przystąpił do realizacji Przedmiot Umowy w terminie zgodnym </w:t>
      </w:r>
      <w:r>
        <w:rPr>
          <w:rFonts w:ascii="Arial" w:eastAsia="Calibri" w:hAnsi="Arial" w:cs="Arial"/>
          <w:color w:val="000000"/>
          <w:sz w:val="20"/>
        </w:rPr>
        <w:br/>
      </w:r>
      <w:r w:rsidRPr="00007B71">
        <w:rPr>
          <w:rFonts w:ascii="Arial" w:eastAsia="Calibri" w:hAnsi="Arial" w:cs="Arial"/>
          <w:color w:val="000000"/>
          <w:sz w:val="20"/>
        </w:rPr>
        <w:t xml:space="preserve">z postanowieniami niniejszej Umowy, pomimo pisemnego wezwania Wykonawcy przez Zamawiającego,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przerwał realizację Przedmiotu Umowy z przyczyn leżących po stronie </w:t>
      </w:r>
      <w:r w:rsidRPr="00007B71">
        <w:rPr>
          <w:rFonts w:ascii="Arial" w:eastAsia="Calibri" w:hAnsi="Arial" w:cs="Arial"/>
          <w:color w:val="000000"/>
          <w:sz w:val="20"/>
        </w:rPr>
        <w:lastRenderedPageBreak/>
        <w:t xml:space="preserve">Wykonawcy i przerwa ta trwa dłużej niż 14 dni, pomimo pisemnego wezwania,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 wyniku wszczętego postępowania egzekucyjnego nastąpi zajęcie majątku Wykonawcy, w całości lub znacznej części, w takim zakresie, że nie będzie możliwa dalsza realizacja prac przez Wykonawcę,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Wykonawca podzleca zamówienie w całości lub w części bez wiedzy Zamawiającego,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sytuacja ekonomiczna Wykonawcy ulegnie znacznemu pogorszeniu lub Wykonawca zostanie postawiony w stan likwidacji,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Wykonawca wykonuje swoje obowiązki w sposób niezgodny z Umową lub bez zachowania wymaganej staranności, nie dostosowuje się w wyznaczonym terminie do wezwania przesłanego mu przez Zamawiającego z żądaniem zaniechania zaniedba</w:t>
      </w:r>
      <w:r w:rsidR="001F7955">
        <w:rPr>
          <w:rFonts w:ascii="Arial" w:eastAsia="Calibri" w:hAnsi="Arial" w:cs="Arial"/>
          <w:color w:val="000000"/>
          <w:sz w:val="20"/>
        </w:rPr>
        <w:t>ń</w:t>
      </w:r>
      <w:r w:rsidRPr="00007B71">
        <w:rPr>
          <w:rFonts w:ascii="Arial" w:eastAsia="Calibri" w:hAnsi="Arial" w:cs="Arial"/>
          <w:color w:val="000000"/>
          <w:sz w:val="20"/>
        </w:rPr>
        <w:t xml:space="preserve"> lub nie spełnienia obowiązków wynikających z Umowy, co poważnie wpływa na właściwą i terminową realizację Umowy, </w:t>
      </w:r>
    </w:p>
    <w:p w:rsid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 xml:space="preserve">nastąpi utrata zdolności do czynności prawnych, </w:t>
      </w:r>
    </w:p>
    <w:p w:rsidR="00007B71" w:rsidRPr="00007B71" w:rsidRDefault="00007B71" w:rsidP="00D26657">
      <w:pPr>
        <w:pStyle w:val="Bezodstpw"/>
        <w:numPr>
          <w:ilvl w:val="0"/>
          <w:numId w:val="104"/>
        </w:numPr>
        <w:ind w:left="851" w:hanging="425"/>
        <w:jc w:val="both"/>
        <w:rPr>
          <w:rFonts w:ascii="Arial" w:eastAsia="Calibri" w:hAnsi="Arial" w:cs="Arial"/>
          <w:color w:val="000000"/>
          <w:sz w:val="20"/>
        </w:rPr>
      </w:pPr>
      <w:r w:rsidRPr="00007B71">
        <w:rPr>
          <w:rFonts w:ascii="Arial" w:eastAsia="Calibri" w:hAnsi="Arial" w:cs="Arial"/>
          <w:color w:val="000000"/>
          <w:sz w:val="20"/>
        </w:rPr>
        <w:t>jeżeli wartość kar umownych, którymi Zamawiający obciążył Wykonawcę zgodnie z §</w:t>
      </w:r>
      <w:r>
        <w:rPr>
          <w:rFonts w:ascii="Arial" w:eastAsia="Calibri" w:hAnsi="Arial" w:cs="Arial"/>
          <w:color w:val="000000"/>
          <w:sz w:val="20"/>
        </w:rPr>
        <w:t xml:space="preserve"> </w:t>
      </w:r>
      <w:r w:rsidRPr="00007B71">
        <w:rPr>
          <w:rFonts w:ascii="Arial" w:eastAsia="Calibri" w:hAnsi="Arial" w:cs="Arial"/>
          <w:color w:val="000000"/>
          <w:sz w:val="20"/>
        </w:rPr>
        <w:t>1</w:t>
      </w:r>
      <w:r>
        <w:rPr>
          <w:rFonts w:ascii="Arial" w:eastAsia="Calibri" w:hAnsi="Arial" w:cs="Arial"/>
          <w:color w:val="000000"/>
          <w:sz w:val="20"/>
        </w:rPr>
        <w:t>3 Umowy, przekroczą kwotę 5</w:t>
      </w:r>
      <w:r w:rsidRPr="00007B71">
        <w:rPr>
          <w:rFonts w:ascii="Arial" w:eastAsia="Calibri" w:hAnsi="Arial" w:cs="Arial"/>
          <w:color w:val="000000"/>
          <w:sz w:val="20"/>
        </w:rPr>
        <w:t xml:space="preserve">0 % </w:t>
      </w:r>
      <w:r>
        <w:rPr>
          <w:rFonts w:ascii="Arial" w:eastAsia="Calibri" w:hAnsi="Arial" w:cs="Arial"/>
          <w:color w:val="000000"/>
          <w:sz w:val="20"/>
        </w:rPr>
        <w:t>w</w:t>
      </w:r>
      <w:r w:rsidRPr="00007B71">
        <w:rPr>
          <w:rFonts w:ascii="Arial" w:eastAsia="Calibri" w:hAnsi="Arial" w:cs="Arial"/>
          <w:color w:val="000000"/>
          <w:sz w:val="20"/>
        </w:rPr>
        <w:t xml:space="preserve">ynagrodzenia brutto Wykonawcy. </w:t>
      </w:r>
    </w:p>
    <w:p w:rsid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Zamawiający może odstąpić od umowy w przypadkach określonych w art. 456 ust. 1 lub ust. 2 ustawy Prawo zamówień</w:t>
      </w:r>
      <w:r>
        <w:rPr>
          <w:rFonts w:ascii="Arial" w:eastAsia="Calibri" w:hAnsi="Arial" w:cs="Arial"/>
          <w:color w:val="000000"/>
          <w:sz w:val="20"/>
        </w:rPr>
        <w:t xml:space="preserve"> publicznych.</w:t>
      </w:r>
    </w:p>
    <w:p w:rsid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 którym mowa w ust. 5 - 8 Wykonawca może żądać wyłącznie wynagrodzenia należnego z tytułu wykonania części umowy do chwili jej rozwiązania stosownie do zapisów zawartych w § 3 i 4 niniejszej umowy. </w:t>
      </w:r>
    </w:p>
    <w:p w:rsidR="00007B71" w:rsidRP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W przypadku odstąpienia od Umowy, Wykonawcę i Zamawiającego obciążają następujące obowiązki szczegółowe: </w:t>
      </w:r>
    </w:p>
    <w:p w:rsidR="00007B71" w:rsidRDefault="00007B71" w:rsidP="00D26657">
      <w:pPr>
        <w:pStyle w:val="Bezodstpw"/>
        <w:numPr>
          <w:ilvl w:val="0"/>
          <w:numId w:val="10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przy udziale Zamawiającego, sporządzi szczegółową inwentaryzację wykonanych prac, według stanu na dzie</w:t>
      </w:r>
      <w:r>
        <w:rPr>
          <w:rFonts w:ascii="Arial" w:eastAsia="Calibri" w:hAnsi="Arial" w:cs="Arial"/>
          <w:color w:val="000000"/>
          <w:sz w:val="20"/>
        </w:rPr>
        <w:t>ń</w:t>
      </w:r>
      <w:r w:rsidRPr="00007B71">
        <w:rPr>
          <w:rFonts w:ascii="Arial" w:eastAsia="Calibri" w:hAnsi="Arial" w:cs="Arial"/>
          <w:color w:val="000000"/>
          <w:sz w:val="20"/>
        </w:rPr>
        <w:t xml:space="preserve"> odstąpienia, </w:t>
      </w:r>
    </w:p>
    <w:p w:rsidR="00007B71" w:rsidRDefault="00007B71" w:rsidP="00D26657">
      <w:pPr>
        <w:pStyle w:val="Bezodstpw"/>
        <w:numPr>
          <w:ilvl w:val="0"/>
          <w:numId w:val="10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zabezpieczy przerwane roboty w zakresie obustronnie uzgodnionym, na koszt strony, z winy której nastąpiło odstąpienie od Umowy,</w:t>
      </w:r>
    </w:p>
    <w:p w:rsidR="00007B71" w:rsidRDefault="00007B71" w:rsidP="00D26657">
      <w:pPr>
        <w:pStyle w:val="Bezodstpw"/>
        <w:numPr>
          <w:ilvl w:val="0"/>
          <w:numId w:val="105"/>
        </w:numPr>
        <w:ind w:left="851" w:hanging="425"/>
        <w:jc w:val="both"/>
        <w:rPr>
          <w:rFonts w:ascii="Arial" w:eastAsia="Calibri" w:hAnsi="Arial" w:cs="Arial"/>
          <w:color w:val="000000"/>
          <w:sz w:val="20"/>
        </w:rPr>
      </w:pPr>
      <w:r w:rsidRPr="00007B71">
        <w:rPr>
          <w:rFonts w:ascii="Arial" w:eastAsia="Calibri" w:hAnsi="Arial" w:cs="Arial"/>
          <w:color w:val="000000"/>
          <w:sz w:val="20"/>
        </w:rPr>
        <w:t>w terminie do 7 dni od daty odstąpienia od Umowy, Wykonawca sporządzi wykaz tych mate</w:t>
      </w:r>
      <w:r>
        <w:rPr>
          <w:rFonts w:ascii="Arial" w:eastAsia="Calibri" w:hAnsi="Arial" w:cs="Arial"/>
          <w:color w:val="000000"/>
          <w:sz w:val="20"/>
        </w:rPr>
        <w:t xml:space="preserve">riałów, konstrukcji </w:t>
      </w:r>
      <w:r w:rsidRPr="00007B71">
        <w:rPr>
          <w:rFonts w:ascii="Arial" w:eastAsia="Calibri" w:hAnsi="Arial" w:cs="Arial"/>
          <w:color w:val="000000"/>
          <w:sz w:val="20"/>
        </w:rPr>
        <w:t>zakupionych do realizacji Umowy, które nie mogą by</w:t>
      </w:r>
      <w:r>
        <w:rPr>
          <w:rFonts w:ascii="Arial" w:eastAsia="Calibri" w:hAnsi="Arial" w:cs="Arial"/>
          <w:color w:val="000000"/>
          <w:sz w:val="20"/>
        </w:rPr>
        <w:t>ć</w:t>
      </w:r>
      <w:r w:rsidRPr="00007B71">
        <w:rPr>
          <w:rFonts w:ascii="Arial" w:eastAsia="Calibri" w:hAnsi="Arial" w:cs="Arial"/>
          <w:color w:val="000000"/>
          <w:sz w:val="20"/>
        </w:rPr>
        <w:t xml:space="preserve"> wykorzystane przez Wykonawcę do realizacji innych prac, </w:t>
      </w:r>
    </w:p>
    <w:p w:rsidR="00007B71" w:rsidRDefault="00007B71" w:rsidP="00D26657">
      <w:pPr>
        <w:pStyle w:val="Bezodstpw"/>
        <w:numPr>
          <w:ilvl w:val="0"/>
          <w:numId w:val="105"/>
        </w:numPr>
        <w:ind w:left="851" w:hanging="425"/>
        <w:jc w:val="both"/>
        <w:rPr>
          <w:rFonts w:ascii="Arial" w:eastAsia="Calibri" w:hAnsi="Arial" w:cs="Arial"/>
          <w:color w:val="000000"/>
          <w:sz w:val="20"/>
        </w:rPr>
      </w:pPr>
      <w:r w:rsidRPr="00007B71">
        <w:rPr>
          <w:rFonts w:ascii="Arial" w:eastAsia="Calibri" w:hAnsi="Arial" w:cs="Arial"/>
          <w:color w:val="000000"/>
          <w:sz w:val="20"/>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w:t>
      </w:r>
      <w:r>
        <w:rPr>
          <w:rFonts w:ascii="Arial" w:eastAsia="Calibri" w:hAnsi="Arial" w:cs="Arial"/>
          <w:color w:val="000000"/>
          <w:sz w:val="20"/>
        </w:rPr>
        <w:t>cone z Wynagrodzenia Wykonawcy,</w:t>
      </w:r>
    </w:p>
    <w:p w:rsidR="00007B71" w:rsidRPr="00007B71" w:rsidRDefault="00007B71" w:rsidP="00D26657">
      <w:pPr>
        <w:pStyle w:val="Bezodstpw"/>
        <w:numPr>
          <w:ilvl w:val="0"/>
          <w:numId w:val="105"/>
        </w:numPr>
        <w:ind w:left="851" w:hanging="425"/>
        <w:jc w:val="both"/>
        <w:rPr>
          <w:rFonts w:ascii="Arial" w:eastAsia="Calibri" w:hAnsi="Arial" w:cs="Arial"/>
          <w:color w:val="000000"/>
          <w:sz w:val="20"/>
        </w:rPr>
      </w:pPr>
      <w:r w:rsidRPr="00007B71">
        <w:rPr>
          <w:rFonts w:ascii="Arial" w:eastAsia="Calibri" w:hAnsi="Arial" w:cs="Arial"/>
          <w:color w:val="000000"/>
          <w:sz w:val="20"/>
        </w:rPr>
        <w:t>Wykonawca przy udziale Zamawiającego w terminie do 7 dni od dnia odstąpienia, sporządzi szczegółowy protokół inwentaryzacji prac w toku, wraz z zestawieniem wartości wykon</w:t>
      </w:r>
      <w:r>
        <w:rPr>
          <w:rFonts w:ascii="Arial" w:eastAsia="Calibri" w:hAnsi="Arial" w:cs="Arial"/>
          <w:color w:val="000000"/>
          <w:sz w:val="20"/>
        </w:rPr>
        <w:t>anych prac według stanu na dzień</w:t>
      </w:r>
      <w:r w:rsidRPr="00007B71">
        <w:rPr>
          <w:rFonts w:ascii="Arial" w:eastAsia="Calibri" w:hAnsi="Arial" w:cs="Arial"/>
          <w:color w:val="000000"/>
          <w:sz w:val="20"/>
        </w:rPr>
        <w:t xml:space="preserve"> odstąpienia, proto</w:t>
      </w:r>
      <w:r w:rsidR="001021C0">
        <w:rPr>
          <w:rFonts w:ascii="Arial" w:eastAsia="Calibri" w:hAnsi="Arial" w:cs="Arial"/>
          <w:color w:val="000000"/>
          <w:sz w:val="20"/>
        </w:rPr>
        <w:t>kół inwentaryzacji prac w toku</w:t>
      </w:r>
      <w:r w:rsidR="001F7955">
        <w:rPr>
          <w:rFonts w:ascii="Arial" w:eastAsia="Calibri" w:hAnsi="Arial" w:cs="Arial"/>
          <w:color w:val="000000"/>
          <w:sz w:val="20"/>
        </w:rPr>
        <w:t>, który</w:t>
      </w:r>
      <w:r w:rsidR="001021C0">
        <w:rPr>
          <w:rFonts w:ascii="Arial" w:eastAsia="Calibri" w:hAnsi="Arial" w:cs="Arial"/>
          <w:color w:val="000000"/>
          <w:sz w:val="20"/>
        </w:rPr>
        <w:t xml:space="preserve"> stanowić</w:t>
      </w:r>
      <w:r w:rsidRPr="00007B71">
        <w:rPr>
          <w:rFonts w:ascii="Arial" w:eastAsia="Calibri" w:hAnsi="Arial" w:cs="Arial"/>
          <w:color w:val="000000"/>
          <w:sz w:val="20"/>
        </w:rPr>
        <w:t xml:space="preserve"> będzie podstawę do wystawienia faktury VAT przez Wykonawcę. </w:t>
      </w:r>
    </w:p>
    <w:p w:rsid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W razie odstąpienia od Umowy przez jedną ze stron, Zamawiający zobowiązany jest do dokonania odbioru przerwanych i zinwentaryzowanych prac, które zostały wykonane do dnia odstąpienia od Umowy.</w:t>
      </w:r>
    </w:p>
    <w:p w:rsidR="00007B71" w:rsidRDefault="00007B71" w:rsidP="00D26657">
      <w:pPr>
        <w:pStyle w:val="Bezodstpw"/>
        <w:numPr>
          <w:ilvl w:val="0"/>
          <w:numId w:val="103"/>
        </w:numPr>
        <w:ind w:left="426" w:hanging="426"/>
        <w:jc w:val="both"/>
        <w:rPr>
          <w:rFonts w:ascii="Arial" w:eastAsia="Calibri" w:hAnsi="Arial" w:cs="Arial"/>
          <w:color w:val="000000"/>
          <w:sz w:val="20"/>
        </w:rPr>
      </w:pPr>
      <w:r w:rsidRPr="00007B71">
        <w:rPr>
          <w:rFonts w:ascii="Arial" w:eastAsia="Calibri" w:hAnsi="Arial" w:cs="Arial"/>
          <w:color w:val="000000"/>
          <w:sz w:val="20"/>
        </w:rPr>
        <w:t xml:space="preserve">Zamawiający składając oświadczenie o odstąpieniu wskaże, czy odstępuje od Umowy w całości ze skutkiem </w:t>
      </w:r>
      <w:r w:rsidRPr="00007B71">
        <w:rPr>
          <w:rFonts w:ascii="Arial" w:eastAsia="Calibri" w:hAnsi="Arial" w:cs="Arial"/>
          <w:i/>
          <w:iCs/>
          <w:color w:val="000000"/>
          <w:sz w:val="20"/>
        </w:rPr>
        <w:t xml:space="preserve">ex </w:t>
      </w:r>
      <w:proofErr w:type="spellStart"/>
      <w:r w:rsidRPr="00007B71">
        <w:rPr>
          <w:rFonts w:ascii="Arial" w:eastAsia="Calibri" w:hAnsi="Arial" w:cs="Arial"/>
          <w:i/>
          <w:iCs/>
          <w:color w:val="000000"/>
          <w:sz w:val="20"/>
        </w:rPr>
        <w:t>tunc</w:t>
      </w:r>
      <w:proofErr w:type="spellEnd"/>
      <w:r w:rsidRPr="00007B71">
        <w:rPr>
          <w:rFonts w:ascii="Arial" w:eastAsia="Calibri" w:hAnsi="Arial" w:cs="Arial"/>
          <w:i/>
          <w:iCs/>
          <w:color w:val="000000"/>
          <w:sz w:val="20"/>
        </w:rPr>
        <w:t xml:space="preserve"> </w:t>
      </w:r>
      <w:r w:rsidRPr="00007B71">
        <w:rPr>
          <w:rFonts w:ascii="Arial" w:eastAsia="Calibri" w:hAnsi="Arial" w:cs="Arial"/>
          <w:color w:val="000000"/>
          <w:sz w:val="20"/>
        </w:rPr>
        <w:t xml:space="preserve">czy w części niewykonanej - </w:t>
      </w:r>
      <w:r w:rsidRPr="00007B71">
        <w:rPr>
          <w:rFonts w:ascii="Arial" w:eastAsia="Calibri" w:hAnsi="Arial" w:cs="Arial"/>
          <w:i/>
          <w:iCs/>
          <w:color w:val="000000"/>
          <w:sz w:val="20"/>
        </w:rPr>
        <w:t>ex nunc</w:t>
      </w:r>
      <w:r w:rsidRPr="00007B71">
        <w:rPr>
          <w:rFonts w:ascii="Arial" w:eastAsia="Calibri" w:hAnsi="Arial" w:cs="Arial"/>
          <w:color w:val="000000"/>
          <w:sz w:val="20"/>
        </w:rPr>
        <w:t>. W przypadku odstąpienia w części niewykonanej (</w:t>
      </w:r>
      <w:r w:rsidRPr="00007B71">
        <w:rPr>
          <w:rFonts w:ascii="Arial" w:eastAsia="Calibri" w:hAnsi="Arial" w:cs="Arial"/>
          <w:i/>
          <w:iCs/>
          <w:color w:val="000000"/>
          <w:sz w:val="20"/>
        </w:rPr>
        <w:t>ex nunc</w:t>
      </w:r>
      <w:r w:rsidRPr="00007B71">
        <w:rPr>
          <w:rFonts w:ascii="Arial" w:eastAsia="Calibri" w:hAnsi="Arial" w:cs="Arial"/>
          <w:color w:val="000000"/>
          <w:sz w:val="20"/>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rsidR="00007B71" w:rsidRDefault="00007B71" w:rsidP="00DD52C4">
      <w:pPr>
        <w:widowControl w:val="0"/>
        <w:tabs>
          <w:tab w:val="left" w:pos="360"/>
        </w:tabs>
        <w:suppressAutoHyphens/>
        <w:jc w:val="both"/>
        <w:rPr>
          <w:rFonts w:ascii="Arial" w:hAnsi="Arial" w:cs="Arial"/>
          <w:sz w:val="20"/>
          <w:szCs w:val="20"/>
        </w:rPr>
      </w:pPr>
    </w:p>
    <w:p w:rsidR="000B2796" w:rsidRPr="00181B66" w:rsidRDefault="000B2796" w:rsidP="000B2796">
      <w:pPr>
        <w:jc w:val="center"/>
        <w:rPr>
          <w:rFonts w:ascii="Arial" w:hAnsi="Arial" w:cs="Arial"/>
          <w:b/>
          <w:sz w:val="20"/>
          <w:szCs w:val="20"/>
        </w:rPr>
      </w:pPr>
      <w:r w:rsidRPr="00181B66">
        <w:rPr>
          <w:rFonts w:ascii="Arial" w:hAnsi="Arial" w:cs="Arial"/>
          <w:b/>
          <w:sz w:val="20"/>
          <w:szCs w:val="20"/>
        </w:rPr>
        <w:lastRenderedPageBreak/>
        <w:t>§ 1</w:t>
      </w:r>
      <w:r>
        <w:rPr>
          <w:rFonts w:ascii="Arial" w:hAnsi="Arial" w:cs="Arial"/>
          <w:b/>
          <w:sz w:val="20"/>
          <w:szCs w:val="20"/>
        </w:rPr>
        <w:t>5</w:t>
      </w:r>
    </w:p>
    <w:p w:rsidR="00D15BA8" w:rsidRPr="00181B66" w:rsidRDefault="00D15BA8" w:rsidP="00D15BA8">
      <w:pPr>
        <w:jc w:val="center"/>
        <w:rPr>
          <w:rFonts w:ascii="Arial" w:hAnsi="Arial" w:cs="Arial"/>
          <w:b/>
          <w:sz w:val="20"/>
          <w:szCs w:val="20"/>
        </w:rPr>
      </w:pPr>
      <w:r w:rsidRPr="00181B66">
        <w:rPr>
          <w:rFonts w:ascii="Arial" w:hAnsi="Arial" w:cs="Arial"/>
          <w:b/>
          <w:sz w:val="20"/>
          <w:szCs w:val="20"/>
        </w:rPr>
        <w:t>Zabezpieczenie należytego wykonania umowy</w:t>
      </w:r>
    </w:p>
    <w:p w:rsidR="00007B71" w:rsidRPr="001F7955"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Wykonawca zobowiązuje się do wniesienia zabezpieczenia należytego wykonania umowy, </w:t>
      </w:r>
      <w:r>
        <w:rPr>
          <w:rFonts w:ascii="Arial" w:hAnsi="Arial" w:cs="Arial"/>
          <w:sz w:val="20"/>
          <w:szCs w:val="20"/>
        </w:rPr>
        <w:br/>
      </w:r>
      <w:r w:rsidRPr="00181B66">
        <w:rPr>
          <w:rFonts w:ascii="Arial" w:hAnsi="Arial" w:cs="Arial"/>
          <w:sz w:val="20"/>
          <w:szCs w:val="20"/>
        </w:rPr>
        <w:t xml:space="preserve">w dniu zawarcia umowy, w kwocie stanowiącej </w:t>
      </w:r>
      <w:r w:rsidRPr="003A5029">
        <w:rPr>
          <w:rFonts w:ascii="Arial" w:hAnsi="Arial" w:cs="Arial"/>
          <w:sz w:val="20"/>
          <w:szCs w:val="20"/>
        </w:rPr>
        <w:t>5% wynagrodzenia brutto,</w:t>
      </w:r>
      <w:r w:rsidRPr="00181B66">
        <w:rPr>
          <w:rFonts w:ascii="Arial" w:hAnsi="Arial" w:cs="Arial"/>
          <w:sz w:val="20"/>
          <w:szCs w:val="20"/>
        </w:rPr>
        <w:t xml:space="preserve"> o którym mowa </w:t>
      </w:r>
      <w:r w:rsidR="00007B71">
        <w:rPr>
          <w:rFonts w:ascii="Arial" w:hAnsi="Arial" w:cs="Arial"/>
          <w:sz w:val="20"/>
          <w:szCs w:val="20"/>
        </w:rPr>
        <w:br/>
      </w:r>
      <w:r w:rsidRPr="00181B66">
        <w:rPr>
          <w:rFonts w:ascii="Arial" w:hAnsi="Arial" w:cs="Arial"/>
          <w:sz w:val="20"/>
          <w:szCs w:val="20"/>
        </w:rPr>
        <w:t xml:space="preserve">w § </w:t>
      </w:r>
      <w:r w:rsidR="00007B71">
        <w:rPr>
          <w:rFonts w:ascii="Arial" w:hAnsi="Arial" w:cs="Arial"/>
          <w:sz w:val="20"/>
          <w:szCs w:val="20"/>
        </w:rPr>
        <w:t>3</w:t>
      </w:r>
      <w:r w:rsidRPr="00181B66">
        <w:rPr>
          <w:rFonts w:ascii="Arial" w:hAnsi="Arial" w:cs="Arial"/>
          <w:sz w:val="20"/>
          <w:szCs w:val="20"/>
        </w:rPr>
        <w:t xml:space="preserve"> ust. 1, za wykonanie całego przedmiotu umowy, tj</w:t>
      </w:r>
      <w:r>
        <w:rPr>
          <w:rFonts w:ascii="Arial" w:hAnsi="Arial" w:cs="Arial"/>
          <w:sz w:val="20"/>
          <w:szCs w:val="20"/>
        </w:rPr>
        <w:t>.</w:t>
      </w:r>
      <w:r w:rsidR="001F7955">
        <w:rPr>
          <w:rFonts w:ascii="Arial" w:hAnsi="Arial" w:cs="Arial"/>
          <w:sz w:val="20"/>
          <w:szCs w:val="20"/>
        </w:rPr>
        <w:t xml:space="preserve"> </w:t>
      </w:r>
      <w:r w:rsidR="00007B71" w:rsidRPr="001F7955">
        <w:rPr>
          <w:rFonts w:ascii="Arial" w:hAnsi="Arial" w:cs="Arial"/>
          <w:b/>
          <w:sz w:val="20"/>
          <w:szCs w:val="20"/>
        </w:rPr>
        <w:t>………….. zł brutto</w:t>
      </w:r>
      <w:r w:rsidR="001F7955">
        <w:rPr>
          <w:rFonts w:ascii="Arial" w:hAnsi="Arial" w:cs="Arial"/>
          <w:b/>
          <w:sz w:val="20"/>
          <w:szCs w:val="20"/>
        </w:rPr>
        <w:t>.</w:t>
      </w:r>
    </w:p>
    <w:p w:rsidR="00007B71" w:rsidRPr="001F7955"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Zabezpieczenie zostało wniesione w formie: </w:t>
      </w:r>
      <w:r w:rsidR="00007B71" w:rsidRPr="001F7955">
        <w:rPr>
          <w:rFonts w:ascii="Arial" w:hAnsi="Arial" w:cs="Arial"/>
          <w:b/>
          <w:sz w:val="20"/>
          <w:szCs w:val="20"/>
        </w:rPr>
        <w:t>…………………..</w:t>
      </w:r>
    </w:p>
    <w:p w:rsidR="00D15BA8" w:rsidRPr="00181B66"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Zabezpieczenie wnoszone w pieniądzu Wykonawca wpłaca na rachunek bankowy Zamawiającego w Banku Spółdzielczym Oleśnica O/Bierutów konto nr 07 9584 1018 2002 0200 4053 0004.</w:t>
      </w:r>
    </w:p>
    <w:p w:rsidR="00D15BA8" w:rsidRPr="00181B66"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 xml:space="preserve">Zamawiający zwróci Wykonawcy kwotę zabezpieczenia należytego wykonania umowy wraz </w:t>
      </w:r>
      <w:r>
        <w:rPr>
          <w:rFonts w:ascii="Arial" w:hAnsi="Arial" w:cs="Arial"/>
          <w:sz w:val="20"/>
          <w:szCs w:val="20"/>
        </w:rPr>
        <w:br/>
      </w:r>
      <w:r w:rsidRPr="00181B66">
        <w:rPr>
          <w:rFonts w:ascii="Arial" w:hAnsi="Arial" w:cs="Arial"/>
          <w:sz w:val="20"/>
          <w:szCs w:val="20"/>
        </w:rPr>
        <w:t>z odsetkami wynikającymi z umowy rachunku Bankowego, na którym było ono przechowywane, pomniejszone o koszty prowadzenia rachunku oraz prowizji bankowej za przelew pieniędzy na rachunek Wykonawcy, w następujący sposób:</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70 % wysokości zabezpieczenia w terminie 30 dni od daty wykonani</w:t>
      </w:r>
      <w:r>
        <w:rPr>
          <w:rFonts w:ascii="Arial" w:hAnsi="Arial" w:cs="Arial"/>
          <w:sz w:val="20"/>
          <w:szCs w:val="20"/>
        </w:rPr>
        <w:t xml:space="preserve">a zamówienia </w:t>
      </w:r>
      <w:r w:rsidRPr="00181B66">
        <w:rPr>
          <w:rFonts w:ascii="Arial" w:hAnsi="Arial" w:cs="Arial"/>
          <w:sz w:val="20"/>
          <w:szCs w:val="20"/>
        </w:rPr>
        <w:t>i uznania przez Zamawiającego za należyte wykonanie,</w:t>
      </w:r>
    </w:p>
    <w:p w:rsidR="00D15BA8" w:rsidRPr="00181B66" w:rsidRDefault="00D15BA8" w:rsidP="00146C49">
      <w:pPr>
        <w:widowControl w:val="0"/>
        <w:numPr>
          <w:ilvl w:val="1"/>
          <w:numId w:val="5"/>
        </w:numPr>
        <w:tabs>
          <w:tab w:val="clear" w:pos="1440"/>
          <w:tab w:val="num" w:pos="720"/>
          <w:tab w:val="left" w:pos="1800"/>
          <w:tab w:val="left" w:pos="2160"/>
        </w:tabs>
        <w:suppressAutoHyphens/>
        <w:ind w:left="720"/>
        <w:jc w:val="both"/>
        <w:rPr>
          <w:rFonts w:ascii="Arial" w:hAnsi="Arial" w:cs="Arial"/>
          <w:sz w:val="20"/>
          <w:szCs w:val="20"/>
        </w:rPr>
      </w:pPr>
      <w:r w:rsidRPr="00181B66">
        <w:rPr>
          <w:rFonts w:ascii="Arial" w:hAnsi="Arial" w:cs="Arial"/>
          <w:sz w:val="20"/>
          <w:szCs w:val="20"/>
        </w:rPr>
        <w:t>30 % wysokości zabezpieczenia w terminie 15 dni po upływie terminu rękojmi za wady lub gwarancji jakości.</w:t>
      </w:r>
    </w:p>
    <w:p w:rsidR="00D15BA8" w:rsidRPr="00181B66" w:rsidRDefault="00D15BA8" w:rsidP="00A97D58">
      <w:pPr>
        <w:widowControl w:val="0"/>
        <w:numPr>
          <w:ilvl w:val="0"/>
          <w:numId w:val="53"/>
        </w:numPr>
        <w:tabs>
          <w:tab w:val="left" w:pos="426"/>
        </w:tabs>
        <w:suppressAutoHyphens/>
        <w:ind w:left="426" w:hanging="426"/>
        <w:jc w:val="both"/>
        <w:rPr>
          <w:rFonts w:ascii="Arial" w:hAnsi="Arial" w:cs="Arial"/>
          <w:sz w:val="20"/>
          <w:szCs w:val="20"/>
        </w:rPr>
      </w:pPr>
      <w:r w:rsidRPr="00181B66">
        <w:rPr>
          <w:rFonts w:ascii="Arial" w:hAnsi="Arial" w:cs="Arial"/>
          <w:sz w:val="20"/>
          <w:szCs w:val="20"/>
        </w:rPr>
        <w:t>W przypadku wniesienia zabezpieczenia w innej formie niż pieniądz:</w:t>
      </w:r>
    </w:p>
    <w:p w:rsidR="00D15BA8" w:rsidRPr="00181B66" w:rsidRDefault="00D15BA8" w:rsidP="00A97D58">
      <w:pPr>
        <w:widowControl w:val="0"/>
        <w:numPr>
          <w:ilvl w:val="0"/>
          <w:numId w:val="52"/>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w:t>
      </w:r>
      <w:r w:rsidRPr="00181B66">
        <w:rPr>
          <w:rFonts w:ascii="Arial" w:hAnsi="Arial" w:cs="Arial"/>
          <w:sz w:val="20"/>
          <w:szCs w:val="20"/>
        </w:rPr>
        <w:t xml:space="preserve"> zł (równa 70% sumy zabezpieczenia), będąca gwarancją zgodnego z umową wykonania prac ważna będzie od dnia zawarcia umowy do dnia sporządzenia protokołu odbioru,</w:t>
      </w:r>
    </w:p>
    <w:p w:rsidR="00D15BA8" w:rsidRPr="00181B66" w:rsidRDefault="00D15BA8" w:rsidP="00A97D58">
      <w:pPr>
        <w:widowControl w:val="0"/>
        <w:numPr>
          <w:ilvl w:val="0"/>
          <w:numId w:val="52"/>
        </w:numPr>
        <w:tabs>
          <w:tab w:val="left" w:pos="720"/>
        </w:tabs>
        <w:suppressAutoHyphens/>
        <w:jc w:val="both"/>
        <w:rPr>
          <w:rFonts w:ascii="Arial" w:hAnsi="Arial" w:cs="Arial"/>
          <w:sz w:val="20"/>
          <w:szCs w:val="20"/>
        </w:rPr>
      </w:pPr>
      <w:r w:rsidRPr="00181B66">
        <w:rPr>
          <w:rFonts w:ascii="Arial" w:hAnsi="Arial" w:cs="Arial"/>
          <w:sz w:val="20"/>
          <w:szCs w:val="20"/>
        </w:rPr>
        <w:t xml:space="preserve">Gwarancja na  kwotę </w:t>
      </w:r>
      <w:r w:rsidRPr="00181B66">
        <w:rPr>
          <w:rFonts w:ascii="Arial" w:hAnsi="Arial" w:cs="Arial"/>
          <w:i/>
          <w:sz w:val="20"/>
          <w:szCs w:val="20"/>
        </w:rPr>
        <w:t>…………….. z</w:t>
      </w:r>
      <w:r w:rsidRPr="00181B66">
        <w:rPr>
          <w:rFonts w:ascii="Arial" w:hAnsi="Arial" w:cs="Arial"/>
          <w:sz w:val="20"/>
          <w:szCs w:val="20"/>
        </w:rPr>
        <w:t xml:space="preserve">ł (równa 30% sumy zabezpieczenia), będąca gwarancją usunięcia przez Wykonawcę wad stwierdzonych w okresie rękojmi za wady lub gwarancji jakości będzie ważna od </w:t>
      </w:r>
      <w:r>
        <w:rPr>
          <w:rFonts w:ascii="Arial" w:hAnsi="Arial" w:cs="Arial"/>
          <w:sz w:val="20"/>
          <w:szCs w:val="20"/>
        </w:rPr>
        <w:t>dnia odbioru robót przez okres ……….</w:t>
      </w:r>
      <w:r w:rsidRPr="00181B66">
        <w:rPr>
          <w:rFonts w:ascii="Arial" w:hAnsi="Arial" w:cs="Arial"/>
          <w:sz w:val="20"/>
          <w:szCs w:val="20"/>
        </w:rPr>
        <w:t xml:space="preserve"> miesięcy.</w:t>
      </w:r>
    </w:p>
    <w:p w:rsidR="00D15BA8" w:rsidRPr="00181B66" w:rsidRDefault="00D15BA8" w:rsidP="00A97D58">
      <w:pPr>
        <w:widowControl w:val="0"/>
        <w:numPr>
          <w:ilvl w:val="0"/>
          <w:numId w:val="53"/>
        </w:numPr>
        <w:suppressAutoHyphens/>
        <w:ind w:left="426" w:hanging="426"/>
        <w:jc w:val="both"/>
        <w:rPr>
          <w:rFonts w:ascii="Arial" w:hAnsi="Arial" w:cs="Arial"/>
          <w:sz w:val="20"/>
          <w:szCs w:val="20"/>
        </w:rPr>
      </w:pPr>
      <w:r w:rsidRPr="00181B66">
        <w:rPr>
          <w:rFonts w:ascii="Arial" w:hAnsi="Arial" w:cs="Arial"/>
          <w:sz w:val="20"/>
          <w:szCs w:val="20"/>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rsidR="00A73333" w:rsidRDefault="00A73333" w:rsidP="00D958E2">
      <w:pPr>
        <w:jc w:val="center"/>
        <w:rPr>
          <w:rFonts w:ascii="Arial" w:hAnsi="Arial" w:cs="Arial"/>
          <w:b/>
          <w:sz w:val="20"/>
          <w:szCs w:val="20"/>
        </w:rPr>
      </w:pPr>
    </w:p>
    <w:p w:rsidR="00D958E2" w:rsidRPr="00D958E2" w:rsidRDefault="00D958E2" w:rsidP="00D958E2">
      <w:pPr>
        <w:jc w:val="center"/>
        <w:rPr>
          <w:rFonts w:ascii="Arial" w:hAnsi="Arial" w:cs="Arial"/>
          <w:b/>
          <w:sz w:val="20"/>
          <w:szCs w:val="20"/>
        </w:rPr>
      </w:pPr>
      <w:r w:rsidRPr="00D958E2">
        <w:rPr>
          <w:rFonts w:ascii="Arial" w:hAnsi="Arial" w:cs="Arial"/>
          <w:b/>
          <w:sz w:val="20"/>
          <w:szCs w:val="20"/>
        </w:rPr>
        <w:t>§ 1</w:t>
      </w:r>
      <w:r>
        <w:rPr>
          <w:rFonts w:ascii="Arial" w:hAnsi="Arial" w:cs="Arial"/>
          <w:b/>
          <w:sz w:val="20"/>
          <w:szCs w:val="20"/>
        </w:rPr>
        <w:t>6</w:t>
      </w:r>
    </w:p>
    <w:p w:rsidR="00D15BA8" w:rsidRPr="008C4902" w:rsidRDefault="00D15BA8" w:rsidP="00D15BA8">
      <w:pPr>
        <w:jc w:val="center"/>
        <w:rPr>
          <w:rFonts w:ascii="Arial" w:hAnsi="Arial" w:cs="Arial"/>
          <w:b/>
          <w:sz w:val="20"/>
          <w:szCs w:val="20"/>
        </w:rPr>
      </w:pPr>
      <w:r w:rsidRPr="008C4902">
        <w:rPr>
          <w:rFonts w:ascii="Arial" w:hAnsi="Arial" w:cs="Arial"/>
          <w:b/>
          <w:sz w:val="20"/>
          <w:szCs w:val="20"/>
        </w:rPr>
        <w:t>Siły wyższe</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Jako siły wyższe uznane zostają: klęski żywiołowe, huragan, </w:t>
      </w:r>
      <w:r w:rsidRPr="00583975">
        <w:rPr>
          <w:rFonts w:ascii="Arial" w:hAnsi="Arial" w:cs="Arial"/>
          <w:bCs/>
          <w:sz w:val="20"/>
          <w:szCs w:val="20"/>
        </w:rPr>
        <w:t>powódź, epidemie,</w:t>
      </w:r>
      <w:r w:rsidRPr="008C4902">
        <w:rPr>
          <w:rFonts w:ascii="Arial" w:hAnsi="Arial" w:cs="Arial"/>
          <w:bCs/>
          <w:sz w:val="20"/>
          <w:szCs w:val="20"/>
        </w:rPr>
        <w:t xml:space="preserve"> katastrofy transportowe, pożar, eksplozje, wojna, strajk i inne nadzwyczajne wydarzenia, których zaistnienie leży poza zasięgiem i kontrolą układających się stron.</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Jeżeli umawiające się strony nie mają możliwości wywiązania się z uzgodnionych terminów </w:t>
      </w:r>
      <w:r>
        <w:rPr>
          <w:rFonts w:ascii="Arial" w:hAnsi="Arial" w:cs="Arial"/>
          <w:bCs/>
          <w:sz w:val="20"/>
          <w:szCs w:val="20"/>
        </w:rPr>
        <w:br/>
      </w:r>
      <w:r w:rsidRPr="008C4902">
        <w:rPr>
          <w:rFonts w:ascii="Arial" w:hAnsi="Arial" w:cs="Arial"/>
          <w:bCs/>
          <w:sz w:val="20"/>
          <w:szCs w:val="20"/>
        </w:rPr>
        <w:t>z powodu siły wyższej, to zachowują one prawo do wnioskowania o przesunięcie terminów wykonania prac o czas trwania wydarzenia i o czas usunięcia jego skutków.</w:t>
      </w:r>
    </w:p>
    <w:p w:rsidR="00D15BA8"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bCs/>
          <w:sz w:val="20"/>
          <w:szCs w:val="20"/>
        </w:rPr>
        <w:t xml:space="preserve">Strony są zobowiązane do powiadomienia się nawzajem w formie pisemnej w ciągu </w:t>
      </w:r>
      <w:r w:rsidRPr="008C4902">
        <w:rPr>
          <w:rFonts w:ascii="Arial" w:hAnsi="Arial" w:cs="Arial"/>
          <w:bCs/>
          <w:sz w:val="20"/>
          <w:szCs w:val="20"/>
        </w:rPr>
        <w:br/>
        <w:t>3 dni o wystąpieniu i zakończeniu zdarzenia określonego jako „siła wyższa” wraz odpowiednimi dowodami i wnioskami.</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 xml:space="preserve">Jeżeli którakolwiek ze Stron stwierdzi, że Umowa nie może być realizowana z powodu </w:t>
      </w:r>
      <w:r w:rsidRPr="008C4902">
        <w:rPr>
          <w:rFonts w:ascii="Arial" w:hAnsi="Arial" w:cs="Arial"/>
          <w:sz w:val="20"/>
          <w:szCs w:val="20"/>
        </w:rPr>
        <w:br/>
        <w:t xml:space="preserve">działania Siły wyższej lub z powodu następstw działania Siły wyższej, niezwłocznie </w:t>
      </w:r>
      <w:r w:rsidRPr="008C4902">
        <w:rPr>
          <w:rFonts w:ascii="Arial" w:hAnsi="Arial" w:cs="Arial"/>
          <w:sz w:val="20"/>
          <w:szCs w:val="20"/>
        </w:rPr>
        <w:br/>
        <w:t xml:space="preserve">powiadomi o tym na piśmie drugą Stronę. </w:t>
      </w:r>
    </w:p>
    <w:p w:rsidR="00D15BA8" w:rsidRPr="008C4902" w:rsidRDefault="00D15BA8" w:rsidP="00415AC2">
      <w:pPr>
        <w:numPr>
          <w:ilvl w:val="0"/>
          <w:numId w:val="27"/>
        </w:numPr>
        <w:tabs>
          <w:tab w:val="clear" w:pos="0"/>
          <w:tab w:val="left" w:pos="360"/>
          <w:tab w:val="center" w:pos="4536"/>
        </w:tabs>
        <w:suppressAutoHyphens/>
        <w:ind w:left="360" w:hanging="360"/>
        <w:jc w:val="both"/>
        <w:rPr>
          <w:rFonts w:ascii="Arial" w:hAnsi="Arial" w:cs="Arial"/>
          <w:bCs/>
          <w:sz w:val="20"/>
          <w:szCs w:val="20"/>
        </w:rPr>
      </w:pPr>
      <w:r w:rsidRPr="008C4902">
        <w:rPr>
          <w:rFonts w:ascii="Arial" w:hAnsi="Arial" w:cs="Arial"/>
          <w:sz w:val="20"/>
          <w:szCs w:val="20"/>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rsidR="00D958E2" w:rsidRDefault="00D958E2" w:rsidP="00D958E2">
      <w:pPr>
        <w:pStyle w:val="Akapitzlist"/>
        <w:ind w:left="0"/>
        <w:jc w:val="center"/>
        <w:rPr>
          <w:rFonts w:ascii="Arial" w:hAnsi="Arial" w:cs="Arial"/>
          <w:b/>
          <w:sz w:val="20"/>
          <w:szCs w:val="20"/>
        </w:rPr>
      </w:pPr>
    </w:p>
    <w:p w:rsidR="00D958E2" w:rsidRPr="00D958E2" w:rsidRDefault="0031677A" w:rsidP="00D958E2">
      <w:pPr>
        <w:pStyle w:val="Akapitzlist"/>
        <w:ind w:left="0"/>
        <w:jc w:val="center"/>
        <w:rPr>
          <w:rFonts w:ascii="Arial" w:hAnsi="Arial" w:cs="Arial"/>
          <w:b/>
          <w:sz w:val="20"/>
          <w:szCs w:val="20"/>
        </w:rPr>
      </w:pPr>
      <w:r>
        <w:rPr>
          <w:rFonts w:ascii="Arial" w:hAnsi="Arial" w:cs="Arial"/>
          <w:b/>
          <w:sz w:val="20"/>
          <w:szCs w:val="20"/>
        </w:rPr>
        <w:t>§ 17</w:t>
      </w:r>
    </w:p>
    <w:p w:rsidR="00D15BA8" w:rsidRDefault="00D958E2" w:rsidP="00D15BA8">
      <w:pPr>
        <w:jc w:val="center"/>
        <w:rPr>
          <w:rFonts w:ascii="Arial" w:hAnsi="Arial" w:cs="Arial"/>
          <w:b/>
          <w:sz w:val="20"/>
          <w:szCs w:val="20"/>
        </w:rPr>
      </w:pPr>
      <w:r>
        <w:rPr>
          <w:rFonts w:ascii="Arial" w:hAnsi="Arial" w:cs="Arial"/>
          <w:b/>
          <w:sz w:val="20"/>
          <w:szCs w:val="20"/>
        </w:rPr>
        <w:t>Zmiana umowy</w:t>
      </w:r>
    </w:p>
    <w:p w:rsidR="00D958E2" w:rsidRPr="00D958E2" w:rsidRDefault="00D958E2" w:rsidP="00D26657">
      <w:pPr>
        <w:pStyle w:val="Bezodstpw"/>
        <w:numPr>
          <w:ilvl w:val="0"/>
          <w:numId w:val="10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Na podstawie art. 455 ust. 1 pkt 1 ustawy z dnia 11 września 2019 r. Prawo zamówień publicznych, Zamawiający przewiduje możliwość dokonania zmian postanowień umowy zawartej z wybranym wykonawcą w następujących przypadkach: </w:t>
      </w:r>
    </w:p>
    <w:p w:rsidR="00D958E2" w:rsidRPr="00D958E2" w:rsidRDefault="00D958E2" w:rsidP="00D26657">
      <w:pPr>
        <w:pStyle w:val="Bezodstpw"/>
        <w:numPr>
          <w:ilvl w:val="2"/>
          <w:numId w:val="108"/>
        </w:numPr>
        <w:ind w:left="851" w:hanging="425"/>
        <w:jc w:val="both"/>
        <w:rPr>
          <w:rFonts w:ascii="Arial" w:eastAsia="Calibri" w:hAnsi="Arial" w:cs="Arial"/>
          <w:color w:val="000000"/>
          <w:sz w:val="20"/>
        </w:rPr>
      </w:pPr>
      <w:r w:rsidRPr="00D958E2">
        <w:rPr>
          <w:rFonts w:ascii="Arial" w:eastAsia="Calibri" w:hAnsi="Arial" w:cs="Arial"/>
          <w:color w:val="000000"/>
          <w:sz w:val="20"/>
        </w:rPr>
        <w:t>zmiany wynagrodzenia umownego Wykonawcy</w:t>
      </w:r>
      <w:r w:rsidR="001F7955">
        <w:rPr>
          <w:rFonts w:ascii="Arial" w:eastAsia="Calibri" w:hAnsi="Arial" w:cs="Arial"/>
          <w:color w:val="000000"/>
          <w:sz w:val="20"/>
        </w:rPr>
        <w:t>, które</w:t>
      </w:r>
      <w:r w:rsidRPr="00D958E2">
        <w:rPr>
          <w:rFonts w:ascii="Arial" w:eastAsia="Calibri" w:hAnsi="Arial" w:cs="Arial"/>
          <w:color w:val="000000"/>
          <w:sz w:val="20"/>
        </w:rPr>
        <w:t xml:space="preserve"> może ulec zmianie w następujących warunkach: </w:t>
      </w:r>
    </w:p>
    <w:p w:rsidR="00D958E2" w:rsidRDefault="001F7955" w:rsidP="00D26657">
      <w:pPr>
        <w:pStyle w:val="Bezodstpw"/>
        <w:numPr>
          <w:ilvl w:val="2"/>
          <w:numId w:val="109"/>
        </w:numPr>
        <w:ind w:left="1134" w:hanging="283"/>
        <w:jc w:val="both"/>
        <w:rPr>
          <w:rFonts w:ascii="Arial" w:eastAsia="Calibri" w:hAnsi="Arial" w:cs="Arial"/>
          <w:color w:val="000000"/>
          <w:sz w:val="20"/>
        </w:rPr>
      </w:pPr>
      <w:r>
        <w:rPr>
          <w:rFonts w:ascii="Arial" w:eastAsia="Calibri" w:hAnsi="Arial" w:cs="Arial"/>
          <w:color w:val="000000"/>
          <w:sz w:val="20"/>
        </w:rPr>
        <w:t>w przypadku nie</w:t>
      </w:r>
      <w:r w:rsidR="00D958E2" w:rsidRPr="00D958E2">
        <w:rPr>
          <w:rFonts w:ascii="Arial" w:eastAsia="Calibri" w:hAnsi="Arial" w:cs="Arial"/>
          <w:color w:val="000000"/>
          <w:sz w:val="20"/>
        </w:rPr>
        <w:t xml:space="preserve">zawinionych przez Wykonawcę okoliczności powodujących opóźnienie </w:t>
      </w:r>
      <w:r>
        <w:rPr>
          <w:rFonts w:ascii="Arial" w:eastAsia="Calibri" w:hAnsi="Arial" w:cs="Arial"/>
          <w:color w:val="000000"/>
          <w:sz w:val="20"/>
        </w:rPr>
        <w:br/>
      </w:r>
      <w:r w:rsidR="00D958E2" w:rsidRPr="00D958E2">
        <w:rPr>
          <w:rFonts w:ascii="Arial" w:eastAsia="Calibri" w:hAnsi="Arial" w:cs="Arial"/>
          <w:color w:val="000000"/>
          <w:sz w:val="20"/>
        </w:rPr>
        <w:t xml:space="preserve">w realizacji Przedmiotu Umowy Zamawiający może odstąpić od naliczania kar umownych, </w:t>
      </w:r>
    </w:p>
    <w:p w:rsidR="00D958E2" w:rsidRPr="00D958E2" w:rsidRDefault="00D958E2" w:rsidP="00D26657">
      <w:pPr>
        <w:pStyle w:val="Bezodstpw"/>
        <w:numPr>
          <w:ilvl w:val="2"/>
          <w:numId w:val="109"/>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przypadku zmiany stawki VAT </w:t>
      </w:r>
      <w:r w:rsidR="00AD7CF2">
        <w:rPr>
          <w:rFonts w:ascii="Arial" w:eastAsia="Calibri" w:hAnsi="Arial" w:cs="Arial"/>
          <w:color w:val="000000"/>
          <w:sz w:val="20"/>
        </w:rPr>
        <w:t>–</w:t>
      </w:r>
      <w:r w:rsidRPr="00D958E2">
        <w:rPr>
          <w:rFonts w:ascii="Arial" w:eastAsia="Calibri" w:hAnsi="Arial" w:cs="Arial"/>
          <w:color w:val="000000"/>
          <w:sz w:val="20"/>
        </w:rPr>
        <w:t xml:space="preserve">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zwiększenie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w:t>
      </w:r>
      <w:r w:rsidRPr="00D958E2">
        <w:rPr>
          <w:rFonts w:ascii="Arial" w:eastAsia="Calibri" w:hAnsi="Arial" w:cs="Arial"/>
          <w:color w:val="000000"/>
          <w:sz w:val="20"/>
        </w:rPr>
        <w:lastRenderedPageBreak/>
        <w:t xml:space="preserve">zwiększenia wynagrodzenia Wykonawcy o kwotę równą różnicy w kwocie podatku VAT zapłaconego przez Wykonawcę. Jeśli zmiana stawki VAT będzie </w:t>
      </w:r>
      <w:r w:rsidR="00063FE6" w:rsidRPr="00D958E2">
        <w:rPr>
          <w:rFonts w:ascii="Arial" w:eastAsia="Calibri" w:hAnsi="Arial" w:cs="Arial"/>
          <w:color w:val="000000"/>
          <w:sz w:val="20"/>
        </w:rPr>
        <w:t>powodować</w:t>
      </w:r>
      <w:r w:rsidRPr="00D958E2">
        <w:rPr>
          <w:rFonts w:ascii="Arial" w:eastAsia="Calibri" w:hAnsi="Arial" w:cs="Arial"/>
          <w:color w:val="000000"/>
          <w:sz w:val="20"/>
        </w:rPr>
        <w:t xml:space="preserve"> zmniejszenie kosztów wykonania robót po stronie Wykonawcy,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zmniejszenia wynagrodzenia o kwotę stanowiącą różnicę kwoty podatku VAT zapłaconego przez Wykonawcę, </w:t>
      </w:r>
    </w:p>
    <w:p w:rsidR="00D958E2" w:rsidRPr="00D958E2" w:rsidRDefault="00D958E2" w:rsidP="00D26657">
      <w:pPr>
        <w:pStyle w:val="Bezodstpw"/>
        <w:numPr>
          <w:ilvl w:val="2"/>
          <w:numId w:val="10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wielkości przedmiotu zamówienia: </w:t>
      </w:r>
    </w:p>
    <w:p w:rsidR="00D958E2" w:rsidRPr="00D958E2" w:rsidRDefault="00D958E2" w:rsidP="00D26657">
      <w:pPr>
        <w:pStyle w:val="Bezodstpw"/>
        <w:numPr>
          <w:ilvl w:val="0"/>
          <w:numId w:val="11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 xml:space="preserve">w trakcie wykonywania niniejszej umowy,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niezrealizowania pełnego zakresu Przedmiotu umowy wraz z odpowiednim zmniejszeniem wynagrodzenia umownego w wysokości do 20% całkowitej wartości zamówienia, </w:t>
      </w:r>
    </w:p>
    <w:p w:rsidR="00D958E2" w:rsidRPr="00D958E2" w:rsidRDefault="00D958E2" w:rsidP="00D26657">
      <w:pPr>
        <w:pStyle w:val="Bezodstpw"/>
        <w:numPr>
          <w:ilvl w:val="0"/>
          <w:numId w:val="110"/>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 sytuacjach, których, nie można było </w:t>
      </w:r>
      <w:r w:rsidR="00063FE6" w:rsidRPr="00D958E2">
        <w:rPr>
          <w:rFonts w:ascii="Arial" w:eastAsia="Calibri" w:hAnsi="Arial" w:cs="Arial"/>
          <w:color w:val="000000"/>
          <w:sz w:val="20"/>
        </w:rPr>
        <w:t>przewidzieć</w:t>
      </w:r>
      <w:r w:rsidRPr="00D958E2">
        <w:rPr>
          <w:rFonts w:ascii="Arial" w:eastAsia="Calibri" w:hAnsi="Arial" w:cs="Arial"/>
          <w:color w:val="000000"/>
          <w:sz w:val="20"/>
        </w:rPr>
        <w:t xml:space="preserve"> w chwili zawarcia umowy, a nie powstałych z winy Zamawiającego lub Wykonawcy lub przy zmianie potrzeb wynikłych </w:t>
      </w:r>
      <w:r w:rsidR="00063FE6">
        <w:rPr>
          <w:rFonts w:ascii="Arial" w:eastAsia="Calibri" w:hAnsi="Arial" w:cs="Arial"/>
          <w:color w:val="000000"/>
          <w:sz w:val="20"/>
        </w:rPr>
        <w:br/>
      </w:r>
      <w:r w:rsidRPr="00D958E2">
        <w:rPr>
          <w:rFonts w:ascii="Arial" w:eastAsia="Calibri" w:hAnsi="Arial" w:cs="Arial"/>
          <w:color w:val="000000"/>
          <w:sz w:val="20"/>
        </w:rPr>
        <w:t>w trakcie wykonywania niniejszej umowy, Zamawiający dopuszcza zwiększenie ilości przedmiotu umowy do 1</w:t>
      </w:r>
      <w:r w:rsidR="00095680">
        <w:rPr>
          <w:rFonts w:ascii="Arial" w:eastAsia="Calibri" w:hAnsi="Arial" w:cs="Arial"/>
          <w:color w:val="000000"/>
          <w:sz w:val="20"/>
        </w:rPr>
        <w:t>5</w:t>
      </w:r>
      <w:r w:rsidRPr="00D958E2">
        <w:rPr>
          <w:rFonts w:ascii="Arial" w:eastAsia="Calibri" w:hAnsi="Arial" w:cs="Arial"/>
          <w:color w:val="000000"/>
          <w:sz w:val="20"/>
        </w:rPr>
        <w:t xml:space="preserve">%, co jest zgodne z art. 455 ust. 2 ustawy z dnia 11 września 2019 r. Prawo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Default="00D958E2" w:rsidP="00D26657">
      <w:pPr>
        <w:pStyle w:val="Bezodstpw"/>
        <w:numPr>
          <w:ilvl w:val="2"/>
          <w:numId w:val="108"/>
        </w:numPr>
        <w:ind w:left="851" w:hanging="425"/>
        <w:jc w:val="both"/>
        <w:rPr>
          <w:rFonts w:ascii="Arial" w:eastAsia="Calibri" w:hAnsi="Arial" w:cs="Arial"/>
          <w:color w:val="000000"/>
          <w:sz w:val="20"/>
        </w:rPr>
      </w:pPr>
      <w:r w:rsidRPr="00D958E2">
        <w:rPr>
          <w:rFonts w:ascii="Arial" w:eastAsia="Calibri" w:hAnsi="Arial" w:cs="Arial"/>
          <w:color w:val="000000"/>
          <w:sz w:val="20"/>
        </w:rPr>
        <w:t>zmiana treści umowy</w:t>
      </w:r>
      <w:r w:rsidR="00063FE6">
        <w:rPr>
          <w:rFonts w:ascii="Arial" w:eastAsia="Calibri" w:hAnsi="Arial" w:cs="Arial"/>
          <w:color w:val="000000"/>
          <w:sz w:val="20"/>
        </w:rPr>
        <w:t xml:space="preserve"> – </w:t>
      </w:r>
      <w:r w:rsidRPr="00063FE6">
        <w:rPr>
          <w:rFonts w:ascii="Arial" w:eastAsia="Calibri" w:hAnsi="Arial" w:cs="Arial"/>
          <w:color w:val="000000"/>
          <w:sz w:val="20"/>
        </w:rPr>
        <w:t>jeżeli zajdzie potrzeba w sytuacji zmiany obowiązujących przepisów, jeżeli zgodnie z nimi konieczne będzie dostosowanie treści umow</w:t>
      </w:r>
      <w:r w:rsidR="00063FE6">
        <w:rPr>
          <w:rFonts w:ascii="Arial" w:eastAsia="Calibri" w:hAnsi="Arial" w:cs="Arial"/>
          <w:color w:val="000000"/>
          <w:sz w:val="20"/>
        </w:rPr>
        <w:t>y do aktualnego stanu prawnego,</w:t>
      </w:r>
    </w:p>
    <w:p w:rsidR="00D958E2" w:rsidRPr="00063FE6" w:rsidRDefault="00D958E2" w:rsidP="00D26657">
      <w:pPr>
        <w:pStyle w:val="Bezodstpw"/>
        <w:numPr>
          <w:ilvl w:val="2"/>
          <w:numId w:val="108"/>
        </w:numPr>
        <w:ind w:left="851" w:hanging="425"/>
        <w:jc w:val="both"/>
        <w:rPr>
          <w:rFonts w:ascii="Arial" w:eastAsia="Calibri" w:hAnsi="Arial" w:cs="Arial"/>
          <w:color w:val="000000"/>
          <w:sz w:val="20"/>
        </w:rPr>
      </w:pPr>
      <w:r w:rsidRPr="00063FE6">
        <w:rPr>
          <w:rFonts w:ascii="Arial" w:eastAsia="Calibri" w:hAnsi="Arial" w:cs="Arial"/>
          <w:color w:val="000000"/>
          <w:sz w:val="20"/>
        </w:rPr>
        <w:t xml:space="preserve">zmiana terminu wykonania zamówienia w sytuacjach wystąpienia: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przestoju w realizacji Przedmiotu umowy, niezawinionego przez Wykonawcę, a wynikłe</w:t>
      </w:r>
      <w:r w:rsidR="001F7955">
        <w:rPr>
          <w:rFonts w:ascii="Arial" w:eastAsia="Calibri" w:hAnsi="Arial" w:cs="Arial"/>
          <w:color w:val="000000"/>
          <w:sz w:val="20"/>
        </w:rPr>
        <w:t>go</w:t>
      </w:r>
      <w:r w:rsidRPr="00D958E2">
        <w:rPr>
          <w:rFonts w:ascii="Arial" w:eastAsia="Calibri" w:hAnsi="Arial" w:cs="Arial"/>
          <w:color w:val="000000"/>
          <w:sz w:val="20"/>
        </w:rPr>
        <w:t xml:space="preserve"> ze </w:t>
      </w:r>
      <w:r w:rsidR="00063FE6" w:rsidRPr="00D958E2">
        <w:rPr>
          <w:rFonts w:ascii="Arial" w:eastAsia="Calibri" w:hAnsi="Arial" w:cs="Arial"/>
          <w:color w:val="000000"/>
          <w:sz w:val="20"/>
        </w:rPr>
        <w:t>zdarzeń</w:t>
      </w:r>
      <w:r w:rsidRPr="00D958E2">
        <w:rPr>
          <w:rFonts w:ascii="Arial" w:eastAsia="Calibri" w:hAnsi="Arial" w:cs="Arial"/>
          <w:color w:val="000000"/>
          <w:sz w:val="20"/>
        </w:rPr>
        <w:t xml:space="preserve"> losowych lub decyzji Zamawiającego,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uniemożliwiających prowadzenie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/prac budowlanych zgodnie z technologią ich wykonania - przedłużenie terminu realizacji przedmiotu umowy o liczbę dni, w których niemożliwa była realizacja przedmiotu umowy,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przedłużenie terminu realizacji zamówienia podstawowego na skutek konieczności wykonania </w:t>
      </w:r>
      <w:r w:rsidR="00063FE6" w:rsidRPr="00D958E2">
        <w:rPr>
          <w:rFonts w:ascii="Arial" w:eastAsia="Calibri" w:hAnsi="Arial" w:cs="Arial"/>
          <w:color w:val="000000"/>
          <w:sz w:val="20"/>
        </w:rPr>
        <w:t>zamówień</w:t>
      </w:r>
      <w:r w:rsidRPr="00D958E2">
        <w:rPr>
          <w:rFonts w:ascii="Arial" w:eastAsia="Calibri" w:hAnsi="Arial" w:cs="Arial"/>
          <w:color w:val="000000"/>
          <w:sz w:val="20"/>
        </w:rPr>
        <w:t xml:space="preserve"> lub prac dodatkowych, których wykonanie jest niezbędne dla prawidłowego wykonania oraz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podstawowego przedmiotu zamówienia wraz ze wszystkimi konsekwencjami występującymi w związku z przedłużeniem tego terminu,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przepisów prawa Unii Europejskiej lub prawa krajowego, co powoduje </w:t>
      </w:r>
      <w:r w:rsidR="00063FE6" w:rsidRPr="00D958E2">
        <w:rPr>
          <w:rFonts w:ascii="Arial" w:eastAsia="Calibri" w:hAnsi="Arial" w:cs="Arial"/>
          <w:color w:val="000000"/>
          <w:sz w:val="20"/>
        </w:rPr>
        <w:t>konieczność</w:t>
      </w:r>
      <w:r w:rsidRPr="00D958E2">
        <w:rPr>
          <w:rFonts w:ascii="Arial" w:eastAsia="Calibri" w:hAnsi="Arial" w:cs="Arial"/>
          <w:color w:val="000000"/>
          <w:sz w:val="20"/>
        </w:rPr>
        <w:t xml:space="preserve"> dostosowania dokumentacji do zmiany przepisów, które nastąpiły w trakcie realizacji zamówienia;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zmiany będące następstwem działa</w:t>
      </w:r>
      <w:r w:rsidR="00063FE6">
        <w:rPr>
          <w:rFonts w:ascii="Arial" w:eastAsia="Calibri" w:hAnsi="Arial" w:cs="Arial"/>
          <w:color w:val="000000"/>
          <w:sz w:val="20"/>
        </w:rPr>
        <w:t>ń</w:t>
      </w:r>
      <w:r w:rsidRPr="00D958E2">
        <w:rPr>
          <w:rFonts w:ascii="Arial" w:eastAsia="Calibri" w:hAnsi="Arial" w:cs="Arial"/>
          <w:color w:val="000000"/>
          <w:sz w:val="20"/>
        </w:rPr>
        <w:t xml:space="preserve"> lub zaniechania działa</w:t>
      </w:r>
      <w:r w:rsidR="00063FE6">
        <w:rPr>
          <w:rFonts w:ascii="Arial" w:eastAsia="Calibri" w:hAnsi="Arial" w:cs="Arial"/>
          <w:color w:val="000000"/>
          <w:sz w:val="20"/>
        </w:rPr>
        <w:t>ń</w:t>
      </w:r>
      <w:r w:rsidRPr="00D958E2">
        <w:rPr>
          <w:rFonts w:ascii="Arial" w:eastAsia="Calibri" w:hAnsi="Arial" w:cs="Arial"/>
          <w:color w:val="000000"/>
          <w:sz w:val="20"/>
        </w:rPr>
        <w:t xml:space="preserve"> Zamawiającego lub nie otrzymanie stosownych decyzji od innych organów publicznych;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wskutek wystąpienia okoliczności niezależnych od stron umowy związanych </w:t>
      </w:r>
      <w:r w:rsidR="00063FE6">
        <w:rPr>
          <w:rFonts w:ascii="Arial" w:eastAsia="Calibri" w:hAnsi="Arial" w:cs="Arial"/>
          <w:color w:val="000000"/>
          <w:sz w:val="20"/>
        </w:rPr>
        <w:br/>
      </w:r>
      <w:r w:rsidRPr="00D958E2">
        <w:rPr>
          <w:rFonts w:ascii="Arial" w:eastAsia="Calibri" w:hAnsi="Arial" w:cs="Arial"/>
          <w:color w:val="000000"/>
          <w:sz w:val="20"/>
        </w:rPr>
        <w:t xml:space="preserve">z koniecznością zmiany okresu realizacji umowy,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wystąpienia awarii nie zawinionej czynnościami lub nie wynikającej z zaniechania czynności, do których Wykonawca był zobowiązany – przedłużenie terminów realizacji umowy o czas konieczny na usunięcie awarii i podjęcie realizacji zamówienia zgodnie</w:t>
      </w:r>
      <w:r w:rsidR="00063FE6">
        <w:rPr>
          <w:rFonts w:ascii="Arial" w:eastAsia="Calibri" w:hAnsi="Arial" w:cs="Arial"/>
          <w:color w:val="000000"/>
          <w:sz w:val="20"/>
        </w:rPr>
        <w:t xml:space="preserve"> ze standardami określonymi w S</w:t>
      </w:r>
      <w:r w:rsidRPr="00D958E2">
        <w:rPr>
          <w:rFonts w:ascii="Arial" w:eastAsia="Calibri" w:hAnsi="Arial" w:cs="Arial"/>
          <w:color w:val="000000"/>
          <w:sz w:val="20"/>
        </w:rPr>
        <w:t xml:space="preserve">WZ,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przerwania realizacji zamówienia w sytuacjach określonych w art. 32 ustawy z dnia 23 lipca 2003</w:t>
      </w:r>
      <w:r w:rsidR="00063FE6">
        <w:rPr>
          <w:rFonts w:ascii="Arial" w:eastAsia="Calibri" w:hAnsi="Arial" w:cs="Arial"/>
          <w:color w:val="000000"/>
          <w:sz w:val="20"/>
        </w:rPr>
        <w:t xml:space="preserve"> </w:t>
      </w:r>
      <w:r w:rsidRPr="00D958E2">
        <w:rPr>
          <w:rFonts w:ascii="Arial" w:eastAsia="Calibri" w:hAnsi="Arial" w:cs="Arial"/>
          <w:color w:val="000000"/>
          <w:sz w:val="20"/>
        </w:rPr>
        <w:t xml:space="preserve">r. o ochronie zabytków i opiece nad zabytkami – przedłużenie terminów realizacji umowy o czas, na który wstrzymano prace na obiekcie zgodnie z zasadami wynikającymi z ustawy o ochronie zabytków i opiece nad zabytkami, </w:t>
      </w:r>
    </w:p>
    <w:p w:rsidR="00D958E2" w:rsidRPr="00D958E2" w:rsidRDefault="00063FE6" w:rsidP="00D26657">
      <w:pPr>
        <w:pStyle w:val="Bezodstpw"/>
        <w:numPr>
          <w:ilvl w:val="4"/>
          <w:numId w:val="111"/>
        </w:numPr>
        <w:ind w:left="1134" w:hanging="283"/>
        <w:jc w:val="both"/>
        <w:rPr>
          <w:rFonts w:ascii="Arial" w:eastAsia="Calibri" w:hAnsi="Arial" w:cs="Arial"/>
          <w:color w:val="000000"/>
          <w:sz w:val="20"/>
        </w:rPr>
      </w:pPr>
      <w:r>
        <w:rPr>
          <w:rFonts w:ascii="Arial" w:eastAsia="Calibri" w:hAnsi="Arial" w:cs="Arial"/>
          <w:color w:val="000000"/>
          <w:sz w:val="20"/>
        </w:rPr>
        <w:t>udokumentowanych działań</w:t>
      </w:r>
      <w:r w:rsidR="00D958E2" w:rsidRPr="00D958E2">
        <w:rPr>
          <w:rFonts w:ascii="Arial" w:eastAsia="Calibri" w:hAnsi="Arial" w:cs="Arial"/>
          <w:color w:val="000000"/>
          <w:sz w:val="20"/>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w:t>
      </w:r>
      <w:r w:rsidRPr="00D958E2">
        <w:rPr>
          <w:rFonts w:ascii="Arial" w:eastAsia="Calibri" w:hAnsi="Arial" w:cs="Arial"/>
          <w:color w:val="000000"/>
          <w:sz w:val="20"/>
        </w:rPr>
        <w:t>możliwość</w:t>
      </w:r>
      <w:r w:rsidR="00D958E2" w:rsidRPr="00D958E2">
        <w:rPr>
          <w:rFonts w:ascii="Arial" w:eastAsia="Calibri" w:hAnsi="Arial" w:cs="Arial"/>
          <w:color w:val="000000"/>
          <w:sz w:val="20"/>
        </w:rPr>
        <w:t xml:space="preserve"> wykonywania istotnej części lub całości zamówienia podstawowego – odpowiednia, odpowiadająca tym okolicznościom - zmiana terminu lub terminów realizacji Umowy dot. zamówienia podstawowego,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leżącej po stronie Zamawiającego </w:t>
      </w:r>
      <w:r w:rsidR="00CD2789">
        <w:rPr>
          <w:rFonts w:ascii="Arial" w:eastAsia="Calibri" w:hAnsi="Arial" w:cs="Arial"/>
          <w:color w:val="000000"/>
          <w:sz w:val="20"/>
        </w:rPr>
        <w:t>zwłoki</w:t>
      </w:r>
      <w:r w:rsidRPr="00D958E2">
        <w:rPr>
          <w:rFonts w:ascii="Arial" w:eastAsia="Calibri" w:hAnsi="Arial" w:cs="Arial"/>
          <w:color w:val="000000"/>
          <w:sz w:val="20"/>
        </w:rPr>
        <w:t xml:space="preserve"> w przekazaniu Wykonawcy terenu budowy - zmiana terminów realizacji Umowy o </w:t>
      </w:r>
      <w:r w:rsidR="00063FE6" w:rsidRPr="00D958E2">
        <w:rPr>
          <w:rFonts w:ascii="Arial" w:eastAsia="Calibri" w:hAnsi="Arial" w:cs="Arial"/>
          <w:color w:val="000000"/>
          <w:sz w:val="20"/>
        </w:rPr>
        <w:t>ilość</w:t>
      </w:r>
      <w:r w:rsidRPr="00D958E2">
        <w:rPr>
          <w:rFonts w:ascii="Arial" w:eastAsia="Calibri" w:hAnsi="Arial" w:cs="Arial"/>
          <w:color w:val="000000"/>
          <w:sz w:val="20"/>
        </w:rPr>
        <w:t xml:space="preserve"> dni zwłoki, w przypadku, gdy zwłoka ta dotyczy części terenu budowy i nie uniemożliwia wykonywania części przedmiotu umowy – </w:t>
      </w:r>
      <w:r w:rsidRPr="00D958E2">
        <w:rPr>
          <w:rFonts w:ascii="Arial" w:eastAsia="Calibri" w:hAnsi="Arial" w:cs="Arial"/>
          <w:color w:val="000000"/>
          <w:sz w:val="20"/>
        </w:rPr>
        <w:lastRenderedPageBreak/>
        <w:t xml:space="preserve">odpowiednia zmiana terminów dotyczy wyłącznie części na którą wpływ ma zwłoka, </w:t>
      </w:r>
    </w:p>
    <w:p w:rsidR="00D958E2" w:rsidRPr="00D958E2" w:rsidRDefault="00D958E2" w:rsidP="00D26657">
      <w:pPr>
        <w:pStyle w:val="Bezodstpw"/>
        <w:numPr>
          <w:ilvl w:val="4"/>
          <w:numId w:val="111"/>
        </w:numPr>
        <w:ind w:left="1134" w:hanging="283"/>
        <w:jc w:val="both"/>
        <w:rPr>
          <w:rFonts w:ascii="Arial" w:eastAsia="Calibri" w:hAnsi="Arial" w:cs="Arial"/>
          <w:color w:val="000000"/>
          <w:sz w:val="20"/>
        </w:rPr>
      </w:pPr>
      <w:r w:rsidRPr="00D958E2">
        <w:rPr>
          <w:rFonts w:ascii="Arial" w:eastAsia="Calibri" w:hAnsi="Arial" w:cs="Arial"/>
          <w:color w:val="000000"/>
          <w:sz w:val="20"/>
        </w:rPr>
        <w:t>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w:t>
      </w:r>
      <w:r w:rsidR="00063FE6">
        <w:rPr>
          <w:rFonts w:ascii="Arial" w:eastAsia="Calibri" w:hAnsi="Arial" w:cs="Arial"/>
          <w:color w:val="000000"/>
          <w:sz w:val="20"/>
        </w:rPr>
        <w:t>ń</w:t>
      </w:r>
      <w:r w:rsidRPr="00D958E2">
        <w:rPr>
          <w:rFonts w:ascii="Arial" w:eastAsia="Calibri" w:hAnsi="Arial" w:cs="Arial"/>
          <w:color w:val="000000"/>
          <w:sz w:val="20"/>
        </w:rPr>
        <w:t xml:space="preserve">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przedmiaru prac. Zamawiający dopuszcza </w:t>
      </w:r>
      <w:r w:rsidR="00063FE6" w:rsidRPr="00D958E2">
        <w:rPr>
          <w:rFonts w:ascii="Arial" w:eastAsia="Calibri" w:hAnsi="Arial" w:cs="Arial"/>
          <w:color w:val="000000"/>
          <w:sz w:val="20"/>
        </w:rPr>
        <w:t>możliwość</w:t>
      </w:r>
      <w:r w:rsidRPr="00D958E2">
        <w:rPr>
          <w:rFonts w:ascii="Arial" w:eastAsia="Calibri" w:hAnsi="Arial" w:cs="Arial"/>
          <w:color w:val="000000"/>
          <w:sz w:val="20"/>
        </w:rPr>
        <w:t xml:space="preserve"> zmiany terminu </w:t>
      </w:r>
      <w:r w:rsidR="00063FE6" w:rsidRPr="00D958E2">
        <w:rPr>
          <w:rFonts w:ascii="Arial" w:eastAsia="Calibri" w:hAnsi="Arial" w:cs="Arial"/>
          <w:color w:val="000000"/>
          <w:sz w:val="20"/>
        </w:rPr>
        <w:t>zakończenia</w:t>
      </w:r>
      <w:r w:rsidRPr="00D958E2">
        <w:rPr>
          <w:rFonts w:ascii="Arial" w:eastAsia="Calibri" w:hAnsi="Arial" w:cs="Arial"/>
          <w:color w:val="000000"/>
          <w:sz w:val="20"/>
        </w:rPr>
        <w:t xml:space="preserve"> realizacji przedmiotu Umowy, poprzez wydłużenie odpowiednio o czas konieczny dla wprowadzenia tych zmian. </w:t>
      </w:r>
    </w:p>
    <w:p w:rsidR="00D958E2" w:rsidRPr="00D958E2" w:rsidRDefault="00D958E2" w:rsidP="00D26657">
      <w:pPr>
        <w:pStyle w:val="Bezodstpw"/>
        <w:numPr>
          <w:ilvl w:val="2"/>
          <w:numId w:val="10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sposobu spełnienia świadczenia, zmiana parametrów realizowanego zamówienia: </w:t>
      </w:r>
    </w:p>
    <w:p w:rsidR="00D958E2" w:rsidRPr="00D958E2" w:rsidRDefault="00D958E2" w:rsidP="00D26657">
      <w:pPr>
        <w:pStyle w:val="Bezodstpw"/>
        <w:numPr>
          <w:ilvl w:val="0"/>
          <w:numId w:val="11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zmiany technologiczne, w szczególności: </w:t>
      </w:r>
      <w:r w:rsidR="00F01F4E" w:rsidRPr="00D958E2">
        <w:rPr>
          <w:rFonts w:ascii="Arial" w:eastAsia="Calibri" w:hAnsi="Arial" w:cs="Arial"/>
          <w:color w:val="000000"/>
          <w:sz w:val="20"/>
        </w:rPr>
        <w:t>konieczność</w:t>
      </w:r>
      <w:r w:rsidRPr="00D958E2">
        <w:rPr>
          <w:rFonts w:ascii="Arial" w:eastAsia="Calibri" w:hAnsi="Arial" w:cs="Arial"/>
          <w:color w:val="000000"/>
          <w:sz w:val="20"/>
        </w:rPr>
        <w:t xml:space="preserve"> realizacji Przedmiotu Umowy przy zastosowaniu innych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technicznych/technologicznych, materiałowych niż wskazane w Opisie Przedmiotu Zamówienia, w sytuacji gdy zastosowanie przewidzianych rozwiąza</w:t>
      </w:r>
      <w:r w:rsidR="00F01F4E">
        <w:rPr>
          <w:rFonts w:ascii="Arial" w:eastAsia="Calibri" w:hAnsi="Arial" w:cs="Arial"/>
          <w:color w:val="000000"/>
          <w:sz w:val="20"/>
        </w:rPr>
        <w:t>ń</w:t>
      </w:r>
      <w:r w:rsidRPr="00D958E2">
        <w:rPr>
          <w:rFonts w:ascii="Arial" w:eastAsia="Calibri" w:hAnsi="Arial" w:cs="Arial"/>
          <w:color w:val="000000"/>
          <w:sz w:val="20"/>
        </w:rPr>
        <w:t xml:space="preserve"> groziłoby niewykonaniem lub wadliwym wykonaniem projektu bądź ze względu na zmiany obowiązującego prawa, </w:t>
      </w:r>
    </w:p>
    <w:p w:rsidR="00D958E2" w:rsidRPr="00D958E2" w:rsidRDefault="00D958E2" w:rsidP="00D26657">
      <w:pPr>
        <w:pStyle w:val="Bezodstpw"/>
        <w:numPr>
          <w:ilvl w:val="0"/>
          <w:numId w:val="11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wystąpienie prac zamiennych </w:t>
      </w:r>
      <w:r w:rsidR="00F01F4E">
        <w:rPr>
          <w:rFonts w:ascii="Arial" w:eastAsia="Calibri" w:hAnsi="Arial" w:cs="Arial"/>
          <w:color w:val="000000"/>
          <w:sz w:val="20"/>
        </w:rPr>
        <w:t>–</w:t>
      </w:r>
      <w:r w:rsidRPr="00D958E2">
        <w:rPr>
          <w:rFonts w:ascii="Arial" w:eastAsia="Calibri" w:hAnsi="Arial" w:cs="Arial"/>
          <w:color w:val="000000"/>
          <w:sz w:val="20"/>
        </w:rPr>
        <w:t xml:space="preserve"> wynagrodzenie Wykonawcy ulega zmianie odpowiednio o kwotę wynikającą z zaakceptowanego przez umocowanego przedstawiciela Zamawiającego kosztorysu różnicowego, bez możliwości przekroczenia wysokości wynagrodzenia umownego określonego w umowie, </w:t>
      </w:r>
    </w:p>
    <w:p w:rsidR="00D958E2" w:rsidRPr="00F01F4E" w:rsidRDefault="00D958E2" w:rsidP="00D26657">
      <w:pPr>
        <w:pStyle w:val="Bezodstpw"/>
        <w:numPr>
          <w:ilvl w:val="0"/>
          <w:numId w:val="112"/>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zmiana sposobu realizacji przedmiotu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na podstawie ustawy z dnia 2 marca 2020 r. o szczególnych rozwiązaniach związanych z zapobieganiem, przeciwdziałaniem i </w:t>
      </w:r>
      <w:r w:rsidRPr="00F01F4E">
        <w:rPr>
          <w:rFonts w:ascii="Arial" w:eastAsia="Calibri" w:hAnsi="Arial" w:cs="Arial"/>
          <w:color w:val="000000"/>
          <w:sz w:val="20"/>
        </w:rPr>
        <w:t>zwalczaniem COVID-19, innych chorób zakaźnych oraz wywołanych</w:t>
      </w:r>
      <w:r w:rsidR="00F01F4E">
        <w:rPr>
          <w:rFonts w:ascii="Arial" w:eastAsia="Calibri" w:hAnsi="Arial" w:cs="Arial"/>
          <w:color w:val="000000"/>
          <w:sz w:val="20"/>
        </w:rPr>
        <w:t xml:space="preserve"> nimi sytuacji kryzysowych (</w:t>
      </w:r>
      <w:r w:rsidRPr="00F01F4E">
        <w:rPr>
          <w:rFonts w:ascii="Arial" w:eastAsia="Calibri" w:hAnsi="Arial" w:cs="Arial"/>
          <w:color w:val="000000"/>
          <w:sz w:val="20"/>
        </w:rPr>
        <w:t>Dz.</w:t>
      </w:r>
      <w:r w:rsidR="00F01F4E">
        <w:rPr>
          <w:rFonts w:ascii="Arial" w:eastAsia="Calibri" w:hAnsi="Arial" w:cs="Arial"/>
          <w:color w:val="000000"/>
          <w:sz w:val="20"/>
        </w:rPr>
        <w:t xml:space="preserve"> </w:t>
      </w:r>
      <w:r w:rsidRPr="00F01F4E">
        <w:rPr>
          <w:rFonts w:ascii="Arial" w:eastAsia="Calibri" w:hAnsi="Arial" w:cs="Arial"/>
          <w:color w:val="000000"/>
          <w:sz w:val="20"/>
        </w:rPr>
        <w:t xml:space="preserve">U. z 2020 r. poz. 1842 ze zm.); </w:t>
      </w:r>
    </w:p>
    <w:p w:rsidR="00D958E2" w:rsidRPr="00D958E2" w:rsidRDefault="00D958E2" w:rsidP="00D26657">
      <w:pPr>
        <w:pStyle w:val="Bezodstpw"/>
        <w:numPr>
          <w:ilvl w:val="2"/>
          <w:numId w:val="10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zmiana wykonawcy lub podwykonawcy: </w:t>
      </w:r>
    </w:p>
    <w:p w:rsidR="00D958E2" w:rsidRPr="00D958E2" w:rsidRDefault="00D958E2" w:rsidP="00F01F4E">
      <w:pPr>
        <w:pStyle w:val="Bezodstpw"/>
        <w:ind w:left="851"/>
        <w:jc w:val="both"/>
        <w:rPr>
          <w:rFonts w:ascii="Arial" w:eastAsia="Calibri" w:hAnsi="Arial" w:cs="Arial"/>
          <w:color w:val="000000"/>
          <w:sz w:val="20"/>
        </w:rPr>
      </w:pPr>
      <w:r w:rsidRPr="00D958E2">
        <w:rPr>
          <w:rFonts w:ascii="Arial" w:eastAsia="Calibri" w:hAnsi="Arial" w:cs="Arial"/>
          <w:color w:val="000000"/>
          <w:sz w:val="20"/>
        </w:rPr>
        <w:t xml:space="preserve">zmiana umowy może </w:t>
      </w:r>
      <w:r w:rsidR="00F01F4E" w:rsidRPr="00D958E2">
        <w:rPr>
          <w:rFonts w:ascii="Arial" w:eastAsia="Calibri" w:hAnsi="Arial" w:cs="Arial"/>
          <w:color w:val="000000"/>
          <w:sz w:val="20"/>
        </w:rPr>
        <w:t>nastąpić</w:t>
      </w:r>
      <w:r w:rsidRPr="00D958E2">
        <w:rPr>
          <w:rFonts w:ascii="Arial" w:eastAsia="Calibri" w:hAnsi="Arial" w:cs="Arial"/>
          <w:color w:val="000000"/>
          <w:sz w:val="20"/>
        </w:rPr>
        <w:t xml:space="preserve"> również w wyniku zmiany wykonawcy, podwykonawcy lub rezygnacji z udziału podwykonawcy przy realizacji przedmiotu umowy. Zamawiający dopuści zmianę pod warunkiem, że nowy wykonawca wykaże, że nie podlega wykluczeniu </w:t>
      </w:r>
      <w:r w:rsidR="00F01F4E">
        <w:rPr>
          <w:rFonts w:ascii="Arial" w:eastAsia="Calibri" w:hAnsi="Arial" w:cs="Arial"/>
          <w:color w:val="000000"/>
          <w:sz w:val="20"/>
        </w:rPr>
        <w:br/>
      </w:r>
      <w:r w:rsidRPr="00D958E2">
        <w:rPr>
          <w:rFonts w:ascii="Arial" w:eastAsia="Calibri" w:hAnsi="Arial" w:cs="Arial"/>
          <w:color w:val="000000"/>
          <w:sz w:val="20"/>
        </w:rPr>
        <w:t xml:space="preserve">z postępowania na warunkach </w:t>
      </w:r>
      <w:r w:rsidR="00F01F4E">
        <w:rPr>
          <w:rFonts w:ascii="Arial" w:eastAsia="Calibri" w:hAnsi="Arial" w:cs="Arial"/>
          <w:color w:val="000000"/>
          <w:sz w:val="20"/>
        </w:rPr>
        <w:t>określo</w:t>
      </w:r>
      <w:r w:rsidR="00F01F4E" w:rsidRPr="00D958E2">
        <w:rPr>
          <w:rFonts w:ascii="Arial" w:eastAsia="Calibri" w:hAnsi="Arial" w:cs="Arial"/>
          <w:color w:val="000000"/>
          <w:sz w:val="20"/>
        </w:rPr>
        <w:t>nych</w:t>
      </w:r>
      <w:r w:rsidRPr="00D958E2">
        <w:rPr>
          <w:rFonts w:ascii="Arial" w:eastAsia="Calibri" w:hAnsi="Arial" w:cs="Arial"/>
          <w:color w:val="000000"/>
          <w:sz w:val="20"/>
        </w:rPr>
        <w:t xml:space="preserve"> przez Zamawiającego w postępowaniu </w:t>
      </w:r>
      <w:r w:rsidR="00F01F4E">
        <w:rPr>
          <w:rFonts w:ascii="Arial" w:eastAsia="Calibri" w:hAnsi="Arial" w:cs="Arial"/>
          <w:color w:val="000000"/>
          <w:sz w:val="20"/>
        </w:rPr>
        <w:br/>
      </w:r>
      <w:r w:rsidRPr="00D958E2">
        <w:rPr>
          <w:rFonts w:ascii="Arial" w:eastAsia="Calibri" w:hAnsi="Arial" w:cs="Arial"/>
          <w:color w:val="000000"/>
          <w:sz w:val="20"/>
        </w:rPr>
        <w:t>o udzielenie zamówienia public</w:t>
      </w:r>
      <w:r w:rsidR="00CD2789">
        <w:rPr>
          <w:rFonts w:ascii="Arial" w:eastAsia="Calibri" w:hAnsi="Arial" w:cs="Arial"/>
          <w:color w:val="000000"/>
          <w:sz w:val="20"/>
        </w:rPr>
        <w:t>znego oraz wykaże, że spełnia warunki</w:t>
      </w:r>
      <w:r w:rsidRPr="00D958E2">
        <w:rPr>
          <w:rFonts w:ascii="Arial" w:eastAsia="Calibri" w:hAnsi="Arial" w:cs="Arial"/>
          <w:color w:val="000000"/>
          <w:sz w:val="20"/>
        </w:rPr>
        <w:t xml:space="preserve"> udziału w postępowaniu w zakresie nie mniejszym niż wskazanym przez Zamawiającego na etapie postępowania o udzielenie zamówienia p</w:t>
      </w:r>
      <w:r w:rsidR="00F01F4E">
        <w:rPr>
          <w:rFonts w:ascii="Arial" w:eastAsia="Calibri" w:hAnsi="Arial" w:cs="Arial"/>
          <w:color w:val="000000"/>
          <w:sz w:val="20"/>
        </w:rPr>
        <w:t>rzez dotychczasowego wykonawcę,</w:t>
      </w:r>
    </w:p>
    <w:p w:rsidR="00D958E2" w:rsidRPr="00D958E2" w:rsidRDefault="00D958E2" w:rsidP="00D26657">
      <w:pPr>
        <w:pStyle w:val="Bezodstpw"/>
        <w:numPr>
          <w:ilvl w:val="2"/>
          <w:numId w:val="108"/>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zmiany będą korzystne dla Zamawiającego i nie będą: </w:t>
      </w:r>
    </w:p>
    <w:p w:rsidR="00D958E2" w:rsidRPr="00D958E2" w:rsidRDefault="00D958E2" w:rsidP="00D26657">
      <w:pPr>
        <w:pStyle w:val="Bezodstpw"/>
        <w:numPr>
          <w:ilvl w:val="2"/>
          <w:numId w:val="11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wprowadzane warunki, które gdyby zostały ujęte w ramach procedury przetargowej udzielenia zamówienia umożliwiłyby dopuszczenie innych ofert niż ta, która została pierwotnie dopuszczona; </w:t>
      </w:r>
    </w:p>
    <w:p w:rsidR="00D958E2" w:rsidRPr="00D958E2" w:rsidRDefault="00D958E2" w:rsidP="00D26657">
      <w:pPr>
        <w:pStyle w:val="Bezodstpw"/>
        <w:numPr>
          <w:ilvl w:val="2"/>
          <w:numId w:val="113"/>
        </w:numPr>
        <w:ind w:left="1134" w:hanging="283"/>
        <w:jc w:val="both"/>
        <w:rPr>
          <w:rFonts w:ascii="Arial" w:eastAsia="Calibri" w:hAnsi="Arial" w:cs="Arial"/>
          <w:color w:val="000000"/>
          <w:sz w:val="20"/>
        </w:rPr>
      </w:pPr>
      <w:r w:rsidRPr="00D958E2">
        <w:rPr>
          <w:rFonts w:ascii="Arial" w:eastAsia="Calibri" w:hAnsi="Arial" w:cs="Arial"/>
          <w:color w:val="000000"/>
          <w:sz w:val="20"/>
        </w:rPr>
        <w:t>modyfikowały równowagi ekonomicznej umow</w:t>
      </w:r>
      <w:r w:rsidR="00F01F4E">
        <w:rPr>
          <w:rFonts w:ascii="Arial" w:eastAsia="Calibri" w:hAnsi="Arial" w:cs="Arial"/>
          <w:color w:val="000000"/>
          <w:sz w:val="20"/>
        </w:rPr>
        <w:t>y na korzyść</w:t>
      </w:r>
      <w:r w:rsidRPr="00D958E2">
        <w:rPr>
          <w:rFonts w:ascii="Arial" w:eastAsia="Calibri" w:hAnsi="Arial" w:cs="Arial"/>
          <w:color w:val="000000"/>
          <w:sz w:val="20"/>
        </w:rPr>
        <w:t xml:space="preserve"> wykonawcy w sposób, który nie był przewidziany w postanowieniach pierwotnego zamówienia; </w:t>
      </w:r>
    </w:p>
    <w:p w:rsidR="00D958E2" w:rsidRPr="00D958E2" w:rsidRDefault="00D958E2" w:rsidP="00D26657">
      <w:pPr>
        <w:pStyle w:val="Bezodstpw"/>
        <w:numPr>
          <w:ilvl w:val="2"/>
          <w:numId w:val="113"/>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istotne w rozumieniu w art. 454 ust. 2 ustawy Prawo </w:t>
      </w:r>
      <w:r w:rsidR="00F01F4E" w:rsidRPr="00D958E2">
        <w:rPr>
          <w:rFonts w:ascii="Arial" w:eastAsia="Calibri" w:hAnsi="Arial" w:cs="Arial"/>
          <w:color w:val="000000"/>
          <w:sz w:val="20"/>
        </w:rPr>
        <w:t>zamówień</w:t>
      </w:r>
      <w:r w:rsidRPr="00D958E2">
        <w:rPr>
          <w:rFonts w:ascii="Arial" w:eastAsia="Calibri" w:hAnsi="Arial" w:cs="Arial"/>
          <w:color w:val="000000"/>
          <w:sz w:val="20"/>
        </w:rPr>
        <w:t xml:space="preserve"> publicznych. </w:t>
      </w:r>
    </w:p>
    <w:p w:rsidR="00D958E2" w:rsidRPr="00D958E2" w:rsidRDefault="00D958E2" w:rsidP="00D26657">
      <w:pPr>
        <w:pStyle w:val="Bezodstpw"/>
        <w:numPr>
          <w:ilvl w:val="0"/>
          <w:numId w:val="10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Warunki dokonania zmian: </w:t>
      </w:r>
    </w:p>
    <w:p w:rsidR="00D958E2" w:rsidRPr="00D958E2" w:rsidRDefault="00D958E2" w:rsidP="00D26657">
      <w:pPr>
        <w:pStyle w:val="Bezodstpw"/>
        <w:numPr>
          <w:ilvl w:val="0"/>
          <w:numId w:val="11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udokumentowania zaistnienia okoliczności, o których mowa powyżej, </w:t>
      </w:r>
    </w:p>
    <w:p w:rsidR="00D958E2" w:rsidRPr="00D958E2" w:rsidRDefault="00D958E2" w:rsidP="00D26657">
      <w:pPr>
        <w:pStyle w:val="Bezodstpw"/>
        <w:numPr>
          <w:ilvl w:val="0"/>
          <w:numId w:val="11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Strona występująca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niniejszej umowy zobowiązana jest do złożenia pisemnego wniosku o zmianę </w:t>
      </w:r>
      <w:r w:rsidR="00F01F4E" w:rsidRPr="00D958E2">
        <w:rPr>
          <w:rFonts w:ascii="Arial" w:eastAsia="Calibri" w:hAnsi="Arial" w:cs="Arial"/>
          <w:color w:val="000000"/>
          <w:sz w:val="20"/>
        </w:rPr>
        <w:t>postanowień</w:t>
      </w:r>
      <w:r w:rsidRPr="00D958E2">
        <w:rPr>
          <w:rFonts w:ascii="Arial" w:eastAsia="Calibri" w:hAnsi="Arial" w:cs="Arial"/>
          <w:color w:val="000000"/>
          <w:sz w:val="20"/>
        </w:rPr>
        <w:t xml:space="preserve"> umowy, </w:t>
      </w:r>
    </w:p>
    <w:p w:rsidR="00D958E2" w:rsidRPr="00D958E2" w:rsidRDefault="00D958E2" w:rsidP="00D26657">
      <w:pPr>
        <w:pStyle w:val="Bezodstpw"/>
        <w:numPr>
          <w:ilvl w:val="0"/>
          <w:numId w:val="114"/>
        </w:numPr>
        <w:ind w:left="851" w:hanging="425"/>
        <w:jc w:val="both"/>
        <w:rPr>
          <w:rFonts w:ascii="Arial" w:eastAsia="Calibri" w:hAnsi="Arial" w:cs="Arial"/>
          <w:color w:val="000000"/>
          <w:sz w:val="20"/>
        </w:rPr>
      </w:pPr>
      <w:r w:rsidRPr="00D958E2">
        <w:rPr>
          <w:rFonts w:ascii="Arial" w:eastAsia="Calibri" w:hAnsi="Arial" w:cs="Arial"/>
          <w:color w:val="000000"/>
          <w:sz w:val="20"/>
        </w:rPr>
        <w:t xml:space="preserve">Wniosek, o którym mowa w </w:t>
      </w:r>
      <w:proofErr w:type="spellStart"/>
      <w:r w:rsidRPr="00D958E2">
        <w:rPr>
          <w:rFonts w:ascii="Arial" w:eastAsia="Calibri" w:hAnsi="Arial" w:cs="Arial"/>
          <w:color w:val="000000"/>
          <w:sz w:val="20"/>
        </w:rPr>
        <w:t>ppkt</w:t>
      </w:r>
      <w:proofErr w:type="spellEnd"/>
      <w:r w:rsidRPr="00D958E2">
        <w:rPr>
          <w:rFonts w:ascii="Arial" w:eastAsia="Calibri" w:hAnsi="Arial" w:cs="Arial"/>
          <w:color w:val="000000"/>
          <w:sz w:val="20"/>
        </w:rPr>
        <w:t xml:space="preserve"> 2) musi zawiera</w:t>
      </w:r>
      <w:r w:rsidR="00F01F4E">
        <w:rPr>
          <w:rFonts w:ascii="Arial" w:eastAsia="Calibri" w:hAnsi="Arial" w:cs="Arial"/>
          <w:color w:val="000000"/>
          <w:sz w:val="20"/>
        </w:rPr>
        <w:t>ć</w:t>
      </w:r>
      <w:r w:rsidRPr="00D958E2">
        <w:rPr>
          <w:rFonts w:ascii="Arial" w:eastAsia="Calibri" w:hAnsi="Arial" w:cs="Arial"/>
          <w:color w:val="000000"/>
          <w:sz w:val="20"/>
        </w:rPr>
        <w:t xml:space="preserve">: </w:t>
      </w:r>
    </w:p>
    <w:p w:rsidR="00D958E2" w:rsidRPr="00D958E2" w:rsidRDefault="00D958E2" w:rsidP="00D26657">
      <w:pPr>
        <w:pStyle w:val="Bezodstpw"/>
        <w:numPr>
          <w:ilvl w:val="2"/>
          <w:numId w:val="11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propozycji zmiany, </w:t>
      </w:r>
    </w:p>
    <w:p w:rsidR="00D958E2" w:rsidRPr="00D958E2" w:rsidRDefault="00D958E2" w:rsidP="00D26657">
      <w:pPr>
        <w:pStyle w:val="Bezodstpw"/>
        <w:numPr>
          <w:ilvl w:val="2"/>
          <w:numId w:val="11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uzasadnienie zmiany, </w:t>
      </w:r>
    </w:p>
    <w:p w:rsidR="00D958E2" w:rsidRPr="00D958E2" w:rsidRDefault="00D958E2" w:rsidP="00D26657">
      <w:pPr>
        <w:pStyle w:val="Bezodstpw"/>
        <w:numPr>
          <w:ilvl w:val="2"/>
          <w:numId w:val="115"/>
        </w:numPr>
        <w:ind w:left="1134" w:hanging="283"/>
        <w:jc w:val="both"/>
        <w:rPr>
          <w:rFonts w:ascii="Arial" w:eastAsia="Calibri" w:hAnsi="Arial" w:cs="Arial"/>
          <w:color w:val="000000"/>
          <w:sz w:val="20"/>
        </w:rPr>
      </w:pPr>
      <w:r w:rsidRPr="00D958E2">
        <w:rPr>
          <w:rFonts w:ascii="Arial" w:eastAsia="Calibri" w:hAnsi="Arial" w:cs="Arial"/>
          <w:color w:val="000000"/>
          <w:sz w:val="20"/>
        </w:rPr>
        <w:t xml:space="preserve">opis wpływu zmiany na warunki realizacji umowy. </w:t>
      </w:r>
    </w:p>
    <w:p w:rsidR="00D958E2" w:rsidRPr="00D958E2" w:rsidRDefault="00D958E2" w:rsidP="00D26657">
      <w:pPr>
        <w:pStyle w:val="Bezodstpw"/>
        <w:numPr>
          <w:ilvl w:val="0"/>
          <w:numId w:val="107"/>
        </w:numPr>
        <w:ind w:left="426" w:hanging="426"/>
        <w:jc w:val="both"/>
        <w:rPr>
          <w:rFonts w:ascii="Arial" w:eastAsia="Calibri" w:hAnsi="Arial" w:cs="Arial"/>
          <w:color w:val="000000"/>
          <w:sz w:val="20"/>
        </w:rPr>
      </w:pPr>
      <w:r w:rsidRPr="00D958E2">
        <w:rPr>
          <w:rFonts w:ascii="Arial" w:eastAsia="Calibri" w:hAnsi="Arial" w:cs="Arial"/>
          <w:color w:val="000000"/>
          <w:sz w:val="20"/>
        </w:rPr>
        <w:t xml:space="preserve">Wszelkie zmiany Umowy wymagają formy pisemnej pod rygorem nieważności. </w:t>
      </w:r>
    </w:p>
    <w:p w:rsidR="00CD2789" w:rsidRDefault="00CD2789" w:rsidP="00D15BA8">
      <w:pPr>
        <w:jc w:val="center"/>
        <w:rPr>
          <w:rFonts w:ascii="Arial" w:hAnsi="Arial" w:cs="Arial"/>
          <w:b/>
          <w:sz w:val="20"/>
          <w:szCs w:val="20"/>
        </w:rPr>
      </w:pPr>
    </w:p>
    <w:p w:rsidR="00D958E2" w:rsidRPr="000730CE" w:rsidRDefault="000730CE" w:rsidP="000730CE">
      <w:pPr>
        <w:pStyle w:val="Bezodstpw"/>
        <w:jc w:val="center"/>
        <w:rPr>
          <w:rFonts w:ascii="Arial" w:hAnsi="Arial" w:cs="Arial"/>
          <w:b/>
          <w:sz w:val="20"/>
        </w:rPr>
      </w:pPr>
      <w:r w:rsidRPr="000730CE">
        <w:rPr>
          <w:rFonts w:ascii="Arial" w:hAnsi="Arial" w:cs="Arial"/>
          <w:b/>
          <w:sz w:val="20"/>
        </w:rPr>
        <w:t>§ 18</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Wystąpienia Wykonawcy</w:t>
      </w:r>
    </w:p>
    <w:p w:rsidR="00D958E2" w:rsidRPr="000730CE" w:rsidRDefault="00D958E2" w:rsidP="00D26657">
      <w:pPr>
        <w:pStyle w:val="Bezodstpw"/>
        <w:numPr>
          <w:ilvl w:val="1"/>
          <w:numId w:val="116"/>
        </w:numPr>
        <w:tabs>
          <w:tab w:val="clear" w:pos="0"/>
          <w:tab w:val="num" w:pos="426"/>
        </w:tabs>
        <w:ind w:left="426" w:hanging="426"/>
        <w:jc w:val="both"/>
        <w:rPr>
          <w:rFonts w:ascii="Arial" w:hAnsi="Arial" w:cs="Arial"/>
          <w:sz w:val="20"/>
        </w:rPr>
      </w:pPr>
      <w:r w:rsidRPr="000730CE">
        <w:rPr>
          <w:rFonts w:ascii="Arial" w:hAnsi="Arial" w:cs="Arial"/>
          <w:sz w:val="20"/>
        </w:rPr>
        <w:t>W przypadku, gdy w toku realizacji Przedmiotu Umowy Wykonawca ujawni rozbieżności pomiędzy założeniami wynikającymi z dokumentów wskazanych w §</w:t>
      </w:r>
      <w:r w:rsidR="00CD2789">
        <w:rPr>
          <w:rFonts w:ascii="Arial" w:hAnsi="Arial" w:cs="Arial"/>
          <w:sz w:val="20"/>
        </w:rPr>
        <w:t xml:space="preserve"> </w:t>
      </w:r>
      <w:r w:rsidRPr="000730CE">
        <w:rPr>
          <w:rFonts w:ascii="Arial" w:hAnsi="Arial" w:cs="Arial"/>
          <w:sz w:val="20"/>
        </w:rPr>
        <w:t xml:space="preserve">1 ust. </w:t>
      </w:r>
      <w:r w:rsidR="00CD2789">
        <w:rPr>
          <w:rFonts w:ascii="Arial" w:hAnsi="Arial" w:cs="Arial"/>
          <w:sz w:val="20"/>
        </w:rPr>
        <w:t>6 i 7</w:t>
      </w:r>
      <w:r w:rsidRPr="000730CE">
        <w:rPr>
          <w:rFonts w:ascii="Arial" w:hAnsi="Arial" w:cs="Arial"/>
          <w:sz w:val="20"/>
        </w:rPr>
        <w:t xml:space="preserve"> Umowy a stanem faktycznym zobowiązany jest w ciągu 3 dni roboczych, pisemnie </w:t>
      </w:r>
      <w:r w:rsidR="000730CE" w:rsidRPr="000730CE">
        <w:rPr>
          <w:rFonts w:ascii="Arial" w:hAnsi="Arial" w:cs="Arial"/>
          <w:sz w:val="20"/>
        </w:rPr>
        <w:t>poinformować</w:t>
      </w:r>
      <w:r w:rsidRPr="000730CE">
        <w:rPr>
          <w:rFonts w:ascii="Arial" w:hAnsi="Arial" w:cs="Arial"/>
          <w:sz w:val="20"/>
        </w:rPr>
        <w:t xml:space="preserve"> o tym Zamawiającego wraz z </w:t>
      </w:r>
      <w:r w:rsidRPr="000730CE">
        <w:rPr>
          <w:rFonts w:ascii="Arial" w:hAnsi="Arial" w:cs="Arial"/>
          <w:sz w:val="20"/>
        </w:rPr>
        <w:lastRenderedPageBreak/>
        <w:t xml:space="preserve">przedstawieniem propozycji dalszego postępowania w formie Wystąpienia. </w:t>
      </w:r>
    </w:p>
    <w:p w:rsidR="00D958E2" w:rsidRPr="000730CE" w:rsidRDefault="00D958E2" w:rsidP="00D26657">
      <w:pPr>
        <w:pStyle w:val="Bezodstpw"/>
        <w:numPr>
          <w:ilvl w:val="1"/>
          <w:numId w:val="116"/>
        </w:numPr>
        <w:tabs>
          <w:tab w:val="clear" w:pos="0"/>
          <w:tab w:val="num" w:pos="426"/>
        </w:tabs>
        <w:ind w:left="426" w:hanging="426"/>
        <w:jc w:val="both"/>
        <w:rPr>
          <w:rFonts w:ascii="Arial" w:hAnsi="Arial" w:cs="Arial"/>
          <w:sz w:val="20"/>
        </w:rPr>
      </w:pPr>
      <w:r w:rsidRPr="000730CE">
        <w:rPr>
          <w:rFonts w:ascii="Arial" w:hAnsi="Arial" w:cs="Arial"/>
          <w:sz w:val="20"/>
        </w:rPr>
        <w:t xml:space="preserve">W terminie 7 dni roboczych od dnia otrzymania Wystąpienia, Zamawiający odrzuci, dokona jego zatwierdzenia, bądź wniesie do jego treści pisemne uwagi. Wykonawca w ciągu 2 dni uzupełni, wyjaśni lub udokumentuje ewentualne niejasności. </w:t>
      </w:r>
    </w:p>
    <w:p w:rsidR="00D958E2" w:rsidRPr="000730CE" w:rsidRDefault="00D958E2" w:rsidP="00D26657">
      <w:pPr>
        <w:pStyle w:val="Bezodstpw"/>
        <w:numPr>
          <w:ilvl w:val="1"/>
          <w:numId w:val="116"/>
        </w:numPr>
        <w:tabs>
          <w:tab w:val="clear" w:pos="0"/>
          <w:tab w:val="num" w:pos="426"/>
        </w:tabs>
        <w:ind w:left="426" w:hanging="426"/>
        <w:jc w:val="both"/>
        <w:rPr>
          <w:rFonts w:ascii="Arial" w:hAnsi="Arial" w:cs="Arial"/>
          <w:sz w:val="20"/>
        </w:rPr>
      </w:pPr>
      <w:r w:rsidRPr="000730CE">
        <w:rPr>
          <w:rFonts w:ascii="Arial" w:hAnsi="Arial" w:cs="Arial"/>
          <w:sz w:val="20"/>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w:t>
      </w:r>
      <w:r w:rsidR="000730CE" w:rsidRPr="000730CE">
        <w:rPr>
          <w:rFonts w:ascii="Arial" w:hAnsi="Arial" w:cs="Arial"/>
          <w:sz w:val="20"/>
        </w:rPr>
        <w:t>zamówień</w:t>
      </w:r>
      <w:r w:rsidRPr="000730CE">
        <w:rPr>
          <w:rFonts w:ascii="Arial" w:hAnsi="Arial" w:cs="Arial"/>
          <w:sz w:val="20"/>
        </w:rPr>
        <w:t xml:space="preserve"> publicznych. </w:t>
      </w:r>
    </w:p>
    <w:p w:rsidR="00D958E2" w:rsidRPr="000730CE" w:rsidRDefault="00D958E2" w:rsidP="000730CE">
      <w:pPr>
        <w:pStyle w:val="Bezodstpw"/>
        <w:jc w:val="both"/>
        <w:rPr>
          <w:rFonts w:ascii="Arial" w:hAnsi="Arial" w:cs="Arial"/>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1</w:t>
      </w:r>
      <w:r w:rsidR="000730CE" w:rsidRPr="000730CE">
        <w:rPr>
          <w:rFonts w:ascii="Arial" w:hAnsi="Arial" w:cs="Arial"/>
          <w:b/>
          <w:sz w:val="20"/>
        </w:rPr>
        <w:t>9</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Polecenia Zamawiającego</w:t>
      </w:r>
    </w:p>
    <w:p w:rsidR="00D958E2" w:rsidRPr="000730CE" w:rsidRDefault="00D958E2" w:rsidP="00D26657">
      <w:pPr>
        <w:pStyle w:val="Bezodstpw"/>
        <w:numPr>
          <w:ilvl w:val="3"/>
          <w:numId w:val="117"/>
        </w:numPr>
        <w:ind w:left="426" w:hanging="426"/>
        <w:jc w:val="both"/>
        <w:rPr>
          <w:rFonts w:ascii="Arial" w:hAnsi="Arial" w:cs="Arial"/>
          <w:sz w:val="20"/>
        </w:rPr>
      </w:pPr>
      <w:r w:rsidRPr="000730CE">
        <w:rPr>
          <w:rFonts w:ascii="Arial" w:hAnsi="Arial" w:cs="Arial"/>
          <w:sz w:val="20"/>
        </w:rPr>
        <w:t>Zamawiający ma prawo, jeżeli jest to niezbędne do zgodnej z Umową realizacji prac, poleca</w:t>
      </w:r>
      <w:r w:rsidR="000730CE">
        <w:rPr>
          <w:rFonts w:ascii="Arial" w:hAnsi="Arial" w:cs="Arial"/>
          <w:sz w:val="20"/>
        </w:rPr>
        <w:t>ć</w:t>
      </w:r>
      <w:r w:rsidRPr="000730CE">
        <w:rPr>
          <w:rFonts w:ascii="Arial" w:hAnsi="Arial" w:cs="Arial"/>
          <w:sz w:val="20"/>
        </w:rPr>
        <w:t xml:space="preserve"> dokonywanie zmian w zakresie wykonania Przedmiotu Umowy, a Wykonawca powinien wykona</w:t>
      </w:r>
      <w:r w:rsidR="000730CE">
        <w:rPr>
          <w:rFonts w:ascii="Arial" w:hAnsi="Arial" w:cs="Arial"/>
          <w:sz w:val="20"/>
        </w:rPr>
        <w:t>ć</w:t>
      </w:r>
      <w:r w:rsidRPr="000730CE">
        <w:rPr>
          <w:rFonts w:ascii="Arial" w:hAnsi="Arial" w:cs="Arial"/>
          <w:sz w:val="20"/>
        </w:rPr>
        <w:t xml:space="preserve"> każde z poniższych polece</w:t>
      </w:r>
      <w:r w:rsidR="000730CE">
        <w:rPr>
          <w:rFonts w:ascii="Arial" w:hAnsi="Arial" w:cs="Arial"/>
          <w:sz w:val="20"/>
        </w:rPr>
        <w:t>ń</w:t>
      </w:r>
      <w:r w:rsidRPr="000730CE">
        <w:rPr>
          <w:rFonts w:ascii="Arial" w:hAnsi="Arial" w:cs="Arial"/>
          <w:sz w:val="20"/>
        </w:rPr>
        <w:t xml:space="preserve">: </w:t>
      </w:r>
    </w:p>
    <w:p w:rsidR="00D958E2" w:rsidRPr="000730CE" w:rsidRDefault="000730CE" w:rsidP="00D26657">
      <w:pPr>
        <w:pStyle w:val="Bezodstpw"/>
        <w:numPr>
          <w:ilvl w:val="0"/>
          <w:numId w:val="118"/>
        </w:numPr>
        <w:ind w:left="851" w:hanging="425"/>
        <w:jc w:val="both"/>
        <w:rPr>
          <w:rFonts w:ascii="Arial" w:hAnsi="Arial" w:cs="Arial"/>
          <w:sz w:val="20"/>
        </w:rPr>
      </w:pPr>
      <w:r w:rsidRPr="000730CE">
        <w:rPr>
          <w:rFonts w:ascii="Arial" w:hAnsi="Arial" w:cs="Arial"/>
          <w:sz w:val="20"/>
        </w:rPr>
        <w:t>pominąć</w:t>
      </w:r>
      <w:r w:rsidR="00D958E2" w:rsidRPr="000730CE">
        <w:rPr>
          <w:rFonts w:ascii="Arial" w:hAnsi="Arial" w:cs="Arial"/>
          <w:sz w:val="20"/>
        </w:rPr>
        <w:t xml:space="preserve"> wskazane roboty, </w:t>
      </w:r>
    </w:p>
    <w:p w:rsidR="00D958E2" w:rsidRDefault="000730CE" w:rsidP="00D26657">
      <w:pPr>
        <w:pStyle w:val="Bezodstpw"/>
        <w:numPr>
          <w:ilvl w:val="0"/>
          <w:numId w:val="118"/>
        </w:numPr>
        <w:ind w:left="851" w:hanging="425"/>
        <w:jc w:val="both"/>
        <w:rPr>
          <w:rFonts w:ascii="Arial" w:hAnsi="Arial" w:cs="Arial"/>
          <w:sz w:val="20"/>
        </w:rPr>
      </w:pPr>
      <w:r w:rsidRPr="000730CE">
        <w:rPr>
          <w:rFonts w:ascii="Arial" w:hAnsi="Arial" w:cs="Arial"/>
          <w:sz w:val="20"/>
        </w:rPr>
        <w:t>wykonać</w:t>
      </w:r>
      <w:r>
        <w:rPr>
          <w:rFonts w:ascii="Arial" w:hAnsi="Arial" w:cs="Arial"/>
          <w:sz w:val="20"/>
        </w:rPr>
        <w:t xml:space="preserve"> roboty nieprzewidziane.</w:t>
      </w:r>
    </w:p>
    <w:p w:rsidR="00D958E2" w:rsidRPr="000730CE" w:rsidRDefault="000730CE" w:rsidP="00D26657">
      <w:pPr>
        <w:pStyle w:val="Bezodstpw"/>
        <w:numPr>
          <w:ilvl w:val="0"/>
          <w:numId w:val="117"/>
        </w:numPr>
        <w:ind w:left="426" w:hanging="426"/>
        <w:jc w:val="both"/>
        <w:rPr>
          <w:rFonts w:ascii="Arial" w:hAnsi="Arial" w:cs="Arial"/>
          <w:sz w:val="20"/>
        </w:rPr>
      </w:pPr>
      <w:r w:rsidRPr="000730CE">
        <w:rPr>
          <w:rFonts w:ascii="Arial" w:hAnsi="Arial" w:cs="Arial"/>
          <w:sz w:val="20"/>
        </w:rPr>
        <w:t>Okoliczność</w:t>
      </w:r>
      <w:r w:rsidR="00D958E2" w:rsidRPr="000730CE">
        <w:rPr>
          <w:rFonts w:ascii="Arial" w:hAnsi="Arial" w:cs="Arial"/>
          <w:sz w:val="20"/>
        </w:rPr>
        <w:t xml:space="preserve"> wprowadzenia jakichkolwiek zmian w zakresie wykonania prac zostanie potwierdzona przez Strony obustronnie na piśmie. </w:t>
      </w:r>
    </w:p>
    <w:p w:rsidR="00D958E2" w:rsidRPr="000730CE" w:rsidRDefault="00D958E2" w:rsidP="00D26657">
      <w:pPr>
        <w:pStyle w:val="Bezodstpw"/>
        <w:numPr>
          <w:ilvl w:val="0"/>
          <w:numId w:val="117"/>
        </w:numPr>
        <w:ind w:left="426" w:hanging="426"/>
        <w:jc w:val="both"/>
        <w:rPr>
          <w:rFonts w:ascii="Arial" w:hAnsi="Arial" w:cs="Arial"/>
          <w:sz w:val="20"/>
        </w:rPr>
      </w:pPr>
      <w:r w:rsidRPr="000730CE">
        <w:rPr>
          <w:rFonts w:ascii="Arial" w:hAnsi="Arial" w:cs="Arial"/>
          <w:sz w:val="20"/>
        </w:rPr>
        <w:t xml:space="preserve">Niezależnie od polecenia, o którym mowa w ust.1 lit. b) Zamawiający przeprowadzi zgodnie </w:t>
      </w:r>
      <w:r w:rsidR="000730CE">
        <w:rPr>
          <w:rFonts w:ascii="Arial" w:hAnsi="Arial" w:cs="Arial"/>
          <w:sz w:val="20"/>
        </w:rPr>
        <w:br/>
      </w:r>
      <w:r w:rsidRPr="000730CE">
        <w:rPr>
          <w:rFonts w:ascii="Arial" w:hAnsi="Arial" w:cs="Arial"/>
          <w:sz w:val="20"/>
        </w:rPr>
        <w:t xml:space="preserve">z przepisami ustawy Prawo </w:t>
      </w:r>
      <w:r w:rsidR="000730CE" w:rsidRPr="000730CE">
        <w:rPr>
          <w:rFonts w:ascii="Arial" w:hAnsi="Arial" w:cs="Arial"/>
          <w:sz w:val="20"/>
        </w:rPr>
        <w:t>zamówień</w:t>
      </w:r>
      <w:r w:rsidRPr="000730CE">
        <w:rPr>
          <w:rFonts w:ascii="Arial" w:hAnsi="Arial" w:cs="Arial"/>
          <w:sz w:val="20"/>
        </w:rPr>
        <w:t xml:space="preserve">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rsidR="00D958E2" w:rsidRPr="000730CE" w:rsidRDefault="00D958E2" w:rsidP="00D26657">
      <w:pPr>
        <w:pStyle w:val="Bezodstpw"/>
        <w:numPr>
          <w:ilvl w:val="0"/>
          <w:numId w:val="117"/>
        </w:numPr>
        <w:ind w:left="426" w:hanging="426"/>
        <w:jc w:val="both"/>
        <w:rPr>
          <w:rFonts w:ascii="Arial" w:eastAsia="Calibri" w:hAnsi="Arial" w:cs="Arial"/>
          <w:color w:val="000000"/>
          <w:sz w:val="20"/>
        </w:rPr>
      </w:pPr>
      <w:r w:rsidRPr="000730CE">
        <w:rPr>
          <w:rFonts w:ascii="Arial" w:eastAsia="Calibri" w:hAnsi="Arial" w:cs="Arial"/>
          <w:color w:val="000000"/>
          <w:sz w:val="20"/>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000730CE">
        <w:rPr>
          <w:rFonts w:ascii="Arial" w:eastAsia="Calibri" w:hAnsi="Arial" w:cs="Arial"/>
          <w:color w:val="000000"/>
          <w:sz w:val="20"/>
        </w:rPr>
        <w:br/>
      </w:r>
      <w:r w:rsidRPr="000730CE">
        <w:rPr>
          <w:rFonts w:ascii="Arial" w:eastAsia="Calibri" w:hAnsi="Arial" w:cs="Arial"/>
          <w:color w:val="000000"/>
          <w:sz w:val="20"/>
        </w:rP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rsidR="005269FA" w:rsidRDefault="005269FA"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 </w:t>
      </w:r>
      <w:r w:rsidR="000730CE" w:rsidRPr="000730CE">
        <w:rPr>
          <w:rFonts w:ascii="Arial" w:hAnsi="Arial" w:cs="Arial"/>
          <w:b/>
          <w:sz w:val="20"/>
        </w:rPr>
        <w:t>20</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Media</w:t>
      </w:r>
    </w:p>
    <w:p w:rsidR="00D958E2" w:rsidRPr="000730CE" w:rsidRDefault="00D958E2" w:rsidP="00D26657">
      <w:pPr>
        <w:pStyle w:val="Bezodstpw"/>
        <w:numPr>
          <w:ilvl w:val="3"/>
          <w:numId w:val="119"/>
        </w:numPr>
        <w:ind w:left="426" w:hanging="426"/>
        <w:jc w:val="both"/>
        <w:rPr>
          <w:rFonts w:ascii="Arial" w:hAnsi="Arial" w:cs="Arial"/>
          <w:sz w:val="20"/>
        </w:rPr>
      </w:pPr>
      <w:r w:rsidRPr="000730CE">
        <w:rPr>
          <w:rFonts w:ascii="Arial" w:hAnsi="Arial" w:cs="Arial"/>
          <w:sz w:val="20"/>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rsidR="00D958E2" w:rsidRPr="000730CE" w:rsidRDefault="00D958E2" w:rsidP="00D26657">
      <w:pPr>
        <w:pStyle w:val="Bezodstpw"/>
        <w:numPr>
          <w:ilvl w:val="0"/>
          <w:numId w:val="119"/>
        </w:numPr>
        <w:ind w:left="426" w:hanging="426"/>
        <w:jc w:val="both"/>
        <w:rPr>
          <w:rFonts w:ascii="Arial" w:hAnsi="Arial" w:cs="Arial"/>
          <w:sz w:val="20"/>
        </w:rPr>
      </w:pPr>
      <w:r w:rsidRPr="000730CE">
        <w:rPr>
          <w:rFonts w:ascii="Arial" w:hAnsi="Arial" w:cs="Arial"/>
          <w:sz w:val="20"/>
        </w:rPr>
        <w:t xml:space="preserve">Wykonawca będzie wykonywał Przedmiot Umowy zgodnie z warunkami i uzgodnieniami przedstawionymi przez odpowiednie organy, gestorów sieci, dostawców mediów inne właściwe jednostki organizacyjne. </w:t>
      </w:r>
    </w:p>
    <w:p w:rsidR="00D958E2" w:rsidRDefault="00D958E2" w:rsidP="000730CE">
      <w:pPr>
        <w:jc w:val="both"/>
        <w:rPr>
          <w:rFonts w:ascii="Arial" w:hAnsi="Arial" w:cs="Arial"/>
          <w:b/>
          <w:sz w:val="20"/>
          <w:szCs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1</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Szczegółowe regulacje dotyczące Wykonawców wspólnie ubiegających się o udzielenie zamówienia,</w:t>
      </w:r>
      <w:r w:rsidR="000730CE">
        <w:rPr>
          <w:rFonts w:ascii="Arial" w:hAnsi="Arial" w:cs="Arial"/>
          <w:b/>
          <w:sz w:val="20"/>
        </w:rPr>
        <w:t xml:space="preserve"> </w:t>
      </w:r>
      <w:r w:rsidRPr="000730CE">
        <w:rPr>
          <w:rFonts w:ascii="Arial" w:hAnsi="Arial" w:cs="Arial"/>
          <w:b/>
          <w:sz w:val="20"/>
        </w:rPr>
        <w:t>w tym konsorcjum</w:t>
      </w:r>
    </w:p>
    <w:p w:rsidR="00D958E2" w:rsidRPr="000730CE" w:rsidRDefault="00D958E2" w:rsidP="00D26657">
      <w:pPr>
        <w:pStyle w:val="Bezodstpw"/>
        <w:numPr>
          <w:ilvl w:val="3"/>
          <w:numId w:val="120"/>
        </w:numPr>
        <w:ind w:left="426" w:hanging="426"/>
        <w:jc w:val="both"/>
        <w:rPr>
          <w:rFonts w:ascii="Arial" w:hAnsi="Arial" w:cs="Arial"/>
          <w:sz w:val="20"/>
        </w:rPr>
      </w:pPr>
      <w:r w:rsidRPr="000730CE">
        <w:rPr>
          <w:rFonts w:ascii="Arial" w:hAnsi="Arial" w:cs="Arial"/>
          <w:sz w:val="20"/>
        </w:rPr>
        <w:t xml:space="preserve">Dla uniknięcia wątpliwości Strony potwierdzają, że w przypadku gdy Umowę zawarli </w:t>
      </w:r>
      <w:r w:rsidR="000730CE">
        <w:rPr>
          <w:rFonts w:ascii="Arial" w:hAnsi="Arial" w:cs="Arial"/>
          <w:sz w:val="20"/>
        </w:rPr>
        <w:br/>
      </w:r>
      <w:r w:rsidRPr="000730CE">
        <w:rPr>
          <w:rFonts w:ascii="Arial" w:hAnsi="Arial" w:cs="Arial"/>
          <w:sz w:val="20"/>
        </w:rPr>
        <w:t xml:space="preserve">z Zamawiającym Wykonawcy wspólnie ubiegający się o udzielenie zamówienia, do wykonania wszystkich </w:t>
      </w:r>
      <w:r w:rsidR="000730CE" w:rsidRPr="000730CE">
        <w:rPr>
          <w:rFonts w:ascii="Arial" w:hAnsi="Arial" w:cs="Arial"/>
          <w:sz w:val="20"/>
        </w:rPr>
        <w:t>zobowiązań</w:t>
      </w:r>
      <w:r w:rsidRPr="000730CE">
        <w:rPr>
          <w:rFonts w:ascii="Arial" w:hAnsi="Arial" w:cs="Arial"/>
          <w:sz w:val="20"/>
        </w:rPr>
        <w:t xml:space="preserve"> wynikających z Umowy zobowiązani są wszyscy Wykonawcy solidarnie (</w:t>
      </w:r>
      <w:r w:rsidR="000730CE" w:rsidRPr="000730CE">
        <w:rPr>
          <w:rFonts w:ascii="Arial" w:hAnsi="Arial" w:cs="Arial"/>
          <w:sz w:val="20"/>
        </w:rPr>
        <w:t>solidarność</w:t>
      </w:r>
      <w:r w:rsidRPr="000730CE">
        <w:rPr>
          <w:rFonts w:ascii="Arial" w:hAnsi="Arial" w:cs="Arial"/>
          <w:sz w:val="20"/>
        </w:rPr>
        <w:t xml:space="preserve"> dłużników). </w:t>
      </w:r>
    </w:p>
    <w:p w:rsidR="00D958E2" w:rsidRPr="000730CE" w:rsidRDefault="00D958E2" w:rsidP="00D26657">
      <w:pPr>
        <w:pStyle w:val="Bezodstpw"/>
        <w:numPr>
          <w:ilvl w:val="0"/>
          <w:numId w:val="120"/>
        </w:numPr>
        <w:ind w:left="426" w:hanging="426"/>
        <w:jc w:val="both"/>
        <w:rPr>
          <w:rFonts w:ascii="Arial" w:hAnsi="Arial" w:cs="Arial"/>
          <w:sz w:val="20"/>
        </w:rPr>
      </w:pPr>
      <w:r w:rsidRPr="000730CE">
        <w:rPr>
          <w:rFonts w:ascii="Arial" w:hAnsi="Arial" w:cs="Arial"/>
          <w:sz w:val="20"/>
        </w:rPr>
        <w:t>Wymagania co do sposobu zawierania przez Wykonawców wspólnie ubiegających o udzielenie Zamówienia umów o podwykonawstwo zostały określone w §</w:t>
      </w:r>
      <w:r w:rsidR="000730CE">
        <w:rPr>
          <w:rFonts w:ascii="Arial" w:hAnsi="Arial" w:cs="Arial"/>
          <w:sz w:val="20"/>
        </w:rPr>
        <w:t xml:space="preserve"> </w:t>
      </w:r>
      <w:r w:rsidRPr="000730CE">
        <w:rPr>
          <w:rFonts w:ascii="Arial" w:hAnsi="Arial" w:cs="Arial"/>
          <w:sz w:val="20"/>
        </w:rPr>
        <w:t xml:space="preserve">5 Umowy. </w:t>
      </w:r>
    </w:p>
    <w:p w:rsidR="00D958E2" w:rsidRPr="000730CE" w:rsidRDefault="00D958E2" w:rsidP="00D26657">
      <w:pPr>
        <w:pStyle w:val="Bezodstpw"/>
        <w:numPr>
          <w:ilvl w:val="0"/>
          <w:numId w:val="120"/>
        </w:numPr>
        <w:ind w:left="426" w:hanging="426"/>
        <w:jc w:val="both"/>
        <w:rPr>
          <w:rFonts w:ascii="Arial" w:hAnsi="Arial" w:cs="Arial"/>
          <w:sz w:val="20"/>
        </w:rPr>
      </w:pPr>
      <w:r w:rsidRPr="000730CE">
        <w:rPr>
          <w:rFonts w:ascii="Arial" w:hAnsi="Arial" w:cs="Arial"/>
          <w:sz w:val="20"/>
        </w:rPr>
        <w:t xml:space="preserve">Zabezpieczenie wniesione przez Wykonawców wspólnie ubiegający się o udzielenie zamówienia winno </w:t>
      </w:r>
      <w:r w:rsidR="000730CE" w:rsidRPr="000730CE">
        <w:rPr>
          <w:rFonts w:ascii="Arial" w:hAnsi="Arial" w:cs="Arial"/>
          <w:sz w:val="20"/>
        </w:rPr>
        <w:t>zabezpieczać</w:t>
      </w:r>
      <w:r w:rsidRPr="000730CE">
        <w:rPr>
          <w:rFonts w:ascii="Arial" w:hAnsi="Arial" w:cs="Arial"/>
          <w:sz w:val="20"/>
        </w:rPr>
        <w:t xml:space="preserve">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w:t>
      </w:r>
      <w:r w:rsidRPr="000730CE">
        <w:rPr>
          <w:rFonts w:ascii="Arial" w:hAnsi="Arial" w:cs="Arial"/>
          <w:sz w:val="20"/>
        </w:rPr>
        <w:lastRenderedPageBreak/>
        <w:t xml:space="preserve">Zamawiającemu. </w:t>
      </w:r>
    </w:p>
    <w:p w:rsidR="00D958E2" w:rsidRPr="000730CE" w:rsidRDefault="00D958E2" w:rsidP="00D26657">
      <w:pPr>
        <w:pStyle w:val="Bezodstpw"/>
        <w:numPr>
          <w:ilvl w:val="0"/>
          <w:numId w:val="120"/>
        </w:numPr>
        <w:ind w:left="426" w:hanging="426"/>
        <w:jc w:val="both"/>
        <w:rPr>
          <w:rFonts w:ascii="Arial" w:hAnsi="Arial" w:cs="Arial"/>
          <w:sz w:val="20"/>
        </w:rPr>
      </w:pPr>
      <w:r w:rsidRPr="000730CE">
        <w:rPr>
          <w:rFonts w:ascii="Arial" w:hAnsi="Arial" w:cs="Arial"/>
          <w:sz w:val="20"/>
        </w:rPr>
        <w:t xml:space="preserve">W przypadku, gdy Umowę zawrą z Zamawiającym Wykonawcy wspólnie ubiegający się </w:t>
      </w:r>
      <w:r w:rsidR="000730CE">
        <w:rPr>
          <w:rFonts w:ascii="Arial" w:hAnsi="Arial" w:cs="Arial"/>
          <w:sz w:val="20"/>
        </w:rPr>
        <w:br/>
      </w:r>
      <w:r w:rsidRPr="000730CE">
        <w:rPr>
          <w:rFonts w:ascii="Arial" w:hAnsi="Arial" w:cs="Arial"/>
          <w:sz w:val="20"/>
        </w:rPr>
        <w:t xml:space="preserve">o udzielenie zamówienia: </w:t>
      </w:r>
    </w:p>
    <w:p w:rsidR="00D958E2" w:rsidRPr="000730CE" w:rsidRDefault="00D958E2" w:rsidP="00D26657">
      <w:pPr>
        <w:pStyle w:val="Bezodstpw"/>
        <w:numPr>
          <w:ilvl w:val="2"/>
          <w:numId w:val="12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o udzielenie zamówienia (umowa konsorcjum) winna by</w:t>
      </w:r>
      <w:r w:rsidR="000730CE">
        <w:rPr>
          <w:rFonts w:ascii="Arial" w:hAnsi="Arial" w:cs="Arial"/>
          <w:sz w:val="20"/>
        </w:rPr>
        <w:t>ć</w:t>
      </w:r>
      <w:r w:rsidRPr="000730CE">
        <w:rPr>
          <w:rFonts w:ascii="Arial" w:hAnsi="Arial" w:cs="Arial"/>
          <w:sz w:val="20"/>
        </w:rPr>
        <w:t xml:space="preserve"> przedłożona Zamawiającemu przed podpisaniem niniejszej Umowy w formie kopii potwierdzonej za </w:t>
      </w:r>
      <w:r w:rsidR="000730CE" w:rsidRPr="000730CE">
        <w:rPr>
          <w:rFonts w:ascii="Arial" w:hAnsi="Arial" w:cs="Arial"/>
          <w:sz w:val="20"/>
        </w:rPr>
        <w:t>zgodność</w:t>
      </w:r>
      <w:r w:rsidRPr="000730CE">
        <w:rPr>
          <w:rFonts w:ascii="Arial" w:hAnsi="Arial" w:cs="Arial"/>
          <w:sz w:val="20"/>
        </w:rPr>
        <w:t xml:space="preserve"> z oryginałem, </w:t>
      </w:r>
    </w:p>
    <w:p w:rsidR="00D958E2" w:rsidRPr="000730CE" w:rsidRDefault="00D958E2" w:rsidP="00D26657">
      <w:pPr>
        <w:pStyle w:val="Bezodstpw"/>
        <w:numPr>
          <w:ilvl w:val="2"/>
          <w:numId w:val="12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w:t>
      </w:r>
      <w:r w:rsidR="000730CE">
        <w:rPr>
          <w:rFonts w:ascii="Arial" w:hAnsi="Arial" w:cs="Arial"/>
          <w:sz w:val="20"/>
        </w:rPr>
        <w:br/>
      </w:r>
      <w:r w:rsidRPr="000730CE">
        <w:rPr>
          <w:rFonts w:ascii="Arial" w:hAnsi="Arial" w:cs="Arial"/>
          <w:sz w:val="20"/>
        </w:rPr>
        <w:t xml:space="preserve">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który </w:t>
      </w:r>
      <w:r w:rsidR="000730CE">
        <w:rPr>
          <w:rFonts w:ascii="Arial" w:hAnsi="Arial" w:cs="Arial"/>
          <w:sz w:val="20"/>
        </w:rPr>
        <w:br/>
      </w:r>
      <w:r w:rsidRPr="000730CE">
        <w:rPr>
          <w:rFonts w:ascii="Arial" w:hAnsi="Arial" w:cs="Arial"/>
          <w:sz w:val="20"/>
        </w:rPr>
        <w:t xml:space="preserve">z Wykonawców będzie pełnił funkcję Lidera Konsorcjum, </w:t>
      </w:r>
    </w:p>
    <w:p w:rsidR="00D958E2" w:rsidRPr="000730CE" w:rsidRDefault="00D958E2" w:rsidP="00D26657">
      <w:pPr>
        <w:pStyle w:val="Bezodstpw"/>
        <w:numPr>
          <w:ilvl w:val="2"/>
          <w:numId w:val="121"/>
        </w:numPr>
        <w:ind w:left="851" w:hanging="425"/>
        <w:jc w:val="both"/>
        <w:rPr>
          <w:rFonts w:ascii="Arial" w:hAnsi="Arial" w:cs="Arial"/>
          <w:sz w:val="20"/>
        </w:rPr>
      </w:pPr>
      <w:r w:rsidRPr="000730CE">
        <w:rPr>
          <w:rFonts w:ascii="Arial" w:hAnsi="Arial" w:cs="Arial"/>
          <w:sz w:val="20"/>
        </w:rPr>
        <w:t xml:space="preserve">umowa określająca wzajemne stosunki pomiędzy Wykonawcami wspólnie ubiegającymi się o udzielenie zamówienia (umowa konsorcjum) winna </w:t>
      </w:r>
      <w:r w:rsidR="000730CE" w:rsidRPr="000730CE">
        <w:rPr>
          <w:rFonts w:ascii="Arial" w:hAnsi="Arial" w:cs="Arial"/>
          <w:sz w:val="20"/>
        </w:rPr>
        <w:t>wskazywać</w:t>
      </w:r>
      <w:r w:rsidRPr="000730CE">
        <w:rPr>
          <w:rFonts w:ascii="Arial" w:hAnsi="Arial" w:cs="Arial"/>
          <w:sz w:val="20"/>
        </w:rPr>
        <w:t xml:space="preserve"> jednoznacznie, na konto którego z Wykonawców Zamawiający będzie zobowiązany do uiszczania wynagrodzenia. </w:t>
      </w:r>
      <w:r w:rsidR="000730CE">
        <w:rPr>
          <w:rFonts w:ascii="Arial" w:hAnsi="Arial" w:cs="Arial"/>
          <w:sz w:val="20"/>
        </w:rPr>
        <w:br/>
      </w:r>
      <w:r w:rsidRPr="000730CE">
        <w:rPr>
          <w:rFonts w:ascii="Arial" w:hAnsi="Arial" w:cs="Arial"/>
          <w:sz w:val="20"/>
        </w:rPr>
        <w:t xml:space="preserve">W przypadku konsorcjum wskazania dokonuje Lider Konsorcjum. </w:t>
      </w:r>
    </w:p>
    <w:p w:rsidR="00D958E2" w:rsidRPr="000730CE" w:rsidRDefault="00D958E2" w:rsidP="00D26657">
      <w:pPr>
        <w:pStyle w:val="Bezodstpw"/>
        <w:numPr>
          <w:ilvl w:val="2"/>
          <w:numId w:val="121"/>
        </w:numPr>
        <w:ind w:left="851" w:hanging="425"/>
        <w:jc w:val="both"/>
        <w:rPr>
          <w:rFonts w:ascii="Arial" w:hAnsi="Arial" w:cs="Arial"/>
          <w:sz w:val="20"/>
        </w:rPr>
      </w:pPr>
      <w:r w:rsidRPr="000730CE">
        <w:rPr>
          <w:rFonts w:ascii="Arial" w:hAnsi="Arial" w:cs="Arial"/>
          <w:sz w:val="20"/>
        </w:rPr>
        <w:t>każdy przedstawiciel Wykonawc</w:t>
      </w:r>
      <w:r w:rsidR="000730CE">
        <w:rPr>
          <w:rFonts w:ascii="Arial" w:hAnsi="Arial" w:cs="Arial"/>
          <w:sz w:val="20"/>
        </w:rPr>
        <w:t>y winien być</w:t>
      </w:r>
      <w:r w:rsidRPr="000730CE">
        <w:rPr>
          <w:rFonts w:ascii="Arial" w:hAnsi="Arial" w:cs="Arial"/>
          <w:sz w:val="20"/>
        </w:rPr>
        <w:t xml:space="preserve"> umocowany przez wszystkich Wykonawców do samodzielnego działania w imieniu każdego z nich, </w:t>
      </w:r>
    </w:p>
    <w:p w:rsidR="00D958E2" w:rsidRPr="000730CE" w:rsidRDefault="00D958E2" w:rsidP="00D26657">
      <w:pPr>
        <w:pStyle w:val="Bezodstpw"/>
        <w:numPr>
          <w:ilvl w:val="2"/>
          <w:numId w:val="121"/>
        </w:numPr>
        <w:ind w:left="851" w:hanging="425"/>
        <w:jc w:val="both"/>
        <w:rPr>
          <w:rFonts w:ascii="Arial" w:hAnsi="Arial" w:cs="Arial"/>
          <w:sz w:val="20"/>
        </w:rPr>
      </w:pPr>
      <w:r w:rsidRPr="000730CE">
        <w:rPr>
          <w:rFonts w:ascii="Arial" w:hAnsi="Arial" w:cs="Arial"/>
          <w:sz w:val="20"/>
        </w:rPr>
        <w:t>korespondencja związana z wykonywaniem Umowy winna by</w:t>
      </w:r>
      <w:r w:rsidR="000730CE">
        <w:rPr>
          <w:rFonts w:ascii="Arial" w:hAnsi="Arial" w:cs="Arial"/>
          <w:sz w:val="20"/>
        </w:rPr>
        <w:t>ć</w:t>
      </w:r>
      <w:r w:rsidRPr="000730CE">
        <w:rPr>
          <w:rFonts w:ascii="Arial" w:hAnsi="Arial" w:cs="Arial"/>
          <w:sz w:val="20"/>
        </w:rPr>
        <w:t xml:space="preserve"> podpisana przez osobę umocowaną do reprezentowania wszystkich Wykonawców wspólnie ubiegających się </w:t>
      </w:r>
      <w:r w:rsidR="000730CE">
        <w:rPr>
          <w:rFonts w:ascii="Arial" w:hAnsi="Arial" w:cs="Arial"/>
          <w:sz w:val="20"/>
        </w:rPr>
        <w:br/>
      </w:r>
      <w:r w:rsidRPr="000730CE">
        <w:rPr>
          <w:rFonts w:ascii="Arial" w:hAnsi="Arial" w:cs="Arial"/>
          <w:sz w:val="20"/>
        </w:rPr>
        <w:t xml:space="preserve">o udzielenie zamówienia. </w:t>
      </w:r>
    </w:p>
    <w:p w:rsidR="008F69E6" w:rsidRDefault="008F69E6" w:rsidP="000730CE">
      <w:pPr>
        <w:pStyle w:val="Bezodstpw"/>
        <w:jc w:val="center"/>
        <w:rPr>
          <w:rFonts w:ascii="Arial" w:hAnsi="Arial" w:cs="Arial"/>
          <w:b/>
          <w:sz w:val="20"/>
        </w:rPr>
      </w:pPr>
    </w:p>
    <w:p w:rsidR="00D958E2" w:rsidRPr="000730CE" w:rsidRDefault="00D958E2" w:rsidP="000730CE">
      <w:pPr>
        <w:pStyle w:val="Bezodstpw"/>
        <w:jc w:val="center"/>
        <w:rPr>
          <w:rFonts w:ascii="Arial" w:hAnsi="Arial" w:cs="Arial"/>
          <w:b/>
          <w:sz w:val="20"/>
        </w:rPr>
      </w:pPr>
      <w:r w:rsidRPr="000730CE">
        <w:rPr>
          <w:rFonts w:ascii="Arial" w:hAnsi="Arial" w:cs="Arial"/>
          <w:b/>
          <w:sz w:val="20"/>
        </w:rPr>
        <w:t>§ 2</w:t>
      </w:r>
      <w:r w:rsidR="000730CE" w:rsidRPr="000730CE">
        <w:rPr>
          <w:rFonts w:ascii="Arial" w:hAnsi="Arial" w:cs="Arial"/>
          <w:b/>
          <w:sz w:val="20"/>
        </w:rPr>
        <w:t>2</w:t>
      </w:r>
    </w:p>
    <w:p w:rsidR="00D958E2" w:rsidRPr="000730CE" w:rsidRDefault="00D958E2" w:rsidP="000730CE">
      <w:pPr>
        <w:pStyle w:val="Bezodstpw"/>
        <w:jc w:val="center"/>
        <w:rPr>
          <w:rFonts w:ascii="Arial" w:hAnsi="Arial" w:cs="Arial"/>
          <w:b/>
          <w:sz w:val="20"/>
        </w:rPr>
      </w:pPr>
      <w:r w:rsidRPr="000730CE">
        <w:rPr>
          <w:rFonts w:ascii="Arial" w:hAnsi="Arial" w:cs="Arial"/>
          <w:b/>
          <w:sz w:val="20"/>
        </w:rPr>
        <w:t xml:space="preserve">Klauzula </w:t>
      </w:r>
      <w:proofErr w:type="spellStart"/>
      <w:r w:rsidRPr="000730CE">
        <w:rPr>
          <w:rFonts w:ascii="Arial" w:hAnsi="Arial" w:cs="Arial"/>
          <w:b/>
          <w:sz w:val="20"/>
        </w:rPr>
        <w:t>salwatoryjna</w:t>
      </w:r>
      <w:proofErr w:type="spellEnd"/>
    </w:p>
    <w:p w:rsidR="00D958E2" w:rsidRPr="000730CE" w:rsidRDefault="00D958E2" w:rsidP="00D26657">
      <w:pPr>
        <w:pStyle w:val="Bezodstpw"/>
        <w:numPr>
          <w:ilvl w:val="3"/>
          <w:numId w:val="122"/>
        </w:numPr>
        <w:ind w:left="426" w:hanging="426"/>
        <w:jc w:val="both"/>
        <w:rPr>
          <w:rFonts w:ascii="Arial" w:hAnsi="Arial" w:cs="Arial"/>
          <w:sz w:val="20"/>
        </w:rPr>
      </w:pPr>
      <w:r w:rsidRPr="000730CE">
        <w:rPr>
          <w:rFonts w:ascii="Arial" w:hAnsi="Arial" w:cs="Arial"/>
          <w:sz w:val="20"/>
        </w:rPr>
        <w:t xml:space="preserve">Jeżeli </w:t>
      </w:r>
      <w:r w:rsidR="000730CE" w:rsidRPr="000730CE">
        <w:rPr>
          <w:rFonts w:ascii="Arial" w:hAnsi="Arial" w:cs="Arial"/>
          <w:sz w:val="20"/>
        </w:rPr>
        <w:t>część</w:t>
      </w:r>
      <w:r w:rsidRPr="000730CE">
        <w:rPr>
          <w:rFonts w:ascii="Arial" w:hAnsi="Arial" w:cs="Arial"/>
          <w:sz w:val="20"/>
        </w:rPr>
        <w:t xml:space="preserve"> </w:t>
      </w:r>
      <w:r w:rsidR="000730CE" w:rsidRPr="000730CE">
        <w:rPr>
          <w:rFonts w:ascii="Arial" w:hAnsi="Arial" w:cs="Arial"/>
          <w:sz w:val="20"/>
        </w:rPr>
        <w:t>postanowień</w:t>
      </w:r>
      <w:r w:rsidRPr="000730CE">
        <w:rPr>
          <w:rFonts w:ascii="Arial" w:hAnsi="Arial" w:cs="Arial"/>
          <w:sz w:val="20"/>
        </w:rPr>
        <w:t xml:space="preserve"> niniejszej Umowy stanie się nieważna na skutek sprzeczności </w:t>
      </w:r>
      <w:r w:rsidR="000730CE">
        <w:rPr>
          <w:rFonts w:ascii="Arial" w:hAnsi="Arial" w:cs="Arial"/>
          <w:sz w:val="20"/>
        </w:rPr>
        <w:br/>
      </w:r>
      <w:r w:rsidRPr="000730CE">
        <w:rPr>
          <w:rFonts w:ascii="Arial" w:hAnsi="Arial" w:cs="Arial"/>
          <w:sz w:val="20"/>
        </w:rPr>
        <w:t xml:space="preserve">z prawem, zasadami współżycia społecznego lub innych wad, Umowa pomiędzy stronami pozostaje w mocy w części w jakiej nie dotyczy jej ustawowa sankcja nieważności. </w:t>
      </w:r>
    </w:p>
    <w:p w:rsidR="00D958E2" w:rsidRPr="000730CE" w:rsidRDefault="00D958E2" w:rsidP="00D26657">
      <w:pPr>
        <w:pStyle w:val="Bezodstpw"/>
        <w:numPr>
          <w:ilvl w:val="3"/>
          <w:numId w:val="122"/>
        </w:numPr>
        <w:ind w:left="426" w:hanging="426"/>
        <w:jc w:val="both"/>
        <w:rPr>
          <w:rFonts w:ascii="Arial" w:hAnsi="Arial" w:cs="Arial"/>
          <w:sz w:val="20"/>
        </w:rPr>
      </w:pPr>
      <w:r w:rsidRPr="000730CE">
        <w:rPr>
          <w:rFonts w:ascii="Arial" w:hAnsi="Arial" w:cs="Arial"/>
          <w:sz w:val="20"/>
        </w:rPr>
        <w:t xml:space="preserve">W przypadku o jakim mowa w ust 1 niniejszego paragrafu Strony zobowiązane będą </w:t>
      </w:r>
      <w:r w:rsidR="000730CE" w:rsidRPr="000730CE">
        <w:rPr>
          <w:rFonts w:ascii="Arial" w:hAnsi="Arial" w:cs="Arial"/>
          <w:sz w:val="20"/>
        </w:rPr>
        <w:t>zawrzeć</w:t>
      </w:r>
      <w:r w:rsidRPr="000730CE">
        <w:rPr>
          <w:rFonts w:ascii="Arial" w:hAnsi="Arial" w:cs="Arial"/>
          <w:sz w:val="20"/>
        </w:rPr>
        <w:t xml:space="preserve"> aneks do Umowy, w którym sformułują postanowienia zastępcze, których cel gospodarczy i ekonomiczny będzie równoważny lub maksymalnie zbliżony do celu </w:t>
      </w:r>
      <w:r w:rsidR="000730CE" w:rsidRPr="000730CE">
        <w:rPr>
          <w:rFonts w:ascii="Arial" w:hAnsi="Arial" w:cs="Arial"/>
          <w:sz w:val="20"/>
        </w:rPr>
        <w:t>postanowień</w:t>
      </w:r>
      <w:r w:rsidRPr="000730CE">
        <w:rPr>
          <w:rFonts w:ascii="Arial" w:hAnsi="Arial" w:cs="Arial"/>
          <w:sz w:val="20"/>
        </w:rPr>
        <w:t xml:space="preserve"> nieważnych lub nieskutecznych. </w:t>
      </w:r>
    </w:p>
    <w:p w:rsidR="00AD7CF2" w:rsidRDefault="00AD7CF2" w:rsidP="00AD7CF2">
      <w:pPr>
        <w:jc w:val="center"/>
        <w:rPr>
          <w:rFonts w:ascii="Arial" w:hAnsi="Arial" w:cs="Arial"/>
          <w:b/>
          <w:sz w:val="20"/>
          <w:szCs w:val="20"/>
        </w:rPr>
      </w:pPr>
    </w:p>
    <w:p w:rsidR="00AD7CF2" w:rsidRPr="00AD7CF2" w:rsidRDefault="00AD7CF2" w:rsidP="00AD7CF2">
      <w:pPr>
        <w:jc w:val="center"/>
        <w:rPr>
          <w:rFonts w:ascii="Arial" w:hAnsi="Arial" w:cs="Arial"/>
          <w:b/>
          <w:sz w:val="20"/>
          <w:szCs w:val="20"/>
        </w:rPr>
      </w:pPr>
      <w:r>
        <w:rPr>
          <w:rFonts w:ascii="Arial" w:hAnsi="Arial" w:cs="Arial"/>
          <w:b/>
          <w:sz w:val="20"/>
          <w:szCs w:val="20"/>
        </w:rPr>
        <w:t>§ 23</w:t>
      </w:r>
    </w:p>
    <w:p w:rsidR="003A0252" w:rsidRDefault="003A0252" w:rsidP="003A0252">
      <w:pPr>
        <w:jc w:val="center"/>
        <w:rPr>
          <w:rFonts w:ascii="Arial" w:hAnsi="Arial" w:cs="Arial"/>
          <w:b/>
          <w:sz w:val="20"/>
          <w:szCs w:val="20"/>
        </w:rPr>
      </w:pPr>
      <w:r>
        <w:rPr>
          <w:rFonts w:ascii="Arial" w:hAnsi="Arial" w:cs="Arial"/>
          <w:b/>
          <w:sz w:val="20"/>
          <w:szCs w:val="20"/>
        </w:rPr>
        <w:t>Klauzula informacyjna o przetwarzaniu danych osobowych</w:t>
      </w:r>
    </w:p>
    <w:p w:rsidR="00AD7CF2" w:rsidRPr="00480B0C" w:rsidRDefault="00AD7CF2" w:rsidP="00D26657">
      <w:pPr>
        <w:pStyle w:val="Bezodstpw"/>
        <w:numPr>
          <w:ilvl w:val="0"/>
          <w:numId w:val="78"/>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D7CF2" w:rsidRPr="00A274D2" w:rsidRDefault="00AD7CF2" w:rsidP="00D26657">
      <w:pPr>
        <w:pStyle w:val="Bezodstpw"/>
        <w:widowControl/>
        <w:numPr>
          <w:ilvl w:val="0"/>
          <w:numId w:val="79"/>
        </w:numPr>
        <w:suppressAutoHyphens w:val="0"/>
        <w:spacing w:after="150"/>
        <w:ind w:left="567"/>
        <w:jc w:val="both"/>
        <w:rPr>
          <w:rFonts w:ascii="Arial" w:hAnsi="Arial" w:cs="Arial"/>
          <w:color w:val="00B0F0"/>
          <w:sz w:val="20"/>
        </w:rPr>
      </w:pPr>
      <w:r w:rsidRPr="00A274D2">
        <w:rPr>
          <w:rFonts w:ascii="Arial" w:hAnsi="Arial" w:cs="Arial"/>
          <w:sz w:val="20"/>
        </w:rPr>
        <w:t xml:space="preserve">administratorem Pani/Pana danych osobowych jest Burmistrz Bierutowa, wykonujący swoje zadania przy pomocy Urzędu Miejskiego w Bierutowie, zlokalizowanego w Bierutowie przy </w:t>
      </w:r>
      <w:r>
        <w:rPr>
          <w:rFonts w:ascii="Arial" w:hAnsi="Arial" w:cs="Arial"/>
          <w:sz w:val="20"/>
        </w:rPr>
        <w:br/>
      </w:r>
      <w:r w:rsidRPr="00A274D2">
        <w:rPr>
          <w:rFonts w:ascii="Arial" w:hAnsi="Arial" w:cs="Arial"/>
          <w:sz w:val="20"/>
        </w:rPr>
        <w:t>ul. Moniuszki 12;</w:t>
      </w:r>
    </w:p>
    <w:p w:rsidR="00AD7CF2" w:rsidRDefault="00AD7CF2" w:rsidP="00D26657">
      <w:pPr>
        <w:pStyle w:val="Bezodstpw"/>
        <w:numPr>
          <w:ilvl w:val="0"/>
          <w:numId w:val="79"/>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sprawach</w:t>
      </w:r>
      <w:r>
        <w:rPr>
          <w:rFonts w:ascii="Arial" w:hAnsi="Arial" w:cs="Arial"/>
          <w:sz w:val="20"/>
        </w:rPr>
        <w:t xml:space="preserve"> </w:t>
      </w:r>
      <w:r w:rsidRPr="00480B0C">
        <w:rPr>
          <w:rFonts w:ascii="Arial" w:hAnsi="Arial" w:cs="Arial"/>
          <w:sz w:val="20"/>
        </w:rPr>
        <w:t>związanych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danymi</w:t>
      </w:r>
      <w:r>
        <w:rPr>
          <w:rFonts w:ascii="Arial" w:hAnsi="Arial" w:cs="Arial"/>
          <w:sz w:val="20"/>
        </w:rPr>
        <w:t xml:space="preserve"> </w:t>
      </w:r>
      <w:r w:rsidRPr="00480B0C">
        <w:rPr>
          <w:rFonts w:ascii="Arial" w:hAnsi="Arial" w:cs="Arial"/>
          <w:sz w:val="20"/>
        </w:rPr>
        <w:t>proszę</w:t>
      </w:r>
      <w:r>
        <w:rPr>
          <w:rFonts w:ascii="Arial" w:hAnsi="Arial" w:cs="Arial"/>
          <w:sz w:val="20"/>
        </w:rPr>
        <w:t xml:space="preserve"> </w:t>
      </w:r>
      <w:r w:rsidRPr="00480B0C">
        <w:rPr>
          <w:rFonts w:ascii="Arial" w:hAnsi="Arial" w:cs="Arial"/>
          <w:sz w:val="20"/>
        </w:rPr>
        <w:t>kontaktować</w:t>
      </w:r>
      <w:r>
        <w:rPr>
          <w:rFonts w:ascii="Arial" w:hAnsi="Arial" w:cs="Arial"/>
          <w:sz w:val="20"/>
        </w:rPr>
        <w:t xml:space="preserve"> </w:t>
      </w:r>
      <w:r w:rsidRPr="00480B0C">
        <w:rPr>
          <w:rFonts w:ascii="Arial" w:hAnsi="Arial" w:cs="Arial"/>
          <w:sz w:val="20"/>
        </w:rPr>
        <w:t>się</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Inspektorem</w:t>
      </w:r>
      <w:r>
        <w:rPr>
          <w:rFonts w:ascii="Arial" w:hAnsi="Arial" w:cs="Arial"/>
          <w:sz w:val="20"/>
        </w:rPr>
        <w:t xml:space="preserve"> </w:t>
      </w:r>
      <w:r w:rsidRPr="00480B0C">
        <w:rPr>
          <w:rFonts w:ascii="Arial" w:hAnsi="Arial" w:cs="Arial"/>
          <w:sz w:val="20"/>
        </w:rPr>
        <w:t>Ochrony</w:t>
      </w:r>
      <w:r>
        <w:rPr>
          <w:rFonts w:ascii="Arial" w:hAnsi="Arial" w:cs="Arial"/>
          <w:sz w:val="20"/>
        </w:rPr>
        <w:t xml:space="preserve"> Da</w:t>
      </w:r>
      <w:r w:rsidRPr="00480B0C">
        <w:rPr>
          <w:rFonts w:ascii="Arial" w:hAnsi="Arial" w:cs="Arial"/>
          <w:sz w:val="20"/>
        </w:rPr>
        <w:t>nych,</w:t>
      </w:r>
      <w:r>
        <w:rPr>
          <w:rFonts w:ascii="Arial" w:hAnsi="Arial" w:cs="Arial"/>
          <w:sz w:val="20"/>
        </w:rPr>
        <w:t xml:space="preserve"> </w:t>
      </w:r>
      <w:r w:rsidRPr="00480B0C">
        <w:rPr>
          <w:rFonts w:ascii="Arial" w:hAnsi="Arial" w:cs="Arial"/>
          <w:sz w:val="20"/>
        </w:rPr>
        <w:t>kontakt</w:t>
      </w:r>
      <w:r>
        <w:rPr>
          <w:rFonts w:ascii="Arial" w:hAnsi="Arial" w:cs="Arial"/>
          <w:sz w:val="20"/>
        </w:rPr>
        <w:t xml:space="preserve"> </w:t>
      </w:r>
      <w:r w:rsidRPr="00480B0C">
        <w:rPr>
          <w:rFonts w:ascii="Arial" w:hAnsi="Arial" w:cs="Arial"/>
          <w:sz w:val="20"/>
        </w:rPr>
        <w:t>pisemny</w:t>
      </w:r>
      <w:r>
        <w:rPr>
          <w:rFonts w:ascii="Arial" w:hAnsi="Arial" w:cs="Arial"/>
          <w:sz w:val="20"/>
        </w:rPr>
        <w:t xml:space="preserve"> </w:t>
      </w:r>
      <w:r w:rsidRPr="00480B0C">
        <w:rPr>
          <w:rFonts w:ascii="Arial" w:hAnsi="Arial" w:cs="Arial"/>
          <w:sz w:val="20"/>
        </w:rPr>
        <w:t>za</w:t>
      </w:r>
      <w:r>
        <w:rPr>
          <w:rFonts w:ascii="Arial" w:hAnsi="Arial" w:cs="Arial"/>
          <w:sz w:val="20"/>
        </w:rPr>
        <w:t xml:space="preserve"> </w:t>
      </w:r>
      <w:r w:rsidRPr="00480B0C">
        <w:rPr>
          <w:rFonts w:ascii="Arial" w:hAnsi="Arial" w:cs="Arial"/>
          <w:sz w:val="20"/>
        </w:rPr>
        <w:t>pomocą</w:t>
      </w:r>
      <w:r>
        <w:rPr>
          <w:rFonts w:ascii="Arial" w:hAnsi="Arial" w:cs="Arial"/>
          <w:sz w:val="20"/>
        </w:rPr>
        <w:t xml:space="preserve"> </w:t>
      </w:r>
      <w:r w:rsidRPr="00480B0C">
        <w:rPr>
          <w:rFonts w:ascii="Arial" w:hAnsi="Arial" w:cs="Arial"/>
          <w:sz w:val="20"/>
        </w:rPr>
        <w:t>poczty</w:t>
      </w:r>
      <w:r>
        <w:rPr>
          <w:rFonts w:ascii="Arial" w:hAnsi="Arial" w:cs="Arial"/>
          <w:sz w:val="20"/>
        </w:rPr>
        <w:t xml:space="preserve"> </w:t>
      </w:r>
      <w:r w:rsidRPr="00480B0C">
        <w:rPr>
          <w:rFonts w:ascii="Arial" w:hAnsi="Arial" w:cs="Arial"/>
          <w:sz w:val="20"/>
        </w:rPr>
        <w:t>tradycyjnej</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Urząd Miejski w Bierutowie, ul. Moniuszki 12, 56-420 Bierutów</w:t>
      </w:r>
      <w:r w:rsidRPr="00480B0C">
        <w:rPr>
          <w:rFonts w:ascii="Arial" w:hAnsi="Arial" w:cs="Arial"/>
          <w:sz w:val="20"/>
        </w:rPr>
        <w:t>,</w:t>
      </w:r>
      <w:r>
        <w:rPr>
          <w:rFonts w:ascii="Arial" w:hAnsi="Arial" w:cs="Arial"/>
          <w:sz w:val="20"/>
        </w:rPr>
        <w:t xml:space="preserve"> </w:t>
      </w:r>
      <w:r w:rsidRPr="00480B0C">
        <w:rPr>
          <w:rFonts w:ascii="Arial" w:hAnsi="Arial" w:cs="Arial"/>
          <w:sz w:val="20"/>
        </w:rPr>
        <w:t>pocztą</w:t>
      </w:r>
      <w:r>
        <w:rPr>
          <w:rFonts w:ascii="Arial" w:hAnsi="Arial" w:cs="Arial"/>
          <w:sz w:val="20"/>
        </w:rPr>
        <w:t xml:space="preserve"> </w:t>
      </w:r>
      <w:r w:rsidRPr="00480B0C">
        <w:rPr>
          <w:rFonts w:ascii="Arial" w:hAnsi="Arial" w:cs="Arial"/>
          <w:sz w:val="20"/>
        </w:rPr>
        <w:t>elektroniczną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adres</w:t>
      </w:r>
      <w:r>
        <w:rPr>
          <w:rFonts w:ascii="Arial" w:hAnsi="Arial" w:cs="Arial"/>
          <w:sz w:val="20"/>
        </w:rPr>
        <w:t xml:space="preserve"> </w:t>
      </w:r>
      <w:r w:rsidRPr="00480B0C">
        <w:rPr>
          <w:rFonts w:ascii="Arial" w:hAnsi="Arial" w:cs="Arial"/>
          <w:sz w:val="20"/>
        </w:rPr>
        <w:t>e-mail:</w:t>
      </w:r>
      <w:r>
        <w:rPr>
          <w:rFonts w:ascii="Arial" w:hAnsi="Arial" w:cs="Arial"/>
          <w:sz w:val="20"/>
        </w:rPr>
        <w:t xml:space="preserve"> </w:t>
      </w:r>
      <w:hyperlink r:id="rId38" w:history="1">
        <w:r w:rsidR="00A73333" w:rsidRPr="007930E9">
          <w:rPr>
            <w:rStyle w:val="Hipercze"/>
            <w:rFonts w:ascii="Arial" w:hAnsi="Arial" w:cs="Arial"/>
            <w:sz w:val="20"/>
          </w:rPr>
          <w:t>iod@bierutow.pl</w:t>
        </w:r>
      </w:hyperlink>
      <w:r w:rsidRPr="00CE7D52">
        <w:rPr>
          <w:rFonts w:ascii="Arial" w:hAnsi="Arial" w:cs="Arial"/>
          <w:sz w:val="20"/>
        </w:rPr>
        <w:t>;</w:t>
      </w:r>
    </w:p>
    <w:p w:rsidR="00AD7CF2" w:rsidRPr="00480B0C" w:rsidRDefault="00AD7CF2" w:rsidP="00D26657">
      <w:pPr>
        <w:pStyle w:val="Bezodstpw"/>
        <w:numPr>
          <w:ilvl w:val="0"/>
          <w:numId w:val="79"/>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przetwarzane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pro</w:t>
      </w:r>
      <w:r w:rsidRPr="00480B0C">
        <w:rPr>
          <w:rFonts w:ascii="Arial" w:hAnsi="Arial" w:cs="Arial"/>
          <w:sz w:val="20"/>
        </w:rPr>
        <w:t>wadzenia</w:t>
      </w:r>
      <w:r>
        <w:rPr>
          <w:rFonts w:ascii="Arial" w:hAnsi="Arial" w:cs="Arial"/>
          <w:sz w:val="20"/>
        </w:rPr>
        <w:t xml:space="preserve"> </w:t>
      </w:r>
      <w:r w:rsidRPr="00480B0C">
        <w:rPr>
          <w:rFonts w:ascii="Arial" w:hAnsi="Arial" w:cs="Arial"/>
          <w:sz w:val="20"/>
        </w:rPr>
        <w:t>przedmiotowego</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zawarcia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podstawą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ich</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obowiązek</w:t>
      </w:r>
      <w:r>
        <w:rPr>
          <w:rFonts w:ascii="Arial" w:hAnsi="Arial" w:cs="Arial"/>
          <w:sz w:val="20"/>
        </w:rPr>
        <w:t xml:space="preserve"> </w:t>
      </w:r>
      <w:r w:rsidRPr="00480B0C">
        <w:rPr>
          <w:rFonts w:ascii="Arial" w:hAnsi="Arial" w:cs="Arial"/>
          <w:sz w:val="20"/>
        </w:rPr>
        <w:t>prawny</w:t>
      </w:r>
      <w:r>
        <w:rPr>
          <w:rFonts w:ascii="Arial" w:hAnsi="Arial" w:cs="Arial"/>
          <w:sz w:val="20"/>
        </w:rPr>
        <w:t xml:space="preserve"> </w:t>
      </w:r>
      <w:r w:rsidRPr="00480B0C">
        <w:rPr>
          <w:rFonts w:ascii="Arial" w:hAnsi="Arial" w:cs="Arial"/>
          <w:sz w:val="20"/>
        </w:rPr>
        <w:t>stosowania</w:t>
      </w:r>
      <w:r>
        <w:rPr>
          <w:rFonts w:ascii="Arial" w:hAnsi="Arial" w:cs="Arial"/>
          <w:sz w:val="20"/>
        </w:rPr>
        <w:t xml:space="preserve"> sformalizowa</w:t>
      </w:r>
      <w:r w:rsidRPr="00480B0C">
        <w:rPr>
          <w:rFonts w:ascii="Arial" w:hAnsi="Arial" w:cs="Arial"/>
          <w:sz w:val="20"/>
        </w:rPr>
        <w:t>nych</w:t>
      </w:r>
      <w:r>
        <w:rPr>
          <w:rFonts w:ascii="Arial" w:hAnsi="Arial" w:cs="Arial"/>
          <w:sz w:val="20"/>
        </w:rPr>
        <w:t xml:space="preserve"> </w:t>
      </w:r>
      <w:r w:rsidRPr="00480B0C">
        <w:rPr>
          <w:rFonts w:ascii="Arial" w:hAnsi="Arial" w:cs="Arial"/>
          <w:sz w:val="20"/>
        </w:rPr>
        <w:t>procedur</w:t>
      </w:r>
      <w:r>
        <w:rPr>
          <w:rFonts w:ascii="Arial" w:hAnsi="Arial" w:cs="Arial"/>
          <w:sz w:val="20"/>
        </w:rPr>
        <w:t xml:space="preserve"> </w:t>
      </w:r>
      <w:r w:rsidRPr="00480B0C">
        <w:rPr>
          <w:rFonts w:ascii="Arial" w:hAnsi="Arial" w:cs="Arial"/>
          <w:sz w:val="20"/>
        </w:rPr>
        <w:t>udzielania</w:t>
      </w:r>
      <w:r>
        <w:rPr>
          <w:rFonts w:ascii="Arial" w:hAnsi="Arial" w:cs="Arial"/>
          <w:sz w:val="20"/>
        </w:rPr>
        <w:t xml:space="preserve"> </w:t>
      </w:r>
      <w:r w:rsidRPr="00480B0C">
        <w:rPr>
          <w:rFonts w:ascii="Arial" w:hAnsi="Arial" w:cs="Arial"/>
          <w:sz w:val="20"/>
        </w:rPr>
        <w:t>zamówień</w:t>
      </w:r>
      <w:r>
        <w:rPr>
          <w:rFonts w:ascii="Arial" w:hAnsi="Arial" w:cs="Arial"/>
          <w:sz w:val="20"/>
        </w:rPr>
        <w:t xml:space="preserve"> </w:t>
      </w:r>
      <w:r w:rsidRPr="00480B0C">
        <w:rPr>
          <w:rFonts w:ascii="Arial" w:hAnsi="Arial" w:cs="Arial"/>
          <w:sz w:val="20"/>
        </w:rPr>
        <w:t>publicznych</w:t>
      </w:r>
      <w:r>
        <w:rPr>
          <w:rFonts w:ascii="Arial" w:hAnsi="Arial" w:cs="Arial"/>
          <w:sz w:val="20"/>
        </w:rPr>
        <w:t xml:space="preserve"> </w:t>
      </w:r>
      <w:r w:rsidRPr="00480B0C">
        <w:rPr>
          <w:rFonts w:ascii="Arial" w:hAnsi="Arial" w:cs="Arial"/>
          <w:sz w:val="20"/>
        </w:rPr>
        <w:t>spoczywający</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Zamawiającym;</w:t>
      </w:r>
    </w:p>
    <w:p w:rsidR="00AD7CF2" w:rsidRPr="00480B0C" w:rsidRDefault="00AD7CF2" w:rsidP="00D26657">
      <w:pPr>
        <w:pStyle w:val="Bezodstpw"/>
        <w:numPr>
          <w:ilvl w:val="0"/>
          <w:numId w:val="79"/>
        </w:numPr>
        <w:ind w:left="567" w:hanging="283"/>
        <w:jc w:val="both"/>
        <w:rPr>
          <w:rFonts w:ascii="Arial" w:hAnsi="Arial" w:cs="Arial"/>
          <w:sz w:val="20"/>
        </w:rPr>
      </w:pPr>
      <w:r w:rsidRPr="00480B0C">
        <w:rPr>
          <w:rFonts w:ascii="Arial" w:hAnsi="Arial" w:cs="Arial"/>
          <w:sz w:val="20"/>
        </w:rPr>
        <w:t>odbiorcami</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podmioty,</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udostępniona</w:t>
      </w:r>
      <w:r>
        <w:rPr>
          <w:rFonts w:ascii="Arial" w:hAnsi="Arial" w:cs="Arial"/>
          <w:sz w:val="20"/>
        </w:rPr>
        <w:t xml:space="preserve"> zosta</w:t>
      </w:r>
      <w:r w:rsidRPr="00480B0C">
        <w:rPr>
          <w:rFonts w:ascii="Arial" w:hAnsi="Arial" w:cs="Arial"/>
          <w:sz w:val="20"/>
        </w:rPr>
        <w:t>nie</w:t>
      </w:r>
      <w:r>
        <w:rPr>
          <w:rFonts w:ascii="Arial" w:hAnsi="Arial" w:cs="Arial"/>
          <w:sz w:val="20"/>
        </w:rPr>
        <w:t xml:space="preserve"> </w:t>
      </w:r>
      <w:r w:rsidRPr="00480B0C">
        <w:rPr>
          <w:rFonts w:ascii="Arial" w:hAnsi="Arial" w:cs="Arial"/>
          <w:sz w:val="20"/>
        </w:rPr>
        <w:t>dokumentacja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oparci</w:t>
      </w:r>
      <w:r>
        <w:rPr>
          <w:rFonts w:ascii="Arial" w:hAnsi="Arial" w:cs="Arial"/>
          <w:sz w:val="20"/>
        </w:rPr>
        <w:t xml:space="preserve">u </w:t>
      </w:r>
      <w:r w:rsidRPr="00480B0C">
        <w:rPr>
          <w:rFonts w:ascii="Arial" w:hAnsi="Arial" w:cs="Arial"/>
          <w:sz w:val="20"/>
        </w:rPr>
        <w:t>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74</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rsidR="00AD7CF2" w:rsidRPr="00480B0C" w:rsidRDefault="00AD7CF2" w:rsidP="00D26657">
      <w:pPr>
        <w:pStyle w:val="Bezodstpw"/>
        <w:numPr>
          <w:ilvl w:val="0"/>
          <w:numId w:val="79"/>
        </w:numPr>
        <w:ind w:left="567" w:hanging="283"/>
        <w:jc w:val="both"/>
        <w:rPr>
          <w:rFonts w:ascii="Arial" w:hAnsi="Arial" w:cs="Arial"/>
          <w:sz w:val="20"/>
        </w:rPr>
      </w:pPr>
      <w:r w:rsidRPr="00480B0C">
        <w:rPr>
          <w:rFonts w:ascii="Arial" w:hAnsi="Arial" w:cs="Arial"/>
          <w:sz w:val="20"/>
        </w:rPr>
        <w:t>Pani/Pana</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osobowe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przechowywane,</w:t>
      </w:r>
      <w:r>
        <w:rPr>
          <w:rFonts w:ascii="Arial" w:hAnsi="Arial" w:cs="Arial"/>
          <w:sz w:val="20"/>
        </w:rPr>
        <w:t xml:space="preserve"> </w:t>
      </w: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78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jeżeli</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przekracza</w:t>
      </w:r>
      <w:r>
        <w:rPr>
          <w:rFonts w:ascii="Arial" w:hAnsi="Arial" w:cs="Arial"/>
          <w:sz w:val="20"/>
        </w:rPr>
        <w:t xml:space="preserve"> </w:t>
      </w:r>
      <w:r w:rsidRPr="00480B0C">
        <w:rPr>
          <w:rFonts w:ascii="Arial" w:hAnsi="Arial" w:cs="Arial"/>
          <w:sz w:val="20"/>
        </w:rPr>
        <w:t>4</w:t>
      </w:r>
      <w:r>
        <w:rPr>
          <w:rFonts w:ascii="Arial" w:hAnsi="Arial" w:cs="Arial"/>
          <w:sz w:val="20"/>
        </w:rPr>
        <w:t xml:space="preserve"> </w:t>
      </w:r>
      <w:r w:rsidRPr="00480B0C">
        <w:rPr>
          <w:rFonts w:ascii="Arial" w:hAnsi="Arial" w:cs="Arial"/>
          <w:sz w:val="20"/>
        </w:rPr>
        <w:t>lata,</w:t>
      </w:r>
      <w:r>
        <w:rPr>
          <w:rFonts w:ascii="Arial" w:hAnsi="Arial" w:cs="Arial"/>
          <w:sz w:val="20"/>
        </w:rPr>
        <w:t xml:space="preserve"> </w:t>
      </w:r>
      <w:r w:rsidRPr="00480B0C">
        <w:rPr>
          <w:rFonts w:ascii="Arial" w:hAnsi="Arial" w:cs="Arial"/>
          <w:sz w:val="20"/>
        </w:rPr>
        <w:t>okres</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obejmuje</w:t>
      </w:r>
      <w:r>
        <w:rPr>
          <w:rFonts w:ascii="Arial" w:hAnsi="Arial" w:cs="Arial"/>
          <w:sz w:val="20"/>
        </w:rPr>
        <w:t xml:space="preserve"> </w:t>
      </w:r>
      <w:r w:rsidRPr="00480B0C">
        <w:rPr>
          <w:rFonts w:ascii="Arial" w:hAnsi="Arial" w:cs="Arial"/>
          <w:sz w:val="20"/>
        </w:rPr>
        <w:t>cały</w:t>
      </w:r>
      <w:r>
        <w:rPr>
          <w:rFonts w:ascii="Arial" w:hAnsi="Arial" w:cs="Arial"/>
          <w:sz w:val="20"/>
        </w:rPr>
        <w:t xml:space="preserve"> </w:t>
      </w:r>
      <w:r w:rsidRPr="00480B0C">
        <w:rPr>
          <w:rFonts w:ascii="Arial" w:hAnsi="Arial" w:cs="Arial"/>
          <w:sz w:val="20"/>
        </w:rPr>
        <w:t>czas</w:t>
      </w:r>
      <w:r>
        <w:rPr>
          <w:rFonts w:ascii="Arial" w:hAnsi="Arial" w:cs="Arial"/>
          <w:sz w:val="20"/>
        </w:rPr>
        <w:t xml:space="preserve"> </w:t>
      </w:r>
      <w:r w:rsidRPr="00480B0C">
        <w:rPr>
          <w:rFonts w:ascii="Arial" w:hAnsi="Arial" w:cs="Arial"/>
          <w:sz w:val="20"/>
        </w:rPr>
        <w:t>trwania</w:t>
      </w:r>
      <w:r>
        <w:rPr>
          <w:rFonts w:ascii="Arial" w:hAnsi="Arial" w:cs="Arial"/>
          <w:sz w:val="20"/>
        </w:rPr>
        <w:t xml:space="preserve"> </w:t>
      </w:r>
      <w:r w:rsidRPr="00480B0C">
        <w:rPr>
          <w:rFonts w:ascii="Arial" w:hAnsi="Arial" w:cs="Arial"/>
          <w:sz w:val="20"/>
        </w:rPr>
        <w:t>umowy;</w:t>
      </w:r>
    </w:p>
    <w:p w:rsidR="00AD7CF2" w:rsidRPr="00480B0C" w:rsidRDefault="00AD7CF2" w:rsidP="00D26657">
      <w:pPr>
        <w:pStyle w:val="Bezodstpw"/>
        <w:numPr>
          <w:ilvl w:val="0"/>
          <w:numId w:val="79"/>
        </w:numPr>
        <w:ind w:left="567" w:hanging="283"/>
        <w:jc w:val="both"/>
        <w:rPr>
          <w:rFonts w:ascii="Arial" w:hAnsi="Arial" w:cs="Arial"/>
          <w:sz w:val="20"/>
        </w:rPr>
      </w:pPr>
      <w:r w:rsidRPr="00480B0C">
        <w:rPr>
          <w:rFonts w:ascii="Arial" w:hAnsi="Arial" w:cs="Arial"/>
          <w:sz w:val="20"/>
        </w:rPr>
        <w:t>obowiązek</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przez</w:t>
      </w:r>
      <w:r>
        <w:rPr>
          <w:rFonts w:ascii="Arial" w:hAnsi="Arial" w:cs="Arial"/>
          <w:sz w:val="20"/>
        </w:rPr>
        <w:t xml:space="preserve"> </w:t>
      </w:r>
      <w:r w:rsidRPr="00480B0C">
        <w:rPr>
          <w:rFonts w:ascii="Arial" w:hAnsi="Arial" w:cs="Arial"/>
          <w:sz w:val="20"/>
        </w:rPr>
        <w:t>Panią/Pana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bezpośrednio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wymogiem</w:t>
      </w:r>
      <w:r>
        <w:rPr>
          <w:rFonts w:ascii="Arial" w:hAnsi="Arial" w:cs="Arial"/>
          <w:sz w:val="20"/>
        </w:rPr>
        <w:t xml:space="preserve"> </w:t>
      </w:r>
      <w:r w:rsidRPr="00480B0C">
        <w:rPr>
          <w:rFonts w:ascii="Arial" w:hAnsi="Arial" w:cs="Arial"/>
          <w:sz w:val="20"/>
        </w:rPr>
        <w:t>ustawowym</w:t>
      </w:r>
      <w:r>
        <w:rPr>
          <w:rFonts w:ascii="Arial" w:hAnsi="Arial" w:cs="Arial"/>
          <w:sz w:val="20"/>
        </w:rPr>
        <w:t xml:space="preserve"> </w:t>
      </w:r>
      <w:r w:rsidRPr="00480B0C">
        <w:rPr>
          <w:rFonts w:ascii="Arial" w:hAnsi="Arial" w:cs="Arial"/>
          <w:sz w:val="20"/>
        </w:rPr>
        <w:t>określonym</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przepisach</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Pr>
          <w:rFonts w:ascii="Arial" w:hAnsi="Arial" w:cs="Arial"/>
          <w:sz w:val="20"/>
        </w:rPr>
        <w:t xml:space="preserve"> </w:t>
      </w:r>
      <w:r w:rsidRPr="00480B0C">
        <w:rPr>
          <w:rFonts w:ascii="Arial" w:hAnsi="Arial" w:cs="Arial"/>
          <w:sz w:val="20"/>
        </w:rPr>
        <w:t>związanym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udziałem</w:t>
      </w:r>
      <w:r>
        <w:rPr>
          <w:rFonts w:ascii="Arial" w:hAnsi="Arial" w:cs="Arial"/>
          <w:sz w:val="20"/>
        </w:rPr>
        <w:t xml:space="preserve"> </w:t>
      </w:r>
      <w:r w:rsidRPr="00480B0C">
        <w:rPr>
          <w:rFonts w:ascii="Arial" w:hAnsi="Arial" w:cs="Arial"/>
          <w:sz w:val="20"/>
        </w:rPr>
        <w:t>w</w:t>
      </w:r>
      <w:r>
        <w:rPr>
          <w:rFonts w:ascii="Arial" w:hAnsi="Arial" w:cs="Arial"/>
          <w:sz w:val="20"/>
        </w:rPr>
        <w:t xml:space="preserve"> po</w:t>
      </w:r>
      <w:r w:rsidRPr="00480B0C">
        <w:rPr>
          <w:rFonts w:ascii="Arial" w:hAnsi="Arial" w:cs="Arial"/>
          <w:sz w:val="20"/>
        </w:rPr>
        <w:t>stępowaniu</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konsekwencje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podania</w:t>
      </w:r>
      <w:r>
        <w:rPr>
          <w:rFonts w:ascii="Arial" w:hAnsi="Arial" w:cs="Arial"/>
          <w:sz w:val="20"/>
        </w:rPr>
        <w:t xml:space="preserve"> </w:t>
      </w:r>
      <w:r w:rsidRPr="00480B0C">
        <w:rPr>
          <w:rFonts w:ascii="Arial" w:hAnsi="Arial" w:cs="Arial"/>
          <w:sz w:val="20"/>
        </w:rPr>
        <w:t>określonych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wynikają</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ustawy</w:t>
      </w:r>
      <w:r>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rsidR="00AD7CF2" w:rsidRPr="00480B0C" w:rsidRDefault="00AD7CF2" w:rsidP="00D26657">
      <w:pPr>
        <w:pStyle w:val="Bezodstpw"/>
        <w:numPr>
          <w:ilvl w:val="0"/>
          <w:numId w:val="79"/>
        </w:numPr>
        <w:ind w:left="567" w:hanging="283"/>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decyzje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będą</w:t>
      </w:r>
      <w:r>
        <w:rPr>
          <w:rFonts w:ascii="Arial" w:hAnsi="Arial" w:cs="Arial"/>
          <w:sz w:val="20"/>
        </w:rPr>
        <w:t xml:space="preserve"> </w:t>
      </w:r>
      <w:r w:rsidRPr="00480B0C">
        <w:rPr>
          <w:rFonts w:ascii="Arial" w:hAnsi="Arial" w:cs="Arial"/>
          <w:sz w:val="20"/>
        </w:rPr>
        <w:t>podejmowane</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sposób</w:t>
      </w:r>
      <w:r>
        <w:rPr>
          <w:rFonts w:ascii="Arial" w:hAnsi="Arial" w:cs="Arial"/>
          <w:sz w:val="20"/>
        </w:rPr>
        <w:t xml:space="preserve"> zauto</w:t>
      </w:r>
      <w:r w:rsidRPr="00480B0C">
        <w:rPr>
          <w:rFonts w:ascii="Arial" w:hAnsi="Arial" w:cs="Arial"/>
          <w:sz w:val="20"/>
        </w:rPr>
        <w:t>matyzowany,</w:t>
      </w:r>
      <w:r>
        <w:rPr>
          <w:rFonts w:ascii="Arial" w:hAnsi="Arial" w:cs="Arial"/>
          <w:sz w:val="20"/>
        </w:rPr>
        <w:t xml:space="preserve"> </w:t>
      </w:r>
      <w:r w:rsidRPr="00480B0C">
        <w:rPr>
          <w:rFonts w:ascii="Arial" w:hAnsi="Arial" w:cs="Arial"/>
          <w:sz w:val="20"/>
        </w:rPr>
        <w:t>stosowanie</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22</w:t>
      </w:r>
      <w:r>
        <w:rPr>
          <w:rFonts w:ascii="Arial" w:hAnsi="Arial" w:cs="Arial"/>
          <w:sz w:val="20"/>
        </w:rPr>
        <w:t xml:space="preserve"> </w:t>
      </w:r>
      <w:r w:rsidRPr="00480B0C">
        <w:rPr>
          <w:rFonts w:ascii="Arial" w:hAnsi="Arial" w:cs="Arial"/>
          <w:sz w:val="20"/>
        </w:rPr>
        <w:t>RODO;</w:t>
      </w:r>
    </w:p>
    <w:p w:rsidR="00AD7CF2" w:rsidRPr="00480B0C" w:rsidRDefault="00AD7CF2" w:rsidP="00D26657">
      <w:pPr>
        <w:pStyle w:val="Bezodstpw"/>
        <w:numPr>
          <w:ilvl w:val="0"/>
          <w:numId w:val="79"/>
        </w:numPr>
        <w:ind w:left="567" w:hanging="283"/>
        <w:jc w:val="both"/>
        <w:rPr>
          <w:rFonts w:ascii="Arial" w:hAnsi="Arial" w:cs="Arial"/>
          <w:sz w:val="20"/>
        </w:rPr>
      </w:pPr>
      <w:r>
        <w:rPr>
          <w:rFonts w:ascii="Arial" w:hAnsi="Arial" w:cs="Arial"/>
          <w:sz w:val="20"/>
        </w:rPr>
        <w:t>p</w:t>
      </w:r>
      <w:r w:rsidRPr="00480B0C">
        <w:rPr>
          <w:rFonts w:ascii="Arial" w:hAnsi="Arial" w:cs="Arial"/>
          <w:sz w:val="20"/>
        </w:rPr>
        <w:t>osiada</w:t>
      </w:r>
      <w:r>
        <w:rPr>
          <w:rFonts w:ascii="Arial" w:hAnsi="Arial" w:cs="Arial"/>
          <w:sz w:val="20"/>
        </w:rPr>
        <w:t xml:space="preserve"> </w:t>
      </w:r>
      <w:r w:rsidRPr="00480B0C">
        <w:rPr>
          <w:rFonts w:ascii="Arial" w:hAnsi="Arial" w:cs="Arial"/>
          <w:sz w:val="20"/>
        </w:rPr>
        <w:t>Pan/Pani:</w:t>
      </w:r>
    </w:p>
    <w:p w:rsidR="00AD7CF2" w:rsidRPr="00C518CB" w:rsidRDefault="00AD7CF2" w:rsidP="00D26657">
      <w:pPr>
        <w:pStyle w:val="Bezodstpw"/>
        <w:numPr>
          <w:ilvl w:val="0"/>
          <w:numId w:val="83"/>
        </w:numPr>
        <w:ind w:left="851" w:hanging="284"/>
        <w:jc w:val="both"/>
        <w:rPr>
          <w:rFonts w:ascii="Arial" w:hAnsi="Arial" w:cs="Arial"/>
          <w:sz w:val="20"/>
        </w:rPr>
      </w:pPr>
      <w:r w:rsidRPr="00C518CB">
        <w:rPr>
          <w:rFonts w:ascii="Arial" w:hAnsi="Arial" w:cs="Arial"/>
          <w:sz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D7CF2" w:rsidRPr="00480B0C" w:rsidRDefault="00AD7CF2" w:rsidP="00D26657">
      <w:pPr>
        <w:pStyle w:val="Bezodstpw"/>
        <w:numPr>
          <w:ilvl w:val="0"/>
          <w:numId w:val="83"/>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16</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skorzystanie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prawa</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sprostowania</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uzupełnienia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skutkować</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wyniku</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w:t>
      </w:r>
      <w:r w:rsidRPr="00480B0C">
        <w:rPr>
          <w:rFonts w:ascii="Arial" w:hAnsi="Arial" w:cs="Arial"/>
          <w:sz w:val="20"/>
        </w:rPr>
        <w:t>zamówienia</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ani</w:t>
      </w:r>
      <w:r>
        <w:rPr>
          <w:rFonts w:ascii="Arial" w:hAnsi="Arial" w:cs="Arial"/>
          <w:sz w:val="20"/>
        </w:rPr>
        <w:t xml:space="preserve"> </w:t>
      </w:r>
      <w:r w:rsidRPr="00480B0C">
        <w:rPr>
          <w:rFonts w:ascii="Arial" w:hAnsi="Arial" w:cs="Arial"/>
          <w:sz w:val="20"/>
        </w:rPr>
        <w:t>zmianą</w:t>
      </w:r>
      <w:r>
        <w:rPr>
          <w:rFonts w:ascii="Arial" w:hAnsi="Arial" w:cs="Arial"/>
          <w:sz w:val="20"/>
        </w:rPr>
        <w:t xml:space="preserve"> </w:t>
      </w:r>
      <w:r w:rsidRPr="00480B0C">
        <w:rPr>
          <w:rFonts w:ascii="Arial" w:hAnsi="Arial" w:cs="Arial"/>
          <w:sz w:val="20"/>
        </w:rPr>
        <w:t>postanowień</w:t>
      </w:r>
      <w:r>
        <w:rPr>
          <w:rFonts w:ascii="Arial" w:hAnsi="Arial" w:cs="Arial"/>
          <w:sz w:val="20"/>
        </w:rPr>
        <w:t xml:space="preserve"> </w:t>
      </w:r>
      <w:r w:rsidRPr="00480B0C">
        <w:rPr>
          <w:rFonts w:ascii="Arial" w:hAnsi="Arial" w:cs="Arial"/>
          <w:sz w:val="20"/>
        </w:rPr>
        <w:t>umowy</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zakresie</w:t>
      </w:r>
      <w:r>
        <w:rPr>
          <w:rFonts w:ascii="Arial" w:hAnsi="Arial" w:cs="Arial"/>
          <w:sz w:val="20"/>
        </w:rPr>
        <w:t xml:space="preserve"> nie</w:t>
      </w:r>
      <w:r w:rsidRPr="00480B0C">
        <w:rPr>
          <w:rFonts w:ascii="Arial" w:hAnsi="Arial" w:cs="Arial"/>
          <w:sz w:val="20"/>
        </w:rPr>
        <w:t>zgodnym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ustawą</w:t>
      </w:r>
      <w:r>
        <w:rPr>
          <w:rFonts w:ascii="Arial" w:hAnsi="Arial" w:cs="Arial"/>
          <w:sz w:val="20"/>
        </w:rPr>
        <w:t xml:space="preserve"> </w:t>
      </w:r>
      <w:proofErr w:type="spellStart"/>
      <w:r w:rsidRPr="00480B0C">
        <w:rPr>
          <w:rFonts w:ascii="Arial" w:hAnsi="Arial" w:cs="Arial"/>
          <w:sz w:val="20"/>
        </w:rPr>
        <w:t>Pzp</w:t>
      </w:r>
      <w:proofErr w:type="spellEnd"/>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może</w:t>
      </w:r>
      <w:r>
        <w:rPr>
          <w:rFonts w:ascii="Arial" w:hAnsi="Arial" w:cs="Arial"/>
          <w:sz w:val="20"/>
        </w:rPr>
        <w:t xml:space="preserve"> </w:t>
      </w:r>
      <w:r w:rsidRPr="00480B0C">
        <w:rPr>
          <w:rFonts w:ascii="Arial" w:hAnsi="Arial" w:cs="Arial"/>
          <w:sz w:val="20"/>
        </w:rPr>
        <w:t>naruszać</w:t>
      </w:r>
      <w:r>
        <w:rPr>
          <w:rFonts w:ascii="Arial" w:hAnsi="Arial" w:cs="Arial"/>
          <w:sz w:val="20"/>
        </w:rPr>
        <w:t xml:space="preserve"> </w:t>
      </w:r>
      <w:r w:rsidRPr="00480B0C">
        <w:rPr>
          <w:rFonts w:ascii="Arial" w:hAnsi="Arial" w:cs="Arial"/>
          <w:sz w:val="20"/>
        </w:rPr>
        <w:t>integralności</w:t>
      </w:r>
      <w:r>
        <w:rPr>
          <w:rFonts w:ascii="Arial" w:hAnsi="Arial" w:cs="Arial"/>
          <w:sz w:val="20"/>
        </w:rPr>
        <w:t xml:space="preserve"> </w:t>
      </w:r>
      <w:r w:rsidRPr="00480B0C">
        <w:rPr>
          <w:rFonts w:ascii="Arial" w:hAnsi="Arial" w:cs="Arial"/>
          <w:sz w:val="20"/>
        </w:rPr>
        <w:t>protokołu</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jego</w:t>
      </w:r>
      <w:r>
        <w:rPr>
          <w:rFonts w:ascii="Arial" w:hAnsi="Arial" w:cs="Arial"/>
          <w:sz w:val="20"/>
        </w:rPr>
        <w:t xml:space="preserve"> załączników,</w:t>
      </w:r>
    </w:p>
    <w:p w:rsidR="00AD7CF2" w:rsidRPr="00480B0C" w:rsidRDefault="00AD7CF2" w:rsidP="00D26657">
      <w:pPr>
        <w:pStyle w:val="Bezodstpw"/>
        <w:numPr>
          <w:ilvl w:val="0"/>
          <w:numId w:val="83"/>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żądania</w:t>
      </w:r>
      <w:r>
        <w:rPr>
          <w:rFonts w:ascii="Arial" w:hAnsi="Arial" w:cs="Arial"/>
          <w:sz w:val="20"/>
        </w:rPr>
        <w:t xml:space="preserve"> </w:t>
      </w:r>
      <w:r w:rsidRPr="00480B0C">
        <w:rPr>
          <w:rFonts w:ascii="Arial" w:hAnsi="Arial" w:cs="Arial"/>
          <w:sz w:val="20"/>
        </w:rPr>
        <w:t>od</w:t>
      </w:r>
      <w:r>
        <w:rPr>
          <w:rFonts w:ascii="Arial" w:hAnsi="Arial" w:cs="Arial"/>
          <w:sz w:val="20"/>
        </w:rPr>
        <w:t xml:space="preserve"> </w:t>
      </w:r>
      <w:r w:rsidRPr="00480B0C">
        <w:rPr>
          <w:rFonts w:ascii="Arial" w:hAnsi="Arial" w:cs="Arial"/>
          <w:sz w:val="20"/>
        </w:rPr>
        <w:t>administratora</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zastrzeżeniem</w:t>
      </w:r>
      <w:r>
        <w:rPr>
          <w:rFonts w:ascii="Arial" w:hAnsi="Arial" w:cs="Arial"/>
          <w:sz w:val="20"/>
        </w:rPr>
        <w:t xml:space="preserve"> </w:t>
      </w:r>
      <w:r w:rsidRPr="00480B0C">
        <w:rPr>
          <w:rFonts w:ascii="Arial" w:hAnsi="Arial" w:cs="Arial"/>
          <w:sz w:val="20"/>
        </w:rPr>
        <w:t>przypadków,</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18</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przy</w:t>
      </w:r>
      <w:r>
        <w:rPr>
          <w:rFonts w:ascii="Arial" w:hAnsi="Arial" w:cs="Arial"/>
          <w:sz w:val="20"/>
        </w:rPr>
        <w:t xml:space="preserve"> </w:t>
      </w:r>
      <w:r w:rsidRPr="00480B0C">
        <w:rPr>
          <w:rFonts w:ascii="Arial" w:hAnsi="Arial" w:cs="Arial"/>
          <w:sz w:val="20"/>
        </w:rPr>
        <w:t>czym</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ograniczenia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ma</w:t>
      </w:r>
      <w:r>
        <w:rPr>
          <w:rFonts w:ascii="Arial" w:hAnsi="Arial" w:cs="Arial"/>
          <w:sz w:val="20"/>
        </w:rPr>
        <w:t xml:space="preserve"> </w:t>
      </w:r>
      <w:r w:rsidRPr="00480B0C">
        <w:rPr>
          <w:rFonts w:ascii="Arial" w:hAnsi="Arial" w:cs="Arial"/>
          <w:sz w:val="20"/>
        </w:rPr>
        <w:t>zastosowania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odniesieniu</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przechowywania,</w:t>
      </w:r>
      <w:r>
        <w:rPr>
          <w:rFonts w:ascii="Arial" w:hAnsi="Arial" w:cs="Arial"/>
          <w:sz w:val="20"/>
        </w:rPr>
        <w:t xml:space="preserve"> </w:t>
      </w:r>
      <w:r w:rsidRPr="00480B0C">
        <w:rPr>
          <w:rFonts w:ascii="Arial" w:hAnsi="Arial" w:cs="Arial"/>
          <w:sz w:val="20"/>
        </w:rPr>
        <w:t>w</w:t>
      </w:r>
      <w:r>
        <w:rPr>
          <w:rFonts w:ascii="Arial" w:hAnsi="Arial" w:cs="Arial"/>
          <w:sz w:val="20"/>
        </w:rPr>
        <w:t xml:space="preserve"> c</w:t>
      </w:r>
      <w:r w:rsidRPr="00480B0C">
        <w:rPr>
          <w:rFonts w:ascii="Arial" w:hAnsi="Arial" w:cs="Arial"/>
          <w:sz w:val="20"/>
        </w:rPr>
        <w:t>elu</w:t>
      </w:r>
      <w:r>
        <w:rPr>
          <w:rFonts w:ascii="Arial" w:hAnsi="Arial" w:cs="Arial"/>
          <w:sz w:val="20"/>
        </w:rPr>
        <w:t xml:space="preserve"> zapew</w:t>
      </w:r>
      <w:r w:rsidRPr="00480B0C">
        <w:rPr>
          <w:rFonts w:ascii="Arial" w:hAnsi="Arial" w:cs="Arial"/>
          <w:sz w:val="20"/>
        </w:rPr>
        <w:t>nienia</w:t>
      </w:r>
      <w:r>
        <w:rPr>
          <w:rFonts w:ascii="Arial" w:hAnsi="Arial" w:cs="Arial"/>
          <w:sz w:val="20"/>
        </w:rPr>
        <w:t xml:space="preserve"> </w:t>
      </w:r>
      <w:r w:rsidRPr="00480B0C">
        <w:rPr>
          <w:rFonts w:ascii="Arial" w:hAnsi="Arial" w:cs="Arial"/>
          <w:sz w:val="20"/>
        </w:rPr>
        <w:t>korzystania</w:t>
      </w:r>
      <w:r>
        <w:rPr>
          <w:rFonts w:ascii="Arial" w:hAnsi="Arial" w:cs="Arial"/>
          <w:sz w:val="20"/>
        </w:rPr>
        <w:t xml:space="preserve"> </w:t>
      </w:r>
      <w:r w:rsidRPr="00480B0C">
        <w:rPr>
          <w:rFonts w:ascii="Arial" w:hAnsi="Arial" w:cs="Arial"/>
          <w:sz w:val="20"/>
        </w:rPr>
        <w:t>ze</w:t>
      </w:r>
      <w:r>
        <w:rPr>
          <w:rFonts w:ascii="Arial" w:hAnsi="Arial" w:cs="Arial"/>
          <w:sz w:val="20"/>
        </w:rPr>
        <w:t xml:space="preserve"> </w:t>
      </w:r>
      <w:r w:rsidRPr="00480B0C">
        <w:rPr>
          <w:rFonts w:ascii="Arial" w:hAnsi="Arial" w:cs="Arial"/>
          <w:sz w:val="20"/>
        </w:rPr>
        <w:t>środków</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celu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praw</w:t>
      </w:r>
      <w:r>
        <w:rPr>
          <w:rFonts w:ascii="Arial" w:hAnsi="Arial" w:cs="Arial"/>
          <w:sz w:val="20"/>
        </w:rPr>
        <w:t xml:space="preserve"> </w:t>
      </w:r>
      <w:r w:rsidRPr="00480B0C">
        <w:rPr>
          <w:rFonts w:ascii="Arial" w:hAnsi="Arial" w:cs="Arial"/>
          <w:sz w:val="20"/>
        </w:rPr>
        <w:t>innej</w:t>
      </w:r>
      <w:r>
        <w:rPr>
          <w:rFonts w:ascii="Arial" w:hAnsi="Arial" w:cs="Arial"/>
          <w:sz w:val="20"/>
        </w:rPr>
        <w:t xml:space="preserve"> </w:t>
      </w:r>
      <w:r w:rsidRPr="00480B0C">
        <w:rPr>
          <w:rFonts w:ascii="Arial" w:hAnsi="Arial" w:cs="Arial"/>
          <w:sz w:val="20"/>
        </w:rPr>
        <w:t>osoby</w:t>
      </w:r>
      <w:r>
        <w:rPr>
          <w:rFonts w:ascii="Arial" w:hAnsi="Arial" w:cs="Arial"/>
          <w:sz w:val="20"/>
        </w:rPr>
        <w:t xml:space="preserve"> </w:t>
      </w:r>
      <w:r w:rsidRPr="00480B0C">
        <w:rPr>
          <w:rFonts w:ascii="Arial" w:hAnsi="Arial" w:cs="Arial"/>
          <w:sz w:val="20"/>
        </w:rPr>
        <w:t>fizycznej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prawnej,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uwagi</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ważne</w:t>
      </w:r>
      <w:r>
        <w:rPr>
          <w:rFonts w:ascii="Arial" w:hAnsi="Arial" w:cs="Arial"/>
          <w:sz w:val="20"/>
        </w:rPr>
        <w:t xml:space="preserve"> </w:t>
      </w:r>
      <w:r w:rsidRPr="00480B0C">
        <w:rPr>
          <w:rFonts w:ascii="Arial" w:hAnsi="Arial" w:cs="Arial"/>
          <w:sz w:val="20"/>
        </w:rPr>
        <w:t>względy</w:t>
      </w:r>
      <w:r>
        <w:rPr>
          <w:rFonts w:ascii="Arial" w:hAnsi="Arial" w:cs="Arial"/>
          <w:sz w:val="20"/>
        </w:rPr>
        <w:t xml:space="preserve"> </w:t>
      </w:r>
      <w:r w:rsidRPr="00480B0C">
        <w:rPr>
          <w:rFonts w:ascii="Arial" w:hAnsi="Arial" w:cs="Arial"/>
          <w:sz w:val="20"/>
        </w:rPr>
        <w:t>interesu</w:t>
      </w:r>
      <w:r>
        <w:rPr>
          <w:rFonts w:ascii="Arial" w:hAnsi="Arial" w:cs="Arial"/>
          <w:sz w:val="20"/>
        </w:rPr>
        <w:t xml:space="preserve"> </w:t>
      </w:r>
      <w:r w:rsidRPr="00480B0C">
        <w:rPr>
          <w:rFonts w:ascii="Arial" w:hAnsi="Arial" w:cs="Arial"/>
          <w:sz w:val="20"/>
        </w:rPr>
        <w:t>publicznego</w:t>
      </w:r>
      <w:r>
        <w:rPr>
          <w:rFonts w:ascii="Arial" w:hAnsi="Arial" w:cs="Arial"/>
          <w:sz w:val="20"/>
        </w:rPr>
        <w:t xml:space="preserve"> </w:t>
      </w:r>
      <w:r w:rsidRPr="00480B0C">
        <w:rPr>
          <w:rFonts w:ascii="Arial" w:hAnsi="Arial" w:cs="Arial"/>
          <w:sz w:val="20"/>
        </w:rPr>
        <w:t>Unii</w:t>
      </w:r>
      <w:r>
        <w:rPr>
          <w:rFonts w:ascii="Arial" w:hAnsi="Arial" w:cs="Arial"/>
          <w:sz w:val="20"/>
        </w:rPr>
        <w:t xml:space="preserve"> </w:t>
      </w:r>
      <w:r w:rsidRPr="00480B0C">
        <w:rPr>
          <w:rFonts w:ascii="Arial" w:hAnsi="Arial" w:cs="Arial"/>
          <w:sz w:val="20"/>
        </w:rPr>
        <w:t>Europejskiej</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państwa</w:t>
      </w:r>
      <w:r>
        <w:rPr>
          <w:rFonts w:ascii="Arial" w:hAnsi="Arial" w:cs="Arial"/>
          <w:sz w:val="20"/>
        </w:rPr>
        <w:t xml:space="preserve"> członkow</w:t>
      </w:r>
      <w:r w:rsidRPr="00480B0C">
        <w:rPr>
          <w:rFonts w:ascii="Arial" w:hAnsi="Arial" w:cs="Arial"/>
          <w:sz w:val="20"/>
        </w:rPr>
        <w:t>skiego,</w:t>
      </w:r>
      <w:r>
        <w:rPr>
          <w:rFonts w:ascii="Arial" w:hAnsi="Arial" w:cs="Arial"/>
          <w:sz w:val="20"/>
        </w:rPr>
        <w:t xml:space="preserve"> </w:t>
      </w:r>
      <w:r w:rsidRPr="00480B0C">
        <w:rPr>
          <w:rFonts w:ascii="Arial" w:hAnsi="Arial" w:cs="Arial"/>
          <w:sz w:val="20"/>
        </w:rPr>
        <w:t>a</w:t>
      </w:r>
      <w:r>
        <w:rPr>
          <w:rFonts w:ascii="Arial" w:hAnsi="Arial" w:cs="Arial"/>
          <w:sz w:val="20"/>
        </w:rPr>
        <w:t xml:space="preserve"> </w:t>
      </w:r>
      <w:r w:rsidRPr="00480B0C">
        <w:rPr>
          <w:rFonts w:ascii="Arial" w:hAnsi="Arial" w:cs="Arial"/>
          <w:sz w:val="20"/>
        </w:rPr>
        <w:t>także</w:t>
      </w:r>
      <w:r>
        <w:rPr>
          <w:rFonts w:ascii="Arial" w:hAnsi="Arial" w:cs="Arial"/>
          <w:sz w:val="20"/>
        </w:rPr>
        <w:t xml:space="preserve"> </w:t>
      </w:r>
      <w:r w:rsidRPr="00480B0C">
        <w:rPr>
          <w:rFonts w:ascii="Arial" w:hAnsi="Arial" w:cs="Arial"/>
          <w:sz w:val="20"/>
        </w:rPr>
        <w:t>nie</w:t>
      </w:r>
      <w:r>
        <w:rPr>
          <w:rFonts w:ascii="Arial" w:hAnsi="Arial" w:cs="Arial"/>
          <w:sz w:val="20"/>
        </w:rPr>
        <w:t xml:space="preserve"> </w:t>
      </w:r>
      <w:r w:rsidRPr="00480B0C">
        <w:rPr>
          <w:rFonts w:ascii="Arial" w:hAnsi="Arial" w:cs="Arial"/>
          <w:sz w:val="20"/>
        </w:rPr>
        <w:t>ogranicza</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czasu</w:t>
      </w:r>
      <w:r>
        <w:rPr>
          <w:rFonts w:ascii="Arial" w:hAnsi="Arial" w:cs="Arial"/>
          <w:sz w:val="20"/>
        </w:rPr>
        <w:t xml:space="preserve"> </w:t>
      </w:r>
      <w:r w:rsidRPr="00480B0C">
        <w:rPr>
          <w:rFonts w:ascii="Arial" w:hAnsi="Arial" w:cs="Arial"/>
          <w:sz w:val="20"/>
        </w:rPr>
        <w:t>zakończenia</w:t>
      </w:r>
      <w:r>
        <w:rPr>
          <w:rFonts w:ascii="Arial" w:hAnsi="Arial" w:cs="Arial"/>
          <w:sz w:val="20"/>
        </w:rPr>
        <w:t xml:space="preserve"> </w:t>
      </w:r>
      <w:r w:rsidRPr="00480B0C">
        <w:rPr>
          <w:rFonts w:ascii="Arial" w:hAnsi="Arial" w:cs="Arial"/>
          <w:sz w:val="20"/>
        </w:rPr>
        <w:t>postępowania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udzielenie</w:t>
      </w:r>
      <w:r>
        <w:rPr>
          <w:rFonts w:ascii="Arial" w:hAnsi="Arial" w:cs="Arial"/>
          <w:sz w:val="20"/>
        </w:rPr>
        <w:t xml:space="preserve"> zamówienia,</w:t>
      </w:r>
    </w:p>
    <w:p w:rsidR="00AD7CF2" w:rsidRPr="00480B0C" w:rsidRDefault="00AD7CF2" w:rsidP="00D26657">
      <w:pPr>
        <w:pStyle w:val="Bezodstpw"/>
        <w:numPr>
          <w:ilvl w:val="0"/>
          <w:numId w:val="83"/>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wniesienia</w:t>
      </w:r>
      <w:r>
        <w:rPr>
          <w:rFonts w:ascii="Arial" w:hAnsi="Arial" w:cs="Arial"/>
          <w:sz w:val="20"/>
        </w:rPr>
        <w:t xml:space="preserve"> </w:t>
      </w:r>
      <w:r w:rsidRPr="00480B0C">
        <w:rPr>
          <w:rFonts w:ascii="Arial" w:hAnsi="Arial" w:cs="Arial"/>
          <w:sz w:val="20"/>
        </w:rPr>
        <w:t>skargi</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Prezesa</w:t>
      </w:r>
      <w:r>
        <w:rPr>
          <w:rFonts w:ascii="Arial" w:hAnsi="Arial" w:cs="Arial"/>
          <w:sz w:val="20"/>
        </w:rPr>
        <w:t xml:space="preserve"> </w:t>
      </w:r>
      <w:r w:rsidRPr="00480B0C">
        <w:rPr>
          <w:rFonts w:ascii="Arial" w:hAnsi="Arial" w:cs="Arial"/>
          <w:sz w:val="20"/>
        </w:rPr>
        <w:t>Urzędu</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w:t>
      </w:r>
      <w:r>
        <w:rPr>
          <w:rFonts w:ascii="Arial" w:hAnsi="Arial" w:cs="Arial"/>
          <w:sz w:val="20"/>
        </w:rPr>
        <w:t xml:space="preserve"> </w:t>
      </w:r>
      <w:r w:rsidRPr="00480B0C">
        <w:rPr>
          <w:rFonts w:ascii="Arial" w:hAnsi="Arial" w:cs="Arial"/>
          <w:sz w:val="20"/>
        </w:rPr>
        <w:t>uzna</w:t>
      </w:r>
      <w:r>
        <w:rPr>
          <w:rFonts w:ascii="Arial" w:hAnsi="Arial" w:cs="Arial"/>
          <w:sz w:val="20"/>
        </w:rPr>
        <w:t xml:space="preserve"> </w:t>
      </w:r>
      <w:r w:rsidRPr="00480B0C">
        <w:rPr>
          <w:rFonts w:ascii="Arial" w:hAnsi="Arial" w:cs="Arial"/>
          <w:sz w:val="20"/>
        </w:rPr>
        <w:t>Pani/Pan,</w:t>
      </w:r>
      <w:r>
        <w:rPr>
          <w:rFonts w:ascii="Arial" w:hAnsi="Arial" w:cs="Arial"/>
          <w:sz w:val="20"/>
        </w:rPr>
        <w:t xml:space="preserve"> </w:t>
      </w:r>
      <w:r w:rsidRPr="00480B0C">
        <w:rPr>
          <w:rFonts w:ascii="Arial" w:hAnsi="Arial" w:cs="Arial"/>
          <w:sz w:val="20"/>
        </w:rPr>
        <w:t>że</w:t>
      </w:r>
      <w:r>
        <w:rPr>
          <w:rFonts w:ascii="Arial" w:hAnsi="Arial" w:cs="Arial"/>
          <w:sz w:val="20"/>
        </w:rPr>
        <w:t xml:space="preserve"> </w:t>
      </w:r>
      <w:r w:rsidRPr="00480B0C">
        <w:rPr>
          <w:rFonts w:ascii="Arial" w:hAnsi="Arial" w:cs="Arial"/>
          <w:sz w:val="20"/>
        </w:rPr>
        <w:t>przetwarzanie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dotyczących</w:t>
      </w:r>
      <w:r>
        <w:rPr>
          <w:rFonts w:ascii="Arial" w:hAnsi="Arial" w:cs="Arial"/>
          <w:sz w:val="20"/>
        </w:rPr>
        <w:t xml:space="preserve"> </w:t>
      </w:r>
      <w:r w:rsidRPr="00480B0C">
        <w:rPr>
          <w:rFonts w:ascii="Arial" w:hAnsi="Arial" w:cs="Arial"/>
          <w:sz w:val="20"/>
        </w:rPr>
        <w:t>narusza</w:t>
      </w:r>
      <w:r>
        <w:rPr>
          <w:rFonts w:ascii="Arial" w:hAnsi="Arial" w:cs="Arial"/>
          <w:sz w:val="20"/>
        </w:rPr>
        <w:t xml:space="preserve"> </w:t>
      </w:r>
      <w:r w:rsidRPr="00480B0C">
        <w:rPr>
          <w:rFonts w:ascii="Arial" w:hAnsi="Arial" w:cs="Arial"/>
          <w:sz w:val="20"/>
        </w:rPr>
        <w:t>przepisy</w:t>
      </w:r>
      <w:r>
        <w:rPr>
          <w:rFonts w:ascii="Arial" w:hAnsi="Arial" w:cs="Arial"/>
          <w:sz w:val="20"/>
        </w:rPr>
        <w:t xml:space="preserve"> </w:t>
      </w:r>
      <w:r w:rsidRPr="00480B0C">
        <w:rPr>
          <w:rFonts w:ascii="Arial" w:hAnsi="Arial" w:cs="Arial"/>
          <w:sz w:val="20"/>
        </w:rPr>
        <w:t>RODO;</w:t>
      </w:r>
    </w:p>
    <w:p w:rsidR="00AD7CF2" w:rsidRPr="00480B0C" w:rsidRDefault="00AD7CF2" w:rsidP="00D26657">
      <w:pPr>
        <w:pStyle w:val="Bezodstpw"/>
        <w:numPr>
          <w:ilvl w:val="0"/>
          <w:numId w:val="79"/>
        </w:numPr>
        <w:jc w:val="both"/>
        <w:rPr>
          <w:rFonts w:ascii="Arial" w:hAnsi="Arial" w:cs="Arial"/>
          <w:sz w:val="20"/>
        </w:rPr>
      </w:pPr>
      <w:r w:rsidRPr="00480B0C">
        <w:rPr>
          <w:rFonts w:ascii="Arial" w:hAnsi="Arial" w:cs="Arial"/>
          <w:sz w:val="20"/>
        </w:rPr>
        <w:t>nie</w:t>
      </w:r>
      <w:r>
        <w:rPr>
          <w:rFonts w:ascii="Arial" w:hAnsi="Arial" w:cs="Arial"/>
          <w:sz w:val="20"/>
        </w:rPr>
        <w:t xml:space="preserve"> </w:t>
      </w:r>
      <w:r w:rsidRPr="00480B0C">
        <w:rPr>
          <w:rFonts w:ascii="Arial" w:hAnsi="Arial" w:cs="Arial"/>
          <w:sz w:val="20"/>
        </w:rPr>
        <w:t>przysługuje</w:t>
      </w:r>
      <w:r>
        <w:rPr>
          <w:rFonts w:ascii="Arial" w:hAnsi="Arial" w:cs="Arial"/>
          <w:sz w:val="20"/>
        </w:rPr>
        <w:t xml:space="preserve"> </w:t>
      </w:r>
      <w:r w:rsidRPr="00480B0C">
        <w:rPr>
          <w:rFonts w:ascii="Arial" w:hAnsi="Arial" w:cs="Arial"/>
          <w:sz w:val="20"/>
        </w:rPr>
        <w:t>Pani/Panu:</w:t>
      </w:r>
    </w:p>
    <w:p w:rsidR="00AD7CF2" w:rsidRPr="00480B0C" w:rsidRDefault="00AD7CF2" w:rsidP="00D26657">
      <w:pPr>
        <w:pStyle w:val="Bezodstpw"/>
        <w:numPr>
          <w:ilvl w:val="0"/>
          <w:numId w:val="84"/>
        </w:numPr>
        <w:ind w:left="851" w:hanging="284"/>
        <w:jc w:val="both"/>
        <w:rPr>
          <w:rFonts w:ascii="Arial" w:hAnsi="Arial" w:cs="Arial"/>
          <w:sz w:val="20"/>
        </w:rPr>
      </w:pP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17</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3</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b,</w:t>
      </w:r>
      <w:r>
        <w:rPr>
          <w:rFonts w:ascii="Arial" w:hAnsi="Arial" w:cs="Arial"/>
          <w:sz w:val="20"/>
        </w:rPr>
        <w:t xml:space="preserve"> </w:t>
      </w:r>
      <w:r w:rsidRPr="00480B0C">
        <w:rPr>
          <w:rFonts w:ascii="Arial" w:hAnsi="Arial" w:cs="Arial"/>
          <w:sz w:val="20"/>
        </w:rPr>
        <w:t>d</w:t>
      </w:r>
      <w:r>
        <w:rPr>
          <w:rFonts w:ascii="Arial" w:hAnsi="Arial" w:cs="Arial"/>
          <w:sz w:val="20"/>
        </w:rPr>
        <w:t xml:space="preserve"> </w:t>
      </w:r>
      <w:r w:rsidRPr="00480B0C">
        <w:rPr>
          <w:rFonts w:ascii="Arial" w:hAnsi="Arial" w:cs="Arial"/>
          <w:sz w:val="20"/>
        </w:rPr>
        <w:t>lub</w:t>
      </w:r>
      <w:r>
        <w:rPr>
          <w:rFonts w:ascii="Arial" w:hAnsi="Arial" w:cs="Arial"/>
          <w:sz w:val="20"/>
        </w:rPr>
        <w:t xml:space="preserve"> </w:t>
      </w:r>
      <w:r w:rsidRPr="00480B0C">
        <w:rPr>
          <w:rFonts w:ascii="Arial" w:hAnsi="Arial" w:cs="Arial"/>
          <w:sz w:val="20"/>
        </w:rPr>
        <w:t>e</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usunięcia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osobowych,</w:t>
      </w:r>
    </w:p>
    <w:p w:rsidR="00AD7CF2" w:rsidRPr="00480B0C" w:rsidRDefault="00AD7CF2" w:rsidP="00D26657">
      <w:pPr>
        <w:pStyle w:val="Bezodstpw"/>
        <w:numPr>
          <w:ilvl w:val="0"/>
          <w:numId w:val="84"/>
        </w:numPr>
        <w:ind w:left="851" w:hanging="284"/>
        <w:jc w:val="both"/>
        <w:rPr>
          <w:rFonts w:ascii="Arial" w:hAnsi="Arial" w:cs="Arial"/>
          <w:sz w:val="20"/>
        </w:rPr>
      </w:pPr>
      <w:r w:rsidRPr="00480B0C">
        <w:rPr>
          <w:rFonts w:ascii="Arial" w:hAnsi="Arial" w:cs="Arial"/>
          <w:sz w:val="20"/>
        </w:rPr>
        <w:t>prawo</w:t>
      </w:r>
      <w:r>
        <w:rPr>
          <w:rFonts w:ascii="Arial" w:hAnsi="Arial" w:cs="Arial"/>
          <w:sz w:val="20"/>
        </w:rPr>
        <w:t xml:space="preserve"> </w:t>
      </w:r>
      <w:r w:rsidRPr="00480B0C">
        <w:rPr>
          <w:rFonts w:ascii="Arial" w:hAnsi="Arial" w:cs="Arial"/>
          <w:sz w:val="20"/>
        </w:rPr>
        <w:t>do</w:t>
      </w:r>
      <w:r>
        <w:rPr>
          <w:rFonts w:ascii="Arial" w:hAnsi="Arial" w:cs="Arial"/>
          <w:sz w:val="20"/>
        </w:rPr>
        <w:t xml:space="preserve"> </w:t>
      </w:r>
      <w:r w:rsidRPr="00480B0C">
        <w:rPr>
          <w:rFonts w:ascii="Arial" w:hAnsi="Arial" w:cs="Arial"/>
          <w:sz w:val="20"/>
        </w:rPr>
        <w:t>przenoszenia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którym</w:t>
      </w:r>
      <w:r>
        <w:rPr>
          <w:rFonts w:ascii="Arial" w:hAnsi="Arial" w:cs="Arial"/>
          <w:sz w:val="20"/>
        </w:rPr>
        <w:t xml:space="preserve"> </w:t>
      </w:r>
      <w:r w:rsidRPr="00480B0C">
        <w:rPr>
          <w:rFonts w:ascii="Arial" w:hAnsi="Arial" w:cs="Arial"/>
          <w:sz w:val="20"/>
        </w:rPr>
        <w:t>mowa</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20</w:t>
      </w:r>
      <w:r>
        <w:rPr>
          <w:rFonts w:ascii="Arial" w:hAnsi="Arial" w:cs="Arial"/>
          <w:sz w:val="20"/>
        </w:rPr>
        <w:t xml:space="preserve"> RODO,</w:t>
      </w:r>
    </w:p>
    <w:p w:rsidR="00AD7CF2" w:rsidRDefault="00AD7CF2" w:rsidP="00D26657">
      <w:pPr>
        <w:pStyle w:val="Bezodstpw"/>
        <w:numPr>
          <w:ilvl w:val="0"/>
          <w:numId w:val="84"/>
        </w:numPr>
        <w:ind w:left="851" w:hanging="284"/>
        <w:jc w:val="both"/>
        <w:rPr>
          <w:rFonts w:ascii="Arial" w:hAnsi="Arial" w:cs="Arial"/>
          <w:sz w:val="20"/>
        </w:rPr>
      </w:pPr>
      <w:r w:rsidRPr="00480B0C">
        <w:rPr>
          <w:rFonts w:ascii="Arial" w:hAnsi="Arial" w:cs="Arial"/>
          <w:sz w:val="20"/>
        </w:rPr>
        <w:t>na</w:t>
      </w:r>
      <w:r>
        <w:rPr>
          <w:rFonts w:ascii="Arial" w:hAnsi="Arial" w:cs="Arial"/>
          <w:sz w:val="20"/>
        </w:rPr>
        <w:t xml:space="preserve"> </w:t>
      </w:r>
      <w:r w:rsidRPr="00480B0C">
        <w:rPr>
          <w:rFonts w:ascii="Arial" w:hAnsi="Arial" w:cs="Arial"/>
          <w:sz w:val="20"/>
        </w:rPr>
        <w:t>podstawie</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21</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prawo</w:t>
      </w:r>
      <w:r>
        <w:rPr>
          <w:rFonts w:ascii="Arial" w:hAnsi="Arial" w:cs="Arial"/>
          <w:sz w:val="20"/>
        </w:rPr>
        <w:t xml:space="preserve"> </w:t>
      </w:r>
      <w:r w:rsidRPr="00480B0C">
        <w:rPr>
          <w:rFonts w:ascii="Arial" w:hAnsi="Arial" w:cs="Arial"/>
          <w:sz w:val="20"/>
        </w:rPr>
        <w:t>sprzeciwu,</w:t>
      </w:r>
      <w:r>
        <w:rPr>
          <w:rFonts w:ascii="Arial" w:hAnsi="Arial" w:cs="Arial"/>
          <w:sz w:val="20"/>
        </w:rPr>
        <w:t xml:space="preserve"> </w:t>
      </w:r>
      <w:r w:rsidRPr="00480B0C">
        <w:rPr>
          <w:rFonts w:ascii="Arial" w:hAnsi="Arial" w:cs="Arial"/>
          <w:sz w:val="20"/>
        </w:rPr>
        <w:t>wobec</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gdyż</w:t>
      </w:r>
      <w:r>
        <w:rPr>
          <w:rFonts w:ascii="Arial" w:hAnsi="Arial" w:cs="Arial"/>
          <w:sz w:val="20"/>
        </w:rPr>
        <w:t xml:space="preserve"> pod</w:t>
      </w:r>
      <w:r w:rsidRPr="00480B0C">
        <w:rPr>
          <w:rFonts w:ascii="Arial" w:hAnsi="Arial" w:cs="Arial"/>
          <w:sz w:val="20"/>
        </w:rPr>
        <w:t>stawą</w:t>
      </w:r>
      <w:r>
        <w:rPr>
          <w:rFonts w:ascii="Arial" w:hAnsi="Arial" w:cs="Arial"/>
          <w:sz w:val="20"/>
        </w:rPr>
        <w:t xml:space="preserve"> </w:t>
      </w:r>
      <w:r w:rsidRPr="00480B0C">
        <w:rPr>
          <w:rFonts w:ascii="Arial" w:hAnsi="Arial" w:cs="Arial"/>
          <w:sz w:val="20"/>
        </w:rPr>
        <w:t>prawną</w:t>
      </w:r>
      <w:r>
        <w:rPr>
          <w:rFonts w:ascii="Arial" w:hAnsi="Arial" w:cs="Arial"/>
          <w:sz w:val="20"/>
        </w:rPr>
        <w:t xml:space="preserve"> </w:t>
      </w:r>
      <w:r w:rsidRPr="00480B0C">
        <w:rPr>
          <w:rFonts w:ascii="Arial" w:hAnsi="Arial" w:cs="Arial"/>
          <w:sz w:val="20"/>
        </w:rPr>
        <w:t>przetwarzania</w:t>
      </w:r>
      <w:r>
        <w:rPr>
          <w:rFonts w:ascii="Arial" w:hAnsi="Arial" w:cs="Arial"/>
          <w:sz w:val="20"/>
        </w:rPr>
        <w:t xml:space="preserve"> </w:t>
      </w:r>
      <w:r w:rsidRPr="00480B0C">
        <w:rPr>
          <w:rFonts w:ascii="Arial" w:hAnsi="Arial" w:cs="Arial"/>
          <w:sz w:val="20"/>
        </w:rPr>
        <w:t>Pani/Pana</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osobowych</w:t>
      </w:r>
      <w:r>
        <w:rPr>
          <w:rFonts w:ascii="Arial" w:hAnsi="Arial" w:cs="Arial"/>
          <w:sz w:val="20"/>
        </w:rPr>
        <w:t xml:space="preserve"> </w:t>
      </w:r>
      <w:r w:rsidRPr="00480B0C">
        <w:rPr>
          <w:rFonts w:ascii="Arial" w:hAnsi="Arial" w:cs="Arial"/>
          <w:sz w:val="20"/>
        </w:rPr>
        <w:t>jest</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6</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lit.</w:t>
      </w:r>
      <w:r>
        <w:rPr>
          <w:rFonts w:ascii="Arial" w:hAnsi="Arial" w:cs="Arial"/>
          <w:sz w:val="20"/>
        </w:rPr>
        <w:t xml:space="preserve"> </w:t>
      </w:r>
      <w:r w:rsidRPr="00480B0C">
        <w:rPr>
          <w:rFonts w:ascii="Arial" w:hAnsi="Arial" w:cs="Arial"/>
          <w:sz w:val="20"/>
        </w:rPr>
        <w:t>c</w:t>
      </w:r>
      <w:r>
        <w:rPr>
          <w:rFonts w:ascii="Arial" w:hAnsi="Arial" w:cs="Arial"/>
          <w:sz w:val="20"/>
        </w:rPr>
        <w:t xml:space="preserve"> RODO;</w:t>
      </w:r>
    </w:p>
    <w:p w:rsidR="00AD7CF2" w:rsidRPr="00C518CB" w:rsidRDefault="00AD7CF2" w:rsidP="00D26657">
      <w:pPr>
        <w:pStyle w:val="Bezodstpw"/>
        <w:numPr>
          <w:ilvl w:val="0"/>
          <w:numId w:val="79"/>
        </w:numPr>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AD7CF2" w:rsidRPr="00480B0C" w:rsidRDefault="00AD7CF2" w:rsidP="00D26657">
      <w:pPr>
        <w:pStyle w:val="Bezodstpw"/>
        <w:numPr>
          <w:ilvl w:val="0"/>
          <w:numId w:val="78"/>
        </w:numPr>
        <w:ind w:left="284" w:hanging="284"/>
        <w:jc w:val="both"/>
        <w:rPr>
          <w:rFonts w:ascii="Arial" w:hAnsi="Arial" w:cs="Arial"/>
          <w:sz w:val="20"/>
        </w:rPr>
      </w:pPr>
      <w:r w:rsidRPr="00480B0C">
        <w:rPr>
          <w:rFonts w:ascii="Arial" w:hAnsi="Arial" w:cs="Arial"/>
          <w:sz w:val="20"/>
        </w:rPr>
        <w:t>Jednocześnie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przypomina</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ciążącym</w:t>
      </w:r>
      <w:r>
        <w:rPr>
          <w:rFonts w:ascii="Arial" w:hAnsi="Arial" w:cs="Arial"/>
          <w:sz w:val="20"/>
        </w:rPr>
        <w:t xml:space="preserve"> </w:t>
      </w:r>
      <w:r w:rsidRPr="00480B0C">
        <w:rPr>
          <w:rFonts w:ascii="Arial" w:hAnsi="Arial" w:cs="Arial"/>
          <w:sz w:val="20"/>
        </w:rPr>
        <w:t>na</w:t>
      </w:r>
      <w:r>
        <w:rPr>
          <w:rFonts w:ascii="Arial" w:hAnsi="Arial" w:cs="Arial"/>
          <w:sz w:val="20"/>
        </w:rPr>
        <w:t xml:space="preserve"> </w:t>
      </w:r>
      <w:r w:rsidRPr="00480B0C">
        <w:rPr>
          <w:rFonts w:ascii="Arial" w:hAnsi="Arial" w:cs="Arial"/>
          <w:sz w:val="20"/>
        </w:rPr>
        <w:t>Pani/Panu</w:t>
      </w:r>
      <w:r>
        <w:rPr>
          <w:rFonts w:ascii="Arial" w:hAnsi="Arial" w:cs="Arial"/>
          <w:sz w:val="20"/>
        </w:rPr>
        <w:t xml:space="preserve"> </w:t>
      </w:r>
      <w:r w:rsidRPr="00480B0C">
        <w:rPr>
          <w:rFonts w:ascii="Arial" w:hAnsi="Arial" w:cs="Arial"/>
          <w:sz w:val="20"/>
        </w:rPr>
        <w:t>obowiązku</w:t>
      </w:r>
      <w:r>
        <w:rPr>
          <w:rFonts w:ascii="Arial" w:hAnsi="Arial" w:cs="Arial"/>
          <w:sz w:val="20"/>
        </w:rPr>
        <w:t xml:space="preserve"> </w:t>
      </w:r>
      <w:r w:rsidRPr="00480B0C">
        <w:rPr>
          <w:rFonts w:ascii="Arial" w:hAnsi="Arial" w:cs="Arial"/>
          <w:sz w:val="20"/>
        </w:rPr>
        <w:t>informacyjnym</w:t>
      </w:r>
      <w:r>
        <w:rPr>
          <w:rFonts w:ascii="Arial" w:hAnsi="Arial" w:cs="Arial"/>
          <w:sz w:val="20"/>
        </w:rPr>
        <w:t xml:space="preserve"> wyni</w:t>
      </w:r>
      <w:r w:rsidRPr="00480B0C">
        <w:rPr>
          <w:rFonts w:ascii="Arial" w:hAnsi="Arial" w:cs="Arial"/>
          <w:sz w:val="20"/>
        </w:rPr>
        <w:t>kającym</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14</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względem</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których</w:t>
      </w:r>
      <w:r>
        <w:rPr>
          <w:rFonts w:ascii="Arial" w:hAnsi="Arial" w:cs="Arial"/>
          <w:sz w:val="20"/>
        </w:rPr>
        <w:t xml:space="preserve"> </w:t>
      </w:r>
      <w:r w:rsidRPr="00480B0C">
        <w:rPr>
          <w:rFonts w:ascii="Arial" w:hAnsi="Arial" w:cs="Arial"/>
          <w:sz w:val="20"/>
        </w:rPr>
        <w:t>dane</w:t>
      </w:r>
      <w:r>
        <w:rPr>
          <w:rFonts w:ascii="Arial" w:hAnsi="Arial" w:cs="Arial"/>
          <w:sz w:val="20"/>
        </w:rPr>
        <w:t xml:space="preserve"> </w:t>
      </w:r>
      <w:r w:rsidRPr="00480B0C">
        <w:rPr>
          <w:rFonts w:ascii="Arial" w:hAnsi="Arial" w:cs="Arial"/>
          <w:sz w:val="20"/>
        </w:rPr>
        <w:t>przekazane</w:t>
      </w:r>
      <w:r>
        <w:rPr>
          <w:rFonts w:ascii="Arial" w:hAnsi="Arial" w:cs="Arial"/>
          <w:sz w:val="20"/>
        </w:rPr>
        <w:t xml:space="preserve"> </w:t>
      </w:r>
      <w:r w:rsidRPr="00480B0C">
        <w:rPr>
          <w:rFonts w:ascii="Arial" w:hAnsi="Arial" w:cs="Arial"/>
          <w:sz w:val="20"/>
        </w:rPr>
        <w:t>zostaną</w:t>
      </w:r>
      <w:r>
        <w:rPr>
          <w:rFonts w:ascii="Arial" w:hAnsi="Arial" w:cs="Arial"/>
          <w:sz w:val="20"/>
        </w:rPr>
        <w:t xml:space="preserve"> </w:t>
      </w:r>
      <w:r w:rsidRPr="00480B0C">
        <w:rPr>
          <w:rFonts w:ascii="Arial" w:hAnsi="Arial" w:cs="Arial"/>
          <w:sz w:val="20"/>
        </w:rPr>
        <w:t>Zamawiającemu</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prowadzonym</w:t>
      </w:r>
      <w:r>
        <w:rPr>
          <w:rFonts w:ascii="Arial" w:hAnsi="Arial" w:cs="Arial"/>
          <w:sz w:val="20"/>
        </w:rPr>
        <w:t xml:space="preserve"> </w:t>
      </w:r>
      <w:r w:rsidRPr="00480B0C">
        <w:rPr>
          <w:rFonts w:ascii="Arial" w:hAnsi="Arial" w:cs="Arial"/>
          <w:sz w:val="20"/>
        </w:rPr>
        <w:t>postępowaniem</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które</w:t>
      </w:r>
      <w:r>
        <w:rPr>
          <w:rFonts w:ascii="Arial" w:hAnsi="Arial" w:cs="Arial"/>
          <w:sz w:val="20"/>
        </w:rPr>
        <w:t xml:space="preserve"> </w:t>
      </w:r>
      <w:r w:rsidRPr="00480B0C">
        <w:rPr>
          <w:rFonts w:ascii="Arial" w:hAnsi="Arial" w:cs="Arial"/>
          <w:sz w:val="20"/>
        </w:rPr>
        <w:t>Zamawiający</w:t>
      </w:r>
      <w:r>
        <w:rPr>
          <w:rFonts w:ascii="Arial" w:hAnsi="Arial" w:cs="Arial"/>
          <w:sz w:val="20"/>
        </w:rPr>
        <w:t xml:space="preserve"> </w:t>
      </w:r>
      <w:r w:rsidRPr="00480B0C">
        <w:rPr>
          <w:rFonts w:ascii="Arial" w:hAnsi="Arial" w:cs="Arial"/>
          <w:sz w:val="20"/>
        </w:rPr>
        <w:t>pośrednio</w:t>
      </w:r>
      <w:r>
        <w:rPr>
          <w:rFonts w:ascii="Arial" w:hAnsi="Arial" w:cs="Arial"/>
          <w:sz w:val="20"/>
        </w:rPr>
        <w:t xml:space="preserve"> </w:t>
      </w:r>
      <w:r w:rsidRPr="00FB5EBD">
        <w:rPr>
          <w:rFonts w:ascii="Arial" w:hAnsi="Arial" w:cs="Arial"/>
          <w:sz w:val="20"/>
        </w:rPr>
        <w:t>pozyska od wykonawcy biorącego</w:t>
      </w:r>
      <w:r>
        <w:rPr>
          <w:rFonts w:ascii="Arial" w:hAnsi="Arial" w:cs="Arial"/>
          <w:sz w:val="20"/>
        </w:rPr>
        <w:t xml:space="preserve"> </w:t>
      </w:r>
      <w:r w:rsidRPr="00FB5EBD">
        <w:rPr>
          <w:rFonts w:ascii="Arial" w:hAnsi="Arial" w:cs="Arial"/>
          <w:sz w:val="20"/>
        </w:rPr>
        <w:t>udział</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postępowaniu,</w:t>
      </w:r>
      <w:r>
        <w:rPr>
          <w:rFonts w:ascii="Arial" w:hAnsi="Arial" w:cs="Arial"/>
          <w:sz w:val="20"/>
        </w:rPr>
        <w:t xml:space="preserve"> </w:t>
      </w:r>
      <w:r w:rsidRPr="00FB5EBD">
        <w:rPr>
          <w:rFonts w:ascii="Arial" w:hAnsi="Arial" w:cs="Arial"/>
          <w:sz w:val="20"/>
        </w:rPr>
        <w:t>chyba</w:t>
      </w:r>
      <w:r>
        <w:rPr>
          <w:rFonts w:ascii="Arial" w:hAnsi="Arial" w:cs="Arial"/>
          <w:sz w:val="20"/>
        </w:rPr>
        <w:t xml:space="preserve"> </w:t>
      </w:r>
      <w:r w:rsidRPr="00FB5EBD">
        <w:rPr>
          <w:rFonts w:ascii="Arial" w:hAnsi="Arial" w:cs="Arial"/>
          <w:sz w:val="20"/>
        </w:rPr>
        <w:t>że</w:t>
      </w:r>
      <w:r>
        <w:rPr>
          <w:rFonts w:ascii="Arial" w:hAnsi="Arial" w:cs="Arial"/>
          <w:sz w:val="20"/>
        </w:rPr>
        <w:t xml:space="preserve"> </w:t>
      </w:r>
      <w:r w:rsidRPr="00FB5EBD">
        <w:rPr>
          <w:rFonts w:ascii="Arial" w:hAnsi="Arial" w:cs="Arial"/>
          <w:sz w:val="20"/>
        </w:rPr>
        <w:t>ma</w:t>
      </w:r>
      <w:r>
        <w:rPr>
          <w:rFonts w:ascii="Arial" w:hAnsi="Arial" w:cs="Arial"/>
          <w:sz w:val="20"/>
        </w:rPr>
        <w:t xml:space="preserve"> </w:t>
      </w:r>
      <w:r w:rsidRPr="00FB5EBD">
        <w:rPr>
          <w:rFonts w:ascii="Arial" w:hAnsi="Arial" w:cs="Arial"/>
          <w:sz w:val="20"/>
        </w:rPr>
        <w:t>zastosowanie</w:t>
      </w:r>
      <w:r>
        <w:rPr>
          <w:rFonts w:ascii="Arial" w:hAnsi="Arial" w:cs="Arial"/>
          <w:sz w:val="20"/>
        </w:rPr>
        <w:t xml:space="preserve"> co najmniej </w:t>
      </w:r>
      <w:r w:rsidRPr="00FB5EBD">
        <w:rPr>
          <w:rFonts w:ascii="Arial" w:hAnsi="Arial" w:cs="Arial"/>
          <w:sz w:val="20"/>
        </w:rPr>
        <w:t>jedno</w:t>
      </w:r>
      <w:r>
        <w:rPr>
          <w:rFonts w:ascii="Arial" w:hAnsi="Arial" w:cs="Arial"/>
          <w:sz w:val="20"/>
        </w:rPr>
        <w:t xml:space="preserve"> </w:t>
      </w:r>
      <w:r w:rsidRPr="00FB5EBD">
        <w:rPr>
          <w:rFonts w:ascii="Arial" w:hAnsi="Arial" w:cs="Arial"/>
          <w:sz w:val="20"/>
        </w:rPr>
        <w:t>z</w:t>
      </w:r>
      <w:r>
        <w:rPr>
          <w:rFonts w:ascii="Arial" w:hAnsi="Arial" w:cs="Arial"/>
          <w:sz w:val="20"/>
        </w:rPr>
        <w:t xml:space="preserve"> </w:t>
      </w:r>
      <w:proofErr w:type="spellStart"/>
      <w:r w:rsidRPr="00FB5EBD">
        <w:rPr>
          <w:rFonts w:ascii="Arial" w:hAnsi="Arial" w:cs="Arial"/>
          <w:sz w:val="20"/>
        </w:rPr>
        <w:t>wyłączeń</w:t>
      </w:r>
      <w:proofErr w:type="spellEnd"/>
      <w:r w:rsidRPr="00FB5EBD">
        <w:rPr>
          <w:rFonts w:ascii="Arial" w:hAnsi="Arial" w:cs="Arial"/>
          <w:sz w:val="20"/>
        </w:rPr>
        <w:t>,</w:t>
      </w:r>
      <w:r>
        <w:rPr>
          <w:rFonts w:ascii="Arial" w:hAnsi="Arial" w:cs="Arial"/>
          <w:sz w:val="20"/>
        </w:rPr>
        <w:t xml:space="preserve"> których </w:t>
      </w:r>
      <w:r w:rsidRPr="00FB5EBD">
        <w:rPr>
          <w:rFonts w:ascii="Arial" w:hAnsi="Arial" w:cs="Arial"/>
          <w:sz w:val="20"/>
        </w:rPr>
        <w:t>mowa</w:t>
      </w:r>
      <w:r>
        <w:rPr>
          <w:rFonts w:ascii="Arial" w:hAnsi="Arial" w:cs="Arial"/>
          <w:sz w:val="20"/>
        </w:rPr>
        <w:t xml:space="preserve"> </w:t>
      </w:r>
      <w:r w:rsidRPr="00FB5EBD">
        <w:rPr>
          <w:rFonts w:ascii="Arial" w:hAnsi="Arial" w:cs="Arial"/>
          <w:sz w:val="20"/>
        </w:rPr>
        <w:t>w</w:t>
      </w:r>
      <w:r>
        <w:rPr>
          <w:rFonts w:ascii="Arial" w:hAnsi="Arial" w:cs="Arial"/>
          <w:sz w:val="20"/>
        </w:rPr>
        <w:t xml:space="preserve"> </w:t>
      </w:r>
      <w:r w:rsidRPr="00FB5EBD">
        <w:rPr>
          <w:rFonts w:ascii="Arial" w:hAnsi="Arial" w:cs="Arial"/>
          <w:sz w:val="20"/>
        </w:rPr>
        <w:t>art.</w:t>
      </w:r>
      <w:r>
        <w:rPr>
          <w:rFonts w:ascii="Arial" w:hAnsi="Arial" w:cs="Arial"/>
          <w:sz w:val="20"/>
        </w:rPr>
        <w:t xml:space="preserve"> </w:t>
      </w:r>
      <w:r w:rsidRPr="00FB5EBD">
        <w:rPr>
          <w:rFonts w:ascii="Arial" w:hAnsi="Arial" w:cs="Arial"/>
          <w:sz w:val="20"/>
        </w:rPr>
        <w:t>14</w:t>
      </w:r>
      <w:r>
        <w:rPr>
          <w:rFonts w:ascii="Arial" w:hAnsi="Arial" w:cs="Arial"/>
          <w:sz w:val="20"/>
        </w:rPr>
        <w:t xml:space="preserve"> </w:t>
      </w:r>
      <w:r w:rsidRPr="00FB5EBD">
        <w:rPr>
          <w:rFonts w:ascii="Arial" w:hAnsi="Arial" w:cs="Arial"/>
          <w:sz w:val="20"/>
        </w:rPr>
        <w:t>ust.</w:t>
      </w:r>
      <w:r>
        <w:rPr>
          <w:rFonts w:ascii="Arial" w:hAnsi="Arial" w:cs="Arial"/>
          <w:sz w:val="20"/>
        </w:rPr>
        <w:t xml:space="preserve"> </w:t>
      </w:r>
      <w:r w:rsidRPr="00FB5EBD">
        <w:rPr>
          <w:rFonts w:ascii="Arial" w:hAnsi="Arial" w:cs="Arial"/>
          <w:sz w:val="20"/>
        </w:rPr>
        <w:t>5</w:t>
      </w:r>
      <w:r>
        <w:rPr>
          <w:rFonts w:ascii="Arial" w:hAnsi="Arial" w:cs="Arial"/>
          <w:sz w:val="20"/>
        </w:rPr>
        <w:t xml:space="preserve"> </w:t>
      </w:r>
      <w:r w:rsidRPr="00FB5EBD">
        <w:rPr>
          <w:rFonts w:ascii="Arial" w:hAnsi="Arial" w:cs="Arial"/>
          <w:sz w:val="20"/>
        </w:rPr>
        <w:t>RODO.</w:t>
      </w:r>
    </w:p>
    <w:p w:rsidR="00A73333" w:rsidRDefault="00A73333" w:rsidP="00586F06">
      <w:pPr>
        <w:jc w:val="center"/>
        <w:rPr>
          <w:rFonts w:ascii="Arial" w:hAnsi="Arial" w:cs="Arial"/>
          <w:b/>
          <w:sz w:val="20"/>
          <w:szCs w:val="20"/>
        </w:rPr>
      </w:pPr>
    </w:p>
    <w:p w:rsidR="00586F06" w:rsidRPr="00AD7CF2" w:rsidRDefault="00AD7CF2" w:rsidP="00586F06">
      <w:pPr>
        <w:jc w:val="center"/>
        <w:rPr>
          <w:rFonts w:ascii="Arial" w:hAnsi="Arial" w:cs="Arial"/>
          <w:b/>
          <w:sz w:val="20"/>
          <w:szCs w:val="20"/>
        </w:rPr>
      </w:pPr>
      <w:r w:rsidRPr="00AD7CF2">
        <w:rPr>
          <w:rFonts w:ascii="Arial" w:hAnsi="Arial" w:cs="Arial"/>
          <w:b/>
          <w:sz w:val="20"/>
          <w:szCs w:val="20"/>
        </w:rPr>
        <w:t>§ 24</w:t>
      </w:r>
    </w:p>
    <w:p w:rsidR="00D958E2" w:rsidRPr="00AD7CF2" w:rsidRDefault="00D958E2" w:rsidP="00586F06">
      <w:pPr>
        <w:jc w:val="center"/>
        <w:rPr>
          <w:rFonts w:ascii="Arial" w:hAnsi="Arial" w:cs="Arial"/>
          <w:b/>
          <w:sz w:val="20"/>
          <w:szCs w:val="20"/>
        </w:rPr>
      </w:pPr>
      <w:r w:rsidRPr="00AD7CF2">
        <w:rPr>
          <w:rFonts w:ascii="Arial" w:hAnsi="Arial" w:cs="Arial"/>
          <w:b/>
          <w:bCs/>
          <w:sz w:val="20"/>
          <w:szCs w:val="20"/>
        </w:rPr>
        <w:t>Rozstrzyganie sporów</w:t>
      </w:r>
    </w:p>
    <w:p w:rsidR="0056492D" w:rsidRPr="003B5CD6" w:rsidRDefault="00586F06" w:rsidP="003B5CD6">
      <w:pPr>
        <w:jc w:val="both"/>
        <w:rPr>
          <w:rFonts w:ascii="Arial" w:hAnsi="Arial" w:cs="Arial"/>
          <w:sz w:val="20"/>
          <w:szCs w:val="20"/>
        </w:rPr>
      </w:pPr>
      <w:r w:rsidRPr="00AD7CF2">
        <w:rPr>
          <w:rFonts w:ascii="Arial" w:hAnsi="Arial" w:cs="Arial"/>
          <w:sz w:val="20"/>
          <w:szCs w:val="20"/>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rsidR="002D5003" w:rsidRDefault="002D5003" w:rsidP="00D958E2">
      <w:pPr>
        <w:jc w:val="center"/>
        <w:rPr>
          <w:rFonts w:ascii="Arial" w:hAnsi="Arial" w:cs="Arial"/>
          <w:b/>
          <w:sz w:val="20"/>
          <w:szCs w:val="20"/>
        </w:rPr>
      </w:pPr>
    </w:p>
    <w:p w:rsidR="00D958E2" w:rsidRPr="00AD7CF2" w:rsidRDefault="00AD7CF2" w:rsidP="00D958E2">
      <w:pPr>
        <w:jc w:val="center"/>
        <w:rPr>
          <w:rFonts w:ascii="Arial" w:hAnsi="Arial" w:cs="Arial"/>
          <w:b/>
          <w:sz w:val="20"/>
          <w:szCs w:val="20"/>
        </w:rPr>
      </w:pPr>
      <w:r>
        <w:rPr>
          <w:rFonts w:ascii="Arial" w:hAnsi="Arial" w:cs="Arial"/>
          <w:b/>
          <w:sz w:val="20"/>
          <w:szCs w:val="20"/>
        </w:rPr>
        <w:t>§ 25</w:t>
      </w:r>
    </w:p>
    <w:p w:rsidR="00D958E2" w:rsidRPr="00AD7CF2" w:rsidRDefault="00D958E2" w:rsidP="00D958E2">
      <w:pPr>
        <w:jc w:val="center"/>
        <w:rPr>
          <w:rFonts w:ascii="Arial" w:hAnsi="Arial" w:cs="Arial"/>
          <w:b/>
          <w:sz w:val="20"/>
          <w:szCs w:val="20"/>
        </w:rPr>
      </w:pPr>
      <w:r w:rsidRPr="00AD7CF2">
        <w:rPr>
          <w:rFonts w:ascii="Arial" w:hAnsi="Arial" w:cs="Arial"/>
          <w:b/>
          <w:sz w:val="20"/>
          <w:szCs w:val="20"/>
        </w:rPr>
        <w:t>Postanowienia końcowe</w:t>
      </w:r>
    </w:p>
    <w:p w:rsidR="00D958E2" w:rsidRPr="00D958E2" w:rsidRDefault="00D958E2" w:rsidP="00D26657">
      <w:pPr>
        <w:pStyle w:val="Akapitzlist"/>
        <w:numPr>
          <w:ilvl w:val="0"/>
          <w:numId w:val="106"/>
        </w:numPr>
        <w:autoSpaceDE w:val="0"/>
        <w:autoSpaceDN w:val="0"/>
        <w:adjustRightInd w:val="0"/>
        <w:ind w:left="426" w:hanging="426"/>
        <w:jc w:val="both"/>
        <w:rPr>
          <w:rFonts w:ascii="Arial" w:eastAsia="Calibri" w:hAnsi="Arial" w:cs="Arial"/>
          <w:color w:val="000000"/>
          <w:sz w:val="20"/>
          <w:szCs w:val="20"/>
        </w:rPr>
      </w:pPr>
      <w:r w:rsidRPr="00D958E2">
        <w:rPr>
          <w:rFonts w:ascii="Arial" w:eastAsia="Calibri" w:hAnsi="Arial" w:cs="Arial"/>
          <w:color w:val="000000"/>
          <w:sz w:val="20"/>
          <w:szCs w:val="20"/>
        </w:rPr>
        <w:t xml:space="preserve">Wszelkie zmiany niniejszej umowy wymagają formy pisemnej w postaci aneksu pod rygorem nieważności. </w:t>
      </w:r>
    </w:p>
    <w:p w:rsidR="00D958E2" w:rsidRDefault="00D958E2" w:rsidP="00D26657">
      <w:pPr>
        <w:pStyle w:val="Tekstpodstawowy31"/>
        <w:numPr>
          <w:ilvl w:val="0"/>
          <w:numId w:val="106"/>
        </w:numPr>
        <w:ind w:left="426" w:hanging="426"/>
        <w:rPr>
          <w:rFonts w:ascii="Arial" w:hAnsi="Arial" w:cs="Arial"/>
          <w:sz w:val="20"/>
        </w:rPr>
      </w:pPr>
      <w:r w:rsidRPr="00505801">
        <w:rPr>
          <w:rFonts w:ascii="Arial" w:hAnsi="Arial" w:cs="Arial"/>
          <w:sz w:val="20"/>
        </w:rPr>
        <w:t xml:space="preserve">W sprawach nie uregulowanych niniejszą umową mają zastosowanie przepisy ustawy </w:t>
      </w:r>
      <w:r w:rsidRPr="00505801">
        <w:rPr>
          <w:rFonts w:ascii="Arial" w:hAnsi="Arial" w:cs="Arial"/>
          <w:sz w:val="20"/>
        </w:rPr>
        <w:br/>
        <w:t xml:space="preserve">z dnia </w:t>
      </w:r>
      <w:r w:rsidR="00CD2789">
        <w:rPr>
          <w:rFonts w:ascii="Arial" w:hAnsi="Arial" w:cs="Arial"/>
          <w:sz w:val="20"/>
        </w:rPr>
        <w:t>11 września 2019</w:t>
      </w:r>
      <w:r w:rsidRPr="00505801">
        <w:rPr>
          <w:rFonts w:ascii="Arial" w:hAnsi="Arial" w:cs="Arial"/>
          <w:sz w:val="20"/>
        </w:rPr>
        <w:t xml:space="preserve"> r. – Prawo zamówień publicznych (</w:t>
      </w:r>
      <w:r w:rsidR="004F3EE8" w:rsidRPr="00F76A8D">
        <w:rPr>
          <w:rFonts w:ascii="Arial" w:hAnsi="Arial" w:cs="Arial"/>
          <w:sz w:val="20"/>
        </w:rPr>
        <w:t>Dz. U. z 20</w:t>
      </w:r>
      <w:r w:rsidR="004F3EE8">
        <w:rPr>
          <w:rFonts w:ascii="Arial" w:hAnsi="Arial" w:cs="Arial"/>
          <w:sz w:val="20"/>
        </w:rPr>
        <w:t>21</w:t>
      </w:r>
      <w:r w:rsidR="004F3EE8" w:rsidRPr="00F76A8D">
        <w:rPr>
          <w:rFonts w:ascii="Arial" w:hAnsi="Arial" w:cs="Arial"/>
          <w:sz w:val="20"/>
        </w:rPr>
        <w:t xml:space="preserve"> r. poz. </w:t>
      </w:r>
      <w:r w:rsidR="004F3EE8">
        <w:rPr>
          <w:rFonts w:ascii="Arial" w:hAnsi="Arial" w:cs="Arial"/>
          <w:sz w:val="20"/>
        </w:rPr>
        <w:t>1129 ze zm.</w:t>
      </w:r>
      <w:r w:rsidRPr="00505801">
        <w:rPr>
          <w:rFonts w:ascii="Arial" w:hAnsi="Arial" w:cs="Arial"/>
          <w:sz w:val="20"/>
        </w:rPr>
        <w:t>) oraz przepisy ustawy z dnia 23 kwietnia 1964 r. Kodeksu Cywilnego (</w:t>
      </w:r>
      <w:r w:rsidR="00A73333">
        <w:rPr>
          <w:rFonts w:ascii="Arial" w:hAnsi="Arial" w:cs="Arial"/>
          <w:sz w:val="20"/>
        </w:rPr>
        <w:t>Dz. U. z 2020 r.</w:t>
      </w:r>
      <w:r w:rsidR="00A73333" w:rsidRPr="00E0309F">
        <w:rPr>
          <w:rFonts w:ascii="Arial" w:hAnsi="Arial" w:cs="Arial"/>
          <w:sz w:val="20"/>
        </w:rPr>
        <w:t>, poz.</w:t>
      </w:r>
      <w:r w:rsidR="00A73333">
        <w:rPr>
          <w:rFonts w:ascii="Arial" w:hAnsi="Arial" w:cs="Arial"/>
          <w:sz w:val="20"/>
        </w:rPr>
        <w:t xml:space="preserve"> 1740 </w:t>
      </w:r>
      <w:r>
        <w:rPr>
          <w:rFonts w:ascii="Arial" w:hAnsi="Arial" w:cs="Arial"/>
          <w:sz w:val="20"/>
        </w:rPr>
        <w:t>ze zm.)</w:t>
      </w:r>
      <w:r w:rsidRPr="00505801">
        <w:rPr>
          <w:rFonts w:ascii="Arial" w:hAnsi="Arial" w:cs="Arial"/>
          <w:sz w:val="20"/>
        </w:rPr>
        <w:t>.</w:t>
      </w:r>
    </w:p>
    <w:p w:rsidR="00D958E2" w:rsidRDefault="00D958E2" w:rsidP="00D26657">
      <w:pPr>
        <w:pStyle w:val="Tekstpodstawowy31"/>
        <w:numPr>
          <w:ilvl w:val="0"/>
          <w:numId w:val="106"/>
        </w:numPr>
        <w:ind w:left="426" w:hanging="426"/>
        <w:rPr>
          <w:rFonts w:ascii="Arial" w:hAnsi="Arial" w:cs="Arial"/>
          <w:sz w:val="20"/>
        </w:rPr>
      </w:pPr>
      <w:r w:rsidRPr="00D958E2">
        <w:rPr>
          <w:rFonts w:ascii="Arial" w:hAnsi="Arial" w:cs="Arial"/>
          <w:sz w:val="20"/>
        </w:rPr>
        <w:t xml:space="preserve">W czasie trwania niniejszej Umowy, Wykonawca będzie spełniać wymagania prawne zgodnie </w:t>
      </w:r>
      <w:r>
        <w:rPr>
          <w:rFonts w:ascii="Arial" w:hAnsi="Arial" w:cs="Arial"/>
          <w:sz w:val="20"/>
        </w:rPr>
        <w:br/>
      </w:r>
      <w:r w:rsidRPr="00D958E2">
        <w:rPr>
          <w:rFonts w:ascii="Arial" w:hAnsi="Arial" w:cs="Arial"/>
          <w:sz w:val="20"/>
        </w:rPr>
        <w:t>z Ustawą o Ochronie Danych Osobowych, a także innych przepisów prawa w celu prawidłowego wykonania niniejszej Umowy.</w:t>
      </w:r>
    </w:p>
    <w:p w:rsidR="00D958E2" w:rsidRDefault="00D958E2" w:rsidP="00D26657">
      <w:pPr>
        <w:pStyle w:val="Tekstpodstawowy31"/>
        <w:numPr>
          <w:ilvl w:val="0"/>
          <w:numId w:val="106"/>
        </w:numPr>
        <w:ind w:left="426" w:hanging="426"/>
        <w:rPr>
          <w:rFonts w:ascii="Arial" w:hAnsi="Arial" w:cs="Arial"/>
          <w:sz w:val="20"/>
        </w:rPr>
      </w:pPr>
      <w:r w:rsidRPr="00D958E2">
        <w:rPr>
          <w:rFonts w:ascii="Arial" w:hAnsi="Arial" w:cs="Arial"/>
          <w:sz w:val="20"/>
        </w:rPr>
        <w:t>Podanie danych osobowych jest niezbędne do zawarcia i wykonywania umowy.</w:t>
      </w:r>
    </w:p>
    <w:p w:rsidR="00D958E2" w:rsidRDefault="00D958E2" w:rsidP="00D26657">
      <w:pPr>
        <w:pStyle w:val="Tekstpodstawowy31"/>
        <w:numPr>
          <w:ilvl w:val="0"/>
          <w:numId w:val="106"/>
        </w:numPr>
        <w:ind w:left="426" w:hanging="426"/>
        <w:rPr>
          <w:rFonts w:ascii="Arial" w:hAnsi="Arial" w:cs="Arial"/>
          <w:sz w:val="20"/>
        </w:rPr>
      </w:pPr>
      <w:r w:rsidRPr="00D958E2">
        <w:rPr>
          <w:rFonts w:ascii="Arial" w:hAnsi="Arial" w:cs="Arial"/>
          <w:sz w:val="20"/>
        </w:rPr>
        <w:t xml:space="preserve">Dane osobowe wskazane w umowie (oraz w załącznikach do niej ) będą przetwarzane w celu jej zawarcia i wykonania. </w:t>
      </w:r>
    </w:p>
    <w:p w:rsidR="00D958E2" w:rsidRPr="00D958E2" w:rsidRDefault="00D958E2" w:rsidP="00D26657">
      <w:pPr>
        <w:pStyle w:val="Tekstpodstawowy31"/>
        <w:numPr>
          <w:ilvl w:val="0"/>
          <w:numId w:val="106"/>
        </w:numPr>
        <w:ind w:left="426" w:hanging="426"/>
        <w:rPr>
          <w:rFonts w:ascii="Arial" w:hAnsi="Arial" w:cs="Arial"/>
          <w:sz w:val="20"/>
        </w:rPr>
      </w:pPr>
      <w:r w:rsidRPr="00D958E2">
        <w:rPr>
          <w:rFonts w:ascii="Arial" w:hAnsi="Arial" w:cs="Arial"/>
          <w:sz w:val="20"/>
        </w:rPr>
        <w:t>Integralną częścią niniejszej umowy są:</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Pr>
          <w:rFonts w:ascii="Arial" w:hAnsi="Arial" w:cs="Arial"/>
          <w:sz w:val="20"/>
          <w:szCs w:val="20"/>
        </w:rPr>
        <w:t>Specyfikacja Warunków Z</w:t>
      </w:r>
      <w:r w:rsidRPr="00505801">
        <w:rPr>
          <w:rFonts w:ascii="Arial" w:hAnsi="Arial" w:cs="Arial"/>
          <w:sz w:val="20"/>
          <w:szCs w:val="20"/>
        </w:rPr>
        <w:t>amówienia,</w:t>
      </w:r>
    </w:p>
    <w:p w:rsidR="00D958E2" w:rsidRPr="00505801" w:rsidRDefault="00D958E2" w:rsidP="00D958E2">
      <w:pPr>
        <w:widowControl w:val="0"/>
        <w:numPr>
          <w:ilvl w:val="0"/>
          <w:numId w:val="4"/>
        </w:numPr>
        <w:tabs>
          <w:tab w:val="left" w:pos="720"/>
        </w:tabs>
        <w:suppressAutoHyphens/>
        <w:ind w:hanging="294"/>
        <w:rPr>
          <w:rFonts w:ascii="Arial" w:hAnsi="Arial" w:cs="Arial"/>
          <w:sz w:val="20"/>
          <w:szCs w:val="20"/>
        </w:rPr>
      </w:pPr>
      <w:r w:rsidRPr="00505801">
        <w:rPr>
          <w:rFonts w:ascii="Arial" w:hAnsi="Arial" w:cs="Arial"/>
          <w:sz w:val="20"/>
          <w:szCs w:val="20"/>
        </w:rPr>
        <w:lastRenderedPageBreak/>
        <w:t>Oferta wykonawcy.</w:t>
      </w:r>
    </w:p>
    <w:p w:rsidR="00586F06" w:rsidRPr="00505801" w:rsidRDefault="00586F06" w:rsidP="00D26657">
      <w:pPr>
        <w:pStyle w:val="Tekstpodstawowy31"/>
        <w:numPr>
          <w:ilvl w:val="0"/>
          <w:numId w:val="106"/>
        </w:numPr>
        <w:ind w:left="426" w:hanging="426"/>
        <w:rPr>
          <w:rFonts w:ascii="Arial" w:hAnsi="Arial" w:cs="Arial"/>
          <w:sz w:val="20"/>
        </w:rPr>
      </w:pPr>
      <w:r w:rsidRPr="00505801">
        <w:rPr>
          <w:rFonts w:ascii="Arial" w:hAnsi="Arial" w:cs="Arial"/>
          <w:sz w:val="20"/>
        </w:rPr>
        <w:t>Umowę i załączniki sporządzono w 4 egzemplarzach, z przeznaczeniem: 3 egzemplarze dla Zamawiającego i 1 dla Wykonawcy.</w:t>
      </w:r>
    </w:p>
    <w:p w:rsidR="00BE6BC4" w:rsidRDefault="00586F06" w:rsidP="00586F06">
      <w:pPr>
        <w:rPr>
          <w:rFonts w:ascii="Arial" w:hAnsi="Arial" w:cs="Arial"/>
          <w:sz w:val="20"/>
          <w:szCs w:val="20"/>
        </w:rPr>
      </w:pPr>
      <w:r w:rsidRPr="00505801">
        <w:rPr>
          <w:rFonts w:ascii="Arial" w:hAnsi="Arial" w:cs="Arial"/>
          <w:sz w:val="20"/>
          <w:szCs w:val="20"/>
        </w:rPr>
        <w:t>  </w:t>
      </w:r>
      <w:r w:rsidRPr="00505801">
        <w:rPr>
          <w:rFonts w:ascii="Arial" w:hAnsi="Arial" w:cs="Arial"/>
          <w:sz w:val="20"/>
          <w:szCs w:val="20"/>
        </w:rPr>
        <w:tab/>
      </w:r>
    </w:p>
    <w:p w:rsidR="00CD2789" w:rsidRDefault="00CD2789" w:rsidP="00586F06">
      <w:pPr>
        <w:rPr>
          <w:rFonts w:ascii="Arial" w:hAnsi="Arial" w:cs="Arial"/>
          <w:sz w:val="20"/>
          <w:szCs w:val="20"/>
        </w:rPr>
      </w:pPr>
    </w:p>
    <w:p w:rsidR="00CD2789" w:rsidRDefault="00CD2789" w:rsidP="00586F06">
      <w:pPr>
        <w:rPr>
          <w:rFonts w:ascii="Arial" w:hAnsi="Arial" w:cs="Arial"/>
          <w:sz w:val="20"/>
          <w:szCs w:val="20"/>
        </w:rPr>
      </w:pPr>
    </w:p>
    <w:p w:rsidR="00586F06" w:rsidRPr="00505801" w:rsidRDefault="00CD2789" w:rsidP="00586F06">
      <w:pPr>
        <w:rPr>
          <w:rFonts w:ascii="Arial" w:hAnsi="Arial" w:cs="Arial"/>
          <w:b/>
          <w:sz w:val="20"/>
          <w:szCs w:val="20"/>
        </w:rPr>
      </w:pPr>
      <w:r>
        <w:rPr>
          <w:rFonts w:ascii="Arial" w:hAnsi="Arial" w:cs="Arial"/>
          <w:b/>
          <w:sz w:val="20"/>
          <w:szCs w:val="20"/>
        </w:rPr>
        <w:t xml:space="preserve">            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586F06" w:rsidRPr="00505801">
        <w:rPr>
          <w:rFonts w:ascii="Arial" w:hAnsi="Arial" w:cs="Arial"/>
          <w:b/>
          <w:sz w:val="20"/>
          <w:szCs w:val="20"/>
        </w:rPr>
        <w:t>WYKONAWCA:</w:t>
      </w:r>
    </w:p>
    <w:p w:rsidR="009A66CE" w:rsidRDefault="009A66CE" w:rsidP="00586F06">
      <w:pPr>
        <w:autoSpaceDE w:val="0"/>
        <w:autoSpaceDN w:val="0"/>
        <w:adjustRightInd w:val="0"/>
        <w:jc w:val="center"/>
        <w:rPr>
          <w:rFonts w:ascii="Arial" w:hAnsi="Arial" w:cs="Arial"/>
          <w:sz w:val="16"/>
          <w:szCs w:val="16"/>
        </w:rPr>
      </w:pPr>
    </w:p>
    <w:p w:rsidR="0014736A" w:rsidRDefault="0014736A" w:rsidP="00660B1B">
      <w:pPr>
        <w:tabs>
          <w:tab w:val="left" w:pos="5103"/>
        </w:tabs>
        <w:contextualSpacing/>
        <w:jc w:val="center"/>
        <w:rPr>
          <w:rFonts w:ascii="Arial" w:hAnsi="Arial" w:cs="Arial"/>
          <w:sz w:val="20"/>
          <w:szCs w:val="20"/>
        </w:rPr>
      </w:pPr>
      <w:bookmarkStart w:id="491" w:name="_Toc522010790"/>
      <w:bookmarkStart w:id="492" w:name="_Toc350256573"/>
      <w:bookmarkStart w:id="493" w:name="_Toc359479394"/>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227CAA" w:rsidRDefault="00227CAA" w:rsidP="00660B1B">
      <w:pPr>
        <w:tabs>
          <w:tab w:val="left" w:pos="5103"/>
        </w:tabs>
        <w:contextualSpacing/>
        <w:jc w:val="center"/>
        <w:rPr>
          <w:rFonts w:ascii="Arial" w:hAnsi="Arial" w:cs="Arial"/>
          <w:sz w:val="20"/>
          <w:szCs w:val="20"/>
        </w:rPr>
      </w:pPr>
    </w:p>
    <w:p w:rsidR="003B5CD6" w:rsidRDefault="003B5CD6" w:rsidP="003B5CD6">
      <w:pPr>
        <w:jc w:val="right"/>
        <w:rPr>
          <w:rFonts w:ascii="Arial" w:hAnsi="Arial" w:cs="Arial"/>
          <w:b/>
          <w:sz w:val="20"/>
          <w:szCs w:val="20"/>
        </w:rPr>
      </w:pPr>
      <w:r w:rsidRPr="003151A6">
        <w:rPr>
          <w:rFonts w:ascii="Arial" w:hAnsi="Arial" w:cs="Arial"/>
          <w:i/>
          <w:sz w:val="20"/>
          <w:szCs w:val="20"/>
        </w:rPr>
        <w:t xml:space="preserve">Załącznik </w:t>
      </w:r>
      <w:r w:rsidR="00C729B9">
        <w:rPr>
          <w:rFonts w:ascii="Arial" w:hAnsi="Arial" w:cs="Arial"/>
          <w:i/>
          <w:sz w:val="20"/>
          <w:szCs w:val="20"/>
        </w:rPr>
        <w:t xml:space="preserve">nr 1 </w:t>
      </w:r>
      <w:r w:rsidRPr="003151A6">
        <w:rPr>
          <w:rFonts w:ascii="Arial" w:hAnsi="Arial" w:cs="Arial"/>
          <w:i/>
          <w:sz w:val="20"/>
          <w:szCs w:val="20"/>
        </w:rPr>
        <w:t>do Umowy</w:t>
      </w:r>
      <w:bookmarkStart w:id="494" w:name="_Toc491153604"/>
      <w:r w:rsidRPr="00543903">
        <w:rPr>
          <w:rFonts w:ascii="Arial" w:hAnsi="Arial" w:cs="Arial"/>
          <w:b/>
          <w:sz w:val="20"/>
          <w:szCs w:val="20"/>
        </w:rPr>
        <w:t xml:space="preserve"> </w:t>
      </w:r>
    </w:p>
    <w:p w:rsidR="003B5CD6" w:rsidRPr="00543903" w:rsidRDefault="003B5CD6" w:rsidP="003B5CD6">
      <w:pPr>
        <w:jc w:val="right"/>
        <w:rPr>
          <w:rFonts w:ascii="Arial" w:hAnsi="Arial" w:cs="Arial"/>
          <w:i/>
          <w:sz w:val="20"/>
          <w:szCs w:val="20"/>
          <w:highlight w:val="lightGray"/>
        </w:rPr>
      </w:pPr>
      <w:r w:rsidRPr="00543903">
        <w:rPr>
          <w:rFonts w:ascii="Arial" w:hAnsi="Arial" w:cs="Arial"/>
          <w:i/>
          <w:sz w:val="20"/>
          <w:szCs w:val="20"/>
        </w:rPr>
        <w:t>Dokument gwarancyjny</w:t>
      </w:r>
      <w:bookmarkEnd w:id="494"/>
    </w:p>
    <w:p w:rsidR="003B5CD6" w:rsidRPr="003151A6" w:rsidRDefault="003B5CD6" w:rsidP="003B5CD6">
      <w:pPr>
        <w:jc w:val="both"/>
        <w:rPr>
          <w:rFonts w:ascii="Arial" w:hAnsi="Arial" w:cs="Arial"/>
          <w:i/>
          <w:sz w:val="20"/>
          <w:szCs w:val="20"/>
          <w:highlight w:val="lightGray"/>
        </w:rPr>
      </w:pPr>
    </w:p>
    <w:p w:rsidR="003B5CD6" w:rsidRPr="00505801" w:rsidRDefault="003B5CD6" w:rsidP="003B5CD6">
      <w:pPr>
        <w:jc w:val="both"/>
        <w:rPr>
          <w:rFonts w:ascii="Arial" w:hAnsi="Arial" w:cs="Arial"/>
          <w:b/>
          <w:i/>
          <w:sz w:val="20"/>
          <w:szCs w:val="20"/>
        </w:rPr>
      </w:pPr>
      <w:r w:rsidRPr="00505801">
        <w:rPr>
          <w:rFonts w:ascii="Arial" w:hAnsi="Arial" w:cs="Arial"/>
          <w:b/>
          <w:i/>
          <w:sz w:val="20"/>
          <w:szCs w:val="20"/>
          <w:highlight w:val="lightGray"/>
        </w:rPr>
        <w:t>DOKUMENT GWARANCYJNY</w:t>
      </w:r>
    </w:p>
    <w:p w:rsidR="003B5CD6" w:rsidRPr="00505801" w:rsidRDefault="003B5CD6" w:rsidP="003B5CD6">
      <w:pPr>
        <w:jc w:val="both"/>
        <w:rPr>
          <w:rFonts w:ascii="Arial" w:hAnsi="Arial" w:cs="Arial"/>
          <w:b/>
          <w:i/>
          <w:sz w:val="20"/>
          <w:szCs w:val="20"/>
        </w:rPr>
      </w:pPr>
    </w:p>
    <w:p w:rsidR="003B5CD6" w:rsidRPr="00505801" w:rsidRDefault="003B5CD6" w:rsidP="003B5CD6">
      <w:pPr>
        <w:spacing w:line="276" w:lineRule="auto"/>
        <w:jc w:val="both"/>
        <w:rPr>
          <w:rFonts w:ascii="Arial" w:hAnsi="Arial" w:cs="Arial"/>
          <w:sz w:val="20"/>
          <w:szCs w:val="20"/>
        </w:rPr>
      </w:pPr>
      <w:r w:rsidRPr="00505801">
        <w:rPr>
          <w:rFonts w:ascii="Arial" w:hAnsi="Arial" w:cs="Arial"/>
          <w:sz w:val="20"/>
          <w:szCs w:val="20"/>
        </w:rPr>
        <w:t xml:space="preserve">Dokument gwarancyjny do UMOWY </w:t>
      </w:r>
      <w:r w:rsidRPr="00E966F9">
        <w:rPr>
          <w:rFonts w:ascii="Arial" w:hAnsi="Arial" w:cs="Arial"/>
          <w:b/>
          <w:sz w:val="20"/>
          <w:szCs w:val="20"/>
        </w:rPr>
        <w:t>NR 272/</w:t>
      </w:r>
      <w:r>
        <w:rPr>
          <w:rFonts w:ascii="Arial" w:hAnsi="Arial" w:cs="Arial"/>
          <w:b/>
          <w:sz w:val="20"/>
          <w:szCs w:val="20"/>
        </w:rPr>
        <w:t>….</w:t>
      </w:r>
      <w:r w:rsidRPr="00E966F9">
        <w:rPr>
          <w:rFonts w:ascii="Arial" w:hAnsi="Arial" w:cs="Arial"/>
          <w:b/>
          <w:sz w:val="20"/>
          <w:szCs w:val="20"/>
        </w:rPr>
        <w:t>/202</w:t>
      </w:r>
      <w:r w:rsidR="00A73333">
        <w:rPr>
          <w:rFonts w:ascii="Arial" w:hAnsi="Arial" w:cs="Arial"/>
          <w:b/>
          <w:sz w:val="20"/>
          <w:szCs w:val="20"/>
        </w:rPr>
        <w:t>2</w:t>
      </w:r>
      <w:r w:rsidRPr="00E966F9">
        <w:rPr>
          <w:rFonts w:ascii="Arial" w:hAnsi="Arial" w:cs="Arial"/>
          <w:b/>
          <w:sz w:val="20"/>
          <w:szCs w:val="20"/>
        </w:rPr>
        <w:t xml:space="preserve"> </w:t>
      </w:r>
      <w:r w:rsidRPr="00E966F9">
        <w:rPr>
          <w:rFonts w:ascii="Arial" w:hAnsi="Arial" w:cs="Arial"/>
          <w:sz w:val="20"/>
          <w:szCs w:val="20"/>
        </w:rPr>
        <w:t>z dnia</w:t>
      </w:r>
      <w:r w:rsidRPr="00E966F9">
        <w:rPr>
          <w:rFonts w:ascii="Arial" w:hAnsi="Arial" w:cs="Arial"/>
          <w:b/>
          <w:sz w:val="20"/>
          <w:szCs w:val="20"/>
        </w:rPr>
        <w:t xml:space="preserve"> </w:t>
      </w:r>
      <w:r>
        <w:rPr>
          <w:rFonts w:ascii="Arial" w:hAnsi="Arial" w:cs="Arial"/>
          <w:b/>
          <w:sz w:val="20"/>
          <w:szCs w:val="20"/>
        </w:rPr>
        <w:t>…………….. 202</w:t>
      </w:r>
      <w:r w:rsidR="00A73333">
        <w:rPr>
          <w:rFonts w:ascii="Arial" w:hAnsi="Arial" w:cs="Arial"/>
          <w:b/>
          <w:sz w:val="20"/>
          <w:szCs w:val="20"/>
        </w:rPr>
        <w:t>2</w:t>
      </w:r>
      <w:r w:rsidRPr="00E966F9">
        <w:rPr>
          <w:rFonts w:ascii="Arial" w:hAnsi="Arial" w:cs="Arial"/>
          <w:b/>
          <w:sz w:val="20"/>
          <w:szCs w:val="20"/>
        </w:rPr>
        <w:t xml:space="preserve"> r.</w:t>
      </w:r>
      <w:r>
        <w:rPr>
          <w:rFonts w:ascii="Arial" w:hAnsi="Arial" w:cs="Arial"/>
          <w:sz w:val="20"/>
          <w:szCs w:val="20"/>
        </w:rPr>
        <w:t xml:space="preserve"> zwanej dalej </w:t>
      </w:r>
      <w:r w:rsidRPr="00505801">
        <w:rPr>
          <w:rFonts w:ascii="Arial" w:hAnsi="Arial" w:cs="Arial"/>
          <w:sz w:val="20"/>
          <w:szCs w:val="20"/>
        </w:rPr>
        <w:t>„Umową" dotyczący realizacji zadania inwestycyjnego:</w:t>
      </w:r>
    </w:p>
    <w:p w:rsidR="003B5CD6" w:rsidRDefault="008F69E6" w:rsidP="003B5CD6">
      <w:pPr>
        <w:spacing w:line="276" w:lineRule="auto"/>
        <w:jc w:val="both"/>
        <w:outlineLvl w:val="0"/>
        <w:rPr>
          <w:rFonts w:ascii="Arial" w:hAnsi="Arial" w:cs="Arial"/>
          <w:sz w:val="20"/>
          <w:szCs w:val="20"/>
        </w:rPr>
      </w:pPr>
      <w:bookmarkStart w:id="495" w:name="_Toc526254970"/>
      <w:bookmarkStart w:id="496" w:name="_Toc526257059"/>
      <w:bookmarkStart w:id="497" w:name="_Toc105135957"/>
      <w:bookmarkStart w:id="498" w:name="_Toc105136226"/>
      <w:bookmarkStart w:id="499" w:name="_Toc25059479"/>
      <w:r>
        <w:rPr>
          <w:rFonts w:ascii="Arial" w:eastAsia="Calibri" w:hAnsi="Arial" w:cs="Arial"/>
          <w:b/>
          <w:i/>
          <w:sz w:val="20"/>
          <w:szCs w:val="20"/>
        </w:rPr>
        <w:t>Modernizacja świetlicy w Stroni</w:t>
      </w:r>
      <w:r w:rsidR="00602F30">
        <w:rPr>
          <w:rFonts w:ascii="Arial" w:eastAsia="Calibri" w:hAnsi="Arial" w:cs="Arial"/>
          <w:b/>
          <w:i/>
          <w:sz w:val="20"/>
          <w:szCs w:val="20"/>
        </w:rPr>
        <w:t xml:space="preserve"> – ETAP </w:t>
      </w:r>
      <w:r w:rsidR="00A73333">
        <w:rPr>
          <w:rFonts w:ascii="Arial" w:eastAsia="Calibri" w:hAnsi="Arial" w:cs="Arial"/>
          <w:b/>
          <w:i/>
          <w:sz w:val="20"/>
          <w:szCs w:val="20"/>
        </w:rPr>
        <w:t>I</w:t>
      </w:r>
      <w:r w:rsidR="00602F30">
        <w:rPr>
          <w:rFonts w:ascii="Arial" w:eastAsia="Calibri" w:hAnsi="Arial" w:cs="Arial"/>
          <w:b/>
          <w:i/>
          <w:sz w:val="20"/>
          <w:szCs w:val="20"/>
        </w:rPr>
        <w:t>I</w:t>
      </w:r>
      <w:r w:rsidR="003B5CD6" w:rsidRPr="00532520">
        <w:rPr>
          <w:rFonts w:ascii="Arial" w:hAnsi="Arial" w:cs="Arial"/>
          <w:b/>
          <w:i/>
          <w:sz w:val="20"/>
          <w:szCs w:val="20"/>
        </w:rPr>
        <w:t>,</w:t>
      </w:r>
      <w:r w:rsidR="003B5CD6" w:rsidRPr="00505801">
        <w:rPr>
          <w:rFonts w:ascii="Arial" w:hAnsi="Arial" w:cs="Arial"/>
          <w:b/>
          <w:i/>
          <w:sz w:val="20"/>
          <w:szCs w:val="20"/>
        </w:rPr>
        <w:t xml:space="preserve"> </w:t>
      </w:r>
      <w:r w:rsidR="003B5CD6" w:rsidRPr="00505801">
        <w:rPr>
          <w:rFonts w:ascii="Arial" w:hAnsi="Arial" w:cs="Arial"/>
          <w:sz w:val="20"/>
          <w:szCs w:val="20"/>
        </w:rPr>
        <w:t xml:space="preserve">wystawiony w dniu </w:t>
      </w:r>
      <w:r w:rsidR="003B5CD6">
        <w:rPr>
          <w:rFonts w:ascii="Arial" w:hAnsi="Arial" w:cs="Arial"/>
          <w:sz w:val="20"/>
          <w:szCs w:val="20"/>
        </w:rPr>
        <w:t xml:space="preserve">…………..……… </w:t>
      </w:r>
      <w:r w:rsidR="003B5CD6" w:rsidRPr="00505801">
        <w:rPr>
          <w:rFonts w:ascii="Arial" w:hAnsi="Arial" w:cs="Arial"/>
          <w:sz w:val="20"/>
          <w:szCs w:val="20"/>
        </w:rPr>
        <w:t>przez</w:t>
      </w:r>
      <w:r w:rsidR="003B5CD6">
        <w:rPr>
          <w:rFonts w:ascii="Arial" w:hAnsi="Arial" w:cs="Arial"/>
          <w:sz w:val="20"/>
          <w:szCs w:val="20"/>
        </w:rPr>
        <w:t xml:space="preserve"> </w:t>
      </w:r>
      <w:r w:rsidR="003B5CD6" w:rsidRPr="00505801">
        <w:rPr>
          <w:rFonts w:ascii="Arial" w:hAnsi="Arial" w:cs="Arial"/>
          <w:sz w:val="20"/>
          <w:szCs w:val="20"/>
        </w:rPr>
        <w:t>………………</w:t>
      </w:r>
      <w:r w:rsidR="003B5CD6">
        <w:rPr>
          <w:rFonts w:ascii="Arial" w:hAnsi="Arial" w:cs="Arial"/>
          <w:sz w:val="20"/>
          <w:szCs w:val="20"/>
        </w:rPr>
        <w:t>…………</w:t>
      </w:r>
      <w:r w:rsidR="003B5CD6" w:rsidRPr="00505801">
        <w:rPr>
          <w:rFonts w:ascii="Arial" w:hAnsi="Arial" w:cs="Arial"/>
          <w:sz w:val="20"/>
          <w:szCs w:val="20"/>
        </w:rPr>
        <w:t>…………</w:t>
      </w:r>
      <w:r w:rsidR="003B5CD6">
        <w:rPr>
          <w:rFonts w:ascii="Arial" w:hAnsi="Arial" w:cs="Arial"/>
          <w:sz w:val="20"/>
          <w:szCs w:val="20"/>
        </w:rPr>
        <w:t>…………………………..…</w:t>
      </w:r>
      <w:bookmarkStart w:id="500" w:name="_Toc526254971"/>
      <w:bookmarkStart w:id="501" w:name="_Toc526257060"/>
      <w:bookmarkEnd w:id="495"/>
      <w:bookmarkEnd w:id="496"/>
      <w:r w:rsidR="003B5CD6">
        <w:rPr>
          <w:rFonts w:ascii="Arial" w:hAnsi="Arial" w:cs="Arial"/>
          <w:sz w:val="20"/>
          <w:szCs w:val="20"/>
        </w:rPr>
        <w:t>………………………</w:t>
      </w:r>
      <w:bookmarkEnd w:id="497"/>
      <w:bookmarkEnd w:id="498"/>
      <w:r w:rsidR="003B5CD6">
        <w:rPr>
          <w:rFonts w:ascii="Arial" w:hAnsi="Arial" w:cs="Arial"/>
          <w:sz w:val="20"/>
          <w:szCs w:val="20"/>
        </w:rPr>
        <w:t xml:space="preserve"> </w:t>
      </w:r>
    </w:p>
    <w:bookmarkEnd w:id="499"/>
    <w:bookmarkEnd w:id="500"/>
    <w:bookmarkEnd w:id="501"/>
    <w:p w:rsidR="003B5CD6" w:rsidRPr="00505801" w:rsidRDefault="003B5CD6" w:rsidP="003B5CD6">
      <w:pPr>
        <w:tabs>
          <w:tab w:val="left" w:pos="0"/>
          <w:tab w:val="left" w:pos="851"/>
        </w:tabs>
        <w:spacing w:line="276" w:lineRule="auto"/>
        <w:jc w:val="both"/>
        <w:rPr>
          <w:rFonts w:ascii="Arial" w:hAnsi="Arial" w:cs="Arial"/>
          <w:sz w:val="20"/>
          <w:szCs w:val="20"/>
        </w:rPr>
      </w:pPr>
      <w:r w:rsidRPr="00505801">
        <w:rPr>
          <w:rFonts w:ascii="Arial" w:hAnsi="Arial" w:cs="Arial"/>
          <w:sz w:val="20"/>
          <w:szCs w:val="20"/>
        </w:rPr>
        <w:t>zwanego dalej Gwarantem:</w:t>
      </w:r>
    </w:p>
    <w:p w:rsidR="003B5CD6" w:rsidRPr="00505801" w:rsidRDefault="003B5CD6" w:rsidP="003B5CD6">
      <w:pPr>
        <w:tabs>
          <w:tab w:val="left" w:pos="0"/>
          <w:tab w:val="left" w:pos="851"/>
        </w:tabs>
        <w:spacing w:line="276" w:lineRule="auto"/>
        <w:jc w:val="both"/>
        <w:rPr>
          <w:rFonts w:ascii="Arial" w:hAnsi="Arial" w:cs="Arial"/>
          <w:sz w:val="20"/>
          <w:szCs w:val="20"/>
        </w:rPr>
      </w:pPr>
    </w:p>
    <w:p w:rsidR="003B5CD6" w:rsidRPr="00505801" w:rsidRDefault="003B5CD6" w:rsidP="00D26657">
      <w:pPr>
        <w:widowControl w:val="0"/>
        <w:numPr>
          <w:ilvl w:val="0"/>
          <w:numId w:val="13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Gwarant zgodnie z Umową udziela Miastu i Gminie Bierutów, z siedzibą: ul. Moniuszki 12, 56-420 Bierutów, zwanej dalej Zamawiającym gwarancji na wykonanie przedmiotu u</w:t>
      </w:r>
      <w:r>
        <w:rPr>
          <w:rFonts w:ascii="Arial" w:hAnsi="Arial" w:cs="Arial"/>
          <w:sz w:val="20"/>
          <w:szCs w:val="20"/>
        </w:rPr>
        <w:t xml:space="preserve">mowy, o którym mowa w § 1 </w:t>
      </w:r>
      <w:r w:rsidRPr="00505801">
        <w:rPr>
          <w:rFonts w:ascii="Arial" w:hAnsi="Arial" w:cs="Arial"/>
          <w:sz w:val="20"/>
          <w:szCs w:val="20"/>
        </w:rPr>
        <w:t xml:space="preserve">na okres </w:t>
      </w:r>
      <w:r>
        <w:rPr>
          <w:rFonts w:ascii="Arial" w:hAnsi="Arial" w:cs="Arial"/>
          <w:b/>
          <w:sz w:val="20"/>
          <w:szCs w:val="20"/>
        </w:rPr>
        <w:t>…………….</w:t>
      </w:r>
      <w:r w:rsidRPr="002621E9">
        <w:rPr>
          <w:rFonts w:ascii="Arial" w:hAnsi="Arial" w:cs="Arial"/>
          <w:b/>
          <w:sz w:val="20"/>
          <w:szCs w:val="20"/>
        </w:rPr>
        <w:t xml:space="preserve"> miesięcy</w:t>
      </w:r>
      <w:r w:rsidRPr="00505801">
        <w:rPr>
          <w:rFonts w:ascii="Arial" w:hAnsi="Arial" w:cs="Arial"/>
          <w:sz w:val="20"/>
          <w:szCs w:val="20"/>
        </w:rPr>
        <w:t xml:space="preserve"> od dnia odbioru końcowego robót tj. od dnia ....................do dnia ............................</w:t>
      </w:r>
    </w:p>
    <w:p w:rsidR="003B5CD6" w:rsidRPr="00505801" w:rsidRDefault="003B5CD6" w:rsidP="00D26657">
      <w:pPr>
        <w:widowControl w:val="0"/>
        <w:numPr>
          <w:ilvl w:val="0"/>
          <w:numId w:val="13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Gwarancja obejmuje również materiały użyte do realizacji przedmiotu Umowy.</w:t>
      </w:r>
    </w:p>
    <w:p w:rsidR="003B5CD6" w:rsidRPr="00505801" w:rsidRDefault="003B5CD6" w:rsidP="00D26657">
      <w:pPr>
        <w:widowControl w:val="0"/>
        <w:numPr>
          <w:ilvl w:val="0"/>
          <w:numId w:val="130"/>
        </w:numPr>
        <w:tabs>
          <w:tab w:val="clear" w:pos="720"/>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 xml:space="preserve">W okresie gwarancji Gwarant zobowiązuję się do bezpłatnego usunięcia wad przedmiotu umowy </w:t>
      </w:r>
      <w:r>
        <w:rPr>
          <w:rFonts w:ascii="Arial" w:hAnsi="Arial" w:cs="Arial"/>
          <w:sz w:val="20"/>
          <w:szCs w:val="20"/>
        </w:rPr>
        <w:br/>
      </w:r>
      <w:r w:rsidRPr="00505801">
        <w:rPr>
          <w:rFonts w:ascii="Arial" w:hAnsi="Arial" w:cs="Arial"/>
          <w:sz w:val="20"/>
          <w:szCs w:val="20"/>
        </w:rPr>
        <w:t>w terminie</w:t>
      </w:r>
      <w:r w:rsidRPr="00505801">
        <w:rPr>
          <w:rFonts w:ascii="Arial" w:hAnsi="Arial" w:cs="Arial"/>
          <w:b/>
          <w:sz w:val="20"/>
          <w:szCs w:val="20"/>
        </w:rPr>
        <w:t xml:space="preserve"> </w:t>
      </w:r>
      <w:r w:rsidRPr="00505801">
        <w:rPr>
          <w:rFonts w:ascii="Arial" w:hAnsi="Arial" w:cs="Arial"/>
          <w:sz w:val="20"/>
          <w:szCs w:val="20"/>
        </w:rPr>
        <w:t>7 dni licząc od daty pisemnego (listem lub faksem) powiadomienia przez Zamawiającego. Okres gwarancji zostanie przedłużony o czas naprawy.</w:t>
      </w:r>
    </w:p>
    <w:p w:rsidR="003B5CD6" w:rsidRPr="00505801" w:rsidRDefault="003B5CD6" w:rsidP="00D26657">
      <w:pPr>
        <w:widowControl w:val="0"/>
        <w:numPr>
          <w:ilvl w:val="0"/>
          <w:numId w:val="13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Potwierdzeniem usuniętej wady będzie protokolarne skwitowanie przez Zamawiającego usuniętych wad.</w:t>
      </w:r>
    </w:p>
    <w:p w:rsidR="003B5CD6" w:rsidRPr="00505801" w:rsidRDefault="003B5CD6" w:rsidP="00D26657">
      <w:pPr>
        <w:widowControl w:val="0"/>
        <w:numPr>
          <w:ilvl w:val="0"/>
          <w:numId w:val="13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przypadku zwłoki Gwaranta w usunięciu wad zgłoszonych przez Zamawiającego, stwierdzonych w okresie gwarancji, Gwarant upoważnia Zamawiającego do zlecenia ich usunięcia innemu podmiotowi według wyboru Zamawiającego, na koszt Gwaranta.</w:t>
      </w:r>
    </w:p>
    <w:p w:rsidR="003B5CD6" w:rsidRPr="00505801" w:rsidRDefault="003B5CD6" w:rsidP="00D26657">
      <w:pPr>
        <w:widowControl w:val="0"/>
        <w:numPr>
          <w:ilvl w:val="0"/>
          <w:numId w:val="13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W razie stwierdzenia istnienia wad nienadających się do usunięcia Zamawiającemu przysługują uprawnienia wynikające z przepisów kodeksu cywilnego o rękojmi za wady fizyczne.</w:t>
      </w:r>
    </w:p>
    <w:p w:rsidR="003B5CD6" w:rsidRPr="00505801" w:rsidRDefault="003B5CD6" w:rsidP="00D26657">
      <w:pPr>
        <w:widowControl w:val="0"/>
        <w:numPr>
          <w:ilvl w:val="0"/>
          <w:numId w:val="131"/>
        </w:numPr>
        <w:tabs>
          <w:tab w:val="num" w:pos="284"/>
        </w:tabs>
        <w:autoSpaceDE w:val="0"/>
        <w:autoSpaceDN w:val="0"/>
        <w:adjustRightInd w:val="0"/>
        <w:spacing w:line="276" w:lineRule="auto"/>
        <w:ind w:left="284" w:hanging="284"/>
        <w:jc w:val="both"/>
        <w:rPr>
          <w:rFonts w:ascii="Arial" w:hAnsi="Arial" w:cs="Arial"/>
          <w:sz w:val="20"/>
          <w:szCs w:val="20"/>
        </w:rPr>
      </w:pPr>
      <w:r w:rsidRPr="00505801">
        <w:rPr>
          <w:rFonts w:ascii="Arial" w:hAnsi="Arial" w:cs="Arial"/>
          <w:sz w:val="20"/>
          <w:szCs w:val="20"/>
        </w:rPr>
        <w:t>Dokument Gwarancyjny został sporządzony w 2 jednobrzmiących egzemplarzach, po jednym dla każdej ze stron.</w:t>
      </w:r>
    </w:p>
    <w:p w:rsidR="003B5CD6" w:rsidRDefault="003B5CD6" w:rsidP="003B5CD6">
      <w:pPr>
        <w:tabs>
          <w:tab w:val="left" w:pos="5103"/>
        </w:tabs>
        <w:contextualSpacing/>
        <w:jc w:val="center"/>
        <w:rPr>
          <w:rFonts w:ascii="Arial" w:hAnsi="Arial" w:cs="Arial"/>
          <w:sz w:val="20"/>
          <w:szCs w:val="20"/>
        </w:rPr>
      </w:pPr>
    </w:p>
    <w:p w:rsidR="003B5CD6" w:rsidRDefault="003B5CD6" w:rsidP="003B5CD6">
      <w:pPr>
        <w:pStyle w:val="Nagwek3"/>
        <w:rPr>
          <w:rFonts w:ascii="Arial" w:hAnsi="Arial" w:cs="Arial"/>
          <w:sz w:val="20"/>
          <w:szCs w:val="20"/>
        </w:rPr>
      </w:pPr>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3B5CD6" w:rsidRDefault="003B5CD6" w:rsidP="003B5CD6"/>
    <w:p w:rsidR="003B5CD6" w:rsidRDefault="003B5CD6" w:rsidP="00543903">
      <w:pPr>
        <w:pStyle w:val="Nagwek3"/>
        <w:rPr>
          <w:rFonts w:ascii="Arial" w:hAnsi="Arial" w:cs="Arial"/>
          <w:sz w:val="20"/>
          <w:szCs w:val="20"/>
        </w:rPr>
      </w:pPr>
      <w:r>
        <w:rPr>
          <w:rFonts w:ascii="Arial" w:hAnsi="Arial" w:cs="Arial"/>
          <w:sz w:val="20"/>
          <w:szCs w:val="20"/>
        </w:rPr>
        <w:br/>
      </w: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543903">
      <w:pPr>
        <w:pStyle w:val="Nagwek3"/>
        <w:rPr>
          <w:rFonts w:ascii="Arial" w:hAnsi="Arial" w:cs="Arial"/>
          <w:sz w:val="20"/>
          <w:szCs w:val="20"/>
        </w:rPr>
      </w:pPr>
    </w:p>
    <w:p w:rsidR="003B5CD6" w:rsidRDefault="003B5CD6" w:rsidP="003B5CD6">
      <w:pPr>
        <w:pStyle w:val="Nagwek3"/>
        <w:jc w:val="left"/>
        <w:rPr>
          <w:rFonts w:ascii="Arial" w:hAnsi="Arial" w:cs="Arial"/>
          <w:sz w:val="20"/>
          <w:szCs w:val="20"/>
        </w:rPr>
      </w:pPr>
    </w:p>
    <w:p w:rsidR="003B5CD6" w:rsidRPr="003B5CD6" w:rsidRDefault="003B5CD6" w:rsidP="003B5CD6"/>
    <w:p w:rsidR="00543903" w:rsidRPr="00505801" w:rsidRDefault="00543903" w:rsidP="00543903">
      <w:pPr>
        <w:pStyle w:val="Nagwek3"/>
        <w:rPr>
          <w:rFonts w:ascii="Arial" w:hAnsi="Arial" w:cs="Arial"/>
          <w:sz w:val="20"/>
          <w:szCs w:val="20"/>
        </w:rPr>
      </w:pPr>
      <w:bookmarkStart w:id="502" w:name="_Toc105136227"/>
      <w:r w:rsidRPr="00505801">
        <w:rPr>
          <w:rFonts w:ascii="Arial" w:hAnsi="Arial" w:cs="Arial"/>
          <w:sz w:val="20"/>
          <w:szCs w:val="20"/>
        </w:rPr>
        <w:lastRenderedPageBreak/>
        <w:t xml:space="preserve">Załącznik Nr </w:t>
      </w:r>
      <w:r w:rsidR="00A73333">
        <w:rPr>
          <w:rFonts w:ascii="Arial" w:hAnsi="Arial" w:cs="Arial"/>
          <w:sz w:val="20"/>
          <w:szCs w:val="20"/>
        </w:rPr>
        <w:t>7</w:t>
      </w:r>
      <w:r w:rsidRPr="00505801">
        <w:rPr>
          <w:rFonts w:ascii="Arial" w:hAnsi="Arial" w:cs="Arial"/>
          <w:sz w:val="20"/>
          <w:szCs w:val="20"/>
        </w:rPr>
        <w:t xml:space="preserve"> do SIWZ -</w:t>
      </w:r>
      <w:bookmarkEnd w:id="491"/>
      <w:bookmarkEnd w:id="502"/>
    </w:p>
    <w:p w:rsidR="00543903" w:rsidRDefault="00543903" w:rsidP="00543903">
      <w:pPr>
        <w:pStyle w:val="Nagwek3"/>
        <w:rPr>
          <w:rFonts w:ascii="Arial" w:hAnsi="Arial" w:cs="Arial"/>
          <w:sz w:val="20"/>
          <w:szCs w:val="20"/>
        </w:rPr>
      </w:pPr>
      <w:bookmarkStart w:id="503" w:name="_Toc522010791"/>
      <w:bookmarkStart w:id="504" w:name="_Toc105136228"/>
      <w:r w:rsidRPr="000975B1">
        <w:rPr>
          <w:rFonts w:ascii="Arial" w:hAnsi="Arial" w:cs="Arial"/>
          <w:sz w:val="20"/>
          <w:szCs w:val="20"/>
        </w:rPr>
        <w:t xml:space="preserve">Wzór umowy </w:t>
      </w:r>
      <w:r>
        <w:rPr>
          <w:rFonts w:ascii="Arial" w:hAnsi="Arial" w:cs="Arial"/>
          <w:sz w:val="20"/>
          <w:szCs w:val="20"/>
        </w:rPr>
        <w:t>o powierzenie</w:t>
      </w:r>
      <w:bookmarkEnd w:id="503"/>
      <w:bookmarkEnd w:id="504"/>
      <w:r>
        <w:rPr>
          <w:rFonts w:ascii="Arial" w:hAnsi="Arial" w:cs="Arial"/>
          <w:sz w:val="20"/>
          <w:szCs w:val="20"/>
        </w:rPr>
        <w:t xml:space="preserve"> </w:t>
      </w:r>
    </w:p>
    <w:p w:rsidR="00543903" w:rsidRDefault="00543903" w:rsidP="00543903">
      <w:pPr>
        <w:pStyle w:val="Nagwek3"/>
        <w:rPr>
          <w:rFonts w:ascii="Arial" w:hAnsi="Arial" w:cs="Arial"/>
          <w:sz w:val="20"/>
          <w:szCs w:val="20"/>
        </w:rPr>
      </w:pPr>
      <w:bookmarkStart w:id="505" w:name="_Toc522010792"/>
      <w:bookmarkStart w:id="506" w:name="_Toc105136229"/>
      <w:r>
        <w:rPr>
          <w:rFonts w:ascii="Arial" w:hAnsi="Arial" w:cs="Arial"/>
          <w:sz w:val="20"/>
          <w:szCs w:val="20"/>
        </w:rPr>
        <w:t>przetwarzania danych osobowych</w:t>
      </w:r>
      <w:bookmarkEnd w:id="505"/>
      <w:bookmarkEnd w:id="506"/>
    </w:p>
    <w:p w:rsidR="00543903" w:rsidRDefault="00543903" w:rsidP="00543903">
      <w:pPr>
        <w:pStyle w:val="Nagwek3"/>
        <w:rPr>
          <w:rFonts w:ascii="Arial" w:hAnsi="Arial" w:cs="Arial"/>
          <w:sz w:val="20"/>
          <w:szCs w:val="20"/>
        </w:rPr>
      </w:pPr>
    </w:p>
    <w:p w:rsidR="00543903" w:rsidRPr="006006B4" w:rsidRDefault="00543903" w:rsidP="00543903">
      <w:pPr>
        <w:jc w:val="center"/>
        <w:rPr>
          <w:rFonts w:ascii="Arial" w:hAnsi="Arial" w:cs="Arial"/>
          <w:b/>
          <w:sz w:val="22"/>
          <w:szCs w:val="22"/>
        </w:rPr>
      </w:pPr>
      <w:r w:rsidRPr="006006B4">
        <w:rPr>
          <w:rFonts w:ascii="Arial" w:hAnsi="Arial" w:cs="Arial"/>
          <w:b/>
          <w:sz w:val="22"/>
          <w:szCs w:val="22"/>
        </w:rPr>
        <w:t>Umowa powierzenia przetwarzania danych osobowych</w:t>
      </w:r>
    </w:p>
    <w:p w:rsidR="00543903" w:rsidRPr="006006B4" w:rsidRDefault="00543903" w:rsidP="00543903">
      <w:pPr>
        <w:jc w:val="center"/>
        <w:rPr>
          <w:rFonts w:ascii="Arial" w:hAnsi="Arial" w:cs="Arial"/>
          <w:sz w:val="22"/>
          <w:szCs w:val="22"/>
        </w:rPr>
      </w:pPr>
      <w:r w:rsidRPr="006006B4">
        <w:rPr>
          <w:rFonts w:ascii="Arial" w:hAnsi="Arial" w:cs="Arial"/>
          <w:sz w:val="22"/>
          <w:szCs w:val="22"/>
        </w:rPr>
        <w:t xml:space="preserve">zawarta dnia </w:t>
      </w:r>
      <w:r>
        <w:rPr>
          <w:rFonts w:ascii="Arial" w:hAnsi="Arial" w:cs="Arial"/>
          <w:sz w:val="22"/>
          <w:szCs w:val="22"/>
        </w:rPr>
        <w:t>…………..</w:t>
      </w:r>
      <w:r w:rsidRPr="006006B4">
        <w:rPr>
          <w:rFonts w:ascii="Arial" w:hAnsi="Arial" w:cs="Arial"/>
          <w:sz w:val="22"/>
          <w:szCs w:val="22"/>
        </w:rPr>
        <w:t xml:space="preserve"> 20</w:t>
      </w:r>
      <w:r w:rsidR="00E2557F">
        <w:rPr>
          <w:rFonts w:ascii="Arial" w:hAnsi="Arial" w:cs="Arial"/>
          <w:sz w:val="22"/>
          <w:szCs w:val="22"/>
        </w:rPr>
        <w:t>2</w:t>
      </w:r>
      <w:r w:rsidR="00A73333">
        <w:rPr>
          <w:rFonts w:ascii="Arial" w:hAnsi="Arial" w:cs="Arial"/>
          <w:sz w:val="22"/>
          <w:szCs w:val="22"/>
        </w:rPr>
        <w:t>2</w:t>
      </w:r>
      <w:r w:rsidRPr="006006B4">
        <w:rPr>
          <w:rFonts w:ascii="Arial" w:hAnsi="Arial" w:cs="Arial"/>
          <w:sz w:val="22"/>
          <w:szCs w:val="22"/>
        </w:rPr>
        <w:t xml:space="preserve"> r. pomiędzy:</w:t>
      </w:r>
    </w:p>
    <w:p w:rsidR="00543903" w:rsidRPr="006006B4" w:rsidRDefault="00543903" w:rsidP="00543903">
      <w:pPr>
        <w:jc w:val="center"/>
        <w:rPr>
          <w:rFonts w:ascii="Arial" w:hAnsi="Arial" w:cs="Arial"/>
          <w:sz w:val="22"/>
          <w:szCs w:val="22"/>
        </w:rPr>
      </w:pPr>
      <w:r w:rsidRPr="006006B4">
        <w:rPr>
          <w:rFonts w:ascii="Arial" w:hAnsi="Arial" w:cs="Arial"/>
          <w:sz w:val="22"/>
          <w:szCs w:val="22"/>
        </w:rPr>
        <w:t>(zwana dalej „Umową”)</w:t>
      </w:r>
    </w:p>
    <w:p w:rsidR="00543903" w:rsidRPr="006006B4" w:rsidRDefault="00543903" w:rsidP="00543903">
      <w:pPr>
        <w:pStyle w:val="Bezodstpw"/>
        <w:rPr>
          <w:rFonts w:ascii="Arial" w:hAnsi="Arial" w:cs="Arial"/>
          <w:sz w:val="22"/>
          <w:szCs w:val="22"/>
        </w:rPr>
      </w:pPr>
    </w:p>
    <w:p w:rsidR="00543903" w:rsidRPr="006006B4" w:rsidRDefault="00543903" w:rsidP="00543903">
      <w:pPr>
        <w:pStyle w:val="Bezodstpw"/>
        <w:jc w:val="both"/>
        <w:rPr>
          <w:rFonts w:ascii="Arial" w:hAnsi="Arial" w:cs="Arial"/>
          <w:b/>
          <w:sz w:val="20"/>
        </w:rPr>
      </w:pPr>
      <w:r w:rsidRPr="006006B4">
        <w:rPr>
          <w:rFonts w:ascii="Arial" w:hAnsi="Arial" w:cs="Arial"/>
          <w:b/>
          <w:sz w:val="20"/>
        </w:rPr>
        <w:t xml:space="preserve">Urzędem Miejskim w Bierutowie, ul. Moniuszki 12, 56 – 420 Bierutów </w:t>
      </w:r>
    </w:p>
    <w:p w:rsidR="00543903" w:rsidRPr="006006B4"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sidRPr="006006B4">
        <w:rPr>
          <w:rFonts w:ascii="Arial" w:hAnsi="Arial" w:cs="Arial"/>
          <w:sz w:val="20"/>
          <w:szCs w:val="20"/>
        </w:rPr>
        <w:t>zwany</w:t>
      </w:r>
      <w:r>
        <w:rPr>
          <w:rFonts w:ascii="Arial" w:hAnsi="Arial" w:cs="Arial"/>
          <w:sz w:val="20"/>
          <w:szCs w:val="20"/>
        </w:rPr>
        <w:t>m</w:t>
      </w:r>
      <w:r w:rsidRPr="006006B4">
        <w:rPr>
          <w:rFonts w:ascii="Arial" w:hAnsi="Arial" w:cs="Arial"/>
          <w:sz w:val="20"/>
          <w:szCs w:val="20"/>
        </w:rPr>
        <w:t xml:space="preserve"> w dalszej części umowy </w:t>
      </w:r>
      <w:r w:rsidRPr="006006B4">
        <w:rPr>
          <w:rFonts w:ascii="Arial" w:hAnsi="Arial" w:cs="Arial"/>
          <w:b/>
          <w:sz w:val="20"/>
          <w:szCs w:val="20"/>
        </w:rPr>
        <w:t>„Podmiotem przetwarzającym”</w:t>
      </w:r>
    </w:p>
    <w:p w:rsidR="00543903" w:rsidRPr="006006B4" w:rsidRDefault="00543903" w:rsidP="00543903">
      <w:pPr>
        <w:pStyle w:val="Bezodstpw"/>
        <w:jc w:val="both"/>
        <w:rPr>
          <w:rFonts w:ascii="Arial" w:hAnsi="Arial" w:cs="Arial"/>
          <w:sz w:val="20"/>
        </w:rPr>
      </w:pPr>
      <w:r w:rsidRPr="006006B4">
        <w:rPr>
          <w:rFonts w:ascii="Arial" w:hAnsi="Arial" w:cs="Arial"/>
          <w:sz w:val="20"/>
        </w:rPr>
        <w:t xml:space="preserve">reprezentowanym przez: </w:t>
      </w:r>
    </w:p>
    <w:p w:rsidR="00543903" w:rsidRPr="006006B4" w:rsidRDefault="00543903" w:rsidP="00543903">
      <w:pPr>
        <w:pStyle w:val="Bezodstpw"/>
        <w:rPr>
          <w:rFonts w:ascii="Arial" w:hAnsi="Arial" w:cs="Arial"/>
          <w:b/>
          <w:sz w:val="20"/>
        </w:rPr>
      </w:pPr>
      <w:r w:rsidRPr="006006B4">
        <w:rPr>
          <w:rFonts w:ascii="Arial" w:hAnsi="Arial" w:cs="Arial"/>
          <w:b/>
          <w:sz w:val="20"/>
        </w:rPr>
        <w:t xml:space="preserve">- Burmistrza Bierutowa </w:t>
      </w:r>
      <w:r w:rsidR="00011FE5" w:rsidRPr="00505801">
        <w:rPr>
          <w:rFonts w:ascii="Arial" w:hAnsi="Arial" w:cs="Arial"/>
          <w:b/>
          <w:sz w:val="20"/>
        </w:rPr>
        <w:t xml:space="preserve">– </w:t>
      </w:r>
      <w:r w:rsidR="00011FE5">
        <w:rPr>
          <w:rFonts w:ascii="Arial" w:hAnsi="Arial" w:cs="Arial"/>
          <w:b/>
          <w:sz w:val="20"/>
        </w:rPr>
        <w:t>Piotra Sawickiego</w:t>
      </w:r>
    </w:p>
    <w:p w:rsidR="00543903" w:rsidRPr="006006B4" w:rsidRDefault="00543903" w:rsidP="00543903">
      <w:pPr>
        <w:rPr>
          <w:rFonts w:ascii="Arial" w:hAnsi="Arial" w:cs="Arial"/>
          <w:sz w:val="20"/>
          <w:szCs w:val="20"/>
        </w:rPr>
      </w:pPr>
      <w:r w:rsidRPr="006006B4">
        <w:rPr>
          <w:rFonts w:ascii="Arial" w:hAnsi="Arial" w:cs="Arial"/>
          <w:sz w:val="20"/>
          <w:szCs w:val="20"/>
        </w:rPr>
        <w:t>oraz</w:t>
      </w:r>
    </w:p>
    <w:p w:rsidR="00543903" w:rsidRDefault="00543903" w:rsidP="00543903">
      <w:pPr>
        <w:jc w:val="both"/>
        <w:rPr>
          <w:rFonts w:ascii="Arial" w:hAnsi="Arial" w:cs="Arial"/>
          <w:sz w:val="20"/>
          <w:szCs w:val="20"/>
        </w:rPr>
      </w:pPr>
      <w:r w:rsidRPr="00505801">
        <w:rPr>
          <w:rFonts w:ascii="Arial" w:hAnsi="Arial" w:cs="Arial"/>
          <w:sz w:val="20"/>
          <w:szCs w:val="20"/>
        </w:rPr>
        <w:t>firmą ........................... z siedzibą w ..........................................................</w:t>
      </w:r>
      <w:r>
        <w:rPr>
          <w:rFonts w:ascii="Arial" w:hAnsi="Arial" w:cs="Arial"/>
          <w:sz w:val="20"/>
          <w:szCs w:val="20"/>
        </w:rPr>
        <w:t xml:space="preserve">........... zarejestrowaną     </w:t>
      </w:r>
      <w:r>
        <w:rPr>
          <w:rFonts w:ascii="Arial" w:hAnsi="Arial" w:cs="Arial"/>
          <w:sz w:val="20"/>
          <w:szCs w:val="20"/>
        </w:rPr>
        <w:br/>
      </w:r>
      <w:r w:rsidRPr="00505801">
        <w:rPr>
          <w:rFonts w:ascii="Arial" w:hAnsi="Arial" w:cs="Arial"/>
          <w:sz w:val="20"/>
          <w:szCs w:val="20"/>
        </w:rPr>
        <w:t xml:space="preserve">w Centralnej Ewidencji i Informacji Działalności Gospodarczej, NIP ...........................  lub </w:t>
      </w:r>
      <w:r w:rsidRPr="00505801">
        <w:rPr>
          <w:rFonts w:ascii="Arial" w:hAnsi="Arial" w:cs="Arial"/>
          <w:sz w:val="20"/>
          <w:szCs w:val="20"/>
        </w:rPr>
        <w:br/>
        <w:t xml:space="preserve">w Krajowym Rejestrze Sądowym nr ........................... </w:t>
      </w:r>
    </w:p>
    <w:p w:rsidR="00543903" w:rsidRDefault="00543903" w:rsidP="00543903">
      <w:pPr>
        <w:rPr>
          <w:rFonts w:ascii="Arial" w:hAnsi="Arial" w:cs="Arial"/>
          <w:sz w:val="20"/>
          <w:szCs w:val="20"/>
        </w:rPr>
      </w:pPr>
    </w:p>
    <w:p w:rsidR="00543903" w:rsidRPr="006006B4" w:rsidRDefault="00543903" w:rsidP="00543903">
      <w:pPr>
        <w:rPr>
          <w:rFonts w:ascii="Arial" w:hAnsi="Arial" w:cs="Arial"/>
          <w:sz w:val="20"/>
          <w:szCs w:val="20"/>
        </w:rPr>
      </w:pPr>
      <w:r>
        <w:rPr>
          <w:rFonts w:ascii="Arial" w:hAnsi="Arial" w:cs="Arial"/>
          <w:sz w:val="20"/>
          <w:szCs w:val="20"/>
        </w:rPr>
        <w:t>zwaną</w:t>
      </w:r>
      <w:r w:rsidRPr="006006B4">
        <w:rPr>
          <w:rFonts w:ascii="Arial" w:hAnsi="Arial" w:cs="Arial"/>
          <w:sz w:val="20"/>
          <w:szCs w:val="20"/>
        </w:rPr>
        <w:t xml:space="preserve"> w dalszej części umowy </w:t>
      </w:r>
      <w:r w:rsidRPr="006006B4">
        <w:rPr>
          <w:rFonts w:ascii="Arial" w:hAnsi="Arial" w:cs="Arial"/>
          <w:b/>
          <w:sz w:val="20"/>
          <w:szCs w:val="20"/>
        </w:rPr>
        <w:t xml:space="preserve">„Administratorem danych” lub „Administratorem” </w:t>
      </w:r>
    </w:p>
    <w:p w:rsidR="00543903" w:rsidRPr="006006B4" w:rsidRDefault="00543903" w:rsidP="00543903">
      <w:pPr>
        <w:pStyle w:val="Bezodstpw"/>
        <w:rPr>
          <w:rFonts w:ascii="Arial" w:hAnsi="Arial" w:cs="Arial"/>
          <w:b/>
          <w:sz w:val="20"/>
        </w:rPr>
      </w:pPr>
      <w:r w:rsidRPr="006006B4">
        <w:rPr>
          <w:rFonts w:ascii="Arial" w:hAnsi="Arial" w:cs="Arial"/>
          <w:sz w:val="20"/>
        </w:rPr>
        <w:t>reprezentowaną przez</w:t>
      </w:r>
      <w:r w:rsidRPr="006006B4">
        <w:rPr>
          <w:rFonts w:ascii="Arial" w:hAnsi="Arial" w:cs="Arial"/>
          <w:b/>
          <w:sz w:val="20"/>
        </w:rPr>
        <w:t xml:space="preserve"> </w:t>
      </w:r>
      <w:r>
        <w:rPr>
          <w:rFonts w:ascii="Arial" w:hAnsi="Arial" w:cs="Arial"/>
          <w:b/>
          <w:sz w:val="20"/>
        </w:rPr>
        <w:t>……………………..</w:t>
      </w:r>
    </w:p>
    <w:p w:rsidR="00543903" w:rsidRPr="006006B4" w:rsidRDefault="00543903" w:rsidP="00543903">
      <w:pPr>
        <w:rPr>
          <w:rFonts w:ascii="Arial" w:hAnsi="Arial" w:cs="Arial"/>
          <w:sz w:val="20"/>
          <w:szCs w:val="20"/>
        </w:rPr>
      </w:pPr>
    </w:p>
    <w:p w:rsidR="00280F9C" w:rsidRDefault="00280F9C"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§1</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Powierzenie przetwarzania danych osobowych</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powierza Podmiotowi przetwarzającemu dane osobowe do przetwarzania, </w:t>
      </w:r>
      <w:r w:rsidRPr="006006B4">
        <w:rPr>
          <w:rFonts w:ascii="Arial" w:hAnsi="Arial" w:cs="Arial"/>
          <w:bCs/>
          <w:sz w:val="20"/>
          <w:szCs w:val="20"/>
        </w:rPr>
        <w:t xml:space="preserve">w trybie art. 28 </w:t>
      </w:r>
      <w:r w:rsidRPr="006006B4">
        <w:rPr>
          <w:rFonts w:ascii="Arial" w:hAnsi="Arial" w:cs="Arial"/>
          <w:sz w:val="20"/>
          <w:szCs w:val="20"/>
        </w:rPr>
        <w:t>Rozporządzenia Parlamentu Europejskiego i Rady (UE) 2016/679</w:t>
      </w:r>
      <w:r w:rsidR="00E2557F">
        <w:rPr>
          <w:rFonts w:ascii="Arial" w:hAnsi="Arial" w:cs="Arial"/>
          <w:sz w:val="20"/>
          <w:szCs w:val="20"/>
        </w:rPr>
        <w:t xml:space="preserve"> </w:t>
      </w:r>
      <w:r w:rsidRPr="006006B4">
        <w:rPr>
          <w:rFonts w:ascii="Arial" w:hAnsi="Arial" w:cs="Arial"/>
          <w:sz w:val="20"/>
          <w:szCs w:val="20"/>
        </w:rPr>
        <w:t xml:space="preserve">z dnia 27 kwietnia 2016 r. w sprawie ochrony osób fizycznych w związku z przetwarzaniem danych osobowych i w sprawie swobodnego przepływu takich danych oraz uchylenia dyrektywy 95/46/WE, zwanej dalej „RODO”, </w:t>
      </w:r>
      <w:r>
        <w:rPr>
          <w:rFonts w:ascii="Arial" w:hAnsi="Arial" w:cs="Arial"/>
          <w:sz w:val="20"/>
          <w:szCs w:val="20"/>
        </w:rPr>
        <w:t xml:space="preserve">na zasadach </w:t>
      </w:r>
      <w:r w:rsidRPr="006006B4">
        <w:rPr>
          <w:rFonts w:ascii="Arial" w:hAnsi="Arial" w:cs="Arial"/>
          <w:sz w:val="20"/>
          <w:szCs w:val="20"/>
        </w:rPr>
        <w:t>i w celu określonym w niniejszej Umowie.</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przetwarzać powierzone mu dane osobowe zgodnie </w:t>
      </w:r>
      <w:r>
        <w:rPr>
          <w:rFonts w:ascii="Arial" w:hAnsi="Arial" w:cs="Arial"/>
          <w:sz w:val="20"/>
          <w:szCs w:val="20"/>
        </w:rPr>
        <w:br/>
      </w:r>
      <w:r w:rsidRPr="006006B4">
        <w:rPr>
          <w:rFonts w:ascii="Arial" w:hAnsi="Arial" w:cs="Arial"/>
          <w:sz w:val="20"/>
          <w:szCs w:val="20"/>
        </w:rPr>
        <w:t>z niniejszą umową, RODO oraz z innymi przepisami prawa powszechnie obowiązującego, które chronią prawa osób, których dane dotyczą.</w:t>
      </w:r>
    </w:p>
    <w:p w:rsidR="00543903" w:rsidRPr="006006B4" w:rsidRDefault="00543903" w:rsidP="00415AC2">
      <w:pPr>
        <w:pStyle w:val="Akapitzlist"/>
        <w:widowControl/>
        <w:numPr>
          <w:ilvl w:val="0"/>
          <w:numId w:val="34"/>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iż stosuje środki bezpieczeństwa spełniające wymogi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§2</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Zakres i cel przetwarzania danych</w:t>
      </w:r>
    </w:p>
    <w:p w:rsidR="00543903" w:rsidRPr="006006B4" w:rsidRDefault="00543903" w:rsidP="00415AC2">
      <w:pPr>
        <w:pStyle w:val="Akapitzlist"/>
        <w:widowControl/>
        <w:numPr>
          <w:ilvl w:val="0"/>
          <w:numId w:val="35"/>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będzie przetwarzał, powierzone na podstawie umowy dane  </w:t>
      </w:r>
      <w:r w:rsidRPr="006006B4">
        <w:rPr>
          <w:rFonts w:ascii="Arial" w:hAnsi="Arial" w:cs="Arial"/>
          <w:sz w:val="20"/>
          <w:szCs w:val="20"/>
        </w:rPr>
        <w:br/>
        <w:t>w zakresie określonym w załączniku do niniejszej umowy.</w:t>
      </w:r>
    </w:p>
    <w:p w:rsidR="00EB4527" w:rsidRPr="00EB4527" w:rsidRDefault="00543903" w:rsidP="00415AC2">
      <w:pPr>
        <w:pStyle w:val="Akapitzlist"/>
        <w:widowControl/>
        <w:numPr>
          <w:ilvl w:val="0"/>
          <w:numId w:val="35"/>
        </w:numPr>
        <w:suppressAutoHyphens w:val="0"/>
        <w:spacing w:after="160" w:line="259" w:lineRule="auto"/>
        <w:ind w:left="426" w:hanging="426"/>
        <w:jc w:val="both"/>
        <w:rPr>
          <w:rFonts w:ascii="Arial" w:hAnsi="Arial" w:cs="Arial"/>
          <w:b/>
          <w:i/>
          <w:sz w:val="20"/>
          <w:szCs w:val="20"/>
        </w:rPr>
      </w:pPr>
      <w:r w:rsidRPr="006006B4">
        <w:rPr>
          <w:rFonts w:ascii="Arial" w:hAnsi="Arial" w:cs="Arial"/>
          <w:sz w:val="20"/>
          <w:szCs w:val="20"/>
        </w:rPr>
        <w:t xml:space="preserve">Powierzone przez Administratora danych dane osobowe będą przetwarzane przez Podmiot przetwarzający wyłącznie w celu  </w:t>
      </w:r>
      <w:r w:rsidRPr="006006B4">
        <w:rPr>
          <w:rFonts w:ascii="Arial" w:hAnsi="Arial" w:cs="Arial"/>
          <w:bCs/>
          <w:sz w:val="20"/>
          <w:szCs w:val="20"/>
        </w:rPr>
        <w:t>realizacji umowy nr 272/</w:t>
      </w:r>
      <w:r>
        <w:rPr>
          <w:rFonts w:ascii="Arial" w:hAnsi="Arial" w:cs="Arial"/>
          <w:bCs/>
          <w:sz w:val="20"/>
          <w:szCs w:val="20"/>
        </w:rPr>
        <w:t>…</w:t>
      </w:r>
      <w:r w:rsidRPr="006006B4">
        <w:rPr>
          <w:rFonts w:ascii="Arial" w:hAnsi="Arial" w:cs="Arial"/>
          <w:bCs/>
          <w:sz w:val="20"/>
          <w:szCs w:val="20"/>
        </w:rPr>
        <w:t>/20</w:t>
      </w:r>
      <w:r w:rsidR="00E6289C">
        <w:rPr>
          <w:rFonts w:ascii="Arial" w:hAnsi="Arial" w:cs="Arial"/>
          <w:bCs/>
          <w:sz w:val="20"/>
          <w:szCs w:val="20"/>
        </w:rPr>
        <w:t>2</w:t>
      </w:r>
      <w:r w:rsidR="00A73333">
        <w:rPr>
          <w:rFonts w:ascii="Arial" w:hAnsi="Arial" w:cs="Arial"/>
          <w:bCs/>
          <w:sz w:val="20"/>
          <w:szCs w:val="20"/>
        </w:rPr>
        <w:t>2</w:t>
      </w:r>
      <w:r>
        <w:rPr>
          <w:rFonts w:ascii="Arial" w:hAnsi="Arial" w:cs="Arial"/>
          <w:bCs/>
          <w:sz w:val="20"/>
          <w:szCs w:val="20"/>
        </w:rPr>
        <w:t xml:space="preserve"> z dnia ……….</w:t>
      </w:r>
      <w:r w:rsidRPr="006006B4">
        <w:rPr>
          <w:rFonts w:ascii="Arial" w:hAnsi="Arial" w:cs="Arial"/>
          <w:bCs/>
          <w:sz w:val="20"/>
          <w:szCs w:val="20"/>
        </w:rPr>
        <w:t xml:space="preserve"> r. na </w:t>
      </w:r>
      <w:r w:rsidRPr="006006B4">
        <w:rPr>
          <w:rFonts w:ascii="Arial" w:hAnsi="Arial" w:cs="Arial"/>
          <w:sz w:val="20"/>
          <w:szCs w:val="20"/>
        </w:rPr>
        <w:t>zadanie pn.:</w:t>
      </w:r>
      <w:r w:rsidRPr="006006B4">
        <w:rPr>
          <w:rFonts w:ascii="Arial" w:hAnsi="Arial" w:cs="Arial"/>
          <w:b/>
          <w:i/>
          <w:sz w:val="20"/>
          <w:szCs w:val="20"/>
        </w:rPr>
        <w:t xml:space="preserve"> </w:t>
      </w:r>
      <w:r w:rsidR="00A85E99">
        <w:rPr>
          <w:rFonts w:ascii="Arial" w:eastAsia="Calibri" w:hAnsi="Arial" w:cs="Arial"/>
          <w:b/>
          <w:i/>
          <w:sz w:val="20"/>
          <w:szCs w:val="20"/>
        </w:rPr>
        <w:t>Modernizacja świetlicy</w:t>
      </w:r>
      <w:r w:rsidR="008F69E6">
        <w:rPr>
          <w:rFonts w:ascii="Arial" w:eastAsia="Calibri" w:hAnsi="Arial" w:cs="Arial"/>
          <w:b/>
          <w:i/>
          <w:sz w:val="20"/>
          <w:szCs w:val="20"/>
        </w:rPr>
        <w:t xml:space="preserve"> w Stroni</w:t>
      </w:r>
      <w:r w:rsidR="00602F30">
        <w:rPr>
          <w:rFonts w:ascii="Arial" w:eastAsia="Calibri" w:hAnsi="Arial" w:cs="Arial"/>
          <w:b/>
          <w:i/>
          <w:sz w:val="20"/>
          <w:szCs w:val="20"/>
        </w:rPr>
        <w:t xml:space="preserve"> – ETAP I</w:t>
      </w:r>
      <w:r w:rsidR="00A73333">
        <w:rPr>
          <w:rFonts w:ascii="Arial" w:eastAsia="Calibri" w:hAnsi="Arial" w:cs="Arial"/>
          <w:b/>
          <w:i/>
          <w:sz w:val="20"/>
          <w:szCs w:val="20"/>
        </w:rPr>
        <w:t>I</w:t>
      </w:r>
      <w:r w:rsidR="00EB4527">
        <w:rPr>
          <w:rFonts w:ascii="Arial" w:eastAsia="Calibri" w:hAnsi="Arial" w:cs="Arial"/>
          <w:b/>
          <w:i/>
          <w:sz w:val="20"/>
          <w:szCs w:val="20"/>
        </w:rPr>
        <w:t>.</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§3</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Obowiązki podmiotu przetwarzającego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przy przetwarzaniu powierzonych danych osobowych, do ich zabezpieczenia poprzez stosowanie odpowiednich środków technicznych </w:t>
      </w:r>
      <w:r>
        <w:rPr>
          <w:rFonts w:ascii="Arial" w:hAnsi="Arial" w:cs="Arial"/>
          <w:sz w:val="20"/>
          <w:szCs w:val="20"/>
        </w:rPr>
        <w:br/>
      </w:r>
      <w:r w:rsidRPr="006006B4">
        <w:rPr>
          <w:rFonts w:ascii="Arial" w:hAnsi="Arial" w:cs="Arial"/>
          <w:sz w:val="20"/>
          <w:szCs w:val="20"/>
        </w:rPr>
        <w:t>i organizacyjnych zapewniających adekwatny stopień bezpieczeństwa odpowiadający ryzyku związanym z przetwarzaniem danych osobowych, o których mowa w art. 32 RODO.</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dołożyć należytej staranności przy przetwarzaniu powierzonych danych osobowych.</w:t>
      </w:r>
    </w:p>
    <w:p w:rsidR="00543903"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nadania upoważnień do przetwarzania danych osobowych wszystkim osobom, które będą przetwarzały powierzone dane w celu realizacji niniejszej umowy.  </w:t>
      </w:r>
    </w:p>
    <w:p w:rsidR="00AD7CF2" w:rsidRDefault="00AD7CF2" w:rsidP="00AD7CF2">
      <w:pPr>
        <w:spacing w:after="160" w:line="259" w:lineRule="auto"/>
        <w:jc w:val="both"/>
        <w:rPr>
          <w:rFonts w:ascii="Arial" w:hAnsi="Arial" w:cs="Arial"/>
          <w:sz w:val="20"/>
          <w:szCs w:val="20"/>
        </w:rPr>
      </w:pPr>
    </w:p>
    <w:p w:rsidR="00AD7CF2" w:rsidRPr="00ED502E" w:rsidRDefault="00AD7CF2" w:rsidP="00AD7CF2">
      <w:pPr>
        <w:rPr>
          <w:rFonts w:ascii="Tahoma" w:hAnsi="Tahoma" w:cs="Tahoma"/>
          <w:sz w:val="16"/>
          <w:szCs w:val="16"/>
        </w:rPr>
      </w:pPr>
      <w:r w:rsidRPr="00ED502E">
        <w:rPr>
          <w:rFonts w:ascii="Tahoma" w:hAnsi="Tahoma" w:cs="Tahoma"/>
          <w:sz w:val="16"/>
          <w:szCs w:val="16"/>
        </w:rPr>
        <w:t>*niepotrzebne skreślić</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lastRenderedPageBreak/>
        <w:t>Podmiot przetwarzający zobowiązuje się za</w:t>
      </w:r>
      <w:r>
        <w:rPr>
          <w:rFonts w:ascii="Arial" w:hAnsi="Arial" w:cs="Arial"/>
          <w:sz w:val="20"/>
          <w:szCs w:val="20"/>
        </w:rPr>
        <w:t xml:space="preserve">pewnić zachowanie w tajemnicy, </w:t>
      </w:r>
      <w:r w:rsidRPr="006006B4">
        <w:rPr>
          <w:rFonts w:ascii="Arial" w:hAnsi="Arial" w:cs="Arial"/>
          <w:sz w:val="20"/>
          <w:szCs w:val="20"/>
        </w:rPr>
        <w:t xml:space="preserve">(o której mowa w art. 28 ust 3 lit. b RODO) przetwarzanych danych przez osoby, które upoważnia do przetwarzania danych osobowych w celu realizacji niniejszej umowy, zarówno w trakcie zatrudnienia ich </w:t>
      </w:r>
      <w:r>
        <w:rPr>
          <w:rFonts w:ascii="Arial" w:hAnsi="Arial" w:cs="Arial"/>
          <w:sz w:val="20"/>
          <w:szCs w:val="20"/>
        </w:rPr>
        <w:br/>
      </w:r>
      <w:r w:rsidRPr="006006B4">
        <w:rPr>
          <w:rFonts w:ascii="Arial" w:hAnsi="Arial" w:cs="Arial"/>
          <w:sz w:val="20"/>
          <w:szCs w:val="20"/>
        </w:rPr>
        <w:t>w Podmiocie przetwarzającym, jak i po jego ustaniu.</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rsidR="00543903" w:rsidRPr="006006B4" w:rsidRDefault="00543903" w:rsidP="00415AC2">
      <w:pPr>
        <w:pStyle w:val="Akapitzlist"/>
        <w:widowControl/>
        <w:numPr>
          <w:ilvl w:val="0"/>
          <w:numId w:val="36"/>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po stwierdzeniu naruszenia ochrony danych osobowych bez zbędnej zwłoki zgłasza je administratorowi w ciągu 24 h. </w:t>
      </w:r>
    </w:p>
    <w:p w:rsidR="00543903" w:rsidRPr="006006B4" w:rsidRDefault="00543903" w:rsidP="00543903">
      <w:pPr>
        <w:pStyle w:val="Akapitzlist"/>
        <w:ind w:left="426"/>
        <w:rPr>
          <w:rFonts w:ascii="Arial" w:hAnsi="Arial" w:cs="Arial"/>
          <w:b/>
          <w:sz w:val="20"/>
          <w:szCs w:val="20"/>
        </w:rPr>
      </w:pPr>
    </w:p>
    <w:p w:rsidR="00543903" w:rsidRPr="006006B4" w:rsidRDefault="00543903" w:rsidP="00543903">
      <w:pPr>
        <w:pStyle w:val="Akapitzlist"/>
        <w:ind w:left="426"/>
        <w:jc w:val="center"/>
        <w:rPr>
          <w:rFonts w:ascii="Arial" w:hAnsi="Arial" w:cs="Arial"/>
          <w:b/>
          <w:sz w:val="20"/>
          <w:szCs w:val="20"/>
        </w:rPr>
      </w:pPr>
      <w:r w:rsidRPr="006006B4">
        <w:rPr>
          <w:rFonts w:ascii="Arial" w:hAnsi="Arial" w:cs="Arial"/>
          <w:b/>
          <w:sz w:val="20"/>
          <w:szCs w:val="20"/>
        </w:rPr>
        <w:t>§4</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Prawo kontroli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Administrator danych zgodnie z art. 28 ust. 3 lit. h) RODO ma prawo kontroli, czy środki zastosowane przez Podmiot przetwarzający przy przetwarzaniu i zabezpieczeniu powierzonych danych osobowych spełniają postanowienia umowy. </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danych realizować będzie prawo kontroli w godzinach pracy Podmiotu przetwarzającego i z minimum 3-dniowym jego uprzedzeniem.</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zobowiązuje się do usunięcia uchybień stwierdzonych podczas kontroli w terminie wskazanym przez Administratora danych nie dłuższym niż 7 dni.</w:t>
      </w:r>
    </w:p>
    <w:p w:rsidR="00543903" w:rsidRPr="006006B4" w:rsidRDefault="00543903" w:rsidP="00415AC2">
      <w:pPr>
        <w:pStyle w:val="Akapitzlist"/>
        <w:widowControl/>
        <w:numPr>
          <w:ilvl w:val="0"/>
          <w:numId w:val="37"/>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udostępnia Administratorowi wszelkie informacje niezbędne do wykazania spełnienia obowiązków określonych w art. 28 RODO.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§5</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Dalsze powierzenie danych do przetwarzania</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Administrator może powierzyć Podmiotowi przetwarzającemu dane osobowe podwykonawcy do dalszego przetwarzania jedynie w celu wykonania umowy .</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Pr>
          <w:rFonts w:ascii="Arial" w:hAnsi="Arial" w:cs="Arial"/>
          <w:sz w:val="20"/>
          <w:szCs w:val="20"/>
        </w:rPr>
        <w:br/>
      </w:r>
      <w:r w:rsidRPr="006006B4">
        <w:rPr>
          <w:rFonts w:ascii="Arial" w:hAnsi="Arial" w:cs="Arial"/>
          <w:sz w:val="20"/>
          <w:szCs w:val="20"/>
        </w:rPr>
        <w:t>W takim przypadku przed rozpoczęciem przetwarzania Podmiot przetwarzający informuje Administratora danych o tym obowiązku prawnym, o ile prawo to nie zabrania udzielania takiej informacji z uwagi na ważny interes publiczny.</w:t>
      </w:r>
    </w:p>
    <w:p w:rsidR="00543903" w:rsidRPr="006006B4" w:rsidRDefault="00543903" w:rsidP="00415AC2">
      <w:pPr>
        <w:pStyle w:val="Akapitzlist"/>
        <w:widowControl/>
        <w:numPr>
          <w:ilvl w:val="0"/>
          <w:numId w:val="38"/>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Podmiot przetwarzający ponosi pełną odpowiedzialność wobec Administratora za nie wywiązanie się ze spoczywających na nim obowiązków ochrony danych podwykonawcy.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§6</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Odpowiedzialność Podmiotu przetwarzającego</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43903" w:rsidRPr="006006B4" w:rsidRDefault="00543903" w:rsidP="00415AC2">
      <w:pPr>
        <w:pStyle w:val="Akapitzlist"/>
        <w:widowControl/>
        <w:numPr>
          <w:ilvl w:val="0"/>
          <w:numId w:val="41"/>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Pr>
          <w:rFonts w:ascii="Arial" w:hAnsi="Arial" w:cs="Arial"/>
          <w:sz w:val="20"/>
          <w:szCs w:val="20"/>
        </w:rPr>
        <w:br/>
      </w:r>
      <w:r w:rsidRPr="006006B4">
        <w:rPr>
          <w:rFonts w:ascii="Arial" w:hAnsi="Arial" w:cs="Arial"/>
          <w:sz w:val="20"/>
          <w:szCs w:val="20"/>
        </w:rPr>
        <w:t xml:space="preserve">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A73333" w:rsidRDefault="00A73333" w:rsidP="00543903">
      <w:pPr>
        <w:jc w:val="center"/>
        <w:rPr>
          <w:rFonts w:ascii="Arial" w:hAnsi="Arial" w:cs="Arial"/>
          <w:b/>
          <w:sz w:val="20"/>
          <w:szCs w:val="20"/>
        </w:rPr>
      </w:pPr>
    </w:p>
    <w:p w:rsidR="00A73333" w:rsidRDefault="00A73333" w:rsidP="00543903">
      <w:pPr>
        <w:jc w:val="center"/>
        <w:rPr>
          <w:rFonts w:ascii="Arial" w:hAnsi="Arial" w:cs="Arial"/>
          <w:b/>
          <w:sz w:val="20"/>
          <w:szCs w:val="20"/>
        </w:rPr>
      </w:pPr>
    </w:p>
    <w:p w:rsidR="00A73333" w:rsidRDefault="00A73333" w:rsidP="00543903">
      <w:pPr>
        <w:jc w:val="center"/>
        <w:rPr>
          <w:rFonts w:ascii="Arial" w:hAnsi="Arial" w:cs="Arial"/>
          <w:b/>
          <w:sz w:val="20"/>
          <w:szCs w:val="20"/>
        </w:rPr>
      </w:pPr>
    </w:p>
    <w:p w:rsidR="00543903" w:rsidRPr="006006B4" w:rsidRDefault="00543903" w:rsidP="00543903">
      <w:pPr>
        <w:jc w:val="center"/>
        <w:rPr>
          <w:rFonts w:ascii="Arial" w:hAnsi="Arial" w:cs="Arial"/>
          <w:b/>
          <w:sz w:val="20"/>
          <w:szCs w:val="20"/>
        </w:rPr>
      </w:pPr>
      <w:r w:rsidRPr="006006B4">
        <w:rPr>
          <w:rFonts w:ascii="Arial" w:hAnsi="Arial" w:cs="Arial"/>
          <w:b/>
          <w:sz w:val="20"/>
          <w:szCs w:val="20"/>
        </w:rPr>
        <w:lastRenderedPageBreak/>
        <w:t>§7</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Czas obowiązywania umowy</w:t>
      </w:r>
    </w:p>
    <w:p w:rsidR="00543903" w:rsidRPr="006006B4" w:rsidRDefault="00543903" w:rsidP="00543903">
      <w:pPr>
        <w:jc w:val="both"/>
        <w:rPr>
          <w:rFonts w:ascii="Arial" w:hAnsi="Arial" w:cs="Arial"/>
          <w:sz w:val="20"/>
          <w:szCs w:val="20"/>
        </w:rPr>
      </w:pPr>
      <w:r w:rsidRPr="006006B4">
        <w:rPr>
          <w:rFonts w:ascii="Arial" w:hAnsi="Arial" w:cs="Arial"/>
          <w:sz w:val="20"/>
          <w:szCs w:val="20"/>
        </w:rPr>
        <w:t>Niniejsza umowa obowiązuje od dnia jej zawarcia przez czas wykonania przedmiotu umowy nr 272/</w:t>
      </w:r>
      <w:r>
        <w:rPr>
          <w:rFonts w:ascii="Arial" w:hAnsi="Arial" w:cs="Arial"/>
          <w:sz w:val="20"/>
          <w:szCs w:val="20"/>
        </w:rPr>
        <w:t>….</w:t>
      </w:r>
      <w:r w:rsidRPr="006006B4">
        <w:rPr>
          <w:rFonts w:ascii="Arial" w:hAnsi="Arial" w:cs="Arial"/>
          <w:sz w:val="20"/>
          <w:szCs w:val="20"/>
        </w:rPr>
        <w:t>/20</w:t>
      </w:r>
      <w:r w:rsidR="00E6289C">
        <w:rPr>
          <w:rFonts w:ascii="Arial" w:hAnsi="Arial" w:cs="Arial"/>
          <w:sz w:val="20"/>
          <w:szCs w:val="20"/>
        </w:rPr>
        <w:t>2</w:t>
      </w:r>
      <w:r w:rsidR="00A73333">
        <w:rPr>
          <w:rFonts w:ascii="Arial" w:hAnsi="Arial" w:cs="Arial"/>
          <w:sz w:val="20"/>
          <w:szCs w:val="20"/>
        </w:rPr>
        <w:t>2</w:t>
      </w:r>
      <w:r w:rsidRPr="006006B4">
        <w:rPr>
          <w:rFonts w:ascii="Arial" w:hAnsi="Arial" w:cs="Arial"/>
          <w:sz w:val="20"/>
          <w:szCs w:val="20"/>
        </w:rPr>
        <w:t xml:space="preserve"> z dnia </w:t>
      </w:r>
      <w:r>
        <w:rPr>
          <w:rFonts w:ascii="Arial" w:hAnsi="Arial" w:cs="Arial"/>
          <w:sz w:val="20"/>
          <w:szCs w:val="20"/>
        </w:rPr>
        <w:t>………………….</w:t>
      </w:r>
      <w:r w:rsidRPr="006006B4">
        <w:rPr>
          <w:rFonts w:ascii="Arial" w:hAnsi="Arial" w:cs="Arial"/>
          <w:sz w:val="20"/>
          <w:szCs w:val="20"/>
        </w:rPr>
        <w:t xml:space="preserve"> r.</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§8</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Rozwiązanie umowy</w:t>
      </w:r>
    </w:p>
    <w:p w:rsidR="00543903" w:rsidRPr="006006B4" w:rsidRDefault="00543903" w:rsidP="00543903">
      <w:pPr>
        <w:jc w:val="both"/>
        <w:rPr>
          <w:rFonts w:ascii="Arial" w:hAnsi="Arial" w:cs="Arial"/>
          <w:b/>
          <w:sz w:val="20"/>
          <w:szCs w:val="20"/>
        </w:rPr>
      </w:pPr>
      <w:r w:rsidRPr="006006B4">
        <w:rPr>
          <w:rFonts w:ascii="Arial" w:hAnsi="Arial" w:cs="Arial"/>
          <w:sz w:val="20"/>
          <w:szCs w:val="20"/>
        </w:rPr>
        <w:t>Administrator danych może rozwiązać niniejszą umowę ze skutkiem natychmiastowym gdy Podmiot przetwarzający:</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pomimo zobowiązania go do usunięcia uchybień stwierdzonych podczas kontroli nie usunie ich w wyznaczonym terminie;</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sz w:val="20"/>
          <w:szCs w:val="20"/>
        </w:rPr>
      </w:pPr>
      <w:r w:rsidRPr="006006B4">
        <w:rPr>
          <w:rFonts w:ascii="Arial" w:hAnsi="Arial" w:cs="Arial"/>
          <w:sz w:val="20"/>
          <w:szCs w:val="20"/>
        </w:rPr>
        <w:t>przetwarza dane osobowe w sposób niezgodny z umową;</w:t>
      </w:r>
    </w:p>
    <w:p w:rsidR="00543903" w:rsidRPr="006006B4" w:rsidRDefault="00543903" w:rsidP="00415AC2">
      <w:pPr>
        <w:pStyle w:val="Akapitzlist"/>
        <w:widowControl/>
        <w:numPr>
          <w:ilvl w:val="0"/>
          <w:numId w:val="42"/>
        </w:numPr>
        <w:suppressAutoHyphens w:val="0"/>
        <w:spacing w:after="160" w:line="259" w:lineRule="auto"/>
        <w:ind w:left="567"/>
        <w:jc w:val="both"/>
        <w:rPr>
          <w:rFonts w:ascii="Arial" w:hAnsi="Arial" w:cs="Arial"/>
          <w:b/>
          <w:sz w:val="20"/>
          <w:szCs w:val="20"/>
        </w:rPr>
      </w:pPr>
      <w:r w:rsidRPr="006006B4">
        <w:rPr>
          <w:rFonts w:ascii="Arial" w:hAnsi="Arial" w:cs="Arial"/>
          <w:sz w:val="20"/>
          <w:szCs w:val="20"/>
        </w:rPr>
        <w:t>powierzył przetwarzanie danych osobowych innemu podmiotowi bez zgody Administratora danych.</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§9</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Zasady zachowania poufności</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zobowiązuje się do zachowania w tajemnicy wszelkich informacji, danych, materiałów, dokumentów i danych osobowych otrzymanych od Administratora danych </w:t>
      </w:r>
      <w:r>
        <w:rPr>
          <w:rFonts w:ascii="Arial" w:hAnsi="Arial" w:cs="Arial"/>
          <w:sz w:val="20"/>
          <w:szCs w:val="20"/>
        </w:rPr>
        <w:br/>
      </w:r>
      <w:r w:rsidRPr="006006B4">
        <w:rPr>
          <w:rFonts w:ascii="Arial" w:hAnsi="Arial" w:cs="Arial"/>
          <w:sz w:val="20"/>
          <w:szCs w:val="20"/>
        </w:rPr>
        <w:t>i od współpracujących z nim osób oraz danych uzyskanych w jakikolwiek inny sposób, zamierzony czy przypadkowy w formie ustnej, pisemnej lub elektronicznej („dane poufne”).</w:t>
      </w:r>
    </w:p>
    <w:p w:rsidR="00543903" w:rsidRPr="006006B4" w:rsidRDefault="00543903" w:rsidP="00415AC2">
      <w:pPr>
        <w:pStyle w:val="Akapitzlist"/>
        <w:widowControl/>
        <w:numPr>
          <w:ilvl w:val="0"/>
          <w:numId w:val="39"/>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 xml:space="preserve">Podmiot przetwarzający oświadcza, że w związku ze zobowiązaniem do zachowania </w:t>
      </w:r>
      <w:r w:rsidRPr="006006B4">
        <w:rPr>
          <w:rFonts w:ascii="Arial" w:hAnsi="Arial" w:cs="Arial"/>
          <w:sz w:val="20"/>
          <w:szCs w:val="20"/>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 xml:space="preserve">§10 </w:t>
      </w:r>
    </w:p>
    <w:p w:rsidR="00543903" w:rsidRPr="006006B4" w:rsidRDefault="00543903" w:rsidP="00543903">
      <w:pPr>
        <w:jc w:val="center"/>
        <w:rPr>
          <w:rFonts w:ascii="Arial" w:hAnsi="Arial" w:cs="Arial"/>
          <w:b/>
          <w:sz w:val="20"/>
          <w:szCs w:val="20"/>
        </w:rPr>
      </w:pPr>
      <w:r w:rsidRPr="006006B4">
        <w:rPr>
          <w:rFonts w:ascii="Arial" w:hAnsi="Arial" w:cs="Arial"/>
          <w:b/>
          <w:sz w:val="20"/>
          <w:szCs w:val="20"/>
        </w:rPr>
        <w:t>Postanowienia końcowe</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Umowa została sporządzona w dwóch jednobrzmiących egzemplarzach dla każdej ze stron.</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W sprawach nieuregulowanych zastosowanie będą miały przepisy Kodeksu cywilnego oraz Rozporządzenia.</w:t>
      </w:r>
    </w:p>
    <w:p w:rsidR="00543903" w:rsidRPr="006006B4" w:rsidRDefault="00543903" w:rsidP="00415AC2">
      <w:pPr>
        <w:pStyle w:val="Akapitzlist"/>
        <w:widowControl/>
        <w:numPr>
          <w:ilvl w:val="0"/>
          <w:numId w:val="40"/>
        </w:numPr>
        <w:suppressAutoHyphens w:val="0"/>
        <w:spacing w:after="160" w:line="259" w:lineRule="auto"/>
        <w:ind w:left="426" w:hanging="426"/>
        <w:jc w:val="both"/>
        <w:rPr>
          <w:rFonts w:ascii="Arial" w:hAnsi="Arial" w:cs="Arial"/>
          <w:sz w:val="20"/>
          <w:szCs w:val="20"/>
        </w:rPr>
      </w:pPr>
      <w:r w:rsidRPr="006006B4">
        <w:rPr>
          <w:rFonts w:ascii="Arial" w:hAnsi="Arial" w:cs="Arial"/>
          <w:sz w:val="20"/>
          <w:szCs w:val="20"/>
        </w:rPr>
        <w:t>Sądem właściwym dla rozpatrzenia sporów wynikających z niniejszej umowy będzie sąd właściwy dla Podmiotu przetwarzającego.</w:t>
      </w:r>
    </w:p>
    <w:p w:rsidR="00543903" w:rsidRDefault="00543903" w:rsidP="00543903">
      <w:pPr>
        <w:pStyle w:val="Akapitzlist"/>
        <w:jc w:val="both"/>
        <w:rPr>
          <w:rFonts w:ascii="Arial" w:hAnsi="Arial" w:cs="Arial"/>
          <w:sz w:val="20"/>
          <w:szCs w:val="20"/>
        </w:rPr>
      </w:pPr>
    </w:p>
    <w:p w:rsidR="00543903" w:rsidRDefault="00543903" w:rsidP="00543903">
      <w:pPr>
        <w:pStyle w:val="Akapitzlist"/>
        <w:jc w:val="both"/>
        <w:rPr>
          <w:rFonts w:ascii="Arial" w:hAnsi="Arial" w:cs="Arial"/>
          <w:sz w:val="20"/>
          <w:szCs w:val="20"/>
        </w:rPr>
      </w:pPr>
    </w:p>
    <w:p w:rsidR="00543903" w:rsidRPr="005726A4" w:rsidRDefault="00543903" w:rsidP="00543903">
      <w:pPr>
        <w:pStyle w:val="Akapitzlist"/>
        <w:jc w:val="both"/>
        <w:rPr>
          <w:rFonts w:ascii="Arial" w:hAnsi="Arial" w:cs="Arial"/>
          <w:sz w:val="20"/>
          <w:szCs w:val="20"/>
        </w:rPr>
      </w:pPr>
    </w:p>
    <w:p w:rsidR="00543903" w:rsidRPr="00D71374" w:rsidRDefault="00543903" w:rsidP="00543903">
      <w:pPr>
        <w:jc w:val="center"/>
        <w:rPr>
          <w:rFonts w:ascii="Arial" w:hAnsi="Arial" w:cs="Arial"/>
          <w:b/>
          <w:caps/>
          <w:sz w:val="20"/>
          <w:szCs w:val="20"/>
        </w:rPr>
      </w:pPr>
      <w:r w:rsidRPr="00D71374">
        <w:rPr>
          <w:rFonts w:ascii="Arial" w:hAnsi="Arial" w:cs="Arial"/>
          <w:b/>
          <w:caps/>
          <w:sz w:val="20"/>
          <w:szCs w:val="20"/>
        </w:rPr>
        <w:t xml:space="preserve"> </w:t>
      </w:r>
      <w:r>
        <w:rPr>
          <w:rFonts w:ascii="Arial" w:hAnsi="Arial" w:cs="Arial"/>
          <w:b/>
          <w:caps/>
          <w:sz w:val="20"/>
          <w:szCs w:val="20"/>
        </w:rPr>
        <w:t xml:space="preserve">     Podmiot przetwarzający </w:t>
      </w: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 xml:space="preserve">   </w:t>
      </w:r>
      <w:r w:rsidRPr="00D71374">
        <w:rPr>
          <w:rFonts w:ascii="Arial" w:hAnsi="Arial" w:cs="Arial"/>
          <w:b/>
          <w:caps/>
          <w:sz w:val="20"/>
          <w:szCs w:val="20"/>
        </w:rPr>
        <w:t xml:space="preserve">Administrator danych </w:t>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r w:rsidRPr="00D71374">
        <w:rPr>
          <w:rFonts w:ascii="Arial" w:hAnsi="Arial" w:cs="Arial"/>
          <w:b/>
          <w:caps/>
          <w:sz w:val="20"/>
          <w:szCs w:val="20"/>
        </w:rPr>
        <w:tab/>
      </w: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543903" w:rsidRDefault="00543903"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8F69E6" w:rsidRDefault="008F69E6" w:rsidP="00543903">
      <w:pPr>
        <w:jc w:val="right"/>
        <w:rPr>
          <w:rFonts w:ascii="Arial" w:hAnsi="Arial" w:cs="Arial"/>
          <w:bCs/>
          <w:sz w:val="20"/>
          <w:szCs w:val="20"/>
        </w:rPr>
      </w:pPr>
    </w:p>
    <w:p w:rsidR="008F69E6" w:rsidRDefault="008F69E6" w:rsidP="00543903">
      <w:pPr>
        <w:jc w:val="right"/>
        <w:rPr>
          <w:rFonts w:ascii="Arial" w:hAnsi="Arial" w:cs="Arial"/>
          <w:bCs/>
          <w:sz w:val="20"/>
          <w:szCs w:val="20"/>
        </w:rPr>
      </w:pPr>
    </w:p>
    <w:p w:rsidR="008F69E6" w:rsidRDefault="008F69E6"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2D77AD" w:rsidRDefault="002D77AD" w:rsidP="00543903">
      <w:pPr>
        <w:jc w:val="right"/>
        <w:rPr>
          <w:rFonts w:ascii="Arial" w:hAnsi="Arial" w:cs="Arial"/>
          <w:bCs/>
          <w:sz w:val="20"/>
          <w:szCs w:val="20"/>
        </w:rPr>
      </w:pPr>
    </w:p>
    <w:p w:rsidR="00543903" w:rsidRPr="006006B4" w:rsidRDefault="00543903" w:rsidP="00543903">
      <w:pPr>
        <w:jc w:val="right"/>
        <w:rPr>
          <w:rFonts w:ascii="Arial" w:hAnsi="Arial" w:cs="Arial"/>
          <w:bCs/>
          <w:sz w:val="20"/>
          <w:szCs w:val="20"/>
        </w:rPr>
      </w:pPr>
      <w:r w:rsidRPr="006006B4">
        <w:rPr>
          <w:rFonts w:ascii="Arial" w:hAnsi="Arial" w:cs="Arial"/>
          <w:bCs/>
          <w:sz w:val="20"/>
          <w:szCs w:val="20"/>
        </w:rPr>
        <w:t xml:space="preserve">Załącznik do umowy </w:t>
      </w:r>
    </w:p>
    <w:p w:rsidR="00543903" w:rsidRPr="006006B4" w:rsidRDefault="00543903" w:rsidP="00543903">
      <w:pPr>
        <w:ind w:left="5579"/>
        <w:jc w:val="right"/>
        <w:rPr>
          <w:rFonts w:ascii="Arial" w:hAnsi="Arial" w:cs="Arial"/>
          <w:b/>
          <w:bCs/>
          <w:sz w:val="20"/>
          <w:szCs w:val="20"/>
        </w:rPr>
      </w:pPr>
      <w:r w:rsidRPr="006006B4">
        <w:rPr>
          <w:rFonts w:ascii="Arial" w:hAnsi="Arial" w:cs="Arial"/>
          <w:bCs/>
          <w:sz w:val="20"/>
          <w:szCs w:val="20"/>
        </w:rPr>
        <w:t>POWIERZENIA PRZETWARZANIA</w:t>
      </w:r>
      <w:r w:rsidRPr="006006B4">
        <w:rPr>
          <w:rFonts w:ascii="Arial" w:hAnsi="Arial" w:cs="Arial"/>
          <w:b/>
          <w:bCs/>
          <w:sz w:val="20"/>
          <w:szCs w:val="20"/>
        </w:rPr>
        <w:t xml:space="preserve"> </w:t>
      </w:r>
    </w:p>
    <w:p w:rsidR="00543903" w:rsidRPr="006006B4" w:rsidRDefault="00543903" w:rsidP="00543903">
      <w:pPr>
        <w:ind w:left="5579"/>
        <w:jc w:val="right"/>
        <w:rPr>
          <w:rFonts w:ascii="Arial" w:hAnsi="Arial" w:cs="Arial"/>
          <w:bCs/>
          <w:sz w:val="20"/>
          <w:szCs w:val="20"/>
        </w:rPr>
      </w:pPr>
      <w:r w:rsidRPr="006006B4">
        <w:rPr>
          <w:rFonts w:ascii="Arial" w:hAnsi="Arial" w:cs="Arial"/>
          <w:bCs/>
          <w:sz w:val="20"/>
          <w:szCs w:val="20"/>
        </w:rPr>
        <w:t xml:space="preserve">DANYCH OSOBOWYCH  </w:t>
      </w:r>
    </w:p>
    <w:p w:rsidR="00543903" w:rsidRPr="006006B4" w:rsidRDefault="00543903" w:rsidP="00543903">
      <w:pPr>
        <w:ind w:left="5579"/>
        <w:jc w:val="right"/>
        <w:rPr>
          <w:rFonts w:ascii="Arial" w:hAnsi="Arial" w:cs="Arial"/>
          <w:b/>
          <w:bCs/>
          <w:sz w:val="20"/>
          <w:szCs w:val="20"/>
        </w:rPr>
      </w:pPr>
    </w:p>
    <w:p w:rsidR="00543903" w:rsidRPr="006006B4" w:rsidRDefault="00543903" w:rsidP="00543903">
      <w:pPr>
        <w:jc w:val="both"/>
        <w:rPr>
          <w:rFonts w:ascii="Arial" w:hAnsi="Arial" w:cs="Arial"/>
          <w:b/>
          <w:bCs/>
          <w:sz w:val="20"/>
          <w:szCs w:val="20"/>
        </w:rPr>
      </w:pPr>
    </w:p>
    <w:p w:rsidR="00543903" w:rsidRPr="006006B4" w:rsidRDefault="00543903" w:rsidP="00543903">
      <w:pPr>
        <w:jc w:val="both"/>
        <w:rPr>
          <w:rFonts w:ascii="Arial" w:hAnsi="Arial" w:cs="Arial"/>
          <w:b/>
          <w:bCs/>
          <w:sz w:val="20"/>
          <w:szCs w:val="20"/>
        </w:rPr>
      </w:pPr>
      <w:r w:rsidRPr="006006B4">
        <w:rPr>
          <w:rFonts w:ascii="Arial" w:hAnsi="Arial" w:cs="Arial"/>
          <w:b/>
          <w:bCs/>
          <w:sz w:val="20"/>
          <w:szCs w:val="20"/>
        </w:rPr>
        <w:t xml:space="preserve">Rejestr czynności przetwarzania danych osobowych </w:t>
      </w:r>
    </w:p>
    <w:p w:rsidR="00543903" w:rsidRPr="006006B4" w:rsidRDefault="00543903" w:rsidP="00543903">
      <w:pPr>
        <w:jc w:val="both"/>
        <w:rPr>
          <w:rFonts w:ascii="Arial" w:hAnsi="Arial" w:cs="Arial"/>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543903" w:rsidRPr="006006B4" w:rsidTr="00543903">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903" w:rsidRPr="006006B4" w:rsidRDefault="00543903" w:rsidP="00543903">
            <w:pPr>
              <w:jc w:val="center"/>
              <w:rPr>
                <w:rFonts w:ascii="Arial" w:hAnsi="Arial" w:cs="Arial"/>
                <w:b/>
                <w:bCs/>
                <w:sz w:val="20"/>
                <w:szCs w:val="20"/>
              </w:rPr>
            </w:pPr>
            <w:r w:rsidRPr="006006B4">
              <w:rPr>
                <w:rFonts w:ascii="Arial" w:hAnsi="Arial" w:cs="Arial"/>
                <w:b/>
                <w:sz w:val="20"/>
                <w:szCs w:val="20"/>
              </w:rPr>
              <w:t>Kategorie danych</w:t>
            </w:r>
          </w:p>
        </w:tc>
      </w:tr>
      <w:tr w:rsidR="00543903" w:rsidRPr="006006B4" w:rsidTr="00543903">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Przetwarzanie danych osobowych zawartych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 xml:space="preserve">w ofertach i dokumentacji wykonawców w związku </w:t>
            </w:r>
          </w:p>
          <w:p w:rsidR="00543903" w:rsidRPr="006006B4" w:rsidRDefault="00543903" w:rsidP="00543903">
            <w:pPr>
              <w:jc w:val="center"/>
              <w:rPr>
                <w:rFonts w:ascii="Arial" w:hAnsi="Arial" w:cs="Arial"/>
                <w:b/>
                <w:bCs/>
                <w:sz w:val="20"/>
                <w:szCs w:val="20"/>
              </w:rPr>
            </w:pPr>
            <w:r w:rsidRPr="006006B4">
              <w:rPr>
                <w:rFonts w:ascii="Arial" w:hAnsi="Arial" w:cs="Arial"/>
                <w:b/>
                <w:bCs/>
                <w:sz w:val="20"/>
                <w:szCs w:val="20"/>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543903" w:rsidRPr="006006B4" w:rsidTr="00543903">
              <w:trPr>
                <w:trHeight w:val="671"/>
              </w:trPr>
              <w:tc>
                <w:tcPr>
                  <w:tcW w:w="0" w:type="auto"/>
                </w:tcPr>
                <w:p w:rsidR="00543903" w:rsidRPr="006006B4" w:rsidRDefault="00543903" w:rsidP="00543903">
                  <w:pPr>
                    <w:jc w:val="center"/>
                    <w:rPr>
                      <w:rFonts w:ascii="Arial" w:hAnsi="Arial" w:cs="Arial"/>
                      <w:sz w:val="20"/>
                      <w:szCs w:val="20"/>
                    </w:rPr>
                  </w:pPr>
                  <w:r w:rsidRPr="006006B4">
                    <w:rPr>
                      <w:rFonts w:ascii="Arial" w:hAnsi="Arial" w:cs="Arial"/>
                      <w:sz w:val="20"/>
                      <w:szCs w:val="20"/>
                    </w:rPr>
                    <w:t xml:space="preserve">Dane identyfikacyjne, dane teleadresowe, dane o wykształceniu, stażu pracy, uprawnieniach zawodowych, kwalifikacjach, zaświadczenia ZUS pracowników wykonawcy lub podwykonawcy lub </w:t>
                  </w:r>
                  <w:proofErr w:type="spellStart"/>
                  <w:r w:rsidRPr="006006B4">
                    <w:rPr>
                      <w:rFonts w:ascii="Arial" w:hAnsi="Arial" w:cs="Arial"/>
                      <w:sz w:val="20"/>
                      <w:szCs w:val="20"/>
                    </w:rPr>
                    <w:t>zanonimozowane</w:t>
                  </w:r>
                  <w:proofErr w:type="spellEnd"/>
                  <w:r w:rsidRPr="006006B4">
                    <w:rPr>
                      <w:rFonts w:ascii="Arial" w:hAnsi="Arial" w:cs="Arial"/>
                      <w:sz w:val="20"/>
                      <w:szCs w:val="20"/>
                    </w:rPr>
                    <w:t xml:space="preserve"> dowody potwierdzające zgłoszenie pracownika przez pracodawcę do ubezpieczeń</w:t>
                  </w:r>
                </w:p>
              </w:tc>
              <w:tc>
                <w:tcPr>
                  <w:tcW w:w="0" w:type="auto"/>
                </w:tcPr>
                <w:p w:rsidR="00543903" w:rsidRPr="006006B4" w:rsidRDefault="00543903" w:rsidP="00543903">
                  <w:pPr>
                    <w:jc w:val="both"/>
                    <w:rPr>
                      <w:rFonts w:ascii="Arial" w:hAnsi="Arial" w:cs="Arial"/>
                      <w:sz w:val="20"/>
                      <w:szCs w:val="20"/>
                    </w:rPr>
                  </w:pPr>
                </w:p>
              </w:tc>
            </w:tr>
          </w:tbl>
          <w:p w:rsidR="00543903" w:rsidRPr="006006B4" w:rsidRDefault="00543903" w:rsidP="00543903">
            <w:pPr>
              <w:jc w:val="both"/>
              <w:rPr>
                <w:rFonts w:ascii="Arial" w:hAnsi="Arial" w:cs="Arial"/>
                <w:sz w:val="20"/>
                <w:szCs w:val="20"/>
              </w:rPr>
            </w:pPr>
          </w:p>
        </w:tc>
      </w:tr>
    </w:tbl>
    <w:p w:rsidR="00543903" w:rsidRPr="00CD6F52" w:rsidRDefault="00543903" w:rsidP="00543903">
      <w:pPr>
        <w:jc w:val="both"/>
      </w:pPr>
    </w:p>
    <w:p w:rsidR="00543903" w:rsidRPr="00CD6F52" w:rsidRDefault="00543903" w:rsidP="00543903">
      <w:pPr>
        <w:jc w:val="both"/>
      </w:pPr>
    </w:p>
    <w:p w:rsidR="00543903" w:rsidRPr="00CD6F52" w:rsidRDefault="00543903" w:rsidP="00543903">
      <w:pPr>
        <w:jc w:val="both"/>
      </w:pPr>
    </w:p>
    <w:p w:rsidR="00543903" w:rsidRPr="00CD6F52" w:rsidRDefault="00543903" w:rsidP="00543903"/>
    <w:p w:rsidR="00543903" w:rsidRPr="00CD6F52"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543903" w:rsidRPr="003D33A2" w:rsidRDefault="00543903" w:rsidP="00543903"/>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Pr>
        <w:pStyle w:val="Nagwek3"/>
        <w:rPr>
          <w:rFonts w:ascii="Arial" w:hAnsi="Arial" w:cs="Arial"/>
          <w:sz w:val="20"/>
          <w:szCs w:val="20"/>
        </w:rPr>
      </w:pPr>
    </w:p>
    <w:p w:rsidR="00543903" w:rsidRDefault="00543903" w:rsidP="00543903"/>
    <w:p w:rsidR="00543903" w:rsidRDefault="00543903" w:rsidP="00543903"/>
    <w:p w:rsidR="00543903" w:rsidRDefault="00543903" w:rsidP="00543903"/>
    <w:p w:rsidR="00543903" w:rsidRDefault="00543903" w:rsidP="00543903"/>
    <w:p w:rsidR="00543903" w:rsidRDefault="00543903" w:rsidP="00543903"/>
    <w:p w:rsidR="002D77AD" w:rsidRDefault="002D77AD" w:rsidP="00543903"/>
    <w:p w:rsidR="002D77AD" w:rsidRDefault="002D77AD" w:rsidP="00543903"/>
    <w:p w:rsidR="002D77AD" w:rsidRDefault="002D77AD" w:rsidP="00543903"/>
    <w:p w:rsidR="00543903" w:rsidRDefault="00543903" w:rsidP="00543903"/>
    <w:p w:rsidR="00543903" w:rsidRDefault="00543903" w:rsidP="00543903"/>
    <w:bookmarkEnd w:id="492"/>
    <w:bookmarkEnd w:id="493"/>
    <w:p w:rsidR="00744918" w:rsidRDefault="00744918" w:rsidP="0056492D">
      <w:pPr>
        <w:rPr>
          <w:rFonts w:ascii="Tahoma" w:hAnsi="Tahoma" w:cs="Tahoma"/>
          <w:sz w:val="18"/>
          <w:szCs w:val="18"/>
        </w:rPr>
      </w:pPr>
    </w:p>
    <w:p w:rsidR="00D40538" w:rsidRDefault="007E4F2F" w:rsidP="00D40538">
      <w:pPr>
        <w:pStyle w:val="Nagwek3"/>
        <w:rPr>
          <w:rFonts w:ascii="Arial" w:hAnsi="Arial" w:cs="Arial"/>
          <w:sz w:val="20"/>
          <w:szCs w:val="20"/>
        </w:rPr>
      </w:pPr>
      <w:bookmarkStart w:id="507" w:name="_Toc105136230"/>
      <w:r w:rsidRPr="00D40538">
        <w:rPr>
          <w:rFonts w:ascii="Arial" w:hAnsi="Arial" w:cs="Arial"/>
          <w:sz w:val="20"/>
          <w:szCs w:val="20"/>
        </w:rPr>
        <w:lastRenderedPageBreak/>
        <w:t xml:space="preserve">Załącznik Nr </w:t>
      </w:r>
      <w:r w:rsidR="00A73333">
        <w:rPr>
          <w:rFonts w:ascii="Arial" w:hAnsi="Arial" w:cs="Arial"/>
          <w:sz w:val="20"/>
          <w:szCs w:val="20"/>
        </w:rPr>
        <w:t>8</w:t>
      </w:r>
      <w:r w:rsidR="000405AF">
        <w:rPr>
          <w:rFonts w:ascii="Arial" w:hAnsi="Arial" w:cs="Arial"/>
          <w:sz w:val="20"/>
          <w:szCs w:val="20"/>
        </w:rPr>
        <w:t xml:space="preserve"> </w:t>
      </w:r>
      <w:r w:rsidR="009952F4">
        <w:rPr>
          <w:rFonts w:ascii="Arial" w:hAnsi="Arial" w:cs="Arial"/>
          <w:sz w:val="20"/>
          <w:szCs w:val="20"/>
        </w:rPr>
        <w:t>do S</w:t>
      </w:r>
      <w:r w:rsidRPr="00D40538">
        <w:rPr>
          <w:rFonts w:ascii="Arial" w:hAnsi="Arial" w:cs="Arial"/>
          <w:sz w:val="20"/>
          <w:szCs w:val="20"/>
        </w:rPr>
        <w:t xml:space="preserve">WZ </w:t>
      </w:r>
      <w:r w:rsidR="00D40538" w:rsidRPr="00D40538">
        <w:rPr>
          <w:rFonts w:ascii="Arial" w:hAnsi="Arial" w:cs="Arial"/>
          <w:sz w:val="20"/>
          <w:szCs w:val="20"/>
        </w:rPr>
        <w:t>–</w:t>
      </w:r>
      <w:bookmarkEnd w:id="507"/>
      <w:r w:rsidR="00D40538" w:rsidRPr="00D40538">
        <w:rPr>
          <w:rFonts w:ascii="Arial" w:hAnsi="Arial" w:cs="Arial"/>
          <w:sz w:val="20"/>
          <w:szCs w:val="20"/>
        </w:rPr>
        <w:t xml:space="preserve"> </w:t>
      </w:r>
    </w:p>
    <w:p w:rsidR="00D40538" w:rsidRPr="00D40538" w:rsidRDefault="00B028B8" w:rsidP="00D40538">
      <w:pPr>
        <w:pStyle w:val="Nagwek3"/>
        <w:rPr>
          <w:rFonts w:ascii="Arial" w:hAnsi="Arial" w:cs="Arial"/>
          <w:sz w:val="20"/>
          <w:szCs w:val="20"/>
        </w:rPr>
      </w:pPr>
      <w:bookmarkStart w:id="508" w:name="_Toc105136231"/>
      <w:r>
        <w:rPr>
          <w:rFonts w:ascii="Arial" w:hAnsi="Arial" w:cs="Arial"/>
          <w:sz w:val="20"/>
          <w:szCs w:val="20"/>
        </w:rPr>
        <w:t>ZOBOWIĄZANIE I</w:t>
      </w:r>
      <w:r w:rsidR="00D40538" w:rsidRPr="00D40538">
        <w:rPr>
          <w:rFonts w:ascii="Arial" w:hAnsi="Arial" w:cs="Arial"/>
          <w:sz w:val="20"/>
          <w:szCs w:val="20"/>
        </w:rPr>
        <w:t>NNEGO PODMIOTU</w:t>
      </w:r>
      <w:bookmarkEnd w:id="508"/>
    </w:p>
    <w:p w:rsidR="00D75279" w:rsidRDefault="00D75279" w:rsidP="00D75279">
      <w:pPr>
        <w:jc w:val="both"/>
        <w:rPr>
          <w:rFonts w:ascii="Tahoma" w:hAnsi="Tahoma" w:cs="Tahoma"/>
          <w:bCs/>
          <w:sz w:val="18"/>
          <w:szCs w:val="18"/>
        </w:rPr>
      </w:pPr>
      <w:r w:rsidRPr="00A414FD">
        <w:rPr>
          <w:rFonts w:ascii="Tahoma" w:hAnsi="Tahoma" w:cs="Tahoma"/>
          <w:bCs/>
          <w:sz w:val="18"/>
          <w:szCs w:val="18"/>
        </w:rPr>
        <w:t xml:space="preserve">Nazwa zadania: </w:t>
      </w:r>
    </w:p>
    <w:p w:rsidR="00D75279" w:rsidRPr="00A414FD" w:rsidRDefault="00D75279" w:rsidP="003526E5">
      <w:pPr>
        <w:spacing w:line="276" w:lineRule="auto"/>
        <w:jc w:val="both"/>
        <w:rPr>
          <w:rFonts w:ascii="Tahoma" w:hAnsi="Tahoma" w:cs="Tahoma"/>
          <w:bCs/>
          <w:sz w:val="18"/>
          <w:szCs w:val="18"/>
        </w:rPr>
      </w:pPr>
    </w:p>
    <w:p w:rsidR="00A85E99" w:rsidRPr="00602F30" w:rsidRDefault="00A85E99" w:rsidP="00A85E99">
      <w:pPr>
        <w:outlineLvl w:val="0"/>
        <w:rPr>
          <w:rFonts w:ascii="Arial" w:hAnsi="Arial" w:cs="Arial"/>
          <w:b/>
          <w:sz w:val="22"/>
          <w:szCs w:val="22"/>
        </w:rPr>
      </w:pPr>
      <w:bookmarkStart w:id="509" w:name="_Toc105135963"/>
      <w:bookmarkStart w:id="510" w:name="_Toc105136232"/>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w:t>
      </w:r>
      <w:r w:rsidR="00A73333">
        <w:rPr>
          <w:rFonts w:ascii="Arial" w:eastAsia="Calibri" w:hAnsi="Arial" w:cs="Arial"/>
          <w:b/>
          <w:sz w:val="22"/>
          <w:szCs w:val="22"/>
        </w:rPr>
        <w:t>I</w:t>
      </w:r>
      <w:r w:rsidRPr="00602F30">
        <w:rPr>
          <w:rFonts w:ascii="Arial" w:eastAsia="Calibri" w:hAnsi="Arial" w:cs="Arial"/>
          <w:b/>
          <w:sz w:val="22"/>
          <w:szCs w:val="22"/>
        </w:rPr>
        <w:t>I</w:t>
      </w:r>
      <w:bookmarkEnd w:id="509"/>
      <w:bookmarkEnd w:id="510"/>
    </w:p>
    <w:p w:rsidR="00F2716F" w:rsidRDefault="00F2716F" w:rsidP="00F2716F">
      <w:pPr>
        <w:jc w:val="both"/>
        <w:rPr>
          <w:rFonts w:ascii="Tahoma" w:hAnsi="Tahoma" w:cs="Tahoma"/>
          <w:bCs/>
          <w:sz w:val="18"/>
          <w:szCs w:val="18"/>
        </w:rPr>
      </w:pPr>
    </w:p>
    <w:p w:rsidR="00B028B8" w:rsidRPr="00B028B8" w:rsidRDefault="00B028B8" w:rsidP="00B028B8">
      <w:pPr>
        <w:spacing w:after="60"/>
        <w:jc w:val="center"/>
        <w:rPr>
          <w:rFonts w:ascii="Arial" w:hAnsi="Arial" w:cs="Arial"/>
          <w:sz w:val="20"/>
          <w:szCs w:val="20"/>
        </w:rPr>
      </w:pPr>
      <w:r w:rsidRPr="00B028B8">
        <w:rPr>
          <w:rFonts w:ascii="Arial" w:hAnsi="Arial" w:cs="Arial"/>
          <w:sz w:val="20"/>
          <w:szCs w:val="20"/>
          <w:u w:val="single"/>
        </w:rPr>
        <w:t>Uwaga</w:t>
      </w:r>
      <w:r w:rsidRPr="00B028B8">
        <w:rPr>
          <w:rFonts w:ascii="Arial" w:hAnsi="Arial" w:cs="Arial"/>
          <w:sz w:val="20"/>
          <w:szCs w:val="20"/>
        </w:rPr>
        <w:t xml:space="preserve">: </w:t>
      </w:r>
      <w:r w:rsidRPr="00B028B8">
        <w:rPr>
          <w:rFonts w:ascii="Arial" w:hAnsi="Arial" w:cs="Arial"/>
          <w:i/>
          <w:color w:val="000000"/>
          <w:sz w:val="20"/>
          <w:szCs w:val="2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rsidR="007405BE" w:rsidRPr="00B028B8" w:rsidRDefault="007405BE" w:rsidP="007405BE">
      <w:pPr>
        <w:pStyle w:val="Domylnie"/>
        <w:spacing w:after="0" w:line="100" w:lineRule="atLeast"/>
        <w:jc w:val="center"/>
        <w:rPr>
          <w:rFonts w:ascii="Arial" w:hAnsi="Arial" w:cs="Arial"/>
          <w:sz w:val="20"/>
          <w:szCs w:val="20"/>
        </w:rPr>
      </w:pPr>
    </w:p>
    <w:p w:rsidR="00B028B8" w:rsidRPr="00B028B8" w:rsidRDefault="00B028B8" w:rsidP="00B028B8">
      <w:pPr>
        <w:pStyle w:val="Bezodstpw"/>
        <w:jc w:val="center"/>
        <w:rPr>
          <w:rFonts w:ascii="Arial" w:hAnsi="Arial" w:cs="Arial"/>
          <w:b/>
          <w:szCs w:val="24"/>
        </w:rPr>
      </w:pPr>
      <w:r w:rsidRPr="00B028B8">
        <w:rPr>
          <w:rFonts w:ascii="Arial" w:hAnsi="Arial" w:cs="Arial"/>
          <w:b/>
          <w:szCs w:val="24"/>
        </w:rPr>
        <w:t>ZOBOWIĄZANIE PODMIOTU UDOSTĘPNIAJĄCEGO ZASOBY</w:t>
      </w:r>
    </w:p>
    <w:p w:rsid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 xml:space="preserve">Ja(My) niżej podpisany(i): </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 xml:space="preserve">…………………………………………………..…... </w:t>
      </w:r>
    </w:p>
    <w:p w:rsidR="00B028B8" w:rsidRPr="00B028B8" w:rsidRDefault="00B028B8" w:rsidP="00B028B8">
      <w:pPr>
        <w:widowControl w:val="0"/>
        <w:suppressAutoHyphens/>
        <w:autoSpaceDE w:val="0"/>
        <w:autoSpaceDN w:val="0"/>
        <w:adjustRightInd w:val="0"/>
        <w:spacing w:after="120" w:line="276" w:lineRule="auto"/>
        <w:jc w:val="center"/>
        <w:rPr>
          <w:rFonts w:ascii="Arial" w:hAnsi="Arial" w:cs="Arial"/>
          <w:i/>
          <w:sz w:val="16"/>
          <w:szCs w:val="16"/>
        </w:rPr>
      </w:pPr>
      <w:r w:rsidRPr="00B028B8">
        <w:rPr>
          <w:rFonts w:ascii="Arial" w:hAnsi="Arial" w:cs="Arial"/>
          <w:i/>
          <w:sz w:val="16"/>
          <w:szCs w:val="16"/>
        </w:rPr>
        <w:t>(imię i nazwisko osoby upoważnionej do reprezentowania podmiotu udostępniającego zasoby)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działając w imieniu i na rzecz:</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spacing w:after="240"/>
        <w:jc w:val="center"/>
        <w:rPr>
          <w:rFonts w:ascii="Arial" w:hAnsi="Arial" w:cs="Arial"/>
          <w:i/>
          <w:sz w:val="16"/>
          <w:szCs w:val="16"/>
        </w:rPr>
      </w:pPr>
      <w:r w:rsidRPr="00B028B8">
        <w:rPr>
          <w:rFonts w:ascii="Arial" w:hAnsi="Arial" w:cs="Arial"/>
          <w:i/>
          <w:sz w:val="16"/>
          <w:szCs w:val="16"/>
        </w:rPr>
        <w:t>(nazwa i adres  podmiotu udostępniającego zasoby)</w:t>
      </w:r>
    </w:p>
    <w:p w:rsidR="00B028B8" w:rsidRPr="00B028B8" w:rsidRDefault="00B028B8" w:rsidP="00B028B8">
      <w:pPr>
        <w:widowControl w:val="0"/>
        <w:suppressAutoHyphens/>
        <w:autoSpaceDE w:val="0"/>
        <w:autoSpaceDN w:val="0"/>
        <w:adjustRightInd w:val="0"/>
        <w:spacing w:after="120" w:line="276" w:lineRule="auto"/>
        <w:jc w:val="both"/>
        <w:rPr>
          <w:rFonts w:ascii="Arial" w:hAnsi="Arial" w:cs="Arial"/>
          <w:sz w:val="20"/>
          <w:szCs w:val="20"/>
        </w:rPr>
      </w:pPr>
      <w:r w:rsidRPr="00B028B8">
        <w:rPr>
          <w:rFonts w:ascii="Arial" w:hAnsi="Arial" w:cs="Arial"/>
          <w:b/>
          <w:bCs/>
          <w:sz w:val="20"/>
          <w:szCs w:val="20"/>
        </w:rPr>
        <w:t>Zobowiązuję się</w:t>
      </w:r>
      <w:r w:rsidRPr="00B028B8">
        <w:rPr>
          <w:rFonts w:ascii="Arial" w:hAnsi="Arial" w:cs="Arial"/>
          <w:sz w:val="20"/>
          <w:szCs w:val="20"/>
        </w:rPr>
        <w:t>, zgodnie z postanowieniami art. 118 ustawy z dnia 11 września 2019</w:t>
      </w:r>
      <w:r>
        <w:rPr>
          <w:rFonts w:ascii="Arial" w:hAnsi="Arial" w:cs="Arial"/>
          <w:sz w:val="20"/>
          <w:szCs w:val="20"/>
        </w:rPr>
        <w:t xml:space="preserve"> </w:t>
      </w:r>
      <w:r w:rsidRPr="00B028B8">
        <w:rPr>
          <w:rFonts w:ascii="Arial" w:hAnsi="Arial" w:cs="Arial"/>
          <w:sz w:val="20"/>
          <w:szCs w:val="20"/>
        </w:rPr>
        <w:t>r. Prawo zamówień publicznych (</w:t>
      </w:r>
      <w:r w:rsidR="00A73333" w:rsidRPr="00B028B8">
        <w:rPr>
          <w:rFonts w:ascii="Arial" w:hAnsi="Arial" w:cs="Arial"/>
          <w:sz w:val="20"/>
          <w:szCs w:val="20"/>
        </w:rPr>
        <w:t>Dz.U.</w:t>
      </w:r>
      <w:r w:rsidR="00A73333">
        <w:rPr>
          <w:rFonts w:ascii="Arial" w:hAnsi="Arial" w:cs="Arial"/>
          <w:sz w:val="20"/>
          <w:szCs w:val="20"/>
        </w:rPr>
        <w:t xml:space="preserve"> z 2021 r., </w:t>
      </w:r>
      <w:r w:rsidR="00A73333" w:rsidRPr="00B028B8">
        <w:rPr>
          <w:rFonts w:ascii="Arial" w:hAnsi="Arial" w:cs="Arial"/>
          <w:sz w:val="20"/>
          <w:szCs w:val="20"/>
        </w:rPr>
        <w:t xml:space="preserve">poz. </w:t>
      </w:r>
      <w:r w:rsidR="00A73333">
        <w:rPr>
          <w:rFonts w:ascii="Arial" w:hAnsi="Arial" w:cs="Arial"/>
          <w:sz w:val="20"/>
          <w:szCs w:val="20"/>
        </w:rPr>
        <w:t>1129</w:t>
      </w:r>
      <w:r w:rsidR="00A73333" w:rsidRPr="00B028B8">
        <w:rPr>
          <w:rFonts w:ascii="Arial" w:hAnsi="Arial" w:cs="Arial"/>
          <w:sz w:val="20"/>
          <w:szCs w:val="20"/>
        </w:rPr>
        <w:t xml:space="preserve"> ze zm</w:t>
      </w:r>
      <w:r w:rsidRPr="00B028B8">
        <w:rPr>
          <w:rFonts w:ascii="Arial" w:hAnsi="Arial" w:cs="Arial"/>
          <w:sz w:val="20"/>
          <w:szCs w:val="20"/>
        </w:rPr>
        <w:t>.),</w:t>
      </w:r>
      <w:r w:rsidR="00CD2789">
        <w:rPr>
          <w:rFonts w:ascii="Arial" w:hAnsi="Arial" w:cs="Arial"/>
          <w:sz w:val="20"/>
          <w:szCs w:val="20"/>
        </w:rPr>
        <w:t xml:space="preserve"> </w:t>
      </w:r>
      <w:r w:rsidRPr="00B028B8">
        <w:rPr>
          <w:rFonts w:ascii="Arial" w:hAnsi="Arial" w:cs="Arial"/>
          <w:sz w:val="20"/>
          <w:szCs w:val="20"/>
        </w:rPr>
        <w:t>do oddania nw. zasobów:</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(określenie zasobów)</w:t>
      </w:r>
    </w:p>
    <w:p w:rsidR="00B028B8" w:rsidRPr="00B028B8" w:rsidRDefault="00B028B8" w:rsidP="00B028B8">
      <w:pPr>
        <w:widowControl w:val="0"/>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do dyspozycji Wykonawcy:</w:t>
      </w:r>
    </w:p>
    <w:p w:rsidR="00B028B8" w:rsidRPr="00B028B8" w:rsidRDefault="00B028B8" w:rsidP="00B028B8">
      <w:pPr>
        <w:widowControl w:val="0"/>
        <w:suppressAutoHyphens/>
        <w:autoSpaceDE w:val="0"/>
        <w:autoSpaceDN w:val="0"/>
        <w:adjustRightInd w:val="0"/>
        <w:jc w:val="both"/>
        <w:rPr>
          <w:rFonts w:ascii="Arial" w:hAnsi="Arial" w:cs="Arial"/>
          <w:sz w:val="20"/>
          <w:szCs w:val="20"/>
        </w:rPr>
      </w:pPr>
      <w:r w:rsidRPr="00B028B8">
        <w:rPr>
          <w:rFonts w:ascii="Arial" w:hAnsi="Arial" w:cs="Arial"/>
          <w:sz w:val="20"/>
          <w:szCs w:val="20"/>
        </w:rPr>
        <w:t>…………………………………………………………………....………………………</w:t>
      </w:r>
      <w:r>
        <w:rPr>
          <w:rFonts w:ascii="Arial" w:hAnsi="Arial" w:cs="Arial"/>
          <w:sz w:val="20"/>
          <w:szCs w:val="20"/>
        </w:rPr>
        <w:t>…………</w:t>
      </w:r>
      <w:r w:rsidRPr="00B028B8">
        <w:rPr>
          <w:rFonts w:ascii="Arial" w:hAnsi="Arial" w:cs="Arial"/>
          <w:sz w:val="20"/>
          <w:szCs w:val="20"/>
        </w:rPr>
        <w:t>…….………...</w:t>
      </w:r>
    </w:p>
    <w:p w:rsidR="00B028B8" w:rsidRPr="00B028B8" w:rsidRDefault="00B028B8" w:rsidP="00B028B8">
      <w:pPr>
        <w:widowControl w:val="0"/>
        <w:suppressAutoHyphens/>
        <w:autoSpaceDE w:val="0"/>
        <w:autoSpaceDN w:val="0"/>
        <w:adjustRightInd w:val="0"/>
        <w:jc w:val="center"/>
        <w:rPr>
          <w:rFonts w:ascii="Arial" w:hAnsi="Arial" w:cs="Arial"/>
          <w:i/>
          <w:sz w:val="16"/>
          <w:szCs w:val="16"/>
        </w:rPr>
      </w:pPr>
      <w:r w:rsidRPr="00B028B8">
        <w:rPr>
          <w:rFonts w:ascii="Arial" w:hAnsi="Arial" w:cs="Arial"/>
          <w:i/>
          <w:sz w:val="16"/>
          <w:szCs w:val="16"/>
        </w:rPr>
        <w:t>(nazwa i adres Wykonawcy składającego ofertę)</w:t>
      </w:r>
    </w:p>
    <w:p w:rsidR="00A733D5" w:rsidRDefault="00A733D5"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p>
    <w:p w:rsidR="00B028B8" w:rsidRPr="00A733D5" w:rsidRDefault="00B028B8" w:rsidP="00A733D5">
      <w:pPr>
        <w:widowControl w:val="0"/>
        <w:tabs>
          <w:tab w:val="left" w:pos="6285"/>
        </w:tabs>
        <w:suppressAutoHyphens/>
        <w:autoSpaceDE w:val="0"/>
        <w:autoSpaceDN w:val="0"/>
        <w:adjustRightInd w:val="0"/>
        <w:spacing w:before="120" w:after="120" w:line="276" w:lineRule="auto"/>
        <w:jc w:val="both"/>
        <w:rPr>
          <w:rFonts w:ascii="Arial" w:hAnsi="Arial" w:cs="Arial"/>
          <w:sz w:val="20"/>
          <w:szCs w:val="20"/>
        </w:rPr>
      </w:pPr>
      <w:r w:rsidRPr="00B028B8">
        <w:rPr>
          <w:rFonts w:ascii="Arial" w:hAnsi="Arial" w:cs="Arial"/>
          <w:sz w:val="20"/>
          <w:szCs w:val="20"/>
        </w:rPr>
        <w:t>na potrzeby realizacji zamówienia pn.</w:t>
      </w:r>
      <w:r w:rsidR="00A733D5">
        <w:rPr>
          <w:rFonts w:ascii="Arial" w:hAnsi="Arial" w:cs="Arial"/>
          <w:sz w:val="20"/>
          <w:szCs w:val="20"/>
        </w:rPr>
        <w:t xml:space="preserve"> „</w:t>
      </w:r>
      <w:r w:rsidR="008F69E6">
        <w:rPr>
          <w:rFonts w:ascii="Arial" w:hAnsi="Arial" w:cs="Arial"/>
          <w:b/>
          <w:sz w:val="20"/>
          <w:szCs w:val="20"/>
        </w:rPr>
        <w:t>Modernizacja świetlicy w Stroni</w:t>
      </w:r>
      <w:r w:rsidR="00A85E99">
        <w:rPr>
          <w:rFonts w:ascii="Arial" w:hAnsi="Arial" w:cs="Arial"/>
          <w:b/>
          <w:sz w:val="20"/>
          <w:szCs w:val="20"/>
        </w:rPr>
        <w:t xml:space="preserve"> </w:t>
      </w:r>
      <w:r w:rsidR="00602F30">
        <w:rPr>
          <w:rFonts w:ascii="Arial" w:hAnsi="Arial" w:cs="Arial"/>
          <w:b/>
          <w:sz w:val="20"/>
          <w:szCs w:val="20"/>
        </w:rPr>
        <w:t>– ETAP I</w:t>
      </w:r>
      <w:r w:rsidR="00F83310">
        <w:rPr>
          <w:rFonts w:ascii="Arial" w:hAnsi="Arial" w:cs="Arial"/>
          <w:b/>
          <w:sz w:val="20"/>
          <w:szCs w:val="20"/>
        </w:rPr>
        <w:t>I</w:t>
      </w:r>
      <w:r w:rsidR="00A733D5">
        <w:rPr>
          <w:rFonts w:ascii="Arial" w:hAnsi="Arial" w:cs="Arial"/>
          <w:b/>
          <w:sz w:val="20"/>
          <w:szCs w:val="20"/>
        </w:rPr>
        <w:t>”</w:t>
      </w:r>
    </w:p>
    <w:p w:rsidR="00B028B8" w:rsidRPr="00B028B8" w:rsidRDefault="00B028B8" w:rsidP="00B028B8">
      <w:pPr>
        <w:widowControl w:val="0"/>
        <w:suppressAutoHyphens/>
        <w:autoSpaceDE w:val="0"/>
        <w:autoSpaceDN w:val="0"/>
        <w:adjustRightInd w:val="0"/>
        <w:spacing w:after="120"/>
        <w:rPr>
          <w:rFonts w:ascii="Arial" w:hAnsi="Arial" w:cs="Arial"/>
          <w:sz w:val="20"/>
          <w:szCs w:val="20"/>
        </w:rPr>
      </w:pPr>
      <w:r w:rsidRPr="00B028B8">
        <w:rPr>
          <w:rFonts w:ascii="Arial" w:hAnsi="Arial" w:cs="Arial"/>
          <w:b/>
          <w:bCs/>
          <w:sz w:val="20"/>
          <w:szCs w:val="20"/>
        </w:rPr>
        <w:t>Oświadczam, że</w:t>
      </w:r>
      <w:r w:rsidRPr="00B028B8">
        <w:rPr>
          <w:rFonts w:ascii="Arial" w:hAnsi="Arial" w:cs="Arial"/>
          <w:sz w:val="20"/>
          <w:szCs w:val="20"/>
        </w:rPr>
        <w:t>:</w:t>
      </w:r>
    </w:p>
    <w:p w:rsidR="00B028B8" w:rsidRPr="00B028B8" w:rsidRDefault="00B028B8" w:rsidP="00D26657">
      <w:pPr>
        <w:widowControl w:val="0"/>
        <w:numPr>
          <w:ilvl w:val="0"/>
          <w:numId w:val="90"/>
        </w:numPr>
        <w:suppressAutoHyphens/>
        <w:autoSpaceDE w:val="0"/>
        <w:autoSpaceDN w:val="0"/>
        <w:adjustRightInd w:val="0"/>
        <w:spacing w:after="120"/>
        <w:ind w:left="284" w:hanging="284"/>
        <w:rPr>
          <w:rFonts w:ascii="Arial" w:hAnsi="Arial" w:cs="Arial"/>
          <w:sz w:val="20"/>
          <w:szCs w:val="20"/>
        </w:rPr>
      </w:pPr>
      <w:r w:rsidRPr="00B028B8">
        <w:rPr>
          <w:rFonts w:ascii="Arial" w:hAnsi="Arial" w:cs="Arial"/>
          <w:sz w:val="20"/>
          <w:szCs w:val="20"/>
        </w:rPr>
        <w:t>udostępnię</w:t>
      </w:r>
      <w:r w:rsidR="00A733D5">
        <w:rPr>
          <w:rFonts w:ascii="Arial" w:hAnsi="Arial" w:cs="Arial"/>
          <w:sz w:val="20"/>
          <w:szCs w:val="20"/>
        </w:rPr>
        <w:t xml:space="preserve"> </w:t>
      </w:r>
      <w:r w:rsidRPr="00B028B8">
        <w:rPr>
          <w:rFonts w:ascii="Arial" w:hAnsi="Arial" w:cs="Arial"/>
          <w:sz w:val="20"/>
          <w:szCs w:val="20"/>
        </w:rPr>
        <w:t>Wykonawcy zasoby, w następującym zakresie:</w:t>
      </w:r>
    </w:p>
    <w:p w:rsidR="00B028B8" w:rsidRPr="00B028B8" w:rsidRDefault="00B028B8" w:rsidP="00B028B8">
      <w:pPr>
        <w:widowControl w:val="0"/>
        <w:suppressAutoHyphens/>
        <w:autoSpaceDE w:val="0"/>
        <w:autoSpaceDN w:val="0"/>
        <w:adjustRightInd w:val="0"/>
        <w:spacing w:after="120"/>
        <w:ind w:left="284"/>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D26657">
      <w:pPr>
        <w:widowControl w:val="0"/>
        <w:numPr>
          <w:ilvl w:val="0"/>
          <w:numId w:val="9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sposób wykorzystania udostępnionych przeze mnie zasobów przy wykonywaniu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bookmarkStart w:id="511" w:name="_Hlk60300768"/>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bookmarkEnd w:id="511"/>
    <w:p w:rsidR="00B028B8" w:rsidRPr="00B028B8" w:rsidRDefault="00B028B8" w:rsidP="00D26657">
      <w:pPr>
        <w:widowControl w:val="0"/>
        <w:numPr>
          <w:ilvl w:val="0"/>
          <w:numId w:val="9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zakres mojego udziału przy realizacji zamówienia publicznego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B028B8" w:rsidRPr="00B028B8" w:rsidRDefault="00B028B8" w:rsidP="00D26657">
      <w:pPr>
        <w:widowControl w:val="0"/>
        <w:numPr>
          <w:ilvl w:val="0"/>
          <w:numId w:val="90"/>
        </w:numPr>
        <w:suppressAutoHyphens/>
        <w:autoSpaceDE w:val="0"/>
        <w:autoSpaceDN w:val="0"/>
        <w:adjustRightInd w:val="0"/>
        <w:spacing w:after="120"/>
        <w:ind w:left="284" w:hanging="284"/>
        <w:jc w:val="both"/>
        <w:rPr>
          <w:rFonts w:ascii="Arial" w:hAnsi="Arial" w:cs="Arial"/>
          <w:sz w:val="20"/>
          <w:szCs w:val="20"/>
        </w:rPr>
      </w:pPr>
      <w:r w:rsidRPr="00B028B8">
        <w:rPr>
          <w:rFonts w:ascii="Arial" w:hAnsi="Arial" w:cs="Arial"/>
          <w:sz w:val="20"/>
          <w:szCs w:val="20"/>
        </w:rPr>
        <w:t>okres mojego udostępnienia zasobów Wykonawcy będzie następujący:</w:t>
      </w:r>
    </w:p>
    <w:p w:rsidR="00B028B8" w:rsidRPr="00B028B8" w:rsidRDefault="00B028B8" w:rsidP="00B028B8">
      <w:pPr>
        <w:widowControl w:val="0"/>
        <w:suppressAutoHyphens/>
        <w:autoSpaceDE w:val="0"/>
        <w:autoSpaceDN w:val="0"/>
        <w:adjustRightInd w:val="0"/>
        <w:spacing w:after="120"/>
        <w:ind w:left="284"/>
        <w:jc w:val="both"/>
        <w:rPr>
          <w:rFonts w:ascii="Arial" w:hAnsi="Arial" w:cs="Arial"/>
          <w:sz w:val="20"/>
          <w:szCs w:val="20"/>
        </w:rPr>
      </w:pPr>
      <w:r w:rsidRPr="00B028B8">
        <w:rPr>
          <w:rFonts w:ascii="Arial" w:hAnsi="Arial" w:cs="Arial"/>
          <w:sz w:val="20"/>
          <w:szCs w:val="20"/>
        </w:rPr>
        <w:t>…………………………………………………………………....…………………</w:t>
      </w:r>
      <w:r w:rsidR="00A733D5">
        <w:rPr>
          <w:rFonts w:ascii="Arial" w:hAnsi="Arial" w:cs="Arial"/>
          <w:sz w:val="20"/>
          <w:szCs w:val="20"/>
        </w:rPr>
        <w:t>………….</w:t>
      </w:r>
      <w:r w:rsidRPr="00B028B8">
        <w:rPr>
          <w:rFonts w:ascii="Arial" w:hAnsi="Arial" w:cs="Arial"/>
          <w:sz w:val="20"/>
          <w:szCs w:val="20"/>
        </w:rPr>
        <w:t>………….……</w:t>
      </w:r>
    </w:p>
    <w:p w:rsidR="007405BE" w:rsidRPr="00595516" w:rsidRDefault="00B028B8" w:rsidP="00A733D5">
      <w:pPr>
        <w:widowControl w:val="0"/>
        <w:tabs>
          <w:tab w:val="left" w:pos="1845"/>
        </w:tabs>
        <w:suppressAutoHyphens/>
        <w:autoSpaceDE w:val="0"/>
        <w:autoSpaceDN w:val="0"/>
        <w:adjustRightInd w:val="0"/>
        <w:jc w:val="both"/>
        <w:rPr>
          <w:rFonts w:ascii="Arial" w:hAnsi="Arial" w:cs="Arial"/>
          <w:sz w:val="20"/>
        </w:rPr>
      </w:pPr>
      <w:r>
        <w:rPr>
          <w:sz w:val="20"/>
          <w:szCs w:val="21"/>
        </w:rPr>
        <w:tab/>
      </w: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A733D5" w:rsidRDefault="00A733D5" w:rsidP="007405BE">
      <w:pPr>
        <w:pStyle w:val="Bezodstpw"/>
        <w:spacing w:line="360" w:lineRule="auto"/>
        <w:jc w:val="both"/>
        <w:rPr>
          <w:rFonts w:ascii="Arial" w:hAnsi="Arial" w:cs="Arial"/>
          <w:b/>
          <w:sz w:val="20"/>
        </w:rPr>
      </w:pPr>
    </w:p>
    <w:p w:rsidR="00CD2789" w:rsidRDefault="00CD2789" w:rsidP="007405BE">
      <w:pPr>
        <w:pStyle w:val="Bezodstpw"/>
        <w:spacing w:line="360" w:lineRule="auto"/>
        <w:jc w:val="both"/>
        <w:rPr>
          <w:rFonts w:ascii="Arial" w:hAnsi="Arial" w:cs="Arial"/>
          <w:b/>
          <w:sz w:val="20"/>
        </w:rPr>
      </w:pP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 xml:space="preserve">Oświadczam, że jako podmiot udostępniający powyższe zasoby wezmę udziału w realizacji niniejszego zamówienia jako podwykonawca. </w:t>
      </w:r>
    </w:p>
    <w:p w:rsidR="007405BE" w:rsidRPr="00595516" w:rsidRDefault="007405BE" w:rsidP="007405BE">
      <w:pPr>
        <w:pStyle w:val="Bezodstpw"/>
        <w:spacing w:line="360" w:lineRule="auto"/>
        <w:jc w:val="both"/>
        <w:rPr>
          <w:rFonts w:ascii="Arial" w:hAnsi="Arial" w:cs="Arial"/>
          <w:b/>
          <w:sz w:val="20"/>
        </w:rPr>
      </w:pPr>
      <w:r w:rsidRPr="00595516">
        <w:rPr>
          <w:rFonts w:ascii="Arial" w:hAnsi="Arial" w:cs="Arial"/>
          <w:b/>
          <w:sz w:val="20"/>
        </w:rPr>
        <w:t>Podmiot, który zobowiązał się do udostępnienia zasobów, odpowiada solidarnie z Wykonawcą za szkodę Zamawiającego powstałą w skutek nie udostępnienia tych zasobów, chyba że za nieudostępnienie zasobów nie ponosi winy.</w:t>
      </w:r>
    </w:p>
    <w:p w:rsidR="00A733D5" w:rsidRDefault="00A733D5" w:rsidP="007405BE">
      <w:pPr>
        <w:pStyle w:val="Nagwek3"/>
        <w:jc w:val="left"/>
        <w:rPr>
          <w:rFonts w:ascii="Arial" w:hAnsi="Arial" w:cs="Arial"/>
          <w:b w:val="0"/>
          <w:i w:val="0"/>
          <w:sz w:val="16"/>
          <w:szCs w:val="16"/>
        </w:rPr>
      </w:pPr>
      <w:bookmarkStart w:id="512" w:name="_Toc25059488"/>
      <w:bookmarkStart w:id="513" w:name="_Toc44329043"/>
      <w:bookmarkStart w:id="514" w:name="_Toc50379710"/>
      <w:bookmarkStart w:id="515" w:name="_Toc61019399"/>
      <w:bookmarkStart w:id="516" w:name="_Toc61027427"/>
      <w:bookmarkStart w:id="517" w:name="_Toc61030591"/>
      <w:bookmarkStart w:id="518" w:name="_Toc61202230"/>
    </w:p>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Default="003B5CD6" w:rsidP="003B5CD6"/>
    <w:p w:rsidR="003B5CD6" w:rsidRPr="00804211" w:rsidRDefault="003B5CD6" w:rsidP="003B5CD6"/>
    <w:p w:rsidR="003B5CD6" w:rsidRDefault="003B5CD6" w:rsidP="003B5CD6">
      <w:pPr>
        <w:pStyle w:val="Nagwek3"/>
        <w:jc w:val="left"/>
        <w:rPr>
          <w:rFonts w:ascii="Arial" w:hAnsi="Arial" w:cs="Arial"/>
          <w:b w:val="0"/>
          <w:i w:val="0"/>
          <w:sz w:val="16"/>
          <w:szCs w:val="16"/>
        </w:rPr>
      </w:pPr>
    </w:p>
    <w:p w:rsidR="003B5CD6" w:rsidRPr="007405BE" w:rsidRDefault="003B5CD6" w:rsidP="003B5CD6">
      <w:pPr>
        <w:pStyle w:val="Nagwek3"/>
        <w:jc w:val="left"/>
        <w:rPr>
          <w:rFonts w:ascii="Tahoma" w:hAnsi="Tahoma" w:cs="Tahoma"/>
          <w:b w:val="0"/>
          <w:i w:val="0"/>
          <w:sz w:val="16"/>
          <w:szCs w:val="16"/>
        </w:rPr>
      </w:pPr>
      <w:bookmarkStart w:id="519" w:name="_Toc105135964"/>
      <w:bookmarkStart w:id="520" w:name="_Toc105136233"/>
      <w:r w:rsidRPr="007405BE">
        <w:rPr>
          <w:rFonts w:ascii="Arial" w:hAnsi="Arial" w:cs="Arial"/>
          <w:b w:val="0"/>
          <w:i w:val="0"/>
          <w:sz w:val="16"/>
          <w:szCs w:val="16"/>
        </w:rPr>
        <w:t>* - niepotrzebne skreślić</w:t>
      </w:r>
      <w:bookmarkEnd w:id="519"/>
      <w:bookmarkEnd w:id="520"/>
    </w:p>
    <w:p w:rsidR="003B5CD6" w:rsidRPr="007405BE" w:rsidRDefault="003B5CD6" w:rsidP="003B5CD6"/>
    <w:p w:rsidR="003B5CD6" w:rsidRDefault="003B5CD6" w:rsidP="003B5CD6">
      <w:pPr>
        <w:pStyle w:val="Nagwek3"/>
        <w:rPr>
          <w:rFonts w:ascii="Arial" w:hAnsi="Arial" w:cs="Arial"/>
          <w:sz w:val="20"/>
          <w:szCs w:val="20"/>
        </w:rPr>
      </w:pPr>
    </w:p>
    <w:p w:rsidR="003B5CD6" w:rsidRDefault="003B5CD6" w:rsidP="003B5CD6"/>
    <w:p w:rsidR="003B5CD6" w:rsidRPr="00804211" w:rsidRDefault="003B5CD6" w:rsidP="003B5CD6">
      <w:pPr>
        <w:pStyle w:val="Bezodstpw"/>
        <w:rPr>
          <w:rFonts w:ascii="Arial" w:hAnsi="Arial" w:cs="Arial"/>
          <w:sz w:val="18"/>
          <w:szCs w:val="18"/>
        </w:rPr>
      </w:pP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podmiotu udostępniającego zasoby kwalifikowanym podpisem elektronicznym lub podpisem zaufanym lub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wraz z ofertą)</w:t>
      </w:r>
    </w:p>
    <w:p w:rsidR="003B5CD6" w:rsidRPr="003B5CD6" w:rsidRDefault="003B5CD6" w:rsidP="003B5CD6"/>
    <w:p w:rsidR="00A733D5" w:rsidRDefault="00A733D5" w:rsidP="007405BE">
      <w:pPr>
        <w:pStyle w:val="Nagwek3"/>
        <w:jc w:val="left"/>
        <w:rPr>
          <w:rFonts w:ascii="Arial" w:hAnsi="Arial" w:cs="Arial"/>
          <w:b w:val="0"/>
          <w:i w:val="0"/>
          <w:sz w:val="16"/>
          <w:szCs w:val="16"/>
        </w:rPr>
      </w:pPr>
    </w:p>
    <w:bookmarkEnd w:id="512"/>
    <w:bookmarkEnd w:id="513"/>
    <w:bookmarkEnd w:id="514"/>
    <w:bookmarkEnd w:id="515"/>
    <w:bookmarkEnd w:id="516"/>
    <w:bookmarkEnd w:id="517"/>
    <w:bookmarkEnd w:id="518"/>
    <w:p w:rsidR="007405BE" w:rsidRDefault="007405BE" w:rsidP="00E753FD">
      <w:pPr>
        <w:pStyle w:val="Nagwek3"/>
        <w:rPr>
          <w:rFonts w:ascii="Arial" w:hAnsi="Arial" w:cs="Arial"/>
          <w:sz w:val="20"/>
          <w:szCs w:val="20"/>
        </w:rPr>
      </w:pPr>
    </w:p>
    <w:p w:rsidR="00FC307C" w:rsidRDefault="00FC307C" w:rsidP="00FC307C"/>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A733D5" w:rsidRDefault="00A733D5" w:rsidP="00A733D5">
      <w:pPr>
        <w:pStyle w:val="Bezodstpw"/>
      </w:pPr>
    </w:p>
    <w:p w:rsidR="00022DE1" w:rsidRDefault="00022DE1" w:rsidP="00022DE1">
      <w:pPr>
        <w:pStyle w:val="Nagwek3"/>
        <w:rPr>
          <w:rFonts w:ascii="Arial" w:hAnsi="Arial" w:cs="Arial"/>
          <w:sz w:val="20"/>
          <w:szCs w:val="20"/>
        </w:rPr>
      </w:pPr>
      <w:bookmarkStart w:id="521" w:name="_Toc105136234"/>
      <w:r w:rsidRPr="00D40538">
        <w:rPr>
          <w:rFonts w:ascii="Arial" w:hAnsi="Arial" w:cs="Arial"/>
          <w:sz w:val="20"/>
          <w:szCs w:val="20"/>
        </w:rPr>
        <w:lastRenderedPageBreak/>
        <w:t xml:space="preserve">Załącznik Nr </w:t>
      </w:r>
      <w:r w:rsidR="00F83310">
        <w:rPr>
          <w:rFonts w:ascii="Arial" w:hAnsi="Arial" w:cs="Arial"/>
          <w:sz w:val="20"/>
          <w:szCs w:val="20"/>
        </w:rPr>
        <w:t>9</w:t>
      </w:r>
      <w:r>
        <w:rPr>
          <w:rFonts w:ascii="Arial" w:hAnsi="Arial" w:cs="Arial"/>
          <w:sz w:val="20"/>
          <w:szCs w:val="20"/>
        </w:rPr>
        <w:t xml:space="preserve"> do S</w:t>
      </w:r>
      <w:r w:rsidRPr="00D40538">
        <w:rPr>
          <w:rFonts w:ascii="Arial" w:hAnsi="Arial" w:cs="Arial"/>
          <w:sz w:val="20"/>
          <w:szCs w:val="20"/>
        </w:rPr>
        <w:t>WZ –</w:t>
      </w:r>
      <w:bookmarkEnd w:id="521"/>
      <w:r w:rsidRPr="00D40538">
        <w:rPr>
          <w:rFonts w:ascii="Arial" w:hAnsi="Arial" w:cs="Arial"/>
          <w:sz w:val="20"/>
          <w:szCs w:val="20"/>
        </w:rPr>
        <w:t xml:space="preserve"> </w:t>
      </w:r>
    </w:p>
    <w:p w:rsidR="00022DE1" w:rsidRPr="00D40538" w:rsidRDefault="00022DE1" w:rsidP="00022DE1">
      <w:pPr>
        <w:pStyle w:val="Nagwek3"/>
        <w:rPr>
          <w:rFonts w:ascii="Arial" w:hAnsi="Arial" w:cs="Arial"/>
          <w:sz w:val="20"/>
          <w:szCs w:val="20"/>
        </w:rPr>
      </w:pPr>
      <w:bookmarkStart w:id="522" w:name="_Toc105136235"/>
      <w:r>
        <w:rPr>
          <w:rFonts w:ascii="Arial" w:hAnsi="Arial" w:cs="Arial"/>
          <w:sz w:val="20"/>
          <w:szCs w:val="20"/>
        </w:rPr>
        <w:t>Oświadczenie o grupie kapitałowej</w:t>
      </w:r>
      <w:bookmarkEnd w:id="522"/>
    </w:p>
    <w:p w:rsidR="00022DE1" w:rsidRDefault="00022DE1" w:rsidP="00022DE1">
      <w:pPr>
        <w:jc w:val="both"/>
        <w:rPr>
          <w:rFonts w:ascii="Tahoma" w:hAnsi="Tahoma" w:cs="Tahoma"/>
          <w:bCs/>
          <w:sz w:val="18"/>
          <w:szCs w:val="18"/>
        </w:rPr>
      </w:pPr>
      <w:r w:rsidRPr="00A414FD">
        <w:rPr>
          <w:rFonts w:ascii="Tahoma" w:hAnsi="Tahoma" w:cs="Tahoma"/>
          <w:bCs/>
          <w:sz w:val="18"/>
          <w:szCs w:val="18"/>
        </w:rPr>
        <w:t xml:space="preserve">Nazwa zadania: </w:t>
      </w:r>
    </w:p>
    <w:p w:rsidR="00022DE1" w:rsidRPr="00A414FD" w:rsidRDefault="00022DE1" w:rsidP="00022DE1">
      <w:pPr>
        <w:spacing w:line="276" w:lineRule="auto"/>
        <w:jc w:val="both"/>
        <w:rPr>
          <w:rFonts w:ascii="Tahoma" w:hAnsi="Tahoma" w:cs="Tahoma"/>
          <w:bCs/>
          <w:sz w:val="18"/>
          <w:szCs w:val="18"/>
        </w:rPr>
      </w:pPr>
    </w:p>
    <w:p w:rsidR="00602F30" w:rsidRPr="00602F30" w:rsidRDefault="008F69E6" w:rsidP="00602F30">
      <w:pPr>
        <w:outlineLvl w:val="0"/>
        <w:rPr>
          <w:rFonts w:ascii="Arial" w:hAnsi="Arial" w:cs="Arial"/>
          <w:b/>
          <w:sz w:val="22"/>
          <w:szCs w:val="22"/>
        </w:rPr>
      </w:pPr>
      <w:bookmarkStart w:id="523" w:name="_Toc105135967"/>
      <w:bookmarkStart w:id="524" w:name="_Toc105136236"/>
      <w:r>
        <w:rPr>
          <w:rFonts w:ascii="Arial" w:eastAsia="Calibri" w:hAnsi="Arial" w:cs="Arial"/>
          <w:b/>
          <w:sz w:val="22"/>
          <w:szCs w:val="22"/>
        </w:rPr>
        <w:t>Modernizacja świetlicy w Stron</w:t>
      </w:r>
      <w:r w:rsidR="00A85E99">
        <w:rPr>
          <w:rFonts w:ascii="Arial" w:eastAsia="Calibri" w:hAnsi="Arial" w:cs="Arial"/>
          <w:b/>
          <w:sz w:val="22"/>
          <w:szCs w:val="22"/>
        </w:rPr>
        <w:t>i</w:t>
      </w:r>
      <w:r w:rsidR="00602F30" w:rsidRPr="00602F30">
        <w:rPr>
          <w:rFonts w:ascii="Arial" w:eastAsia="Calibri" w:hAnsi="Arial" w:cs="Arial"/>
          <w:b/>
          <w:sz w:val="22"/>
          <w:szCs w:val="22"/>
        </w:rPr>
        <w:t xml:space="preserve"> – ETAP I</w:t>
      </w:r>
      <w:r w:rsidR="00F83310">
        <w:rPr>
          <w:rFonts w:ascii="Arial" w:eastAsia="Calibri" w:hAnsi="Arial" w:cs="Arial"/>
          <w:b/>
          <w:sz w:val="22"/>
          <w:szCs w:val="22"/>
        </w:rPr>
        <w:t>I</w:t>
      </w:r>
      <w:bookmarkEnd w:id="523"/>
      <w:bookmarkEnd w:id="524"/>
    </w:p>
    <w:p w:rsidR="00F2716F" w:rsidRDefault="00F2716F" w:rsidP="00F2716F">
      <w:pPr>
        <w:jc w:val="both"/>
        <w:rPr>
          <w:rFonts w:ascii="Tahoma" w:hAnsi="Tahoma" w:cs="Tahoma"/>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022DE1" w:rsidTr="005E30FD">
        <w:tc>
          <w:tcPr>
            <w:tcW w:w="9104" w:type="dxa"/>
            <w:shd w:val="clear" w:color="auto" w:fill="D9D9D9"/>
          </w:tcPr>
          <w:p w:rsidR="006F527F" w:rsidRDefault="006F527F" w:rsidP="005E30FD">
            <w:pPr>
              <w:spacing w:before="120" w:after="120" w:line="276" w:lineRule="auto"/>
              <w:jc w:val="center"/>
              <w:rPr>
                <w:rFonts w:ascii="Arial" w:hAnsi="Arial" w:cs="Arial"/>
                <w:b/>
                <w:sz w:val="22"/>
                <w:szCs w:val="22"/>
              </w:rPr>
            </w:pPr>
          </w:p>
          <w:p w:rsidR="00022DE1" w:rsidRPr="00022DE1" w:rsidRDefault="00022DE1" w:rsidP="005E30FD">
            <w:pPr>
              <w:spacing w:before="120" w:after="120" w:line="276" w:lineRule="auto"/>
              <w:jc w:val="center"/>
              <w:rPr>
                <w:rFonts w:ascii="Arial" w:hAnsi="Arial" w:cs="Arial"/>
                <w:b/>
                <w:sz w:val="22"/>
                <w:szCs w:val="22"/>
              </w:rPr>
            </w:pPr>
            <w:r w:rsidRPr="00022DE1">
              <w:rPr>
                <w:rFonts w:ascii="Arial" w:hAnsi="Arial" w:cs="Arial"/>
                <w:b/>
                <w:sz w:val="22"/>
                <w:szCs w:val="22"/>
              </w:rPr>
              <w:t xml:space="preserve">Oświadczenie Wykonawcy </w:t>
            </w:r>
          </w:p>
          <w:p w:rsidR="00022DE1" w:rsidRPr="00022DE1" w:rsidRDefault="00022DE1" w:rsidP="005E30FD">
            <w:pPr>
              <w:spacing w:after="120"/>
              <w:jc w:val="both"/>
              <w:rPr>
                <w:rFonts w:ascii="Arial" w:hAnsi="Arial" w:cs="Arial"/>
                <w:sz w:val="22"/>
                <w:szCs w:val="22"/>
              </w:rPr>
            </w:pPr>
            <w:r w:rsidRPr="00022DE1">
              <w:rPr>
                <w:rFonts w:ascii="Arial" w:hAnsi="Arial" w:cs="Arial"/>
                <w:sz w:val="22"/>
                <w:szCs w:val="22"/>
              </w:rPr>
              <w:t>składane w zakresie art. 108 ust. 1 pkt. 5 ustawy z dnia 11 września 2019 r.  Prawo zamówień publicznych (Dz.</w:t>
            </w:r>
            <w:r>
              <w:rPr>
                <w:rFonts w:ascii="Arial" w:hAnsi="Arial" w:cs="Arial"/>
                <w:sz w:val="22"/>
                <w:szCs w:val="22"/>
              </w:rPr>
              <w:t xml:space="preserve"> </w:t>
            </w:r>
            <w:r w:rsidRPr="00022DE1">
              <w:rPr>
                <w:rFonts w:ascii="Arial" w:hAnsi="Arial" w:cs="Arial"/>
                <w:sz w:val="22"/>
                <w:szCs w:val="22"/>
              </w:rPr>
              <w:t xml:space="preserve">U. </w:t>
            </w:r>
            <w:r w:rsidR="00703BCA">
              <w:rPr>
                <w:rFonts w:ascii="Arial" w:hAnsi="Arial" w:cs="Arial"/>
                <w:sz w:val="22"/>
                <w:szCs w:val="22"/>
              </w:rPr>
              <w:t>z 20</w:t>
            </w:r>
            <w:r w:rsidR="00F83310">
              <w:rPr>
                <w:rFonts w:ascii="Arial" w:hAnsi="Arial" w:cs="Arial"/>
                <w:sz w:val="22"/>
                <w:szCs w:val="22"/>
              </w:rPr>
              <w:t>21</w:t>
            </w:r>
            <w:r w:rsidR="00703BCA">
              <w:rPr>
                <w:rFonts w:ascii="Arial" w:hAnsi="Arial" w:cs="Arial"/>
                <w:sz w:val="22"/>
                <w:szCs w:val="22"/>
              </w:rPr>
              <w:t xml:space="preserve"> r., </w:t>
            </w:r>
            <w:r w:rsidRPr="00022DE1">
              <w:rPr>
                <w:rFonts w:ascii="Arial" w:hAnsi="Arial" w:cs="Arial"/>
                <w:sz w:val="22"/>
                <w:szCs w:val="22"/>
              </w:rPr>
              <w:t xml:space="preserve">poz. </w:t>
            </w:r>
            <w:r w:rsidR="00F83310">
              <w:rPr>
                <w:rFonts w:ascii="Arial" w:hAnsi="Arial" w:cs="Arial"/>
                <w:sz w:val="22"/>
                <w:szCs w:val="22"/>
              </w:rPr>
              <w:t>1129</w:t>
            </w:r>
            <w:r w:rsidRPr="00022DE1">
              <w:rPr>
                <w:rFonts w:ascii="Arial" w:hAnsi="Arial" w:cs="Arial"/>
                <w:sz w:val="22"/>
                <w:szCs w:val="22"/>
              </w:rPr>
              <w:t xml:space="preserve"> ze zm.) (dalej jako: ustawa </w:t>
            </w:r>
            <w:proofErr w:type="spellStart"/>
            <w:r w:rsidRPr="00022DE1">
              <w:rPr>
                <w:rFonts w:ascii="Arial" w:hAnsi="Arial" w:cs="Arial"/>
                <w:sz w:val="22"/>
                <w:szCs w:val="22"/>
              </w:rPr>
              <w:t>Pzp</w:t>
            </w:r>
            <w:proofErr w:type="spellEnd"/>
            <w:r w:rsidRPr="00022DE1">
              <w:rPr>
                <w:rFonts w:ascii="Arial" w:hAnsi="Arial" w:cs="Arial"/>
                <w:sz w:val="22"/>
                <w:szCs w:val="22"/>
              </w:rPr>
              <w:t>), dotyczące:</w:t>
            </w:r>
          </w:p>
          <w:p w:rsidR="00022DE1" w:rsidRDefault="00022DE1" w:rsidP="005E30FD">
            <w:pPr>
              <w:jc w:val="center"/>
              <w:rPr>
                <w:rFonts w:ascii="Arial" w:hAnsi="Arial" w:cs="Arial"/>
                <w:b/>
                <w:sz w:val="22"/>
                <w:szCs w:val="22"/>
              </w:rPr>
            </w:pPr>
            <w:r w:rsidRPr="00022DE1">
              <w:rPr>
                <w:rFonts w:ascii="Arial" w:hAnsi="Arial" w:cs="Arial"/>
                <w:b/>
                <w:sz w:val="22"/>
                <w:szCs w:val="22"/>
              </w:rPr>
              <w:t xml:space="preserve">przynależności lub braku przynależności do grupy kapitałowej </w:t>
            </w:r>
          </w:p>
          <w:p w:rsidR="006F527F" w:rsidRPr="00022DE1" w:rsidRDefault="006F527F" w:rsidP="005E30FD">
            <w:pPr>
              <w:jc w:val="center"/>
              <w:rPr>
                <w:rFonts w:ascii="Arial" w:hAnsi="Arial" w:cs="Arial"/>
                <w:sz w:val="22"/>
                <w:szCs w:val="22"/>
              </w:rPr>
            </w:pPr>
          </w:p>
          <w:p w:rsidR="00022DE1" w:rsidRPr="00022DE1" w:rsidRDefault="00022DE1" w:rsidP="005E30FD">
            <w:pPr>
              <w:jc w:val="center"/>
              <w:rPr>
                <w:rFonts w:ascii="Arial" w:hAnsi="Arial" w:cs="Arial"/>
                <w:sz w:val="20"/>
                <w:szCs w:val="20"/>
              </w:rPr>
            </w:pPr>
          </w:p>
        </w:tc>
      </w:tr>
    </w:tbl>
    <w:p w:rsidR="00022DE1" w:rsidRDefault="00022DE1" w:rsidP="00022DE1">
      <w:pPr>
        <w:pStyle w:val="Tekstpodstawowywcity"/>
        <w:spacing w:line="360" w:lineRule="auto"/>
        <w:ind w:left="0"/>
        <w:rPr>
          <w:rFonts w:ascii="Arial" w:hAnsi="Arial" w:cs="Arial"/>
          <w:sz w:val="20"/>
          <w:szCs w:val="20"/>
        </w:rPr>
      </w:pPr>
    </w:p>
    <w:p w:rsidR="00022DE1" w:rsidRPr="00EB4527" w:rsidRDefault="00022DE1" w:rsidP="00EB4527">
      <w:pPr>
        <w:jc w:val="both"/>
        <w:outlineLvl w:val="0"/>
        <w:rPr>
          <w:rFonts w:ascii="Arial" w:hAnsi="Arial" w:cs="Arial"/>
          <w:b/>
          <w:sz w:val="20"/>
          <w:szCs w:val="20"/>
        </w:rPr>
      </w:pPr>
      <w:bookmarkStart w:id="525" w:name="_Toc105135968"/>
      <w:bookmarkStart w:id="526" w:name="_Toc105136237"/>
      <w:r w:rsidRPr="00022DE1">
        <w:rPr>
          <w:rFonts w:ascii="Arial" w:hAnsi="Arial" w:cs="Arial"/>
          <w:sz w:val="20"/>
          <w:szCs w:val="20"/>
        </w:rPr>
        <w:t>Na potrzeby postępowania o udzielenie zamówienia publicznego pn.:</w:t>
      </w:r>
      <w:r>
        <w:rPr>
          <w:rFonts w:ascii="Arial" w:hAnsi="Arial" w:cs="Arial"/>
          <w:sz w:val="20"/>
          <w:szCs w:val="20"/>
        </w:rPr>
        <w:t xml:space="preserve"> </w:t>
      </w:r>
      <w:r w:rsidRPr="00EB4527">
        <w:rPr>
          <w:rFonts w:ascii="Arial" w:hAnsi="Arial" w:cs="Arial"/>
          <w:b/>
          <w:sz w:val="20"/>
          <w:szCs w:val="20"/>
        </w:rPr>
        <w:t>„</w:t>
      </w:r>
      <w:r w:rsidR="00A85E99">
        <w:rPr>
          <w:rFonts w:ascii="Arial" w:eastAsia="Calibri" w:hAnsi="Arial" w:cs="Arial"/>
          <w:b/>
          <w:sz w:val="20"/>
          <w:szCs w:val="20"/>
        </w:rPr>
        <w:t xml:space="preserve">Modernizacja świetlicy </w:t>
      </w:r>
      <w:r w:rsidR="008F69E6">
        <w:rPr>
          <w:rFonts w:ascii="Arial" w:eastAsia="Calibri" w:hAnsi="Arial" w:cs="Arial"/>
          <w:b/>
          <w:sz w:val="20"/>
          <w:szCs w:val="20"/>
        </w:rPr>
        <w:br/>
      </w:r>
      <w:r w:rsidR="00A85E99">
        <w:rPr>
          <w:rFonts w:ascii="Arial" w:eastAsia="Calibri" w:hAnsi="Arial" w:cs="Arial"/>
          <w:b/>
          <w:sz w:val="20"/>
          <w:szCs w:val="20"/>
        </w:rPr>
        <w:t>w Stroni</w:t>
      </w:r>
      <w:r w:rsidR="00602F30">
        <w:rPr>
          <w:rFonts w:ascii="Arial" w:eastAsia="Calibri" w:hAnsi="Arial" w:cs="Arial"/>
          <w:b/>
          <w:sz w:val="20"/>
          <w:szCs w:val="20"/>
        </w:rPr>
        <w:t xml:space="preserve"> – ETAP </w:t>
      </w:r>
      <w:r w:rsidR="00F83310">
        <w:rPr>
          <w:rFonts w:ascii="Arial" w:eastAsia="Calibri" w:hAnsi="Arial" w:cs="Arial"/>
          <w:b/>
          <w:sz w:val="20"/>
          <w:szCs w:val="20"/>
        </w:rPr>
        <w:t>I</w:t>
      </w:r>
      <w:r w:rsidR="00602F30">
        <w:rPr>
          <w:rFonts w:ascii="Arial" w:eastAsia="Calibri" w:hAnsi="Arial" w:cs="Arial"/>
          <w:b/>
          <w:sz w:val="20"/>
          <w:szCs w:val="20"/>
        </w:rPr>
        <w:t>I</w:t>
      </w:r>
      <w:r w:rsidRPr="00EB4527">
        <w:rPr>
          <w:rFonts w:ascii="Arial" w:hAnsi="Arial" w:cs="Arial"/>
          <w:b/>
          <w:sz w:val="20"/>
          <w:szCs w:val="20"/>
        </w:rPr>
        <w:t>”</w:t>
      </w:r>
      <w:bookmarkEnd w:id="525"/>
      <w:bookmarkEnd w:id="526"/>
    </w:p>
    <w:p w:rsidR="00EB4527" w:rsidRDefault="00EB4527" w:rsidP="00022DE1">
      <w:pPr>
        <w:pStyle w:val="Tekstpodstawowywcity"/>
        <w:spacing w:line="360" w:lineRule="auto"/>
        <w:ind w:left="0"/>
        <w:rPr>
          <w:rFonts w:ascii="Arial" w:hAnsi="Arial" w:cs="Arial"/>
          <w:bCs/>
          <w:sz w:val="20"/>
          <w:szCs w:val="20"/>
        </w:rPr>
      </w:pPr>
    </w:p>
    <w:p w:rsidR="00022DE1" w:rsidRPr="00022DE1" w:rsidRDefault="00022DE1" w:rsidP="00022DE1">
      <w:pPr>
        <w:pStyle w:val="Tekstpodstawowywcity"/>
        <w:spacing w:line="360" w:lineRule="auto"/>
        <w:ind w:left="0"/>
        <w:rPr>
          <w:rFonts w:ascii="Arial" w:hAnsi="Arial" w:cs="Arial"/>
          <w:bCs/>
          <w:sz w:val="20"/>
          <w:szCs w:val="20"/>
        </w:rPr>
      </w:pPr>
      <w:r w:rsidRPr="00022DE1">
        <w:rPr>
          <w:rFonts w:ascii="Arial" w:hAnsi="Arial" w:cs="Arial"/>
          <w:bCs/>
          <w:sz w:val="20"/>
          <w:szCs w:val="20"/>
        </w:rPr>
        <w:t>oświadczam/(-my), co następuje:</w:t>
      </w: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nie przynależę</w:t>
      </w:r>
      <w:r>
        <w:rPr>
          <w:rFonts w:ascii="Arial" w:hAnsi="Arial" w:cs="Arial"/>
          <w:b/>
          <w:bCs/>
          <w:sz w:val="20"/>
          <w:szCs w:val="20"/>
          <w:u w:val="single"/>
        </w:rPr>
        <w:t xml:space="preserve">* </w:t>
      </w:r>
      <w:r w:rsidRPr="00022DE1">
        <w:rPr>
          <w:rFonts w:ascii="Arial" w:hAnsi="Arial" w:cs="Arial"/>
          <w:sz w:val="20"/>
          <w:szCs w:val="20"/>
        </w:rPr>
        <w:t xml:space="preserve">do tej samej grupy kapitałowej, w rozumieniu ustawy z dnia 16 lutego 2007 r. </w:t>
      </w:r>
      <w:r>
        <w:rPr>
          <w:rFonts w:ascii="Arial" w:hAnsi="Arial" w:cs="Arial"/>
          <w:sz w:val="20"/>
          <w:szCs w:val="20"/>
        </w:rPr>
        <w:br/>
      </w:r>
      <w:r w:rsidRPr="00022DE1">
        <w:rPr>
          <w:rFonts w:ascii="Arial" w:hAnsi="Arial" w:cs="Arial"/>
          <w:sz w:val="20"/>
          <w:szCs w:val="20"/>
        </w:rPr>
        <w:t>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 w niniejszym postępowaniu.</w:t>
      </w:r>
    </w:p>
    <w:p w:rsidR="00022DE1" w:rsidRP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r w:rsidRPr="00022DE1">
        <w:rPr>
          <w:rFonts w:ascii="Arial" w:hAnsi="Arial" w:cs="Arial"/>
          <w:b/>
          <w:bCs/>
          <w:sz w:val="20"/>
          <w:szCs w:val="20"/>
          <w:u w:val="single"/>
        </w:rPr>
        <w:t>przynależę</w:t>
      </w:r>
      <w:r>
        <w:rPr>
          <w:rStyle w:val="Odwoanieprzypisudolnego"/>
          <w:rFonts w:ascii="Arial" w:hAnsi="Arial" w:cs="Arial"/>
          <w:b/>
          <w:bCs/>
          <w:sz w:val="20"/>
          <w:szCs w:val="20"/>
          <w:u w:val="single"/>
        </w:rPr>
        <w:t xml:space="preserve">* </w:t>
      </w:r>
      <w:r w:rsidRPr="00022DE1">
        <w:rPr>
          <w:rFonts w:ascii="Arial" w:hAnsi="Arial" w:cs="Arial"/>
          <w:sz w:val="20"/>
          <w:szCs w:val="20"/>
        </w:rPr>
        <w:t>do tej samej grupy kapitałowej, w rozumieniu ustawy z dnia 16 lutego 2007 r. o ochronie konkurencji i konsumentów (</w:t>
      </w:r>
      <w:r w:rsidR="007C1E30" w:rsidRPr="00022DE1">
        <w:rPr>
          <w:rFonts w:ascii="Arial" w:hAnsi="Arial" w:cs="Arial"/>
          <w:sz w:val="20"/>
          <w:szCs w:val="20"/>
        </w:rPr>
        <w:t>Dz. U. z 202</w:t>
      </w:r>
      <w:r w:rsidR="007C1E30">
        <w:rPr>
          <w:rFonts w:ascii="Arial" w:hAnsi="Arial" w:cs="Arial"/>
          <w:sz w:val="20"/>
          <w:szCs w:val="20"/>
        </w:rPr>
        <w:t>1</w:t>
      </w:r>
      <w:r w:rsidR="007C1E30" w:rsidRPr="00022DE1">
        <w:rPr>
          <w:rFonts w:ascii="Arial" w:hAnsi="Arial" w:cs="Arial"/>
          <w:sz w:val="20"/>
          <w:szCs w:val="20"/>
        </w:rPr>
        <w:t xml:space="preserve"> r. poz. </w:t>
      </w:r>
      <w:r w:rsidR="007C1E30">
        <w:rPr>
          <w:rFonts w:ascii="Arial" w:hAnsi="Arial" w:cs="Arial"/>
          <w:sz w:val="20"/>
          <w:szCs w:val="20"/>
        </w:rPr>
        <w:t>275</w:t>
      </w:r>
      <w:r w:rsidRPr="00022DE1">
        <w:rPr>
          <w:rFonts w:ascii="Arial" w:hAnsi="Arial" w:cs="Arial"/>
          <w:sz w:val="20"/>
          <w:szCs w:val="20"/>
        </w:rPr>
        <w:t>), z innym Wykonawcą, który złożył odrębną ofertę</w:t>
      </w:r>
      <w:r>
        <w:rPr>
          <w:rFonts w:ascii="Arial" w:hAnsi="Arial" w:cs="Arial"/>
          <w:sz w:val="20"/>
          <w:szCs w:val="20"/>
        </w:rPr>
        <w:t xml:space="preserve"> </w:t>
      </w:r>
      <w:r w:rsidRPr="00022DE1">
        <w:rPr>
          <w:rFonts w:ascii="Arial" w:hAnsi="Arial" w:cs="Arial"/>
          <w:sz w:val="20"/>
          <w:szCs w:val="20"/>
        </w:rPr>
        <w:t>w niniejszym postępowaniu:</w:t>
      </w:r>
    </w:p>
    <w:p w:rsidR="00022DE1" w:rsidRDefault="00022DE1" w:rsidP="00022DE1">
      <w:pPr>
        <w:widowControl w:val="0"/>
        <w:adjustRightInd w:val="0"/>
        <w:jc w:val="both"/>
        <w:textAlignment w:val="baseline"/>
        <w:rPr>
          <w:rFonts w:ascii="Arial" w:hAnsi="Arial" w:cs="Arial"/>
          <w:sz w:val="20"/>
          <w:szCs w:val="20"/>
        </w:rPr>
      </w:pPr>
    </w:p>
    <w:p w:rsidR="00022DE1" w:rsidRPr="00022DE1" w:rsidRDefault="00022DE1" w:rsidP="00022DE1">
      <w:pPr>
        <w:widowControl w:val="0"/>
        <w:adjustRightInd w:val="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60"/>
        <w:gridCol w:w="5778"/>
      </w:tblGrid>
      <w:tr w:rsidR="00022DE1" w:rsidRPr="00022DE1" w:rsidTr="00022DE1">
        <w:trPr>
          <w:trHeight w:val="321"/>
        </w:trPr>
        <w:tc>
          <w:tcPr>
            <w:tcW w:w="516"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Lp.</w:t>
            </w:r>
          </w:p>
        </w:tc>
        <w:tc>
          <w:tcPr>
            <w:tcW w:w="2689"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Nazwa podmiotu</w:t>
            </w:r>
          </w:p>
        </w:tc>
        <w:tc>
          <w:tcPr>
            <w:tcW w:w="5867" w:type="dxa"/>
            <w:vAlign w:val="center"/>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Adres podmiotu</w:t>
            </w: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1</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r w:rsidR="00022DE1" w:rsidRPr="00022DE1" w:rsidTr="005E30FD">
        <w:tc>
          <w:tcPr>
            <w:tcW w:w="516" w:type="dxa"/>
          </w:tcPr>
          <w:p w:rsidR="00022DE1" w:rsidRPr="00022DE1" w:rsidRDefault="00022DE1" w:rsidP="00022DE1">
            <w:pPr>
              <w:widowControl w:val="0"/>
              <w:adjustRightInd w:val="0"/>
              <w:spacing w:before="60" w:after="60" w:line="360" w:lineRule="atLeast"/>
              <w:jc w:val="center"/>
              <w:textAlignment w:val="baseline"/>
              <w:rPr>
                <w:rFonts w:ascii="Arial" w:hAnsi="Arial" w:cs="Arial"/>
                <w:b/>
                <w:sz w:val="20"/>
                <w:szCs w:val="20"/>
              </w:rPr>
            </w:pPr>
            <w:r w:rsidRPr="00022DE1">
              <w:rPr>
                <w:rFonts w:ascii="Arial" w:hAnsi="Arial" w:cs="Arial"/>
                <w:b/>
                <w:sz w:val="20"/>
                <w:szCs w:val="20"/>
              </w:rPr>
              <w:t>2</w:t>
            </w:r>
          </w:p>
        </w:tc>
        <w:tc>
          <w:tcPr>
            <w:tcW w:w="2689"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c>
          <w:tcPr>
            <w:tcW w:w="5867" w:type="dxa"/>
          </w:tcPr>
          <w:p w:rsidR="00022DE1" w:rsidRPr="00022DE1" w:rsidRDefault="00022DE1" w:rsidP="005E30FD">
            <w:pPr>
              <w:widowControl w:val="0"/>
              <w:adjustRightInd w:val="0"/>
              <w:spacing w:before="60" w:after="60" w:line="360" w:lineRule="atLeast"/>
              <w:jc w:val="both"/>
              <w:textAlignment w:val="baseline"/>
              <w:rPr>
                <w:rFonts w:ascii="Arial" w:hAnsi="Arial" w:cs="Arial"/>
                <w:sz w:val="20"/>
                <w:szCs w:val="20"/>
              </w:rPr>
            </w:pPr>
          </w:p>
        </w:tc>
      </w:tr>
    </w:tbl>
    <w:p w:rsidR="00022DE1" w:rsidRDefault="00022DE1" w:rsidP="00022DE1">
      <w:pPr>
        <w:widowControl w:val="0"/>
        <w:adjustRightInd w:val="0"/>
        <w:spacing w:before="120" w:line="360" w:lineRule="atLeast"/>
        <w:jc w:val="both"/>
        <w:textAlignment w:val="baseline"/>
        <w:rPr>
          <w:rFonts w:ascii="Arial" w:hAnsi="Arial" w:cs="Arial"/>
          <w:b/>
          <w:sz w:val="20"/>
          <w:szCs w:val="20"/>
          <w:u w:val="single"/>
        </w:rPr>
      </w:pPr>
    </w:p>
    <w:p w:rsidR="003B5CD6" w:rsidRPr="00022DE1" w:rsidRDefault="003B5CD6" w:rsidP="003B5CD6">
      <w:pPr>
        <w:widowControl w:val="0"/>
        <w:adjustRightInd w:val="0"/>
        <w:spacing w:before="120" w:line="360" w:lineRule="atLeast"/>
        <w:jc w:val="both"/>
        <w:textAlignment w:val="baseline"/>
        <w:rPr>
          <w:rFonts w:ascii="Arial" w:hAnsi="Arial" w:cs="Arial"/>
          <w:b/>
          <w:sz w:val="20"/>
          <w:szCs w:val="20"/>
          <w:u w:val="single"/>
        </w:rPr>
      </w:pPr>
      <w:r w:rsidRPr="00022DE1">
        <w:rPr>
          <w:rFonts w:ascii="Arial" w:hAnsi="Arial" w:cs="Arial"/>
          <w:b/>
          <w:sz w:val="20"/>
          <w:szCs w:val="20"/>
          <w:u w:val="single"/>
        </w:rPr>
        <w:t>Uwaga:</w:t>
      </w:r>
    </w:p>
    <w:p w:rsidR="003B5CD6" w:rsidRPr="00022DE1" w:rsidRDefault="003B5CD6" w:rsidP="003B5CD6">
      <w:pPr>
        <w:widowControl w:val="0"/>
        <w:adjustRightInd w:val="0"/>
        <w:jc w:val="both"/>
        <w:textAlignment w:val="baseline"/>
        <w:rPr>
          <w:rFonts w:ascii="Arial" w:hAnsi="Arial" w:cs="Arial"/>
          <w:iCs/>
          <w:sz w:val="20"/>
          <w:szCs w:val="20"/>
        </w:rPr>
      </w:pPr>
      <w:r w:rsidRPr="00022DE1">
        <w:rPr>
          <w:rFonts w:ascii="Arial" w:hAnsi="Arial" w:cs="Arial"/>
          <w:iCs/>
          <w:sz w:val="20"/>
          <w:szCs w:val="20"/>
        </w:rPr>
        <w:t>Wykonawca może przedstawić dokumenty lub informacje potwierdzające przygotowanie oferty</w:t>
      </w:r>
      <w:r>
        <w:rPr>
          <w:rFonts w:ascii="Arial" w:hAnsi="Arial" w:cs="Arial"/>
          <w:iCs/>
          <w:sz w:val="20"/>
          <w:szCs w:val="20"/>
        </w:rPr>
        <w:t xml:space="preserve"> </w:t>
      </w:r>
      <w:r w:rsidRPr="00022DE1">
        <w:rPr>
          <w:rFonts w:ascii="Arial" w:hAnsi="Arial" w:cs="Arial"/>
          <w:iCs/>
          <w:sz w:val="20"/>
          <w:szCs w:val="20"/>
        </w:rPr>
        <w:t>niezależnie od innego Wykonawcy należącego do tej samej grupy kapitałowej.</w:t>
      </w:r>
    </w:p>
    <w:p w:rsidR="003B5CD6" w:rsidRDefault="003B5CD6" w:rsidP="003B5CD6">
      <w:pPr>
        <w:pStyle w:val="Nagwek3"/>
        <w:jc w:val="left"/>
        <w:rPr>
          <w:sz w:val="28"/>
        </w:rPr>
      </w:pPr>
    </w:p>
    <w:p w:rsidR="003B5CD6" w:rsidRDefault="003B5CD6" w:rsidP="003B5CD6"/>
    <w:p w:rsidR="003B5CD6" w:rsidRPr="00234FD7" w:rsidRDefault="003B5CD6" w:rsidP="003B5CD6"/>
    <w:p w:rsidR="003B5CD6" w:rsidRDefault="003B5CD6" w:rsidP="003B5CD6">
      <w:pPr>
        <w:pStyle w:val="Nagwek3"/>
        <w:rPr>
          <w:rFonts w:ascii="Arial" w:hAnsi="Arial" w:cs="Arial"/>
          <w:sz w:val="20"/>
          <w:szCs w:val="20"/>
        </w:rPr>
      </w:pPr>
    </w:p>
    <w:p w:rsidR="003B5CD6" w:rsidRDefault="003B5CD6" w:rsidP="003B5CD6">
      <w:pPr>
        <w:pStyle w:val="Nagwek3"/>
        <w:jc w:val="left"/>
        <w:rPr>
          <w:rFonts w:ascii="Arial" w:hAnsi="Arial" w:cs="Arial"/>
          <w:b w:val="0"/>
          <w:i w:val="0"/>
          <w:sz w:val="16"/>
          <w:szCs w:val="16"/>
        </w:rPr>
      </w:pPr>
      <w:bookmarkStart w:id="527" w:name="_Toc63076038"/>
      <w:bookmarkStart w:id="528" w:name="_Toc65657832"/>
      <w:bookmarkStart w:id="529" w:name="_Toc105135969"/>
      <w:bookmarkStart w:id="530" w:name="_Toc105136238"/>
      <w:r w:rsidRPr="007405BE">
        <w:rPr>
          <w:rFonts w:ascii="Arial" w:hAnsi="Arial" w:cs="Arial"/>
          <w:b w:val="0"/>
          <w:i w:val="0"/>
          <w:sz w:val="16"/>
          <w:szCs w:val="16"/>
        </w:rPr>
        <w:t>* - niepotrzebne skreślić</w:t>
      </w:r>
      <w:bookmarkEnd w:id="527"/>
      <w:bookmarkEnd w:id="528"/>
      <w:bookmarkEnd w:id="529"/>
      <w:bookmarkEnd w:id="530"/>
    </w:p>
    <w:p w:rsidR="003B5CD6" w:rsidRPr="003B5CD6" w:rsidRDefault="003B5CD6" w:rsidP="003B5CD6"/>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musi być opatrzone przez osobę lub osoby uprawnione do reprezentowania Wykonawcy kwalifikowanym podpisem elektronicznym lub podpisem zaufanym lub elektronicznym podpisem osobistym.</w:t>
      </w:r>
    </w:p>
    <w:p w:rsidR="003B5CD6" w:rsidRPr="00804211" w:rsidRDefault="003B5CD6" w:rsidP="003B5CD6">
      <w:pPr>
        <w:jc w:val="both"/>
        <w:rPr>
          <w:rFonts w:ascii="Arial" w:hAnsi="Arial" w:cs="Arial"/>
          <w:b/>
          <w:i/>
          <w:sz w:val="18"/>
          <w:szCs w:val="18"/>
        </w:rPr>
      </w:pPr>
      <w:r w:rsidRPr="00804211">
        <w:rPr>
          <w:rFonts w:ascii="Arial" w:hAnsi="Arial" w:cs="Arial"/>
          <w:b/>
          <w:i/>
          <w:sz w:val="18"/>
          <w:szCs w:val="18"/>
        </w:rPr>
        <w:t>Oświadczenie należy złożyć po wezwaniu przez Zamawiającego)</w:t>
      </w:r>
    </w:p>
    <w:p w:rsidR="003B5CD6" w:rsidRDefault="003B5CD6" w:rsidP="003B5CD6">
      <w:pPr>
        <w:jc w:val="both"/>
        <w:rPr>
          <w:rFonts w:ascii="Arial" w:hAnsi="Arial" w:cs="Arial"/>
          <w:sz w:val="20"/>
          <w:szCs w:val="20"/>
        </w:rPr>
      </w:pPr>
    </w:p>
    <w:p w:rsidR="00480B0C" w:rsidRDefault="00480B0C" w:rsidP="00480B0C">
      <w:pPr>
        <w:pStyle w:val="Nagwek3"/>
        <w:rPr>
          <w:rFonts w:ascii="Arial" w:hAnsi="Arial" w:cs="Arial"/>
          <w:sz w:val="20"/>
          <w:szCs w:val="20"/>
        </w:rPr>
      </w:pPr>
      <w:bookmarkStart w:id="531" w:name="_Toc105136239"/>
      <w:r w:rsidRPr="00D40538">
        <w:rPr>
          <w:rFonts w:ascii="Arial" w:hAnsi="Arial" w:cs="Arial"/>
          <w:sz w:val="20"/>
          <w:szCs w:val="20"/>
        </w:rPr>
        <w:lastRenderedPageBreak/>
        <w:t xml:space="preserve">Załącznik Nr </w:t>
      </w:r>
      <w:r w:rsidR="00F83310">
        <w:rPr>
          <w:rFonts w:ascii="Arial" w:hAnsi="Arial" w:cs="Arial"/>
          <w:sz w:val="20"/>
          <w:szCs w:val="20"/>
        </w:rPr>
        <w:t>10</w:t>
      </w:r>
      <w:r>
        <w:rPr>
          <w:rFonts w:ascii="Arial" w:hAnsi="Arial" w:cs="Arial"/>
          <w:sz w:val="20"/>
          <w:szCs w:val="20"/>
        </w:rPr>
        <w:t xml:space="preserve"> do S</w:t>
      </w:r>
      <w:r w:rsidRPr="00D40538">
        <w:rPr>
          <w:rFonts w:ascii="Arial" w:hAnsi="Arial" w:cs="Arial"/>
          <w:sz w:val="20"/>
          <w:szCs w:val="20"/>
        </w:rPr>
        <w:t>WZ –</w:t>
      </w:r>
      <w:bookmarkEnd w:id="531"/>
      <w:r w:rsidRPr="00D40538">
        <w:rPr>
          <w:rFonts w:ascii="Arial" w:hAnsi="Arial" w:cs="Arial"/>
          <w:sz w:val="20"/>
          <w:szCs w:val="20"/>
        </w:rPr>
        <w:t xml:space="preserve"> </w:t>
      </w:r>
    </w:p>
    <w:p w:rsidR="00B17248" w:rsidRDefault="00480B0C" w:rsidP="00480B0C">
      <w:pPr>
        <w:pStyle w:val="Nagwek3"/>
        <w:rPr>
          <w:rFonts w:ascii="Arial" w:hAnsi="Arial" w:cs="Arial"/>
          <w:sz w:val="20"/>
          <w:szCs w:val="20"/>
        </w:rPr>
      </w:pPr>
      <w:bookmarkStart w:id="532" w:name="_Toc105136240"/>
      <w:r>
        <w:rPr>
          <w:rFonts w:ascii="Arial" w:hAnsi="Arial" w:cs="Arial"/>
          <w:sz w:val="20"/>
          <w:szCs w:val="20"/>
        </w:rPr>
        <w:t>Klauzula informacyjna dotycząca</w:t>
      </w:r>
      <w:bookmarkEnd w:id="532"/>
      <w:r>
        <w:rPr>
          <w:rFonts w:ascii="Arial" w:hAnsi="Arial" w:cs="Arial"/>
          <w:sz w:val="20"/>
          <w:szCs w:val="20"/>
        </w:rPr>
        <w:t xml:space="preserve"> </w:t>
      </w:r>
    </w:p>
    <w:p w:rsidR="00480B0C" w:rsidRDefault="00480B0C" w:rsidP="00480B0C">
      <w:pPr>
        <w:pStyle w:val="Nagwek3"/>
        <w:rPr>
          <w:rFonts w:ascii="Arial" w:hAnsi="Arial" w:cs="Arial"/>
          <w:sz w:val="20"/>
          <w:szCs w:val="20"/>
        </w:rPr>
      </w:pPr>
      <w:bookmarkStart w:id="533" w:name="_Toc105136241"/>
      <w:r>
        <w:rPr>
          <w:rFonts w:ascii="Arial" w:hAnsi="Arial" w:cs="Arial"/>
          <w:sz w:val="20"/>
          <w:szCs w:val="20"/>
        </w:rPr>
        <w:t>przetwarzania danych osobowych</w:t>
      </w:r>
      <w:bookmarkEnd w:id="533"/>
    </w:p>
    <w:p w:rsidR="00480B0C" w:rsidRDefault="00480B0C" w:rsidP="00E753FD">
      <w:pPr>
        <w:pStyle w:val="Nagwek3"/>
        <w:rPr>
          <w:rFonts w:ascii="Arial" w:hAnsi="Arial" w:cs="Arial"/>
          <w:sz w:val="20"/>
          <w:szCs w:val="20"/>
        </w:rPr>
      </w:pPr>
    </w:p>
    <w:p w:rsidR="00B17248" w:rsidRDefault="00B17248" w:rsidP="00B17248">
      <w:pPr>
        <w:jc w:val="both"/>
        <w:rPr>
          <w:rFonts w:ascii="Tahoma" w:hAnsi="Tahoma" w:cs="Tahoma"/>
          <w:bCs/>
          <w:sz w:val="18"/>
          <w:szCs w:val="18"/>
        </w:rPr>
      </w:pPr>
      <w:r w:rsidRPr="00A414FD">
        <w:rPr>
          <w:rFonts w:ascii="Tahoma" w:hAnsi="Tahoma" w:cs="Tahoma"/>
          <w:bCs/>
          <w:sz w:val="18"/>
          <w:szCs w:val="18"/>
        </w:rPr>
        <w:t xml:space="preserve">Nazwa zadania: </w:t>
      </w:r>
    </w:p>
    <w:p w:rsidR="00B17248" w:rsidRPr="00A414FD" w:rsidRDefault="00B17248" w:rsidP="00B17248">
      <w:pPr>
        <w:spacing w:line="276" w:lineRule="auto"/>
        <w:jc w:val="both"/>
        <w:rPr>
          <w:rFonts w:ascii="Tahoma" w:hAnsi="Tahoma" w:cs="Tahoma"/>
          <w:bCs/>
          <w:sz w:val="18"/>
          <w:szCs w:val="18"/>
        </w:rPr>
      </w:pPr>
    </w:p>
    <w:p w:rsidR="008F69E6" w:rsidRPr="00602F30" w:rsidRDefault="008F69E6" w:rsidP="008F69E6">
      <w:pPr>
        <w:outlineLvl w:val="0"/>
        <w:rPr>
          <w:rFonts w:ascii="Arial" w:hAnsi="Arial" w:cs="Arial"/>
          <w:b/>
          <w:sz w:val="22"/>
          <w:szCs w:val="22"/>
        </w:rPr>
      </w:pPr>
      <w:bookmarkStart w:id="534" w:name="_Toc105135973"/>
      <w:bookmarkStart w:id="535" w:name="_Toc105136242"/>
      <w:r>
        <w:rPr>
          <w:rFonts w:ascii="Arial" w:eastAsia="Calibri" w:hAnsi="Arial" w:cs="Arial"/>
          <w:b/>
          <w:sz w:val="22"/>
          <w:szCs w:val="22"/>
        </w:rPr>
        <w:t>Modernizacja świetlicy w Stroni</w:t>
      </w:r>
      <w:r w:rsidRPr="00602F30">
        <w:rPr>
          <w:rFonts w:ascii="Arial" w:eastAsia="Calibri" w:hAnsi="Arial" w:cs="Arial"/>
          <w:b/>
          <w:sz w:val="22"/>
          <w:szCs w:val="22"/>
        </w:rPr>
        <w:t xml:space="preserve"> – ETAP I</w:t>
      </w:r>
      <w:r w:rsidR="00F83310">
        <w:rPr>
          <w:rFonts w:ascii="Arial" w:eastAsia="Calibri" w:hAnsi="Arial" w:cs="Arial"/>
          <w:b/>
          <w:sz w:val="22"/>
          <w:szCs w:val="22"/>
        </w:rPr>
        <w:t>I</w:t>
      </w:r>
      <w:bookmarkEnd w:id="534"/>
      <w:bookmarkEnd w:id="535"/>
    </w:p>
    <w:p w:rsidR="00F2716F" w:rsidRDefault="00F2716F" w:rsidP="00F2716F">
      <w:pPr>
        <w:jc w:val="both"/>
        <w:rPr>
          <w:rFonts w:ascii="Tahoma" w:hAnsi="Tahoma" w:cs="Tahoma"/>
          <w:bCs/>
          <w:sz w:val="18"/>
          <w:szCs w:val="18"/>
        </w:rPr>
      </w:pPr>
    </w:p>
    <w:p w:rsidR="00480B0C" w:rsidRPr="00480B0C" w:rsidRDefault="00480B0C" w:rsidP="00480B0C">
      <w:pPr>
        <w:pStyle w:val="Bezodstpw"/>
        <w:spacing w:line="276" w:lineRule="auto"/>
        <w:jc w:val="both"/>
        <w:rPr>
          <w:rFonts w:ascii="Arial" w:hAnsi="Arial" w:cs="Arial"/>
          <w:sz w:val="20"/>
        </w:rPr>
      </w:pPr>
      <w:r w:rsidRPr="00480B0C">
        <w:rPr>
          <w:rFonts w:ascii="Arial" w:hAnsi="Arial" w:cs="Arial"/>
          <w:b/>
          <w:bCs/>
          <w:sz w:val="20"/>
        </w:rPr>
        <w:t>Klauzula</w:t>
      </w:r>
      <w:r>
        <w:rPr>
          <w:rFonts w:ascii="Arial" w:hAnsi="Arial" w:cs="Arial"/>
          <w:b/>
          <w:bCs/>
          <w:sz w:val="20"/>
        </w:rPr>
        <w:t xml:space="preserve"> </w:t>
      </w:r>
      <w:r w:rsidRPr="00480B0C">
        <w:rPr>
          <w:rFonts w:ascii="Arial" w:hAnsi="Arial" w:cs="Arial"/>
          <w:b/>
          <w:bCs/>
          <w:sz w:val="20"/>
        </w:rPr>
        <w:t>informacyjna</w:t>
      </w:r>
      <w:r>
        <w:rPr>
          <w:rFonts w:ascii="Arial" w:hAnsi="Arial" w:cs="Arial"/>
          <w:b/>
          <w:bCs/>
          <w:sz w:val="20"/>
        </w:rPr>
        <w:t xml:space="preserve"> </w:t>
      </w:r>
      <w:r w:rsidRPr="00480B0C">
        <w:rPr>
          <w:rFonts w:ascii="Arial" w:hAnsi="Arial" w:cs="Arial"/>
          <w:b/>
          <w:bCs/>
          <w:sz w:val="20"/>
        </w:rPr>
        <w:t>dotycząca</w:t>
      </w:r>
      <w:r>
        <w:rPr>
          <w:rFonts w:ascii="Arial" w:hAnsi="Arial" w:cs="Arial"/>
          <w:b/>
          <w:bCs/>
          <w:sz w:val="20"/>
        </w:rPr>
        <w:t xml:space="preserve"> </w:t>
      </w:r>
      <w:r w:rsidRPr="00480B0C">
        <w:rPr>
          <w:rFonts w:ascii="Arial" w:hAnsi="Arial" w:cs="Arial"/>
          <w:b/>
          <w:bCs/>
          <w:sz w:val="20"/>
        </w:rPr>
        <w:t>przetwarzania</w:t>
      </w:r>
      <w:r>
        <w:rPr>
          <w:rFonts w:ascii="Arial" w:hAnsi="Arial" w:cs="Arial"/>
          <w:b/>
          <w:bCs/>
          <w:sz w:val="20"/>
        </w:rPr>
        <w:t xml:space="preserve"> </w:t>
      </w:r>
      <w:r w:rsidRPr="00480B0C">
        <w:rPr>
          <w:rFonts w:ascii="Arial" w:hAnsi="Arial" w:cs="Arial"/>
          <w:b/>
          <w:bCs/>
          <w:sz w:val="20"/>
        </w:rPr>
        <w:t>danych</w:t>
      </w:r>
      <w:r>
        <w:rPr>
          <w:rFonts w:ascii="Arial" w:hAnsi="Arial" w:cs="Arial"/>
          <w:b/>
          <w:bCs/>
          <w:sz w:val="20"/>
        </w:rPr>
        <w:t xml:space="preserve"> </w:t>
      </w:r>
      <w:r w:rsidRPr="00480B0C">
        <w:rPr>
          <w:rFonts w:ascii="Arial" w:hAnsi="Arial" w:cs="Arial"/>
          <w:b/>
          <w:bCs/>
          <w:sz w:val="20"/>
        </w:rPr>
        <w:t>osobowych</w:t>
      </w:r>
    </w:p>
    <w:p w:rsidR="00480B0C" w:rsidRPr="00480B0C" w:rsidRDefault="00480B0C" w:rsidP="00480B0C">
      <w:pPr>
        <w:pStyle w:val="Bezodstpw"/>
        <w:spacing w:line="276" w:lineRule="auto"/>
        <w:jc w:val="both"/>
        <w:rPr>
          <w:rFonts w:ascii="Arial" w:hAnsi="Arial" w:cs="Arial"/>
          <w:sz w:val="20"/>
        </w:rPr>
      </w:pPr>
    </w:p>
    <w:p w:rsidR="00480B0C" w:rsidRPr="00480B0C" w:rsidRDefault="00480B0C" w:rsidP="00D26657">
      <w:pPr>
        <w:pStyle w:val="Bezodstpw"/>
        <w:numPr>
          <w:ilvl w:val="0"/>
          <w:numId w:val="126"/>
        </w:numPr>
        <w:ind w:left="284" w:hanging="284"/>
        <w:jc w:val="both"/>
        <w:rPr>
          <w:rFonts w:ascii="Arial" w:hAnsi="Arial" w:cs="Arial"/>
          <w:sz w:val="20"/>
        </w:rPr>
      </w:pPr>
      <w:r w:rsidRPr="00480B0C">
        <w:rPr>
          <w:rFonts w:ascii="Arial" w:hAnsi="Arial" w:cs="Arial"/>
          <w:sz w:val="20"/>
        </w:rPr>
        <w:t>Zgodnie</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art.</w:t>
      </w:r>
      <w:r>
        <w:rPr>
          <w:rFonts w:ascii="Arial" w:hAnsi="Arial" w:cs="Arial"/>
          <w:sz w:val="20"/>
        </w:rPr>
        <w:t xml:space="preserve"> </w:t>
      </w:r>
      <w:r w:rsidRPr="00480B0C">
        <w:rPr>
          <w:rFonts w:ascii="Arial" w:hAnsi="Arial" w:cs="Arial"/>
          <w:sz w:val="20"/>
        </w:rPr>
        <w:t>13</w:t>
      </w:r>
      <w:r>
        <w:rPr>
          <w:rFonts w:ascii="Arial" w:hAnsi="Arial" w:cs="Arial"/>
          <w:sz w:val="20"/>
        </w:rPr>
        <w:t xml:space="preserve"> </w:t>
      </w:r>
      <w:r w:rsidRPr="00480B0C">
        <w:rPr>
          <w:rFonts w:ascii="Arial" w:hAnsi="Arial" w:cs="Arial"/>
          <w:sz w:val="20"/>
        </w:rPr>
        <w:t>ust.</w:t>
      </w:r>
      <w:r>
        <w:rPr>
          <w:rFonts w:ascii="Arial" w:hAnsi="Arial" w:cs="Arial"/>
          <w:sz w:val="20"/>
        </w:rPr>
        <w:t xml:space="preserve"> </w:t>
      </w:r>
      <w:r w:rsidRPr="00480B0C">
        <w:rPr>
          <w:rFonts w:ascii="Arial" w:hAnsi="Arial" w:cs="Arial"/>
          <w:sz w:val="20"/>
        </w:rPr>
        <w:t>1</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2</w:t>
      </w:r>
      <w:r>
        <w:rPr>
          <w:rFonts w:ascii="Arial" w:hAnsi="Arial" w:cs="Arial"/>
          <w:sz w:val="20"/>
        </w:rPr>
        <w:t xml:space="preserve"> </w:t>
      </w:r>
      <w:r w:rsidRPr="00480B0C">
        <w:rPr>
          <w:rFonts w:ascii="Arial" w:hAnsi="Arial" w:cs="Arial"/>
          <w:sz w:val="20"/>
        </w:rPr>
        <w:t>rozporządzenia</w:t>
      </w:r>
      <w:r>
        <w:rPr>
          <w:rFonts w:ascii="Arial" w:hAnsi="Arial" w:cs="Arial"/>
          <w:sz w:val="20"/>
        </w:rPr>
        <w:t xml:space="preserve"> </w:t>
      </w:r>
      <w:r w:rsidRPr="00480B0C">
        <w:rPr>
          <w:rFonts w:ascii="Arial" w:hAnsi="Arial" w:cs="Arial"/>
          <w:sz w:val="20"/>
        </w:rPr>
        <w:t>Parlamentu</w:t>
      </w:r>
      <w:r>
        <w:rPr>
          <w:rFonts w:ascii="Arial" w:hAnsi="Arial" w:cs="Arial"/>
          <w:sz w:val="20"/>
        </w:rPr>
        <w:t xml:space="preserve"> </w:t>
      </w:r>
      <w:r w:rsidRPr="00480B0C">
        <w:rPr>
          <w:rFonts w:ascii="Arial" w:hAnsi="Arial" w:cs="Arial"/>
          <w:sz w:val="20"/>
        </w:rPr>
        <w:t>Europejskiego</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Rady</w:t>
      </w:r>
      <w:r>
        <w:rPr>
          <w:rFonts w:ascii="Arial" w:hAnsi="Arial" w:cs="Arial"/>
          <w:sz w:val="20"/>
        </w:rPr>
        <w:t xml:space="preserve"> </w:t>
      </w:r>
      <w:r w:rsidRPr="00480B0C">
        <w:rPr>
          <w:rFonts w:ascii="Arial" w:hAnsi="Arial" w:cs="Arial"/>
          <w:sz w:val="20"/>
        </w:rPr>
        <w:t>(UE)</w:t>
      </w:r>
      <w:r>
        <w:rPr>
          <w:rFonts w:ascii="Arial" w:hAnsi="Arial" w:cs="Arial"/>
          <w:sz w:val="20"/>
        </w:rPr>
        <w:t xml:space="preserve"> </w:t>
      </w:r>
      <w:r w:rsidRPr="00480B0C">
        <w:rPr>
          <w:rFonts w:ascii="Arial" w:hAnsi="Arial" w:cs="Arial"/>
          <w:sz w:val="20"/>
        </w:rPr>
        <w:t>2016/679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dnia</w:t>
      </w:r>
      <w:r>
        <w:rPr>
          <w:rFonts w:ascii="Arial" w:hAnsi="Arial" w:cs="Arial"/>
          <w:sz w:val="20"/>
        </w:rPr>
        <w:t xml:space="preserve"> </w:t>
      </w:r>
      <w:r w:rsidRPr="00480B0C">
        <w:rPr>
          <w:rFonts w:ascii="Arial" w:hAnsi="Arial" w:cs="Arial"/>
          <w:sz w:val="20"/>
        </w:rPr>
        <w:t>27</w:t>
      </w:r>
      <w:r>
        <w:rPr>
          <w:rFonts w:ascii="Arial" w:hAnsi="Arial" w:cs="Arial"/>
          <w:sz w:val="20"/>
        </w:rPr>
        <w:t xml:space="preserve"> </w:t>
      </w:r>
      <w:r w:rsidRPr="00480B0C">
        <w:rPr>
          <w:rFonts w:ascii="Arial" w:hAnsi="Arial" w:cs="Arial"/>
          <w:sz w:val="20"/>
        </w:rPr>
        <w:t>kwietnia</w:t>
      </w:r>
      <w:r>
        <w:rPr>
          <w:rFonts w:ascii="Arial" w:hAnsi="Arial" w:cs="Arial"/>
          <w:sz w:val="20"/>
        </w:rPr>
        <w:t xml:space="preserve"> </w:t>
      </w:r>
      <w:r w:rsidRPr="00480B0C">
        <w:rPr>
          <w:rFonts w:ascii="Arial" w:hAnsi="Arial" w:cs="Arial"/>
          <w:sz w:val="20"/>
        </w:rPr>
        <w:t>2016</w:t>
      </w:r>
      <w:r>
        <w:rPr>
          <w:rFonts w:ascii="Arial" w:hAnsi="Arial" w:cs="Arial"/>
          <w:sz w:val="20"/>
        </w:rPr>
        <w:t xml:space="preserve"> </w:t>
      </w:r>
      <w:r w:rsidRPr="00480B0C">
        <w:rPr>
          <w:rFonts w:ascii="Arial" w:hAnsi="Arial" w:cs="Arial"/>
          <w:sz w:val="20"/>
        </w:rPr>
        <w:t>r.</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ochrony</w:t>
      </w:r>
      <w:r>
        <w:rPr>
          <w:rFonts w:ascii="Arial" w:hAnsi="Arial" w:cs="Arial"/>
          <w:sz w:val="20"/>
        </w:rPr>
        <w:t xml:space="preserve"> </w:t>
      </w:r>
      <w:r w:rsidRPr="00480B0C">
        <w:rPr>
          <w:rFonts w:ascii="Arial" w:hAnsi="Arial" w:cs="Arial"/>
          <w:sz w:val="20"/>
        </w:rPr>
        <w:t>osób</w:t>
      </w:r>
      <w:r>
        <w:rPr>
          <w:rFonts w:ascii="Arial" w:hAnsi="Arial" w:cs="Arial"/>
          <w:sz w:val="20"/>
        </w:rPr>
        <w:t xml:space="preserve"> </w:t>
      </w:r>
      <w:r w:rsidRPr="00480B0C">
        <w:rPr>
          <w:rFonts w:ascii="Arial" w:hAnsi="Arial" w:cs="Arial"/>
          <w:sz w:val="20"/>
        </w:rPr>
        <w:t>fizycznych</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związku</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przetwarzaniem</w:t>
      </w:r>
      <w:r>
        <w:rPr>
          <w:rFonts w:ascii="Arial" w:hAnsi="Arial" w:cs="Arial"/>
          <w:sz w:val="20"/>
        </w:rPr>
        <w:t xml:space="preserve"> </w:t>
      </w:r>
      <w:r w:rsidRPr="00480B0C">
        <w:rPr>
          <w:rFonts w:ascii="Arial" w:hAnsi="Arial" w:cs="Arial"/>
          <w:sz w:val="20"/>
        </w:rPr>
        <w:t>danych</w:t>
      </w:r>
      <w:r>
        <w:rPr>
          <w:rFonts w:ascii="Arial" w:hAnsi="Arial" w:cs="Arial"/>
          <w:sz w:val="20"/>
        </w:rPr>
        <w:t xml:space="preserve"> osobo</w:t>
      </w:r>
      <w:r w:rsidRPr="00480B0C">
        <w:rPr>
          <w:rFonts w:ascii="Arial" w:hAnsi="Arial" w:cs="Arial"/>
          <w:sz w:val="20"/>
        </w:rPr>
        <w:t>wych</w:t>
      </w:r>
      <w:r>
        <w:rPr>
          <w:rFonts w:ascii="Arial" w:hAnsi="Arial" w:cs="Arial"/>
          <w:sz w:val="20"/>
        </w:rPr>
        <w:t xml:space="preserve"> </w:t>
      </w:r>
      <w:r w:rsidRPr="00480B0C">
        <w:rPr>
          <w:rFonts w:ascii="Arial" w:hAnsi="Arial" w:cs="Arial"/>
          <w:sz w:val="20"/>
        </w:rPr>
        <w:t>i</w:t>
      </w:r>
      <w:r>
        <w:rPr>
          <w:rFonts w:ascii="Arial" w:hAnsi="Arial" w:cs="Arial"/>
          <w:sz w:val="20"/>
        </w:rPr>
        <w:t xml:space="preserve"> </w:t>
      </w:r>
      <w:r w:rsidRPr="00480B0C">
        <w:rPr>
          <w:rFonts w:ascii="Arial" w:hAnsi="Arial" w:cs="Arial"/>
          <w:sz w:val="20"/>
        </w:rPr>
        <w:t>w</w:t>
      </w:r>
      <w:r>
        <w:rPr>
          <w:rFonts w:ascii="Arial" w:hAnsi="Arial" w:cs="Arial"/>
          <w:sz w:val="20"/>
        </w:rPr>
        <w:t xml:space="preserve"> </w:t>
      </w:r>
      <w:r w:rsidRPr="00480B0C">
        <w:rPr>
          <w:rFonts w:ascii="Arial" w:hAnsi="Arial" w:cs="Arial"/>
          <w:sz w:val="20"/>
        </w:rPr>
        <w:t>sprawie</w:t>
      </w:r>
      <w:r>
        <w:rPr>
          <w:rFonts w:ascii="Arial" w:hAnsi="Arial" w:cs="Arial"/>
          <w:sz w:val="20"/>
        </w:rPr>
        <w:t xml:space="preserve"> </w:t>
      </w:r>
      <w:r w:rsidRPr="00480B0C">
        <w:rPr>
          <w:rFonts w:ascii="Arial" w:hAnsi="Arial" w:cs="Arial"/>
          <w:sz w:val="20"/>
        </w:rPr>
        <w:t>swobodnego</w:t>
      </w:r>
      <w:r>
        <w:rPr>
          <w:rFonts w:ascii="Arial" w:hAnsi="Arial" w:cs="Arial"/>
          <w:sz w:val="20"/>
        </w:rPr>
        <w:t xml:space="preserve"> </w:t>
      </w:r>
      <w:r w:rsidRPr="00480B0C">
        <w:rPr>
          <w:rFonts w:ascii="Arial" w:hAnsi="Arial" w:cs="Arial"/>
          <w:sz w:val="20"/>
        </w:rPr>
        <w:t>przepływu</w:t>
      </w:r>
      <w:r>
        <w:rPr>
          <w:rFonts w:ascii="Arial" w:hAnsi="Arial" w:cs="Arial"/>
          <w:sz w:val="20"/>
        </w:rPr>
        <w:t xml:space="preserve"> </w:t>
      </w:r>
      <w:r w:rsidRPr="00480B0C">
        <w:rPr>
          <w:rFonts w:ascii="Arial" w:hAnsi="Arial" w:cs="Arial"/>
          <w:sz w:val="20"/>
        </w:rPr>
        <w:t>takich</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oraz</w:t>
      </w:r>
      <w:r>
        <w:rPr>
          <w:rFonts w:ascii="Arial" w:hAnsi="Arial" w:cs="Arial"/>
          <w:sz w:val="20"/>
        </w:rPr>
        <w:t xml:space="preserve"> </w:t>
      </w:r>
      <w:r w:rsidRPr="00480B0C">
        <w:rPr>
          <w:rFonts w:ascii="Arial" w:hAnsi="Arial" w:cs="Arial"/>
          <w:sz w:val="20"/>
        </w:rPr>
        <w:t>uchylenia</w:t>
      </w:r>
      <w:r>
        <w:rPr>
          <w:rFonts w:ascii="Arial" w:hAnsi="Arial" w:cs="Arial"/>
          <w:sz w:val="20"/>
        </w:rPr>
        <w:t xml:space="preserve"> </w:t>
      </w:r>
      <w:r w:rsidRPr="00480B0C">
        <w:rPr>
          <w:rFonts w:ascii="Arial" w:hAnsi="Arial" w:cs="Arial"/>
          <w:sz w:val="20"/>
        </w:rPr>
        <w:t>dyrektywy</w:t>
      </w:r>
      <w:r>
        <w:rPr>
          <w:rFonts w:ascii="Arial" w:hAnsi="Arial" w:cs="Arial"/>
          <w:sz w:val="20"/>
        </w:rPr>
        <w:t xml:space="preserve"> </w:t>
      </w:r>
      <w:r w:rsidRPr="00480B0C">
        <w:rPr>
          <w:rFonts w:ascii="Arial" w:hAnsi="Arial" w:cs="Arial"/>
          <w:sz w:val="20"/>
        </w:rPr>
        <w:t>95/46/WE</w:t>
      </w:r>
      <w:r>
        <w:rPr>
          <w:rFonts w:ascii="Arial" w:hAnsi="Arial" w:cs="Arial"/>
          <w:sz w:val="20"/>
        </w:rPr>
        <w:t xml:space="preserve"> </w:t>
      </w:r>
      <w:r w:rsidRPr="00480B0C">
        <w:rPr>
          <w:rFonts w:ascii="Arial" w:hAnsi="Arial" w:cs="Arial"/>
          <w:sz w:val="20"/>
        </w:rPr>
        <w:t>(ogólne</w:t>
      </w:r>
      <w:r>
        <w:rPr>
          <w:rFonts w:ascii="Arial" w:hAnsi="Arial" w:cs="Arial"/>
          <w:sz w:val="20"/>
        </w:rPr>
        <w:t xml:space="preserve"> </w:t>
      </w:r>
      <w:r w:rsidRPr="00480B0C">
        <w:rPr>
          <w:rFonts w:ascii="Arial" w:hAnsi="Arial" w:cs="Arial"/>
          <w:sz w:val="20"/>
        </w:rPr>
        <w:t>rozporządzenie</w:t>
      </w:r>
      <w:r>
        <w:rPr>
          <w:rFonts w:ascii="Arial" w:hAnsi="Arial" w:cs="Arial"/>
          <w:sz w:val="20"/>
        </w:rPr>
        <w:t xml:space="preserve"> </w:t>
      </w:r>
      <w:r w:rsidRPr="00480B0C">
        <w:rPr>
          <w:rFonts w:ascii="Arial" w:hAnsi="Arial" w:cs="Arial"/>
          <w:sz w:val="20"/>
        </w:rPr>
        <w:t>o</w:t>
      </w:r>
      <w:r>
        <w:rPr>
          <w:rFonts w:ascii="Arial" w:hAnsi="Arial" w:cs="Arial"/>
          <w:sz w:val="20"/>
        </w:rPr>
        <w:t xml:space="preserve"> </w:t>
      </w:r>
      <w:r w:rsidRPr="00480B0C">
        <w:rPr>
          <w:rFonts w:ascii="Arial" w:hAnsi="Arial" w:cs="Arial"/>
          <w:sz w:val="20"/>
        </w:rPr>
        <w:t>ochronie</w:t>
      </w:r>
      <w:r>
        <w:rPr>
          <w:rFonts w:ascii="Arial" w:hAnsi="Arial" w:cs="Arial"/>
          <w:sz w:val="20"/>
        </w:rPr>
        <w:t xml:space="preserve"> </w:t>
      </w:r>
      <w:r w:rsidRPr="00480B0C">
        <w:rPr>
          <w:rFonts w:ascii="Arial" w:hAnsi="Arial" w:cs="Arial"/>
          <w:sz w:val="20"/>
        </w:rPr>
        <w:t>danych)</w:t>
      </w:r>
      <w:r>
        <w:rPr>
          <w:rFonts w:ascii="Arial" w:hAnsi="Arial" w:cs="Arial"/>
          <w:sz w:val="20"/>
        </w:rPr>
        <w:t xml:space="preserve"> </w:t>
      </w:r>
      <w:r w:rsidRPr="00480B0C">
        <w:rPr>
          <w:rFonts w:ascii="Arial" w:hAnsi="Arial" w:cs="Arial"/>
          <w:sz w:val="20"/>
        </w:rPr>
        <w:t>(Dz.</w:t>
      </w:r>
      <w:r>
        <w:rPr>
          <w:rFonts w:ascii="Arial" w:hAnsi="Arial" w:cs="Arial"/>
          <w:sz w:val="20"/>
        </w:rPr>
        <w:t xml:space="preserve"> </w:t>
      </w:r>
      <w:r w:rsidRPr="00480B0C">
        <w:rPr>
          <w:rFonts w:ascii="Arial" w:hAnsi="Arial" w:cs="Arial"/>
          <w:sz w:val="20"/>
        </w:rPr>
        <w:t>Urz.</w:t>
      </w:r>
      <w:r>
        <w:rPr>
          <w:rFonts w:ascii="Arial" w:hAnsi="Arial" w:cs="Arial"/>
          <w:sz w:val="20"/>
        </w:rPr>
        <w:t xml:space="preserve"> </w:t>
      </w:r>
      <w:r w:rsidRPr="00480B0C">
        <w:rPr>
          <w:rFonts w:ascii="Arial" w:hAnsi="Arial" w:cs="Arial"/>
          <w:sz w:val="20"/>
        </w:rPr>
        <w:t>UEL</w:t>
      </w:r>
      <w:r>
        <w:rPr>
          <w:rFonts w:ascii="Arial" w:hAnsi="Arial" w:cs="Arial"/>
          <w:sz w:val="20"/>
        </w:rPr>
        <w:t xml:space="preserve"> </w:t>
      </w:r>
      <w:r w:rsidRPr="00480B0C">
        <w:rPr>
          <w:rFonts w:ascii="Arial" w:hAnsi="Arial" w:cs="Arial"/>
          <w:sz w:val="20"/>
        </w:rPr>
        <w:t>119</w:t>
      </w:r>
      <w:r>
        <w:rPr>
          <w:rFonts w:ascii="Arial" w:hAnsi="Arial" w:cs="Arial"/>
          <w:sz w:val="20"/>
        </w:rPr>
        <w:t xml:space="preserve"> </w:t>
      </w:r>
      <w:r w:rsidRPr="00480B0C">
        <w:rPr>
          <w:rFonts w:ascii="Arial" w:hAnsi="Arial" w:cs="Arial"/>
          <w:sz w:val="20"/>
        </w:rPr>
        <w:t>z</w:t>
      </w:r>
      <w:r>
        <w:rPr>
          <w:rFonts w:ascii="Arial" w:hAnsi="Arial" w:cs="Arial"/>
          <w:sz w:val="20"/>
        </w:rPr>
        <w:t xml:space="preserve"> </w:t>
      </w:r>
      <w:r w:rsidRPr="00480B0C">
        <w:rPr>
          <w:rFonts w:ascii="Arial" w:hAnsi="Arial" w:cs="Arial"/>
          <w:sz w:val="20"/>
        </w:rPr>
        <w:t>04.05.2016,</w:t>
      </w:r>
      <w:r>
        <w:rPr>
          <w:rFonts w:ascii="Arial" w:hAnsi="Arial" w:cs="Arial"/>
          <w:sz w:val="20"/>
        </w:rPr>
        <w:t xml:space="preserve"> </w:t>
      </w:r>
      <w:r w:rsidRPr="00480B0C">
        <w:rPr>
          <w:rFonts w:ascii="Arial" w:hAnsi="Arial" w:cs="Arial"/>
          <w:sz w:val="20"/>
        </w:rPr>
        <w:t>str.1),</w:t>
      </w:r>
      <w:r>
        <w:rPr>
          <w:rFonts w:ascii="Arial" w:hAnsi="Arial" w:cs="Arial"/>
          <w:sz w:val="20"/>
        </w:rPr>
        <w:t xml:space="preserve"> </w:t>
      </w:r>
      <w:r w:rsidRPr="00480B0C">
        <w:rPr>
          <w:rFonts w:ascii="Arial" w:hAnsi="Arial" w:cs="Arial"/>
          <w:sz w:val="20"/>
        </w:rPr>
        <w:t>dalej</w:t>
      </w:r>
      <w:r>
        <w:rPr>
          <w:rFonts w:ascii="Arial" w:hAnsi="Arial" w:cs="Arial"/>
          <w:sz w:val="20"/>
        </w:rPr>
        <w:t xml:space="preserve"> </w:t>
      </w:r>
      <w:r w:rsidRPr="00480B0C">
        <w:rPr>
          <w:rFonts w:ascii="Arial" w:hAnsi="Arial" w:cs="Arial"/>
          <w:sz w:val="20"/>
        </w:rPr>
        <w:t>„RODO”,</w:t>
      </w:r>
      <w:r>
        <w:rPr>
          <w:rFonts w:ascii="Arial" w:hAnsi="Arial" w:cs="Arial"/>
          <w:sz w:val="20"/>
        </w:rPr>
        <w:t xml:space="preserve"> </w:t>
      </w:r>
      <w:r w:rsidRPr="00480B0C">
        <w:rPr>
          <w:rFonts w:ascii="Arial" w:hAnsi="Arial" w:cs="Arial"/>
          <w:sz w:val="20"/>
        </w:rPr>
        <w:t>informuję,</w:t>
      </w:r>
      <w:r>
        <w:rPr>
          <w:rFonts w:ascii="Arial" w:hAnsi="Arial" w:cs="Arial"/>
          <w:sz w:val="20"/>
        </w:rPr>
        <w:t xml:space="preserve"> </w:t>
      </w:r>
      <w:r w:rsidRPr="00480B0C">
        <w:rPr>
          <w:rFonts w:ascii="Arial" w:hAnsi="Arial" w:cs="Arial"/>
          <w:sz w:val="20"/>
        </w:rPr>
        <w:t>że:</w:t>
      </w:r>
    </w:p>
    <w:p w:rsidR="00A274D2" w:rsidRPr="00A274D2" w:rsidRDefault="00480B0C" w:rsidP="00D26657">
      <w:pPr>
        <w:pStyle w:val="Bezodstpw"/>
        <w:widowControl/>
        <w:numPr>
          <w:ilvl w:val="0"/>
          <w:numId w:val="127"/>
        </w:numPr>
        <w:suppressAutoHyphens w:val="0"/>
        <w:spacing w:after="150"/>
        <w:ind w:left="567" w:hanging="283"/>
        <w:jc w:val="both"/>
        <w:rPr>
          <w:rFonts w:ascii="Arial" w:hAnsi="Arial" w:cs="Arial"/>
          <w:color w:val="00B0F0"/>
          <w:sz w:val="20"/>
        </w:rPr>
      </w:pPr>
      <w:r w:rsidRPr="00A274D2">
        <w:rPr>
          <w:rFonts w:ascii="Arial" w:hAnsi="Arial" w:cs="Arial"/>
          <w:sz w:val="20"/>
        </w:rPr>
        <w:t>administratorem Pani/Pana danych osobowych jest</w:t>
      </w:r>
      <w:r w:rsidR="00A274D2" w:rsidRPr="00A274D2">
        <w:rPr>
          <w:rFonts w:ascii="Arial" w:hAnsi="Arial" w:cs="Arial"/>
          <w:sz w:val="20"/>
        </w:rPr>
        <w:t xml:space="preserve"> Burmistrz Bierutowa, wykonujący swoje zadania przy pomocy Urzędu Miejskiego w Bierutowie, zlokalizowanego w Bierutowie przy </w:t>
      </w:r>
      <w:r w:rsidR="00A274D2">
        <w:rPr>
          <w:rFonts w:ascii="Arial" w:hAnsi="Arial" w:cs="Arial"/>
          <w:sz w:val="20"/>
        </w:rPr>
        <w:br/>
      </w:r>
      <w:r w:rsidR="00A274D2" w:rsidRPr="00A274D2">
        <w:rPr>
          <w:rFonts w:ascii="Arial" w:hAnsi="Arial" w:cs="Arial"/>
          <w:sz w:val="20"/>
        </w:rPr>
        <w:t>ul. Moniuszki 12;</w:t>
      </w:r>
    </w:p>
    <w:p w:rsid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sprawach</w:t>
      </w:r>
      <w:r w:rsidR="00D459BB">
        <w:rPr>
          <w:rFonts w:ascii="Arial" w:hAnsi="Arial" w:cs="Arial"/>
          <w:sz w:val="20"/>
        </w:rPr>
        <w:t xml:space="preserve"> </w:t>
      </w:r>
      <w:r w:rsidRPr="00480B0C">
        <w:rPr>
          <w:rFonts w:ascii="Arial" w:hAnsi="Arial" w:cs="Arial"/>
          <w:sz w:val="20"/>
        </w:rPr>
        <w:t>związanych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danymi</w:t>
      </w:r>
      <w:r w:rsidR="00D459BB">
        <w:rPr>
          <w:rFonts w:ascii="Arial" w:hAnsi="Arial" w:cs="Arial"/>
          <w:sz w:val="20"/>
        </w:rPr>
        <w:t xml:space="preserve"> </w:t>
      </w:r>
      <w:r w:rsidRPr="00480B0C">
        <w:rPr>
          <w:rFonts w:ascii="Arial" w:hAnsi="Arial" w:cs="Arial"/>
          <w:sz w:val="20"/>
        </w:rPr>
        <w:t>proszę</w:t>
      </w:r>
      <w:r w:rsidR="00D459BB">
        <w:rPr>
          <w:rFonts w:ascii="Arial" w:hAnsi="Arial" w:cs="Arial"/>
          <w:sz w:val="20"/>
        </w:rPr>
        <w:t xml:space="preserve"> </w:t>
      </w:r>
      <w:r w:rsidRPr="00480B0C">
        <w:rPr>
          <w:rFonts w:ascii="Arial" w:hAnsi="Arial" w:cs="Arial"/>
          <w:sz w:val="20"/>
        </w:rPr>
        <w:t>kontaktować</w:t>
      </w:r>
      <w:r w:rsidR="00D459BB">
        <w:rPr>
          <w:rFonts w:ascii="Arial" w:hAnsi="Arial" w:cs="Arial"/>
          <w:sz w:val="20"/>
        </w:rPr>
        <w:t xml:space="preserve"> </w:t>
      </w:r>
      <w:r w:rsidRPr="00480B0C">
        <w:rPr>
          <w:rFonts w:ascii="Arial" w:hAnsi="Arial" w:cs="Arial"/>
          <w:sz w:val="20"/>
        </w:rPr>
        <w:t>się</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Inspektorem</w:t>
      </w:r>
      <w:r w:rsidR="00D459BB">
        <w:rPr>
          <w:rFonts w:ascii="Arial" w:hAnsi="Arial" w:cs="Arial"/>
          <w:sz w:val="20"/>
        </w:rPr>
        <w:t xml:space="preserve"> </w:t>
      </w:r>
      <w:r w:rsidRPr="00480B0C">
        <w:rPr>
          <w:rFonts w:ascii="Arial" w:hAnsi="Arial" w:cs="Arial"/>
          <w:sz w:val="20"/>
        </w:rPr>
        <w:t>Ochrony</w:t>
      </w:r>
      <w:r w:rsidR="00D459BB">
        <w:rPr>
          <w:rFonts w:ascii="Arial" w:hAnsi="Arial" w:cs="Arial"/>
          <w:sz w:val="20"/>
        </w:rPr>
        <w:t xml:space="preserve"> Da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kontakt</w:t>
      </w:r>
      <w:r w:rsidR="00D459BB">
        <w:rPr>
          <w:rFonts w:ascii="Arial" w:hAnsi="Arial" w:cs="Arial"/>
          <w:sz w:val="20"/>
        </w:rPr>
        <w:t xml:space="preserve"> </w:t>
      </w:r>
      <w:r w:rsidRPr="00480B0C">
        <w:rPr>
          <w:rFonts w:ascii="Arial" w:hAnsi="Arial" w:cs="Arial"/>
          <w:sz w:val="20"/>
        </w:rPr>
        <w:t>pisemny</w:t>
      </w:r>
      <w:r w:rsidR="00D459BB">
        <w:rPr>
          <w:rFonts w:ascii="Arial" w:hAnsi="Arial" w:cs="Arial"/>
          <w:sz w:val="20"/>
        </w:rPr>
        <w:t xml:space="preserve"> </w:t>
      </w:r>
      <w:r w:rsidRPr="00480B0C">
        <w:rPr>
          <w:rFonts w:ascii="Arial" w:hAnsi="Arial" w:cs="Arial"/>
          <w:sz w:val="20"/>
        </w:rPr>
        <w:t>za</w:t>
      </w:r>
      <w:r w:rsidR="00D459BB">
        <w:rPr>
          <w:rFonts w:ascii="Arial" w:hAnsi="Arial" w:cs="Arial"/>
          <w:sz w:val="20"/>
        </w:rPr>
        <w:t xml:space="preserve"> </w:t>
      </w:r>
      <w:r w:rsidRPr="00480B0C">
        <w:rPr>
          <w:rFonts w:ascii="Arial" w:hAnsi="Arial" w:cs="Arial"/>
          <w:sz w:val="20"/>
        </w:rPr>
        <w:t>pomocą</w:t>
      </w:r>
      <w:r w:rsidR="00D459BB">
        <w:rPr>
          <w:rFonts w:ascii="Arial" w:hAnsi="Arial" w:cs="Arial"/>
          <w:sz w:val="20"/>
        </w:rPr>
        <w:t xml:space="preserve"> </w:t>
      </w:r>
      <w:r w:rsidRPr="00480B0C">
        <w:rPr>
          <w:rFonts w:ascii="Arial" w:hAnsi="Arial" w:cs="Arial"/>
          <w:sz w:val="20"/>
        </w:rPr>
        <w:t>poczty</w:t>
      </w:r>
      <w:r w:rsidR="00D459BB">
        <w:rPr>
          <w:rFonts w:ascii="Arial" w:hAnsi="Arial" w:cs="Arial"/>
          <w:sz w:val="20"/>
        </w:rPr>
        <w:t xml:space="preserve"> </w:t>
      </w:r>
      <w:r w:rsidRPr="00480B0C">
        <w:rPr>
          <w:rFonts w:ascii="Arial" w:hAnsi="Arial" w:cs="Arial"/>
          <w:sz w:val="20"/>
        </w:rPr>
        <w:t>tradycyjnej</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CE7D52">
        <w:rPr>
          <w:rFonts w:ascii="Arial" w:hAnsi="Arial" w:cs="Arial"/>
          <w:sz w:val="20"/>
        </w:rPr>
        <w:t>:</w:t>
      </w:r>
      <w:r w:rsidR="00D459BB">
        <w:rPr>
          <w:rFonts w:ascii="Arial" w:hAnsi="Arial" w:cs="Arial"/>
          <w:sz w:val="20"/>
        </w:rPr>
        <w:t xml:space="preserve"> </w:t>
      </w:r>
      <w:r w:rsidR="00CE7D52">
        <w:rPr>
          <w:rFonts w:ascii="Arial" w:hAnsi="Arial" w:cs="Arial"/>
          <w:sz w:val="20"/>
        </w:rPr>
        <w:t>Urząd Miejski w Bierutowie, ul. Moniuszki 12, 56-420 Bierutów</w:t>
      </w:r>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pocztą</w:t>
      </w:r>
      <w:r w:rsidR="00D459BB">
        <w:rPr>
          <w:rFonts w:ascii="Arial" w:hAnsi="Arial" w:cs="Arial"/>
          <w:sz w:val="20"/>
        </w:rPr>
        <w:t xml:space="preserve"> </w:t>
      </w:r>
      <w:r w:rsidRPr="00480B0C">
        <w:rPr>
          <w:rFonts w:ascii="Arial" w:hAnsi="Arial" w:cs="Arial"/>
          <w:sz w:val="20"/>
        </w:rPr>
        <w:t>elektroniczną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adres</w:t>
      </w:r>
      <w:r w:rsidR="00D459BB">
        <w:rPr>
          <w:rFonts w:ascii="Arial" w:hAnsi="Arial" w:cs="Arial"/>
          <w:sz w:val="20"/>
        </w:rPr>
        <w:t xml:space="preserve"> </w:t>
      </w:r>
      <w:r w:rsidRPr="00480B0C">
        <w:rPr>
          <w:rFonts w:ascii="Arial" w:hAnsi="Arial" w:cs="Arial"/>
          <w:sz w:val="20"/>
        </w:rPr>
        <w:t>e-mail:</w:t>
      </w:r>
      <w:r w:rsidR="00D459BB">
        <w:rPr>
          <w:rFonts w:ascii="Arial" w:hAnsi="Arial" w:cs="Arial"/>
          <w:sz w:val="20"/>
        </w:rPr>
        <w:t xml:space="preserve"> </w:t>
      </w:r>
      <w:hyperlink r:id="rId39" w:history="1">
        <w:r w:rsidR="00F83310" w:rsidRPr="007930E9">
          <w:rPr>
            <w:rStyle w:val="Hipercze"/>
            <w:rFonts w:ascii="Arial" w:hAnsi="Arial" w:cs="Arial"/>
            <w:sz w:val="20"/>
          </w:rPr>
          <w:t>iod@bierutow.pl</w:t>
        </w:r>
      </w:hyperlink>
      <w:r w:rsidRPr="00CE7D52">
        <w:rPr>
          <w:rFonts w:ascii="Arial" w:hAnsi="Arial" w:cs="Arial"/>
          <w:sz w:val="20"/>
        </w:rPr>
        <w:t>;</w:t>
      </w:r>
    </w:p>
    <w:p w:rsidR="00480B0C" w:rsidRP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przetwarzane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6</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lit.</w:t>
      </w:r>
      <w:r w:rsidR="00D459BB">
        <w:rPr>
          <w:rFonts w:ascii="Arial" w:hAnsi="Arial" w:cs="Arial"/>
          <w:sz w:val="20"/>
        </w:rPr>
        <w:t xml:space="preserve"> </w:t>
      </w:r>
      <w:r w:rsidRPr="00480B0C">
        <w:rPr>
          <w:rFonts w:ascii="Arial" w:hAnsi="Arial" w:cs="Arial"/>
          <w:sz w:val="20"/>
        </w:rPr>
        <w:t>c</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celu</w:t>
      </w:r>
      <w:r w:rsidR="00D459BB">
        <w:rPr>
          <w:rFonts w:ascii="Arial" w:hAnsi="Arial" w:cs="Arial"/>
          <w:sz w:val="20"/>
        </w:rPr>
        <w:t xml:space="preserve"> pro</w:t>
      </w:r>
      <w:r w:rsidRPr="00480B0C">
        <w:rPr>
          <w:rFonts w:ascii="Arial" w:hAnsi="Arial" w:cs="Arial"/>
          <w:sz w:val="20"/>
        </w:rPr>
        <w:t>wadzenia</w:t>
      </w:r>
      <w:r w:rsidR="00D459BB">
        <w:rPr>
          <w:rFonts w:ascii="Arial" w:hAnsi="Arial" w:cs="Arial"/>
          <w:sz w:val="20"/>
        </w:rPr>
        <w:t xml:space="preserve"> </w:t>
      </w:r>
      <w:r w:rsidRPr="00480B0C">
        <w:rPr>
          <w:rFonts w:ascii="Arial" w:hAnsi="Arial" w:cs="Arial"/>
          <w:sz w:val="20"/>
        </w:rPr>
        <w:t>przedmiotowego</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zawarcia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podstawą</w:t>
      </w:r>
      <w:r w:rsidR="00D459BB">
        <w:rPr>
          <w:rFonts w:ascii="Arial" w:hAnsi="Arial" w:cs="Arial"/>
          <w:sz w:val="20"/>
        </w:rPr>
        <w:t xml:space="preserve"> </w:t>
      </w:r>
      <w:r w:rsidRPr="00480B0C">
        <w:rPr>
          <w:rFonts w:ascii="Arial" w:hAnsi="Arial" w:cs="Arial"/>
          <w:sz w:val="20"/>
        </w:rPr>
        <w:t>prawną</w:t>
      </w:r>
      <w:r w:rsidR="00D459BB">
        <w:rPr>
          <w:rFonts w:ascii="Arial" w:hAnsi="Arial" w:cs="Arial"/>
          <w:sz w:val="20"/>
        </w:rPr>
        <w:t xml:space="preserve"> </w:t>
      </w:r>
      <w:r w:rsidRPr="00480B0C">
        <w:rPr>
          <w:rFonts w:ascii="Arial" w:hAnsi="Arial" w:cs="Arial"/>
          <w:sz w:val="20"/>
        </w:rPr>
        <w:t>ich</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prawny</w:t>
      </w:r>
      <w:r w:rsidR="00D459BB">
        <w:rPr>
          <w:rFonts w:ascii="Arial" w:hAnsi="Arial" w:cs="Arial"/>
          <w:sz w:val="20"/>
        </w:rPr>
        <w:t xml:space="preserve"> </w:t>
      </w:r>
      <w:r w:rsidRPr="00480B0C">
        <w:rPr>
          <w:rFonts w:ascii="Arial" w:hAnsi="Arial" w:cs="Arial"/>
          <w:sz w:val="20"/>
        </w:rPr>
        <w:t>stosowania</w:t>
      </w:r>
      <w:r w:rsidR="00D459BB">
        <w:rPr>
          <w:rFonts w:ascii="Arial" w:hAnsi="Arial" w:cs="Arial"/>
          <w:sz w:val="20"/>
        </w:rPr>
        <w:t xml:space="preserve"> sformalizowa</w:t>
      </w:r>
      <w:r w:rsidRPr="00480B0C">
        <w:rPr>
          <w:rFonts w:ascii="Arial" w:hAnsi="Arial" w:cs="Arial"/>
          <w:sz w:val="20"/>
        </w:rPr>
        <w:t>nych</w:t>
      </w:r>
      <w:r w:rsidR="00D459BB">
        <w:rPr>
          <w:rFonts w:ascii="Arial" w:hAnsi="Arial" w:cs="Arial"/>
          <w:sz w:val="20"/>
        </w:rPr>
        <w:t xml:space="preserve"> </w:t>
      </w:r>
      <w:r w:rsidRPr="00480B0C">
        <w:rPr>
          <w:rFonts w:ascii="Arial" w:hAnsi="Arial" w:cs="Arial"/>
          <w:sz w:val="20"/>
        </w:rPr>
        <w:t>procedur</w:t>
      </w:r>
      <w:r w:rsidR="00D459BB">
        <w:rPr>
          <w:rFonts w:ascii="Arial" w:hAnsi="Arial" w:cs="Arial"/>
          <w:sz w:val="20"/>
        </w:rPr>
        <w:t xml:space="preserve"> </w:t>
      </w:r>
      <w:r w:rsidRPr="00480B0C">
        <w:rPr>
          <w:rFonts w:ascii="Arial" w:hAnsi="Arial" w:cs="Arial"/>
          <w:sz w:val="20"/>
        </w:rPr>
        <w:t>udzielania</w:t>
      </w:r>
      <w:r w:rsidR="00D459BB">
        <w:rPr>
          <w:rFonts w:ascii="Arial" w:hAnsi="Arial" w:cs="Arial"/>
          <w:sz w:val="20"/>
        </w:rPr>
        <w:t xml:space="preserve"> </w:t>
      </w:r>
      <w:r w:rsidRPr="00480B0C">
        <w:rPr>
          <w:rFonts w:ascii="Arial" w:hAnsi="Arial" w:cs="Arial"/>
          <w:sz w:val="20"/>
        </w:rPr>
        <w:t>zamówień</w:t>
      </w:r>
      <w:r w:rsidR="00D459BB">
        <w:rPr>
          <w:rFonts w:ascii="Arial" w:hAnsi="Arial" w:cs="Arial"/>
          <w:sz w:val="20"/>
        </w:rPr>
        <w:t xml:space="preserve"> </w:t>
      </w:r>
      <w:r w:rsidRPr="00480B0C">
        <w:rPr>
          <w:rFonts w:ascii="Arial" w:hAnsi="Arial" w:cs="Arial"/>
          <w:sz w:val="20"/>
        </w:rPr>
        <w:t>publicznych</w:t>
      </w:r>
      <w:r w:rsidR="00D459BB">
        <w:rPr>
          <w:rFonts w:ascii="Arial" w:hAnsi="Arial" w:cs="Arial"/>
          <w:sz w:val="20"/>
        </w:rPr>
        <w:t xml:space="preserve"> </w:t>
      </w:r>
      <w:r w:rsidRPr="00480B0C">
        <w:rPr>
          <w:rFonts w:ascii="Arial" w:hAnsi="Arial" w:cs="Arial"/>
          <w:sz w:val="20"/>
        </w:rPr>
        <w:t>spoczywający</w:t>
      </w:r>
      <w:r w:rsidR="00D459BB">
        <w:rPr>
          <w:rFonts w:ascii="Arial" w:hAnsi="Arial" w:cs="Arial"/>
          <w:sz w:val="20"/>
        </w:rPr>
        <w:t xml:space="preserve"> </w:t>
      </w: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Zamawiającym;</w:t>
      </w:r>
    </w:p>
    <w:p w:rsidR="00480B0C" w:rsidRP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odbiorcami</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osoby</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podmioty,</w:t>
      </w:r>
      <w:r w:rsidR="00D459BB">
        <w:rPr>
          <w:rFonts w:ascii="Arial" w:hAnsi="Arial" w:cs="Arial"/>
          <w:sz w:val="20"/>
        </w:rPr>
        <w:t xml:space="preserve"> </w:t>
      </w:r>
      <w:r w:rsidRPr="00480B0C">
        <w:rPr>
          <w:rFonts w:ascii="Arial" w:hAnsi="Arial" w:cs="Arial"/>
          <w:sz w:val="20"/>
        </w:rPr>
        <w:t>którym</w:t>
      </w:r>
      <w:r w:rsidR="00D459BB">
        <w:rPr>
          <w:rFonts w:ascii="Arial" w:hAnsi="Arial" w:cs="Arial"/>
          <w:sz w:val="20"/>
        </w:rPr>
        <w:t xml:space="preserve"> </w:t>
      </w:r>
      <w:r w:rsidRPr="00480B0C">
        <w:rPr>
          <w:rFonts w:ascii="Arial" w:hAnsi="Arial" w:cs="Arial"/>
          <w:sz w:val="20"/>
        </w:rPr>
        <w:t>udostępniona</w:t>
      </w:r>
      <w:r w:rsidR="00D459BB">
        <w:rPr>
          <w:rFonts w:ascii="Arial" w:hAnsi="Arial" w:cs="Arial"/>
          <w:sz w:val="20"/>
        </w:rPr>
        <w:t xml:space="preserve"> zosta</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dokumentacja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oparci</w:t>
      </w:r>
      <w:r w:rsidR="00D459BB">
        <w:rPr>
          <w:rFonts w:ascii="Arial" w:hAnsi="Arial" w:cs="Arial"/>
          <w:sz w:val="20"/>
        </w:rPr>
        <w:t xml:space="preserve">u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74</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rsidR="00480B0C" w:rsidRP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dane</w:t>
      </w:r>
      <w:r w:rsidR="00D459BB">
        <w:rPr>
          <w:rFonts w:ascii="Arial" w:hAnsi="Arial" w:cs="Arial"/>
          <w:sz w:val="20"/>
        </w:rPr>
        <w:t xml:space="preserve"> </w:t>
      </w:r>
      <w:r w:rsidRPr="00480B0C">
        <w:rPr>
          <w:rFonts w:ascii="Arial" w:hAnsi="Arial" w:cs="Arial"/>
          <w:sz w:val="20"/>
        </w:rPr>
        <w:t>osobowe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przechowywane,</w:t>
      </w:r>
      <w:r w:rsidR="00D459BB">
        <w:rPr>
          <w:rFonts w:ascii="Arial" w:hAnsi="Arial" w:cs="Arial"/>
          <w:sz w:val="20"/>
        </w:rPr>
        <w:t xml:space="preserve"> </w:t>
      </w:r>
      <w:r w:rsidRPr="00480B0C">
        <w:rPr>
          <w:rFonts w:ascii="Arial" w:hAnsi="Arial" w:cs="Arial"/>
          <w:sz w:val="20"/>
        </w:rPr>
        <w:t>zgodnie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78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1</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dnia</w:t>
      </w:r>
      <w:r w:rsidR="00D459BB">
        <w:rPr>
          <w:rFonts w:ascii="Arial" w:hAnsi="Arial" w:cs="Arial"/>
          <w:sz w:val="20"/>
        </w:rPr>
        <w:t xml:space="preserve"> </w:t>
      </w:r>
      <w:r w:rsidRPr="00480B0C">
        <w:rPr>
          <w:rFonts w:ascii="Arial" w:hAnsi="Arial" w:cs="Arial"/>
          <w:sz w:val="20"/>
        </w:rPr>
        <w:t>zakończenia</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a</w:t>
      </w:r>
      <w:r w:rsidR="00D459BB">
        <w:rPr>
          <w:rFonts w:ascii="Arial" w:hAnsi="Arial" w:cs="Arial"/>
          <w:sz w:val="20"/>
        </w:rPr>
        <w:t xml:space="preserve"> </w:t>
      </w:r>
      <w:r w:rsidRPr="00480B0C">
        <w:rPr>
          <w:rFonts w:ascii="Arial" w:hAnsi="Arial" w:cs="Arial"/>
          <w:sz w:val="20"/>
        </w:rPr>
        <w:t>jeżeli</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przekracza</w:t>
      </w:r>
      <w:r w:rsidR="00D459BB">
        <w:rPr>
          <w:rFonts w:ascii="Arial" w:hAnsi="Arial" w:cs="Arial"/>
          <w:sz w:val="20"/>
        </w:rPr>
        <w:t xml:space="preserve"> </w:t>
      </w:r>
      <w:r w:rsidRPr="00480B0C">
        <w:rPr>
          <w:rFonts w:ascii="Arial" w:hAnsi="Arial" w:cs="Arial"/>
          <w:sz w:val="20"/>
        </w:rPr>
        <w:t>4</w:t>
      </w:r>
      <w:r w:rsidR="00D459BB">
        <w:rPr>
          <w:rFonts w:ascii="Arial" w:hAnsi="Arial" w:cs="Arial"/>
          <w:sz w:val="20"/>
        </w:rPr>
        <w:t xml:space="preserve"> </w:t>
      </w:r>
      <w:r w:rsidRPr="00480B0C">
        <w:rPr>
          <w:rFonts w:ascii="Arial" w:hAnsi="Arial" w:cs="Arial"/>
          <w:sz w:val="20"/>
        </w:rPr>
        <w:t>lata,</w:t>
      </w:r>
      <w:r w:rsidR="00D459BB">
        <w:rPr>
          <w:rFonts w:ascii="Arial" w:hAnsi="Arial" w:cs="Arial"/>
          <w:sz w:val="20"/>
        </w:rPr>
        <w:t xml:space="preserve"> </w:t>
      </w:r>
      <w:r w:rsidRPr="00480B0C">
        <w:rPr>
          <w:rFonts w:ascii="Arial" w:hAnsi="Arial" w:cs="Arial"/>
          <w:sz w:val="20"/>
        </w:rPr>
        <w:t>okres</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obejmuje</w:t>
      </w:r>
      <w:r w:rsidR="00D459BB">
        <w:rPr>
          <w:rFonts w:ascii="Arial" w:hAnsi="Arial" w:cs="Arial"/>
          <w:sz w:val="20"/>
        </w:rPr>
        <w:t xml:space="preserve"> </w:t>
      </w:r>
      <w:r w:rsidRPr="00480B0C">
        <w:rPr>
          <w:rFonts w:ascii="Arial" w:hAnsi="Arial" w:cs="Arial"/>
          <w:sz w:val="20"/>
        </w:rPr>
        <w:t>cały</w:t>
      </w:r>
      <w:r w:rsidR="00D459BB">
        <w:rPr>
          <w:rFonts w:ascii="Arial" w:hAnsi="Arial" w:cs="Arial"/>
          <w:sz w:val="20"/>
        </w:rPr>
        <w:t xml:space="preserve"> </w:t>
      </w:r>
      <w:r w:rsidRPr="00480B0C">
        <w:rPr>
          <w:rFonts w:ascii="Arial" w:hAnsi="Arial" w:cs="Arial"/>
          <w:sz w:val="20"/>
        </w:rPr>
        <w:t>czas</w:t>
      </w:r>
      <w:r w:rsidR="00D459BB">
        <w:rPr>
          <w:rFonts w:ascii="Arial" w:hAnsi="Arial" w:cs="Arial"/>
          <w:sz w:val="20"/>
        </w:rPr>
        <w:t xml:space="preserve"> </w:t>
      </w:r>
      <w:r w:rsidRPr="00480B0C">
        <w:rPr>
          <w:rFonts w:ascii="Arial" w:hAnsi="Arial" w:cs="Arial"/>
          <w:sz w:val="20"/>
        </w:rPr>
        <w:t>trwania</w:t>
      </w:r>
      <w:r w:rsidR="00D459BB">
        <w:rPr>
          <w:rFonts w:ascii="Arial" w:hAnsi="Arial" w:cs="Arial"/>
          <w:sz w:val="20"/>
        </w:rPr>
        <w:t xml:space="preserve"> </w:t>
      </w:r>
      <w:r w:rsidRPr="00480B0C">
        <w:rPr>
          <w:rFonts w:ascii="Arial" w:hAnsi="Arial" w:cs="Arial"/>
          <w:sz w:val="20"/>
        </w:rPr>
        <w:t>umowy;</w:t>
      </w:r>
    </w:p>
    <w:p w:rsidR="00480B0C" w:rsidRP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obowiązek</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przez</w:t>
      </w:r>
      <w:r w:rsidR="00D459BB">
        <w:rPr>
          <w:rFonts w:ascii="Arial" w:hAnsi="Arial" w:cs="Arial"/>
          <w:sz w:val="20"/>
        </w:rPr>
        <w:t xml:space="preserve"> </w:t>
      </w:r>
      <w:r w:rsidRPr="00480B0C">
        <w:rPr>
          <w:rFonts w:ascii="Arial" w:hAnsi="Arial" w:cs="Arial"/>
          <w:sz w:val="20"/>
        </w:rPr>
        <w:t>Panią/Pana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bezpośrednio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dotyczących</w:t>
      </w:r>
      <w:r w:rsidR="00D459BB">
        <w:rPr>
          <w:rFonts w:ascii="Arial" w:hAnsi="Arial" w:cs="Arial"/>
          <w:sz w:val="20"/>
        </w:rPr>
        <w:t xml:space="preserve"> </w:t>
      </w:r>
      <w:r w:rsidRPr="00480B0C">
        <w:rPr>
          <w:rFonts w:ascii="Arial" w:hAnsi="Arial" w:cs="Arial"/>
          <w:sz w:val="20"/>
        </w:rPr>
        <w:t>jest</w:t>
      </w:r>
      <w:r w:rsidR="00D459BB">
        <w:rPr>
          <w:rFonts w:ascii="Arial" w:hAnsi="Arial" w:cs="Arial"/>
          <w:sz w:val="20"/>
        </w:rPr>
        <w:t xml:space="preserve"> </w:t>
      </w:r>
      <w:r w:rsidRPr="00480B0C">
        <w:rPr>
          <w:rFonts w:ascii="Arial" w:hAnsi="Arial" w:cs="Arial"/>
          <w:sz w:val="20"/>
        </w:rPr>
        <w:t>wymogiem</w:t>
      </w:r>
      <w:r w:rsidR="00D459BB">
        <w:rPr>
          <w:rFonts w:ascii="Arial" w:hAnsi="Arial" w:cs="Arial"/>
          <w:sz w:val="20"/>
        </w:rPr>
        <w:t xml:space="preserve"> </w:t>
      </w:r>
      <w:r w:rsidRPr="00480B0C">
        <w:rPr>
          <w:rFonts w:ascii="Arial" w:hAnsi="Arial" w:cs="Arial"/>
          <w:sz w:val="20"/>
        </w:rPr>
        <w:t>ustawowym</w:t>
      </w:r>
      <w:r w:rsidR="00D459BB">
        <w:rPr>
          <w:rFonts w:ascii="Arial" w:hAnsi="Arial" w:cs="Arial"/>
          <w:sz w:val="20"/>
        </w:rPr>
        <w:t xml:space="preserve"> </w:t>
      </w:r>
      <w:r w:rsidRPr="00480B0C">
        <w:rPr>
          <w:rFonts w:ascii="Arial" w:hAnsi="Arial" w:cs="Arial"/>
          <w:sz w:val="20"/>
        </w:rPr>
        <w:t>określonym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przepisach</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r w:rsidR="00D459BB">
        <w:rPr>
          <w:rFonts w:ascii="Arial" w:hAnsi="Arial" w:cs="Arial"/>
          <w:sz w:val="20"/>
        </w:rPr>
        <w:t xml:space="preserve"> </w:t>
      </w:r>
      <w:r w:rsidRPr="00480B0C">
        <w:rPr>
          <w:rFonts w:ascii="Arial" w:hAnsi="Arial" w:cs="Arial"/>
          <w:sz w:val="20"/>
        </w:rPr>
        <w:t>związanym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udziałem</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po</w:t>
      </w:r>
      <w:r w:rsidRPr="00480B0C">
        <w:rPr>
          <w:rFonts w:ascii="Arial" w:hAnsi="Arial" w:cs="Arial"/>
          <w:sz w:val="20"/>
        </w:rPr>
        <w:t>stępowaniu</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konsekwencje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podania</w:t>
      </w:r>
      <w:r w:rsidR="00D459BB">
        <w:rPr>
          <w:rFonts w:ascii="Arial" w:hAnsi="Arial" w:cs="Arial"/>
          <w:sz w:val="20"/>
        </w:rPr>
        <w:t xml:space="preserve"> </w:t>
      </w:r>
      <w:r w:rsidRPr="00480B0C">
        <w:rPr>
          <w:rFonts w:ascii="Arial" w:hAnsi="Arial" w:cs="Arial"/>
          <w:sz w:val="20"/>
        </w:rPr>
        <w:t>określonych</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wynikają</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ustawy</w:t>
      </w:r>
      <w:r w:rsidR="00D459BB">
        <w:rPr>
          <w:rFonts w:ascii="Arial" w:hAnsi="Arial" w:cs="Arial"/>
          <w:sz w:val="20"/>
        </w:rPr>
        <w:t xml:space="preserve"> </w:t>
      </w:r>
      <w:proofErr w:type="spellStart"/>
      <w:r w:rsidRPr="00480B0C">
        <w:rPr>
          <w:rFonts w:ascii="Arial" w:hAnsi="Arial" w:cs="Arial"/>
          <w:sz w:val="20"/>
        </w:rPr>
        <w:t>Pzp</w:t>
      </w:r>
      <w:proofErr w:type="spellEnd"/>
      <w:r w:rsidRPr="00480B0C">
        <w:rPr>
          <w:rFonts w:ascii="Arial" w:hAnsi="Arial" w:cs="Arial"/>
          <w:sz w:val="20"/>
        </w:rPr>
        <w:t>;</w:t>
      </w:r>
    </w:p>
    <w:p w:rsidR="00480B0C" w:rsidRP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decyzje</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będą</w:t>
      </w:r>
      <w:r w:rsidR="00D459BB">
        <w:rPr>
          <w:rFonts w:ascii="Arial" w:hAnsi="Arial" w:cs="Arial"/>
          <w:sz w:val="20"/>
        </w:rPr>
        <w:t xml:space="preserve"> </w:t>
      </w:r>
      <w:r w:rsidRPr="00480B0C">
        <w:rPr>
          <w:rFonts w:ascii="Arial" w:hAnsi="Arial" w:cs="Arial"/>
          <w:sz w:val="20"/>
        </w:rPr>
        <w:t>podejmowane</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sposób</w:t>
      </w:r>
      <w:r w:rsidR="00D459BB">
        <w:rPr>
          <w:rFonts w:ascii="Arial" w:hAnsi="Arial" w:cs="Arial"/>
          <w:sz w:val="20"/>
        </w:rPr>
        <w:t xml:space="preserve"> zauto</w:t>
      </w:r>
      <w:r w:rsidRPr="00480B0C">
        <w:rPr>
          <w:rFonts w:ascii="Arial" w:hAnsi="Arial" w:cs="Arial"/>
          <w:sz w:val="20"/>
        </w:rPr>
        <w:t>matyzowany,</w:t>
      </w:r>
      <w:r w:rsidR="00D459BB">
        <w:rPr>
          <w:rFonts w:ascii="Arial" w:hAnsi="Arial" w:cs="Arial"/>
          <w:sz w:val="20"/>
        </w:rPr>
        <w:t xml:space="preserve"> </w:t>
      </w:r>
      <w:r w:rsidRPr="00480B0C">
        <w:rPr>
          <w:rFonts w:ascii="Arial" w:hAnsi="Arial" w:cs="Arial"/>
          <w:sz w:val="20"/>
        </w:rPr>
        <w:t>stosowanie</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22</w:t>
      </w:r>
      <w:r w:rsidR="00D459BB">
        <w:rPr>
          <w:rFonts w:ascii="Arial" w:hAnsi="Arial" w:cs="Arial"/>
          <w:sz w:val="20"/>
        </w:rPr>
        <w:t xml:space="preserve"> </w:t>
      </w:r>
      <w:r w:rsidRPr="00480B0C">
        <w:rPr>
          <w:rFonts w:ascii="Arial" w:hAnsi="Arial" w:cs="Arial"/>
          <w:sz w:val="20"/>
        </w:rPr>
        <w:t>RODO;</w:t>
      </w:r>
    </w:p>
    <w:p w:rsidR="00480B0C" w:rsidRPr="00480B0C" w:rsidRDefault="00DD53A1" w:rsidP="00D26657">
      <w:pPr>
        <w:pStyle w:val="Bezodstpw"/>
        <w:numPr>
          <w:ilvl w:val="0"/>
          <w:numId w:val="127"/>
        </w:numPr>
        <w:ind w:left="567" w:hanging="283"/>
        <w:jc w:val="both"/>
        <w:rPr>
          <w:rFonts w:ascii="Arial" w:hAnsi="Arial" w:cs="Arial"/>
          <w:sz w:val="20"/>
        </w:rPr>
      </w:pPr>
      <w:r>
        <w:rPr>
          <w:rFonts w:ascii="Arial" w:hAnsi="Arial" w:cs="Arial"/>
          <w:sz w:val="20"/>
        </w:rPr>
        <w:t>p</w:t>
      </w:r>
      <w:r w:rsidR="00480B0C" w:rsidRPr="00480B0C">
        <w:rPr>
          <w:rFonts w:ascii="Arial" w:hAnsi="Arial" w:cs="Arial"/>
          <w:sz w:val="20"/>
        </w:rPr>
        <w:t>osiada</w:t>
      </w:r>
      <w:r w:rsidR="00D459BB">
        <w:rPr>
          <w:rFonts w:ascii="Arial" w:hAnsi="Arial" w:cs="Arial"/>
          <w:sz w:val="20"/>
        </w:rPr>
        <w:t xml:space="preserve"> </w:t>
      </w:r>
      <w:r w:rsidR="00480B0C" w:rsidRPr="00480B0C">
        <w:rPr>
          <w:rFonts w:ascii="Arial" w:hAnsi="Arial" w:cs="Arial"/>
          <w:sz w:val="20"/>
        </w:rPr>
        <w:t>Pan/Pani:</w:t>
      </w:r>
    </w:p>
    <w:p w:rsidR="00C518CB" w:rsidRPr="00C518CB" w:rsidRDefault="00C518CB" w:rsidP="00D26657">
      <w:pPr>
        <w:pStyle w:val="Bezodstpw"/>
        <w:numPr>
          <w:ilvl w:val="0"/>
          <w:numId w:val="128"/>
        </w:numPr>
        <w:ind w:left="851" w:hanging="284"/>
        <w:jc w:val="both"/>
        <w:rPr>
          <w:rFonts w:ascii="Arial" w:hAnsi="Arial" w:cs="Arial"/>
          <w:sz w:val="20"/>
        </w:rPr>
      </w:pPr>
      <w:r w:rsidRPr="00C518CB">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80B0C" w:rsidRPr="00480B0C" w:rsidRDefault="00480B0C" w:rsidP="00D26657">
      <w:pPr>
        <w:pStyle w:val="Bezodstpw"/>
        <w:numPr>
          <w:ilvl w:val="0"/>
          <w:numId w:val="12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16</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Pani/Pana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skorzystanie</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prawa</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sprostowania</w:t>
      </w:r>
      <w:r w:rsidR="00D459BB">
        <w:rPr>
          <w:rFonts w:ascii="Arial" w:hAnsi="Arial" w:cs="Arial"/>
          <w:sz w:val="20"/>
        </w:rPr>
        <w:t xml:space="preserve"> </w:t>
      </w:r>
      <w:r w:rsidRPr="00480B0C">
        <w:rPr>
          <w:rFonts w:ascii="Arial" w:hAnsi="Arial" w:cs="Arial"/>
          <w:sz w:val="20"/>
        </w:rPr>
        <w:t>lub</w:t>
      </w:r>
      <w:r w:rsidR="00D459BB">
        <w:rPr>
          <w:rFonts w:ascii="Arial" w:hAnsi="Arial" w:cs="Arial"/>
          <w:sz w:val="20"/>
        </w:rPr>
        <w:t xml:space="preserve"> </w:t>
      </w:r>
      <w:r w:rsidRPr="00480B0C">
        <w:rPr>
          <w:rFonts w:ascii="Arial" w:hAnsi="Arial" w:cs="Arial"/>
          <w:sz w:val="20"/>
        </w:rPr>
        <w:t>uzupełnienia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skutkować</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wyniku</w:t>
      </w:r>
      <w:r w:rsidR="00D459BB">
        <w:rPr>
          <w:rFonts w:ascii="Arial" w:hAnsi="Arial" w:cs="Arial"/>
          <w:sz w:val="20"/>
        </w:rPr>
        <w:t xml:space="preserve"> </w:t>
      </w:r>
      <w:r w:rsidRPr="00480B0C">
        <w:rPr>
          <w:rFonts w:ascii="Arial" w:hAnsi="Arial" w:cs="Arial"/>
          <w:sz w:val="20"/>
        </w:rPr>
        <w:t>postępowania</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udzielenie</w:t>
      </w:r>
      <w:r w:rsidR="00D459BB">
        <w:rPr>
          <w:rFonts w:ascii="Arial" w:hAnsi="Arial" w:cs="Arial"/>
          <w:sz w:val="20"/>
        </w:rPr>
        <w:t xml:space="preserve"> </w:t>
      </w:r>
      <w:r w:rsidRPr="00480B0C">
        <w:rPr>
          <w:rFonts w:ascii="Arial" w:hAnsi="Arial" w:cs="Arial"/>
          <w:sz w:val="20"/>
        </w:rPr>
        <w:t>zamówienia</w:t>
      </w:r>
      <w:r w:rsidR="00D459BB">
        <w:rPr>
          <w:rFonts w:ascii="Arial" w:hAnsi="Arial" w:cs="Arial"/>
          <w:sz w:val="20"/>
        </w:rPr>
        <w:t xml:space="preserve"> </w:t>
      </w:r>
      <w:r w:rsidRPr="00480B0C">
        <w:rPr>
          <w:rFonts w:ascii="Arial" w:hAnsi="Arial" w:cs="Arial"/>
          <w:sz w:val="20"/>
        </w:rPr>
        <w:t>publicznego</w:t>
      </w:r>
      <w:r w:rsidR="00D459BB">
        <w:rPr>
          <w:rFonts w:ascii="Arial" w:hAnsi="Arial" w:cs="Arial"/>
          <w:sz w:val="20"/>
        </w:rPr>
        <w:t xml:space="preserve"> </w:t>
      </w:r>
      <w:r w:rsidRPr="00480B0C">
        <w:rPr>
          <w:rFonts w:ascii="Arial" w:hAnsi="Arial" w:cs="Arial"/>
          <w:sz w:val="20"/>
        </w:rPr>
        <w:t>ani</w:t>
      </w:r>
      <w:r w:rsidR="00D459BB">
        <w:rPr>
          <w:rFonts w:ascii="Arial" w:hAnsi="Arial" w:cs="Arial"/>
          <w:sz w:val="20"/>
        </w:rPr>
        <w:t xml:space="preserve"> </w:t>
      </w:r>
      <w:r w:rsidRPr="00480B0C">
        <w:rPr>
          <w:rFonts w:ascii="Arial" w:hAnsi="Arial" w:cs="Arial"/>
          <w:sz w:val="20"/>
        </w:rPr>
        <w:t>zmianą</w:t>
      </w:r>
      <w:r w:rsidR="00D459BB">
        <w:rPr>
          <w:rFonts w:ascii="Arial" w:hAnsi="Arial" w:cs="Arial"/>
          <w:sz w:val="20"/>
        </w:rPr>
        <w:t xml:space="preserve"> </w:t>
      </w:r>
      <w:r w:rsidRPr="00480B0C">
        <w:rPr>
          <w:rFonts w:ascii="Arial" w:hAnsi="Arial" w:cs="Arial"/>
          <w:sz w:val="20"/>
        </w:rPr>
        <w:t>postanowień</w:t>
      </w:r>
      <w:r w:rsidR="00D459BB">
        <w:rPr>
          <w:rFonts w:ascii="Arial" w:hAnsi="Arial" w:cs="Arial"/>
          <w:sz w:val="20"/>
        </w:rPr>
        <w:t xml:space="preserve"> </w:t>
      </w:r>
      <w:r w:rsidRPr="00480B0C">
        <w:rPr>
          <w:rFonts w:ascii="Arial" w:hAnsi="Arial" w:cs="Arial"/>
          <w:sz w:val="20"/>
        </w:rPr>
        <w:t>umowy</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zakresie</w:t>
      </w:r>
      <w:r w:rsidR="00D459BB">
        <w:rPr>
          <w:rFonts w:ascii="Arial" w:hAnsi="Arial" w:cs="Arial"/>
          <w:sz w:val="20"/>
        </w:rPr>
        <w:t xml:space="preserve"> nie</w:t>
      </w:r>
      <w:r w:rsidRPr="00480B0C">
        <w:rPr>
          <w:rFonts w:ascii="Arial" w:hAnsi="Arial" w:cs="Arial"/>
          <w:sz w:val="20"/>
        </w:rPr>
        <w:t>zgodnym</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ustawą</w:t>
      </w:r>
      <w:r w:rsidR="00D459BB">
        <w:rPr>
          <w:rFonts w:ascii="Arial" w:hAnsi="Arial" w:cs="Arial"/>
          <w:sz w:val="20"/>
        </w:rPr>
        <w:t xml:space="preserve"> </w:t>
      </w:r>
      <w:proofErr w:type="spellStart"/>
      <w:r w:rsidRPr="00480B0C">
        <w:rPr>
          <w:rFonts w:ascii="Arial" w:hAnsi="Arial" w:cs="Arial"/>
          <w:sz w:val="20"/>
        </w:rPr>
        <w:t>Pzp</w:t>
      </w:r>
      <w:proofErr w:type="spellEnd"/>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może</w:t>
      </w:r>
      <w:r w:rsidR="00D459BB">
        <w:rPr>
          <w:rFonts w:ascii="Arial" w:hAnsi="Arial" w:cs="Arial"/>
          <w:sz w:val="20"/>
        </w:rPr>
        <w:t xml:space="preserve"> </w:t>
      </w:r>
      <w:r w:rsidRPr="00480B0C">
        <w:rPr>
          <w:rFonts w:ascii="Arial" w:hAnsi="Arial" w:cs="Arial"/>
          <w:sz w:val="20"/>
        </w:rPr>
        <w:t>naruszać</w:t>
      </w:r>
      <w:r w:rsidR="00D459BB">
        <w:rPr>
          <w:rFonts w:ascii="Arial" w:hAnsi="Arial" w:cs="Arial"/>
          <w:sz w:val="20"/>
        </w:rPr>
        <w:t xml:space="preserve"> </w:t>
      </w:r>
      <w:r w:rsidRPr="00480B0C">
        <w:rPr>
          <w:rFonts w:ascii="Arial" w:hAnsi="Arial" w:cs="Arial"/>
          <w:sz w:val="20"/>
        </w:rPr>
        <w:t>integralności</w:t>
      </w:r>
      <w:r w:rsidR="00D459BB">
        <w:rPr>
          <w:rFonts w:ascii="Arial" w:hAnsi="Arial" w:cs="Arial"/>
          <w:sz w:val="20"/>
        </w:rPr>
        <w:t xml:space="preserve"> </w:t>
      </w:r>
      <w:r w:rsidRPr="00480B0C">
        <w:rPr>
          <w:rFonts w:ascii="Arial" w:hAnsi="Arial" w:cs="Arial"/>
          <w:sz w:val="20"/>
        </w:rPr>
        <w:t>protokołu</w:t>
      </w:r>
      <w:r w:rsidR="00D459BB">
        <w:rPr>
          <w:rFonts w:ascii="Arial" w:hAnsi="Arial" w:cs="Arial"/>
          <w:sz w:val="20"/>
        </w:rPr>
        <w:t xml:space="preserve"> </w:t>
      </w:r>
      <w:r w:rsidRPr="00480B0C">
        <w:rPr>
          <w:rFonts w:ascii="Arial" w:hAnsi="Arial" w:cs="Arial"/>
          <w:sz w:val="20"/>
        </w:rPr>
        <w:t>oraz</w:t>
      </w:r>
      <w:r w:rsidR="00D459BB">
        <w:rPr>
          <w:rFonts w:ascii="Arial" w:hAnsi="Arial" w:cs="Arial"/>
          <w:sz w:val="20"/>
        </w:rPr>
        <w:t xml:space="preserve"> </w:t>
      </w:r>
      <w:r w:rsidRPr="00480B0C">
        <w:rPr>
          <w:rFonts w:ascii="Arial" w:hAnsi="Arial" w:cs="Arial"/>
          <w:sz w:val="20"/>
        </w:rPr>
        <w:t>jego</w:t>
      </w:r>
      <w:r w:rsidR="00D459BB">
        <w:rPr>
          <w:rFonts w:ascii="Arial" w:hAnsi="Arial" w:cs="Arial"/>
          <w:sz w:val="20"/>
        </w:rPr>
        <w:t xml:space="preserve"> </w:t>
      </w:r>
      <w:r w:rsidR="00DD53A1">
        <w:rPr>
          <w:rFonts w:ascii="Arial" w:hAnsi="Arial" w:cs="Arial"/>
          <w:sz w:val="20"/>
        </w:rPr>
        <w:t>załączników,</w:t>
      </w:r>
    </w:p>
    <w:p w:rsidR="00480B0C" w:rsidRPr="00480B0C" w:rsidRDefault="00480B0C" w:rsidP="00D26657">
      <w:pPr>
        <w:pStyle w:val="Bezodstpw"/>
        <w:numPr>
          <w:ilvl w:val="0"/>
          <w:numId w:val="128"/>
        </w:numPr>
        <w:ind w:left="851" w:hanging="284"/>
        <w:jc w:val="both"/>
        <w:rPr>
          <w:rFonts w:ascii="Arial" w:hAnsi="Arial" w:cs="Arial"/>
          <w:sz w:val="20"/>
        </w:rPr>
      </w:pPr>
      <w:r w:rsidRPr="00480B0C">
        <w:rPr>
          <w:rFonts w:ascii="Arial" w:hAnsi="Arial" w:cs="Arial"/>
          <w:sz w:val="20"/>
        </w:rPr>
        <w:t>na</w:t>
      </w:r>
      <w:r w:rsidR="00D459BB">
        <w:rPr>
          <w:rFonts w:ascii="Arial" w:hAnsi="Arial" w:cs="Arial"/>
          <w:sz w:val="20"/>
        </w:rPr>
        <w:t xml:space="preserve"> </w:t>
      </w:r>
      <w:r w:rsidRPr="00480B0C">
        <w:rPr>
          <w:rFonts w:ascii="Arial" w:hAnsi="Arial" w:cs="Arial"/>
          <w:sz w:val="20"/>
        </w:rPr>
        <w:t>podstawie</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żądania</w:t>
      </w:r>
      <w:r w:rsidR="00D459BB">
        <w:rPr>
          <w:rFonts w:ascii="Arial" w:hAnsi="Arial" w:cs="Arial"/>
          <w:sz w:val="20"/>
        </w:rPr>
        <w:t xml:space="preserve"> </w:t>
      </w:r>
      <w:r w:rsidRPr="00480B0C">
        <w:rPr>
          <w:rFonts w:ascii="Arial" w:hAnsi="Arial" w:cs="Arial"/>
          <w:sz w:val="20"/>
        </w:rPr>
        <w:t>od</w:t>
      </w:r>
      <w:r w:rsidR="00D459BB">
        <w:rPr>
          <w:rFonts w:ascii="Arial" w:hAnsi="Arial" w:cs="Arial"/>
          <w:sz w:val="20"/>
        </w:rPr>
        <w:t xml:space="preserve"> </w:t>
      </w:r>
      <w:r w:rsidRPr="00480B0C">
        <w:rPr>
          <w:rFonts w:ascii="Arial" w:hAnsi="Arial" w:cs="Arial"/>
          <w:sz w:val="20"/>
        </w:rPr>
        <w:t>administratora</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danych</w:t>
      </w:r>
      <w:r w:rsidR="00D459BB">
        <w:rPr>
          <w:rFonts w:ascii="Arial" w:hAnsi="Arial" w:cs="Arial"/>
          <w:sz w:val="20"/>
        </w:rPr>
        <w:t xml:space="preserve"> </w:t>
      </w:r>
      <w:r w:rsidRPr="00480B0C">
        <w:rPr>
          <w:rFonts w:ascii="Arial" w:hAnsi="Arial" w:cs="Arial"/>
          <w:sz w:val="20"/>
        </w:rPr>
        <w:t>osobowych</w:t>
      </w:r>
      <w:r w:rsidR="00D459BB">
        <w:rPr>
          <w:rFonts w:ascii="Arial" w:hAnsi="Arial" w:cs="Arial"/>
          <w:sz w:val="20"/>
        </w:rPr>
        <w:t xml:space="preserve"> </w:t>
      </w:r>
      <w:r w:rsidRPr="00480B0C">
        <w:rPr>
          <w:rFonts w:ascii="Arial" w:hAnsi="Arial" w:cs="Arial"/>
          <w:sz w:val="20"/>
        </w:rPr>
        <w:t>z</w:t>
      </w:r>
      <w:r w:rsidR="00D459BB">
        <w:rPr>
          <w:rFonts w:ascii="Arial" w:hAnsi="Arial" w:cs="Arial"/>
          <w:sz w:val="20"/>
        </w:rPr>
        <w:t xml:space="preserve"> </w:t>
      </w:r>
      <w:r w:rsidRPr="00480B0C">
        <w:rPr>
          <w:rFonts w:ascii="Arial" w:hAnsi="Arial" w:cs="Arial"/>
          <w:sz w:val="20"/>
        </w:rPr>
        <w:t>zastrzeżeniem</w:t>
      </w:r>
      <w:r w:rsidR="00D459BB">
        <w:rPr>
          <w:rFonts w:ascii="Arial" w:hAnsi="Arial" w:cs="Arial"/>
          <w:sz w:val="20"/>
        </w:rPr>
        <w:t xml:space="preserve"> </w:t>
      </w:r>
      <w:r w:rsidRPr="00480B0C">
        <w:rPr>
          <w:rFonts w:ascii="Arial" w:hAnsi="Arial" w:cs="Arial"/>
          <w:sz w:val="20"/>
        </w:rPr>
        <w:t>przypadków,</w:t>
      </w:r>
      <w:r w:rsidR="00D459BB">
        <w:rPr>
          <w:rFonts w:ascii="Arial" w:hAnsi="Arial" w:cs="Arial"/>
          <w:sz w:val="20"/>
        </w:rPr>
        <w:t xml:space="preserve"> </w:t>
      </w:r>
      <w:r w:rsidRPr="00480B0C">
        <w:rPr>
          <w:rFonts w:ascii="Arial" w:hAnsi="Arial" w:cs="Arial"/>
          <w:sz w:val="20"/>
        </w:rPr>
        <w:t>o</w:t>
      </w:r>
      <w:r w:rsidR="00D459BB">
        <w:rPr>
          <w:rFonts w:ascii="Arial" w:hAnsi="Arial" w:cs="Arial"/>
          <w:sz w:val="20"/>
        </w:rPr>
        <w:t xml:space="preserve"> </w:t>
      </w:r>
      <w:r w:rsidRPr="00480B0C">
        <w:rPr>
          <w:rFonts w:ascii="Arial" w:hAnsi="Arial" w:cs="Arial"/>
          <w:sz w:val="20"/>
        </w:rPr>
        <w:t>których</w:t>
      </w:r>
      <w:r w:rsidR="00D459BB">
        <w:rPr>
          <w:rFonts w:ascii="Arial" w:hAnsi="Arial" w:cs="Arial"/>
          <w:sz w:val="20"/>
        </w:rPr>
        <w:t xml:space="preserve"> </w:t>
      </w:r>
      <w:r w:rsidRPr="00480B0C">
        <w:rPr>
          <w:rFonts w:ascii="Arial" w:hAnsi="Arial" w:cs="Arial"/>
          <w:sz w:val="20"/>
        </w:rPr>
        <w:t>mowa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art.</w:t>
      </w:r>
      <w:r w:rsidR="00D459BB">
        <w:rPr>
          <w:rFonts w:ascii="Arial" w:hAnsi="Arial" w:cs="Arial"/>
          <w:sz w:val="20"/>
        </w:rPr>
        <w:t xml:space="preserve"> </w:t>
      </w:r>
      <w:r w:rsidRPr="00480B0C">
        <w:rPr>
          <w:rFonts w:ascii="Arial" w:hAnsi="Arial" w:cs="Arial"/>
          <w:sz w:val="20"/>
        </w:rPr>
        <w:t>18</w:t>
      </w:r>
      <w:r w:rsidR="00D459BB">
        <w:rPr>
          <w:rFonts w:ascii="Arial" w:hAnsi="Arial" w:cs="Arial"/>
          <w:sz w:val="20"/>
        </w:rPr>
        <w:t xml:space="preserve"> </w:t>
      </w:r>
      <w:r w:rsidRPr="00480B0C">
        <w:rPr>
          <w:rFonts w:ascii="Arial" w:hAnsi="Arial" w:cs="Arial"/>
          <w:sz w:val="20"/>
        </w:rPr>
        <w:t>ust.</w:t>
      </w:r>
      <w:r w:rsidR="00D459BB">
        <w:rPr>
          <w:rFonts w:ascii="Arial" w:hAnsi="Arial" w:cs="Arial"/>
          <w:sz w:val="20"/>
        </w:rPr>
        <w:t xml:space="preserve"> </w:t>
      </w:r>
      <w:r w:rsidRPr="00480B0C">
        <w:rPr>
          <w:rFonts w:ascii="Arial" w:hAnsi="Arial" w:cs="Arial"/>
          <w:sz w:val="20"/>
        </w:rPr>
        <w:t>2</w:t>
      </w:r>
      <w:r w:rsidR="00D459BB">
        <w:rPr>
          <w:rFonts w:ascii="Arial" w:hAnsi="Arial" w:cs="Arial"/>
          <w:sz w:val="20"/>
        </w:rPr>
        <w:t xml:space="preserve"> </w:t>
      </w:r>
      <w:r w:rsidRPr="00480B0C">
        <w:rPr>
          <w:rFonts w:ascii="Arial" w:hAnsi="Arial" w:cs="Arial"/>
          <w:sz w:val="20"/>
        </w:rPr>
        <w:t>RODO,</w:t>
      </w:r>
      <w:r w:rsidR="00D459BB">
        <w:rPr>
          <w:rFonts w:ascii="Arial" w:hAnsi="Arial" w:cs="Arial"/>
          <w:sz w:val="20"/>
        </w:rPr>
        <w:t xml:space="preserve"> </w:t>
      </w:r>
      <w:r w:rsidRPr="00480B0C">
        <w:rPr>
          <w:rFonts w:ascii="Arial" w:hAnsi="Arial" w:cs="Arial"/>
          <w:sz w:val="20"/>
        </w:rPr>
        <w:t>przy</w:t>
      </w:r>
      <w:r w:rsidR="00D459BB">
        <w:rPr>
          <w:rFonts w:ascii="Arial" w:hAnsi="Arial" w:cs="Arial"/>
          <w:sz w:val="20"/>
        </w:rPr>
        <w:t xml:space="preserve"> </w:t>
      </w:r>
      <w:r w:rsidRPr="00480B0C">
        <w:rPr>
          <w:rFonts w:ascii="Arial" w:hAnsi="Arial" w:cs="Arial"/>
          <w:sz w:val="20"/>
        </w:rPr>
        <w:t>czym</w:t>
      </w:r>
      <w:r w:rsidR="00D459BB">
        <w:rPr>
          <w:rFonts w:ascii="Arial" w:hAnsi="Arial" w:cs="Arial"/>
          <w:sz w:val="20"/>
        </w:rPr>
        <w:t xml:space="preserve"> </w:t>
      </w:r>
      <w:r w:rsidRPr="00480B0C">
        <w:rPr>
          <w:rFonts w:ascii="Arial" w:hAnsi="Arial" w:cs="Arial"/>
          <w:sz w:val="20"/>
        </w:rPr>
        <w:t>prawo</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ograniczenia</w:t>
      </w:r>
      <w:r w:rsidR="00D459BB">
        <w:rPr>
          <w:rFonts w:ascii="Arial" w:hAnsi="Arial" w:cs="Arial"/>
          <w:sz w:val="20"/>
        </w:rPr>
        <w:t xml:space="preserve"> </w:t>
      </w:r>
      <w:r w:rsidRPr="00480B0C">
        <w:rPr>
          <w:rFonts w:ascii="Arial" w:hAnsi="Arial" w:cs="Arial"/>
          <w:sz w:val="20"/>
        </w:rPr>
        <w:t>przetwarzania</w:t>
      </w:r>
      <w:r w:rsidR="00D459BB">
        <w:rPr>
          <w:rFonts w:ascii="Arial" w:hAnsi="Arial" w:cs="Arial"/>
          <w:sz w:val="20"/>
        </w:rPr>
        <w:t xml:space="preserve"> </w:t>
      </w:r>
      <w:r w:rsidRPr="00480B0C">
        <w:rPr>
          <w:rFonts w:ascii="Arial" w:hAnsi="Arial" w:cs="Arial"/>
          <w:sz w:val="20"/>
        </w:rPr>
        <w:t>nie</w:t>
      </w:r>
      <w:r w:rsidR="00D459BB">
        <w:rPr>
          <w:rFonts w:ascii="Arial" w:hAnsi="Arial" w:cs="Arial"/>
          <w:sz w:val="20"/>
        </w:rPr>
        <w:t xml:space="preserve"> </w:t>
      </w:r>
      <w:r w:rsidRPr="00480B0C">
        <w:rPr>
          <w:rFonts w:ascii="Arial" w:hAnsi="Arial" w:cs="Arial"/>
          <w:sz w:val="20"/>
        </w:rPr>
        <w:t>ma</w:t>
      </w:r>
      <w:r w:rsidR="00D459BB">
        <w:rPr>
          <w:rFonts w:ascii="Arial" w:hAnsi="Arial" w:cs="Arial"/>
          <w:sz w:val="20"/>
        </w:rPr>
        <w:t xml:space="preserve"> </w:t>
      </w:r>
      <w:r w:rsidRPr="00480B0C">
        <w:rPr>
          <w:rFonts w:ascii="Arial" w:hAnsi="Arial" w:cs="Arial"/>
          <w:sz w:val="20"/>
        </w:rPr>
        <w:t>zastosowania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w:t>
      </w:r>
      <w:r w:rsidRPr="00480B0C">
        <w:rPr>
          <w:rFonts w:ascii="Arial" w:hAnsi="Arial" w:cs="Arial"/>
          <w:sz w:val="20"/>
        </w:rPr>
        <w:t>odniesieniu</w:t>
      </w:r>
      <w:r w:rsidR="00D459BB">
        <w:rPr>
          <w:rFonts w:ascii="Arial" w:hAnsi="Arial" w:cs="Arial"/>
          <w:sz w:val="20"/>
        </w:rPr>
        <w:t xml:space="preserve"> </w:t>
      </w:r>
      <w:r w:rsidRPr="00480B0C">
        <w:rPr>
          <w:rFonts w:ascii="Arial" w:hAnsi="Arial" w:cs="Arial"/>
          <w:sz w:val="20"/>
        </w:rPr>
        <w:t>do</w:t>
      </w:r>
      <w:r w:rsidR="00D459BB">
        <w:rPr>
          <w:rFonts w:ascii="Arial" w:hAnsi="Arial" w:cs="Arial"/>
          <w:sz w:val="20"/>
        </w:rPr>
        <w:t xml:space="preserve"> </w:t>
      </w:r>
      <w:r w:rsidRPr="00480B0C">
        <w:rPr>
          <w:rFonts w:ascii="Arial" w:hAnsi="Arial" w:cs="Arial"/>
          <w:sz w:val="20"/>
        </w:rPr>
        <w:t>przechowywania,</w:t>
      </w:r>
      <w:r w:rsidR="00D459BB">
        <w:rPr>
          <w:rFonts w:ascii="Arial" w:hAnsi="Arial" w:cs="Arial"/>
          <w:sz w:val="20"/>
        </w:rPr>
        <w:t xml:space="preserve"> </w:t>
      </w:r>
      <w:r w:rsidRPr="00480B0C">
        <w:rPr>
          <w:rFonts w:ascii="Arial" w:hAnsi="Arial" w:cs="Arial"/>
          <w:sz w:val="20"/>
        </w:rPr>
        <w:t>w</w:t>
      </w:r>
      <w:r w:rsidR="00D459BB">
        <w:rPr>
          <w:rFonts w:ascii="Arial" w:hAnsi="Arial" w:cs="Arial"/>
          <w:sz w:val="20"/>
        </w:rPr>
        <w:t xml:space="preserve"> c</w:t>
      </w:r>
      <w:r w:rsidRPr="00480B0C">
        <w:rPr>
          <w:rFonts w:ascii="Arial" w:hAnsi="Arial" w:cs="Arial"/>
          <w:sz w:val="20"/>
        </w:rPr>
        <w:t>elu</w:t>
      </w:r>
      <w:r w:rsidR="00FB5EBD">
        <w:rPr>
          <w:rFonts w:ascii="Arial" w:hAnsi="Arial" w:cs="Arial"/>
          <w:sz w:val="20"/>
        </w:rPr>
        <w:t xml:space="preserve"> zapew</w:t>
      </w:r>
      <w:r w:rsidRPr="00480B0C">
        <w:rPr>
          <w:rFonts w:ascii="Arial" w:hAnsi="Arial" w:cs="Arial"/>
          <w:sz w:val="20"/>
        </w:rPr>
        <w:t>nienia</w:t>
      </w:r>
      <w:r w:rsidR="00FB5EBD">
        <w:rPr>
          <w:rFonts w:ascii="Arial" w:hAnsi="Arial" w:cs="Arial"/>
          <w:sz w:val="20"/>
        </w:rPr>
        <w:t xml:space="preserve"> </w:t>
      </w:r>
      <w:r w:rsidRPr="00480B0C">
        <w:rPr>
          <w:rFonts w:ascii="Arial" w:hAnsi="Arial" w:cs="Arial"/>
          <w:sz w:val="20"/>
        </w:rPr>
        <w:t>korzystania</w:t>
      </w:r>
      <w:r w:rsidR="00FB5EBD">
        <w:rPr>
          <w:rFonts w:ascii="Arial" w:hAnsi="Arial" w:cs="Arial"/>
          <w:sz w:val="20"/>
        </w:rPr>
        <w:t xml:space="preserve"> </w:t>
      </w:r>
      <w:r w:rsidRPr="00480B0C">
        <w:rPr>
          <w:rFonts w:ascii="Arial" w:hAnsi="Arial" w:cs="Arial"/>
          <w:sz w:val="20"/>
        </w:rPr>
        <w:t>ze</w:t>
      </w:r>
      <w:r w:rsidR="00FB5EBD">
        <w:rPr>
          <w:rFonts w:ascii="Arial" w:hAnsi="Arial" w:cs="Arial"/>
          <w:sz w:val="20"/>
        </w:rPr>
        <w:t xml:space="preserve"> </w:t>
      </w:r>
      <w:r w:rsidRPr="00480B0C">
        <w:rPr>
          <w:rFonts w:ascii="Arial" w:hAnsi="Arial" w:cs="Arial"/>
          <w:sz w:val="20"/>
        </w:rPr>
        <w:t>środków</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celu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praw</w:t>
      </w:r>
      <w:r w:rsidR="00FB5EBD">
        <w:rPr>
          <w:rFonts w:ascii="Arial" w:hAnsi="Arial" w:cs="Arial"/>
          <w:sz w:val="20"/>
        </w:rPr>
        <w:t xml:space="preserve"> </w:t>
      </w:r>
      <w:r w:rsidRPr="00480B0C">
        <w:rPr>
          <w:rFonts w:ascii="Arial" w:hAnsi="Arial" w:cs="Arial"/>
          <w:sz w:val="20"/>
        </w:rPr>
        <w:t>innej</w:t>
      </w:r>
      <w:r w:rsidR="00FB5EBD">
        <w:rPr>
          <w:rFonts w:ascii="Arial" w:hAnsi="Arial" w:cs="Arial"/>
          <w:sz w:val="20"/>
        </w:rPr>
        <w:t xml:space="preserve"> </w:t>
      </w:r>
      <w:r w:rsidRPr="00480B0C">
        <w:rPr>
          <w:rFonts w:ascii="Arial" w:hAnsi="Arial" w:cs="Arial"/>
          <w:sz w:val="20"/>
        </w:rPr>
        <w:t>osoby</w:t>
      </w:r>
      <w:r w:rsidR="00FB5EBD">
        <w:rPr>
          <w:rFonts w:ascii="Arial" w:hAnsi="Arial" w:cs="Arial"/>
          <w:sz w:val="20"/>
        </w:rPr>
        <w:t xml:space="preserve"> </w:t>
      </w:r>
      <w:r w:rsidRPr="00480B0C">
        <w:rPr>
          <w:rFonts w:ascii="Arial" w:hAnsi="Arial" w:cs="Arial"/>
          <w:sz w:val="20"/>
        </w:rPr>
        <w:t>fizycznej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prawnej,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uwagi</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ważne</w:t>
      </w:r>
      <w:r w:rsidR="00FB5EBD">
        <w:rPr>
          <w:rFonts w:ascii="Arial" w:hAnsi="Arial" w:cs="Arial"/>
          <w:sz w:val="20"/>
        </w:rPr>
        <w:t xml:space="preserve"> </w:t>
      </w:r>
      <w:r w:rsidRPr="00480B0C">
        <w:rPr>
          <w:rFonts w:ascii="Arial" w:hAnsi="Arial" w:cs="Arial"/>
          <w:sz w:val="20"/>
        </w:rPr>
        <w:t>względy</w:t>
      </w:r>
      <w:r w:rsidR="00FB5EBD">
        <w:rPr>
          <w:rFonts w:ascii="Arial" w:hAnsi="Arial" w:cs="Arial"/>
          <w:sz w:val="20"/>
        </w:rPr>
        <w:t xml:space="preserve"> </w:t>
      </w:r>
      <w:r w:rsidRPr="00480B0C">
        <w:rPr>
          <w:rFonts w:ascii="Arial" w:hAnsi="Arial" w:cs="Arial"/>
          <w:sz w:val="20"/>
        </w:rPr>
        <w:t>interesu</w:t>
      </w:r>
      <w:r w:rsidR="00FB5EBD">
        <w:rPr>
          <w:rFonts w:ascii="Arial" w:hAnsi="Arial" w:cs="Arial"/>
          <w:sz w:val="20"/>
        </w:rPr>
        <w:t xml:space="preserve"> </w:t>
      </w:r>
      <w:r w:rsidRPr="00480B0C">
        <w:rPr>
          <w:rFonts w:ascii="Arial" w:hAnsi="Arial" w:cs="Arial"/>
          <w:sz w:val="20"/>
        </w:rPr>
        <w:t>publicznego</w:t>
      </w:r>
      <w:r w:rsidR="00FB5EBD">
        <w:rPr>
          <w:rFonts w:ascii="Arial" w:hAnsi="Arial" w:cs="Arial"/>
          <w:sz w:val="20"/>
        </w:rPr>
        <w:t xml:space="preserve"> </w:t>
      </w:r>
      <w:r w:rsidRPr="00480B0C">
        <w:rPr>
          <w:rFonts w:ascii="Arial" w:hAnsi="Arial" w:cs="Arial"/>
          <w:sz w:val="20"/>
        </w:rPr>
        <w:t>Unii</w:t>
      </w:r>
      <w:r w:rsidR="00FB5EBD">
        <w:rPr>
          <w:rFonts w:ascii="Arial" w:hAnsi="Arial" w:cs="Arial"/>
          <w:sz w:val="20"/>
        </w:rPr>
        <w:t xml:space="preserve"> </w:t>
      </w:r>
      <w:r w:rsidRPr="00480B0C">
        <w:rPr>
          <w:rFonts w:ascii="Arial" w:hAnsi="Arial" w:cs="Arial"/>
          <w:sz w:val="20"/>
        </w:rPr>
        <w:t>Europejskiej</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państwa</w:t>
      </w:r>
      <w:r w:rsidR="00FB5EBD">
        <w:rPr>
          <w:rFonts w:ascii="Arial" w:hAnsi="Arial" w:cs="Arial"/>
          <w:sz w:val="20"/>
        </w:rPr>
        <w:t xml:space="preserve"> członkow</w:t>
      </w:r>
      <w:r w:rsidRPr="00480B0C">
        <w:rPr>
          <w:rFonts w:ascii="Arial" w:hAnsi="Arial" w:cs="Arial"/>
          <w:sz w:val="20"/>
        </w:rPr>
        <w:t>skiego,</w:t>
      </w:r>
      <w:r w:rsidR="00FB5EBD">
        <w:rPr>
          <w:rFonts w:ascii="Arial" w:hAnsi="Arial" w:cs="Arial"/>
          <w:sz w:val="20"/>
        </w:rPr>
        <w:t xml:space="preserve"> </w:t>
      </w:r>
      <w:r w:rsidRPr="00480B0C">
        <w:rPr>
          <w:rFonts w:ascii="Arial" w:hAnsi="Arial" w:cs="Arial"/>
          <w:sz w:val="20"/>
        </w:rPr>
        <w:t>a</w:t>
      </w:r>
      <w:r w:rsidR="00FB5EBD">
        <w:rPr>
          <w:rFonts w:ascii="Arial" w:hAnsi="Arial" w:cs="Arial"/>
          <w:sz w:val="20"/>
        </w:rPr>
        <w:t xml:space="preserve"> </w:t>
      </w:r>
      <w:r w:rsidRPr="00480B0C">
        <w:rPr>
          <w:rFonts w:ascii="Arial" w:hAnsi="Arial" w:cs="Arial"/>
          <w:sz w:val="20"/>
        </w:rPr>
        <w:t>także</w:t>
      </w:r>
      <w:r w:rsidR="00FB5EBD">
        <w:rPr>
          <w:rFonts w:ascii="Arial" w:hAnsi="Arial" w:cs="Arial"/>
          <w:sz w:val="20"/>
        </w:rPr>
        <w:t xml:space="preserve"> </w:t>
      </w: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ogranicza</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czasu</w:t>
      </w:r>
      <w:r w:rsidR="00FB5EBD">
        <w:rPr>
          <w:rFonts w:ascii="Arial" w:hAnsi="Arial" w:cs="Arial"/>
          <w:sz w:val="20"/>
        </w:rPr>
        <w:t xml:space="preserve"> </w:t>
      </w:r>
      <w:r w:rsidRPr="00480B0C">
        <w:rPr>
          <w:rFonts w:ascii="Arial" w:hAnsi="Arial" w:cs="Arial"/>
          <w:sz w:val="20"/>
        </w:rPr>
        <w:t>zakończenia</w:t>
      </w:r>
      <w:r w:rsidR="00FB5EBD">
        <w:rPr>
          <w:rFonts w:ascii="Arial" w:hAnsi="Arial" w:cs="Arial"/>
          <w:sz w:val="20"/>
        </w:rPr>
        <w:t xml:space="preserve"> </w:t>
      </w:r>
      <w:r w:rsidRPr="00480B0C">
        <w:rPr>
          <w:rFonts w:ascii="Arial" w:hAnsi="Arial" w:cs="Arial"/>
          <w:sz w:val="20"/>
        </w:rPr>
        <w:t>postępowania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udzielenie</w:t>
      </w:r>
      <w:r w:rsidR="00FB5EBD">
        <w:rPr>
          <w:rFonts w:ascii="Arial" w:hAnsi="Arial" w:cs="Arial"/>
          <w:sz w:val="20"/>
        </w:rPr>
        <w:t xml:space="preserve"> </w:t>
      </w:r>
      <w:r w:rsidR="00DD53A1">
        <w:rPr>
          <w:rFonts w:ascii="Arial" w:hAnsi="Arial" w:cs="Arial"/>
          <w:sz w:val="20"/>
        </w:rPr>
        <w:t>zamówienia,</w:t>
      </w:r>
    </w:p>
    <w:p w:rsidR="00480B0C" w:rsidRPr="00480B0C" w:rsidRDefault="00480B0C" w:rsidP="00D26657">
      <w:pPr>
        <w:pStyle w:val="Bezodstpw"/>
        <w:numPr>
          <w:ilvl w:val="0"/>
          <w:numId w:val="128"/>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wniesienia</w:t>
      </w:r>
      <w:r w:rsidR="00FB5EBD">
        <w:rPr>
          <w:rFonts w:ascii="Arial" w:hAnsi="Arial" w:cs="Arial"/>
          <w:sz w:val="20"/>
        </w:rPr>
        <w:t xml:space="preserve"> </w:t>
      </w:r>
      <w:r w:rsidRPr="00480B0C">
        <w:rPr>
          <w:rFonts w:ascii="Arial" w:hAnsi="Arial" w:cs="Arial"/>
          <w:sz w:val="20"/>
        </w:rPr>
        <w:t>skargi</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Prezesa</w:t>
      </w:r>
      <w:r w:rsidR="00FB5EBD">
        <w:rPr>
          <w:rFonts w:ascii="Arial" w:hAnsi="Arial" w:cs="Arial"/>
          <w:sz w:val="20"/>
        </w:rPr>
        <w:t xml:space="preserve"> </w:t>
      </w:r>
      <w:r w:rsidRPr="00480B0C">
        <w:rPr>
          <w:rFonts w:ascii="Arial" w:hAnsi="Arial" w:cs="Arial"/>
          <w:sz w:val="20"/>
        </w:rPr>
        <w:t>Urzędu</w:t>
      </w:r>
      <w:r w:rsidR="00FB5EBD">
        <w:rPr>
          <w:rFonts w:ascii="Arial" w:hAnsi="Arial" w:cs="Arial"/>
          <w:sz w:val="20"/>
        </w:rPr>
        <w:t xml:space="preserve"> </w:t>
      </w:r>
      <w:r w:rsidRPr="00480B0C">
        <w:rPr>
          <w:rFonts w:ascii="Arial" w:hAnsi="Arial" w:cs="Arial"/>
          <w:sz w:val="20"/>
        </w:rPr>
        <w:t>Ochrony</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w:t>
      </w:r>
      <w:r w:rsidR="00FB5EBD">
        <w:rPr>
          <w:rFonts w:ascii="Arial" w:hAnsi="Arial" w:cs="Arial"/>
          <w:sz w:val="20"/>
        </w:rPr>
        <w:t xml:space="preserve"> </w:t>
      </w:r>
      <w:r w:rsidRPr="00480B0C">
        <w:rPr>
          <w:rFonts w:ascii="Arial" w:hAnsi="Arial" w:cs="Arial"/>
          <w:sz w:val="20"/>
        </w:rPr>
        <w:t>uzna</w:t>
      </w:r>
      <w:r w:rsidR="00FB5EBD">
        <w:rPr>
          <w:rFonts w:ascii="Arial" w:hAnsi="Arial" w:cs="Arial"/>
          <w:sz w:val="20"/>
        </w:rPr>
        <w:t xml:space="preserve"> </w:t>
      </w:r>
      <w:r w:rsidRPr="00480B0C">
        <w:rPr>
          <w:rFonts w:ascii="Arial" w:hAnsi="Arial" w:cs="Arial"/>
          <w:sz w:val="20"/>
        </w:rPr>
        <w:t>Pani/Pan,</w:t>
      </w:r>
      <w:r w:rsidR="00FB5EBD">
        <w:rPr>
          <w:rFonts w:ascii="Arial" w:hAnsi="Arial" w:cs="Arial"/>
          <w:sz w:val="20"/>
        </w:rPr>
        <w:t xml:space="preserve"> </w:t>
      </w:r>
      <w:r w:rsidRPr="00480B0C">
        <w:rPr>
          <w:rFonts w:ascii="Arial" w:hAnsi="Arial" w:cs="Arial"/>
          <w:sz w:val="20"/>
        </w:rPr>
        <w:t>że</w:t>
      </w:r>
      <w:r w:rsidR="00FB5EBD">
        <w:rPr>
          <w:rFonts w:ascii="Arial" w:hAnsi="Arial" w:cs="Arial"/>
          <w:sz w:val="20"/>
        </w:rPr>
        <w:t xml:space="preserve"> </w:t>
      </w:r>
      <w:r w:rsidRPr="00480B0C">
        <w:rPr>
          <w:rFonts w:ascii="Arial" w:hAnsi="Arial" w:cs="Arial"/>
          <w:sz w:val="20"/>
        </w:rPr>
        <w:t>przetwarzanie</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dotyczących</w:t>
      </w:r>
      <w:r w:rsidR="00FB5EBD">
        <w:rPr>
          <w:rFonts w:ascii="Arial" w:hAnsi="Arial" w:cs="Arial"/>
          <w:sz w:val="20"/>
        </w:rPr>
        <w:t xml:space="preserve"> </w:t>
      </w:r>
      <w:r w:rsidRPr="00480B0C">
        <w:rPr>
          <w:rFonts w:ascii="Arial" w:hAnsi="Arial" w:cs="Arial"/>
          <w:sz w:val="20"/>
        </w:rPr>
        <w:t>narusza</w:t>
      </w:r>
      <w:r w:rsidR="00FB5EBD">
        <w:rPr>
          <w:rFonts w:ascii="Arial" w:hAnsi="Arial" w:cs="Arial"/>
          <w:sz w:val="20"/>
        </w:rPr>
        <w:t xml:space="preserve"> </w:t>
      </w:r>
      <w:r w:rsidRPr="00480B0C">
        <w:rPr>
          <w:rFonts w:ascii="Arial" w:hAnsi="Arial" w:cs="Arial"/>
          <w:sz w:val="20"/>
        </w:rPr>
        <w:t>przepisy</w:t>
      </w:r>
      <w:r w:rsidR="00FB5EBD">
        <w:rPr>
          <w:rFonts w:ascii="Arial" w:hAnsi="Arial" w:cs="Arial"/>
          <w:sz w:val="20"/>
        </w:rPr>
        <w:t xml:space="preserve"> </w:t>
      </w:r>
      <w:r w:rsidRPr="00480B0C">
        <w:rPr>
          <w:rFonts w:ascii="Arial" w:hAnsi="Arial" w:cs="Arial"/>
          <w:sz w:val="20"/>
        </w:rPr>
        <w:lastRenderedPageBreak/>
        <w:t>RODO;</w:t>
      </w:r>
    </w:p>
    <w:p w:rsidR="00480B0C" w:rsidRPr="00480B0C" w:rsidRDefault="00480B0C" w:rsidP="00D26657">
      <w:pPr>
        <w:pStyle w:val="Bezodstpw"/>
        <w:numPr>
          <w:ilvl w:val="0"/>
          <w:numId w:val="127"/>
        </w:numPr>
        <w:ind w:left="567" w:hanging="283"/>
        <w:jc w:val="both"/>
        <w:rPr>
          <w:rFonts w:ascii="Arial" w:hAnsi="Arial" w:cs="Arial"/>
          <w:sz w:val="20"/>
        </w:rPr>
      </w:pPr>
      <w:r w:rsidRPr="00480B0C">
        <w:rPr>
          <w:rFonts w:ascii="Arial" w:hAnsi="Arial" w:cs="Arial"/>
          <w:sz w:val="20"/>
        </w:rPr>
        <w:t>nie</w:t>
      </w:r>
      <w:r w:rsidR="00FB5EBD">
        <w:rPr>
          <w:rFonts w:ascii="Arial" w:hAnsi="Arial" w:cs="Arial"/>
          <w:sz w:val="20"/>
        </w:rPr>
        <w:t xml:space="preserve"> </w:t>
      </w:r>
      <w:r w:rsidRPr="00480B0C">
        <w:rPr>
          <w:rFonts w:ascii="Arial" w:hAnsi="Arial" w:cs="Arial"/>
          <w:sz w:val="20"/>
        </w:rPr>
        <w:t>przysługuje</w:t>
      </w:r>
      <w:r w:rsidR="00FB5EBD">
        <w:rPr>
          <w:rFonts w:ascii="Arial" w:hAnsi="Arial" w:cs="Arial"/>
          <w:sz w:val="20"/>
        </w:rPr>
        <w:t xml:space="preserve"> </w:t>
      </w:r>
      <w:r w:rsidRPr="00480B0C">
        <w:rPr>
          <w:rFonts w:ascii="Arial" w:hAnsi="Arial" w:cs="Arial"/>
          <w:sz w:val="20"/>
        </w:rPr>
        <w:t>Pani/Panu:</w:t>
      </w:r>
    </w:p>
    <w:p w:rsidR="00480B0C" w:rsidRPr="00480B0C" w:rsidRDefault="00480B0C" w:rsidP="00D26657">
      <w:pPr>
        <w:pStyle w:val="Bezodstpw"/>
        <w:numPr>
          <w:ilvl w:val="0"/>
          <w:numId w:val="129"/>
        </w:numPr>
        <w:ind w:left="851" w:hanging="284"/>
        <w:jc w:val="both"/>
        <w:rPr>
          <w:rFonts w:ascii="Arial" w:hAnsi="Arial" w:cs="Arial"/>
          <w:sz w:val="20"/>
        </w:rPr>
      </w:pP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17</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3</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b,</w:t>
      </w:r>
      <w:r w:rsidR="00FB5EBD">
        <w:rPr>
          <w:rFonts w:ascii="Arial" w:hAnsi="Arial" w:cs="Arial"/>
          <w:sz w:val="20"/>
        </w:rPr>
        <w:t xml:space="preserve"> </w:t>
      </w:r>
      <w:r w:rsidRPr="00480B0C">
        <w:rPr>
          <w:rFonts w:ascii="Arial" w:hAnsi="Arial" w:cs="Arial"/>
          <w:sz w:val="20"/>
        </w:rPr>
        <w:t>d</w:t>
      </w:r>
      <w:r w:rsidR="00FB5EBD">
        <w:rPr>
          <w:rFonts w:ascii="Arial" w:hAnsi="Arial" w:cs="Arial"/>
          <w:sz w:val="20"/>
        </w:rPr>
        <w:t xml:space="preserve"> </w:t>
      </w:r>
      <w:r w:rsidRPr="00480B0C">
        <w:rPr>
          <w:rFonts w:ascii="Arial" w:hAnsi="Arial" w:cs="Arial"/>
          <w:sz w:val="20"/>
        </w:rPr>
        <w:t>lub</w:t>
      </w:r>
      <w:r w:rsidR="00FB5EBD">
        <w:rPr>
          <w:rFonts w:ascii="Arial" w:hAnsi="Arial" w:cs="Arial"/>
          <w:sz w:val="20"/>
        </w:rPr>
        <w:t xml:space="preserve"> </w:t>
      </w:r>
      <w:r w:rsidRPr="00480B0C">
        <w:rPr>
          <w:rFonts w:ascii="Arial" w:hAnsi="Arial" w:cs="Arial"/>
          <w:sz w:val="20"/>
        </w:rPr>
        <w:t>e</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usunięcia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00DD53A1">
        <w:rPr>
          <w:rFonts w:ascii="Arial" w:hAnsi="Arial" w:cs="Arial"/>
          <w:sz w:val="20"/>
        </w:rPr>
        <w:t>osobowych,</w:t>
      </w:r>
    </w:p>
    <w:p w:rsidR="00480B0C" w:rsidRPr="00480B0C" w:rsidRDefault="00480B0C" w:rsidP="00D26657">
      <w:pPr>
        <w:pStyle w:val="Bezodstpw"/>
        <w:numPr>
          <w:ilvl w:val="0"/>
          <w:numId w:val="129"/>
        </w:numPr>
        <w:ind w:left="851" w:hanging="284"/>
        <w:jc w:val="both"/>
        <w:rPr>
          <w:rFonts w:ascii="Arial" w:hAnsi="Arial" w:cs="Arial"/>
          <w:sz w:val="20"/>
        </w:rPr>
      </w:pP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do</w:t>
      </w:r>
      <w:r w:rsidR="00FB5EBD">
        <w:rPr>
          <w:rFonts w:ascii="Arial" w:hAnsi="Arial" w:cs="Arial"/>
          <w:sz w:val="20"/>
        </w:rPr>
        <w:t xml:space="preserve"> </w:t>
      </w:r>
      <w:r w:rsidRPr="00480B0C">
        <w:rPr>
          <w:rFonts w:ascii="Arial" w:hAnsi="Arial" w:cs="Arial"/>
          <w:sz w:val="20"/>
        </w:rPr>
        <w:t>przenoszenia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którym</w:t>
      </w:r>
      <w:r w:rsidR="00FB5EBD">
        <w:rPr>
          <w:rFonts w:ascii="Arial" w:hAnsi="Arial" w:cs="Arial"/>
          <w:sz w:val="20"/>
        </w:rPr>
        <w:t xml:space="preserve"> </w:t>
      </w:r>
      <w:r w:rsidRPr="00480B0C">
        <w:rPr>
          <w:rFonts w:ascii="Arial" w:hAnsi="Arial" w:cs="Arial"/>
          <w:sz w:val="20"/>
        </w:rPr>
        <w:t>mowa</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20</w:t>
      </w:r>
      <w:r w:rsidR="00FB5EBD">
        <w:rPr>
          <w:rFonts w:ascii="Arial" w:hAnsi="Arial" w:cs="Arial"/>
          <w:sz w:val="20"/>
        </w:rPr>
        <w:t xml:space="preserve"> </w:t>
      </w:r>
      <w:r w:rsidR="00DD53A1">
        <w:rPr>
          <w:rFonts w:ascii="Arial" w:hAnsi="Arial" w:cs="Arial"/>
          <w:sz w:val="20"/>
        </w:rPr>
        <w:t>RODO,</w:t>
      </w:r>
    </w:p>
    <w:p w:rsidR="00480B0C" w:rsidRDefault="00480B0C" w:rsidP="00D26657">
      <w:pPr>
        <w:pStyle w:val="Bezodstpw"/>
        <w:numPr>
          <w:ilvl w:val="0"/>
          <w:numId w:val="129"/>
        </w:numPr>
        <w:ind w:left="851" w:hanging="284"/>
        <w:jc w:val="both"/>
        <w:rPr>
          <w:rFonts w:ascii="Arial" w:hAnsi="Arial" w:cs="Arial"/>
          <w:sz w:val="20"/>
        </w:rPr>
      </w:pP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podstawie</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21</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prawo</w:t>
      </w:r>
      <w:r w:rsidR="00FB5EBD">
        <w:rPr>
          <w:rFonts w:ascii="Arial" w:hAnsi="Arial" w:cs="Arial"/>
          <w:sz w:val="20"/>
        </w:rPr>
        <w:t xml:space="preserve"> </w:t>
      </w:r>
      <w:r w:rsidRPr="00480B0C">
        <w:rPr>
          <w:rFonts w:ascii="Arial" w:hAnsi="Arial" w:cs="Arial"/>
          <w:sz w:val="20"/>
        </w:rPr>
        <w:t>sprzeciwu,</w:t>
      </w:r>
      <w:r w:rsidR="00FB5EBD">
        <w:rPr>
          <w:rFonts w:ascii="Arial" w:hAnsi="Arial" w:cs="Arial"/>
          <w:sz w:val="20"/>
        </w:rPr>
        <w:t xml:space="preserve"> </w:t>
      </w:r>
      <w:r w:rsidRPr="00480B0C">
        <w:rPr>
          <w:rFonts w:ascii="Arial" w:hAnsi="Arial" w:cs="Arial"/>
          <w:sz w:val="20"/>
        </w:rPr>
        <w:t>wobec</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gdyż</w:t>
      </w:r>
      <w:r w:rsidR="00FB5EBD">
        <w:rPr>
          <w:rFonts w:ascii="Arial" w:hAnsi="Arial" w:cs="Arial"/>
          <w:sz w:val="20"/>
        </w:rPr>
        <w:t xml:space="preserve"> pod</w:t>
      </w:r>
      <w:r w:rsidRPr="00480B0C">
        <w:rPr>
          <w:rFonts w:ascii="Arial" w:hAnsi="Arial" w:cs="Arial"/>
          <w:sz w:val="20"/>
        </w:rPr>
        <w:t>stawą</w:t>
      </w:r>
      <w:r w:rsidR="00FB5EBD">
        <w:rPr>
          <w:rFonts w:ascii="Arial" w:hAnsi="Arial" w:cs="Arial"/>
          <w:sz w:val="20"/>
        </w:rPr>
        <w:t xml:space="preserve"> </w:t>
      </w:r>
      <w:r w:rsidRPr="00480B0C">
        <w:rPr>
          <w:rFonts w:ascii="Arial" w:hAnsi="Arial" w:cs="Arial"/>
          <w:sz w:val="20"/>
        </w:rPr>
        <w:t>prawną</w:t>
      </w:r>
      <w:r w:rsidR="00FB5EBD">
        <w:rPr>
          <w:rFonts w:ascii="Arial" w:hAnsi="Arial" w:cs="Arial"/>
          <w:sz w:val="20"/>
        </w:rPr>
        <w:t xml:space="preserve"> </w:t>
      </w:r>
      <w:r w:rsidRPr="00480B0C">
        <w:rPr>
          <w:rFonts w:ascii="Arial" w:hAnsi="Arial" w:cs="Arial"/>
          <w:sz w:val="20"/>
        </w:rPr>
        <w:t>przetwarzania</w:t>
      </w:r>
      <w:r w:rsidR="00FB5EBD">
        <w:rPr>
          <w:rFonts w:ascii="Arial" w:hAnsi="Arial" w:cs="Arial"/>
          <w:sz w:val="20"/>
        </w:rPr>
        <w:t xml:space="preserve"> </w:t>
      </w:r>
      <w:r w:rsidRPr="00480B0C">
        <w:rPr>
          <w:rFonts w:ascii="Arial" w:hAnsi="Arial" w:cs="Arial"/>
          <w:sz w:val="20"/>
        </w:rPr>
        <w:t>Pani/Pana</w:t>
      </w:r>
      <w:r w:rsidR="00FB5EBD">
        <w:rPr>
          <w:rFonts w:ascii="Arial" w:hAnsi="Arial" w:cs="Arial"/>
          <w:sz w:val="20"/>
        </w:rPr>
        <w:t xml:space="preserve"> </w:t>
      </w:r>
      <w:r w:rsidRPr="00480B0C">
        <w:rPr>
          <w:rFonts w:ascii="Arial" w:hAnsi="Arial" w:cs="Arial"/>
          <w:sz w:val="20"/>
        </w:rPr>
        <w:t>danych</w:t>
      </w:r>
      <w:r w:rsidR="00FB5EBD">
        <w:rPr>
          <w:rFonts w:ascii="Arial" w:hAnsi="Arial" w:cs="Arial"/>
          <w:sz w:val="20"/>
        </w:rPr>
        <w:t xml:space="preserve"> </w:t>
      </w:r>
      <w:r w:rsidRPr="00480B0C">
        <w:rPr>
          <w:rFonts w:ascii="Arial" w:hAnsi="Arial" w:cs="Arial"/>
          <w:sz w:val="20"/>
        </w:rPr>
        <w:t>osobowych</w:t>
      </w:r>
      <w:r w:rsidR="00FB5EBD">
        <w:rPr>
          <w:rFonts w:ascii="Arial" w:hAnsi="Arial" w:cs="Arial"/>
          <w:sz w:val="20"/>
        </w:rPr>
        <w:t xml:space="preserve"> </w:t>
      </w:r>
      <w:r w:rsidRPr="00480B0C">
        <w:rPr>
          <w:rFonts w:ascii="Arial" w:hAnsi="Arial" w:cs="Arial"/>
          <w:sz w:val="20"/>
        </w:rPr>
        <w:t>jest</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6</w:t>
      </w:r>
      <w:r w:rsidR="00FB5EBD">
        <w:rPr>
          <w:rFonts w:ascii="Arial" w:hAnsi="Arial" w:cs="Arial"/>
          <w:sz w:val="20"/>
        </w:rPr>
        <w:t xml:space="preserve"> </w:t>
      </w:r>
      <w:r w:rsidRPr="00480B0C">
        <w:rPr>
          <w:rFonts w:ascii="Arial" w:hAnsi="Arial" w:cs="Arial"/>
          <w:sz w:val="20"/>
        </w:rPr>
        <w:t>ust.</w:t>
      </w:r>
      <w:r w:rsidR="00FB5EBD">
        <w:rPr>
          <w:rFonts w:ascii="Arial" w:hAnsi="Arial" w:cs="Arial"/>
          <w:sz w:val="20"/>
        </w:rPr>
        <w:t xml:space="preserve"> </w:t>
      </w:r>
      <w:r w:rsidRPr="00480B0C">
        <w:rPr>
          <w:rFonts w:ascii="Arial" w:hAnsi="Arial" w:cs="Arial"/>
          <w:sz w:val="20"/>
        </w:rPr>
        <w:t>1</w:t>
      </w:r>
      <w:r w:rsidR="00FB5EBD">
        <w:rPr>
          <w:rFonts w:ascii="Arial" w:hAnsi="Arial" w:cs="Arial"/>
          <w:sz w:val="20"/>
        </w:rPr>
        <w:t xml:space="preserve"> </w:t>
      </w:r>
      <w:r w:rsidRPr="00480B0C">
        <w:rPr>
          <w:rFonts w:ascii="Arial" w:hAnsi="Arial" w:cs="Arial"/>
          <w:sz w:val="20"/>
        </w:rPr>
        <w:t>lit.</w:t>
      </w:r>
      <w:r w:rsidR="00FB5EBD">
        <w:rPr>
          <w:rFonts w:ascii="Arial" w:hAnsi="Arial" w:cs="Arial"/>
          <w:sz w:val="20"/>
        </w:rPr>
        <w:t xml:space="preserve"> </w:t>
      </w:r>
      <w:r w:rsidRPr="00480B0C">
        <w:rPr>
          <w:rFonts w:ascii="Arial" w:hAnsi="Arial" w:cs="Arial"/>
          <w:sz w:val="20"/>
        </w:rPr>
        <w:t>c</w:t>
      </w:r>
      <w:r w:rsidR="00FB5EBD">
        <w:rPr>
          <w:rFonts w:ascii="Arial" w:hAnsi="Arial" w:cs="Arial"/>
          <w:sz w:val="20"/>
        </w:rPr>
        <w:t xml:space="preserve"> </w:t>
      </w:r>
      <w:r w:rsidR="00C518CB">
        <w:rPr>
          <w:rFonts w:ascii="Arial" w:hAnsi="Arial" w:cs="Arial"/>
          <w:sz w:val="20"/>
        </w:rPr>
        <w:t>RODO;</w:t>
      </w:r>
    </w:p>
    <w:p w:rsidR="00C518CB" w:rsidRPr="00C518CB" w:rsidRDefault="00C518CB" w:rsidP="00D26657">
      <w:pPr>
        <w:pStyle w:val="Bezodstpw"/>
        <w:numPr>
          <w:ilvl w:val="0"/>
          <w:numId w:val="127"/>
        </w:numPr>
        <w:ind w:left="567"/>
        <w:jc w:val="both"/>
        <w:rPr>
          <w:rFonts w:ascii="Arial" w:hAnsi="Arial" w:cs="Arial"/>
          <w:sz w:val="20"/>
        </w:rPr>
      </w:pPr>
      <w:r w:rsidRPr="00C518CB">
        <w:rPr>
          <w:rFonts w:ascii="Arial" w:hAnsi="Arial" w:cs="Arial"/>
          <w:sz w:val="20"/>
        </w:rPr>
        <w:t xml:space="preserve">przysługuje Pani/Panu prawo wniesienia skargi do organu nadzorczego na niezgodne </w:t>
      </w:r>
      <w:r>
        <w:rPr>
          <w:rFonts w:ascii="Arial" w:hAnsi="Arial" w:cs="Arial"/>
          <w:sz w:val="20"/>
        </w:rPr>
        <w:br/>
      </w:r>
      <w:r w:rsidRPr="00C518CB">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C518CB">
        <w:rPr>
          <w:rFonts w:ascii="Arial" w:hAnsi="Arial" w:cs="Arial"/>
          <w:sz w:val="20"/>
        </w:rPr>
        <w:t>00-193 Warszawa</w:t>
      </w:r>
      <w:r>
        <w:rPr>
          <w:rFonts w:ascii="Arial" w:hAnsi="Arial" w:cs="Arial"/>
          <w:sz w:val="20"/>
        </w:rPr>
        <w:t>.</w:t>
      </w:r>
    </w:p>
    <w:p w:rsidR="00480B0C" w:rsidRPr="00480B0C" w:rsidRDefault="00480B0C" w:rsidP="00D26657">
      <w:pPr>
        <w:pStyle w:val="Bezodstpw"/>
        <w:numPr>
          <w:ilvl w:val="0"/>
          <w:numId w:val="126"/>
        </w:numPr>
        <w:ind w:left="284" w:hanging="284"/>
        <w:jc w:val="both"/>
        <w:rPr>
          <w:rFonts w:ascii="Arial" w:hAnsi="Arial" w:cs="Arial"/>
          <w:sz w:val="20"/>
        </w:rPr>
      </w:pPr>
      <w:r w:rsidRPr="00480B0C">
        <w:rPr>
          <w:rFonts w:ascii="Arial" w:hAnsi="Arial" w:cs="Arial"/>
          <w:sz w:val="20"/>
        </w:rPr>
        <w:t>Jednocześnie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przypomina</w:t>
      </w:r>
      <w:r w:rsidR="00FB5EBD">
        <w:rPr>
          <w:rFonts w:ascii="Arial" w:hAnsi="Arial" w:cs="Arial"/>
          <w:sz w:val="20"/>
        </w:rPr>
        <w:t xml:space="preserve"> </w:t>
      </w:r>
      <w:r w:rsidRPr="00480B0C">
        <w:rPr>
          <w:rFonts w:ascii="Arial" w:hAnsi="Arial" w:cs="Arial"/>
          <w:sz w:val="20"/>
        </w:rPr>
        <w:t>o</w:t>
      </w:r>
      <w:r w:rsidR="00FB5EBD">
        <w:rPr>
          <w:rFonts w:ascii="Arial" w:hAnsi="Arial" w:cs="Arial"/>
          <w:sz w:val="20"/>
        </w:rPr>
        <w:t xml:space="preserve"> </w:t>
      </w:r>
      <w:r w:rsidRPr="00480B0C">
        <w:rPr>
          <w:rFonts w:ascii="Arial" w:hAnsi="Arial" w:cs="Arial"/>
          <w:sz w:val="20"/>
        </w:rPr>
        <w:t>ciążącym</w:t>
      </w:r>
      <w:r w:rsidR="00FB5EBD">
        <w:rPr>
          <w:rFonts w:ascii="Arial" w:hAnsi="Arial" w:cs="Arial"/>
          <w:sz w:val="20"/>
        </w:rPr>
        <w:t xml:space="preserve"> </w:t>
      </w:r>
      <w:r w:rsidRPr="00480B0C">
        <w:rPr>
          <w:rFonts w:ascii="Arial" w:hAnsi="Arial" w:cs="Arial"/>
          <w:sz w:val="20"/>
        </w:rPr>
        <w:t>na</w:t>
      </w:r>
      <w:r w:rsidR="00FB5EBD">
        <w:rPr>
          <w:rFonts w:ascii="Arial" w:hAnsi="Arial" w:cs="Arial"/>
          <w:sz w:val="20"/>
        </w:rPr>
        <w:t xml:space="preserve"> </w:t>
      </w:r>
      <w:r w:rsidRPr="00480B0C">
        <w:rPr>
          <w:rFonts w:ascii="Arial" w:hAnsi="Arial" w:cs="Arial"/>
          <w:sz w:val="20"/>
        </w:rPr>
        <w:t>Pani/Panu</w:t>
      </w:r>
      <w:r w:rsidR="00FB5EBD">
        <w:rPr>
          <w:rFonts w:ascii="Arial" w:hAnsi="Arial" w:cs="Arial"/>
          <w:sz w:val="20"/>
        </w:rPr>
        <w:t xml:space="preserve"> </w:t>
      </w:r>
      <w:r w:rsidRPr="00480B0C">
        <w:rPr>
          <w:rFonts w:ascii="Arial" w:hAnsi="Arial" w:cs="Arial"/>
          <w:sz w:val="20"/>
        </w:rPr>
        <w:t>obowiązku</w:t>
      </w:r>
      <w:r w:rsidR="00FB5EBD">
        <w:rPr>
          <w:rFonts w:ascii="Arial" w:hAnsi="Arial" w:cs="Arial"/>
          <w:sz w:val="20"/>
        </w:rPr>
        <w:t xml:space="preserve"> </w:t>
      </w:r>
      <w:r w:rsidRPr="00480B0C">
        <w:rPr>
          <w:rFonts w:ascii="Arial" w:hAnsi="Arial" w:cs="Arial"/>
          <w:sz w:val="20"/>
        </w:rPr>
        <w:t>informacyjnym</w:t>
      </w:r>
      <w:r w:rsidR="00FB5EBD">
        <w:rPr>
          <w:rFonts w:ascii="Arial" w:hAnsi="Arial" w:cs="Arial"/>
          <w:sz w:val="20"/>
        </w:rPr>
        <w:t xml:space="preserve"> wyni</w:t>
      </w:r>
      <w:r w:rsidRPr="00480B0C">
        <w:rPr>
          <w:rFonts w:ascii="Arial" w:hAnsi="Arial" w:cs="Arial"/>
          <w:sz w:val="20"/>
        </w:rPr>
        <w:t>kającym</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art.</w:t>
      </w:r>
      <w:r w:rsidR="00FB5EBD">
        <w:rPr>
          <w:rFonts w:ascii="Arial" w:hAnsi="Arial" w:cs="Arial"/>
          <w:sz w:val="20"/>
        </w:rPr>
        <w:t xml:space="preserve"> </w:t>
      </w:r>
      <w:r w:rsidRPr="00480B0C">
        <w:rPr>
          <w:rFonts w:ascii="Arial" w:hAnsi="Arial" w:cs="Arial"/>
          <w:sz w:val="20"/>
        </w:rPr>
        <w:t>14</w:t>
      </w:r>
      <w:r w:rsidR="00FB5EBD">
        <w:rPr>
          <w:rFonts w:ascii="Arial" w:hAnsi="Arial" w:cs="Arial"/>
          <w:sz w:val="20"/>
        </w:rPr>
        <w:t xml:space="preserve"> </w:t>
      </w:r>
      <w:r w:rsidRPr="00480B0C">
        <w:rPr>
          <w:rFonts w:ascii="Arial" w:hAnsi="Arial" w:cs="Arial"/>
          <w:sz w:val="20"/>
        </w:rPr>
        <w:t>RODO</w:t>
      </w:r>
      <w:r w:rsidR="00FB5EBD">
        <w:rPr>
          <w:rFonts w:ascii="Arial" w:hAnsi="Arial" w:cs="Arial"/>
          <w:sz w:val="20"/>
        </w:rPr>
        <w:t xml:space="preserve"> </w:t>
      </w:r>
      <w:r w:rsidRPr="00480B0C">
        <w:rPr>
          <w:rFonts w:ascii="Arial" w:hAnsi="Arial" w:cs="Arial"/>
          <w:sz w:val="20"/>
        </w:rPr>
        <w:t>względem</w:t>
      </w:r>
      <w:r w:rsidR="00FB5EBD">
        <w:rPr>
          <w:rFonts w:ascii="Arial" w:hAnsi="Arial" w:cs="Arial"/>
          <w:sz w:val="20"/>
        </w:rPr>
        <w:t xml:space="preserve"> </w:t>
      </w:r>
      <w:r w:rsidRPr="00480B0C">
        <w:rPr>
          <w:rFonts w:ascii="Arial" w:hAnsi="Arial" w:cs="Arial"/>
          <w:sz w:val="20"/>
        </w:rPr>
        <w:t>osób</w:t>
      </w:r>
      <w:r w:rsidR="00FB5EBD">
        <w:rPr>
          <w:rFonts w:ascii="Arial" w:hAnsi="Arial" w:cs="Arial"/>
          <w:sz w:val="20"/>
        </w:rPr>
        <w:t xml:space="preserve"> </w:t>
      </w:r>
      <w:r w:rsidRPr="00480B0C">
        <w:rPr>
          <w:rFonts w:ascii="Arial" w:hAnsi="Arial" w:cs="Arial"/>
          <w:sz w:val="20"/>
        </w:rPr>
        <w:t>fizycznych,</w:t>
      </w:r>
      <w:r w:rsidR="00FB5EBD">
        <w:rPr>
          <w:rFonts w:ascii="Arial" w:hAnsi="Arial" w:cs="Arial"/>
          <w:sz w:val="20"/>
        </w:rPr>
        <w:t xml:space="preserve"> </w:t>
      </w:r>
      <w:r w:rsidRPr="00480B0C">
        <w:rPr>
          <w:rFonts w:ascii="Arial" w:hAnsi="Arial" w:cs="Arial"/>
          <w:sz w:val="20"/>
        </w:rPr>
        <w:t>których</w:t>
      </w:r>
      <w:r w:rsidR="00FB5EBD">
        <w:rPr>
          <w:rFonts w:ascii="Arial" w:hAnsi="Arial" w:cs="Arial"/>
          <w:sz w:val="20"/>
        </w:rPr>
        <w:t xml:space="preserve"> </w:t>
      </w:r>
      <w:r w:rsidRPr="00480B0C">
        <w:rPr>
          <w:rFonts w:ascii="Arial" w:hAnsi="Arial" w:cs="Arial"/>
          <w:sz w:val="20"/>
        </w:rPr>
        <w:t>dane</w:t>
      </w:r>
      <w:r w:rsidR="00FB5EBD">
        <w:rPr>
          <w:rFonts w:ascii="Arial" w:hAnsi="Arial" w:cs="Arial"/>
          <w:sz w:val="20"/>
        </w:rPr>
        <w:t xml:space="preserve"> </w:t>
      </w:r>
      <w:r w:rsidRPr="00480B0C">
        <w:rPr>
          <w:rFonts w:ascii="Arial" w:hAnsi="Arial" w:cs="Arial"/>
          <w:sz w:val="20"/>
        </w:rPr>
        <w:t>przekazane</w:t>
      </w:r>
      <w:r w:rsidR="00FB5EBD">
        <w:rPr>
          <w:rFonts w:ascii="Arial" w:hAnsi="Arial" w:cs="Arial"/>
          <w:sz w:val="20"/>
        </w:rPr>
        <w:t xml:space="preserve"> </w:t>
      </w:r>
      <w:r w:rsidRPr="00480B0C">
        <w:rPr>
          <w:rFonts w:ascii="Arial" w:hAnsi="Arial" w:cs="Arial"/>
          <w:sz w:val="20"/>
        </w:rPr>
        <w:t>zostaną</w:t>
      </w:r>
      <w:r w:rsidR="00FB5EBD">
        <w:rPr>
          <w:rFonts w:ascii="Arial" w:hAnsi="Arial" w:cs="Arial"/>
          <w:sz w:val="20"/>
        </w:rPr>
        <w:t xml:space="preserve"> </w:t>
      </w:r>
      <w:r w:rsidRPr="00480B0C">
        <w:rPr>
          <w:rFonts w:ascii="Arial" w:hAnsi="Arial" w:cs="Arial"/>
          <w:sz w:val="20"/>
        </w:rPr>
        <w:t>Zamawiającemu</w:t>
      </w:r>
      <w:r w:rsidR="00FB5EBD">
        <w:rPr>
          <w:rFonts w:ascii="Arial" w:hAnsi="Arial" w:cs="Arial"/>
          <w:sz w:val="20"/>
        </w:rPr>
        <w:t xml:space="preserve"> </w:t>
      </w:r>
      <w:r w:rsidRPr="00480B0C">
        <w:rPr>
          <w:rFonts w:ascii="Arial" w:hAnsi="Arial" w:cs="Arial"/>
          <w:sz w:val="20"/>
        </w:rPr>
        <w:t>w</w:t>
      </w:r>
      <w:r w:rsidR="00FB5EBD">
        <w:rPr>
          <w:rFonts w:ascii="Arial" w:hAnsi="Arial" w:cs="Arial"/>
          <w:sz w:val="20"/>
        </w:rPr>
        <w:t xml:space="preserve"> </w:t>
      </w:r>
      <w:r w:rsidRPr="00480B0C">
        <w:rPr>
          <w:rFonts w:ascii="Arial" w:hAnsi="Arial" w:cs="Arial"/>
          <w:sz w:val="20"/>
        </w:rPr>
        <w:t>związku</w:t>
      </w:r>
      <w:r w:rsidR="00FB5EBD">
        <w:rPr>
          <w:rFonts w:ascii="Arial" w:hAnsi="Arial" w:cs="Arial"/>
          <w:sz w:val="20"/>
        </w:rPr>
        <w:t xml:space="preserve"> </w:t>
      </w:r>
      <w:r w:rsidRPr="00480B0C">
        <w:rPr>
          <w:rFonts w:ascii="Arial" w:hAnsi="Arial" w:cs="Arial"/>
          <w:sz w:val="20"/>
        </w:rPr>
        <w:t>z</w:t>
      </w:r>
      <w:r w:rsidR="00FB5EBD">
        <w:rPr>
          <w:rFonts w:ascii="Arial" w:hAnsi="Arial" w:cs="Arial"/>
          <w:sz w:val="20"/>
        </w:rPr>
        <w:t xml:space="preserve"> </w:t>
      </w:r>
      <w:r w:rsidRPr="00480B0C">
        <w:rPr>
          <w:rFonts w:ascii="Arial" w:hAnsi="Arial" w:cs="Arial"/>
          <w:sz w:val="20"/>
        </w:rPr>
        <w:t>prowadzonym</w:t>
      </w:r>
      <w:r w:rsidR="00FB5EBD">
        <w:rPr>
          <w:rFonts w:ascii="Arial" w:hAnsi="Arial" w:cs="Arial"/>
          <w:sz w:val="20"/>
        </w:rPr>
        <w:t xml:space="preserve"> </w:t>
      </w:r>
      <w:r w:rsidRPr="00480B0C">
        <w:rPr>
          <w:rFonts w:ascii="Arial" w:hAnsi="Arial" w:cs="Arial"/>
          <w:sz w:val="20"/>
        </w:rPr>
        <w:t>postępowaniem</w:t>
      </w:r>
      <w:r w:rsidR="00FB5EBD">
        <w:rPr>
          <w:rFonts w:ascii="Arial" w:hAnsi="Arial" w:cs="Arial"/>
          <w:sz w:val="20"/>
        </w:rPr>
        <w:t xml:space="preserve"> </w:t>
      </w:r>
      <w:r w:rsidRPr="00480B0C">
        <w:rPr>
          <w:rFonts w:ascii="Arial" w:hAnsi="Arial" w:cs="Arial"/>
          <w:sz w:val="20"/>
        </w:rPr>
        <w:t>i</w:t>
      </w:r>
      <w:r w:rsidR="00FB5EBD">
        <w:rPr>
          <w:rFonts w:ascii="Arial" w:hAnsi="Arial" w:cs="Arial"/>
          <w:sz w:val="20"/>
        </w:rPr>
        <w:t xml:space="preserve"> </w:t>
      </w:r>
      <w:r w:rsidRPr="00480B0C">
        <w:rPr>
          <w:rFonts w:ascii="Arial" w:hAnsi="Arial" w:cs="Arial"/>
          <w:sz w:val="20"/>
        </w:rPr>
        <w:t>które</w:t>
      </w:r>
      <w:r w:rsidR="00FB5EBD">
        <w:rPr>
          <w:rFonts w:ascii="Arial" w:hAnsi="Arial" w:cs="Arial"/>
          <w:sz w:val="20"/>
        </w:rPr>
        <w:t xml:space="preserve"> </w:t>
      </w:r>
      <w:r w:rsidRPr="00480B0C">
        <w:rPr>
          <w:rFonts w:ascii="Arial" w:hAnsi="Arial" w:cs="Arial"/>
          <w:sz w:val="20"/>
        </w:rPr>
        <w:t>Zamawiający</w:t>
      </w:r>
      <w:r w:rsidR="00FB5EBD">
        <w:rPr>
          <w:rFonts w:ascii="Arial" w:hAnsi="Arial" w:cs="Arial"/>
          <w:sz w:val="20"/>
        </w:rPr>
        <w:t xml:space="preserve"> </w:t>
      </w:r>
      <w:r w:rsidRPr="00480B0C">
        <w:rPr>
          <w:rFonts w:ascii="Arial" w:hAnsi="Arial" w:cs="Arial"/>
          <w:sz w:val="20"/>
        </w:rPr>
        <w:t>pośrednio</w:t>
      </w:r>
      <w:r w:rsidR="00FB5EBD">
        <w:rPr>
          <w:rFonts w:ascii="Arial" w:hAnsi="Arial" w:cs="Arial"/>
          <w:sz w:val="20"/>
        </w:rPr>
        <w:t xml:space="preserve"> </w:t>
      </w:r>
      <w:r w:rsidRPr="00FB5EBD">
        <w:rPr>
          <w:rFonts w:ascii="Arial" w:hAnsi="Arial" w:cs="Arial"/>
          <w:sz w:val="20"/>
        </w:rPr>
        <w:t>pozyska</w:t>
      </w:r>
      <w:r w:rsidR="00FB5EBD" w:rsidRPr="00FB5EBD">
        <w:rPr>
          <w:rFonts w:ascii="Arial" w:hAnsi="Arial" w:cs="Arial"/>
          <w:sz w:val="20"/>
        </w:rPr>
        <w:t xml:space="preserve"> </w:t>
      </w:r>
      <w:r w:rsidRPr="00FB5EBD">
        <w:rPr>
          <w:rFonts w:ascii="Arial" w:hAnsi="Arial" w:cs="Arial"/>
          <w:sz w:val="20"/>
        </w:rPr>
        <w:t>od</w:t>
      </w:r>
      <w:r w:rsidR="00FB5EBD" w:rsidRPr="00FB5EBD">
        <w:rPr>
          <w:rFonts w:ascii="Arial" w:hAnsi="Arial" w:cs="Arial"/>
          <w:sz w:val="20"/>
        </w:rPr>
        <w:t xml:space="preserve"> wykonawcy biorącego</w:t>
      </w:r>
      <w:r w:rsidR="00FB5EBD">
        <w:rPr>
          <w:rFonts w:ascii="Arial" w:hAnsi="Arial" w:cs="Arial"/>
          <w:sz w:val="20"/>
        </w:rPr>
        <w:t xml:space="preserve"> </w:t>
      </w:r>
      <w:r w:rsidR="00FB5EBD" w:rsidRPr="00FB5EBD">
        <w:rPr>
          <w:rFonts w:ascii="Arial" w:hAnsi="Arial" w:cs="Arial"/>
          <w:sz w:val="20"/>
        </w:rPr>
        <w:t>udział</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postępowaniu,</w:t>
      </w:r>
      <w:r w:rsidR="00FB5EBD">
        <w:rPr>
          <w:rFonts w:ascii="Arial" w:hAnsi="Arial" w:cs="Arial"/>
          <w:sz w:val="20"/>
        </w:rPr>
        <w:t xml:space="preserve"> </w:t>
      </w:r>
      <w:r w:rsidR="00FB5EBD" w:rsidRPr="00FB5EBD">
        <w:rPr>
          <w:rFonts w:ascii="Arial" w:hAnsi="Arial" w:cs="Arial"/>
          <w:sz w:val="20"/>
        </w:rPr>
        <w:t>chyba</w:t>
      </w:r>
      <w:r w:rsidR="00FB5EBD">
        <w:rPr>
          <w:rFonts w:ascii="Arial" w:hAnsi="Arial" w:cs="Arial"/>
          <w:sz w:val="20"/>
        </w:rPr>
        <w:t xml:space="preserve"> </w:t>
      </w:r>
      <w:r w:rsidR="00FB5EBD" w:rsidRPr="00FB5EBD">
        <w:rPr>
          <w:rFonts w:ascii="Arial" w:hAnsi="Arial" w:cs="Arial"/>
          <w:sz w:val="20"/>
        </w:rPr>
        <w:t>że</w:t>
      </w:r>
      <w:r w:rsidR="00FB5EBD">
        <w:rPr>
          <w:rFonts w:ascii="Arial" w:hAnsi="Arial" w:cs="Arial"/>
          <w:sz w:val="20"/>
        </w:rPr>
        <w:t xml:space="preserve"> </w:t>
      </w:r>
      <w:r w:rsidR="00FB5EBD" w:rsidRPr="00FB5EBD">
        <w:rPr>
          <w:rFonts w:ascii="Arial" w:hAnsi="Arial" w:cs="Arial"/>
          <w:sz w:val="20"/>
        </w:rPr>
        <w:t>ma</w:t>
      </w:r>
      <w:r w:rsidR="00FB5EBD">
        <w:rPr>
          <w:rFonts w:ascii="Arial" w:hAnsi="Arial" w:cs="Arial"/>
          <w:sz w:val="20"/>
        </w:rPr>
        <w:t xml:space="preserve"> </w:t>
      </w:r>
      <w:r w:rsidR="00FB5EBD" w:rsidRPr="00FB5EBD">
        <w:rPr>
          <w:rFonts w:ascii="Arial" w:hAnsi="Arial" w:cs="Arial"/>
          <w:sz w:val="20"/>
        </w:rPr>
        <w:t>zastosowanie</w:t>
      </w:r>
      <w:r w:rsidR="00FB5EBD">
        <w:rPr>
          <w:rFonts w:ascii="Arial" w:hAnsi="Arial" w:cs="Arial"/>
          <w:sz w:val="20"/>
        </w:rPr>
        <w:t xml:space="preserve"> co najmniej </w:t>
      </w:r>
      <w:r w:rsidR="00FB5EBD" w:rsidRPr="00FB5EBD">
        <w:rPr>
          <w:rFonts w:ascii="Arial" w:hAnsi="Arial" w:cs="Arial"/>
          <w:sz w:val="20"/>
        </w:rPr>
        <w:t>jedno</w:t>
      </w:r>
      <w:r w:rsidR="00FB5EBD">
        <w:rPr>
          <w:rFonts w:ascii="Arial" w:hAnsi="Arial" w:cs="Arial"/>
          <w:sz w:val="20"/>
        </w:rPr>
        <w:t xml:space="preserve"> </w:t>
      </w:r>
      <w:r w:rsidR="00FB5EBD" w:rsidRPr="00FB5EBD">
        <w:rPr>
          <w:rFonts w:ascii="Arial" w:hAnsi="Arial" w:cs="Arial"/>
          <w:sz w:val="20"/>
        </w:rPr>
        <w:t>z</w:t>
      </w:r>
      <w:r w:rsidR="00FB5EBD">
        <w:rPr>
          <w:rFonts w:ascii="Arial" w:hAnsi="Arial" w:cs="Arial"/>
          <w:sz w:val="20"/>
        </w:rPr>
        <w:t xml:space="preserve"> </w:t>
      </w:r>
      <w:proofErr w:type="spellStart"/>
      <w:r w:rsidR="00FB5EBD" w:rsidRPr="00FB5EBD">
        <w:rPr>
          <w:rFonts w:ascii="Arial" w:hAnsi="Arial" w:cs="Arial"/>
          <w:sz w:val="20"/>
        </w:rPr>
        <w:t>wyłączeń</w:t>
      </w:r>
      <w:proofErr w:type="spellEnd"/>
      <w:r w:rsidR="00FB5EBD" w:rsidRPr="00FB5EBD">
        <w:rPr>
          <w:rFonts w:ascii="Arial" w:hAnsi="Arial" w:cs="Arial"/>
          <w:sz w:val="20"/>
        </w:rPr>
        <w:t>,</w:t>
      </w:r>
      <w:r w:rsidR="00FB5EBD">
        <w:rPr>
          <w:rFonts w:ascii="Arial" w:hAnsi="Arial" w:cs="Arial"/>
          <w:sz w:val="20"/>
        </w:rPr>
        <w:t xml:space="preserve"> których </w:t>
      </w:r>
      <w:r w:rsidR="00FB5EBD" w:rsidRPr="00FB5EBD">
        <w:rPr>
          <w:rFonts w:ascii="Arial" w:hAnsi="Arial" w:cs="Arial"/>
          <w:sz w:val="20"/>
        </w:rPr>
        <w:t>mowa</w:t>
      </w:r>
      <w:r w:rsidR="00FB5EBD">
        <w:rPr>
          <w:rFonts w:ascii="Arial" w:hAnsi="Arial" w:cs="Arial"/>
          <w:sz w:val="20"/>
        </w:rPr>
        <w:t xml:space="preserve"> </w:t>
      </w:r>
      <w:r w:rsidR="00FB5EBD" w:rsidRPr="00FB5EBD">
        <w:rPr>
          <w:rFonts w:ascii="Arial" w:hAnsi="Arial" w:cs="Arial"/>
          <w:sz w:val="20"/>
        </w:rPr>
        <w:t>w</w:t>
      </w:r>
      <w:r w:rsidR="00FB5EBD">
        <w:rPr>
          <w:rFonts w:ascii="Arial" w:hAnsi="Arial" w:cs="Arial"/>
          <w:sz w:val="20"/>
        </w:rPr>
        <w:t xml:space="preserve"> </w:t>
      </w:r>
      <w:r w:rsidR="00FB5EBD" w:rsidRPr="00FB5EBD">
        <w:rPr>
          <w:rFonts w:ascii="Arial" w:hAnsi="Arial" w:cs="Arial"/>
          <w:sz w:val="20"/>
        </w:rPr>
        <w:t>art.</w:t>
      </w:r>
      <w:r w:rsidR="00FB5EBD">
        <w:rPr>
          <w:rFonts w:ascii="Arial" w:hAnsi="Arial" w:cs="Arial"/>
          <w:sz w:val="20"/>
        </w:rPr>
        <w:t xml:space="preserve"> </w:t>
      </w:r>
      <w:r w:rsidR="00FB5EBD" w:rsidRPr="00FB5EBD">
        <w:rPr>
          <w:rFonts w:ascii="Arial" w:hAnsi="Arial" w:cs="Arial"/>
          <w:sz w:val="20"/>
        </w:rPr>
        <w:t>14</w:t>
      </w:r>
      <w:r w:rsidR="00FB5EBD">
        <w:rPr>
          <w:rFonts w:ascii="Arial" w:hAnsi="Arial" w:cs="Arial"/>
          <w:sz w:val="20"/>
        </w:rPr>
        <w:t xml:space="preserve"> </w:t>
      </w:r>
      <w:r w:rsidR="00FB5EBD" w:rsidRPr="00FB5EBD">
        <w:rPr>
          <w:rFonts w:ascii="Arial" w:hAnsi="Arial" w:cs="Arial"/>
          <w:sz w:val="20"/>
        </w:rPr>
        <w:t>ust.</w:t>
      </w:r>
      <w:r w:rsidR="00FB5EBD">
        <w:rPr>
          <w:rFonts w:ascii="Arial" w:hAnsi="Arial" w:cs="Arial"/>
          <w:sz w:val="20"/>
        </w:rPr>
        <w:t xml:space="preserve"> </w:t>
      </w:r>
      <w:r w:rsidR="00FB5EBD" w:rsidRPr="00FB5EBD">
        <w:rPr>
          <w:rFonts w:ascii="Arial" w:hAnsi="Arial" w:cs="Arial"/>
          <w:sz w:val="20"/>
        </w:rPr>
        <w:t>5</w:t>
      </w:r>
      <w:r w:rsidR="00FB5EBD">
        <w:rPr>
          <w:rFonts w:ascii="Arial" w:hAnsi="Arial" w:cs="Arial"/>
          <w:sz w:val="20"/>
        </w:rPr>
        <w:t xml:space="preserve"> </w:t>
      </w:r>
      <w:r w:rsidR="00FB5EBD" w:rsidRPr="00FB5EBD">
        <w:rPr>
          <w:rFonts w:ascii="Arial" w:hAnsi="Arial" w:cs="Arial"/>
          <w:sz w:val="20"/>
        </w:rPr>
        <w:t>RODO.</w:t>
      </w:r>
    </w:p>
    <w:p w:rsidR="00480B0C" w:rsidRPr="00480B0C" w:rsidRDefault="00480B0C" w:rsidP="00DE7554">
      <w:pPr>
        <w:pStyle w:val="Bezodstpw"/>
        <w:jc w:val="both"/>
        <w:rPr>
          <w:rFonts w:ascii="Arial" w:hAnsi="Arial" w:cs="Arial"/>
          <w:sz w:val="20"/>
        </w:rPr>
      </w:pPr>
    </w:p>
    <w:p w:rsidR="00C518CB" w:rsidRDefault="00C518CB" w:rsidP="00C518CB">
      <w:pPr>
        <w:pStyle w:val="Bezodstpw"/>
        <w:rPr>
          <w:rFonts w:ascii="Arial" w:hAnsi="Arial" w:cs="Arial"/>
          <w:sz w:val="20"/>
        </w:rPr>
      </w:pPr>
    </w:p>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Default="007519A3" w:rsidP="007519A3"/>
    <w:p w:rsidR="007519A3" w:rsidRPr="007519A3" w:rsidRDefault="007519A3" w:rsidP="007519A3"/>
    <w:p w:rsidR="00480B0C" w:rsidRDefault="00480B0C" w:rsidP="00E753FD">
      <w:pPr>
        <w:pStyle w:val="Nagwek3"/>
        <w:rPr>
          <w:rFonts w:ascii="Arial" w:hAnsi="Arial" w:cs="Arial"/>
          <w:sz w:val="20"/>
          <w:szCs w:val="20"/>
        </w:rPr>
      </w:pPr>
    </w:p>
    <w:p w:rsidR="00480B0C" w:rsidRDefault="00480B0C" w:rsidP="00E753FD">
      <w:pPr>
        <w:pStyle w:val="Nagwek3"/>
        <w:rPr>
          <w:rFonts w:ascii="Arial" w:hAnsi="Arial" w:cs="Arial"/>
          <w:sz w:val="20"/>
          <w:szCs w:val="20"/>
        </w:rPr>
      </w:pPr>
    </w:p>
    <w:p w:rsidR="007519A3" w:rsidRDefault="007519A3" w:rsidP="007519A3"/>
    <w:p w:rsidR="000405AF" w:rsidRDefault="000405AF" w:rsidP="007519A3"/>
    <w:p w:rsidR="00DE7554" w:rsidRDefault="00DE7554" w:rsidP="007519A3"/>
    <w:p w:rsidR="00F83310" w:rsidRDefault="00F83310" w:rsidP="007519A3"/>
    <w:p w:rsidR="00F83310" w:rsidRDefault="00F83310" w:rsidP="007519A3"/>
    <w:p w:rsidR="00F83310" w:rsidRDefault="00F83310" w:rsidP="007519A3"/>
    <w:p w:rsidR="00F83310" w:rsidRDefault="00F83310" w:rsidP="007519A3"/>
    <w:p w:rsidR="00DE7554" w:rsidRDefault="00DE7554" w:rsidP="007519A3"/>
    <w:p w:rsidR="00DE7554" w:rsidRDefault="00DE7554" w:rsidP="007519A3"/>
    <w:p w:rsidR="00E753FD" w:rsidRPr="007E4F2F" w:rsidRDefault="00E753FD" w:rsidP="00E753FD">
      <w:pPr>
        <w:pStyle w:val="Nagwek3"/>
        <w:rPr>
          <w:rFonts w:ascii="Arial" w:hAnsi="Arial" w:cs="Arial"/>
          <w:sz w:val="20"/>
          <w:szCs w:val="20"/>
        </w:rPr>
      </w:pPr>
      <w:bookmarkStart w:id="536" w:name="_Toc105136243"/>
      <w:r w:rsidRPr="007E4F2F">
        <w:rPr>
          <w:rFonts w:ascii="Arial" w:hAnsi="Arial" w:cs="Arial"/>
          <w:sz w:val="20"/>
          <w:szCs w:val="20"/>
        </w:rPr>
        <w:t xml:space="preserve">Załącznik Nr </w:t>
      </w:r>
      <w:r w:rsidR="00022DE1">
        <w:rPr>
          <w:rFonts w:ascii="Arial" w:hAnsi="Arial" w:cs="Arial"/>
          <w:sz w:val="20"/>
          <w:szCs w:val="20"/>
        </w:rPr>
        <w:t>1</w:t>
      </w:r>
      <w:r w:rsidR="00F83310">
        <w:rPr>
          <w:rFonts w:ascii="Arial" w:hAnsi="Arial" w:cs="Arial"/>
          <w:sz w:val="20"/>
          <w:szCs w:val="20"/>
        </w:rPr>
        <w:t>1</w:t>
      </w:r>
      <w:r w:rsidR="007519A3">
        <w:rPr>
          <w:rFonts w:ascii="Arial" w:hAnsi="Arial" w:cs="Arial"/>
          <w:sz w:val="20"/>
          <w:szCs w:val="20"/>
        </w:rPr>
        <w:t xml:space="preserve"> do S</w:t>
      </w:r>
      <w:r w:rsidRPr="007E4F2F">
        <w:rPr>
          <w:rFonts w:ascii="Arial" w:hAnsi="Arial" w:cs="Arial"/>
          <w:sz w:val="20"/>
          <w:szCs w:val="20"/>
        </w:rPr>
        <w:t>WZ -</w:t>
      </w:r>
      <w:bookmarkEnd w:id="536"/>
    </w:p>
    <w:p w:rsidR="00E753FD" w:rsidRPr="007E4F2F" w:rsidRDefault="00D75279" w:rsidP="00E753FD">
      <w:pPr>
        <w:pStyle w:val="Nagwek3"/>
        <w:rPr>
          <w:rFonts w:ascii="Arial" w:hAnsi="Arial" w:cs="Arial"/>
          <w:sz w:val="20"/>
          <w:szCs w:val="20"/>
        </w:rPr>
      </w:pPr>
      <w:bookmarkStart w:id="537" w:name="_Toc105136244"/>
      <w:r>
        <w:rPr>
          <w:rFonts w:ascii="Arial" w:hAnsi="Arial" w:cs="Arial"/>
          <w:sz w:val="20"/>
          <w:szCs w:val="20"/>
        </w:rPr>
        <w:t>Dokumentacja projektowa</w:t>
      </w:r>
      <w:bookmarkEnd w:id="537"/>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E753FD" w:rsidRPr="007E4F2F" w:rsidRDefault="00E753FD" w:rsidP="00E753FD">
      <w:pPr>
        <w:rPr>
          <w:rFonts w:ascii="Arial" w:hAnsi="Arial" w:cs="Arial"/>
          <w:sz w:val="20"/>
          <w:szCs w:val="20"/>
        </w:rPr>
      </w:pPr>
    </w:p>
    <w:p w:rsidR="00AD7CF2" w:rsidRPr="00A414FD" w:rsidRDefault="00AD7CF2" w:rsidP="00AD7CF2">
      <w:pPr>
        <w:jc w:val="center"/>
        <w:rPr>
          <w:rFonts w:ascii="Tahoma" w:hAnsi="Tahoma" w:cs="Tahoma"/>
          <w:bCs/>
          <w:sz w:val="18"/>
          <w:szCs w:val="18"/>
        </w:rPr>
      </w:pPr>
    </w:p>
    <w:p w:rsidR="00602F30" w:rsidRPr="00602F30" w:rsidRDefault="008F69E6" w:rsidP="00602F30">
      <w:pPr>
        <w:jc w:val="center"/>
        <w:outlineLvl w:val="0"/>
        <w:rPr>
          <w:rFonts w:ascii="Arial" w:hAnsi="Arial" w:cs="Arial"/>
          <w:b/>
          <w:sz w:val="32"/>
          <w:szCs w:val="32"/>
        </w:rPr>
      </w:pPr>
      <w:bookmarkStart w:id="538" w:name="_Toc105135976"/>
      <w:bookmarkStart w:id="539" w:name="_Toc105136245"/>
      <w:r>
        <w:rPr>
          <w:rFonts w:ascii="Arial" w:eastAsia="Calibri" w:hAnsi="Arial" w:cs="Arial"/>
          <w:b/>
          <w:sz w:val="32"/>
          <w:szCs w:val="32"/>
        </w:rPr>
        <w:t>Modernizacja świetlicy w Stron</w:t>
      </w:r>
      <w:r w:rsidR="00A85E99">
        <w:rPr>
          <w:rFonts w:ascii="Arial" w:eastAsia="Calibri" w:hAnsi="Arial" w:cs="Arial"/>
          <w:b/>
          <w:sz w:val="32"/>
          <w:szCs w:val="32"/>
        </w:rPr>
        <w:t xml:space="preserve">i </w:t>
      </w:r>
      <w:r w:rsidR="00602F30" w:rsidRPr="00602F30">
        <w:rPr>
          <w:rFonts w:ascii="Arial" w:eastAsia="Calibri" w:hAnsi="Arial" w:cs="Arial"/>
          <w:b/>
          <w:sz w:val="32"/>
          <w:szCs w:val="32"/>
        </w:rPr>
        <w:t xml:space="preserve">– ETAP </w:t>
      </w:r>
      <w:r w:rsidR="00F83310">
        <w:rPr>
          <w:rFonts w:ascii="Arial" w:eastAsia="Calibri" w:hAnsi="Arial" w:cs="Arial"/>
          <w:b/>
          <w:sz w:val="32"/>
          <w:szCs w:val="32"/>
        </w:rPr>
        <w:t>I</w:t>
      </w:r>
      <w:r w:rsidR="00602F30" w:rsidRPr="00602F30">
        <w:rPr>
          <w:rFonts w:ascii="Arial" w:eastAsia="Calibri" w:hAnsi="Arial" w:cs="Arial"/>
          <w:b/>
          <w:sz w:val="32"/>
          <w:szCs w:val="32"/>
        </w:rPr>
        <w:t>I</w:t>
      </w:r>
      <w:bookmarkEnd w:id="538"/>
      <w:bookmarkEnd w:id="539"/>
    </w:p>
    <w:p w:rsidR="00F2716F" w:rsidRDefault="00F2716F" w:rsidP="00F2716F">
      <w:pPr>
        <w:jc w:val="both"/>
        <w:rPr>
          <w:rFonts w:ascii="Tahoma" w:hAnsi="Tahoma" w:cs="Tahoma"/>
          <w:bCs/>
          <w:sz w:val="18"/>
          <w:szCs w:val="18"/>
        </w:rPr>
      </w:pPr>
    </w:p>
    <w:p w:rsidR="007B21E7" w:rsidRDefault="007B21E7" w:rsidP="003526E5">
      <w:pPr>
        <w:spacing w:line="360" w:lineRule="auto"/>
        <w:jc w:val="center"/>
        <w:rPr>
          <w:rFonts w:ascii="Arial" w:hAnsi="Arial" w:cs="Arial"/>
        </w:rPr>
      </w:pPr>
    </w:p>
    <w:p w:rsidR="00E753FD" w:rsidRPr="007E4F2F" w:rsidRDefault="00E753FD" w:rsidP="00E753FD">
      <w:pPr>
        <w:spacing w:line="360" w:lineRule="auto"/>
        <w:jc w:val="center"/>
        <w:rPr>
          <w:rFonts w:ascii="Arial" w:hAnsi="Arial" w:cs="Arial"/>
        </w:rPr>
      </w:pPr>
      <w:r w:rsidRPr="007E4F2F">
        <w:rPr>
          <w:rFonts w:ascii="Arial" w:hAnsi="Arial" w:cs="Arial"/>
        </w:rPr>
        <w:t>nr sprawy: IR.2710.</w:t>
      </w:r>
      <w:r w:rsidR="00602F30">
        <w:rPr>
          <w:rFonts w:ascii="Arial" w:hAnsi="Arial" w:cs="Arial"/>
        </w:rPr>
        <w:t>1</w:t>
      </w:r>
      <w:r w:rsidR="00C729B9">
        <w:rPr>
          <w:rFonts w:ascii="Arial" w:hAnsi="Arial" w:cs="Arial"/>
        </w:rPr>
        <w:t>3</w:t>
      </w:r>
      <w:r w:rsidRPr="007E4F2F">
        <w:rPr>
          <w:rFonts w:ascii="Arial" w:hAnsi="Arial" w:cs="Arial"/>
        </w:rPr>
        <w:t>.20</w:t>
      </w:r>
      <w:r w:rsidR="00FC307C">
        <w:rPr>
          <w:rFonts w:ascii="Arial" w:hAnsi="Arial" w:cs="Arial"/>
        </w:rPr>
        <w:t>2</w:t>
      </w:r>
      <w:r w:rsidR="00F83310">
        <w:rPr>
          <w:rFonts w:ascii="Arial" w:hAnsi="Arial" w:cs="Arial"/>
        </w:rPr>
        <w:t>2</w:t>
      </w:r>
      <w:r w:rsidRPr="007E4F2F">
        <w:rPr>
          <w:rFonts w:ascii="Arial" w:hAnsi="Arial" w:cs="Arial"/>
        </w:rPr>
        <w:t>.JP</w:t>
      </w:r>
    </w:p>
    <w:p w:rsidR="00E753FD" w:rsidRPr="007E4F2F" w:rsidRDefault="00E753FD" w:rsidP="00E753FD">
      <w:pPr>
        <w:pStyle w:val="Nagwektabeli"/>
        <w:suppressLineNumbers w:val="0"/>
        <w:jc w:val="left"/>
        <w:rPr>
          <w:rFonts w:ascii="Arial" w:hAnsi="Arial" w:cs="Arial"/>
          <w:b w:val="0"/>
          <w:bCs w:val="0"/>
          <w:sz w:val="20"/>
        </w:rPr>
      </w:pPr>
    </w:p>
    <w:p w:rsidR="00E753FD" w:rsidRPr="007E4F2F" w:rsidRDefault="00E753FD" w:rsidP="00E753FD">
      <w:pPr>
        <w:pStyle w:val="Nagwektabeli"/>
        <w:suppressLineNumbers w:val="0"/>
        <w:jc w:val="left"/>
        <w:rPr>
          <w:rFonts w:ascii="Arial" w:hAnsi="Arial" w:cs="Arial"/>
          <w:b w:val="0"/>
          <w:bCs w:val="0"/>
          <w:sz w:val="20"/>
        </w:rPr>
      </w:pPr>
    </w:p>
    <w:p w:rsidR="00F2716F" w:rsidRPr="007E4F2F" w:rsidRDefault="00F2716F" w:rsidP="00F2716F">
      <w:pPr>
        <w:pStyle w:val="Nagwektabeli"/>
        <w:suppressLineNumbers w:val="0"/>
        <w:jc w:val="left"/>
        <w:rPr>
          <w:rFonts w:ascii="Arial" w:hAnsi="Arial" w:cs="Arial"/>
          <w:b w:val="0"/>
          <w:bCs w:val="0"/>
          <w:sz w:val="20"/>
        </w:rPr>
      </w:pPr>
    </w:p>
    <w:p w:rsidR="00F2716F" w:rsidRDefault="00F2716F" w:rsidP="00F2716F">
      <w:pPr>
        <w:jc w:val="center"/>
        <w:rPr>
          <w:rFonts w:ascii="Arial" w:hAnsi="Arial" w:cs="Arial"/>
          <w:b/>
          <w:sz w:val="28"/>
          <w:szCs w:val="28"/>
        </w:rPr>
      </w:pPr>
      <w:r>
        <w:rPr>
          <w:rFonts w:ascii="Arial" w:hAnsi="Arial" w:cs="Arial"/>
          <w:b/>
          <w:sz w:val="28"/>
          <w:szCs w:val="28"/>
        </w:rPr>
        <w:t>PROJEKT BUDOWLANY</w:t>
      </w:r>
    </w:p>
    <w:p w:rsidR="00F2716F" w:rsidRDefault="00F2716F" w:rsidP="00F2716F">
      <w:pPr>
        <w:jc w:val="center"/>
        <w:rPr>
          <w:rFonts w:ascii="Arial" w:hAnsi="Arial" w:cs="Arial"/>
          <w:b/>
          <w:sz w:val="28"/>
          <w:szCs w:val="28"/>
        </w:rPr>
      </w:pPr>
    </w:p>
    <w:p w:rsidR="00F2716F" w:rsidRDefault="00F2716F" w:rsidP="00F2716F">
      <w:pPr>
        <w:jc w:val="center"/>
        <w:rPr>
          <w:rFonts w:ascii="Arial" w:hAnsi="Arial" w:cs="Arial"/>
          <w:b/>
          <w:sz w:val="28"/>
          <w:szCs w:val="28"/>
        </w:rPr>
      </w:pPr>
      <w:proofErr w:type="spellStart"/>
      <w:r>
        <w:rPr>
          <w:rFonts w:ascii="Arial" w:hAnsi="Arial" w:cs="Arial"/>
          <w:b/>
          <w:sz w:val="28"/>
          <w:szCs w:val="28"/>
        </w:rPr>
        <w:t>STWiOR</w:t>
      </w:r>
      <w:proofErr w:type="spellEnd"/>
    </w:p>
    <w:p w:rsidR="00F2716F" w:rsidRDefault="00F2716F" w:rsidP="00F2716F">
      <w:pPr>
        <w:jc w:val="center"/>
        <w:rPr>
          <w:rFonts w:ascii="Arial" w:hAnsi="Arial" w:cs="Arial"/>
          <w:b/>
          <w:sz w:val="28"/>
          <w:szCs w:val="28"/>
        </w:rPr>
      </w:pPr>
    </w:p>
    <w:p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rsidR="00E753FD" w:rsidRDefault="00E753FD" w:rsidP="00F2716F">
      <w:pPr>
        <w:rPr>
          <w:rFonts w:ascii="Book Antiqua" w:hAnsi="Book Antiqua" w:cs="Tahoma"/>
          <w:sz w:val="20"/>
          <w:szCs w:val="20"/>
        </w:rPr>
      </w:pPr>
    </w:p>
    <w:p w:rsidR="006F527F" w:rsidRPr="009C0840" w:rsidRDefault="006F527F" w:rsidP="00F2716F">
      <w:pPr>
        <w:rPr>
          <w:rFonts w:ascii="Book Antiqua" w:hAnsi="Book Antiqua" w:cs="Tahoma"/>
          <w:sz w:val="20"/>
          <w:szCs w:val="20"/>
        </w:rPr>
      </w:pPr>
    </w:p>
    <w:sectPr w:rsidR="006F527F" w:rsidRPr="009C0840" w:rsidSect="007C68FC">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6D2" w:rsidRDefault="001326D2" w:rsidP="00C4660E">
      <w:r>
        <w:separator/>
      </w:r>
    </w:p>
  </w:endnote>
  <w:endnote w:type="continuationSeparator" w:id="0">
    <w:p w:rsidR="001326D2" w:rsidRDefault="001326D2"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Kozuka Gothic Pr6N EL">
    <w:altName w:val="MS Gothic"/>
    <w:charset w:val="00"/>
    <w:family w:val="swiss"/>
    <w:pitch w:val="variable"/>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Default="000F04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F0495" w:rsidRDefault="000F04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Default="000F0495">
    <w:pPr>
      <w:pStyle w:val="Stopka"/>
      <w:jc w:val="right"/>
    </w:pPr>
  </w:p>
  <w:p w:rsidR="000F0495" w:rsidRPr="00A5284B" w:rsidRDefault="000F0495">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22</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rsidR="000F0495" w:rsidRPr="00970C28" w:rsidRDefault="000F0495"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Pr="00AC2530" w:rsidRDefault="000F0495">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0F0495" w:rsidRDefault="000F049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Pr="00AC2530" w:rsidRDefault="000F0495">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rsidR="000F0495" w:rsidRDefault="000F04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6D2" w:rsidRDefault="001326D2" w:rsidP="00C4660E">
      <w:r>
        <w:separator/>
      </w:r>
    </w:p>
  </w:footnote>
  <w:footnote w:type="continuationSeparator" w:id="0">
    <w:p w:rsidR="001326D2" w:rsidRDefault="001326D2" w:rsidP="00C4660E">
      <w:r>
        <w:continuationSeparator/>
      </w:r>
    </w:p>
  </w:footnote>
  <w:footnote w:id="1">
    <w:p w:rsidR="000F0495" w:rsidRDefault="000F0495"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rsidR="000F0495" w:rsidRDefault="000F0495" w:rsidP="00D0494F">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rsidR="000F0495" w:rsidRPr="00A82964" w:rsidRDefault="000F0495" w:rsidP="003F74E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0F0495" w:rsidRPr="00A82964" w:rsidRDefault="000F0495" w:rsidP="003F74E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F0495" w:rsidRPr="00A82964" w:rsidRDefault="000F0495" w:rsidP="003F74E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F0495" w:rsidRPr="00761CEB" w:rsidRDefault="000F0495" w:rsidP="003F74E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0F0495" w:rsidRPr="00A82964" w:rsidRDefault="000F0495" w:rsidP="003F74E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0F0495" w:rsidRPr="00A82964" w:rsidRDefault="000F0495" w:rsidP="003F74E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F0495" w:rsidRPr="00A82964" w:rsidRDefault="000F0495" w:rsidP="003F74E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F0495" w:rsidRPr="00761CEB" w:rsidRDefault="000F0495" w:rsidP="003F74E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0F0495" w:rsidRDefault="000F0495" w:rsidP="00F008CE">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Default="000F04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Default="000F0495" w:rsidP="00B456BB">
    <w:pPr>
      <w:jc w:val="center"/>
      <w:outlineLvl w:val="0"/>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simplePos x="0" y="0"/>
          <wp:positionH relativeFrom="column">
            <wp:posOffset>308610</wp:posOffset>
          </wp:positionH>
          <wp:positionV relativeFrom="paragraph">
            <wp:posOffset>-2540</wp:posOffset>
          </wp:positionV>
          <wp:extent cx="1325880" cy="438150"/>
          <wp:effectExtent l="19050" t="0" r="7620" b="0"/>
          <wp:wrapNone/>
          <wp:docPr id="6"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p>
  <w:p w:rsidR="000F0495" w:rsidRPr="00691785" w:rsidRDefault="000F0495" w:rsidP="00691785">
    <w:pPr>
      <w:outlineLvl w:val="0"/>
      <w:rPr>
        <w:rFonts w:ascii="Arial" w:hAnsi="Arial" w:cs="Arial"/>
        <w:sz w:val="16"/>
        <w:szCs w:val="16"/>
      </w:rPr>
    </w:pPr>
    <w:r w:rsidRPr="00691785">
      <w:t xml:space="preserve"> </w:t>
    </w:r>
    <w:r>
      <w:t xml:space="preserve">                                              </w:t>
    </w:r>
    <w:r w:rsidRPr="00691785">
      <w:rPr>
        <w:rFonts w:ascii="Arial" w:hAnsi="Arial" w:cs="Arial"/>
        <w:sz w:val="20"/>
        <w:szCs w:val="20"/>
      </w:rPr>
      <w:t>Zadanie dofinansowane z Rządowego Funduszu Inwestycji Lokalnych</w:t>
    </w:r>
  </w:p>
  <w:p w:rsidR="000F0495" w:rsidRPr="00691785" w:rsidRDefault="000F0495" w:rsidP="00B456BB">
    <w:pPr>
      <w:jc w:val="center"/>
      <w:outlineLvl w:val="0"/>
      <w:rPr>
        <w:rFonts w:ascii="Arial" w:hAnsi="Arial" w:cs="Arial"/>
        <w:sz w:val="16"/>
        <w:szCs w:val="16"/>
      </w:rPr>
    </w:pPr>
  </w:p>
  <w:p w:rsidR="000F0495" w:rsidRDefault="000F0495" w:rsidP="00B456BB">
    <w:pPr>
      <w:jc w:val="center"/>
      <w:outlineLvl w:val="0"/>
      <w:rPr>
        <w:rFonts w:ascii="Arial" w:hAnsi="Arial" w:cs="Arial"/>
        <w:sz w:val="16"/>
        <w:szCs w:val="16"/>
      </w:rPr>
    </w:pPr>
  </w:p>
  <w:p w:rsidR="000F0495" w:rsidRDefault="000F0495" w:rsidP="00B456BB">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34290</wp:posOffset>
              </wp:positionV>
              <wp:extent cx="5743575" cy="0"/>
              <wp:effectExtent l="9525" t="9525" r="9525"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EAEED" id="_x0000_t32" coordsize="21600,21600" o:spt="32" o:oned="t" path="m,l21600,21600e" filled="f">
              <v:path arrowok="t" fillok="f" o:connecttype="none"/>
              <o:lock v:ext="edit" shapetype="t"/>
            </v:shapetype>
            <v:shape id="AutoShape 2" o:spid="_x0000_s1026" type="#_x0000_t32" style="position:absolute;margin-left:15.3pt;margin-top:2.7pt;width:4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"/>
          </w:pict>
        </mc:Fallback>
      </mc:AlternateContent>
    </w:r>
  </w:p>
  <w:p w:rsidR="000F0495" w:rsidRDefault="000F0495" w:rsidP="00B456BB">
    <w:pPr>
      <w:jc w:val="center"/>
      <w:outlineLvl w:val="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Default="000F0495" w:rsidP="00972507">
    <w:pPr>
      <w:pStyle w:val="Nagwek"/>
      <w:keepNext/>
      <w:spacing w:before="240" w:after="120"/>
    </w:pPr>
    <w:r>
      <w:tab/>
    </w:r>
    <w:r>
      <w:rPr>
        <w:noProof/>
      </w:rPr>
      <w:drawing>
        <wp:anchor distT="0" distB="0" distL="114300" distR="114300" simplePos="0" relativeHeight="251659264" behindDoc="0" locked="0" layoutInCell="1" allowOverlap="1">
          <wp:simplePos x="0" y="0"/>
          <wp:positionH relativeFrom="column">
            <wp:posOffset>1384935</wp:posOffset>
          </wp:positionH>
          <wp:positionV relativeFrom="paragraph">
            <wp:posOffset>-156210</wp:posOffset>
          </wp:positionV>
          <wp:extent cx="2057400" cy="760730"/>
          <wp:effectExtent l="19050" t="0" r="0" b="0"/>
          <wp:wrapNone/>
          <wp:docPr id="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-99060</wp:posOffset>
          </wp:positionV>
          <wp:extent cx="636905" cy="770890"/>
          <wp:effectExtent l="19050" t="0" r="0" b="0"/>
          <wp:wrapNone/>
          <wp:docPr id="3"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-175895</wp:posOffset>
          </wp:positionH>
          <wp:positionV relativeFrom="paragraph">
            <wp:posOffset>-450215</wp:posOffset>
          </wp:positionV>
          <wp:extent cx="1609725" cy="1438275"/>
          <wp:effectExtent l="19050" t="0" r="9525" b="0"/>
          <wp:wrapNone/>
          <wp:docPr id="2" name="Obraz 2"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4521835</wp:posOffset>
          </wp:positionH>
          <wp:positionV relativeFrom="paragraph">
            <wp:posOffset>-259715</wp:posOffset>
          </wp:positionV>
          <wp:extent cx="1616075" cy="1057275"/>
          <wp:effectExtent l="19050" t="0" r="3175" b="0"/>
          <wp:wrapNone/>
          <wp:docPr id="1" name="Obraz 1"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rsidR="000F0495" w:rsidRDefault="000F0495" w:rsidP="00972507">
    <w:pPr>
      <w:pStyle w:val="Tekstpodstawowy"/>
    </w:pPr>
  </w:p>
  <w:p w:rsidR="000F0495" w:rsidRDefault="000F0495" w:rsidP="00972507">
    <w:pPr>
      <w:spacing w:line="200" w:lineRule="atLeast"/>
      <w:jc w:val="center"/>
      <w:rPr>
        <w:sz w:val="18"/>
        <w:szCs w:val="18"/>
      </w:rPr>
    </w:pPr>
  </w:p>
  <w:p w:rsidR="000F0495" w:rsidRPr="00DC02FE" w:rsidRDefault="000F0495"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5" w:rsidRDefault="000F0495" w:rsidP="00691785">
    <w:pPr>
      <w:outlineLvl w:val="0"/>
    </w:pPr>
    <w:r>
      <w:rPr>
        <w:noProof/>
      </w:rPr>
      <w:drawing>
        <wp:anchor distT="0" distB="0" distL="114300" distR="114300" simplePos="0" relativeHeight="251663360" behindDoc="0" locked="0" layoutInCell="1" allowOverlap="1">
          <wp:simplePos x="0" y="0"/>
          <wp:positionH relativeFrom="column">
            <wp:posOffset>119380</wp:posOffset>
          </wp:positionH>
          <wp:positionV relativeFrom="paragraph">
            <wp:posOffset>36195</wp:posOffset>
          </wp:positionV>
          <wp:extent cx="1325880" cy="438150"/>
          <wp:effectExtent l="19050" t="0" r="7620" b="0"/>
          <wp:wrapNone/>
          <wp:docPr id="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438150"/>
                  </a:xfrm>
                  <a:prstGeom prst="rect">
                    <a:avLst/>
                  </a:prstGeom>
                  <a:noFill/>
                  <a:ln>
                    <a:noFill/>
                  </a:ln>
                </pic:spPr>
              </pic:pic>
            </a:graphicData>
          </a:graphic>
        </wp:anchor>
      </w:drawing>
    </w:r>
    <w:r w:rsidRPr="00691785">
      <w:t xml:space="preserve"> </w:t>
    </w:r>
    <w:r>
      <w:t xml:space="preserve">                                             </w:t>
    </w:r>
  </w:p>
  <w:p w:rsidR="000F0495" w:rsidRDefault="000F0495" w:rsidP="00691785">
    <w:pPr>
      <w:outlineLvl w:val="0"/>
      <w:rPr>
        <w:rFonts w:ascii="Arial" w:hAnsi="Arial" w:cs="Arial"/>
        <w:sz w:val="20"/>
        <w:szCs w:val="20"/>
      </w:rPr>
    </w:pPr>
    <w:r>
      <w:rPr>
        <w:rFonts w:ascii="Arial" w:hAnsi="Arial" w:cs="Arial"/>
        <w:sz w:val="20"/>
        <w:szCs w:val="20"/>
      </w:rPr>
      <w:t xml:space="preserve">                                             </w:t>
    </w:r>
    <w:r w:rsidRPr="00691785">
      <w:rPr>
        <w:rFonts w:ascii="Arial" w:hAnsi="Arial" w:cs="Arial"/>
        <w:sz w:val="20"/>
        <w:szCs w:val="20"/>
      </w:rPr>
      <w:t>Zadanie dofinansowane z Rządowego Funduszu Inwestycji Lokalnych</w:t>
    </w:r>
  </w:p>
  <w:p w:rsidR="000F0495" w:rsidRPr="00691785" w:rsidRDefault="000F0495" w:rsidP="00691785">
    <w:pPr>
      <w:outlineLvl w:val="0"/>
      <w:rPr>
        <w:rFonts w:ascii="Arial" w:hAnsi="Arial" w:cs="Arial"/>
        <w:sz w:val="16"/>
        <w:szCs w:val="16"/>
      </w:rPr>
    </w:pPr>
  </w:p>
  <w:p w:rsidR="000F0495" w:rsidRDefault="000F0495" w:rsidP="00EB4527">
    <w:pPr>
      <w:jc w:val="center"/>
      <w:outlineLvl w:val="0"/>
      <w:rPr>
        <w:rFonts w:ascii="Arial" w:hAnsi="Arial" w:cs="Arial"/>
        <w:sz w:val="16"/>
        <w:szCs w:val="16"/>
      </w:rPr>
    </w:pPr>
  </w:p>
  <w:p w:rsidR="000F0495" w:rsidRPr="00D51F54" w:rsidRDefault="000F0495" w:rsidP="00EB4527">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-4445</wp:posOffset>
              </wp:positionV>
              <wp:extent cx="5743575" cy="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01193" id="_x0000_t32" coordsize="21600,21600" o:spt="32" o:oned="t" path="m,l21600,21600e" filled="f">
              <v:path arrowok="t" fillok="f" o:connecttype="none"/>
              <o:lock v:ext="edit" shapetype="t"/>
            </v:shapetype>
            <v:shape id="AutoShape 3" o:spid="_x0000_s1026" type="#_x0000_t32" style="position:absolute;margin-left:2.65pt;margin-top:-.35pt;width:45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Sc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E6C83722"/>
    <w:lvl w:ilvl="0">
      <w:start w:val="1"/>
      <w:numFmt w:val="decimal"/>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0E262884"/>
    <w:lvl w:ilvl="0">
      <w:start w:val="1"/>
      <w:numFmt w:val="decimal"/>
      <w:lvlText w:val="%1)"/>
      <w:lvlJc w:val="left"/>
      <w:pPr>
        <w:tabs>
          <w:tab w:val="num" w:pos="720"/>
        </w:tabs>
        <w:ind w:left="720" w:hanging="360"/>
      </w:pPr>
      <w:rPr>
        <w:color w:val="auto"/>
        <w:sz w:val="20"/>
        <w:szCs w:val="20"/>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0A6734"/>
    <w:multiLevelType w:val="hybridMultilevel"/>
    <w:tmpl w:val="10D297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0CC342A4"/>
    <w:multiLevelType w:val="hybridMultilevel"/>
    <w:tmpl w:val="A5400B8E"/>
    <w:lvl w:ilvl="0" w:tplc="9C24A6A6">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E81DEA"/>
    <w:multiLevelType w:val="hybridMultilevel"/>
    <w:tmpl w:val="BCD239EC"/>
    <w:lvl w:ilvl="0" w:tplc="7BE81652">
      <w:start w:val="4"/>
      <w:numFmt w:val="decimal"/>
      <w:lvlText w:val="%1. "/>
      <w:lvlJc w:val="left"/>
      <w:pPr>
        <w:tabs>
          <w:tab w:val="num" w:pos="360"/>
        </w:tabs>
        <w:ind w:left="340" w:hanging="340"/>
      </w:pPr>
      <w:rPr>
        <w:rFonts w:ascii="Arial" w:hAnsi="Arial" w:cs="Arial"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0"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742E14"/>
    <w:multiLevelType w:val="hybridMultilevel"/>
    <w:tmpl w:val="809EAE80"/>
    <w:lvl w:ilvl="0" w:tplc="DD9094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06543D"/>
    <w:multiLevelType w:val="multilevel"/>
    <w:tmpl w:val="F88A84D4"/>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47023AD"/>
    <w:multiLevelType w:val="hybridMultilevel"/>
    <w:tmpl w:val="F87E97DE"/>
    <w:lvl w:ilvl="0" w:tplc="C55C03E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A62351"/>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2EBEB022"/>
    <w:lvl w:ilvl="0" w:tplc="9F68F0C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7"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8"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7B2236"/>
    <w:multiLevelType w:val="multilevel"/>
    <w:tmpl w:val="158AAB3A"/>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3945E9"/>
    <w:multiLevelType w:val="hybridMultilevel"/>
    <w:tmpl w:val="87C8A0EA"/>
    <w:lvl w:ilvl="0" w:tplc="AE3CDAB6">
      <w:start w:val="1"/>
      <w:numFmt w:val="lowerLetter"/>
      <w:lvlText w:val="%1)"/>
      <w:lvlJc w:val="left"/>
      <w:pPr>
        <w:ind w:left="2487" w:hanging="360"/>
      </w:pPr>
      <w:rPr>
        <w:b w:val="0"/>
        <w:color w:val="auto"/>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521591"/>
    <w:multiLevelType w:val="hybridMultilevel"/>
    <w:tmpl w:val="4156E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7E5114B"/>
    <w:multiLevelType w:val="hybridMultilevel"/>
    <w:tmpl w:val="3CC80F6A"/>
    <w:lvl w:ilvl="0" w:tplc="5CBADD9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3"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29E7035"/>
    <w:multiLevelType w:val="hybridMultilevel"/>
    <w:tmpl w:val="F6CA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4498431D"/>
    <w:multiLevelType w:val="hybridMultilevel"/>
    <w:tmpl w:val="809EAE80"/>
    <w:lvl w:ilvl="0" w:tplc="DD9094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520F92"/>
    <w:multiLevelType w:val="hybridMultilevel"/>
    <w:tmpl w:val="2272B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9E4031E"/>
    <w:multiLevelType w:val="hybridMultilevel"/>
    <w:tmpl w:val="975ABE30"/>
    <w:lvl w:ilvl="0" w:tplc="5CBADD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E1192B"/>
    <w:multiLevelType w:val="hybridMultilevel"/>
    <w:tmpl w:val="4058CCBE"/>
    <w:lvl w:ilvl="0" w:tplc="2A568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F506BD"/>
    <w:multiLevelType w:val="hybridMultilevel"/>
    <w:tmpl w:val="2272B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7"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9"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0" w15:restartNumberingAfterBreak="0">
    <w:nsid w:val="5E2B5E58"/>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AD7D4D"/>
    <w:multiLevelType w:val="hybridMultilevel"/>
    <w:tmpl w:val="9DF64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0"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9726CE"/>
    <w:multiLevelType w:val="multilevel"/>
    <w:tmpl w:val="65FCED36"/>
    <w:lvl w:ilvl="0">
      <w:start w:val="1"/>
      <w:numFmt w:val="decimal"/>
      <w:lvlText w:val="%1)"/>
      <w:lvlJc w:val="left"/>
      <w:pPr>
        <w:tabs>
          <w:tab w:val="num" w:pos="0"/>
        </w:tabs>
        <w:ind w:left="1200" w:hanging="360"/>
      </w:pPr>
      <w:rPr>
        <w:rFonts w:ascii="Arial" w:hAnsi="Arial" w:cs="Arial" w:hint="default"/>
        <w:sz w:val="20"/>
        <w:szCs w:val="20"/>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44" w15:restartNumberingAfterBreak="0">
    <w:nsid w:val="65E96897"/>
    <w:multiLevelType w:val="hybridMultilevel"/>
    <w:tmpl w:val="86A051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5C597B"/>
    <w:multiLevelType w:val="hybridMultilevel"/>
    <w:tmpl w:val="5D3E73CE"/>
    <w:lvl w:ilvl="0" w:tplc="15D0357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891CB9"/>
    <w:multiLevelType w:val="hybridMultilevel"/>
    <w:tmpl w:val="C1B6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4"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5"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67"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1"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7"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9"/>
  </w:num>
  <w:num w:numId="2">
    <w:abstractNumId w:val="23"/>
  </w:num>
  <w:num w:numId="3">
    <w:abstractNumId w:val="34"/>
  </w:num>
  <w:num w:numId="4">
    <w:abstractNumId w:val="6"/>
  </w:num>
  <w:num w:numId="5">
    <w:abstractNumId w:val="16"/>
  </w:num>
  <w:num w:numId="6">
    <w:abstractNumId w:val="41"/>
  </w:num>
  <w:num w:numId="7">
    <w:abstractNumId w:val="151"/>
  </w:num>
  <w:num w:numId="8">
    <w:abstractNumId w:val="120"/>
  </w:num>
  <w:num w:numId="9">
    <w:abstractNumId w:val="1"/>
  </w:num>
  <w:num w:numId="10">
    <w:abstractNumId w:val="3"/>
  </w:num>
  <w:num w:numId="11">
    <w:abstractNumId w:val="7"/>
  </w:num>
  <w:num w:numId="12">
    <w:abstractNumId w:val="8"/>
  </w:num>
  <w:num w:numId="13">
    <w:abstractNumId w:val="9"/>
  </w:num>
  <w:num w:numId="14">
    <w:abstractNumId w:val="14"/>
  </w:num>
  <w:num w:numId="15">
    <w:abstractNumId w:val="15"/>
  </w:num>
  <w:num w:numId="16">
    <w:abstractNumId w:val="75"/>
  </w:num>
  <w:num w:numId="17">
    <w:abstractNumId w:val="77"/>
  </w:num>
  <w:num w:numId="18">
    <w:abstractNumId w:val="25"/>
  </w:num>
  <w:num w:numId="19">
    <w:abstractNumId w:val="146"/>
  </w:num>
  <w:num w:numId="20">
    <w:abstractNumId w:val="115"/>
  </w:num>
  <w:num w:numId="21">
    <w:abstractNumId w:val="80"/>
  </w:num>
  <w:num w:numId="22">
    <w:abstractNumId w:val="57"/>
  </w:num>
  <w:num w:numId="23">
    <w:abstractNumId w:val="134"/>
  </w:num>
  <w:num w:numId="24">
    <w:abstractNumId w:val="82"/>
  </w:num>
  <w:num w:numId="25">
    <w:abstractNumId w:val="161"/>
  </w:num>
  <w:num w:numId="26">
    <w:abstractNumId w:val="44"/>
  </w:num>
  <w:num w:numId="27">
    <w:abstractNumId w:val="26"/>
  </w:num>
  <w:num w:numId="28">
    <w:abstractNumId w:val="168"/>
  </w:num>
  <w:num w:numId="29">
    <w:abstractNumId w:val="131"/>
  </w:num>
  <w:num w:numId="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162"/>
  </w:num>
  <w:num w:numId="33">
    <w:abstractNumId w:val="72"/>
  </w:num>
  <w:num w:numId="34">
    <w:abstractNumId w:val="31"/>
  </w:num>
  <w:num w:numId="35">
    <w:abstractNumId w:val="138"/>
  </w:num>
  <w:num w:numId="36">
    <w:abstractNumId w:val="108"/>
  </w:num>
  <w:num w:numId="37">
    <w:abstractNumId w:val="174"/>
  </w:num>
  <w:num w:numId="38">
    <w:abstractNumId w:val="140"/>
  </w:num>
  <w:num w:numId="39">
    <w:abstractNumId w:val="96"/>
  </w:num>
  <w:num w:numId="40">
    <w:abstractNumId w:val="156"/>
  </w:num>
  <w:num w:numId="41">
    <w:abstractNumId w:val="62"/>
  </w:num>
  <w:num w:numId="42">
    <w:abstractNumId w:val="40"/>
  </w:num>
  <w:num w:numId="43">
    <w:abstractNumId w:val="104"/>
  </w:num>
  <w:num w:numId="44">
    <w:abstractNumId w:val="169"/>
  </w:num>
  <w:num w:numId="45">
    <w:abstractNumId w:val="43"/>
  </w:num>
  <w:num w:numId="46">
    <w:abstractNumId w:val="29"/>
  </w:num>
  <w:num w:numId="47">
    <w:abstractNumId w:val="99"/>
  </w:num>
  <w:num w:numId="48">
    <w:abstractNumId w:val="28"/>
  </w:num>
  <w:num w:numId="49">
    <w:abstractNumId w:val="89"/>
  </w:num>
  <w:num w:numId="50">
    <w:abstractNumId w:val="110"/>
  </w:num>
  <w:num w:numId="51">
    <w:abstractNumId w:val="11"/>
  </w:num>
  <w:num w:numId="52">
    <w:abstractNumId w:val="2"/>
  </w:num>
  <w:num w:numId="53">
    <w:abstractNumId w:val="154"/>
  </w:num>
  <w:num w:numId="54">
    <w:abstractNumId w:val="160"/>
  </w:num>
  <w:num w:numId="55">
    <w:abstractNumId w:val="59"/>
  </w:num>
  <w:num w:numId="56">
    <w:abstractNumId w:val="159"/>
  </w:num>
  <w:num w:numId="57">
    <w:abstractNumId w:val="86"/>
  </w:num>
  <w:num w:numId="58">
    <w:abstractNumId w:val="61"/>
  </w:num>
  <w:num w:numId="59">
    <w:abstractNumId w:val="136"/>
  </w:num>
  <w:num w:numId="60">
    <w:abstractNumId w:val="137"/>
  </w:num>
  <w:num w:numId="61">
    <w:abstractNumId w:val="37"/>
  </w:num>
  <w:num w:numId="62">
    <w:abstractNumId w:val="70"/>
  </w:num>
  <w:num w:numId="63">
    <w:abstractNumId w:val="142"/>
  </w:num>
  <w:num w:numId="64">
    <w:abstractNumId w:val="141"/>
  </w:num>
  <w:num w:numId="65">
    <w:abstractNumId w:val="172"/>
  </w:num>
  <w:num w:numId="66">
    <w:abstractNumId w:val="105"/>
  </w:num>
  <w:num w:numId="67">
    <w:abstractNumId w:val="56"/>
  </w:num>
  <w:num w:numId="68">
    <w:abstractNumId w:val="24"/>
  </w:num>
  <w:num w:numId="69">
    <w:abstractNumId w:val="170"/>
  </w:num>
  <w:num w:numId="70">
    <w:abstractNumId w:val="128"/>
  </w:num>
  <w:num w:numId="71">
    <w:abstractNumId w:val="100"/>
  </w:num>
  <w:num w:numId="72">
    <w:abstractNumId w:val="78"/>
  </w:num>
  <w:num w:numId="73">
    <w:abstractNumId w:val="42"/>
  </w:num>
  <w:num w:numId="74">
    <w:abstractNumId w:val="46"/>
  </w:num>
  <w:num w:numId="75">
    <w:abstractNumId w:val="147"/>
  </w:num>
  <w:num w:numId="76">
    <w:abstractNumId w:val="65"/>
  </w:num>
  <w:num w:numId="77">
    <w:abstractNumId w:val="98"/>
  </w:num>
  <w:num w:numId="78">
    <w:abstractNumId w:val="48"/>
  </w:num>
  <w:num w:numId="79">
    <w:abstractNumId w:val="177"/>
  </w:num>
  <w:num w:numId="80">
    <w:abstractNumId w:val="45"/>
  </w:num>
  <w:num w:numId="81">
    <w:abstractNumId w:val="71"/>
  </w:num>
  <w:num w:numId="82">
    <w:abstractNumId w:val="60"/>
  </w:num>
  <w:num w:numId="83">
    <w:abstractNumId w:val="73"/>
  </w:num>
  <w:num w:numId="84">
    <w:abstractNumId w:val="157"/>
  </w:num>
  <w:num w:numId="85">
    <w:abstractNumId w:val="67"/>
  </w:num>
  <w:num w:numId="86">
    <w:abstractNumId w:val="116"/>
  </w:num>
  <w:num w:numId="87">
    <w:abstractNumId w:val="150"/>
  </w:num>
  <w:num w:numId="88">
    <w:abstractNumId w:val="117"/>
  </w:num>
  <w:num w:numId="89">
    <w:abstractNumId w:val="91"/>
  </w:num>
  <w:num w:numId="90">
    <w:abstractNumId w:val="153"/>
  </w:num>
  <w:num w:numId="91">
    <w:abstractNumId w:val="164"/>
  </w:num>
  <w:num w:numId="92">
    <w:abstractNumId w:val="135"/>
  </w:num>
  <w:num w:numId="93">
    <w:abstractNumId w:val="27"/>
  </w:num>
  <w:num w:numId="94">
    <w:abstractNumId w:val="158"/>
  </w:num>
  <w:num w:numId="95">
    <w:abstractNumId w:val="74"/>
  </w:num>
  <w:num w:numId="96">
    <w:abstractNumId w:val="127"/>
  </w:num>
  <w:num w:numId="97">
    <w:abstractNumId w:val="33"/>
  </w:num>
  <w:num w:numId="98">
    <w:abstractNumId w:val="152"/>
  </w:num>
  <w:num w:numId="99">
    <w:abstractNumId w:val="30"/>
  </w:num>
  <w:num w:numId="100">
    <w:abstractNumId w:val="133"/>
  </w:num>
  <w:num w:numId="101">
    <w:abstractNumId w:val="163"/>
  </w:num>
  <w:num w:numId="102">
    <w:abstractNumId w:val="49"/>
  </w:num>
  <w:num w:numId="103">
    <w:abstractNumId w:val="87"/>
  </w:num>
  <w:num w:numId="104">
    <w:abstractNumId w:val="83"/>
  </w:num>
  <w:num w:numId="105">
    <w:abstractNumId w:val="81"/>
  </w:num>
  <w:num w:numId="106">
    <w:abstractNumId w:val="97"/>
  </w:num>
  <w:num w:numId="107">
    <w:abstractNumId w:val="63"/>
  </w:num>
  <w:num w:numId="108">
    <w:abstractNumId w:val="167"/>
  </w:num>
  <w:num w:numId="109">
    <w:abstractNumId w:val="94"/>
  </w:num>
  <w:num w:numId="110">
    <w:abstractNumId w:val="95"/>
  </w:num>
  <w:num w:numId="111">
    <w:abstractNumId w:val="126"/>
  </w:num>
  <w:num w:numId="112">
    <w:abstractNumId w:val="139"/>
  </w:num>
  <w:num w:numId="113">
    <w:abstractNumId w:val="90"/>
  </w:num>
  <w:num w:numId="114">
    <w:abstractNumId w:val="165"/>
  </w:num>
  <w:num w:numId="115">
    <w:abstractNumId w:val="171"/>
  </w:num>
  <w:num w:numId="116">
    <w:abstractNumId w:val="155"/>
  </w:num>
  <w:num w:numId="117">
    <w:abstractNumId w:val="121"/>
  </w:num>
  <w:num w:numId="118">
    <w:abstractNumId w:val="176"/>
  </w:num>
  <w:num w:numId="119">
    <w:abstractNumId w:val="101"/>
  </w:num>
  <w:num w:numId="120">
    <w:abstractNumId w:val="123"/>
  </w:num>
  <w:num w:numId="121">
    <w:abstractNumId w:val="55"/>
  </w:num>
  <w:num w:numId="122">
    <w:abstractNumId w:val="109"/>
  </w:num>
  <w:num w:numId="123">
    <w:abstractNumId w:val="32"/>
  </w:num>
  <w:num w:numId="124">
    <w:abstractNumId w:val="118"/>
  </w:num>
  <w:num w:numId="125">
    <w:abstractNumId w:val="173"/>
  </w:num>
  <w:num w:numId="126">
    <w:abstractNumId w:val="175"/>
  </w:num>
  <w:num w:numId="127">
    <w:abstractNumId w:val="103"/>
  </w:num>
  <w:num w:numId="128">
    <w:abstractNumId w:val="68"/>
  </w:num>
  <w:num w:numId="129">
    <w:abstractNumId w:val="51"/>
  </w:num>
  <w:num w:numId="130">
    <w:abstractNumId w:val="54"/>
  </w:num>
  <w:num w:numId="131">
    <w:abstractNumId w:val="35"/>
  </w:num>
  <w:num w:numId="132">
    <w:abstractNumId w:val="148"/>
  </w:num>
  <w:num w:numId="133">
    <w:abstractNumId w:val="111"/>
  </w:num>
  <w:num w:numId="134">
    <w:abstractNumId w:val="92"/>
  </w:num>
  <w:num w:numId="135">
    <w:abstractNumId w:val="112"/>
  </w:num>
  <w:num w:numId="136">
    <w:abstractNumId w:val="114"/>
  </w:num>
  <w:num w:numId="137">
    <w:abstractNumId w:val="79"/>
  </w:num>
  <w:num w:numId="138">
    <w:abstractNumId w:val="66"/>
  </w:num>
  <w:num w:numId="139">
    <w:abstractNumId w:val="129"/>
  </w:num>
  <w:num w:numId="140">
    <w:abstractNumId w:val="102"/>
  </w:num>
  <w:num w:numId="141">
    <w:abstractNumId w:val="166"/>
  </w:num>
  <w:num w:numId="142">
    <w:abstractNumId w:val="119"/>
  </w:num>
  <w:num w:numId="143">
    <w:abstractNumId w:val="124"/>
  </w:num>
  <w:num w:numId="144">
    <w:abstractNumId w:val="84"/>
  </w:num>
  <w:num w:numId="145">
    <w:abstractNumId w:val="38"/>
  </w:num>
  <w:num w:numId="146">
    <w:abstractNumId w:val="36"/>
  </w:num>
  <w:num w:numId="147">
    <w:abstractNumId w:val="143"/>
  </w:num>
  <w:num w:numId="148">
    <w:abstractNumId w:val="85"/>
  </w:num>
  <w:num w:numId="149">
    <w:abstractNumId w:val="50"/>
  </w:num>
  <w:num w:numId="150">
    <w:abstractNumId w:val="53"/>
  </w:num>
  <w:num w:numId="151">
    <w:abstractNumId w:val="132"/>
  </w:num>
  <w:num w:numId="152">
    <w:abstractNumId w:val="88"/>
  </w:num>
  <w:num w:numId="153">
    <w:abstractNumId w:val="39"/>
  </w:num>
  <w:num w:numId="154">
    <w:abstractNumId w:val="106"/>
  </w:num>
  <w:num w:numId="155">
    <w:abstractNumId w:val="125"/>
  </w:num>
  <w:num w:numId="156">
    <w:abstractNumId w:val="145"/>
  </w:num>
  <w:num w:numId="157">
    <w:abstractNumId w:val="69"/>
  </w:num>
  <w:num w:numId="158">
    <w:abstractNumId w:val="76"/>
  </w:num>
  <w:num w:numId="159">
    <w:abstractNumId w:val="58"/>
  </w:num>
  <w:num w:numId="160">
    <w:abstractNumId w:val="113"/>
  </w:num>
  <w:num w:numId="161">
    <w:abstractNumId w:val="107"/>
  </w:num>
  <w:num w:numId="162">
    <w:abstractNumId w:val="47"/>
  </w:num>
  <w:num w:numId="163">
    <w:abstractNumId w:val="64"/>
  </w:num>
  <w:num w:numId="164">
    <w:abstractNumId w:val="130"/>
  </w:num>
  <w:num w:numId="165">
    <w:abstractNumId w:val="14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403"/>
    <w:rsid w:val="00000A89"/>
    <w:rsid w:val="00000F16"/>
    <w:rsid w:val="00002497"/>
    <w:rsid w:val="00007B7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487E"/>
    <w:rsid w:val="00036D23"/>
    <w:rsid w:val="000405AF"/>
    <w:rsid w:val="00041539"/>
    <w:rsid w:val="00044730"/>
    <w:rsid w:val="00045FF9"/>
    <w:rsid w:val="0004614A"/>
    <w:rsid w:val="00046DC8"/>
    <w:rsid w:val="00050EB2"/>
    <w:rsid w:val="000513C1"/>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78C5"/>
    <w:rsid w:val="00080DE0"/>
    <w:rsid w:val="00081763"/>
    <w:rsid w:val="00085003"/>
    <w:rsid w:val="0008587E"/>
    <w:rsid w:val="00086862"/>
    <w:rsid w:val="00086D16"/>
    <w:rsid w:val="000878C4"/>
    <w:rsid w:val="000911F0"/>
    <w:rsid w:val="00092B91"/>
    <w:rsid w:val="00093D6E"/>
    <w:rsid w:val="00093E93"/>
    <w:rsid w:val="000940F5"/>
    <w:rsid w:val="00095326"/>
    <w:rsid w:val="00095680"/>
    <w:rsid w:val="00095FE4"/>
    <w:rsid w:val="00096C1B"/>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5C10"/>
    <w:rsid w:val="000C7F67"/>
    <w:rsid w:val="000D06A4"/>
    <w:rsid w:val="000D3BDA"/>
    <w:rsid w:val="000D66EC"/>
    <w:rsid w:val="000D69F7"/>
    <w:rsid w:val="000D7D96"/>
    <w:rsid w:val="000D7F3F"/>
    <w:rsid w:val="000E1207"/>
    <w:rsid w:val="000E4D62"/>
    <w:rsid w:val="000F0495"/>
    <w:rsid w:val="000F0B2C"/>
    <w:rsid w:val="000F284C"/>
    <w:rsid w:val="000F2893"/>
    <w:rsid w:val="000F3BD9"/>
    <w:rsid w:val="000F4070"/>
    <w:rsid w:val="000F5F1E"/>
    <w:rsid w:val="001009F0"/>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4289"/>
    <w:rsid w:val="001150C2"/>
    <w:rsid w:val="00117188"/>
    <w:rsid w:val="00120F2F"/>
    <w:rsid w:val="00123FBE"/>
    <w:rsid w:val="00130F5E"/>
    <w:rsid w:val="00131BD9"/>
    <w:rsid w:val="001326D2"/>
    <w:rsid w:val="00135041"/>
    <w:rsid w:val="00136734"/>
    <w:rsid w:val="00136D31"/>
    <w:rsid w:val="00136E2F"/>
    <w:rsid w:val="0013718C"/>
    <w:rsid w:val="00137227"/>
    <w:rsid w:val="00142EC0"/>
    <w:rsid w:val="001455E7"/>
    <w:rsid w:val="00146C49"/>
    <w:rsid w:val="00146F0A"/>
    <w:rsid w:val="0014736A"/>
    <w:rsid w:val="00147C29"/>
    <w:rsid w:val="001518FD"/>
    <w:rsid w:val="00152396"/>
    <w:rsid w:val="00154C02"/>
    <w:rsid w:val="0015511D"/>
    <w:rsid w:val="0015703D"/>
    <w:rsid w:val="00160AB0"/>
    <w:rsid w:val="00167236"/>
    <w:rsid w:val="001679EC"/>
    <w:rsid w:val="001704E8"/>
    <w:rsid w:val="00171C26"/>
    <w:rsid w:val="00175179"/>
    <w:rsid w:val="00181065"/>
    <w:rsid w:val="00181814"/>
    <w:rsid w:val="00181A21"/>
    <w:rsid w:val="00181B66"/>
    <w:rsid w:val="00183044"/>
    <w:rsid w:val="001831CC"/>
    <w:rsid w:val="001936E2"/>
    <w:rsid w:val="0019397F"/>
    <w:rsid w:val="0019791E"/>
    <w:rsid w:val="001A0670"/>
    <w:rsid w:val="001A1BD9"/>
    <w:rsid w:val="001A4D16"/>
    <w:rsid w:val="001A5D15"/>
    <w:rsid w:val="001B0A8C"/>
    <w:rsid w:val="001B0F85"/>
    <w:rsid w:val="001B1B81"/>
    <w:rsid w:val="001B1FE5"/>
    <w:rsid w:val="001B2C8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F1257"/>
    <w:rsid w:val="001F39DB"/>
    <w:rsid w:val="001F3CEA"/>
    <w:rsid w:val="001F44EB"/>
    <w:rsid w:val="001F4AD5"/>
    <w:rsid w:val="001F579A"/>
    <w:rsid w:val="001F6949"/>
    <w:rsid w:val="001F6F33"/>
    <w:rsid w:val="001F7801"/>
    <w:rsid w:val="001F7955"/>
    <w:rsid w:val="00201724"/>
    <w:rsid w:val="0020269D"/>
    <w:rsid w:val="00204688"/>
    <w:rsid w:val="00204799"/>
    <w:rsid w:val="00206CB0"/>
    <w:rsid w:val="00206E82"/>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27CAA"/>
    <w:rsid w:val="00232ED8"/>
    <w:rsid w:val="00232F84"/>
    <w:rsid w:val="002332E1"/>
    <w:rsid w:val="002338A3"/>
    <w:rsid w:val="0023501B"/>
    <w:rsid w:val="00236A69"/>
    <w:rsid w:val="0024083D"/>
    <w:rsid w:val="00240CC8"/>
    <w:rsid w:val="00243A4E"/>
    <w:rsid w:val="00245903"/>
    <w:rsid w:val="00246F55"/>
    <w:rsid w:val="002500D7"/>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5673"/>
    <w:rsid w:val="002758DB"/>
    <w:rsid w:val="002771DA"/>
    <w:rsid w:val="00280F9C"/>
    <w:rsid w:val="0028231A"/>
    <w:rsid w:val="0028239F"/>
    <w:rsid w:val="002835FA"/>
    <w:rsid w:val="0028617D"/>
    <w:rsid w:val="002865F0"/>
    <w:rsid w:val="00286AED"/>
    <w:rsid w:val="00292C0E"/>
    <w:rsid w:val="002947C5"/>
    <w:rsid w:val="00297B4B"/>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714"/>
    <w:rsid w:val="002C68D6"/>
    <w:rsid w:val="002D1F15"/>
    <w:rsid w:val="002D26D0"/>
    <w:rsid w:val="002D5003"/>
    <w:rsid w:val="002D6942"/>
    <w:rsid w:val="002D6B73"/>
    <w:rsid w:val="002D743E"/>
    <w:rsid w:val="002D77AD"/>
    <w:rsid w:val="002E01E4"/>
    <w:rsid w:val="002E11C4"/>
    <w:rsid w:val="002E24E4"/>
    <w:rsid w:val="002E405C"/>
    <w:rsid w:val="002E4603"/>
    <w:rsid w:val="002E6E06"/>
    <w:rsid w:val="002F1EC0"/>
    <w:rsid w:val="002F2BC3"/>
    <w:rsid w:val="002F6E66"/>
    <w:rsid w:val="002F7781"/>
    <w:rsid w:val="00301138"/>
    <w:rsid w:val="00302381"/>
    <w:rsid w:val="0030292D"/>
    <w:rsid w:val="00302C04"/>
    <w:rsid w:val="00304C15"/>
    <w:rsid w:val="00304E74"/>
    <w:rsid w:val="00304FE5"/>
    <w:rsid w:val="003055C9"/>
    <w:rsid w:val="0030681C"/>
    <w:rsid w:val="00306C7D"/>
    <w:rsid w:val="003121CA"/>
    <w:rsid w:val="00312234"/>
    <w:rsid w:val="00312C1C"/>
    <w:rsid w:val="00312CA4"/>
    <w:rsid w:val="00312FE1"/>
    <w:rsid w:val="003151A6"/>
    <w:rsid w:val="00315C66"/>
    <w:rsid w:val="00316002"/>
    <w:rsid w:val="0031677A"/>
    <w:rsid w:val="003170D5"/>
    <w:rsid w:val="00317347"/>
    <w:rsid w:val="00321E79"/>
    <w:rsid w:val="00323D77"/>
    <w:rsid w:val="0032532B"/>
    <w:rsid w:val="00326CAC"/>
    <w:rsid w:val="00331AF7"/>
    <w:rsid w:val="0033278B"/>
    <w:rsid w:val="00333060"/>
    <w:rsid w:val="0033511C"/>
    <w:rsid w:val="003359E7"/>
    <w:rsid w:val="00337791"/>
    <w:rsid w:val="00340252"/>
    <w:rsid w:val="00340811"/>
    <w:rsid w:val="00343206"/>
    <w:rsid w:val="003439BC"/>
    <w:rsid w:val="00344211"/>
    <w:rsid w:val="00345B16"/>
    <w:rsid w:val="003526E5"/>
    <w:rsid w:val="00352CE4"/>
    <w:rsid w:val="00353071"/>
    <w:rsid w:val="003541C5"/>
    <w:rsid w:val="00357A83"/>
    <w:rsid w:val="00361D36"/>
    <w:rsid w:val="00362A7A"/>
    <w:rsid w:val="00363D8C"/>
    <w:rsid w:val="003650DF"/>
    <w:rsid w:val="00366BBA"/>
    <w:rsid w:val="00366EF3"/>
    <w:rsid w:val="00367F86"/>
    <w:rsid w:val="003707F6"/>
    <w:rsid w:val="00370DE9"/>
    <w:rsid w:val="00372E12"/>
    <w:rsid w:val="00373ADD"/>
    <w:rsid w:val="00374AAF"/>
    <w:rsid w:val="00376AD6"/>
    <w:rsid w:val="003823AE"/>
    <w:rsid w:val="00382E73"/>
    <w:rsid w:val="0038307E"/>
    <w:rsid w:val="00385B90"/>
    <w:rsid w:val="00390645"/>
    <w:rsid w:val="003922D9"/>
    <w:rsid w:val="00393966"/>
    <w:rsid w:val="00393FA4"/>
    <w:rsid w:val="003941F2"/>
    <w:rsid w:val="003942BB"/>
    <w:rsid w:val="00395217"/>
    <w:rsid w:val="00396687"/>
    <w:rsid w:val="00396BA5"/>
    <w:rsid w:val="003973F2"/>
    <w:rsid w:val="00397641"/>
    <w:rsid w:val="00397F4F"/>
    <w:rsid w:val="003A0252"/>
    <w:rsid w:val="003A05F3"/>
    <w:rsid w:val="003A1575"/>
    <w:rsid w:val="003A5029"/>
    <w:rsid w:val="003A51EA"/>
    <w:rsid w:val="003A5533"/>
    <w:rsid w:val="003A5F54"/>
    <w:rsid w:val="003A61FB"/>
    <w:rsid w:val="003B2A74"/>
    <w:rsid w:val="003B3C9C"/>
    <w:rsid w:val="003B40AE"/>
    <w:rsid w:val="003B5BBC"/>
    <w:rsid w:val="003B5CD6"/>
    <w:rsid w:val="003B6221"/>
    <w:rsid w:val="003C03C0"/>
    <w:rsid w:val="003C0442"/>
    <w:rsid w:val="003C2227"/>
    <w:rsid w:val="003C2634"/>
    <w:rsid w:val="003C57F3"/>
    <w:rsid w:val="003C75A0"/>
    <w:rsid w:val="003C76A4"/>
    <w:rsid w:val="003C77E7"/>
    <w:rsid w:val="003D0934"/>
    <w:rsid w:val="003D14EA"/>
    <w:rsid w:val="003D21D1"/>
    <w:rsid w:val="003D3ACF"/>
    <w:rsid w:val="003D4C5B"/>
    <w:rsid w:val="003D548C"/>
    <w:rsid w:val="003D55E2"/>
    <w:rsid w:val="003D5E5B"/>
    <w:rsid w:val="003E0383"/>
    <w:rsid w:val="003E076B"/>
    <w:rsid w:val="003E14A6"/>
    <w:rsid w:val="003E195B"/>
    <w:rsid w:val="003E2846"/>
    <w:rsid w:val="003E2CCC"/>
    <w:rsid w:val="003E4035"/>
    <w:rsid w:val="003E5177"/>
    <w:rsid w:val="003E53C5"/>
    <w:rsid w:val="003E663D"/>
    <w:rsid w:val="003F0D79"/>
    <w:rsid w:val="003F2B74"/>
    <w:rsid w:val="003F4AD4"/>
    <w:rsid w:val="003F4B3E"/>
    <w:rsid w:val="003F5033"/>
    <w:rsid w:val="003F74E1"/>
    <w:rsid w:val="00403D0B"/>
    <w:rsid w:val="00403F5B"/>
    <w:rsid w:val="004128F2"/>
    <w:rsid w:val="00413BF8"/>
    <w:rsid w:val="004142E7"/>
    <w:rsid w:val="00415AC2"/>
    <w:rsid w:val="004227A3"/>
    <w:rsid w:val="00422BD8"/>
    <w:rsid w:val="00425E3E"/>
    <w:rsid w:val="00425EA9"/>
    <w:rsid w:val="00425F3B"/>
    <w:rsid w:val="00432E82"/>
    <w:rsid w:val="00437188"/>
    <w:rsid w:val="004406A7"/>
    <w:rsid w:val="00441996"/>
    <w:rsid w:val="00443494"/>
    <w:rsid w:val="004455D0"/>
    <w:rsid w:val="0044651B"/>
    <w:rsid w:val="00447695"/>
    <w:rsid w:val="0045261D"/>
    <w:rsid w:val="00452B0C"/>
    <w:rsid w:val="00456B2D"/>
    <w:rsid w:val="004574A3"/>
    <w:rsid w:val="00457899"/>
    <w:rsid w:val="004632CB"/>
    <w:rsid w:val="004637EA"/>
    <w:rsid w:val="00464534"/>
    <w:rsid w:val="00464592"/>
    <w:rsid w:val="00464598"/>
    <w:rsid w:val="004655EE"/>
    <w:rsid w:val="00465834"/>
    <w:rsid w:val="00466A52"/>
    <w:rsid w:val="00466C8C"/>
    <w:rsid w:val="00470E06"/>
    <w:rsid w:val="00473D11"/>
    <w:rsid w:val="00474486"/>
    <w:rsid w:val="004750E9"/>
    <w:rsid w:val="00480B0C"/>
    <w:rsid w:val="00480D73"/>
    <w:rsid w:val="0048104A"/>
    <w:rsid w:val="00484DD5"/>
    <w:rsid w:val="0048683B"/>
    <w:rsid w:val="00487A88"/>
    <w:rsid w:val="00490127"/>
    <w:rsid w:val="00491DBE"/>
    <w:rsid w:val="004958C5"/>
    <w:rsid w:val="004A3CBC"/>
    <w:rsid w:val="004A4C68"/>
    <w:rsid w:val="004A52CB"/>
    <w:rsid w:val="004B5B48"/>
    <w:rsid w:val="004B5BD9"/>
    <w:rsid w:val="004C2441"/>
    <w:rsid w:val="004C3B77"/>
    <w:rsid w:val="004C5FB4"/>
    <w:rsid w:val="004C736C"/>
    <w:rsid w:val="004D0C66"/>
    <w:rsid w:val="004D1D4F"/>
    <w:rsid w:val="004D22E8"/>
    <w:rsid w:val="004D3671"/>
    <w:rsid w:val="004D3A64"/>
    <w:rsid w:val="004D797A"/>
    <w:rsid w:val="004E10C1"/>
    <w:rsid w:val="004E1FBB"/>
    <w:rsid w:val="004E3D00"/>
    <w:rsid w:val="004E4126"/>
    <w:rsid w:val="004E4531"/>
    <w:rsid w:val="004E4F1C"/>
    <w:rsid w:val="004F01C8"/>
    <w:rsid w:val="004F0544"/>
    <w:rsid w:val="004F13C4"/>
    <w:rsid w:val="004F1A50"/>
    <w:rsid w:val="004F1B61"/>
    <w:rsid w:val="004F3EE8"/>
    <w:rsid w:val="004F4D7E"/>
    <w:rsid w:val="004F4D99"/>
    <w:rsid w:val="004F6C6F"/>
    <w:rsid w:val="004F7881"/>
    <w:rsid w:val="005033CB"/>
    <w:rsid w:val="00505801"/>
    <w:rsid w:val="00505FB7"/>
    <w:rsid w:val="00514F87"/>
    <w:rsid w:val="00515B10"/>
    <w:rsid w:val="00517DA0"/>
    <w:rsid w:val="00517E18"/>
    <w:rsid w:val="00520D79"/>
    <w:rsid w:val="005211F3"/>
    <w:rsid w:val="005238A6"/>
    <w:rsid w:val="00524852"/>
    <w:rsid w:val="005269FA"/>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097"/>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3975"/>
    <w:rsid w:val="005841E5"/>
    <w:rsid w:val="00584CA1"/>
    <w:rsid w:val="00586F06"/>
    <w:rsid w:val="00587501"/>
    <w:rsid w:val="00587DD7"/>
    <w:rsid w:val="00592E86"/>
    <w:rsid w:val="005936B5"/>
    <w:rsid w:val="005944B4"/>
    <w:rsid w:val="00594C68"/>
    <w:rsid w:val="00596413"/>
    <w:rsid w:val="005A26B4"/>
    <w:rsid w:val="005A38C5"/>
    <w:rsid w:val="005A66AE"/>
    <w:rsid w:val="005B166F"/>
    <w:rsid w:val="005B1A63"/>
    <w:rsid w:val="005B3801"/>
    <w:rsid w:val="005B5417"/>
    <w:rsid w:val="005B5AE7"/>
    <w:rsid w:val="005B634E"/>
    <w:rsid w:val="005B7A54"/>
    <w:rsid w:val="005C128D"/>
    <w:rsid w:val="005C1812"/>
    <w:rsid w:val="005C1E2B"/>
    <w:rsid w:val="005C22C9"/>
    <w:rsid w:val="005C3BDE"/>
    <w:rsid w:val="005C489C"/>
    <w:rsid w:val="005C514F"/>
    <w:rsid w:val="005C53C6"/>
    <w:rsid w:val="005C7695"/>
    <w:rsid w:val="005D0AD5"/>
    <w:rsid w:val="005D131F"/>
    <w:rsid w:val="005D1AC3"/>
    <w:rsid w:val="005D3411"/>
    <w:rsid w:val="005D4433"/>
    <w:rsid w:val="005D51A4"/>
    <w:rsid w:val="005D634C"/>
    <w:rsid w:val="005D7225"/>
    <w:rsid w:val="005D7843"/>
    <w:rsid w:val="005E2466"/>
    <w:rsid w:val="005E2604"/>
    <w:rsid w:val="005E30FD"/>
    <w:rsid w:val="005E386D"/>
    <w:rsid w:val="005E3DC7"/>
    <w:rsid w:val="005E7DDD"/>
    <w:rsid w:val="005F1B75"/>
    <w:rsid w:val="005F1F9A"/>
    <w:rsid w:val="005F2166"/>
    <w:rsid w:val="005F5C27"/>
    <w:rsid w:val="005F6CE7"/>
    <w:rsid w:val="00601373"/>
    <w:rsid w:val="00601829"/>
    <w:rsid w:val="00602F30"/>
    <w:rsid w:val="006036C2"/>
    <w:rsid w:val="00603BAE"/>
    <w:rsid w:val="00603CA3"/>
    <w:rsid w:val="006049CD"/>
    <w:rsid w:val="00606F7B"/>
    <w:rsid w:val="00607123"/>
    <w:rsid w:val="00610C05"/>
    <w:rsid w:val="00612502"/>
    <w:rsid w:val="006129D9"/>
    <w:rsid w:val="00614939"/>
    <w:rsid w:val="00615256"/>
    <w:rsid w:val="006154CE"/>
    <w:rsid w:val="00615B2F"/>
    <w:rsid w:val="00615DFC"/>
    <w:rsid w:val="00623310"/>
    <w:rsid w:val="00624AD0"/>
    <w:rsid w:val="006266A7"/>
    <w:rsid w:val="00627A6E"/>
    <w:rsid w:val="00632CB3"/>
    <w:rsid w:val="00634BBA"/>
    <w:rsid w:val="0063641B"/>
    <w:rsid w:val="00636E88"/>
    <w:rsid w:val="006403E4"/>
    <w:rsid w:val="00640646"/>
    <w:rsid w:val="00640F0A"/>
    <w:rsid w:val="006428ED"/>
    <w:rsid w:val="00643271"/>
    <w:rsid w:val="0064386D"/>
    <w:rsid w:val="006477CE"/>
    <w:rsid w:val="00650061"/>
    <w:rsid w:val="00650885"/>
    <w:rsid w:val="00651DFE"/>
    <w:rsid w:val="00653938"/>
    <w:rsid w:val="006549D0"/>
    <w:rsid w:val="00654F0A"/>
    <w:rsid w:val="00655D9A"/>
    <w:rsid w:val="00660707"/>
    <w:rsid w:val="00660B1B"/>
    <w:rsid w:val="00661EA9"/>
    <w:rsid w:val="00663353"/>
    <w:rsid w:val="00665041"/>
    <w:rsid w:val="00665067"/>
    <w:rsid w:val="00671B17"/>
    <w:rsid w:val="00671EC4"/>
    <w:rsid w:val="0067493A"/>
    <w:rsid w:val="00674E79"/>
    <w:rsid w:val="00674EDE"/>
    <w:rsid w:val="006753A8"/>
    <w:rsid w:val="006756F3"/>
    <w:rsid w:val="006757F0"/>
    <w:rsid w:val="00675D4D"/>
    <w:rsid w:val="00677F20"/>
    <w:rsid w:val="00680D95"/>
    <w:rsid w:val="006813BF"/>
    <w:rsid w:val="006815EE"/>
    <w:rsid w:val="006834B7"/>
    <w:rsid w:val="00683CA6"/>
    <w:rsid w:val="00683F22"/>
    <w:rsid w:val="006853D3"/>
    <w:rsid w:val="00685FB5"/>
    <w:rsid w:val="00686234"/>
    <w:rsid w:val="00687B60"/>
    <w:rsid w:val="006916B3"/>
    <w:rsid w:val="00691785"/>
    <w:rsid w:val="00691F6B"/>
    <w:rsid w:val="00692380"/>
    <w:rsid w:val="006954EC"/>
    <w:rsid w:val="00697304"/>
    <w:rsid w:val="00697C4D"/>
    <w:rsid w:val="006A15CB"/>
    <w:rsid w:val="006A3039"/>
    <w:rsid w:val="006A3D86"/>
    <w:rsid w:val="006A4631"/>
    <w:rsid w:val="006A5F3B"/>
    <w:rsid w:val="006A6839"/>
    <w:rsid w:val="006A6978"/>
    <w:rsid w:val="006B06D0"/>
    <w:rsid w:val="006B7126"/>
    <w:rsid w:val="006B7CB8"/>
    <w:rsid w:val="006C56CE"/>
    <w:rsid w:val="006D2176"/>
    <w:rsid w:val="006D261D"/>
    <w:rsid w:val="006D570E"/>
    <w:rsid w:val="006E0365"/>
    <w:rsid w:val="006E1F7D"/>
    <w:rsid w:val="006E2AE3"/>
    <w:rsid w:val="006E64B5"/>
    <w:rsid w:val="006E692F"/>
    <w:rsid w:val="006F0CEB"/>
    <w:rsid w:val="006F191A"/>
    <w:rsid w:val="006F527F"/>
    <w:rsid w:val="006F616F"/>
    <w:rsid w:val="006F6509"/>
    <w:rsid w:val="006F6CA1"/>
    <w:rsid w:val="006F76EB"/>
    <w:rsid w:val="00700255"/>
    <w:rsid w:val="00700908"/>
    <w:rsid w:val="00700A04"/>
    <w:rsid w:val="00701375"/>
    <w:rsid w:val="00701D7F"/>
    <w:rsid w:val="00702D49"/>
    <w:rsid w:val="00703BCA"/>
    <w:rsid w:val="0070585F"/>
    <w:rsid w:val="00705C4B"/>
    <w:rsid w:val="00711475"/>
    <w:rsid w:val="0071151D"/>
    <w:rsid w:val="00712C05"/>
    <w:rsid w:val="00712D33"/>
    <w:rsid w:val="00713913"/>
    <w:rsid w:val="00714A39"/>
    <w:rsid w:val="007229C6"/>
    <w:rsid w:val="00723E58"/>
    <w:rsid w:val="00724381"/>
    <w:rsid w:val="0072754D"/>
    <w:rsid w:val="00732721"/>
    <w:rsid w:val="00735464"/>
    <w:rsid w:val="00736D42"/>
    <w:rsid w:val="007405B8"/>
    <w:rsid w:val="007405BE"/>
    <w:rsid w:val="00740B94"/>
    <w:rsid w:val="00744918"/>
    <w:rsid w:val="0074599B"/>
    <w:rsid w:val="007472BA"/>
    <w:rsid w:val="007519A3"/>
    <w:rsid w:val="007519D5"/>
    <w:rsid w:val="00752063"/>
    <w:rsid w:val="00752D38"/>
    <w:rsid w:val="0075371F"/>
    <w:rsid w:val="007538DD"/>
    <w:rsid w:val="007551D0"/>
    <w:rsid w:val="0075521C"/>
    <w:rsid w:val="00755DFD"/>
    <w:rsid w:val="00757C44"/>
    <w:rsid w:val="00760A68"/>
    <w:rsid w:val="00761E21"/>
    <w:rsid w:val="0076354E"/>
    <w:rsid w:val="0076402F"/>
    <w:rsid w:val="007647B7"/>
    <w:rsid w:val="00767E2C"/>
    <w:rsid w:val="007714A0"/>
    <w:rsid w:val="007741DE"/>
    <w:rsid w:val="0077579C"/>
    <w:rsid w:val="00777424"/>
    <w:rsid w:val="00777FEA"/>
    <w:rsid w:val="007817F8"/>
    <w:rsid w:val="007820CE"/>
    <w:rsid w:val="00783CB8"/>
    <w:rsid w:val="00784260"/>
    <w:rsid w:val="007877EB"/>
    <w:rsid w:val="00787A26"/>
    <w:rsid w:val="00787DCC"/>
    <w:rsid w:val="00790650"/>
    <w:rsid w:val="007912F1"/>
    <w:rsid w:val="00792224"/>
    <w:rsid w:val="007942F7"/>
    <w:rsid w:val="0079483F"/>
    <w:rsid w:val="00794BC2"/>
    <w:rsid w:val="00795194"/>
    <w:rsid w:val="007A0804"/>
    <w:rsid w:val="007A1893"/>
    <w:rsid w:val="007A30F6"/>
    <w:rsid w:val="007A33A0"/>
    <w:rsid w:val="007B0C0D"/>
    <w:rsid w:val="007B21E7"/>
    <w:rsid w:val="007B317F"/>
    <w:rsid w:val="007B447F"/>
    <w:rsid w:val="007B5523"/>
    <w:rsid w:val="007B552C"/>
    <w:rsid w:val="007B6955"/>
    <w:rsid w:val="007B7138"/>
    <w:rsid w:val="007B747A"/>
    <w:rsid w:val="007B7517"/>
    <w:rsid w:val="007B7A80"/>
    <w:rsid w:val="007C00F4"/>
    <w:rsid w:val="007C1E30"/>
    <w:rsid w:val="007C1E48"/>
    <w:rsid w:val="007C36C6"/>
    <w:rsid w:val="007C473C"/>
    <w:rsid w:val="007C5523"/>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1011F"/>
    <w:rsid w:val="00810368"/>
    <w:rsid w:val="008106FD"/>
    <w:rsid w:val="00811BC4"/>
    <w:rsid w:val="0081379F"/>
    <w:rsid w:val="00817538"/>
    <w:rsid w:val="00820A59"/>
    <w:rsid w:val="00821122"/>
    <w:rsid w:val="00821B38"/>
    <w:rsid w:val="008222B7"/>
    <w:rsid w:val="00822B54"/>
    <w:rsid w:val="0082369A"/>
    <w:rsid w:val="00824551"/>
    <w:rsid w:val="0082500B"/>
    <w:rsid w:val="00825699"/>
    <w:rsid w:val="00825F22"/>
    <w:rsid w:val="00826221"/>
    <w:rsid w:val="00826DCF"/>
    <w:rsid w:val="008273F5"/>
    <w:rsid w:val="008276F4"/>
    <w:rsid w:val="008305CD"/>
    <w:rsid w:val="00830D7C"/>
    <w:rsid w:val="00830DA6"/>
    <w:rsid w:val="008313B5"/>
    <w:rsid w:val="00833DD9"/>
    <w:rsid w:val="0083426B"/>
    <w:rsid w:val="0083463D"/>
    <w:rsid w:val="008347CC"/>
    <w:rsid w:val="00840818"/>
    <w:rsid w:val="00843093"/>
    <w:rsid w:val="008445F5"/>
    <w:rsid w:val="0084462C"/>
    <w:rsid w:val="00846540"/>
    <w:rsid w:val="00852AAA"/>
    <w:rsid w:val="00852DEC"/>
    <w:rsid w:val="00852EB7"/>
    <w:rsid w:val="00853512"/>
    <w:rsid w:val="00853BD3"/>
    <w:rsid w:val="00855636"/>
    <w:rsid w:val="00856832"/>
    <w:rsid w:val="0085760A"/>
    <w:rsid w:val="008602B4"/>
    <w:rsid w:val="00860E6D"/>
    <w:rsid w:val="008618D1"/>
    <w:rsid w:val="00864156"/>
    <w:rsid w:val="008705A7"/>
    <w:rsid w:val="00873D5D"/>
    <w:rsid w:val="008768DD"/>
    <w:rsid w:val="00880E8C"/>
    <w:rsid w:val="00884483"/>
    <w:rsid w:val="00884C5B"/>
    <w:rsid w:val="00885D58"/>
    <w:rsid w:val="00890990"/>
    <w:rsid w:val="008909E0"/>
    <w:rsid w:val="00890B88"/>
    <w:rsid w:val="00891C68"/>
    <w:rsid w:val="00892307"/>
    <w:rsid w:val="008935A0"/>
    <w:rsid w:val="008978B3"/>
    <w:rsid w:val="008A16DF"/>
    <w:rsid w:val="008A25EA"/>
    <w:rsid w:val="008A5908"/>
    <w:rsid w:val="008B2EDC"/>
    <w:rsid w:val="008B5956"/>
    <w:rsid w:val="008B596C"/>
    <w:rsid w:val="008B5C89"/>
    <w:rsid w:val="008B7881"/>
    <w:rsid w:val="008C1674"/>
    <w:rsid w:val="008C44A9"/>
    <w:rsid w:val="008C4902"/>
    <w:rsid w:val="008C676A"/>
    <w:rsid w:val="008D13D6"/>
    <w:rsid w:val="008D1DAE"/>
    <w:rsid w:val="008D2082"/>
    <w:rsid w:val="008D30D4"/>
    <w:rsid w:val="008E00A8"/>
    <w:rsid w:val="008E04CB"/>
    <w:rsid w:val="008E21A3"/>
    <w:rsid w:val="008E312A"/>
    <w:rsid w:val="008E398E"/>
    <w:rsid w:val="008E5368"/>
    <w:rsid w:val="008E5EFA"/>
    <w:rsid w:val="008F336F"/>
    <w:rsid w:val="008F44E9"/>
    <w:rsid w:val="008F67BD"/>
    <w:rsid w:val="008F6876"/>
    <w:rsid w:val="008F69E6"/>
    <w:rsid w:val="008F703F"/>
    <w:rsid w:val="008F7499"/>
    <w:rsid w:val="00905A1B"/>
    <w:rsid w:val="00905AF6"/>
    <w:rsid w:val="0090666D"/>
    <w:rsid w:val="009069CB"/>
    <w:rsid w:val="009074F0"/>
    <w:rsid w:val="00910CB6"/>
    <w:rsid w:val="00911A60"/>
    <w:rsid w:val="00911AD2"/>
    <w:rsid w:val="009128F6"/>
    <w:rsid w:val="00913993"/>
    <w:rsid w:val="00914317"/>
    <w:rsid w:val="009147D8"/>
    <w:rsid w:val="00916AF1"/>
    <w:rsid w:val="00917B6A"/>
    <w:rsid w:val="00917F7F"/>
    <w:rsid w:val="009207E3"/>
    <w:rsid w:val="00920C7A"/>
    <w:rsid w:val="00922204"/>
    <w:rsid w:val="00923D3C"/>
    <w:rsid w:val="00924780"/>
    <w:rsid w:val="00924EED"/>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6237"/>
    <w:rsid w:val="0096072E"/>
    <w:rsid w:val="00962104"/>
    <w:rsid w:val="00965CE0"/>
    <w:rsid w:val="00970C28"/>
    <w:rsid w:val="00971143"/>
    <w:rsid w:val="00972507"/>
    <w:rsid w:val="0097271B"/>
    <w:rsid w:val="00973572"/>
    <w:rsid w:val="00973953"/>
    <w:rsid w:val="00973F8B"/>
    <w:rsid w:val="00975D68"/>
    <w:rsid w:val="00975F2C"/>
    <w:rsid w:val="00976C3D"/>
    <w:rsid w:val="009774E5"/>
    <w:rsid w:val="0098084D"/>
    <w:rsid w:val="00981853"/>
    <w:rsid w:val="00982B2E"/>
    <w:rsid w:val="00983A61"/>
    <w:rsid w:val="00986543"/>
    <w:rsid w:val="0099011C"/>
    <w:rsid w:val="0099191F"/>
    <w:rsid w:val="00992092"/>
    <w:rsid w:val="009927AA"/>
    <w:rsid w:val="009952F4"/>
    <w:rsid w:val="00997A2F"/>
    <w:rsid w:val="009A17B4"/>
    <w:rsid w:val="009A27DC"/>
    <w:rsid w:val="009A2974"/>
    <w:rsid w:val="009A3292"/>
    <w:rsid w:val="009A4B03"/>
    <w:rsid w:val="009A509B"/>
    <w:rsid w:val="009A6020"/>
    <w:rsid w:val="009A66CE"/>
    <w:rsid w:val="009A6886"/>
    <w:rsid w:val="009A72E0"/>
    <w:rsid w:val="009B0315"/>
    <w:rsid w:val="009B0596"/>
    <w:rsid w:val="009B121E"/>
    <w:rsid w:val="009B1BD1"/>
    <w:rsid w:val="009B2377"/>
    <w:rsid w:val="009B3399"/>
    <w:rsid w:val="009B4D93"/>
    <w:rsid w:val="009B6A28"/>
    <w:rsid w:val="009C0840"/>
    <w:rsid w:val="009C16FB"/>
    <w:rsid w:val="009C1BD2"/>
    <w:rsid w:val="009C3FC5"/>
    <w:rsid w:val="009C449B"/>
    <w:rsid w:val="009C5656"/>
    <w:rsid w:val="009C5C61"/>
    <w:rsid w:val="009C5E4E"/>
    <w:rsid w:val="009C6015"/>
    <w:rsid w:val="009C64F9"/>
    <w:rsid w:val="009C6752"/>
    <w:rsid w:val="009C722D"/>
    <w:rsid w:val="009C7321"/>
    <w:rsid w:val="009C7BA8"/>
    <w:rsid w:val="009D43A6"/>
    <w:rsid w:val="009D7AEB"/>
    <w:rsid w:val="009E2440"/>
    <w:rsid w:val="009E2B4D"/>
    <w:rsid w:val="009E5C97"/>
    <w:rsid w:val="009E5EF0"/>
    <w:rsid w:val="009E6198"/>
    <w:rsid w:val="009E6308"/>
    <w:rsid w:val="009E7827"/>
    <w:rsid w:val="009F0E3B"/>
    <w:rsid w:val="009F1823"/>
    <w:rsid w:val="009F28B0"/>
    <w:rsid w:val="009F5C83"/>
    <w:rsid w:val="00A01815"/>
    <w:rsid w:val="00A01936"/>
    <w:rsid w:val="00A01EC4"/>
    <w:rsid w:val="00A02286"/>
    <w:rsid w:val="00A068EA"/>
    <w:rsid w:val="00A10E6A"/>
    <w:rsid w:val="00A1244D"/>
    <w:rsid w:val="00A1315D"/>
    <w:rsid w:val="00A150E5"/>
    <w:rsid w:val="00A15A3F"/>
    <w:rsid w:val="00A1651A"/>
    <w:rsid w:val="00A16818"/>
    <w:rsid w:val="00A2072B"/>
    <w:rsid w:val="00A21140"/>
    <w:rsid w:val="00A253F0"/>
    <w:rsid w:val="00A25DF8"/>
    <w:rsid w:val="00A25E26"/>
    <w:rsid w:val="00A25FD5"/>
    <w:rsid w:val="00A264DD"/>
    <w:rsid w:val="00A274D2"/>
    <w:rsid w:val="00A3173D"/>
    <w:rsid w:val="00A31781"/>
    <w:rsid w:val="00A35402"/>
    <w:rsid w:val="00A3599B"/>
    <w:rsid w:val="00A36ED7"/>
    <w:rsid w:val="00A3789D"/>
    <w:rsid w:val="00A40B24"/>
    <w:rsid w:val="00A4143C"/>
    <w:rsid w:val="00A42197"/>
    <w:rsid w:val="00A421EA"/>
    <w:rsid w:val="00A429B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6093E"/>
    <w:rsid w:val="00A6160E"/>
    <w:rsid w:val="00A701AC"/>
    <w:rsid w:val="00A716F7"/>
    <w:rsid w:val="00A72528"/>
    <w:rsid w:val="00A72BAE"/>
    <w:rsid w:val="00A73333"/>
    <w:rsid w:val="00A733D5"/>
    <w:rsid w:val="00A74B8A"/>
    <w:rsid w:val="00A74B8E"/>
    <w:rsid w:val="00A753D1"/>
    <w:rsid w:val="00A8086B"/>
    <w:rsid w:val="00A81BBD"/>
    <w:rsid w:val="00A83529"/>
    <w:rsid w:val="00A83A49"/>
    <w:rsid w:val="00A84EC6"/>
    <w:rsid w:val="00A85E99"/>
    <w:rsid w:val="00A9145A"/>
    <w:rsid w:val="00A916B5"/>
    <w:rsid w:val="00A93DF7"/>
    <w:rsid w:val="00A95167"/>
    <w:rsid w:val="00A958E0"/>
    <w:rsid w:val="00A95FB3"/>
    <w:rsid w:val="00A960C4"/>
    <w:rsid w:val="00A963A4"/>
    <w:rsid w:val="00A9695C"/>
    <w:rsid w:val="00A97D58"/>
    <w:rsid w:val="00AA2725"/>
    <w:rsid w:val="00AA2AEC"/>
    <w:rsid w:val="00AA3D1B"/>
    <w:rsid w:val="00AA562D"/>
    <w:rsid w:val="00AA6E95"/>
    <w:rsid w:val="00AB0D1D"/>
    <w:rsid w:val="00AB13DC"/>
    <w:rsid w:val="00AB16E5"/>
    <w:rsid w:val="00AB1BF0"/>
    <w:rsid w:val="00AB2D8F"/>
    <w:rsid w:val="00AB3D1A"/>
    <w:rsid w:val="00AB419D"/>
    <w:rsid w:val="00AB4C91"/>
    <w:rsid w:val="00AB5E9A"/>
    <w:rsid w:val="00AB5F76"/>
    <w:rsid w:val="00AB6C10"/>
    <w:rsid w:val="00AC2530"/>
    <w:rsid w:val="00AC2BB7"/>
    <w:rsid w:val="00AC4C82"/>
    <w:rsid w:val="00AC6ED2"/>
    <w:rsid w:val="00AC7731"/>
    <w:rsid w:val="00AD099E"/>
    <w:rsid w:val="00AD1F2D"/>
    <w:rsid w:val="00AD28B3"/>
    <w:rsid w:val="00AD4345"/>
    <w:rsid w:val="00AD5EB2"/>
    <w:rsid w:val="00AD6B16"/>
    <w:rsid w:val="00AD6C38"/>
    <w:rsid w:val="00AD741F"/>
    <w:rsid w:val="00AD7CF2"/>
    <w:rsid w:val="00AE0053"/>
    <w:rsid w:val="00AE2A4A"/>
    <w:rsid w:val="00AE2FAA"/>
    <w:rsid w:val="00AE3460"/>
    <w:rsid w:val="00AE389D"/>
    <w:rsid w:val="00AE5207"/>
    <w:rsid w:val="00AE5B19"/>
    <w:rsid w:val="00AE6CCE"/>
    <w:rsid w:val="00AE7604"/>
    <w:rsid w:val="00AF3615"/>
    <w:rsid w:val="00B0069B"/>
    <w:rsid w:val="00B028B8"/>
    <w:rsid w:val="00B03569"/>
    <w:rsid w:val="00B05D65"/>
    <w:rsid w:val="00B06482"/>
    <w:rsid w:val="00B10935"/>
    <w:rsid w:val="00B1137F"/>
    <w:rsid w:val="00B1180F"/>
    <w:rsid w:val="00B135B7"/>
    <w:rsid w:val="00B13DE1"/>
    <w:rsid w:val="00B14751"/>
    <w:rsid w:val="00B14D19"/>
    <w:rsid w:val="00B14F24"/>
    <w:rsid w:val="00B162E1"/>
    <w:rsid w:val="00B16FC9"/>
    <w:rsid w:val="00B17248"/>
    <w:rsid w:val="00B25FB7"/>
    <w:rsid w:val="00B27299"/>
    <w:rsid w:val="00B27AC1"/>
    <w:rsid w:val="00B32112"/>
    <w:rsid w:val="00B33F25"/>
    <w:rsid w:val="00B35423"/>
    <w:rsid w:val="00B357FE"/>
    <w:rsid w:val="00B37490"/>
    <w:rsid w:val="00B4130C"/>
    <w:rsid w:val="00B41C09"/>
    <w:rsid w:val="00B41F49"/>
    <w:rsid w:val="00B456BB"/>
    <w:rsid w:val="00B45776"/>
    <w:rsid w:val="00B50F5A"/>
    <w:rsid w:val="00B522FD"/>
    <w:rsid w:val="00B53002"/>
    <w:rsid w:val="00B5371D"/>
    <w:rsid w:val="00B53F26"/>
    <w:rsid w:val="00B54E0C"/>
    <w:rsid w:val="00B55D10"/>
    <w:rsid w:val="00B56763"/>
    <w:rsid w:val="00B574A3"/>
    <w:rsid w:val="00B611F8"/>
    <w:rsid w:val="00B6161B"/>
    <w:rsid w:val="00B618B7"/>
    <w:rsid w:val="00B630FB"/>
    <w:rsid w:val="00B644EA"/>
    <w:rsid w:val="00B6458F"/>
    <w:rsid w:val="00B656B6"/>
    <w:rsid w:val="00B657A3"/>
    <w:rsid w:val="00B67A95"/>
    <w:rsid w:val="00B70684"/>
    <w:rsid w:val="00B70957"/>
    <w:rsid w:val="00B72C67"/>
    <w:rsid w:val="00B75873"/>
    <w:rsid w:val="00B8012B"/>
    <w:rsid w:val="00B81868"/>
    <w:rsid w:val="00B819CF"/>
    <w:rsid w:val="00B824FC"/>
    <w:rsid w:val="00B82BAD"/>
    <w:rsid w:val="00B8356B"/>
    <w:rsid w:val="00B83806"/>
    <w:rsid w:val="00B85B91"/>
    <w:rsid w:val="00B92759"/>
    <w:rsid w:val="00B92FBD"/>
    <w:rsid w:val="00B965F2"/>
    <w:rsid w:val="00B9797A"/>
    <w:rsid w:val="00BA1DD7"/>
    <w:rsid w:val="00BA2336"/>
    <w:rsid w:val="00BA2BD1"/>
    <w:rsid w:val="00BA31F5"/>
    <w:rsid w:val="00BA52C2"/>
    <w:rsid w:val="00BA689A"/>
    <w:rsid w:val="00BA7E0E"/>
    <w:rsid w:val="00BB0822"/>
    <w:rsid w:val="00BB21F9"/>
    <w:rsid w:val="00BB23C5"/>
    <w:rsid w:val="00BB4E64"/>
    <w:rsid w:val="00BB7132"/>
    <w:rsid w:val="00BC05D2"/>
    <w:rsid w:val="00BC0A78"/>
    <w:rsid w:val="00BC15F0"/>
    <w:rsid w:val="00BC46EA"/>
    <w:rsid w:val="00BD0FC6"/>
    <w:rsid w:val="00BD17E5"/>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2994"/>
    <w:rsid w:val="00C034CF"/>
    <w:rsid w:val="00C04793"/>
    <w:rsid w:val="00C05283"/>
    <w:rsid w:val="00C05337"/>
    <w:rsid w:val="00C0700F"/>
    <w:rsid w:val="00C10422"/>
    <w:rsid w:val="00C105A2"/>
    <w:rsid w:val="00C123D9"/>
    <w:rsid w:val="00C150FA"/>
    <w:rsid w:val="00C167AF"/>
    <w:rsid w:val="00C173CB"/>
    <w:rsid w:val="00C17C0B"/>
    <w:rsid w:val="00C20A69"/>
    <w:rsid w:val="00C20ACE"/>
    <w:rsid w:val="00C21D2C"/>
    <w:rsid w:val="00C22704"/>
    <w:rsid w:val="00C23A57"/>
    <w:rsid w:val="00C23D02"/>
    <w:rsid w:val="00C24086"/>
    <w:rsid w:val="00C25572"/>
    <w:rsid w:val="00C25A39"/>
    <w:rsid w:val="00C26183"/>
    <w:rsid w:val="00C30899"/>
    <w:rsid w:val="00C32CCB"/>
    <w:rsid w:val="00C33402"/>
    <w:rsid w:val="00C355B2"/>
    <w:rsid w:val="00C35DA4"/>
    <w:rsid w:val="00C360E6"/>
    <w:rsid w:val="00C361A6"/>
    <w:rsid w:val="00C40340"/>
    <w:rsid w:val="00C40AEF"/>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67C"/>
    <w:rsid w:val="00C60BF5"/>
    <w:rsid w:val="00C62376"/>
    <w:rsid w:val="00C66670"/>
    <w:rsid w:val="00C675E7"/>
    <w:rsid w:val="00C70BF9"/>
    <w:rsid w:val="00C729B9"/>
    <w:rsid w:val="00C75B88"/>
    <w:rsid w:val="00C77B5B"/>
    <w:rsid w:val="00C83515"/>
    <w:rsid w:val="00C83661"/>
    <w:rsid w:val="00C842B2"/>
    <w:rsid w:val="00C850C2"/>
    <w:rsid w:val="00C864A1"/>
    <w:rsid w:val="00C87098"/>
    <w:rsid w:val="00C87CA6"/>
    <w:rsid w:val="00C90B22"/>
    <w:rsid w:val="00C91D26"/>
    <w:rsid w:val="00C91EA2"/>
    <w:rsid w:val="00C924A8"/>
    <w:rsid w:val="00C92CE2"/>
    <w:rsid w:val="00C93506"/>
    <w:rsid w:val="00C935BC"/>
    <w:rsid w:val="00C9417C"/>
    <w:rsid w:val="00C95526"/>
    <w:rsid w:val="00C96CB2"/>
    <w:rsid w:val="00C9702C"/>
    <w:rsid w:val="00C97033"/>
    <w:rsid w:val="00C979D0"/>
    <w:rsid w:val="00C97F6E"/>
    <w:rsid w:val="00CA1722"/>
    <w:rsid w:val="00CA2663"/>
    <w:rsid w:val="00CA2C8A"/>
    <w:rsid w:val="00CA6C1C"/>
    <w:rsid w:val="00CA7463"/>
    <w:rsid w:val="00CB1E84"/>
    <w:rsid w:val="00CB32EA"/>
    <w:rsid w:val="00CB4785"/>
    <w:rsid w:val="00CC2F07"/>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41A"/>
    <w:rsid w:val="00CE47B1"/>
    <w:rsid w:val="00CE4A8E"/>
    <w:rsid w:val="00CE5C44"/>
    <w:rsid w:val="00CE614C"/>
    <w:rsid w:val="00CE6FA1"/>
    <w:rsid w:val="00CE731D"/>
    <w:rsid w:val="00CE7D52"/>
    <w:rsid w:val="00CE7FA7"/>
    <w:rsid w:val="00CF0B45"/>
    <w:rsid w:val="00CF0C27"/>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5BA8"/>
    <w:rsid w:val="00D1647A"/>
    <w:rsid w:val="00D16D47"/>
    <w:rsid w:val="00D1760C"/>
    <w:rsid w:val="00D1778A"/>
    <w:rsid w:val="00D201EF"/>
    <w:rsid w:val="00D23DCA"/>
    <w:rsid w:val="00D254F1"/>
    <w:rsid w:val="00D26657"/>
    <w:rsid w:val="00D26EF2"/>
    <w:rsid w:val="00D27084"/>
    <w:rsid w:val="00D3044B"/>
    <w:rsid w:val="00D30704"/>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B3E"/>
    <w:rsid w:val="00D47CE1"/>
    <w:rsid w:val="00D47D66"/>
    <w:rsid w:val="00D51A92"/>
    <w:rsid w:val="00D51F54"/>
    <w:rsid w:val="00D521E2"/>
    <w:rsid w:val="00D53CDD"/>
    <w:rsid w:val="00D55899"/>
    <w:rsid w:val="00D56A5B"/>
    <w:rsid w:val="00D57A4C"/>
    <w:rsid w:val="00D6028B"/>
    <w:rsid w:val="00D6093F"/>
    <w:rsid w:val="00D61204"/>
    <w:rsid w:val="00D62CE6"/>
    <w:rsid w:val="00D65982"/>
    <w:rsid w:val="00D66B15"/>
    <w:rsid w:val="00D7068D"/>
    <w:rsid w:val="00D70B0C"/>
    <w:rsid w:val="00D70D77"/>
    <w:rsid w:val="00D748D2"/>
    <w:rsid w:val="00D75279"/>
    <w:rsid w:val="00D758F1"/>
    <w:rsid w:val="00D76947"/>
    <w:rsid w:val="00D80497"/>
    <w:rsid w:val="00D81587"/>
    <w:rsid w:val="00D8188C"/>
    <w:rsid w:val="00D82EEB"/>
    <w:rsid w:val="00D8521C"/>
    <w:rsid w:val="00D8781F"/>
    <w:rsid w:val="00D87A2E"/>
    <w:rsid w:val="00D90704"/>
    <w:rsid w:val="00D911CC"/>
    <w:rsid w:val="00D91C8B"/>
    <w:rsid w:val="00D92A79"/>
    <w:rsid w:val="00D958E2"/>
    <w:rsid w:val="00D960C8"/>
    <w:rsid w:val="00D96E5C"/>
    <w:rsid w:val="00D970E9"/>
    <w:rsid w:val="00D97479"/>
    <w:rsid w:val="00D976D1"/>
    <w:rsid w:val="00DA0D68"/>
    <w:rsid w:val="00DA2257"/>
    <w:rsid w:val="00DA2F0C"/>
    <w:rsid w:val="00DA3485"/>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4E09"/>
    <w:rsid w:val="00DC5A59"/>
    <w:rsid w:val="00DC6A9E"/>
    <w:rsid w:val="00DC6CED"/>
    <w:rsid w:val="00DD0DF4"/>
    <w:rsid w:val="00DD52C4"/>
    <w:rsid w:val="00DD53A1"/>
    <w:rsid w:val="00DD7752"/>
    <w:rsid w:val="00DE00C5"/>
    <w:rsid w:val="00DE085D"/>
    <w:rsid w:val="00DE2F33"/>
    <w:rsid w:val="00DE5539"/>
    <w:rsid w:val="00DE6038"/>
    <w:rsid w:val="00DE6D1A"/>
    <w:rsid w:val="00DE7554"/>
    <w:rsid w:val="00DE77F3"/>
    <w:rsid w:val="00DF208D"/>
    <w:rsid w:val="00DF3968"/>
    <w:rsid w:val="00DF41B8"/>
    <w:rsid w:val="00DF4EF1"/>
    <w:rsid w:val="00DF590B"/>
    <w:rsid w:val="00DF65C7"/>
    <w:rsid w:val="00DF72DC"/>
    <w:rsid w:val="00DF785B"/>
    <w:rsid w:val="00E02716"/>
    <w:rsid w:val="00E0309F"/>
    <w:rsid w:val="00E04B25"/>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5C17"/>
    <w:rsid w:val="00E36934"/>
    <w:rsid w:val="00E36AFD"/>
    <w:rsid w:val="00E43889"/>
    <w:rsid w:val="00E43F25"/>
    <w:rsid w:val="00E469BF"/>
    <w:rsid w:val="00E47874"/>
    <w:rsid w:val="00E5011C"/>
    <w:rsid w:val="00E509CD"/>
    <w:rsid w:val="00E514C1"/>
    <w:rsid w:val="00E53382"/>
    <w:rsid w:val="00E53680"/>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DD4"/>
    <w:rsid w:val="00E76EC6"/>
    <w:rsid w:val="00E76F23"/>
    <w:rsid w:val="00E83E03"/>
    <w:rsid w:val="00E84022"/>
    <w:rsid w:val="00E8523D"/>
    <w:rsid w:val="00E86CE2"/>
    <w:rsid w:val="00E86DBB"/>
    <w:rsid w:val="00E8743A"/>
    <w:rsid w:val="00E916F2"/>
    <w:rsid w:val="00E91990"/>
    <w:rsid w:val="00E92C82"/>
    <w:rsid w:val="00E95676"/>
    <w:rsid w:val="00E95890"/>
    <w:rsid w:val="00E962DC"/>
    <w:rsid w:val="00E975ED"/>
    <w:rsid w:val="00EA001F"/>
    <w:rsid w:val="00EA0D07"/>
    <w:rsid w:val="00EA38D6"/>
    <w:rsid w:val="00EA4122"/>
    <w:rsid w:val="00EA4FA2"/>
    <w:rsid w:val="00EA5EA6"/>
    <w:rsid w:val="00EA7005"/>
    <w:rsid w:val="00EB203F"/>
    <w:rsid w:val="00EB4527"/>
    <w:rsid w:val="00EB4D7A"/>
    <w:rsid w:val="00EB526C"/>
    <w:rsid w:val="00EB66B3"/>
    <w:rsid w:val="00EB6FB3"/>
    <w:rsid w:val="00EB76CE"/>
    <w:rsid w:val="00EB7AFF"/>
    <w:rsid w:val="00EC287E"/>
    <w:rsid w:val="00EC2D20"/>
    <w:rsid w:val="00EC2DA8"/>
    <w:rsid w:val="00EC321D"/>
    <w:rsid w:val="00EC3754"/>
    <w:rsid w:val="00EC4FDD"/>
    <w:rsid w:val="00EC64DA"/>
    <w:rsid w:val="00EC6532"/>
    <w:rsid w:val="00ED408D"/>
    <w:rsid w:val="00ED42EB"/>
    <w:rsid w:val="00ED4F27"/>
    <w:rsid w:val="00ED53DA"/>
    <w:rsid w:val="00ED5426"/>
    <w:rsid w:val="00ED5ED3"/>
    <w:rsid w:val="00ED5F2E"/>
    <w:rsid w:val="00ED7994"/>
    <w:rsid w:val="00EE31B8"/>
    <w:rsid w:val="00EE4457"/>
    <w:rsid w:val="00EE59A4"/>
    <w:rsid w:val="00EE742E"/>
    <w:rsid w:val="00EF3009"/>
    <w:rsid w:val="00EF488E"/>
    <w:rsid w:val="00EF6D7A"/>
    <w:rsid w:val="00EF7987"/>
    <w:rsid w:val="00EF7B37"/>
    <w:rsid w:val="00F004F3"/>
    <w:rsid w:val="00F008CE"/>
    <w:rsid w:val="00F01744"/>
    <w:rsid w:val="00F01F4E"/>
    <w:rsid w:val="00F03224"/>
    <w:rsid w:val="00F03601"/>
    <w:rsid w:val="00F04323"/>
    <w:rsid w:val="00F04BA6"/>
    <w:rsid w:val="00F0626F"/>
    <w:rsid w:val="00F06DC9"/>
    <w:rsid w:val="00F114F5"/>
    <w:rsid w:val="00F133C8"/>
    <w:rsid w:val="00F13A80"/>
    <w:rsid w:val="00F14467"/>
    <w:rsid w:val="00F1533A"/>
    <w:rsid w:val="00F17B2F"/>
    <w:rsid w:val="00F249B1"/>
    <w:rsid w:val="00F25D9F"/>
    <w:rsid w:val="00F263BF"/>
    <w:rsid w:val="00F2716F"/>
    <w:rsid w:val="00F278DB"/>
    <w:rsid w:val="00F27C09"/>
    <w:rsid w:val="00F31E55"/>
    <w:rsid w:val="00F33029"/>
    <w:rsid w:val="00F34CFC"/>
    <w:rsid w:val="00F36842"/>
    <w:rsid w:val="00F3710B"/>
    <w:rsid w:val="00F37A92"/>
    <w:rsid w:val="00F40DE1"/>
    <w:rsid w:val="00F454BA"/>
    <w:rsid w:val="00F46BCD"/>
    <w:rsid w:val="00F520DA"/>
    <w:rsid w:val="00F530AC"/>
    <w:rsid w:val="00F5404C"/>
    <w:rsid w:val="00F54C81"/>
    <w:rsid w:val="00F57568"/>
    <w:rsid w:val="00F61ED4"/>
    <w:rsid w:val="00F62825"/>
    <w:rsid w:val="00F63888"/>
    <w:rsid w:val="00F64126"/>
    <w:rsid w:val="00F66226"/>
    <w:rsid w:val="00F662FD"/>
    <w:rsid w:val="00F67804"/>
    <w:rsid w:val="00F707CA"/>
    <w:rsid w:val="00F70CD7"/>
    <w:rsid w:val="00F71700"/>
    <w:rsid w:val="00F73CD0"/>
    <w:rsid w:val="00F756B5"/>
    <w:rsid w:val="00F76A8D"/>
    <w:rsid w:val="00F77026"/>
    <w:rsid w:val="00F83310"/>
    <w:rsid w:val="00F8389D"/>
    <w:rsid w:val="00F9059B"/>
    <w:rsid w:val="00F920D0"/>
    <w:rsid w:val="00F944BB"/>
    <w:rsid w:val="00F95E6E"/>
    <w:rsid w:val="00F96C65"/>
    <w:rsid w:val="00FA0590"/>
    <w:rsid w:val="00FA13F8"/>
    <w:rsid w:val="00FA24D1"/>
    <w:rsid w:val="00FA2AB9"/>
    <w:rsid w:val="00FA59FE"/>
    <w:rsid w:val="00FA5D9B"/>
    <w:rsid w:val="00FA5F43"/>
    <w:rsid w:val="00FA772A"/>
    <w:rsid w:val="00FB0FC1"/>
    <w:rsid w:val="00FB3424"/>
    <w:rsid w:val="00FB48F5"/>
    <w:rsid w:val="00FB4BBF"/>
    <w:rsid w:val="00FB4D53"/>
    <w:rsid w:val="00FB506C"/>
    <w:rsid w:val="00FB517A"/>
    <w:rsid w:val="00FB5713"/>
    <w:rsid w:val="00FB5EBD"/>
    <w:rsid w:val="00FB7304"/>
    <w:rsid w:val="00FB7665"/>
    <w:rsid w:val="00FB7EC1"/>
    <w:rsid w:val="00FC307C"/>
    <w:rsid w:val="00FC4182"/>
    <w:rsid w:val="00FC4213"/>
    <w:rsid w:val="00FC4BBB"/>
    <w:rsid w:val="00FC5B85"/>
    <w:rsid w:val="00FC6C3D"/>
    <w:rsid w:val="00FC6E5C"/>
    <w:rsid w:val="00FD00E6"/>
    <w:rsid w:val="00FD0CCE"/>
    <w:rsid w:val="00FD23D6"/>
    <w:rsid w:val="00FD2C2B"/>
    <w:rsid w:val="00FD439E"/>
    <w:rsid w:val="00FD7468"/>
    <w:rsid w:val="00FD79DA"/>
    <w:rsid w:val="00FD7D7C"/>
    <w:rsid w:val="00FE0E7E"/>
    <w:rsid w:val="00FE289D"/>
    <w:rsid w:val="00FE2F17"/>
    <w:rsid w:val="00FE4024"/>
    <w:rsid w:val="00FE4C7D"/>
    <w:rsid w:val="00FE4CAC"/>
    <w:rsid w:val="00FE6B1B"/>
    <w:rsid w:val="00FE72FF"/>
    <w:rsid w:val="00FE7481"/>
    <w:rsid w:val="00FE74A8"/>
    <w:rsid w:val="00FE7920"/>
    <w:rsid w:val="00FF0029"/>
    <w:rsid w:val="00FF105D"/>
    <w:rsid w:val="00FF12B8"/>
    <w:rsid w:val="00FF4378"/>
    <w:rsid w:val="00FF49C8"/>
    <w:rsid w:val="00FF5140"/>
    <w:rsid w:val="00FF5CD3"/>
    <w:rsid w:val="00FF5CE9"/>
    <w:rsid w:val="00FF6C38"/>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43ECE"/>
  <w15:docId w15:val="{3A4594BE-FD00-497E-8B78-39FFFA93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5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A73333"/>
    <w:rPr>
      <w:color w:val="605E5C"/>
      <w:shd w:val="clear" w:color="auto" w:fill="E1DFDD"/>
    </w:rPr>
  </w:style>
  <w:style w:type="paragraph" w:customStyle="1" w:styleId="C1">
    <w:name w:val="C1"/>
    <w:basedOn w:val="Normalny"/>
    <w:link w:val="C1Znak"/>
    <w:qFormat/>
    <w:rsid w:val="005E7DDD"/>
    <w:pPr>
      <w:suppressAutoHyphens/>
      <w:jc w:val="both"/>
      <w:textAlignment w:val="baseline"/>
    </w:pPr>
    <w:rPr>
      <w:rFonts w:ascii="Arial Narrow" w:eastAsia="Kozuka Gothic Pr6N EL" w:hAnsi="Arial Narrow"/>
      <w:spacing w:val="-10"/>
      <w:kern w:val="2"/>
      <w:sz w:val="20"/>
      <w:szCs w:val="20"/>
      <w:lang w:eastAsia="zh-CN" w:bidi="hi-IN"/>
    </w:rPr>
  </w:style>
  <w:style w:type="character" w:customStyle="1" w:styleId="C1Znak">
    <w:name w:val="C1 Znak"/>
    <w:basedOn w:val="Domylnaczcionkaakapitu"/>
    <w:link w:val="C1"/>
    <w:rsid w:val="005E7DDD"/>
    <w:rPr>
      <w:rFonts w:ascii="Arial Narrow" w:eastAsia="Kozuka Gothic Pr6N EL" w:hAnsi="Arial Narrow"/>
      <w:spacing w:val="-10"/>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5816268">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02852290">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63876445">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5147796">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ierutow.biuletyn.net/" TargetMode="External"/><Relationship Id="rId26" Type="http://schemas.openxmlformats.org/officeDocument/2006/relationships/hyperlink" Target="mailto:maciej.rebielak@bierutow.pl"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erutow.biuletyn.net/" TargetMode="External"/><Relationship Id="rId20" Type="http://schemas.openxmlformats.org/officeDocument/2006/relationships/hyperlink" Target="http://www.cpv.com.pl/kod,45111200-0.html" TargetMode="External"/><Relationship Id="rId29" Type="http://schemas.openxmlformats.org/officeDocument/2006/relationships/hyperlink" Target="https://platformazakupowa.p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pn/um_bierutow"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latformazakupowa.pl/pn/um_bieruto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strona/45-instrukcje" TargetMode="External"/><Relationship Id="rId10" Type="http://schemas.openxmlformats.org/officeDocument/2006/relationships/header" Target="header1.xm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eader" Target="header3.xml"/><Relationship Id="rId22" Type="http://schemas.openxmlformats.org/officeDocument/2006/relationships/hyperlink" Target="https://platformazakupowa.pl/pn/um_bierutow" TargetMode="External"/><Relationship Id="rId27" Type="http://schemas.openxmlformats.org/officeDocument/2006/relationships/hyperlink" Target="mailto:joanna.plociennik@bierutow.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pn/um_bierutow" TargetMode="External"/><Relationship Id="rId33" Type="http://schemas.openxmlformats.org/officeDocument/2006/relationships/hyperlink" Target="https://platformazakupowa.pl/pn/um_bierutow" TargetMode="External"/><Relationship Id="rId38" Type="http://schemas.openxmlformats.org/officeDocument/2006/relationships/hyperlink" Target="mailto:iod@bierut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E4C7-E66D-4004-AF91-74A24F06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28099</Words>
  <Characters>168600</Characters>
  <Application>Microsoft Office Word</Application>
  <DocSecurity>0</DocSecurity>
  <Lines>1405</Lines>
  <Paragraphs>392</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196307</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13</cp:revision>
  <cp:lastPrinted>2022-06-13T13:01:00Z</cp:lastPrinted>
  <dcterms:created xsi:type="dcterms:W3CDTF">2022-06-01T11:03:00Z</dcterms:created>
  <dcterms:modified xsi:type="dcterms:W3CDTF">2022-06-13T13:04:00Z</dcterms:modified>
</cp:coreProperties>
</file>