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59B" w14:textId="3D483DFA" w:rsidR="005B7DC4" w:rsidRPr="0055760D" w:rsidRDefault="005B7DC4" w:rsidP="005B7DC4">
      <w:pPr>
        <w:suppressAutoHyphens/>
        <w:jc w:val="center"/>
        <w:rPr>
          <w:bCs/>
          <w:lang w:eastAsia="ar-SA"/>
        </w:rPr>
      </w:pPr>
      <w:r w:rsidRPr="0055760D">
        <w:rPr>
          <w:bCs/>
          <w:lang w:eastAsia="ar-SA"/>
        </w:rPr>
        <w:t>UMOWA…………/202</w:t>
      </w:r>
      <w:r w:rsidR="00235846" w:rsidRPr="0055760D">
        <w:rPr>
          <w:bCs/>
          <w:lang w:eastAsia="ar-SA"/>
        </w:rPr>
        <w:t>3</w:t>
      </w:r>
    </w:p>
    <w:p w14:paraId="7B276F12" w14:textId="77777777" w:rsidR="005B7DC4" w:rsidRPr="0055760D" w:rsidRDefault="005B7DC4" w:rsidP="005B7DC4">
      <w:pPr>
        <w:suppressAutoHyphens/>
        <w:jc w:val="center"/>
        <w:rPr>
          <w:bCs/>
          <w:lang w:eastAsia="ar-SA"/>
        </w:rPr>
      </w:pPr>
    </w:p>
    <w:p w14:paraId="32DCF7BB" w14:textId="44212CF6" w:rsidR="005B7DC4" w:rsidRPr="0055760D" w:rsidRDefault="005B7DC4" w:rsidP="005B7DC4">
      <w:pPr>
        <w:suppressAutoHyphens/>
        <w:jc w:val="both"/>
        <w:rPr>
          <w:bCs/>
        </w:rPr>
      </w:pPr>
      <w:r w:rsidRPr="0055760D">
        <w:rPr>
          <w:bCs/>
        </w:rPr>
        <w:t>zawarta w dniu ……………….202</w:t>
      </w:r>
      <w:r w:rsidR="00235846" w:rsidRPr="0055760D">
        <w:rPr>
          <w:bCs/>
        </w:rPr>
        <w:t xml:space="preserve">3 </w:t>
      </w:r>
      <w:r w:rsidRPr="0055760D">
        <w:rPr>
          <w:bCs/>
        </w:rPr>
        <w:t>r. pomiędzy:</w:t>
      </w:r>
    </w:p>
    <w:p w14:paraId="621893E1" w14:textId="77777777" w:rsidR="005B7DC4" w:rsidRPr="0055760D" w:rsidRDefault="005B7DC4" w:rsidP="005B7DC4">
      <w:pPr>
        <w:suppressAutoHyphens/>
        <w:jc w:val="both"/>
        <w:rPr>
          <w:bCs/>
        </w:rPr>
      </w:pPr>
    </w:p>
    <w:p w14:paraId="63EDFB7F" w14:textId="2D0540D2" w:rsidR="005B7DC4" w:rsidRPr="0055760D" w:rsidRDefault="00235846" w:rsidP="005B7DC4">
      <w:pPr>
        <w:suppressAutoHyphens/>
        <w:ind w:firstLine="360"/>
        <w:jc w:val="both"/>
        <w:rPr>
          <w:bCs/>
          <w:lang w:eastAsia="ar-SA"/>
        </w:rPr>
      </w:pPr>
      <w:r w:rsidRPr="0055760D">
        <w:rPr>
          <w:bCs/>
          <w:lang w:eastAsia="ar-SA"/>
        </w:rPr>
        <w:t>Zakładem Utylizacji Odpadów</w:t>
      </w:r>
      <w:r w:rsidR="005B7DC4" w:rsidRPr="0055760D">
        <w:rPr>
          <w:bCs/>
          <w:lang w:eastAsia="ar-SA"/>
        </w:rPr>
        <w:t xml:space="preserve"> </w:t>
      </w:r>
      <w:r w:rsidRPr="0055760D">
        <w:rPr>
          <w:bCs/>
          <w:lang w:eastAsia="ar-SA"/>
        </w:rPr>
        <w:t>s</w:t>
      </w:r>
      <w:r w:rsidR="005B7DC4" w:rsidRPr="0055760D">
        <w:rPr>
          <w:bCs/>
          <w:lang w:eastAsia="ar-SA"/>
        </w:rPr>
        <w:t>półką z ograniczoną odpowiedzialnością z siedzibą w</w:t>
      </w:r>
      <w:r w:rsidRPr="0055760D">
        <w:rPr>
          <w:bCs/>
          <w:lang w:eastAsia="ar-SA"/>
        </w:rPr>
        <w:t> </w:t>
      </w:r>
      <w:r w:rsidR="005B7DC4" w:rsidRPr="0055760D">
        <w:rPr>
          <w:bCs/>
          <w:lang w:eastAsia="ar-SA"/>
        </w:rPr>
        <w:t>Siedlcach ul. Błonie 3 wpisanym do KRS prowadzonym przez Sąd Rejonowy Lublin Wschód w Lublinie z siedzibą w Świdniku, VI Wydział Gospodarczy pod nr 0000095420; NIP: 821-20-90-331; BDO: 000007007; zwanym dalej Zamawiającym reprezentowanym przez:</w:t>
      </w:r>
    </w:p>
    <w:p w14:paraId="3BD63265" w14:textId="25F295A7" w:rsidR="005B7DC4" w:rsidRPr="0055760D" w:rsidRDefault="00235846" w:rsidP="00AC3AB2">
      <w:pPr>
        <w:widowControl w:val="0"/>
        <w:numPr>
          <w:ilvl w:val="0"/>
          <w:numId w:val="4"/>
        </w:numPr>
        <w:tabs>
          <w:tab w:val="clear" w:pos="720"/>
          <w:tab w:val="left" w:pos="3686"/>
        </w:tabs>
        <w:suppressAutoHyphens/>
        <w:autoSpaceDE w:val="0"/>
        <w:autoSpaceDN w:val="0"/>
        <w:adjustRightInd w:val="0"/>
        <w:jc w:val="both"/>
        <w:rPr>
          <w:bCs/>
          <w:noProof/>
        </w:rPr>
      </w:pPr>
      <w:r w:rsidRPr="0055760D">
        <w:rPr>
          <w:bCs/>
          <w:noProof/>
        </w:rPr>
        <w:t>Pawła Olszewskiego – Prezesa Zarządu</w:t>
      </w:r>
    </w:p>
    <w:p w14:paraId="23581ED1" w14:textId="77777777" w:rsidR="005B7DC4" w:rsidRPr="0055760D" w:rsidRDefault="005B7DC4" w:rsidP="005B7DC4">
      <w:pPr>
        <w:widowControl w:val="0"/>
        <w:tabs>
          <w:tab w:val="left" w:pos="3686"/>
        </w:tabs>
        <w:autoSpaceDE w:val="0"/>
        <w:autoSpaceDN w:val="0"/>
        <w:adjustRightInd w:val="0"/>
        <w:jc w:val="both"/>
        <w:rPr>
          <w:bCs/>
          <w:noProof/>
        </w:rPr>
      </w:pPr>
      <w:r w:rsidRPr="0055760D">
        <w:rPr>
          <w:bCs/>
          <w:noProof/>
        </w:rPr>
        <w:t xml:space="preserve">a </w:t>
      </w:r>
    </w:p>
    <w:p w14:paraId="06A2EE67" w14:textId="77777777" w:rsidR="005B7DC4" w:rsidRPr="0055760D" w:rsidRDefault="005B7DC4" w:rsidP="005B7DC4">
      <w:pPr>
        <w:widowControl w:val="0"/>
        <w:tabs>
          <w:tab w:val="left" w:pos="3686"/>
        </w:tabs>
        <w:autoSpaceDE w:val="0"/>
        <w:autoSpaceDN w:val="0"/>
        <w:adjustRightInd w:val="0"/>
        <w:jc w:val="both"/>
        <w:rPr>
          <w:bCs/>
          <w:noProof/>
        </w:rPr>
      </w:pPr>
      <w:r w:rsidRPr="0055760D">
        <w:rPr>
          <w:b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14:paraId="33A09AEB" w14:textId="77777777" w:rsidR="005B7DC4" w:rsidRPr="0055760D" w:rsidRDefault="005B7DC4" w:rsidP="005B7DC4">
      <w:pPr>
        <w:suppressAutoHyphens/>
        <w:jc w:val="both"/>
        <w:rPr>
          <w:bCs/>
          <w:lang w:eastAsia="ar-SA"/>
        </w:rPr>
      </w:pPr>
    </w:p>
    <w:p w14:paraId="3599682D" w14:textId="2ED22F0F" w:rsidR="00AC3AB2" w:rsidRPr="0055760D" w:rsidRDefault="00AC3AB2" w:rsidP="000E39A0">
      <w:pPr>
        <w:suppressAutoHyphens/>
        <w:jc w:val="both"/>
        <w:rPr>
          <w:bCs/>
          <w:iCs/>
        </w:rPr>
      </w:pPr>
      <w:r w:rsidRPr="0055760D">
        <w:rPr>
          <w:bCs/>
        </w:rPr>
        <w:t xml:space="preserve">w wyniku przeprowadzenia postępowania o udzielenie zamówienia publicznego pn. </w:t>
      </w:r>
      <w:r w:rsidR="000E39A0" w:rsidRPr="000E39A0">
        <w:rPr>
          <w:bCs/>
          <w:lang w:val="cs-CZ"/>
        </w:rPr>
        <w:t>Dostawa nowej ładowarki teleskopowej na potrzeby Zakładu Utylizacji Odpadów sp. z o. o. z siedzibą w Siedlcach</w:t>
      </w:r>
      <w:r w:rsidRPr="0055760D">
        <w:rPr>
          <w:bCs/>
          <w:iCs/>
        </w:rPr>
        <w:t xml:space="preserve"> </w:t>
      </w:r>
      <w:r w:rsidRPr="0055760D">
        <w:rPr>
          <w:bCs/>
        </w:rPr>
        <w:t>na podstawie art. 275 pkt 1 ustawy z dnia 11 września 2019 r. (Dz. U. z 2023 r. poz. 1605 z późn. zm.) została zawarta umowa o następującej treści:</w:t>
      </w:r>
    </w:p>
    <w:p w14:paraId="1D15D4BA" w14:textId="77777777" w:rsidR="005B7DC4" w:rsidRPr="0055760D" w:rsidRDefault="005B7DC4" w:rsidP="005B7DC4">
      <w:pPr>
        <w:suppressAutoHyphens/>
        <w:jc w:val="both"/>
        <w:rPr>
          <w:bCs/>
        </w:rPr>
      </w:pPr>
    </w:p>
    <w:p w14:paraId="1E0BFB9F" w14:textId="77777777" w:rsidR="005B7DC4" w:rsidRPr="0055760D" w:rsidRDefault="005B7DC4" w:rsidP="005B7DC4">
      <w:pPr>
        <w:suppressAutoHyphens/>
        <w:jc w:val="center"/>
        <w:rPr>
          <w:bCs/>
          <w:lang w:eastAsia="ar-SA"/>
        </w:rPr>
      </w:pPr>
      <w:r w:rsidRPr="0055760D">
        <w:rPr>
          <w:bCs/>
          <w:lang w:eastAsia="ar-SA"/>
        </w:rPr>
        <w:t>§ 1</w:t>
      </w:r>
    </w:p>
    <w:p w14:paraId="638A6F5B" w14:textId="2967FB30" w:rsidR="000E39A0" w:rsidRPr="000E39A0" w:rsidRDefault="005B7DC4" w:rsidP="000B4B67">
      <w:pPr>
        <w:numPr>
          <w:ilvl w:val="0"/>
          <w:numId w:val="6"/>
        </w:numPr>
        <w:suppressAutoHyphens/>
        <w:spacing w:line="259" w:lineRule="auto"/>
        <w:ind w:left="284" w:hanging="284"/>
        <w:jc w:val="both"/>
        <w:rPr>
          <w:rFonts w:cs="Calibri"/>
          <w:bCs/>
          <w:lang w:val="cs-CZ" w:eastAsia="ar-SA"/>
        </w:rPr>
      </w:pPr>
      <w:r w:rsidRPr="000E39A0">
        <w:rPr>
          <w:bCs/>
          <w:lang w:eastAsia="ar-SA"/>
        </w:rPr>
        <w:t>Przedmiotem zamówienia jest</w:t>
      </w:r>
      <w:bookmarkStart w:id="0" w:name="_Hlk107232809"/>
      <w:r w:rsidRPr="000E39A0">
        <w:rPr>
          <w:rFonts w:cs="Calibri"/>
          <w:bCs/>
          <w:lang w:eastAsia="ar-SA"/>
        </w:rPr>
        <w:t xml:space="preserve"> </w:t>
      </w:r>
      <w:bookmarkStart w:id="1" w:name="_Hlk112678069"/>
      <w:bookmarkStart w:id="2" w:name="_Hlk144818897"/>
      <w:bookmarkEnd w:id="0"/>
      <w:r w:rsidR="000E39A0">
        <w:rPr>
          <w:rFonts w:cs="Calibri"/>
          <w:bCs/>
          <w:lang w:val="cs-CZ" w:eastAsia="ar-SA"/>
        </w:rPr>
        <w:t>d</w:t>
      </w:r>
      <w:r w:rsidR="000E39A0" w:rsidRPr="000E39A0">
        <w:rPr>
          <w:rFonts w:cs="Calibri"/>
          <w:bCs/>
          <w:lang w:val="cs-CZ" w:eastAsia="ar-SA"/>
        </w:rPr>
        <w:t xml:space="preserve">ostawa </w:t>
      </w:r>
      <w:bookmarkStart w:id="3" w:name="_Hlk146546163"/>
      <w:r w:rsidR="000E39A0" w:rsidRPr="000E39A0">
        <w:rPr>
          <w:rFonts w:cs="Calibri"/>
          <w:bCs/>
          <w:lang w:val="cs-CZ" w:eastAsia="ar-SA"/>
        </w:rPr>
        <w:t>nowej ładowarki teleskopowej na potrzeby Zakładu Utylizacji Odpadów sp. z o. o. z siedzibą w Siedlcach</w:t>
      </w:r>
      <w:bookmarkEnd w:id="3"/>
      <w:r w:rsidR="000E39A0">
        <w:rPr>
          <w:rFonts w:cs="Calibri"/>
          <w:bCs/>
          <w:lang w:val="cs-CZ" w:eastAsia="ar-SA"/>
        </w:rPr>
        <w:t>.</w:t>
      </w:r>
    </w:p>
    <w:bookmarkEnd w:id="1"/>
    <w:bookmarkEnd w:id="2"/>
    <w:p w14:paraId="2F72A01E" w14:textId="13627F76" w:rsidR="005B7DC4" w:rsidRPr="000E39A0" w:rsidRDefault="005B7DC4" w:rsidP="000E39A0">
      <w:pPr>
        <w:numPr>
          <w:ilvl w:val="0"/>
          <w:numId w:val="6"/>
        </w:numPr>
        <w:suppressAutoHyphens/>
        <w:spacing w:line="259" w:lineRule="auto"/>
        <w:ind w:left="284"/>
        <w:jc w:val="both"/>
        <w:rPr>
          <w:bCs/>
          <w:lang w:eastAsia="ar-SA"/>
        </w:rPr>
      </w:pPr>
      <w:r w:rsidRPr="000E39A0">
        <w:rPr>
          <w:bCs/>
          <w:lang w:eastAsia="ar-SA"/>
        </w:rPr>
        <w:t xml:space="preserve">Parametry techniczne dostarczonego przedmiotu zamówienia: są zgodne z założeniami SWZ do postępowania w sprawie udzielenia zamówienia </w:t>
      </w:r>
      <w:bookmarkStart w:id="4" w:name="_Hlk66270889"/>
      <w:r w:rsidRPr="000E39A0">
        <w:rPr>
          <w:bCs/>
          <w:lang w:eastAsia="ar-SA"/>
        </w:rPr>
        <w:t xml:space="preserve">na </w:t>
      </w:r>
      <w:bookmarkEnd w:id="4"/>
      <w:r w:rsidRPr="000E39A0">
        <w:rPr>
          <w:rFonts w:cs="Calibri"/>
          <w:bCs/>
          <w:lang w:eastAsia="ar-SA"/>
        </w:rPr>
        <w:t xml:space="preserve"> </w:t>
      </w:r>
      <w:r w:rsidR="000E39A0" w:rsidRPr="000E39A0">
        <w:rPr>
          <w:rFonts w:cs="Calibri"/>
          <w:bCs/>
          <w:lang w:val="cs-CZ" w:eastAsia="ar-SA"/>
        </w:rPr>
        <w:t>Dostawa nowej ładowarki teleskopowej na potrzeby Zakładu Utylizacji Odpadów sp. z o. o. z siedzibą w Siedlcach</w:t>
      </w:r>
      <w:r w:rsidRPr="000E39A0">
        <w:rPr>
          <w:bCs/>
          <w:lang w:eastAsia="ar-SA"/>
        </w:rPr>
        <w:t>Wykonawca zobowiązuje się do:</w:t>
      </w:r>
    </w:p>
    <w:p w14:paraId="276B4835" w14:textId="77777777" w:rsidR="001E715B" w:rsidRDefault="005B7DC4" w:rsidP="001E715B">
      <w:pPr>
        <w:numPr>
          <w:ilvl w:val="0"/>
          <w:numId w:val="9"/>
        </w:numPr>
        <w:suppressAutoHyphens/>
        <w:spacing w:line="259" w:lineRule="auto"/>
        <w:ind w:left="567" w:hanging="283"/>
        <w:jc w:val="both"/>
        <w:rPr>
          <w:bCs/>
          <w:lang w:eastAsia="ar-SA"/>
        </w:rPr>
      </w:pPr>
      <w:r w:rsidRPr="0055760D">
        <w:rPr>
          <w:bCs/>
          <w:lang w:eastAsia="ar-SA"/>
        </w:rPr>
        <w:t xml:space="preserve">dostarczenia przedmiotu Umowy do Zakładu </w:t>
      </w:r>
      <w:r w:rsidR="00625C5C" w:rsidRPr="0055760D">
        <w:rPr>
          <w:bCs/>
          <w:lang w:eastAsia="ar-SA"/>
        </w:rPr>
        <w:t xml:space="preserve">Zamawiającego </w:t>
      </w:r>
      <w:r w:rsidRPr="0055760D">
        <w:rPr>
          <w:bCs/>
          <w:lang w:eastAsia="ar-SA"/>
        </w:rPr>
        <w:t xml:space="preserve">w Woli Suchożebrskiej, </w:t>
      </w:r>
      <w:r w:rsidR="00625C5C" w:rsidRPr="0055760D">
        <w:rPr>
          <w:bCs/>
          <w:lang w:eastAsia="ar-SA"/>
        </w:rPr>
        <w:t xml:space="preserve">ul. Sokołowska 2, </w:t>
      </w:r>
      <w:r w:rsidRPr="0055760D">
        <w:rPr>
          <w:bCs/>
          <w:lang w:eastAsia="ar-SA"/>
        </w:rPr>
        <w:t xml:space="preserve">08-125 Suchożebry,  na własny koszt i odpowiedzialność, w terminie uzgodnionym przez Strony, ale nie późniejszym niż termin </w:t>
      </w:r>
      <w:r w:rsidRPr="009F0A8C">
        <w:rPr>
          <w:bCs/>
          <w:lang w:eastAsia="ar-SA"/>
        </w:rPr>
        <w:t xml:space="preserve">określony w § </w:t>
      </w:r>
      <w:r w:rsidR="00A97996" w:rsidRPr="009F0A8C">
        <w:rPr>
          <w:bCs/>
          <w:lang w:eastAsia="ar-SA"/>
        </w:rPr>
        <w:t>3</w:t>
      </w:r>
      <w:r w:rsidRPr="009F0A8C">
        <w:rPr>
          <w:bCs/>
          <w:lang w:eastAsia="ar-SA"/>
        </w:rPr>
        <w:t>,</w:t>
      </w:r>
    </w:p>
    <w:p w14:paraId="3E4CCF77" w14:textId="6C73B9B4" w:rsidR="001E715B" w:rsidRDefault="005B7DC4" w:rsidP="001E715B">
      <w:pPr>
        <w:numPr>
          <w:ilvl w:val="0"/>
          <w:numId w:val="9"/>
        </w:numPr>
        <w:suppressAutoHyphens/>
        <w:spacing w:line="259" w:lineRule="auto"/>
        <w:ind w:left="567" w:hanging="283"/>
        <w:jc w:val="both"/>
        <w:rPr>
          <w:bCs/>
          <w:lang w:eastAsia="ar-SA"/>
        </w:rPr>
      </w:pPr>
      <w:r w:rsidRPr="001E715B">
        <w:rPr>
          <w:bCs/>
          <w:lang w:eastAsia="ar-SA"/>
        </w:rPr>
        <w:t xml:space="preserve">przekazania przedmiotu umowy Zamawiającemu na podstawie protokołu zdawczo – odbiorczego podpisanego przez obie Strony. Parametry </w:t>
      </w:r>
      <w:r w:rsidR="000E39A0">
        <w:rPr>
          <w:bCs/>
          <w:lang w:eastAsia="ar-SA"/>
        </w:rPr>
        <w:t xml:space="preserve">ładowarki teleskopowej </w:t>
      </w:r>
      <w:r w:rsidRPr="001E715B">
        <w:rPr>
          <w:bCs/>
          <w:lang w:eastAsia="ar-SA"/>
        </w:rPr>
        <w:t>muszą być zgodne z opisem przedmiotu zamówienia (SWZ)</w:t>
      </w:r>
      <w:r w:rsidR="00235846" w:rsidRPr="001E715B">
        <w:rPr>
          <w:bCs/>
          <w:lang w:eastAsia="ar-SA"/>
        </w:rPr>
        <w:t>,</w:t>
      </w:r>
      <w:r w:rsidR="001E715B" w:rsidRPr="001E715B">
        <w:rPr>
          <w:bCs/>
          <w:lang w:eastAsia="ar-SA"/>
        </w:rPr>
        <w:t xml:space="preserve"> </w:t>
      </w:r>
    </w:p>
    <w:p w14:paraId="2A34E388" w14:textId="4FABFE42" w:rsidR="00A97996" w:rsidRPr="001E715B" w:rsidRDefault="005B7DC4" w:rsidP="001E715B">
      <w:pPr>
        <w:numPr>
          <w:ilvl w:val="0"/>
          <w:numId w:val="9"/>
        </w:numPr>
        <w:suppressAutoHyphens/>
        <w:spacing w:line="259" w:lineRule="auto"/>
        <w:ind w:left="567" w:hanging="283"/>
        <w:jc w:val="both"/>
        <w:rPr>
          <w:bCs/>
          <w:lang w:eastAsia="ar-SA"/>
        </w:rPr>
      </w:pPr>
      <w:r w:rsidRPr="001E715B">
        <w:rPr>
          <w:rFonts w:asciiTheme="majorBidi" w:hAnsiTheme="majorBidi" w:cstheme="majorBidi"/>
          <w:bCs/>
          <w:lang w:eastAsia="ar-SA"/>
        </w:rPr>
        <w:t xml:space="preserve">przekazania w języku polskim </w:t>
      </w:r>
      <w:r w:rsidR="00834E3D" w:rsidRPr="001E715B">
        <w:rPr>
          <w:rFonts w:asciiTheme="majorBidi" w:hAnsiTheme="majorBidi" w:cstheme="majorBidi"/>
          <w:bCs/>
          <w:lang w:eastAsia="ar-SA"/>
        </w:rPr>
        <w:t>wraz z dostawą pojazdu nas</w:t>
      </w:r>
      <w:r w:rsidR="00AD080A" w:rsidRPr="001E715B">
        <w:rPr>
          <w:rFonts w:asciiTheme="majorBidi" w:hAnsiTheme="majorBidi" w:cstheme="majorBidi"/>
          <w:bCs/>
          <w:lang w:eastAsia="ar-SA"/>
        </w:rPr>
        <w:t>t</w:t>
      </w:r>
      <w:r w:rsidR="00834E3D" w:rsidRPr="001E715B">
        <w:rPr>
          <w:rFonts w:asciiTheme="majorBidi" w:hAnsiTheme="majorBidi" w:cstheme="majorBidi"/>
          <w:bCs/>
          <w:lang w:eastAsia="ar-SA"/>
        </w:rPr>
        <w:t xml:space="preserve">ępujących dokumentów: </w:t>
      </w:r>
    </w:p>
    <w:p w14:paraId="74D0C2BA" w14:textId="77777777" w:rsidR="000E39A0" w:rsidRPr="000E39A0" w:rsidRDefault="000E39A0" w:rsidP="000E39A0">
      <w:pPr>
        <w:pStyle w:val="Akapitzlist"/>
        <w:numPr>
          <w:ilvl w:val="0"/>
          <w:numId w:val="15"/>
        </w:numPr>
        <w:ind w:left="993"/>
        <w:jc w:val="both"/>
        <w:rPr>
          <w:rFonts w:asciiTheme="majorBidi" w:hAnsiTheme="majorBidi" w:cstheme="majorBidi"/>
          <w:bCs/>
          <w:sz w:val="24"/>
          <w:szCs w:val="24"/>
        </w:rPr>
      </w:pPr>
      <w:r w:rsidRPr="000E39A0">
        <w:rPr>
          <w:rFonts w:asciiTheme="majorBidi" w:hAnsiTheme="majorBidi" w:cstheme="majorBidi"/>
          <w:bCs/>
          <w:sz w:val="24"/>
          <w:szCs w:val="24"/>
        </w:rPr>
        <w:t>faktura sprzedaży kompletnego pojazdu,</w:t>
      </w:r>
    </w:p>
    <w:p w14:paraId="07CB3DD4" w14:textId="77777777" w:rsidR="000E39A0" w:rsidRPr="000E39A0" w:rsidRDefault="000E39A0" w:rsidP="000E39A0">
      <w:pPr>
        <w:pStyle w:val="Akapitzlist"/>
        <w:numPr>
          <w:ilvl w:val="0"/>
          <w:numId w:val="15"/>
        </w:numPr>
        <w:ind w:left="993"/>
        <w:jc w:val="both"/>
        <w:rPr>
          <w:rFonts w:asciiTheme="majorBidi" w:hAnsiTheme="majorBidi" w:cstheme="majorBidi"/>
          <w:bCs/>
          <w:sz w:val="24"/>
          <w:szCs w:val="24"/>
        </w:rPr>
      </w:pPr>
      <w:r w:rsidRPr="000E39A0">
        <w:rPr>
          <w:rFonts w:asciiTheme="majorBidi" w:hAnsiTheme="majorBidi" w:cstheme="majorBidi"/>
          <w:bCs/>
          <w:sz w:val="24"/>
          <w:szCs w:val="24"/>
        </w:rPr>
        <w:t>badanie UDT,</w:t>
      </w:r>
    </w:p>
    <w:p w14:paraId="1B0FA2FE" w14:textId="77777777" w:rsidR="000E39A0" w:rsidRPr="000E39A0" w:rsidRDefault="000E39A0" w:rsidP="000E39A0">
      <w:pPr>
        <w:pStyle w:val="Akapitzlist"/>
        <w:numPr>
          <w:ilvl w:val="0"/>
          <w:numId w:val="15"/>
        </w:numPr>
        <w:ind w:left="993"/>
        <w:jc w:val="both"/>
        <w:rPr>
          <w:rFonts w:asciiTheme="majorBidi" w:hAnsiTheme="majorBidi" w:cstheme="majorBidi"/>
          <w:bCs/>
          <w:sz w:val="24"/>
          <w:szCs w:val="24"/>
        </w:rPr>
      </w:pPr>
      <w:r w:rsidRPr="000E39A0">
        <w:rPr>
          <w:rFonts w:asciiTheme="majorBidi" w:hAnsiTheme="majorBidi" w:cstheme="majorBidi"/>
          <w:bCs/>
          <w:sz w:val="24"/>
          <w:szCs w:val="24"/>
        </w:rPr>
        <w:t xml:space="preserve">deklaracje zgodności CE, </w:t>
      </w:r>
    </w:p>
    <w:p w14:paraId="41ECADDC" w14:textId="77777777" w:rsidR="000E39A0" w:rsidRPr="000E39A0" w:rsidRDefault="000E39A0" w:rsidP="000E39A0">
      <w:pPr>
        <w:pStyle w:val="Akapitzlist"/>
        <w:numPr>
          <w:ilvl w:val="0"/>
          <w:numId w:val="15"/>
        </w:numPr>
        <w:ind w:left="993"/>
        <w:jc w:val="both"/>
        <w:rPr>
          <w:rFonts w:asciiTheme="majorBidi" w:hAnsiTheme="majorBidi" w:cstheme="majorBidi"/>
          <w:bCs/>
          <w:sz w:val="24"/>
          <w:szCs w:val="24"/>
        </w:rPr>
      </w:pPr>
      <w:r w:rsidRPr="000E39A0">
        <w:rPr>
          <w:rFonts w:asciiTheme="majorBidi" w:hAnsiTheme="majorBidi" w:cstheme="majorBidi"/>
          <w:bCs/>
          <w:sz w:val="24"/>
          <w:szCs w:val="24"/>
        </w:rPr>
        <w:t>instrukcje obsługi i konserwacji ,</w:t>
      </w:r>
    </w:p>
    <w:p w14:paraId="2FD6A49E" w14:textId="77777777" w:rsidR="000E39A0" w:rsidRPr="000E39A0" w:rsidRDefault="000E39A0" w:rsidP="000E39A0">
      <w:pPr>
        <w:pStyle w:val="Akapitzlist"/>
        <w:numPr>
          <w:ilvl w:val="0"/>
          <w:numId w:val="15"/>
        </w:numPr>
        <w:ind w:left="993"/>
        <w:jc w:val="both"/>
        <w:rPr>
          <w:rFonts w:asciiTheme="majorBidi" w:hAnsiTheme="majorBidi" w:cstheme="majorBidi"/>
          <w:bCs/>
          <w:sz w:val="24"/>
          <w:szCs w:val="24"/>
        </w:rPr>
      </w:pPr>
      <w:r w:rsidRPr="000E39A0">
        <w:rPr>
          <w:rFonts w:asciiTheme="majorBidi" w:hAnsiTheme="majorBidi" w:cstheme="majorBidi"/>
          <w:bCs/>
          <w:sz w:val="24"/>
          <w:szCs w:val="24"/>
        </w:rPr>
        <w:t>katalog części zamiennych,</w:t>
      </w:r>
    </w:p>
    <w:p w14:paraId="5876171E" w14:textId="77777777" w:rsidR="000E39A0" w:rsidRPr="000E39A0" w:rsidRDefault="000E39A0" w:rsidP="000E39A0">
      <w:pPr>
        <w:pStyle w:val="Akapitzlist"/>
        <w:numPr>
          <w:ilvl w:val="0"/>
          <w:numId w:val="15"/>
        </w:numPr>
        <w:ind w:left="993"/>
        <w:jc w:val="both"/>
        <w:rPr>
          <w:rFonts w:asciiTheme="majorBidi" w:hAnsiTheme="majorBidi" w:cstheme="majorBidi"/>
          <w:bCs/>
          <w:sz w:val="24"/>
          <w:szCs w:val="24"/>
        </w:rPr>
      </w:pPr>
      <w:r w:rsidRPr="000E39A0">
        <w:rPr>
          <w:rFonts w:asciiTheme="majorBidi" w:hAnsiTheme="majorBidi" w:cstheme="majorBidi"/>
          <w:bCs/>
          <w:sz w:val="24"/>
          <w:szCs w:val="24"/>
        </w:rPr>
        <w:t>dokumenty gwarancyjne,</w:t>
      </w:r>
    </w:p>
    <w:p w14:paraId="4561ABF2" w14:textId="77777777" w:rsidR="000E39A0" w:rsidRPr="000E39A0" w:rsidRDefault="000E39A0" w:rsidP="000E39A0">
      <w:pPr>
        <w:pStyle w:val="Akapitzlist"/>
        <w:numPr>
          <w:ilvl w:val="0"/>
          <w:numId w:val="15"/>
        </w:numPr>
        <w:ind w:left="993"/>
        <w:jc w:val="both"/>
        <w:rPr>
          <w:rFonts w:asciiTheme="majorBidi" w:hAnsiTheme="majorBidi" w:cstheme="majorBidi"/>
          <w:bCs/>
          <w:sz w:val="24"/>
          <w:szCs w:val="24"/>
        </w:rPr>
      </w:pPr>
      <w:r w:rsidRPr="000E39A0">
        <w:rPr>
          <w:rFonts w:asciiTheme="majorBidi" w:hAnsiTheme="majorBidi" w:cstheme="majorBidi"/>
          <w:bCs/>
          <w:sz w:val="24"/>
          <w:szCs w:val="24"/>
        </w:rPr>
        <w:t>wykaz materiałów eksploatacyjnych i części szybko zużywających się w wyniku normalnej eksploatacji,</w:t>
      </w:r>
      <w:r w:rsidRPr="000E39A0">
        <w:rPr>
          <w:rFonts w:asciiTheme="majorBidi" w:hAnsiTheme="majorBidi" w:cstheme="majorBidi"/>
          <w:bCs/>
          <w:sz w:val="24"/>
          <w:szCs w:val="24"/>
        </w:rPr>
        <w:tab/>
      </w:r>
    </w:p>
    <w:p w14:paraId="4F0E38C8" w14:textId="77777777" w:rsidR="000E39A0" w:rsidRPr="000E39A0" w:rsidRDefault="000E39A0" w:rsidP="000E39A0">
      <w:pPr>
        <w:pStyle w:val="Akapitzlist"/>
        <w:numPr>
          <w:ilvl w:val="0"/>
          <w:numId w:val="15"/>
        </w:numPr>
        <w:ind w:left="993"/>
        <w:jc w:val="both"/>
        <w:rPr>
          <w:rFonts w:asciiTheme="majorBidi" w:hAnsiTheme="majorBidi" w:cstheme="majorBidi"/>
          <w:bCs/>
          <w:sz w:val="24"/>
          <w:szCs w:val="24"/>
        </w:rPr>
      </w:pPr>
      <w:r w:rsidRPr="000E39A0">
        <w:rPr>
          <w:rFonts w:asciiTheme="majorBidi" w:hAnsiTheme="majorBidi" w:cstheme="majorBidi"/>
          <w:bCs/>
          <w:sz w:val="24"/>
          <w:szCs w:val="24"/>
        </w:rPr>
        <w:t>inne wymagane prawem dokumenty pojazdu.</w:t>
      </w:r>
    </w:p>
    <w:p w14:paraId="3013EF04" w14:textId="39ECC9A9" w:rsidR="005B7DC4" w:rsidRPr="007B7ACB" w:rsidRDefault="005B7DC4" w:rsidP="00AC3AB2">
      <w:pPr>
        <w:numPr>
          <w:ilvl w:val="0"/>
          <w:numId w:val="9"/>
        </w:numPr>
        <w:suppressAutoHyphens/>
        <w:spacing w:line="259" w:lineRule="auto"/>
        <w:ind w:left="567" w:hanging="283"/>
        <w:jc w:val="both"/>
        <w:rPr>
          <w:bCs/>
          <w:lang w:eastAsia="ar-SA"/>
        </w:rPr>
      </w:pPr>
      <w:r w:rsidRPr="007B7ACB">
        <w:rPr>
          <w:bCs/>
          <w:lang w:eastAsia="ar-SA"/>
        </w:rPr>
        <w:t>Zamawiający ma prawo odmówić odbioru przedmiotu zamówienia i odstąpić od umowy, jeżeli:</w:t>
      </w:r>
    </w:p>
    <w:p w14:paraId="07C53C08" w14:textId="77777777" w:rsidR="005B7DC4" w:rsidRPr="007B7ACB" w:rsidRDefault="005B7DC4" w:rsidP="005B7DC4">
      <w:pPr>
        <w:suppressAutoHyphens/>
        <w:spacing w:line="259" w:lineRule="auto"/>
        <w:ind w:left="567"/>
        <w:jc w:val="both"/>
        <w:rPr>
          <w:bCs/>
          <w:lang w:eastAsia="ar-SA"/>
        </w:rPr>
      </w:pPr>
      <w:r w:rsidRPr="007B7ACB">
        <w:rPr>
          <w:bCs/>
          <w:lang w:eastAsia="ar-SA"/>
        </w:rPr>
        <w:t>- przedmiot zamówienia, który został przedstawiony do wydania nie posiada parametrów i cech zgodnie ze złożona ofertą,</w:t>
      </w:r>
    </w:p>
    <w:p w14:paraId="349CAEA3" w14:textId="77777777" w:rsidR="005B7DC4" w:rsidRPr="007B7ACB" w:rsidRDefault="005B7DC4" w:rsidP="005B7DC4">
      <w:pPr>
        <w:suppressAutoHyphens/>
        <w:spacing w:line="259" w:lineRule="auto"/>
        <w:ind w:left="567"/>
        <w:jc w:val="both"/>
        <w:rPr>
          <w:bCs/>
          <w:lang w:eastAsia="ar-SA"/>
        </w:rPr>
      </w:pPr>
      <w:r w:rsidRPr="007B7ACB">
        <w:rPr>
          <w:bCs/>
          <w:lang w:eastAsia="ar-SA"/>
        </w:rPr>
        <w:t>- jest uszkodzony,</w:t>
      </w:r>
    </w:p>
    <w:p w14:paraId="79E471BD" w14:textId="77777777" w:rsidR="005B7DC4" w:rsidRPr="007B7ACB" w:rsidRDefault="005B7DC4" w:rsidP="005B7DC4">
      <w:pPr>
        <w:suppressAutoHyphens/>
        <w:spacing w:line="259" w:lineRule="auto"/>
        <w:ind w:left="567"/>
        <w:jc w:val="both"/>
        <w:rPr>
          <w:bCs/>
          <w:lang w:eastAsia="ar-SA"/>
        </w:rPr>
      </w:pPr>
      <w:r w:rsidRPr="007B7ACB">
        <w:rPr>
          <w:bCs/>
          <w:lang w:eastAsia="ar-SA"/>
        </w:rPr>
        <w:lastRenderedPageBreak/>
        <w:t xml:space="preserve">- jest niekompletny, </w:t>
      </w:r>
    </w:p>
    <w:p w14:paraId="4BEC4749" w14:textId="77777777" w:rsidR="005B7DC4" w:rsidRPr="007B7ACB" w:rsidRDefault="005B7DC4" w:rsidP="005B7DC4">
      <w:pPr>
        <w:suppressAutoHyphens/>
        <w:spacing w:line="259" w:lineRule="auto"/>
        <w:ind w:left="567"/>
        <w:jc w:val="both"/>
        <w:rPr>
          <w:bCs/>
          <w:lang w:eastAsia="ar-SA"/>
        </w:rPr>
      </w:pPr>
      <w:r w:rsidRPr="007B7ACB">
        <w:rPr>
          <w:bCs/>
          <w:lang w:eastAsia="ar-SA"/>
        </w:rPr>
        <w:t>- mimo próby uruchomienia nie działa lub po uruchomieniu nieprawidłowo działa,</w:t>
      </w:r>
    </w:p>
    <w:p w14:paraId="42779D73" w14:textId="73172CC1" w:rsidR="005B7DC4" w:rsidRPr="0055760D" w:rsidRDefault="005B7DC4" w:rsidP="005B7DC4">
      <w:pPr>
        <w:suppressAutoHyphens/>
        <w:spacing w:line="259" w:lineRule="auto"/>
        <w:ind w:left="567"/>
        <w:jc w:val="both"/>
        <w:rPr>
          <w:bCs/>
          <w:lang w:eastAsia="ar-SA"/>
        </w:rPr>
      </w:pPr>
      <w:r w:rsidRPr="007B7ACB">
        <w:rPr>
          <w:bCs/>
          <w:lang w:eastAsia="ar-SA"/>
        </w:rPr>
        <w:t>- nie przedstawiono dokumentów w języku polskim dotyczących korzystania przedmiotu zamówienia</w:t>
      </w:r>
      <w:r w:rsidR="002A57F2" w:rsidRPr="007B7ACB">
        <w:rPr>
          <w:bCs/>
          <w:lang w:eastAsia="ar-SA"/>
        </w:rPr>
        <w:t>,</w:t>
      </w:r>
    </w:p>
    <w:p w14:paraId="143C0436" w14:textId="391E6B3B" w:rsidR="002F1971" w:rsidRPr="0055760D" w:rsidRDefault="002F1971" w:rsidP="00AC3AB2">
      <w:pPr>
        <w:numPr>
          <w:ilvl w:val="0"/>
          <w:numId w:val="9"/>
        </w:numPr>
        <w:spacing w:line="276" w:lineRule="auto"/>
        <w:jc w:val="both"/>
        <w:rPr>
          <w:bCs/>
        </w:rPr>
      </w:pPr>
      <w:r w:rsidRPr="0055760D">
        <w:rPr>
          <w:bCs/>
        </w:rPr>
        <w:t>w ramach wynagrodzenia Wykonawca zapewni przeszkolenie</w:t>
      </w:r>
      <w:r w:rsidR="00B130CF">
        <w:rPr>
          <w:bCs/>
        </w:rPr>
        <w:t xml:space="preserve"> 6</w:t>
      </w:r>
      <w:r w:rsidRPr="0055760D">
        <w:rPr>
          <w:bCs/>
        </w:rPr>
        <w:t xml:space="preserve"> pracowników Zamawiającego z certyfikatem szkolenia.</w:t>
      </w:r>
    </w:p>
    <w:p w14:paraId="0DF1C4DF" w14:textId="2B63EDA7" w:rsidR="005B7DC4" w:rsidRPr="0055760D" w:rsidRDefault="005B7DC4" w:rsidP="002620FA">
      <w:pPr>
        <w:suppressAutoHyphens/>
        <w:spacing w:line="259" w:lineRule="auto"/>
        <w:ind w:left="567"/>
        <w:jc w:val="both"/>
        <w:rPr>
          <w:bCs/>
          <w:lang w:eastAsia="ar-SA"/>
        </w:rPr>
      </w:pPr>
    </w:p>
    <w:p w14:paraId="0F1A44B4" w14:textId="0F467823" w:rsidR="005B7DC4" w:rsidRPr="0055760D" w:rsidRDefault="005B7DC4" w:rsidP="005B7DC4">
      <w:pPr>
        <w:suppressAutoHyphens/>
        <w:spacing w:line="259" w:lineRule="auto"/>
        <w:jc w:val="center"/>
        <w:rPr>
          <w:bCs/>
          <w:lang w:eastAsia="ar-SA"/>
        </w:rPr>
      </w:pPr>
      <w:r w:rsidRPr="0055760D">
        <w:rPr>
          <w:bCs/>
          <w:lang w:eastAsia="ar-SA"/>
        </w:rPr>
        <w:t>§ 2</w:t>
      </w:r>
    </w:p>
    <w:p w14:paraId="7131C42B" w14:textId="31475E7F" w:rsidR="00902D54" w:rsidRPr="009F0A8C" w:rsidRDefault="00902D54" w:rsidP="00EA46FF">
      <w:pPr>
        <w:pStyle w:val="Akapitzlist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</w:rPr>
      </w:pPr>
      <w:bookmarkStart w:id="5" w:name="_Hlk49763944"/>
      <w:r w:rsidRPr="009F0A8C">
        <w:rPr>
          <w:rFonts w:asciiTheme="majorBidi" w:hAnsiTheme="majorBidi" w:cstheme="majorBidi"/>
          <w:sz w:val="24"/>
          <w:szCs w:val="24"/>
        </w:rPr>
        <w:t>Gwarancja na kompletną ładowarkę wynosi 36 miesięcy lub 6000 motogodzin w zależności od tego które z tych zdarzeń wystąpi wcześniej. W okresie gwarancji koszty przeglądów, serwisów, włączając także dojazdy serwisu wliczone w cenę maszyny.</w:t>
      </w:r>
    </w:p>
    <w:p w14:paraId="1D3F884E" w14:textId="77777777" w:rsidR="00902D54" w:rsidRPr="00BE53A9" w:rsidRDefault="00902D54" w:rsidP="00902D54">
      <w:pPr>
        <w:pStyle w:val="Akapitzlist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BE53A9">
        <w:rPr>
          <w:rFonts w:asciiTheme="majorBidi" w:hAnsiTheme="majorBidi" w:cstheme="majorBidi"/>
          <w:sz w:val="24"/>
          <w:szCs w:val="24"/>
        </w:rPr>
        <w:t xml:space="preserve">Zamawiający zobowiązuje się niezwłocznie nie później jednak niż kolejnego dnia roboczego od wykrycia wady lub ujawnienia usterki, powiadomienia Wykonawcy o tych usterkach i wadach. </w:t>
      </w:r>
    </w:p>
    <w:p w14:paraId="295CD45B" w14:textId="721D7ED3" w:rsidR="00902D54" w:rsidRPr="00BE53A9" w:rsidRDefault="00902D54" w:rsidP="00902D54">
      <w:pPr>
        <w:pStyle w:val="Akapitzlist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</w:rPr>
      </w:pPr>
      <w:r w:rsidRPr="00BE53A9">
        <w:rPr>
          <w:rFonts w:asciiTheme="majorBidi" w:hAnsiTheme="majorBidi" w:cstheme="majorBidi"/>
          <w:sz w:val="24"/>
          <w:szCs w:val="24"/>
        </w:rPr>
        <w:t xml:space="preserve">W przypadku wystąpienia usterki, awarii w okresie rękojmi </w:t>
      </w:r>
      <w:r w:rsidRPr="00BE53A9">
        <w:rPr>
          <w:rFonts w:asciiTheme="majorBidi" w:hAnsiTheme="majorBidi" w:cstheme="majorBidi"/>
          <w:bCs/>
          <w:sz w:val="24"/>
          <w:szCs w:val="24"/>
        </w:rPr>
        <w:t xml:space="preserve">za wady fizyczne i prawne </w:t>
      </w:r>
      <w:r w:rsidRPr="00BE53A9">
        <w:rPr>
          <w:rFonts w:asciiTheme="majorBidi" w:hAnsiTheme="majorBidi" w:cstheme="majorBidi"/>
          <w:sz w:val="24"/>
          <w:szCs w:val="24"/>
        </w:rPr>
        <w:t xml:space="preserve">i gwarancji jakości Wykonawca zobowiązuje się do przystąpienia do usunięcia jej nie później niż w ciągu </w:t>
      </w:r>
      <w:r w:rsidR="003A0343">
        <w:rPr>
          <w:rFonts w:asciiTheme="majorBidi" w:hAnsiTheme="majorBidi" w:cstheme="majorBidi"/>
          <w:sz w:val="24"/>
          <w:szCs w:val="24"/>
        </w:rPr>
        <w:t>24 godzin</w:t>
      </w:r>
      <w:r w:rsidRPr="00BE53A9">
        <w:rPr>
          <w:rFonts w:asciiTheme="majorBidi" w:hAnsiTheme="majorBidi" w:cstheme="majorBidi"/>
          <w:sz w:val="24"/>
          <w:szCs w:val="24"/>
        </w:rPr>
        <w:t xml:space="preserve">  licząc od chwili przyjęcia zgłoszenia od Zmawiającego. Termin usunięcia wady lub usterki strony ustalą wspólnie, a w przypadku braku porozumienia termin ten wyznaczy Zamawiający przy uwzględnieniu technicznych możliwości.</w:t>
      </w:r>
    </w:p>
    <w:p w14:paraId="694B6D7D" w14:textId="77777777" w:rsidR="00902D54" w:rsidRPr="00BE53A9" w:rsidRDefault="00902D54" w:rsidP="00902D54">
      <w:pPr>
        <w:pStyle w:val="Akapitzlist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</w:rPr>
      </w:pPr>
      <w:r w:rsidRPr="00BE53A9">
        <w:rPr>
          <w:rFonts w:asciiTheme="majorBidi" w:hAnsiTheme="majorBidi" w:cstheme="majorBidi"/>
          <w:sz w:val="24"/>
          <w:szCs w:val="24"/>
        </w:rPr>
        <w:t>Wykonawca zobowiązuje się do zapewnienia Zamawiającemu na czas naprawy przedmiotu zamówienia ładowarki – nieodpłatnie, o parametrach podobnych do przedmiotu zamówienia, gdy naprawa potrwa dłużej niż 72 godziny licząc od daty zgłoszenia usterki, awarii (dotyczy dni roboczych). W przypadku nie dostarczenia zastępczej ładowarki przez Wykonawcę Zamawiający ma prawo wynająć zastępczą ładowarkę we własnym zakresie, a kosztami wynajmu obciążyć Wykonawcę.</w:t>
      </w:r>
    </w:p>
    <w:p w14:paraId="0DB44ABA" w14:textId="263BAD1A" w:rsidR="00902D54" w:rsidRPr="00BE53A9" w:rsidRDefault="00902D54" w:rsidP="00902D54">
      <w:pPr>
        <w:pStyle w:val="Akapitzlist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Pr="00BE53A9">
        <w:rPr>
          <w:rFonts w:asciiTheme="majorBidi" w:hAnsiTheme="majorBidi" w:cstheme="majorBidi"/>
          <w:sz w:val="24"/>
          <w:szCs w:val="24"/>
        </w:rPr>
        <w:t>utoryzowan</w:t>
      </w:r>
      <w:r>
        <w:rPr>
          <w:rFonts w:asciiTheme="majorBidi" w:hAnsiTheme="majorBidi" w:cstheme="majorBidi"/>
          <w:sz w:val="24"/>
          <w:szCs w:val="24"/>
        </w:rPr>
        <w:t>y</w:t>
      </w:r>
      <w:r w:rsidRPr="00BE53A9">
        <w:rPr>
          <w:rFonts w:asciiTheme="majorBidi" w:hAnsiTheme="majorBidi" w:cstheme="majorBidi"/>
          <w:sz w:val="24"/>
          <w:szCs w:val="24"/>
        </w:rPr>
        <w:t xml:space="preserve"> serwis obsługi ładowarki (w tym silnika)</w:t>
      </w:r>
      <w:r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58A36DC7" w14:textId="29A5FC94" w:rsidR="00902D54" w:rsidRPr="00BE53A9" w:rsidRDefault="00902D54" w:rsidP="00902D54">
      <w:pPr>
        <w:pStyle w:val="Akapitzlist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</w:rPr>
      </w:pPr>
      <w:r w:rsidRPr="00BE53A9">
        <w:rPr>
          <w:rFonts w:asciiTheme="majorBidi" w:hAnsiTheme="majorBidi" w:cstheme="majorBidi"/>
          <w:sz w:val="24"/>
          <w:szCs w:val="24"/>
          <w:lang w:val="pl-PL"/>
        </w:rPr>
        <w:t>Zmiana wskazanego w ofercie serwisu dopuszczalna jest pod warunkiem spełnienia warunku wymaganego na etapie postępowania przetargowego, tj.  zlokalizowania serwisu w promieniu maksymalnie 1</w:t>
      </w:r>
      <w:r w:rsidR="00EE0AFB">
        <w:rPr>
          <w:rFonts w:asciiTheme="majorBidi" w:hAnsiTheme="majorBidi" w:cstheme="majorBidi"/>
          <w:sz w:val="24"/>
          <w:szCs w:val="24"/>
          <w:lang w:val="pl-PL"/>
        </w:rPr>
        <w:t>50</w:t>
      </w:r>
      <w:r w:rsidRPr="00BE53A9">
        <w:rPr>
          <w:rFonts w:asciiTheme="majorBidi" w:hAnsiTheme="majorBidi" w:cstheme="majorBidi"/>
          <w:sz w:val="24"/>
          <w:szCs w:val="24"/>
          <w:lang w:val="pl-PL"/>
        </w:rPr>
        <w:t xml:space="preserve"> km od  Zakładu Zamawiającego zlokalizowanego w Woli Suchożebrskiej ul. Sokołowska 2, 08-125 Suchożebry.</w:t>
      </w:r>
    </w:p>
    <w:p w14:paraId="10B74B94" w14:textId="77777777" w:rsidR="00902D54" w:rsidRPr="00BE53A9" w:rsidRDefault="00902D54" w:rsidP="00902D54">
      <w:pPr>
        <w:pStyle w:val="Akapitzlist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BE53A9">
        <w:rPr>
          <w:rFonts w:asciiTheme="majorBidi" w:hAnsiTheme="majorBidi" w:cstheme="majorBidi"/>
          <w:sz w:val="24"/>
          <w:szCs w:val="24"/>
          <w:lang w:val="pl-PL"/>
        </w:rPr>
        <w:t xml:space="preserve">W ramach gwarancji jakości i rękojmi </w:t>
      </w:r>
      <w:r w:rsidRPr="00BE53A9">
        <w:rPr>
          <w:rFonts w:asciiTheme="majorBidi" w:hAnsiTheme="majorBidi" w:cstheme="majorBidi"/>
          <w:bCs/>
          <w:sz w:val="24"/>
          <w:szCs w:val="24"/>
          <w:lang w:val="pl-PL"/>
        </w:rPr>
        <w:t xml:space="preserve">za wady fizyczne i prawne </w:t>
      </w:r>
      <w:r w:rsidRPr="00BE53A9">
        <w:rPr>
          <w:rFonts w:asciiTheme="majorBidi" w:hAnsiTheme="majorBidi" w:cstheme="majorBidi"/>
          <w:sz w:val="24"/>
          <w:szCs w:val="24"/>
          <w:lang w:val="pl-PL"/>
        </w:rPr>
        <w:t>Wykonawca będzie montował oryginalne części dostarczone przez autoryzowanego producenta.</w:t>
      </w:r>
    </w:p>
    <w:p w14:paraId="62DB2FE6" w14:textId="77777777" w:rsidR="00902D54" w:rsidRPr="00BE53A9" w:rsidRDefault="00902D54" w:rsidP="00902D54">
      <w:pPr>
        <w:pStyle w:val="Akapitzlist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BE53A9">
        <w:rPr>
          <w:rFonts w:asciiTheme="majorBidi" w:hAnsiTheme="majorBidi" w:cstheme="majorBidi"/>
          <w:sz w:val="24"/>
          <w:szCs w:val="24"/>
          <w:lang w:val="pl-PL"/>
        </w:rPr>
        <w:t xml:space="preserve">W okresie rękojmi </w:t>
      </w:r>
      <w:r w:rsidRPr="00BE53A9">
        <w:rPr>
          <w:rFonts w:asciiTheme="majorBidi" w:hAnsiTheme="majorBidi" w:cstheme="majorBidi"/>
          <w:bCs/>
          <w:sz w:val="24"/>
          <w:szCs w:val="24"/>
          <w:lang w:val="pl-PL"/>
        </w:rPr>
        <w:t xml:space="preserve">za wady fizyczne i prawne </w:t>
      </w:r>
      <w:r w:rsidRPr="00BE53A9">
        <w:rPr>
          <w:rFonts w:asciiTheme="majorBidi" w:hAnsiTheme="majorBidi" w:cstheme="majorBidi"/>
          <w:sz w:val="24"/>
          <w:szCs w:val="24"/>
          <w:lang w:val="pl-PL"/>
        </w:rPr>
        <w:t>i gwarancji jakości wszelkie koszty naprawy, w szczególności związane z dojazdem serwisanta jak również koszty wszelkich materiałów i części zamiennych za wyjątkiem materiałów i części eksploatacyjnych podlegających naturalnemu zużyciu ponosi Wykonawca.</w:t>
      </w:r>
    </w:p>
    <w:p w14:paraId="0DC9812B" w14:textId="77777777" w:rsidR="00902D54" w:rsidRPr="00BE53A9" w:rsidRDefault="00902D54" w:rsidP="00902D54">
      <w:pPr>
        <w:pStyle w:val="Akapitzlist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BE53A9">
        <w:rPr>
          <w:rFonts w:asciiTheme="majorBidi" w:hAnsiTheme="majorBidi" w:cstheme="majorBidi"/>
          <w:bCs/>
          <w:sz w:val="24"/>
          <w:szCs w:val="24"/>
          <w:lang w:val="pl-PL"/>
        </w:rPr>
        <w:t>W przypadku nieusunięcia usterki lub awarii w trybie określonym w pkt 2  Zamawiającemu</w:t>
      </w:r>
      <w:r w:rsidRPr="00BE53A9">
        <w:rPr>
          <w:rFonts w:asciiTheme="majorBidi" w:hAnsiTheme="majorBidi" w:cstheme="majorBidi"/>
          <w:sz w:val="24"/>
          <w:szCs w:val="24"/>
          <w:lang w:val="pl-PL"/>
        </w:rPr>
        <w:t xml:space="preserve"> przysługuje prawo zastępczego usunięcia wad, usterek we własnym zakresie bądź przez stronę trzecią na koszt i ryzyko Wykonawcy po uprzednio pisemnym powiadomieniu Wykonawcy o swoich zamiarach z wyznaczeniem mu dodatkowego terminu na usunięcie wad i usterek. W przypadku zastępczego usunięcia wad, usterek, napraw przez Zamawiającego bądź stronę trzecią, Zamawiający nie traci uprawnień  do gwarancji jakości i rękojmi. </w:t>
      </w:r>
    </w:p>
    <w:p w14:paraId="066D16B5" w14:textId="77777777" w:rsidR="00902D54" w:rsidRPr="00BE53A9" w:rsidRDefault="00902D54" w:rsidP="00902D54">
      <w:pPr>
        <w:pStyle w:val="Akapitzlist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BE53A9">
        <w:rPr>
          <w:rFonts w:asciiTheme="majorBidi" w:hAnsiTheme="majorBidi" w:cstheme="majorBidi"/>
          <w:sz w:val="24"/>
          <w:szCs w:val="24"/>
          <w:lang w:val="pl-PL"/>
        </w:rPr>
        <w:t xml:space="preserve">Pozostałe uprawnienia Zamawiającego z tytułu gwarancji i rękojmi </w:t>
      </w:r>
      <w:r w:rsidRPr="00BE53A9">
        <w:rPr>
          <w:rFonts w:asciiTheme="majorBidi" w:hAnsiTheme="majorBidi" w:cstheme="majorBidi"/>
          <w:bCs/>
          <w:sz w:val="24"/>
          <w:szCs w:val="24"/>
          <w:lang w:val="pl-PL"/>
        </w:rPr>
        <w:t xml:space="preserve">za wady fizyczne i prawne </w:t>
      </w:r>
      <w:r w:rsidRPr="00BE53A9">
        <w:rPr>
          <w:rFonts w:asciiTheme="majorBidi" w:hAnsiTheme="majorBidi" w:cstheme="majorBidi"/>
          <w:sz w:val="24"/>
          <w:szCs w:val="24"/>
          <w:lang w:val="pl-PL"/>
        </w:rPr>
        <w:t>regulują odpowiednie przepisy Kodeksu Cywilnego.</w:t>
      </w:r>
    </w:p>
    <w:bookmarkEnd w:id="5"/>
    <w:p w14:paraId="222B9C64" w14:textId="77777777" w:rsidR="005B7DC4" w:rsidRPr="0055760D" w:rsidRDefault="005B7DC4" w:rsidP="005B7DC4">
      <w:pPr>
        <w:suppressAutoHyphens/>
        <w:spacing w:line="259" w:lineRule="auto"/>
        <w:jc w:val="both"/>
        <w:rPr>
          <w:bCs/>
          <w:lang w:eastAsia="ar-SA"/>
        </w:rPr>
      </w:pPr>
    </w:p>
    <w:p w14:paraId="7E1B7AE5" w14:textId="5FD00BE9" w:rsidR="005B7DC4" w:rsidRPr="0055760D" w:rsidRDefault="005B7DC4" w:rsidP="005B7DC4">
      <w:pPr>
        <w:suppressAutoHyphens/>
        <w:spacing w:line="259" w:lineRule="auto"/>
        <w:jc w:val="center"/>
        <w:rPr>
          <w:bCs/>
          <w:lang w:eastAsia="ar-SA"/>
        </w:rPr>
      </w:pPr>
      <w:r w:rsidRPr="0055760D">
        <w:rPr>
          <w:bCs/>
          <w:lang w:eastAsia="ar-SA"/>
        </w:rPr>
        <w:lastRenderedPageBreak/>
        <w:t xml:space="preserve">§ </w:t>
      </w:r>
      <w:r w:rsidR="00A97996" w:rsidRPr="0055760D">
        <w:rPr>
          <w:bCs/>
          <w:lang w:eastAsia="ar-SA"/>
        </w:rPr>
        <w:t>3</w:t>
      </w:r>
    </w:p>
    <w:p w14:paraId="00290244" w14:textId="0C732F85" w:rsidR="00A97996" w:rsidRPr="0055760D" w:rsidRDefault="00A97996" w:rsidP="00E74DEE">
      <w:pPr>
        <w:tabs>
          <w:tab w:val="left" w:pos="426"/>
        </w:tabs>
        <w:spacing w:line="276" w:lineRule="auto"/>
        <w:ind w:left="284"/>
        <w:jc w:val="both"/>
        <w:rPr>
          <w:rFonts w:eastAsia="Calibri"/>
          <w:bCs/>
          <w:lang w:eastAsia="en-US"/>
        </w:rPr>
      </w:pPr>
      <w:r w:rsidRPr="0055760D">
        <w:rPr>
          <w:bCs/>
        </w:rPr>
        <w:t xml:space="preserve">Termin wykonania przedmiotu zamówienia: </w:t>
      </w:r>
      <w:r w:rsidR="00902D54">
        <w:rPr>
          <w:bCs/>
        </w:rPr>
        <w:t>3 miesiące</w:t>
      </w:r>
      <w:r w:rsidRPr="0055760D">
        <w:rPr>
          <w:bCs/>
        </w:rPr>
        <w:t xml:space="preserve"> od dnia podpisania umowy.</w:t>
      </w:r>
    </w:p>
    <w:p w14:paraId="54EE6051" w14:textId="77777777" w:rsidR="005B7DC4" w:rsidRPr="0055760D" w:rsidRDefault="005B7DC4" w:rsidP="005B7DC4">
      <w:pPr>
        <w:suppressAutoHyphens/>
        <w:contextualSpacing/>
        <w:rPr>
          <w:bCs/>
          <w:lang w:eastAsia="ar-SA"/>
        </w:rPr>
      </w:pPr>
    </w:p>
    <w:p w14:paraId="57F1DAB7" w14:textId="19645CF2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 xml:space="preserve">§ </w:t>
      </w:r>
      <w:r w:rsidR="00AC3AB2" w:rsidRPr="0055760D">
        <w:rPr>
          <w:bCs/>
          <w:lang w:eastAsia="ar-SA"/>
        </w:rPr>
        <w:t>4</w:t>
      </w:r>
    </w:p>
    <w:p w14:paraId="12C280B9" w14:textId="2C6D8C6A" w:rsidR="00AC3AB2" w:rsidRPr="0055760D" w:rsidRDefault="00AC3AB2" w:rsidP="00AC3AB2">
      <w:pPr>
        <w:numPr>
          <w:ilvl w:val="0"/>
          <w:numId w:val="7"/>
        </w:numPr>
        <w:suppressAutoHyphens/>
        <w:spacing w:line="259" w:lineRule="auto"/>
        <w:ind w:left="284"/>
        <w:jc w:val="both"/>
        <w:rPr>
          <w:bCs/>
        </w:rPr>
      </w:pPr>
      <w:r w:rsidRPr="0055760D">
        <w:rPr>
          <w:bCs/>
        </w:rPr>
        <w:t>Całkowita wartość wykonania przedmiotu zamówienia wynosi  ……………………</w:t>
      </w:r>
      <w:r w:rsidR="00E74DEE">
        <w:rPr>
          <w:bCs/>
        </w:rPr>
        <w:t>……………………………</w:t>
      </w:r>
      <w:r w:rsidRPr="0055760D">
        <w:rPr>
          <w:bCs/>
        </w:rPr>
        <w:t>………… złotych brutto (słownie: ………………………………</w:t>
      </w:r>
      <w:r w:rsidR="00E74DEE">
        <w:rPr>
          <w:bCs/>
        </w:rPr>
        <w:t>…</w:t>
      </w:r>
      <w:r w:rsidRPr="0055760D">
        <w:rPr>
          <w:bCs/>
        </w:rPr>
        <w:t xml:space="preserve">………), w tym netto …………………………………….. (słownie: ………………………………..) oraz podatek VAT według stawki ………% - zgodnie z ofertą Wykonawcy stanowiącą Załącznik nr 1 do umowy. </w:t>
      </w:r>
    </w:p>
    <w:p w14:paraId="2DD81979" w14:textId="3D96435E" w:rsidR="00AC3AB2" w:rsidRPr="0055760D" w:rsidRDefault="00AC3AB2" w:rsidP="00AC3AB2">
      <w:pPr>
        <w:numPr>
          <w:ilvl w:val="0"/>
          <w:numId w:val="7"/>
        </w:numPr>
        <w:suppressAutoHyphens/>
        <w:spacing w:line="259" w:lineRule="auto"/>
        <w:ind w:left="284"/>
        <w:jc w:val="both"/>
        <w:rPr>
          <w:bCs/>
        </w:rPr>
      </w:pPr>
      <w:r w:rsidRPr="0055760D">
        <w:rPr>
          <w:bCs/>
        </w:rPr>
        <w:t>Płatność będzie zrealizowana przelewem na rachunek bankowy Wykonawcy, wskazany na fakturze, w terminie 30 dni od daty dostarczenia Zamawiającemu prawidłowo wystawionej faktury.</w:t>
      </w:r>
    </w:p>
    <w:p w14:paraId="5655F213" w14:textId="77777777" w:rsidR="00AC3AB2" w:rsidRPr="0055760D" w:rsidRDefault="00AC3AB2" w:rsidP="00AC3AB2">
      <w:pPr>
        <w:numPr>
          <w:ilvl w:val="0"/>
          <w:numId w:val="7"/>
        </w:numPr>
        <w:suppressAutoHyphens/>
        <w:spacing w:line="259" w:lineRule="auto"/>
        <w:ind w:left="284" w:hanging="283"/>
        <w:jc w:val="both"/>
        <w:rPr>
          <w:bCs/>
        </w:rPr>
      </w:pPr>
      <w:r w:rsidRPr="0055760D">
        <w:rPr>
          <w:bCs/>
        </w:rPr>
        <w:t>W przypadku zmiany wysokości obowiązującej stawki podatku VAT, wynagrodzenie netto pozostanie bez zmian. Kwota brutto zostanie obliczona na podstawie stawki tego podatku obowiązującej w chwili powstania obowiązku podatkowego.</w:t>
      </w:r>
    </w:p>
    <w:p w14:paraId="3A34A8CE" w14:textId="77777777" w:rsidR="00AC3AB2" w:rsidRPr="0055760D" w:rsidRDefault="00AC3AB2" w:rsidP="00AC3AB2">
      <w:pPr>
        <w:numPr>
          <w:ilvl w:val="0"/>
          <w:numId w:val="7"/>
        </w:numPr>
        <w:suppressAutoHyphens/>
        <w:spacing w:line="259" w:lineRule="auto"/>
        <w:ind w:left="284" w:hanging="283"/>
        <w:jc w:val="both"/>
        <w:rPr>
          <w:bCs/>
        </w:rPr>
      </w:pPr>
      <w:r w:rsidRPr="0055760D">
        <w:rPr>
          <w:bCs/>
        </w:rPr>
        <w:t xml:space="preserve">Wykonawca oświadcza, że rachunek bankowy wskazany na fakturze VAT będzie każdorazowo rachunkiem zgłoszonym właściwym organom podatkowym i ujętym w wykazie podatników VAT, o którym mowa w art. 96b ust. 1 ustawy o podatku od towarów i usług, prowadzonym przez Szefa Krajowej Administracji Skarbowej (tzw. biała lista podatników VAT). W przypadku zmiany powyższego stanu rzeczy lub nieprawdziwości oświadczenia, jak w zdaniu poprzedzającym, Zamawiający będzie uprawniony do dokonania zapłaty na rachunek bankowy zawarty w przedmiotowym wykazie co stanowić będzie o należytym wykonaniu umowy, a w przypadku, w którym przedmiotowy wykaz nie będzie zawierał numeru rachunku Wykonawcy - wstrzymania się z płatnością do czasu jego ujawnienia i nie będzie uważany za pozostającego w opóźnieniu. </w:t>
      </w:r>
    </w:p>
    <w:p w14:paraId="113CC1E1" w14:textId="77777777" w:rsidR="00AC3AB2" w:rsidRPr="0055760D" w:rsidRDefault="00AC3AB2" w:rsidP="00AC3AB2">
      <w:pPr>
        <w:numPr>
          <w:ilvl w:val="0"/>
          <w:numId w:val="7"/>
        </w:numPr>
        <w:suppressAutoHyphens/>
        <w:spacing w:line="259" w:lineRule="auto"/>
        <w:ind w:left="284" w:hanging="283"/>
        <w:jc w:val="both"/>
        <w:rPr>
          <w:bCs/>
        </w:rPr>
      </w:pPr>
      <w:r w:rsidRPr="0055760D">
        <w:rPr>
          <w:bCs/>
        </w:rPr>
        <w:t>Wykonawca bez pisemnej zgody Zamawiającego nie może przenieść wierzytelności wynikających z niniejszej umowy na osobę trzecią.</w:t>
      </w:r>
    </w:p>
    <w:p w14:paraId="33B6210B" w14:textId="117A021A" w:rsidR="005B7DC4" w:rsidRPr="0055760D" w:rsidRDefault="005B7DC4" w:rsidP="00B6021E">
      <w:pPr>
        <w:rPr>
          <w:bCs/>
        </w:rPr>
      </w:pPr>
    </w:p>
    <w:p w14:paraId="6D1E69CD" w14:textId="7A131D86" w:rsidR="005B7DC4" w:rsidRPr="0055760D" w:rsidRDefault="005B7DC4" w:rsidP="005B7DC4">
      <w:pPr>
        <w:jc w:val="center"/>
        <w:rPr>
          <w:bCs/>
        </w:rPr>
      </w:pPr>
      <w:bookmarkStart w:id="6" w:name="_Hlk129000017"/>
      <w:r w:rsidRPr="0055760D">
        <w:rPr>
          <w:bCs/>
        </w:rPr>
        <w:t>§</w:t>
      </w:r>
      <w:r w:rsidR="0055760D" w:rsidRPr="0055760D">
        <w:rPr>
          <w:bCs/>
        </w:rPr>
        <w:t>5</w:t>
      </w:r>
    </w:p>
    <w:bookmarkEnd w:id="6"/>
    <w:p w14:paraId="59ADD1D5" w14:textId="5AA2BEF5" w:rsidR="00EE796B" w:rsidRPr="0055760D" w:rsidRDefault="00EE796B" w:rsidP="00EE796B">
      <w:pPr>
        <w:suppressAutoHyphens/>
        <w:spacing w:line="259" w:lineRule="auto"/>
        <w:jc w:val="both"/>
        <w:rPr>
          <w:rFonts w:cs="Calibri"/>
          <w:bCs/>
          <w:lang w:eastAsia="ar-SA"/>
        </w:rPr>
      </w:pPr>
      <w:r w:rsidRPr="000D1C6D">
        <w:rPr>
          <w:rFonts w:cs="Calibri"/>
          <w:bCs/>
          <w:lang w:eastAsia="ar-SA"/>
        </w:rPr>
        <w:t xml:space="preserve">Na poczet zabezpieczenia należytego wykonania Umowy Wykonawca wniósł zabezpieczenie należytego wykonania umowy w wysokości </w:t>
      </w:r>
      <w:r w:rsidR="002C24C9" w:rsidRPr="000D1C6D">
        <w:rPr>
          <w:rFonts w:cs="Calibri"/>
          <w:bCs/>
          <w:lang w:eastAsia="ar-SA"/>
        </w:rPr>
        <w:t>3</w:t>
      </w:r>
      <w:r w:rsidRPr="000D1C6D">
        <w:rPr>
          <w:rFonts w:cs="Calibri"/>
          <w:bCs/>
          <w:lang w:eastAsia="ar-SA"/>
        </w:rPr>
        <w:t xml:space="preserve"> % wynagrodzenia brutto określonego w § 4 tj. kwotę……………..………………….. w formie ……………………..zgodnej z ustawą Prawo zamówień publicznych - art. 450 ust 1.</w:t>
      </w:r>
      <w:r w:rsidRPr="0055760D">
        <w:rPr>
          <w:rFonts w:cs="Calibri"/>
          <w:bCs/>
          <w:lang w:eastAsia="ar-SA"/>
        </w:rPr>
        <w:t xml:space="preserve"> </w:t>
      </w:r>
    </w:p>
    <w:p w14:paraId="6D2904E6" w14:textId="1A2478D9" w:rsidR="00EE796B" w:rsidRPr="0055760D" w:rsidRDefault="00EE796B" w:rsidP="005B7DC4">
      <w:pPr>
        <w:jc w:val="center"/>
        <w:rPr>
          <w:bCs/>
        </w:rPr>
      </w:pPr>
    </w:p>
    <w:p w14:paraId="043CE67E" w14:textId="74B2FA28" w:rsidR="00EE796B" w:rsidRPr="0055760D" w:rsidRDefault="00EE796B" w:rsidP="00EE796B">
      <w:pPr>
        <w:jc w:val="center"/>
        <w:rPr>
          <w:bCs/>
        </w:rPr>
      </w:pPr>
      <w:r w:rsidRPr="0055760D">
        <w:rPr>
          <w:bCs/>
        </w:rPr>
        <w:t xml:space="preserve">§ </w:t>
      </w:r>
      <w:r w:rsidR="0055760D" w:rsidRPr="0055760D">
        <w:rPr>
          <w:bCs/>
        </w:rPr>
        <w:t>6</w:t>
      </w:r>
    </w:p>
    <w:p w14:paraId="7B38958E" w14:textId="77777777" w:rsidR="00171968" w:rsidRPr="00171968" w:rsidRDefault="00171968" w:rsidP="00171968">
      <w:pPr>
        <w:numPr>
          <w:ilvl w:val="0"/>
          <w:numId w:val="3"/>
        </w:numPr>
        <w:suppressAutoHyphens/>
        <w:spacing w:line="259" w:lineRule="auto"/>
        <w:ind w:left="284" w:hanging="283"/>
        <w:contextualSpacing/>
        <w:jc w:val="both"/>
        <w:rPr>
          <w:bCs/>
          <w:lang w:eastAsia="ar-SA"/>
        </w:rPr>
      </w:pPr>
      <w:r w:rsidRPr="00171968">
        <w:rPr>
          <w:bCs/>
          <w:lang w:eastAsia="ar-SA"/>
        </w:rPr>
        <w:t xml:space="preserve">Strony ustalają odpowiedzialność za niewykonanie lub nienależyte wykonanie umowy </w:t>
      </w:r>
      <w:r w:rsidRPr="00171968">
        <w:rPr>
          <w:bCs/>
          <w:lang w:eastAsia="ar-SA"/>
        </w:rPr>
        <w:br/>
        <w:t>w formie kar umownych i odszkodowań.</w:t>
      </w:r>
    </w:p>
    <w:p w14:paraId="44CE7394" w14:textId="77777777" w:rsidR="00171968" w:rsidRPr="00171968" w:rsidRDefault="00171968" w:rsidP="00171968">
      <w:pPr>
        <w:numPr>
          <w:ilvl w:val="0"/>
          <w:numId w:val="3"/>
        </w:numPr>
        <w:suppressAutoHyphens/>
        <w:spacing w:line="259" w:lineRule="auto"/>
        <w:ind w:left="284" w:hanging="283"/>
        <w:contextualSpacing/>
        <w:jc w:val="both"/>
        <w:rPr>
          <w:bCs/>
          <w:lang w:eastAsia="ar-SA"/>
        </w:rPr>
      </w:pPr>
      <w:r w:rsidRPr="00171968">
        <w:rPr>
          <w:bCs/>
          <w:lang w:eastAsia="ar-SA"/>
        </w:rPr>
        <w:t>Wykonawca zapłaci Zamawiającemu kary umowne:</w:t>
      </w:r>
    </w:p>
    <w:p w14:paraId="3F34CC82" w14:textId="77777777" w:rsidR="00171968" w:rsidRPr="00171968" w:rsidRDefault="00171968" w:rsidP="00171968">
      <w:pPr>
        <w:numPr>
          <w:ilvl w:val="0"/>
          <w:numId w:val="10"/>
        </w:numPr>
        <w:suppressAutoHyphens/>
        <w:spacing w:line="259" w:lineRule="auto"/>
        <w:ind w:left="567"/>
        <w:contextualSpacing/>
        <w:jc w:val="both"/>
        <w:rPr>
          <w:bCs/>
          <w:lang w:eastAsia="ar-SA"/>
        </w:rPr>
      </w:pPr>
      <w:r w:rsidRPr="00171968">
        <w:rPr>
          <w:bCs/>
          <w:lang w:eastAsia="ar-SA"/>
        </w:rPr>
        <w:t>w przypadku odstąpienia od realizacji przedmiotu umowy z przyczyn dotyczących Wykonawcy, Zamawiający naliczy karę w wysokości 10% wartości brutto umowy.</w:t>
      </w:r>
    </w:p>
    <w:p w14:paraId="67966599" w14:textId="77777777" w:rsidR="00171968" w:rsidRPr="00171968" w:rsidRDefault="00171968" w:rsidP="00171968">
      <w:pPr>
        <w:numPr>
          <w:ilvl w:val="0"/>
          <w:numId w:val="10"/>
        </w:numPr>
        <w:suppressAutoHyphens/>
        <w:spacing w:line="259" w:lineRule="auto"/>
        <w:ind w:left="567"/>
        <w:contextualSpacing/>
        <w:jc w:val="both"/>
        <w:rPr>
          <w:bCs/>
          <w:lang w:eastAsia="ar-SA"/>
        </w:rPr>
      </w:pPr>
      <w:r w:rsidRPr="00171968">
        <w:rPr>
          <w:bCs/>
          <w:lang w:eastAsia="ar-SA"/>
        </w:rPr>
        <w:t>w przypadku niedotrzymania terminu w wydaniu przedmiotu umowy wraz z wymaganymi dokumentami Zamawiający naliczy kary w wysokości 0,1 % wartości brutto umowy za każdy dzień niedotrzymania terminu z przyczyn dotyczących Wykonawcy,</w:t>
      </w:r>
    </w:p>
    <w:p w14:paraId="0FC49EA3" w14:textId="77777777" w:rsidR="00171968" w:rsidRPr="00171968" w:rsidRDefault="00171968" w:rsidP="00171968">
      <w:pPr>
        <w:numPr>
          <w:ilvl w:val="0"/>
          <w:numId w:val="10"/>
        </w:numPr>
        <w:suppressAutoHyphens/>
        <w:spacing w:line="259" w:lineRule="auto"/>
        <w:ind w:left="567"/>
        <w:contextualSpacing/>
        <w:jc w:val="both"/>
        <w:rPr>
          <w:bCs/>
          <w:lang w:eastAsia="ar-SA"/>
        </w:rPr>
      </w:pPr>
      <w:r w:rsidRPr="00171968">
        <w:rPr>
          <w:bCs/>
          <w:lang w:eastAsia="ar-SA"/>
        </w:rPr>
        <w:t xml:space="preserve">w przypadku niedotrzymania terminu w usunięciu wad lub usterek stwierdzonych przy odbiorze lub w okresie gwarancyjnym i rękojmi </w:t>
      </w:r>
      <w:r w:rsidRPr="00171968">
        <w:rPr>
          <w:rFonts w:asciiTheme="majorBidi" w:hAnsiTheme="majorBidi" w:cstheme="majorBidi"/>
          <w:bCs/>
        </w:rPr>
        <w:t xml:space="preserve">za wady fizyczne i prawne </w:t>
      </w:r>
      <w:r w:rsidRPr="00171968">
        <w:rPr>
          <w:bCs/>
          <w:lang w:eastAsia="ar-SA"/>
        </w:rPr>
        <w:t xml:space="preserve">w wysokości </w:t>
      </w:r>
      <w:r w:rsidRPr="00171968">
        <w:rPr>
          <w:bCs/>
          <w:lang w:eastAsia="ar-SA"/>
        </w:rPr>
        <w:lastRenderedPageBreak/>
        <w:t>350,00 zł za każdy rozpoczęty dzień niedotrzymania terminu z przyczyn dotyczących Wykonawcy od dnia wyznaczonego do ich usunięcia,</w:t>
      </w:r>
    </w:p>
    <w:p w14:paraId="050696F4" w14:textId="0E6756C2" w:rsidR="00171968" w:rsidRPr="00171968" w:rsidRDefault="00171968" w:rsidP="00171968">
      <w:pPr>
        <w:numPr>
          <w:ilvl w:val="0"/>
          <w:numId w:val="10"/>
        </w:numPr>
        <w:suppressAutoHyphens/>
        <w:spacing w:line="259" w:lineRule="auto"/>
        <w:ind w:left="567"/>
        <w:contextualSpacing/>
        <w:jc w:val="both"/>
        <w:rPr>
          <w:bCs/>
          <w:lang w:eastAsia="ar-SA"/>
        </w:rPr>
      </w:pPr>
      <w:r w:rsidRPr="00171968">
        <w:rPr>
          <w:bCs/>
          <w:lang w:eastAsia="ar-SA"/>
        </w:rPr>
        <w:t xml:space="preserve">za każdy przypadek nieudostępnienia  </w:t>
      </w:r>
      <w:r w:rsidR="008F690B" w:rsidRPr="001A4FFE">
        <w:rPr>
          <w:rFonts w:asciiTheme="majorBidi" w:hAnsiTheme="majorBidi" w:cstheme="majorBidi"/>
        </w:rPr>
        <w:t>autoryzowan</w:t>
      </w:r>
      <w:r w:rsidR="008F690B">
        <w:rPr>
          <w:rFonts w:asciiTheme="majorBidi" w:hAnsiTheme="majorBidi" w:cstheme="majorBidi"/>
        </w:rPr>
        <w:t>ego</w:t>
      </w:r>
      <w:r w:rsidR="008F690B" w:rsidRPr="001A4FFE">
        <w:rPr>
          <w:rFonts w:asciiTheme="majorBidi" w:hAnsiTheme="majorBidi" w:cstheme="majorBidi"/>
        </w:rPr>
        <w:t xml:space="preserve"> serwis</w:t>
      </w:r>
      <w:r w:rsidR="008F690B">
        <w:rPr>
          <w:rFonts w:asciiTheme="majorBidi" w:hAnsiTheme="majorBidi" w:cstheme="majorBidi"/>
        </w:rPr>
        <w:t>u</w:t>
      </w:r>
      <w:r w:rsidR="008F690B" w:rsidRPr="001A4FFE">
        <w:rPr>
          <w:rFonts w:asciiTheme="majorBidi" w:hAnsiTheme="majorBidi" w:cstheme="majorBidi"/>
        </w:rPr>
        <w:t xml:space="preserve"> obsługi ładowarki</w:t>
      </w:r>
      <w:r w:rsidR="00A21742">
        <w:rPr>
          <w:rFonts w:asciiTheme="majorBidi" w:hAnsiTheme="majorBidi" w:cstheme="majorBidi"/>
        </w:rPr>
        <w:t xml:space="preserve">, o którym mowa w </w:t>
      </w:r>
      <w:r w:rsidR="00A21742" w:rsidRPr="0055760D">
        <w:rPr>
          <w:bCs/>
          <w:lang w:eastAsia="ar-SA"/>
        </w:rPr>
        <w:t>§</w:t>
      </w:r>
      <w:r w:rsidR="00A21742">
        <w:rPr>
          <w:bCs/>
          <w:lang w:eastAsia="ar-SA"/>
        </w:rPr>
        <w:t xml:space="preserve"> 2 ust. 4</w:t>
      </w:r>
      <w:r w:rsidR="00C25EE0">
        <w:rPr>
          <w:bCs/>
          <w:lang w:eastAsia="ar-SA"/>
        </w:rPr>
        <w:t xml:space="preserve"> umowy</w:t>
      </w:r>
      <w:r w:rsidR="00A21742">
        <w:rPr>
          <w:bCs/>
          <w:lang w:eastAsia="ar-SA"/>
        </w:rPr>
        <w:t xml:space="preserve"> </w:t>
      </w:r>
      <w:r w:rsidRPr="00171968">
        <w:rPr>
          <w:bCs/>
          <w:lang w:eastAsia="ar-SA"/>
        </w:rPr>
        <w:t>w wysokości 0,7% wartości zamówienia brutto.</w:t>
      </w:r>
    </w:p>
    <w:p w14:paraId="0623BD20" w14:textId="77777777" w:rsidR="00171968" w:rsidRPr="00171968" w:rsidRDefault="00171968" w:rsidP="00171968">
      <w:pPr>
        <w:numPr>
          <w:ilvl w:val="0"/>
          <w:numId w:val="3"/>
        </w:numPr>
        <w:suppressAutoHyphens/>
        <w:ind w:left="284" w:hanging="284"/>
        <w:contextualSpacing/>
        <w:jc w:val="both"/>
        <w:rPr>
          <w:bCs/>
          <w:lang w:eastAsia="ar-SA"/>
        </w:rPr>
      </w:pPr>
      <w:r w:rsidRPr="00171968">
        <w:rPr>
          <w:bCs/>
          <w:lang w:eastAsia="ar-SA"/>
        </w:rPr>
        <w:t>Łączna wysokość kar umownych nie może przekroczyć 20% wartości wynagrodzenia brutto, o którym mowa w § 4.</w:t>
      </w:r>
    </w:p>
    <w:p w14:paraId="241B210F" w14:textId="77777777" w:rsidR="00171968" w:rsidRPr="00171968" w:rsidRDefault="00171968" w:rsidP="00171968">
      <w:pPr>
        <w:numPr>
          <w:ilvl w:val="0"/>
          <w:numId w:val="3"/>
        </w:numPr>
        <w:suppressAutoHyphens/>
        <w:ind w:left="284" w:hanging="284"/>
        <w:contextualSpacing/>
        <w:jc w:val="both"/>
        <w:rPr>
          <w:bCs/>
          <w:lang w:eastAsia="ar-SA"/>
        </w:rPr>
      </w:pPr>
      <w:r w:rsidRPr="00171968">
        <w:rPr>
          <w:bCs/>
          <w:lang w:eastAsia="ar-SA"/>
        </w:rPr>
        <w:t>Zamawiający zapłaci Wykonawcy kary umowne:</w:t>
      </w:r>
    </w:p>
    <w:p w14:paraId="3FD00B46" w14:textId="77777777" w:rsidR="00171968" w:rsidRPr="00171968" w:rsidRDefault="00171968" w:rsidP="00171968">
      <w:pPr>
        <w:numPr>
          <w:ilvl w:val="0"/>
          <w:numId w:val="2"/>
        </w:numPr>
        <w:suppressAutoHyphens/>
        <w:spacing w:line="259" w:lineRule="auto"/>
        <w:contextualSpacing/>
        <w:jc w:val="both"/>
        <w:rPr>
          <w:bCs/>
          <w:lang w:eastAsia="ar-SA"/>
        </w:rPr>
      </w:pPr>
      <w:r w:rsidRPr="00171968">
        <w:rPr>
          <w:bCs/>
          <w:lang w:eastAsia="ar-SA"/>
        </w:rPr>
        <w:t xml:space="preserve">w przypadku odstąpienia od realizacji przedmiotu umowy z winy Zamawiającego Wykonawca naliczy karę w wysokości 10% wartości brutto umowy, </w:t>
      </w:r>
    </w:p>
    <w:p w14:paraId="5FCFE58A" w14:textId="77777777" w:rsidR="009339BF" w:rsidRPr="009339BF" w:rsidRDefault="00171968" w:rsidP="009339BF">
      <w:pPr>
        <w:pStyle w:val="Akapitzlist"/>
        <w:numPr>
          <w:ilvl w:val="0"/>
          <w:numId w:val="3"/>
        </w:numPr>
        <w:suppressAutoHyphens/>
        <w:spacing w:line="259" w:lineRule="auto"/>
        <w:contextualSpacing/>
        <w:jc w:val="both"/>
        <w:rPr>
          <w:rFonts w:asciiTheme="majorBidi" w:hAnsiTheme="majorBidi" w:cstheme="majorBidi"/>
          <w:bCs/>
          <w:strike/>
          <w:sz w:val="24"/>
          <w:szCs w:val="24"/>
          <w:lang w:eastAsia="ar-SA"/>
        </w:rPr>
      </w:pPr>
      <w:r w:rsidRPr="009339BF">
        <w:rPr>
          <w:rFonts w:asciiTheme="majorBidi" w:hAnsiTheme="majorBidi" w:cstheme="majorBidi"/>
          <w:bCs/>
          <w:sz w:val="24"/>
          <w:szCs w:val="24"/>
          <w:lang w:eastAsia="ar-SA"/>
        </w:rPr>
        <w:t>Podstawą naliczania kar umownych będzie wynagrodzenie brutto.</w:t>
      </w:r>
    </w:p>
    <w:p w14:paraId="5171E10C" w14:textId="14857B17" w:rsidR="00171968" w:rsidRPr="009339BF" w:rsidRDefault="00171968" w:rsidP="009339BF">
      <w:pPr>
        <w:pStyle w:val="Akapitzlist"/>
        <w:numPr>
          <w:ilvl w:val="0"/>
          <w:numId w:val="3"/>
        </w:numPr>
        <w:suppressAutoHyphens/>
        <w:spacing w:line="259" w:lineRule="auto"/>
        <w:contextualSpacing/>
        <w:jc w:val="both"/>
        <w:rPr>
          <w:rFonts w:asciiTheme="majorBidi" w:hAnsiTheme="majorBidi" w:cstheme="majorBidi"/>
          <w:bCs/>
          <w:strike/>
          <w:lang w:eastAsia="ar-SA"/>
        </w:rPr>
      </w:pPr>
      <w:r w:rsidRPr="009339BF">
        <w:rPr>
          <w:rFonts w:asciiTheme="majorBidi" w:hAnsiTheme="majorBidi" w:cstheme="majorBidi"/>
          <w:sz w:val="24"/>
          <w:szCs w:val="24"/>
        </w:rPr>
        <w:t xml:space="preserve">Wykonawca będzie powiadomiony o naliczeniu kar umownych notą księgową przesłaną listem poleconym lub kurierem. </w:t>
      </w:r>
      <w:r w:rsidRPr="009339BF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Wykonawca wyraża zgodę na potrącenie kar umownych z kwoty wynagrodzenia brutto oznaczonego w § 4 ust. 1 Umowy. </w:t>
      </w:r>
    </w:p>
    <w:p w14:paraId="7CBC3642" w14:textId="77777777" w:rsidR="006F4034" w:rsidRPr="00171968" w:rsidRDefault="006F4034" w:rsidP="00D73675">
      <w:pPr>
        <w:suppressAutoHyphens/>
        <w:contextualSpacing/>
        <w:rPr>
          <w:bCs/>
          <w:lang w:val="en-US" w:eastAsia="ar-SA"/>
        </w:rPr>
      </w:pPr>
    </w:p>
    <w:p w14:paraId="793ACC16" w14:textId="0938FDCF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 xml:space="preserve">§ </w:t>
      </w:r>
      <w:r w:rsidR="0055760D" w:rsidRPr="0055760D">
        <w:rPr>
          <w:bCs/>
          <w:lang w:eastAsia="ar-SA"/>
        </w:rPr>
        <w:t>7</w:t>
      </w:r>
    </w:p>
    <w:p w14:paraId="23D46F7C" w14:textId="77777777" w:rsidR="00862DD8" w:rsidRPr="0055760D" w:rsidRDefault="00862DD8" w:rsidP="00862DD8">
      <w:pPr>
        <w:suppressAutoHyphens/>
        <w:contextualSpacing/>
        <w:rPr>
          <w:rFonts w:asciiTheme="majorBidi" w:hAnsiTheme="majorBidi" w:cstheme="majorBidi"/>
          <w:bCs/>
          <w:lang w:eastAsia="ar-SA"/>
        </w:rPr>
      </w:pPr>
      <w:r w:rsidRPr="0055760D">
        <w:rPr>
          <w:rFonts w:asciiTheme="majorBidi" w:hAnsiTheme="majorBidi" w:cstheme="majorBidi"/>
          <w:bCs/>
          <w:lang w:eastAsia="ar-SA"/>
        </w:rPr>
        <w:t xml:space="preserve">Osoby do kontaktu </w:t>
      </w:r>
    </w:p>
    <w:p w14:paraId="7C5ACAF7" w14:textId="7C0340A8" w:rsidR="00862DD8" w:rsidRPr="0055760D" w:rsidRDefault="00862DD8" w:rsidP="00AC3AB2">
      <w:pPr>
        <w:pStyle w:val="Akapitzlist"/>
        <w:numPr>
          <w:ilvl w:val="0"/>
          <w:numId w:val="14"/>
        </w:numPr>
        <w:suppressAutoHyphens/>
        <w:ind w:left="284" w:hanging="284"/>
        <w:contextualSpacing/>
        <w:rPr>
          <w:rFonts w:asciiTheme="majorBidi" w:hAnsiTheme="majorBidi" w:cstheme="majorBidi"/>
          <w:bCs/>
          <w:sz w:val="24"/>
          <w:szCs w:val="24"/>
          <w:lang w:eastAsia="ar-SA"/>
        </w:rPr>
      </w:pPr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ze strony Zamawiającego: ……………………………………………………………………………………………</w:t>
      </w:r>
    </w:p>
    <w:p w14:paraId="0C885A42" w14:textId="033FF94E" w:rsidR="00862DD8" w:rsidRPr="0055760D" w:rsidRDefault="00862DD8" w:rsidP="00AC3AB2">
      <w:pPr>
        <w:pStyle w:val="Akapitzlist"/>
        <w:numPr>
          <w:ilvl w:val="0"/>
          <w:numId w:val="14"/>
        </w:numPr>
        <w:suppressAutoHyphens/>
        <w:ind w:left="284" w:hanging="284"/>
        <w:contextualSpacing/>
        <w:rPr>
          <w:rFonts w:asciiTheme="majorBidi" w:hAnsiTheme="majorBidi" w:cstheme="majorBidi"/>
          <w:bCs/>
          <w:sz w:val="24"/>
          <w:szCs w:val="24"/>
          <w:lang w:eastAsia="ar-SA"/>
        </w:rPr>
      </w:pPr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ze strony Wykonawcy:</w:t>
      </w:r>
    </w:p>
    <w:p w14:paraId="169CB205" w14:textId="484BC7F4" w:rsidR="00862DD8" w:rsidRPr="0055760D" w:rsidRDefault="00862DD8" w:rsidP="00862DD8">
      <w:pPr>
        <w:pStyle w:val="Akapitzlist"/>
        <w:suppressAutoHyphens/>
        <w:ind w:left="284"/>
        <w:contextualSpacing/>
        <w:rPr>
          <w:rFonts w:asciiTheme="majorBidi" w:hAnsiTheme="majorBidi" w:cstheme="majorBidi"/>
          <w:bCs/>
          <w:sz w:val="24"/>
          <w:szCs w:val="24"/>
          <w:lang w:eastAsia="ar-SA"/>
        </w:rPr>
      </w:pPr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…………………………………………………………………………………………….</w:t>
      </w:r>
    </w:p>
    <w:p w14:paraId="1E42B256" w14:textId="7FC05DC9" w:rsidR="00862DD8" w:rsidRPr="0055760D" w:rsidRDefault="00862DD8" w:rsidP="00862DD8">
      <w:pPr>
        <w:pStyle w:val="Akapitzlist"/>
        <w:suppressAutoHyphens/>
        <w:ind w:left="284"/>
        <w:contextualSpacing/>
        <w:rPr>
          <w:rFonts w:asciiTheme="majorBidi" w:hAnsiTheme="majorBidi" w:cstheme="majorBidi"/>
          <w:bCs/>
          <w:sz w:val="24"/>
          <w:szCs w:val="24"/>
          <w:lang w:eastAsia="ar-SA"/>
        </w:rPr>
      </w:pPr>
    </w:p>
    <w:p w14:paraId="11DAF257" w14:textId="178FB313" w:rsidR="00862DD8" w:rsidRPr="0055760D" w:rsidRDefault="00862DD8" w:rsidP="00862DD8">
      <w:pPr>
        <w:pStyle w:val="Akapitzlist"/>
        <w:suppressAutoHyphens/>
        <w:ind w:left="284"/>
        <w:contextualSpacing/>
        <w:rPr>
          <w:rFonts w:asciiTheme="majorBidi" w:hAnsiTheme="majorBidi" w:cstheme="majorBidi"/>
          <w:bCs/>
          <w:sz w:val="24"/>
          <w:szCs w:val="24"/>
          <w:lang w:eastAsia="ar-SA"/>
        </w:rPr>
      </w:pPr>
    </w:p>
    <w:p w14:paraId="327EA4C1" w14:textId="3B2674E6" w:rsidR="00862DD8" w:rsidRPr="0055760D" w:rsidRDefault="00862DD8" w:rsidP="00862DD8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 xml:space="preserve">§ </w:t>
      </w:r>
      <w:r w:rsidR="0055760D" w:rsidRPr="0055760D">
        <w:rPr>
          <w:bCs/>
          <w:lang w:eastAsia="ar-SA"/>
        </w:rPr>
        <w:t>8</w:t>
      </w:r>
    </w:p>
    <w:p w14:paraId="74654E5E" w14:textId="5AF348AF" w:rsidR="0055760D" w:rsidRPr="00171F78" w:rsidRDefault="00171F78" w:rsidP="0055760D">
      <w:pPr>
        <w:pStyle w:val="Akapitzlist"/>
        <w:numPr>
          <w:ilvl w:val="3"/>
          <w:numId w:val="3"/>
        </w:numPr>
        <w:suppressAutoHyphens/>
        <w:ind w:left="426"/>
        <w:contextualSpacing/>
        <w:jc w:val="both"/>
        <w:rPr>
          <w:rFonts w:ascii="Times New Roman" w:hAnsi="Times New Roman"/>
          <w:bCs/>
          <w:sz w:val="24"/>
          <w:szCs w:val="24"/>
          <w:lang w:val="pl-PL" w:eastAsia="ar-SA"/>
        </w:rPr>
      </w:pPr>
      <w:r w:rsidRPr="00171F78">
        <w:rPr>
          <w:rFonts w:ascii="Times New Roman" w:hAnsi="Times New Roman"/>
          <w:bCs/>
          <w:sz w:val="24"/>
          <w:szCs w:val="24"/>
          <w:lang w:val="pl-PL" w:eastAsia="ar-SA"/>
        </w:rPr>
        <w:t xml:space="preserve">Niezależnie od  przypadków określonych w Kodeksie cywilnym, </w:t>
      </w:r>
      <w:r w:rsidR="0055760D" w:rsidRPr="00171F78">
        <w:rPr>
          <w:rFonts w:ascii="Times New Roman" w:hAnsi="Times New Roman"/>
          <w:bCs/>
          <w:sz w:val="24"/>
          <w:szCs w:val="24"/>
          <w:lang w:val="pl-PL" w:eastAsia="ar-SA"/>
        </w:rPr>
        <w:t>Zamawiającemu przysługuje prawo do odstąpienia od umowy w przypadku rażącego naruszenia postanowień umowy a w szczególności:</w:t>
      </w:r>
    </w:p>
    <w:p w14:paraId="6D7C5D70" w14:textId="4FE66FE2" w:rsidR="0055760D" w:rsidRPr="00171F78" w:rsidRDefault="0055760D" w:rsidP="0055760D">
      <w:pPr>
        <w:pStyle w:val="Akapitzlist"/>
        <w:numPr>
          <w:ilvl w:val="0"/>
          <w:numId w:val="16"/>
        </w:numPr>
        <w:suppressAutoHyphens/>
        <w:ind w:left="851"/>
        <w:contextualSpacing/>
        <w:jc w:val="both"/>
        <w:rPr>
          <w:rFonts w:ascii="Times New Roman" w:hAnsi="Times New Roman"/>
          <w:bCs/>
          <w:sz w:val="24"/>
          <w:szCs w:val="24"/>
          <w:lang w:val="pl-PL" w:eastAsia="ar-SA"/>
        </w:rPr>
      </w:pPr>
      <w:r w:rsidRPr="00171F78">
        <w:rPr>
          <w:rFonts w:ascii="Times New Roman" w:hAnsi="Times New Roman"/>
          <w:bCs/>
          <w:sz w:val="24"/>
          <w:szCs w:val="24"/>
          <w:lang w:val="pl-PL" w:eastAsia="ar-SA"/>
        </w:rPr>
        <w:t xml:space="preserve">w przypadku </w:t>
      </w:r>
      <w:r w:rsidR="00171F78" w:rsidRPr="00171F78">
        <w:rPr>
          <w:rFonts w:ascii="Times New Roman" w:hAnsi="Times New Roman"/>
          <w:bCs/>
          <w:sz w:val="24"/>
          <w:szCs w:val="24"/>
          <w:lang w:val="pl-PL" w:eastAsia="ar-SA"/>
        </w:rPr>
        <w:t>co najmniej  dwukrotnej bezskutecznej naprawy usterki tego samego rodzaju,</w:t>
      </w:r>
    </w:p>
    <w:p w14:paraId="5719841A" w14:textId="4AE16EFA" w:rsidR="0055760D" w:rsidRPr="00171F78" w:rsidRDefault="0055760D" w:rsidP="0055760D">
      <w:pPr>
        <w:pStyle w:val="Akapitzlist"/>
        <w:numPr>
          <w:ilvl w:val="0"/>
          <w:numId w:val="16"/>
        </w:numPr>
        <w:suppressAutoHyphens/>
        <w:ind w:left="851"/>
        <w:contextualSpacing/>
        <w:jc w:val="both"/>
        <w:rPr>
          <w:rFonts w:ascii="Times New Roman" w:hAnsi="Times New Roman"/>
          <w:bCs/>
          <w:sz w:val="24"/>
          <w:szCs w:val="24"/>
          <w:lang w:val="pl-PL" w:eastAsia="ar-SA"/>
        </w:rPr>
      </w:pPr>
      <w:r w:rsidRPr="00171F78">
        <w:rPr>
          <w:rFonts w:ascii="Times New Roman" w:hAnsi="Times New Roman"/>
          <w:bCs/>
          <w:sz w:val="24"/>
          <w:szCs w:val="24"/>
          <w:lang w:val="pl-PL" w:eastAsia="ar-SA"/>
        </w:rPr>
        <w:t xml:space="preserve">w przypadku </w:t>
      </w:r>
      <w:r w:rsidR="00171F78" w:rsidRPr="00171F78">
        <w:rPr>
          <w:rFonts w:ascii="Times New Roman" w:hAnsi="Times New Roman"/>
          <w:bCs/>
          <w:sz w:val="24"/>
          <w:szCs w:val="24"/>
          <w:lang w:val="pl-PL" w:eastAsia="ar-SA"/>
        </w:rPr>
        <w:t>co najmniej dwukrotnego przekroczenia terminu usunięcia usterki, awarii,</w:t>
      </w:r>
    </w:p>
    <w:p w14:paraId="6EC4FF42" w14:textId="7167EF66" w:rsidR="00171F78" w:rsidRPr="00171F78" w:rsidRDefault="00171F78" w:rsidP="00171F78">
      <w:pPr>
        <w:pStyle w:val="Akapitzlist"/>
        <w:numPr>
          <w:ilvl w:val="0"/>
          <w:numId w:val="16"/>
        </w:numPr>
        <w:suppressAutoHyphens/>
        <w:ind w:left="851"/>
        <w:contextualSpacing/>
        <w:jc w:val="both"/>
        <w:rPr>
          <w:rFonts w:ascii="Times New Roman" w:hAnsi="Times New Roman"/>
          <w:bCs/>
          <w:sz w:val="24"/>
          <w:szCs w:val="24"/>
          <w:lang w:val="pl-PL" w:eastAsia="ar-SA"/>
        </w:rPr>
      </w:pPr>
      <w:r w:rsidRPr="00171F78">
        <w:rPr>
          <w:rFonts w:ascii="Times New Roman" w:hAnsi="Times New Roman"/>
          <w:bCs/>
          <w:sz w:val="24"/>
          <w:szCs w:val="24"/>
          <w:lang w:val="pl-PL" w:eastAsia="ar-SA"/>
        </w:rPr>
        <w:t xml:space="preserve">w przypadku co najmniej dwukrotnego nieudostępnienia  </w:t>
      </w:r>
      <w:r w:rsidR="004D3013" w:rsidRPr="001A4FFE">
        <w:rPr>
          <w:rFonts w:asciiTheme="majorBidi" w:hAnsiTheme="majorBidi" w:cstheme="majorBidi"/>
          <w:sz w:val="24"/>
          <w:szCs w:val="24"/>
        </w:rPr>
        <w:t>autoryzowan</w:t>
      </w:r>
      <w:r w:rsidR="004D3013">
        <w:rPr>
          <w:rFonts w:asciiTheme="majorBidi" w:hAnsiTheme="majorBidi" w:cstheme="majorBidi"/>
          <w:sz w:val="24"/>
          <w:szCs w:val="24"/>
        </w:rPr>
        <w:t>ego</w:t>
      </w:r>
      <w:r w:rsidR="004D3013" w:rsidRPr="001A4FFE">
        <w:rPr>
          <w:rFonts w:asciiTheme="majorBidi" w:hAnsiTheme="majorBidi" w:cstheme="majorBidi"/>
          <w:sz w:val="24"/>
          <w:szCs w:val="24"/>
        </w:rPr>
        <w:t xml:space="preserve"> serwis</w:t>
      </w:r>
      <w:r w:rsidR="004D3013">
        <w:rPr>
          <w:rFonts w:asciiTheme="majorBidi" w:hAnsiTheme="majorBidi" w:cstheme="majorBidi"/>
          <w:sz w:val="24"/>
          <w:szCs w:val="24"/>
        </w:rPr>
        <w:t>u</w:t>
      </w:r>
      <w:r w:rsidR="004D3013" w:rsidRPr="001A4FFE">
        <w:rPr>
          <w:rFonts w:asciiTheme="majorBidi" w:hAnsiTheme="majorBidi" w:cstheme="majorBidi"/>
          <w:sz w:val="24"/>
          <w:szCs w:val="24"/>
        </w:rPr>
        <w:t xml:space="preserve"> obsługi ładowarki</w:t>
      </w:r>
      <w:r w:rsidR="004D3013">
        <w:rPr>
          <w:rFonts w:ascii="Times New Roman" w:hAnsi="Times New Roman"/>
          <w:bCs/>
          <w:sz w:val="24"/>
          <w:szCs w:val="24"/>
          <w:lang w:val="pl-PL" w:eastAsia="ar-SA"/>
        </w:rPr>
        <w:t>.</w:t>
      </w:r>
    </w:p>
    <w:p w14:paraId="08EDC160" w14:textId="77777777" w:rsidR="0055760D" w:rsidRPr="00171F78" w:rsidRDefault="0055760D" w:rsidP="0055760D">
      <w:pPr>
        <w:pStyle w:val="Akapitzlist"/>
        <w:numPr>
          <w:ilvl w:val="3"/>
          <w:numId w:val="3"/>
        </w:numPr>
        <w:suppressAutoHyphens/>
        <w:ind w:left="426"/>
        <w:contextualSpacing/>
        <w:jc w:val="both"/>
        <w:rPr>
          <w:bCs/>
          <w:lang w:val="pl-PL" w:eastAsia="ar-SA"/>
        </w:rPr>
      </w:pPr>
      <w:r w:rsidRPr="00171F78">
        <w:rPr>
          <w:rFonts w:ascii="Times New Roman" w:hAnsi="Times New Roman"/>
          <w:bCs/>
          <w:sz w:val="24"/>
          <w:szCs w:val="24"/>
          <w:lang w:val="pl-PL" w:eastAsia="ar-SA"/>
        </w:rPr>
        <w:t>Odstąpienie od umowy może nastąpić w ciągu 30 dni od dnia powzięcia wiadomości o okolicznościach uzasadniających odstąpienie od umowy.</w:t>
      </w:r>
    </w:p>
    <w:p w14:paraId="050A3A25" w14:textId="77777777" w:rsidR="0055760D" w:rsidRPr="0055760D" w:rsidRDefault="0055760D" w:rsidP="00862DD8">
      <w:pPr>
        <w:suppressAutoHyphens/>
        <w:contextualSpacing/>
        <w:jc w:val="center"/>
        <w:rPr>
          <w:bCs/>
          <w:lang w:eastAsia="ar-SA"/>
        </w:rPr>
      </w:pPr>
    </w:p>
    <w:p w14:paraId="290B6D23" w14:textId="4BFAEEAC" w:rsidR="0055760D" w:rsidRPr="0055760D" w:rsidRDefault="0055760D" w:rsidP="0055760D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>§ 9</w:t>
      </w:r>
    </w:p>
    <w:p w14:paraId="7DF061B3" w14:textId="77777777" w:rsidR="00932BDB" w:rsidRPr="0055760D" w:rsidRDefault="005B7DC4" w:rsidP="00AC3AB2">
      <w:pPr>
        <w:pStyle w:val="Akapitzlist"/>
        <w:numPr>
          <w:ilvl w:val="0"/>
          <w:numId w:val="12"/>
        </w:numPr>
        <w:suppressAutoHyphens/>
        <w:ind w:left="284"/>
        <w:contextualSpacing/>
        <w:jc w:val="both"/>
        <w:rPr>
          <w:rFonts w:asciiTheme="majorBidi" w:hAnsiTheme="majorBidi" w:cstheme="majorBidi"/>
          <w:bCs/>
          <w:sz w:val="24"/>
          <w:szCs w:val="24"/>
          <w:lang w:eastAsia="ar-SA"/>
        </w:rPr>
      </w:pPr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Właściwym do rozstrzygania sporów mogących wyniknąć z niniejszej umowy będzie Sąd miejscowo właściwy dla siedziby Zamawiającego.</w:t>
      </w:r>
    </w:p>
    <w:p w14:paraId="72995083" w14:textId="4782BF44" w:rsidR="00932BDB" w:rsidRPr="0055760D" w:rsidRDefault="00932BDB" w:rsidP="00AC3AB2">
      <w:pPr>
        <w:pStyle w:val="Akapitzlist"/>
        <w:numPr>
          <w:ilvl w:val="0"/>
          <w:numId w:val="12"/>
        </w:numPr>
        <w:suppressAutoHyphens/>
        <w:ind w:left="284"/>
        <w:contextualSpacing/>
        <w:jc w:val="both"/>
        <w:rPr>
          <w:rFonts w:asciiTheme="majorBidi" w:hAnsiTheme="majorBidi" w:cstheme="majorBidi"/>
          <w:bCs/>
          <w:sz w:val="24"/>
          <w:szCs w:val="24"/>
          <w:lang w:eastAsia="ar-SA"/>
        </w:rPr>
      </w:pPr>
      <w:r w:rsidRPr="0055760D">
        <w:rPr>
          <w:rFonts w:asciiTheme="majorBidi" w:hAnsiTheme="majorBidi" w:cstheme="majorBidi"/>
          <w:bCs/>
          <w:sz w:val="24"/>
          <w:szCs w:val="24"/>
        </w:rPr>
        <w:t>Do rozstrzygania sporów pomiędzy Stronami będzie miało zastosowanie prawo polskie.</w:t>
      </w:r>
    </w:p>
    <w:p w14:paraId="2329DF79" w14:textId="77777777" w:rsidR="00856B0F" w:rsidRPr="0055760D" w:rsidRDefault="00856B0F" w:rsidP="00B17B02">
      <w:pPr>
        <w:suppressAutoHyphens/>
        <w:contextualSpacing/>
        <w:rPr>
          <w:bCs/>
          <w:lang w:eastAsia="ar-SA"/>
        </w:rPr>
      </w:pPr>
    </w:p>
    <w:p w14:paraId="201C0A1F" w14:textId="0992EE27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 xml:space="preserve">§ </w:t>
      </w:r>
      <w:r w:rsidR="00862DD8" w:rsidRPr="0055760D">
        <w:rPr>
          <w:bCs/>
          <w:lang w:eastAsia="ar-SA"/>
        </w:rPr>
        <w:t>10</w:t>
      </w:r>
    </w:p>
    <w:p w14:paraId="6EBD1928" w14:textId="77777777" w:rsidR="005B7DC4" w:rsidRPr="0055760D" w:rsidRDefault="005B7DC4" w:rsidP="005B7DC4">
      <w:pPr>
        <w:suppressAutoHyphens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t>W sprawach nieuregulowanych niniejszą umową mają zastosowanie odpowiednie przepisy Kodeksu Cywilnego, ustawy Prawo zamówień publicznych i inne obowiązujące przepisy.</w:t>
      </w:r>
    </w:p>
    <w:p w14:paraId="677B01D3" w14:textId="77777777" w:rsidR="005B7DC4" w:rsidRPr="0055760D" w:rsidRDefault="005B7DC4" w:rsidP="005B7DC4">
      <w:pPr>
        <w:suppressAutoHyphens/>
        <w:contextualSpacing/>
        <w:jc w:val="both"/>
        <w:rPr>
          <w:bCs/>
          <w:lang w:eastAsia="ar-SA"/>
        </w:rPr>
      </w:pPr>
    </w:p>
    <w:p w14:paraId="7501E3E0" w14:textId="43A4F0F2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 xml:space="preserve">§ </w:t>
      </w:r>
      <w:r w:rsidR="00EE796B" w:rsidRPr="0055760D">
        <w:rPr>
          <w:bCs/>
          <w:lang w:eastAsia="ar-SA"/>
        </w:rPr>
        <w:t>1</w:t>
      </w:r>
      <w:r w:rsidR="00862DD8" w:rsidRPr="0055760D">
        <w:rPr>
          <w:bCs/>
          <w:lang w:eastAsia="ar-SA"/>
        </w:rPr>
        <w:t>1</w:t>
      </w:r>
    </w:p>
    <w:p w14:paraId="648FFB9D" w14:textId="77777777" w:rsidR="005B7DC4" w:rsidRPr="0055760D" w:rsidRDefault="005B7DC4" w:rsidP="005B7DC4">
      <w:pPr>
        <w:suppressAutoHyphens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t>Wszelkie zmiany niniejszej umowy wymagają dla swej ważności zgodnej woli stron wyrażonej na piśmie.</w:t>
      </w:r>
    </w:p>
    <w:p w14:paraId="02B49DF7" w14:textId="77777777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</w:p>
    <w:p w14:paraId="661CBDBB" w14:textId="39E580EE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>§ 1</w:t>
      </w:r>
      <w:r w:rsidR="00862DD8" w:rsidRPr="0055760D">
        <w:rPr>
          <w:bCs/>
          <w:lang w:eastAsia="ar-SA"/>
        </w:rPr>
        <w:t>2</w:t>
      </w:r>
    </w:p>
    <w:p w14:paraId="77A7A731" w14:textId="23D1950D" w:rsidR="005B7DC4" w:rsidRPr="0055760D" w:rsidRDefault="005B7DC4" w:rsidP="005B7DC4">
      <w:pPr>
        <w:suppressAutoHyphens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lastRenderedPageBreak/>
        <w:t xml:space="preserve">Umowę sporządzono w </w:t>
      </w:r>
      <w:r w:rsidR="002620FA" w:rsidRPr="0055760D">
        <w:rPr>
          <w:bCs/>
          <w:lang w:eastAsia="ar-SA"/>
        </w:rPr>
        <w:t>dwóch</w:t>
      </w:r>
      <w:r w:rsidRPr="0055760D">
        <w:rPr>
          <w:bCs/>
          <w:lang w:eastAsia="ar-SA"/>
        </w:rPr>
        <w:t xml:space="preserve"> jednobrzmiących egzemplarzach po 1 dla każdej ze stron.</w:t>
      </w:r>
    </w:p>
    <w:p w14:paraId="7D1A59A9" w14:textId="77777777" w:rsidR="0081363D" w:rsidRPr="0055760D" w:rsidRDefault="0081363D" w:rsidP="00862DD8">
      <w:pPr>
        <w:suppressAutoHyphens/>
        <w:contextualSpacing/>
        <w:rPr>
          <w:bCs/>
          <w:lang w:eastAsia="ar-SA"/>
        </w:rPr>
      </w:pPr>
    </w:p>
    <w:p w14:paraId="3231A4A7" w14:textId="77777777" w:rsidR="000D1C6D" w:rsidRDefault="000D1C6D" w:rsidP="005B7DC4">
      <w:pPr>
        <w:suppressAutoHyphens/>
        <w:contextualSpacing/>
        <w:jc w:val="center"/>
        <w:rPr>
          <w:bCs/>
          <w:lang w:eastAsia="ar-SA"/>
        </w:rPr>
      </w:pPr>
    </w:p>
    <w:p w14:paraId="49318651" w14:textId="523E117C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>§ 1</w:t>
      </w:r>
      <w:r w:rsidR="00862DD8" w:rsidRPr="0055760D">
        <w:rPr>
          <w:bCs/>
          <w:lang w:eastAsia="ar-SA"/>
        </w:rPr>
        <w:t>3</w:t>
      </w:r>
    </w:p>
    <w:p w14:paraId="4D37E33B" w14:textId="77777777" w:rsidR="0055760D" w:rsidRPr="0055760D" w:rsidRDefault="0055760D" w:rsidP="0055760D">
      <w:pPr>
        <w:numPr>
          <w:ilvl w:val="0"/>
          <w:numId w:val="17"/>
        </w:numPr>
        <w:suppressAutoHyphens/>
        <w:spacing w:line="252" w:lineRule="auto"/>
        <w:ind w:left="284"/>
        <w:jc w:val="both"/>
        <w:rPr>
          <w:bCs/>
          <w:lang w:eastAsia="ar-SA"/>
        </w:rPr>
      </w:pPr>
      <w:r w:rsidRPr="0055760D">
        <w:rPr>
          <w:bCs/>
          <w:lang w:eastAsia="ar-SA"/>
        </w:rPr>
        <w:t>Zamawiający oświadcza, że jest dużym przedsiębiorcą w rozumieniu ustawy z dnia 8 marca 2013 r o przeciwdziałaniu nadmiernym opóźnieniom w transakcjach handlowych (Dz. U. z 2023 r. poz. 771 z późn. zm. ).</w:t>
      </w:r>
    </w:p>
    <w:p w14:paraId="19E66ECB" w14:textId="1063B5CF" w:rsidR="00912E88" w:rsidRPr="0055760D" w:rsidRDefault="0055760D" w:rsidP="0055760D">
      <w:pPr>
        <w:numPr>
          <w:ilvl w:val="0"/>
          <w:numId w:val="17"/>
        </w:numPr>
        <w:suppressAutoHyphens/>
        <w:spacing w:line="252" w:lineRule="auto"/>
        <w:ind w:left="284" w:hanging="284"/>
        <w:jc w:val="both"/>
        <w:rPr>
          <w:bCs/>
          <w:lang w:eastAsia="ar-SA"/>
        </w:rPr>
      </w:pPr>
      <w:r w:rsidRPr="0055760D">
        <w:rPr>
          <w:bCs/>
          <w:lang w:eastAsia="ar-SA"/>
        </w:rPr>
        <w:t>Wykonawca  oświadcza, że jest/nie jest dużym przedsiębiorcą w rozumieniu ustawy z dnia 8 marca 2013 r o przeciwdziałaniu nadmiernym opóźnieniom w transakcjach handlowych (Dz. U. z 2023 r. poz. 711 z późn. zm. ).</w:t>
      </w:r>
    </w:p>
    <w:p w14:paraId="3AFE09D1" w14:textId="77777777" w:rsidR="0055760D" w:rsidRDefault="0055760D" w:rsidP="000D1C6D">
      <w:pPr>
        <w:suppressAutoHyphens/>
        <w:contextualSpacing/>
        <w:rPr>
          <w:bCs/>
          <w:lang w:eastAsia="ar-SA"/>
        </w:rPr>
      </w:pPr>
    </w:p>
    <w:p w14:paraId="29C5AA2C" w14:textId="120DEB06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>§ 1</w:t>
      </w:r>
      <w:r w:rsidR="00862DD8" w:rsidRPr="0055760D">
        <w:rPr>
          <w:bCs/>
          <w:lang w:eastAsia="ar-SA"/>
        </w:rPr>
        <w:t>4</w:t>
      </w:r>
    </w:p>
    <w:p w14:paraId="1F1E18B4" w14:textId="77777777" w:rsidR="005B7DC4" w:rsidRPr="0055760D" w:rsidRDefault="005B7DC4" w:rsidP="005B7DC4">
      <w:pPr>
        <w:suppressAutoHyphens/>
        <w:spacing w:line="252" w:lineRule="auto"/>
        <w:jc w:val="both"/>
        <w:rPr>
          <w:bCs/>
          <w:lang w:eastAsia="ar-SA"/>
        </w:rPr>
      </w:pPr>
      <w:r w:rsidRPr="0055760D">
        <w:rPr>
          <w:bCs/>
          <w:lang w:eastAsia="ar-SA"/>
        </w:rPr>
        <w:t>Wykonawca, celem zapewnienia prawidłowego stosowania „</w:t>
      </w:r>
      <w:r w:rsidRPr="0055760D">
        <w:rPr>
          <w:bCs/>
          <w:i/>
          <w:iCs/>
          <w:lang w:eastAsia="ar-SA"/>
        </w:rPr>
        <w:t>Rozporządzenia Parlamentu Europejskiego i Rady Europy (UE) 2016/679 z dnia 27 kwietnia 2016 r. w sprawie ochrony osób fizycznych w związku z przetwarzaniem danych osobowych i w sprawie swobodnego przepływu takich danych oraz uchylenia dyrektywy 95/46/679 – ogólne rozporządzenie o ochronie danych”</w:t>
      </w:r>
      <w:r w:rsidRPr="0055760D">
        <w:rPr>
          <w:bCs/>
          <w:lang w:eastAsia="ar-SA"/>
        </w:rPr>
        <w:t xml:space="preserve"> (dalej jako: RODO), oraz prawidłowej ochrony danych osobowych oświadcza, że przed zawarciem niniejszej umowy poinformował każdą osobę, której dane osobowe zostały wpisane w jej treści jako dane osoby reprezentującej Wykonawcę lub jako dane osoby działającej lub współdziałającej w imieniu Wykonawcy przy wykonywaniu umowy, w zakresie określonym w załączniku nr 2 do umowy.</w:t>
      </w:r>
    </w:p>
    <w:p w14:paraId="60A66623" w14:textId="77777777" w:rsidR="005B7DC4" w:rsidRPr="0055760D" w:rsidRDefault="005B7DC4" w:rsidP="005B7DC4">
      <w:pPr>
        <w:suppressAutoHyphens/>
        <w:contextualSpacing/>
        <w:jc w:val="both"/>
        <w:rPr>
          <w:bCs/>
          <w:lang w:eastAsia="ar-SA"/>
        </w:rPr>
      </w:pPr>
    </w:p>
    <w:p w14:paraId="6AA9481F" w14:textId="4710AA2F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>§ 1</w:t>
      </w:r>
      <w:r w:rsidR="00862DD8" w:rsidRPr="0055760D">
        <w:rPr>
          <w:bCs/>
          <w:lang w:eastAsia="ar-SA"/>
        </w:rPr>
        <w:t>5</w:t>
      </w:r>
    </w:p>
    <w:p w14:paraId="7B40AD51" w14:textId="77777777" w:rsidR="005B7DC4" w:rsidRPr="0055760D" w:rsidRDefault="005B7DC4" w:rsidP="005B7DC4">
      <w:pPr>
        <w:suppressAutoHyphens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t>Integralną część niniejszej umowy stanowią załączniki:</w:t>
      </w:r>
    </w:p>
    <w:p w14:paraId="7B45F761" w14:textId="7C0C1CCB" w:rsidR="005B7DC4" w:rsidRPr="0055760D" w:rsidRDefault="005B7DC4" w:rsidP="005B7DC4">
      <w:pPr>
        <w:numPr>
          <w:ilvl w:val="0"/>
          <w:numId w:val="1"/>
        </w:numPr>
        <w:suppressAutoHyphens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t xml:space="preserve">oferta wykonawcy </w:t>
      </w:r>
    </w:p>
    <w:p w14:paraId="4630474A" w14:textId="6C83039A" w:rsidR="005B7DC4" w:rsidRPr="0055760D" w:rsidRDefault="00FB2B95" w:rsidP="005B7DC4">
      <w:pPr>
        <w:numPr>
          <w:ilvl w:val="0"/>
          <w:numId w:val="1"/>
        </w:numPr>
        <w:suppressAutoHyphens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t>z</w:t>
      </w:r>
      <w:r w:rsidR="005B7DC4" w:rsidRPr="0055760D">
        <w:rPr>
          <w:bCs/>
          <w:lang w:eastAsia="ar-SA"/>
        </w:rPr>
        <w:t>ałącznik 2 i 2a RODO</w:t>
      </w:r>
    </w:p>
    <w:p w14:paraId="1DBE6139" w14:textId="710EF6F6" w:rsidR="00111A3A" w:rsidRPr="0055760D" w:rsidRDefault="00111A3A" w:rsidP="005B7DC4">
      <w:pPr>
        <w:numPr>
          <w:ilvl w:val="0"/>
          <w:numId w:val="1"/>
        </w:numPr>
        <w:suppressAutoHyphens/>
        <w:contextualSpacing/>
        <w:jc w:val="both"/>
        <w:rPr>
          <w:bCs/>
          <w:lang w:eastAsia="ar-SA"/>
        </w:rPr>
      </w:pPr>
      <w:r w:rsidRPr="0055760D">
        <w:rPr>
          <w:bCs/>
        </w:rPr>
        <w:t>SWZ</w:t>
      </w:r>
    </w:p>
    <w:p w14:paraId="6C967303" w14:textId="77777777" w:rsidR="00461F92" w:rsidRPr="0055760D" w:rsidRDefault="00461F92" w:rsidP="00461F92">
      <w:pPr>
        <w:suppressAutoHyphens/>
        <w:ind w:left="720"/>
        <w:contextualSpacing/>
        <w:jc w:val="both"/>
        <w:rPr>
          <w:bCs/>
          <w:lang w:eastAsia="ar-SA"/>
        </w:rPr>
      </w:pPr>
    </w:p>
    <w:p w14:paraId="452BAFE2" w14:textId="77777777" w:rsidR="005B7DC4" w:rsidRPr="0055760D" w:rsidRDefault="005B7DC4" w:rsidP="005B7DC4">
      <w:pPr>
        <w:contextualSpacing/>
        <w:jc w:val="both"/>
        <w:rPr>
          <w:bCs/>
          <w:lang w:eastAsia="ar-SA"/>
        </w:rPr>
      </w:pPr>
    </w:p>
    <w:p w14:paraId="38074E50" w14:textId="77777777" w:rsidR="005B7DC4" w:rsidRPr="0055760D" w:rsidRDefault="005B7DC4" w:rsidP="005B7DC4">
      <w:pPr>
        <w:suppressAutoHyphens/>
        <w:jc w:val="both"/>
        <w:rPr>
          <w:bCs/>
          <w:lang w:eastAsia="ar-SA"/>
        </w:rPr>
      </w:pPr>
    </w:p>
    <w:p w14:paraId="0B542B68" w14:textId="77777777" w:rsidR="005B7DC4" w:rsidRPr="0055760D" w:rsidRDefault="005B7DC4" w:rsidP="005B7DC4">
      <w:pPr>
        <w:suppressAutoHyphens/>
        <w:jc w:val="both"/>
        <w:rPr>
          <w:bCs/>
          <w:lang w:eastAsia="ar-SA"/>
        </w:rPr>
      </w:pPr>
      <w:r w:rsidRPr="0055760D">
        <w:rPr>
          <w:bCs/>
          <w:lang w:eastAsia="ar-SA"/>
        </w:rPr>
        <w:t xml:space="preserve"> ZAMAWIAJĄCY</w:t>
      </w:r>
      <w:r w:rsidRPr="0055760D">
        <w:rPr>
          <w:bCs/>
          <w:lang w:eastAsia="ar-SA"/>
        </w:rPr>
        <w:tab/>
      </w:r>
      <w:r w:rsidRPr="0055760D">
        <w:rPr>
          <w:bCs/>
          <w:lang w:eastAsia="ar-SA"/>
        </w:rPr>
        <w:tab/>
      </w:r>
      <w:r w:rsidRPr="0055760D">
        <w:rPr>
          <w:bCs/>
          <w:lang w:eastAsia="ar-SA"/>
        </w:rPr>
        <w:tab/>
      </w:r>
      <w:r w:rsidRPr="0055760D">
        <w:rPr>
          <w:bCs/>
          <w:lang w:eastAsia="ar-SA"/>
        </w:rPr>
        <w:tab/>
      </w:r>
      <w:r w:rsidRPr="0055760D">
        <w:rPr>
          <w:bCs/>
          <w:lang w:eastAsia="ar-SA"/>
        </w:rPr>
        <w:tab/>
      </w:r>
      <w:r w:rsidRPr="0055760D">
        <w:rPr>
          <w:bCs/>
          <w:lang w:eastAsia="ar-SA"/>
        </w:rPr>
        <w:tab/>
      </w:r>
      <w:r w:rsidRPr="0055760D">
        <w:rPr>
          <w:bCs/>
          <w:lang w:eastAsia="ar-SA"/>
        </w:rPr>
        <w:tab/>
      </w:r>
      <w:r w:rsidRPr="0055760D">
        <w:rPr>
          <w:bCs/>
          <w:lang w:eastAsia="ar-SA"/>
        </w:rPr>
        <w:tab/>
        <w:t>WYKONAWCA</w:t>
      </w:r>
    </w:p>
    <w:p w14:paraId="3711EE2D" w14:textId="77777777" w:rsidR="005B7DC4" w:rsidRPr="0055760D" w:rsidRDefault="005B7DC4" w:rsidP="005B7DC4">
      <w:pPr>
        <w:suppressAutoHyphens/>
        <w:jc w:val="both"/>
        <w:rPr>
          <w:bCs/>
          <w:lang w:eastAsia="ar-SA"/>
        </w:rPr>
      </w:pPr>
    </w:p>
    <w:p w14:paraId="45EB136E" w14:textId="77777777" w:rsidR="005B7DC4" w:rsidRPr="0055760D" w:rsidRDefault="005B7DC4" w:rsidP="005B7DC4">
      <w:pPr>
        <w:suppressAutoHyphens/>
        <w:jc w:val="both"/>
        <w:rPr>
          <w:bCs/>
          <w:lang w:eastAsia="ar-SA"/>
        </w:rPr>
      </w:pPr>
    </w:p>
    <w:p w14:paraId="5BCE6477" w14:textId="77777777" w:rsidR="00235846" w:rsidRPr="0055760D" w:rsidRDefault="00235846">
      <w:pPr>
        <w:spacing w:after="160" w:line="259" w:lineRule="auto"/>
        <w:rPr>
          <w:bCs/>
          <w:lang w:eastAsia="ar-SA"/>
        </w:rPr>
      </w:pPr>
      <w:r w:rsidRPr="0055760D">
        <w:rPr>
          <w:bCs/>
          <w:lang w:eastAsia="ar-SA"/>
        </w:rPr>
        <w:br w:type="page"/>
      </w:r>
    </w:p>
    <w:p w14:paraId="6655500E" w14:textId="2238DF9A" w:rsidR="005B7DC4" w:rsidRPr="0055760D" w:rsidRDefault="005B7DC4" w:rsidP="008C094B">
      <w:pPr>
        <w:spacing w:after="160" w:line="259" w:lineRule="auto"/>
        <w:rPr>
          <w:bCs/>
          <w:lang w:eastAsia="ar-SA"/>
        </w:rPr>
      </w:pPr>
      <w:r w:rsidRPr="0055760D">
        <w:rPr>
          <w:bCs/>
          <w:lang w:eastAsia="ar-SA"/>
        </w:rPr>
        <w:lastRenderedPageBreak/>
        <w:t>Załącznik 2</w:t>
      </w:r>
    </w:p>
    <w:p w14:paraId="745FD338" w14:textId="77777777" w:rsidR="005B7DC4" w:rsidRPr="0055760D" w:rsidRDefault="005B7DC4" w:rsidP="005B7DC4">
      <w:pPr>
        <w:suppressAutoHyphens/>
        <w:spacing w:line="280" w:lineRule="exact"/>
        <w:jc w:val="both"/>
        <w:rPr>
          <w:bCs/>
        </w:rPr>
      </w:pPr>
    </w:p>
    <w:p w14:paraId="2F47F0BC" w14:textId="77777777" w:rsidR="005B7DC4" w:rsidRPr="0055760D" w:rsidRDefault="005B7DC4" w:rsidP="005B7DC4">
      <w:pPr>
        <w:suppressAutoHyphens/>
        <w:spacing w:line="280" w:lineRule="exact"/>
        <w:jc w:val="center"/>
        <w:rPr>
          <w:bCs/>
        </w:rPr>
      </w:pPr>
      <w:r w:rsidRPr="0055760D">
        <w:rPr>
          <w:bCs/>
        </w:rPr>
        <w:t>ZAKRES INFORMACJI UDZIELANYCH PRZEZ WYKONAWCĘ</w:t>
      </w:r>
    </w:p>
    <w:p w14:paraId="75EB17DD" w14:textId="77777777" w:rsidR="005B7DC4" w:rsidRPr="0055760D" w:rsidRDefault="005B7DC4" w:rsidP="005B7DC4">
      <w:pPr>
        <w:suppressAutoHyphens/>
        <w:spacing w:line="280" w:lineRule="exact"/>
        <w:jc w:val="center"/>
        <w:rPr>
          <w:bCs/>
        </w:rPr>
      </w:pPr>
      <w:r w:rsidRPr="0055760D">
        <w:rPr>
          <w:bCs/>
        </w:rPr>
        <w:t>OSOBOM KTÓRYCH DANE OSOBOWE ZOSTAŁY PRZEKAZANE ZAMAWIAJĄCEMU</w:t>
      </w:r>
    </w:p>
    <w:p w14:paraId="56FF62A2" w14:textId="77777777" w:rsidR="005B7DC4" w:rsidRPr="0055760D" w:rsidRDefault="005B7DC4" w:rsidP="005B7DC4">
      <w:pPr>
        <w:suppressAutoHyphens/>
        <w:spacing w:line="280" w:lineRule="exact"/>
        <w:jc w:val="both"/>
        <w:rPr>
          <w:rFonts w:eastAsia="Calibri"/>
          <w:bCs/>
          <w:lang w:eastAsia="ar-SA"/>
        </w:rPr>
      </w:pPr>
    </w:p>
    <w:p w14:paraId="1E77C9AE" w14:textId="77777777" w:rsidR="005B7DC4" w:rsidRPr="0055760D" w:rsidRDefault="005B7DC4" w:rsidP="00AC3AB2">
      <w:pPr>
        <w:numPr>
          <w:ilvl w:val="0"/>
          <w:numId w:val="5"/>
        </w:numPr>
        <w:suppressAutoHyphens/>
        <w:spacing w:line="280" w:lineRule="exact"/>
        <w:jc w:val="both"/>
        <w:rPr>
          <w:rFonts w:eastAsia="Calibri"/>
          <w:bCs/>
          <w:lang w:eastAsia="ar-SA"/>
        </w:rPr>
      </w:pPr>
      <w:bookmarkStart w:id="7" w:name="_Hlk507153045"/>
      <w:r w:rsidRPr="0055760D">
        <w:rPr>
          <w:rFonts w:eastAsia="Calibri"/>
          <w:bCs/>
          <w:lang w:eastAsia="ar-SA"/>
        </w:rPr>
        <w:t>Kategorie danych osobowych, które zostaną zawarte w treści umowy albo przekazane Zamawiającemu na jej podstawie, w ramach aktualizacji(tj. zmiany lub uzupełnienia) danych zawartych w treści umowy, są następujące: imię, nazwisko. (</w:t>
      </w:r>
      <w:r w:rsidRPr="0055760D">
        <w:rPr>
          <w:rFonts w:eastAsia="Calibri"/>
          <w:bCs/>
          <w:i/>
          <w:lang w:eastAsia="ar-SA"/>
        </w:rPr>
        <w:t>należy podać kategorie danych osobowych zawartych w umowie, np. imię, nazwisko, seria i numer dowodu osobistego</w:t>
      </w:r>
      <w:r w:rsidRPr="0055760D">
        <w:rPr>
          <w:rFonts w:eastAsia="Calibri"/>
          <w:bCs/>
          <w:lang w:eastAsia="ar-SA"/>
        </w:rPr>
        <w:t xml:space="preserve">).  </w:t>
      </w:r>
    </w:p>
    <w:bookmarkEnd w:id="7"/>
    <w:p w14:paraId="7480D01B" w14:textId="77777777" w:rsidR="005B7DC4" w:rsidRPr="0055760D" w:rsidRDefault="005B7DC4" w:rsidP="00AC3AB2">
      <w:pPr>
        <w:numPr>
          <w:ilvl w:val="0"/>
          <w:numId w:val="5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Z chwilą udostępnienia Zamawiającemu danych osobowych, dane te będą przetwarzane przez Zakład Utylizacji Odpadów Sp. z o.o., ul. Błonie 3, 08-110 Siedlce.</w:t>
      </w:r>
    </w:p>
    <w:p w14:paraId="0CBC88FC" w14:textId="77777777" w:rsidR="005B7DC4" w:rsidRPr="0055760D" w:rsidRDefault="005B7DC4" w:rsidP="00AC3AB2">
      <w:pPr>
        <w:numPr>
          <w:ilvl w:val="0"/>
          <w:numId w:val="5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Inspektor ochrony danych osobowych w ZUO Sp. z o.o.: iod@zuo.siedlce.pl</w:t>
      </w:r>
    </w:p>
    <w:p w14:paraId="37DFD1B0" w14:textId="77777777" w:rsidR="005B7DC4" w:rsidRPr="0055760D" w:rsidRDefault="005B7DC4" w:rsidP="00AC3AB2">
      <w:pPr>
        <w:numPr>
          <w:ilvl w:val="0"/>
          <w:numId w:val="5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 xml:space="preserve">Dane osobowe będą przetwarzane na podstawie art. 6 ust. 1 lit. b) (w odniesieniu do Wykonawcy), c) i f) </w:t>
      </w:r>
      <w:r w:rsidRPr="0055760D">
        <w:rPr>
          <w:bCs/>
          <w:lang w:eastAsia="ar-SA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55760D">
        <w:rPr>
          <w:rFonts w:eastAsia="Calibri"/>
          <w:bCs/>
          <w:lang w:eastAsia="ar-SA"/>
        </w:rPr>
        <w:t>RODO”;</w:t>
      </w:r>
    </w:p>
    <w:p w14:paraId="207C11E0" w14:textId="77777777" w:rsidR="005B7DC4" w:rsidRPr="0055760D" w:rsidRDefault="005B7DC4" w:rsidP="00AC3AB2">
      <w:pPr>
        <w:numPr>
          <w:ilvl w:val="0"/>
          <w:numId w:val="5"/>
        </w:numPr>
        <w:suppressAutoHyphens/>
        <w:spacing w:line="280" w:lineRule="exact"/>
        <w:ind w:left="709" w:hanging="357"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Celem udostępnienia Zamawiającemu danych osobowych jest ustalenie uprawnień i zobowiązań stron, poprzez zawarcie umowy oraz wykonanie umowy przez Wykonawcę i Zamawiającego;</w:t>
      </w:r>
    </w:p>
    <w:p w14:paraId="52C6760C" w14:textId="4088F8C5" w:rsidR="005B7DC4" w:rsidRPr="0055760D" w:rsidRDefault="005B7DC4" w:rsidP="00AC3AB2">
      <w:pPr>
        <w:numPr>
          <w:ilvl w:val="0"/>
          <w:numId w:val="5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Dane osobowe będą przechowywane przez Zamawiającego przez okres wykonywania umowy, czas trwania rękojmi</w:t>
      </w:r>
      <w:r w:rsidR="005573C0">
        <w:rPr>
          <w:rFonts w:eastAsia="Calibri"/>
        </w:rPr>
        <w:t xml:space="preserve"> </w:t>
      </w:r>
      <w:r w:rsidR="005573C0">
        <w:rPr>
          <w:rFonts w:asciiTheme="majorBidi" w:hAnsiTheme="majorBidi" w:cstheme="majorBidi"/>
          <w:bCs/>
        </w:rPr>
        <w:t>za wady fizyczne i prawne</w:t>
      </w:r>
      <w:r w:rsidRPr="0055760D">
        <w:rPr>
          <w:rFonts w:eastAsia="Calibri"/>
          <w:bCs/>
          <w:lang w:eastAsia="ar-SA"/>
        </w:rPr>
        <w:t xml:space="preserve"> i gwarancji oraz do momentu przedawnienia roszczeń wynikających z umowy; </w:t>
      </w:r>
    </w:p>
    <w:p w14:paraId="22AB82A1" w14:textId="77777777" w:rsidR="005B7DC4" w:rsidRPr="0055760D" w:rsidRDefault="005B7DC4" w:rsidP="00AC3AB2">
      <w:pPr>
        <w:numPr>
          <w:ilvl w:val="0"/>
          <w:numId w:val="5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 xml:space="preserve">Dane osobowe nie będą udostępniane innym niż Zamawiający odbiorcom danych lub kategoriom odbiorców danych, poza przypadkami ich udostępnienia organom administracji publicznej lub innym organom państwowym w związku z określonym postępowaniem, oraz uprawnionym podmiotom, które zwrócą się z uzasadnionym wnioskiem o udostępnienie danych osobowych; </w:t>
      </w:r>
    </w:p>
    <w:p w14:paraId="28BF0CEB" w14:textId="77777777" w:rsidR="005B7DC4" w:rsidRPr="0055760D" w:rsidRDefault="005B7DC4" w:rsidP="00AC3AB2">
      <w:pPr>
        <w:numPr>
          <w:ilvl w:val="0"/>
          <w:numId w:val="5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Dane osobowe nie będą przekazywane do innego państwa (poza terytorium Rzeczypospolitej Polskiej) lub do organizacji międzynarodowej w rozumieniu art. 4 pkt 26 RODO.</w:t>
      </w:r>
    </w:p>
    <w:p w14:paraId="445F5037" w14:textId="77777777" w:rsidR="005B7DC4" w:rsidRPr="0055760D" w:rsidRDefault="005B7DC4" w:rsidP="00AC3AB2">
      <w:pPr>
        <w:numPr>
          <w:ilvl w:val="0"/>
          <w:numId w:val="5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Osobom, których dane osobowe zostały udostępnione Zamawiającemu, przysługuje prawo żądania od Zamawiającego, dostępu do danych osobowych, sprostowania, usunięcia lub ograniczenia przetwarzania, a także prawo do przenoszenia danych, prawo wniesienia sprzeciwu wobec przetwarzania oraz możliwość wniesienia skargi do organu nadzorczego – tj. Prezesa Urzędu Ochrony Danych Osobowych.</w:t>
      </w:r>
    </w:p>
    <w:p w14:paraId="17951457" w14:textId="77777777" w:rsidR="005B7DC4" w:rsidRPr="0055760D" w:rsidRDefault="005B7DC4" w:rsidP="00AC3AB2">
      <w:pPr>
        <w:numPr>
          <w:ilvl w:val="0"/>
          <w:numId w:val="5"/>
        </w:numPr>
        <w:suppressAutoHyphens/>
        <w:spacing w:line="280" w:lineRule="exact"/>
        <w:ind w:left="709" w:hanging="425"/>
        <w:jc w:val="both"/>
        <w:rPr>
          <w:rFonts w:eastAsia="Calibri"/>
          <w:bCs/>
          <w:lang w:eastAsia="ar-SA"/>
        </w:rPr>
      </w:pPr>
      <w:bookmarkStart w:id="8" w:name="_Hlk507157083"/>
      <w:r w:rsidRPr="0055760D">
        <w:rPr>
          <w:rFonts w:eastAsia="Calibri"/>
          <w:bCs/>
          <w:lang w:eastAsia="ar-SA"/>
        </w:rPr>
        <w:t>Przetwarzane dane osobowe nie będą wykorzystywane przez Zamawiającego do podejmowania zautomatyzowanych decyzji w indywidualnych przypadkach, w tym do profilowania</w:t>
      </w:r>
      <w:bookmarkEnd w:id="8"/>
      <w:r w:rsidRPr="0055760D">
        <w:rPr>
          <w:rFonts w:eastAsia="Calibri"/>
          <w:bCs/>
          <w:i/>
          <w:lang w:eastAsia="ar-SA"/>
        </w:rPr>
        <w:t>.</w:t>
      </w:r>
    </w:p>
    <w:p w14:paraId="4D3A1696" w14:textId="77777777" w:rsidR="005B7DC4" w:rsidRPr="0055760D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Cs/>
          <w:lang w:eastAsia="ar-SA"/>
        </w:rPr>
      </w:pPr>
    </w:p>
    <w:p w14:paraId="48814F2F" w14:textId="77777777" w:rsidR="005B7DC4" w:rsidRPr="0055760D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Cs/>
          <w:lang w:eastAsia="ar-SA"/>
        </w:rPr>
      </w:pPr>
    </w:p>
    <w:p w14:paraId="23C79DFC" w14:textId="77777777" w:rsidR="005B7DC4" w:rsidRPr="0055760D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Cs/>
          <w:lang w:eastAsia="ar-SA"/>
        </w:rPr>
      </w:pPr>
    </w:p>
    <w:p w14:paraId="3C049334" w14:textId="77777777" w:rsidR="005B7DC4" w:rsidRPr="0055760D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Cs/>
          <w:lang w:eastAsia="ar-SA"/>
        </w:rPr>
      </w:pPr>
    </w:p>
    <w:p w14:paraId="28C8B6C9" w14:textId="7B6485EB" w:rsidR="00CA5942" w:rsidRPr="0055760D" w:rsidRDefault="00CA5942">
      <w:pPr>
        <w:spacing w:after="160" w:line="259" w:lineRule="auto"/>
        <w:rPr>
          <w:bCs/>
          <w:lang w:eastAsia="ar-SA"/>
        </w:rPr>
      </w:pPr>
      <w:r w:rsidRPr="0055760D">
        <w:rPr>
          <w:bCs/>
          <w:lang w:eastAsia="ar-SA"/>
        </w:rPr>
        <w:br w:type="page"/>
      </w:r>
    </w:p>
    <w:p w14:paraId="5A7294EF" w14:textId="77777777" w:rsidR="005B7DC4" w:rsidRPr="0055760D" w:rsidRDefault="005B7DC4" w:rsidP="00CA5942">
      <w:pPr>
        <w:spacing w:after="160" w:line="259" w:lineRule="auto"/>
        <w:rPr>
          <w:bCs/>
          <w:lang w:eastAsia="ar-SA"/>
        </w:rPr>
      </w:pPr>
    </w:p>
    <w:p w14:paraId="30C56399" w14:textId="77777777" w:rsidR="005B7DC4" w:rsidRPr="0055760D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Cs/>
          <w:lang w:eastAsia="ar-SA"/>
        </w:rPr>
      </w:pPr>
      <w:r w:rsidRPr="0055760D">
        <w:rPr>
          <w:bCs/>
          <w:lang w:eastAsia="ar-SA"/>
        </w:rPr>
        <w:t>Załącznik 2a</w:t>
      </w:r>
    </w:p>
    <w:p w14:paraId="1F8A9FA1" w14:textId="77777777" w:rsidR="005B7DC4" w:rsidRPr="0055760D" w:rsidRDefault="005B7DC4" w:rsidP="005B7DC4">
      <w:pPr>
        <w:suppressAutoHyphens/>
        <w:spacing w:line="280" w:lineRule="exact"/>
        <w:jc w:val="both"/>
        <w:rPr>
          <w:bCs/>
        </w:rPr>
      </w:pPr>
    </w:p>
    <w:p w14:paraId="241A9C10" w14:textId="77777777" w:rsidR="005B7DC4" w:rsidRPr="0055760D" w:rsidRDefault="005B7DC4" w:rsidP="005B7DC4">
      <w:pPr>
        <w:suppressAutoHyphens/>
        <w:spacing w:line="280" w:lineRule="exact"/>
        <w:jc w:val="center"/>
        <w:rPr>
          <w:bCs/>
        </w:rPr>
      </w:pPr>
      <w:r w:rsidRPr="0055760D">
        <w:rPr>
          <w:bCs/>
        </w:rPr>
        <w:t>ZAKRES INFORMACJI UDZIELANYCH PRZEZ ZAMAWIAJĄCEGO</w:t>
      </w:r>
    </w:p>
    <w:p w14:paraId="2BE1CA9C" w14:textId="77777777" w:rsidR="005B7DC4" w:rsidRPr="0055760D" w:rsidRDefault="005B7DC4" w:rsidP="005B7DC4">
      <w:pPr>
        <w:suppressAutoHyphens/>
        <w:spacing w:line="280" w:lineRule="exact"/>
        <w:jc w:val="center"/>
        <w:rPr>
          <w:bCs/>
        </w:rPr>
      </w:pPr>
      <w:r w:rsidRPr="0055760D">
        <w:rPr>
          <w:bCs/>
        </w:rPr>
        <w:t>OSOBOM KTÓRYCH DANE OSOBOWE ZOSTAŁY PRZEKAZANE WYKONAWCY</w:t>
      </w:r>
    </w:p>
    <w:p w14:paraId="10269060" w14:textId="77777777" w:rsidR="005B7DC4" w:rsidRPr="0055760D" w:rsidRDefault="005B7DC4" w:rsidP="005B7DC4">
      <w:pPr>
        <w:suppressAutoHyphens/>
        <w:spacing w:line="280" w:lineRule="exact"/>
        <w:jc w:val="both"/>
        <w:rPr>
          <w:rFonts w:eastAsia="Calibri"/>
          <w:bCs/>
          <w:lang w:eastAsia="ar-SA"/>
        </w:rPr>
      </w:pPr>
    </w:p>
    <w:p w14:paraId="327D7437" w14:textId="77777777" w:rsidR="005B7DC4" w:rsidRPr="0055760D" w:rsidRDefault="005B7DC4" w:rsidP="00AC3AB2">
      <w:pPr>
        <w:numPr>
          <w:ilvl w:val="0"/>
          <w:numId w:val="8"/>
        </w:numPr>
        <w:suppressAutoHyphens/>
        <w:spacing w:line="280" w:lineRule="exact"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Kategorie danych osobowych, które zostaną zawarte w treści umowy albo przekazane Wykonawcy na jej podstawie, w ramach aktualizacji(tj. zmiany lub uzupełnienia) danych zawartych w treści umowy, są następujące: imię, nazwisko. (</w:t>
      </w:r>
      <w:r w:rsidRPr="0055760D">
        <w:rPr>
          <w:rFonts w:eastAsia="Calibri"/>
          <w:bCs/>
          <w:i/>
          <w:lang w:eastAsia="ar-SA"/>
        </w:rPr>
        <w:t>należy podać kategorie danych osobowych zawartych w umowie, np. imię, nazwisko, seria i numer dowodu osobistego</w:t>
      </w:r>
      <w:r w:rsidRPr="0055760D">
        <w:rPr>
          <w:rFonts w:eastAsia="Calibri"/>
          <w:bCs/>
          <w:lang w:eastAsia="ar-SA"/>
        </w:rPr>
        <w:t xml:space="preserve">).  </w:t>
      </w:r>
    </w:p>
    <w:p w14:paraId="11E02472" w14:textId="77777777" w:rsidR="005B7DC4" w:rsidRPr="0055760D" w:rsidRDefault="005B7DC4" w:rsidP="00AC3AB2">
      <w:pPr>
        <w:numPr>
          <w:ilvl w:val="0"/>
          <w:numId w:val="8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Z chwilą udostępnienia Wykonawcy danych osobowych, dane te będą przetwarzane przez …………………………………...</w:t>
      </w:r>
    </w:p>
    <w:p w14:paraId="5EE2E14F" w14:textId="77777777" w:rsidR="005B7DC4" w:rsidRPr="0055760D" w:rsidRDefault="005B7DC4" w:rsidP="00AC3AB2">
      <w:pPr>
        <w:numPr>
          <w:ilvl w:val="0"/>
          <w:numId w:val="8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Inspektor ochrony danych osobowych w ……………. Email ......@.........</w:t>
      </w:r>
    </w:p>
    <w:p w14:paraId="40EA80DF" w14:textId="77777777" w:rsidR="005B7DC4" w:rsidRPr="0055760D" w:rsidRDefault="005B7DC4" w:rsidP="00AC3AB2">
      <w:pPr>
        <w:numPr>
          <w:ilvl w:val="0"/>
          <w:numId w:val="8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 xml:space="preserve">Dane osobowe będą przetwarzane na podstawie art. 6 ust. 1 lit. b) (w odniesieniu do Wykonawcy), c) i f) </w:t>
      </w:r>
      <w:r w:rsidRPr="0055760D">
        <w:rPr>
          <w:bCs/>
          <w:lang w:eastAsia="ar-SA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55760D">
        <w:rPr>
          <w:rFonts w:eastAsia="Calibri"/>
          <w:bCs/>
          <w:lang w:eastAsia="ar-SA"/>
        </w:rPr>
        <w:t>RODO”;</w:t>
      </w:r>
    </w:p>
    <w:p w14:paraId="7F5EB76F" w14:textId="77777777" w:rsidR="005B7DC4" w:rsidRPr="0055760D" w:rsidRDefault="005B7DC4" w:rsidP="00AC3AB2">
      <w:pPr>
        <w:numPr>
          <w:ilvl w:val="0"/>
          <w:numId w:val="8"/>
        </w:numPr>
        <w:suppressAutoHyphens/>
        <w:spacing w:line="280" w:lineRule="exact"/>
        <w:ind w:left="709" w:hanging="357"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Celem udostępnienia Wykonawcy danych osobowych jest ustalenie uprawnień i zobowiązań stron, poprzez zawarcie umowy oraz wykonanie umowy przez Wykonawcę i Zamawiającego;</w:t>
      </w:r>
    </w:p>
    <w:p w14:paraId="6FB02804" w14:textId="61BC8737" w:rsidR="005B7DC4" w:rsidRPr="0055760D" w:rsidRDefault="005B7DC4" w:rsidP="00AC3AB2">
      <w:pPr>
        <w:numPr>
          <w:ilvl w:val="0"/>
          <w:numId w:val="8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 xml:space="preserve">Dane osobowe będą przechowywane przez Wykonawcę przez okres wykonywania umowy, czas trwania rękojmi </w:t>
      </w:r>
      <w:r w:rsidR="005573C0">
        <w:rPr>
          <w:rFonts w:asciiTheme="majorBidi" w:hAnsiTheme="majorBidi" w:cstheme="majorBidi"/>
          <w:bCs/>
        </w:rPr>
        <w:t xml:space="preserve">za wady fizyczne i prawne </w:t>
      </w:r>
      <w:r w:rsidRPr="0055760D">
        <w:rPr>
          <w:rFonts w:eastAsia="Calibri"/>
          <w:bCs/>
          <w:lang w:eastAsia="ar-SA"/>
        </w:rPr>
        <w:t xml:space="preserve">i gwarancji oraz do momentu przedawnienia roszczeń wynikających z umowy; </w:t>
      </w:r>
    </w:p>
    <w:p w14:paraId="53FC03AF" w14:textId="77777777" w:rsidR="005B7DC4" w:rsidRPr="0055760D" w:rsidRDefault="005B7DC4" w:rsidP="00AC3AB2">
      <w:pPr>
        <w:numPr>
          <w:ilvl w:val="0"/>
          <w:numId w:val="8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 xml:space="preserve">Dane osobowe nie będą udostępniane innym niż Wykonawca odbiorcom danych lub kategoriom odbiorców danych, poza przypadkami ich udostępnienia organom administracji publicznej lub innym organom państwowym w związku z określonym postępowaniem, oraz uprawnionym podmiotom, które zwrócą się z uzasadnionym wnioskiem o udostępnienie danych osobowych; </w:t>
      </w:r>
    </w:p>
    <w:p w14:paraId="06262F83" w14:textId="77777777" w:rsidR="005B7DC4" w:rsidRPr="0055760D" w:rsidRDefault="005B7DC4" w:rsidP="00AC3AB2">
      <w:pPr>
        <w:numPr>
          <w:ilvl w:val="0"/>
          <w:numId w:val="8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Dane osobowe nie będą przekazywane do innego państwa (poza terytorium Rzeczypospolitej Polskiej) lub do organizacji międzynarodowej w rozumieniu art. 4 pkt 26 RODO.</w:t>
      </w:r>
    </w:p>
    <w:p w14:paraId="01F96D64" w14:textId="77777777" w:rsidR="005B7DC4" w:rsidRPr="0055760D" w:rsidRDefault="005B7DC4" w:rsidP="00AC3AB2">
      <w:pPr>
        <w:numPr>
          <w:ilvl w:val="0"/>
          <w:numId w:val="8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Osobom, których dane osobowe zostały udostępnione Wykonawcy, przysługuje prawo żądania od Wykonawcy, dostępu do danych osobowych, sprostowania, usunięcia lub ograniczenia przetwarzania, a także prawo do przenoszenia danych, prawo wniesienia sprzeciwu wobec przetwarzania oraz możliwość wniesienia skargi do organu nadzorczego – tj. Prezesa Urzędu Ochrony Danych Osobowych.</w:t>
      </w:r>
    </w:p>
    <w:p w14:paraId="58E63CAA" w14:textId="77777777" w:rsidR="005B7DC4" w:rsidRPr="0055760D" w:rsidRDefault="005B7DC4" w:rsidP="00AC3AB2">
      <w:pPr>
        <w:numPr>
          <w:ilvl w:val="0"/>
          <w:numId w:val="8"/>
        </w:numPr>
        <w:suppressAutoHyphens/>
        <w:spacing w:line="280" w:lineRule="exact"/>
        <w:ind w:left="709" w:hanging="425"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Przetwarzane dane osobowe nie będą wykorzystywane przez Wykonawcę do podejmowania zautomatyzowanych decyzji w indywidualnych przypadkach, w tym do profilowania</w:t>
      </w:r>
      <w:r w:rsidRPr="0055760D">
        <w:rPr>
          <w:rFonts w:eastAsia="Calibri"/>
          <w:bCs/>
          <w:i/>
          <w:lang w:eastAsia="ar-SA"/>
        </w:rPr>
        <w:t>.</w:t>
      </w:r>
    </w:p>
    <w:p w14:paraId="13B22D77" w14:textId="77777777" w:rsidR="005B7DC4" w:rsidRPr="0055760D" w:rsidRDefault="005B7DC4" w:rsidP="005B7DC4">
      <w:pPr>
        <w:suppressAutoHyphens/>
        <w:spacing w:line="259" w:lineRule="auto"/>
        <w:contextualSpacing/>
        <w:jc w:val="both"/>
        <w:rPr>
          <w:bCs/>
          <w:lang w:eastAsia="ar-SA"/>
        </w:rPr>
      </w:pPr>
    </w:p>
    <w:p w14:paraId="7322B42D" w14:textId="77777777" w:rsidR="00BB6E56" w:rsidRPr="0055760D" w:rsidRDefault="00BB6E56" w:rsidP="005B7DC4">
      <w:pPr>
        <w:rPr>
          <w:bCs/>
        </w:rPr>
      </w:pPr>
    </w:p>
    <w:p w14:paraId="3C61617B" w14:textId="77777777" w:rsidR="004B120C" w:rsidRPr="0055760D" w:rsidRDefault="004B120C">
      <w:pPr>
        <w:rPr>
          <w:bCs/>
        </w:rPr>
      </w:pPr>
    </w:p>
    <w:sectPr w:rsidR="004B120C" w:rsidRPr="0055760D" w:rsidSect="00646C15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36AD1" w14:textId="77777777" w:rsidR="00CF64C7" w:rsidRDefault="00CF64C7" w:rsidP="00CF64C7">
      <w:r>
        <w:separator/>
      </w:r>
    </w:p>
  </w:endnote>
  <w:endnote w:type="continuationSeparator" w:id="0">
    <w:p w14:paraId="377570FB" w14:textId="77777777" w:rsidR="00CF64C7" w:rsidRDefault="00CF64C7" w:rsidP="00CF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8F989" w14:textId="1D4E19AA" w:rsidR="00646C15" w:rsidRPr="00646C15" w:rsidRDefault="00646C15">
    <w:pPr>
      <w:pStyle w:val="Stopka"/>
      <w:rPr>
        <w:i/>
        <w:iCs/>
        <w:sz w:val="20"/>
        <w:szCs w:val="20"/>
      </w:rPr>
    </w:pPr>
    <w:r w:rsidRPr="00646C15">
      <w:rPr>
        <w:i/>
        <w:iCs/>
        <w:sz w:val="20"/>
        <w:szCs w:val="20"/>
      </w:rPr>
      <w:t>Z/1</w:t>
    </w:r>
    <w:r w:rsidR="009F0A8C">
      <w:rPr>
        <w:i/>
        <w:iCs/>
        <w:sz w:val="20"/>
        <w:szCs w:val="20"/>
      </w:rPr>
      <w:t>4</w:t>
    </w:r>
    <w:r w:rsidRPr="00646C15">
      <w:rPr>
        <w:i/>
        <w:iCs/>
        <w:sz w:val="20"/>
        <w:szCs w:val="20"/>
      </w:rPr>
      <w:t>/2023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2989532"/>
      <w:docPartObj>
        <w:docPartGallery w:val="Page Numbers (Bottom of Page)"/>
        <w:docPartUnique/>
      </w:docPartObj>
    </w:sdtPr>
    <w:sdtEndPr/>
    <w:sdtContent>
      <w:p w14:paraId="42B426F3" w14:textId="4AC9E6ED" w:rsidR="00646C15" w:rsidRDefault="00646C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9EBB3E" w14:textId="29D029B8" w:rsidR="00235846" w:rsidRDefault="002358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D8810" w14:textId="77777777" w:rsidR="00CF64C7" w:rsidRDefault="00CF64C7" w:rsidP="00CF64C7">
      <w:r>
        <w:separator/>
      </w:r>
    </w:p>
  </w:footnote>
  <w:footnote w:type="continuationSeparator" w:id="0">
    <w:p w14:paraId="1C2B0E79" w14:textId="77777777" w:rsidR="00CF64C7" w:rsidRDefault="00CF64C7" w:rsidP="00CF6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B7AE1" w14:textId="64BC662B" w:rsidR="00CF64C7" w:rsidRDefault="00CF64C7" w:rsidP="00CF64C7">
    <w:pPr>
      <w:pStyle w:val="Nagwek"/>
      <w:jc w:val="right"/>
    </w:pPr>
    <w:r>
      <w:t xml:space="preserve">Załącznik nr </w:t>
    </w:r>
    <w:r w:rsidR="00822247">
      <w:t>3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6AFF"/>
    <w:multiLevelType w:val="hybridMultilevel"/>
    <w:tmpl w:val="8D9ACB4C"/>
    <w:lvl w:ilvl="0" w:tplc="F316428E">
      <w:start w:val="1"/>
      <w:numFmt w:val="decimal"/>
      <w:lvlText w:val="%1."/>
      <w:lvlJc w:val="left"/>
      <w:pPr>
        <w:ind w:left="0" w:firstLine="0"/>
      </w:pPr>
      <w:rPr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836CE22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F6322"/>
    <w:multiLevelType w:val="hybridMultilevel"/>
    <w:tmpl w:val="8E2CAB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37019"/>
    <w:multiLevelType w:val="hybridMultilevel"/>
    <w:tmpl w:val="88161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033C7"/>
    <w:multiLevelType w:val="hybridMultilevel"/>
    <w:tmpl w:val="BF3CF604"/>
    <w:lvl w:ilvl="0" w:tplc="A2AC0E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50192"/>
    <w:multiLevelType w:val="hybridMultilevel"/>
    <w:tmpl w:val="5AF6E8BA"/>
    <w:lvl w:ilvl="0" w:tplc="AA7E4A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00260"/>
    <w:multiLevelType w:val="hybridMultilevel"/>
    <w:tmpl w:val="7BD87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666EC"/>
    <w:multiLevelType w:val="hybridMultilevel"/>
    <w:tmpl w:val="4832208A"/>
    <w:lvl w:ilvl="0" w:tplc="0415000F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E93256"/>
    <w:multiLevelType w:val="hybridMultilevel"/>
    <w:tmpl w:val="A5344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75F7E"/>
    <w:multiLevelType w:val="hybridMultilevel"/>
    <w:tmpl w:val="8C9CC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D1487D"/>
    <w:multiLevelType w:val="hybridMultilevel"/>
    <w:tmpl w:val="09AEDC10"/>
    <w:lvl w:ilvl="0" w:tplc="73BED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87442"/>
    <w:multiLevelType w:val="hybridMultilevel"/>
    <w:tmpl w:val="91E0C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20BB0"/>
    <w:multiLevelType w:val="hybridMultilevel"/>
    <w:tmpl w:val="3E20AC30"/>
    <w:lvl w:ilvl="0" w:tplc="0415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A6D42"/>
    <w:multiLevelType w:val="hybridMultilevel"/>
    <w:tmpl w:val="B726D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20551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C746C15"/>
    <w:multiLevelType w:val="hybridMultilevel"/>
    <w:tmpl w:val="DB666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A0EF4"/>
    <w:multiLevelType w:val="hybridMultilevel"/>
    <w:tmpl w:val="CAA6D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31DA5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7F7A471E"/>
    <w:multiLevelType w:val="hybridMultilevel"/>
    <w:tmpl w:val="2CC26A6C"/>
    <w:lvl w:ilvl="0" w:tplc="2CB0E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782135">
    <w:abstractNumId w:val="12"/>
  </w:num>
  <w:num w:numId="2" w16cid:durableId="859396525">
    <w:abstractNumId w:val="2"/>
  </w:num>
  <w:num w:numId="3" w16cid:durableId="2014257000">
    <w:abstractNumId w:val="0"/>
  </w:num>
  <w:num w:numId="4" w16cid:durableId="1952398750">
    <w:abstractNumId w:val="8"/>
  </w:num>
  <w:num w:numId="5" w16cid:durableId="1624192647">
    <w:abstractNumId w:val="13"/>
  </w:num>
  <w:num w:numId="6" w16cid:durableId="475757617">
    <w:abstractNumId w:val="3"/>
  </w:num>
  <w:num w:numId="7" w16cid:durableId="1492674477">
    <w:abstractNumId w:val="10"/>
  </w:num>
  <w:num w:numId="8" w16cid:durableId="917599753">
    <w:abstractNumId w:val="16"/>
  </w:num>
  <w:num w:numId="9" w16cid:durableId="281812356">
    <w:abstractNumId w:val="17"/>
  </w:num>
  <w:num w:numId="10" w16cid:durableId="2109960802">
    <w:abstractNumId w:val="7"/>
  </w:num>
  <w:num w:numId="11" w16cid:durableId="130175012">
    <w:abstractNumId w:val="6"/>
  </w:num>
  <w:num w:numId="12" w16cid:durableId="1642807657">
    <w:abstractNumId w:val="5"/>
  </w:num>
  <w:num w:numId="13" w16cid:durableId="1751073572">
    <w:abstractNumId w:val="15"/>
  </w:num>
  <w:num w:numId="14" w16cid:durableId="1141965002">
    <w:abstractNumId w:val="1"/>
  </w:num>
  <w:num w:numId="15" w16cid:durableId="838231390">
    <w:abstractNumId w:val="9"/>
  </w:num>
  <w:num w:numId="16" w16cid:durableId="132258727">
    <w:abstractNumId w:val="14"/>
  </w:num>
  <w:num w:numId="17" w16cid:durableId="522210001">
    <w:abstractNumId w:val="4"/>
  </w:num>
  <w:num w:numId="18" w16cid:durableId="1208029170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A2"/>
    <w:rsid w:val="00047DD0"/>
    <w:rsid w:val="00061E12"/>
    <w:rsid w:val="0008326C"/>
    <w:rsid w:val="000D1C6D"/>
    <w:rsid w:val="000E39A0"/>
    <w:rsid w:val="00111A3A"/>
    <w:rsid w:val="00171968"/>
    <w:rsid w:val="00171F78"/>
    <w:rsid w:val="00191D5C"/>
    <w:rsid w:val="001A482A"/>
    <w:rsid w:val="001D40C3"/>
    <w:rsid w:val="001D6D03"/>
    <w:rsid w:val="001E715B"/>
    <w:rsid w:val="001F445D"/>
    <w:rsid w:val="00201602"/>
    <w:rsid w:val="00235846"/>
    <w:rsid w:val="002414A1"/>
    <w:rsid w:val="002620FA"/>
    <w:rsid w:val="002A57F2"/>
    <w:rsid w:val="002C24C9"/>
    <w:rsid w:val="002F1971"/>
    <w:rsid w:val="002F4ED5"/>
    <w:rsid w:val="00375F18"/>
    <w:rsid w:val="003A0343"/>
    <w:rsid w:val="003B4E09"/>
    <w:rsid w:val="003D472A"/>
    <w:rsid w:val="003E6AA6"/>
    <w:rsid w:val="00426789"/>
    <w:rsid w:val="00457C21"/>
    <w:rsid w:val="00461F92"/>
    <w:rsid w:val="004B120C"/>
    <w:rsid w:val="004B4EDE"/>
    <w:rsid w:val="004D3013"/>
    <w:rsid w:val="004F0D3D"/>
    <w:rsid w:val="0050303A"/>
    <w:rsid w:val="00517B60"/>
    <w:rsid w:val="005422F6"/>
    <w:rsid w:val="005569F6"/>
    <w:rsid w:val="005573C0"/>
    <w:rsid w:val="0055760D"/>
    <w:rsid w:val="00566CF2"/>
    <w:rsid w:val="005B7DC4"/>
    <w:rsid w:val="005D3945"/>
    <w:rsid w:val="005E05B0"/>
    <w:rsid w:val="005F5032"/>
    <w:rsid w:val="00625C5C"/>
    <w:rsid w:val="00646C15"/>
    <w:rsid w:val="00662DA2"/>
    <w:rsid w:val="006B2B9E"/>
    <w:rsid w:val="006B52FC"/>
    <w:rsid w:val="006B6AB6"/>
    <w:rsid w:val="006D1FED"/>
    <w:rsid w:val="006F4034"/>
    <w:rsid w:val="007936D5"/>
    <w:rsid w:val="007B7ACB"/>
    <w:rsid w:val="007F1EBA"/>
    <w:rsid w:val="0081363D"/>
    <w:rsid w:val="00822247"/>
    <w:rsid w:val="0082668D"/>
    <w:rsid w:val="00834E3D"/>
    <w:rsid w:val="008412DB"/>
    <w:rsid w:val="00856198"/>
    <w:rsid w:val="00856B0F"/>
    <w:rsid w:val="00862DD8"/>
    <w:rsid w:val="008B7ABB"/>
    <w:rsid w:val="008C094B"/>
    <w:rsid w:val="008C6D4B"/>
    <w:rsid w:val="008D7BFC"/>
    <w:rsid w:val="008F690B"/>
    <w:rsid w:val="00902D54"/>
    <w:rsid w:val="00912E88"/>
    <w:rsid w:val="00913520"/>
    <w:rsid w:val="00932BDB"/>
    <w:rsid w:val="009339BF"/>
    <w:rsid w:val="00983F0A"/>
    <w:rsid w:val="00995FAE"/>
    <w:rsid w:val="009E1477"/>
    <w:rsid w:val="009F0A8C"/>
    <w:rsid w:val="00A21742"/>
    <w:rsid w:val="00A97996"/>
    <w:rsid w:val="00AC29CB"/>
    <w:rsid w:val="00AC3AB2"/>
    <w:rsid w:val="00AC3BA5"/>
    <w:rsid w:val="00AD080A"/>
    <w:rsid w:val="00B130CF"/>
    <w:rsid w:val="00B17B02"/>
    <w:rsid w:val="00B22482"/>
    <w:rsid w:val="00B6021E"/>
    <w:rsid w:val="00BB6E56"/>
    <w:rsid w:val="00BF0CB2"/>
    <w:rsid w:val="00C02A67"/>
    <w:rsid w:val="00C132BF"/>
    <w:rsid w:val="00C13558"/>
    <w:rsid w:val="00C25EE0"/>
    <w:rsid w:val="00C47057"/>
    <w:rsid w:val="00CA5942"/>
    <w:rsid w:val="00CB0520"/>
    <w:rsid w:val="00CF64C7"/>
    <w:rsid w:val="00D73675"/>
    <w:rsid w:val="00D828C7"/>
    <w:rsid w:val="00DA233E"/>
    <w:rsid w:val="00DD7E2B"/>
    <w:rsid w:val="00DE56A7"/>
    <w:rsid w:val="00DF48DF"/>
    <w:rsid w:val="00E10B0B"/>
    <w:rsid w:val="00E20691"/>
    <w:rsid w:val="00E45FEB"/>
    <w:rsid w:val="00E74DEE"/>
    <w:rsid w:val="00E93A71"/>
    <w:rsid w:val="00EE0AFB"/>
    <w:rsid w:val="00EE796B"/>
    <w:rsid w:val="00F30614"/>
    <w:rsid w:val="00F97F73"/>
    <w:rsid w:val="00FA755E"/>
    <w:rsid w:val="00FB2B95"/>
    <w:rsid w:val="00FE04AF"/>
    <w:rsid w:val="00FE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0C5A"/>
  <w15:chartTrackingRefBased/>
  <w15:docId w15:val="{59DFC7FC-FF4C-49B7-A6A1-3E7D1C6D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F64C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Table of contents numbered,sw tekst,normalny tekst,nr3"/>
    <w:basedOn w:val="Normalny"/>
    <w:link w:val="AkapitzlistZnak"/>
    <w:uiPriority w:val="34"/>
    <w:qFormat/>
    <w:rsid w:val="00CF64C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,nr3 Znak"/>
    <w:link w:val="Akapitzlist"/>
    <w:uiPriority w:val="34"/>
    <w:qFormat/>
    <w:rsid w:val="00CF64C7"/>
    <w:rPr>
      <w:rFonts w:ascii="Calibri" w:eastAsia="Calibri" w:hAnsi="Calibri" w:cs="Times New Roman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F64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4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64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4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58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58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23584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F5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C3BA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3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7D357-2100-4E22-A629-859A37C7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7</Pages>
  <Words>2381</Words>
  <Characters>14288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110</cp:revision>
  <cp:lastPrinted>2023-03-06T09:44:00Z</cp:lastPrinted>
  <dcterms:created xsi:type="dcterms:W3CDTF">2022-06-27T11:30:00Z</dcterms:created>
  <dcterms:modified xsi:type="dcterms:W3CDTF">2023-10-02T13:08:00Z</dcterms:modified>
</cp:coreProperties>
</file>