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10" w:rsidRPr="00540C10" w:rsidRDefault="00540C10" w:rsidP="00540C10">
      <w:pPr>
        <w:widowControl w:val="0"/>
        <w:shd w:val="clear" w:color="auto" w:fill="FFFFFF"/>
        <w:spacing w:after="0" w:line="240" w:lineRule="auto"/>
        <w:ind w:left="400" w:right="-210" w:hanging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40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ROZDZIAŁ C</w:t>
      </w:r>
    </w:p>
    <w:p w:rsidR="00540C10" w:rsidRPr="00540C10" w:rsidRDefault="00540C10" w:rsidP="00540C1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u w:val="single"/>
        </w:rPr>
      </w:pP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bookmarkStart w:id="0" w:name="_Toc530463413"/>
      <w:r w:rsidRPr="00540C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540C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podpisu,a w konsekwencji skutkować odrzuceniem oferty.</w:t>
      </w:r>
      <w:r w:rsidRPr="00540C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540C10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540C1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540C10" w:rsidRPr="00540C10" w:rsidRDefault="00540C10" w:rsidP="00540C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 xml:space="preserve">                 </w:t>
      </w:r>
      <w:r w:rsidRPr="00540C10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:rsidR="00540C10" w:rsidRPr="00540C10" w:rsidRDefault="00540C10" w:rsidP="00540C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540C10" w:rsidRPr="00540C10" w:rsidRDefault="00540C10" w:rsidP="00540C10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dla postępowania o udzielenie zamówienia publicznego prowadzonego w trybie przetargu nieograniczonego </w:t>
      </w:r>
      <w:r w:rsidRPr="00540C10">
        <w:rPr>
          <w:rFonts w:ascii="Times New Roman" w:eastAsia="Arial" w:hAnsi="Times New Roman" w:cs="Times New Roman"/>
        </w:rPr>
        <w:br/>
        <w:t>(art. 132 ustawy Pzp.) o wartości zamówienia przekraczającej progi unijne o jakich stanowi art. 3 ustawy z 11 września 2019 r. - Prawo zamówień publicznych (Dz. U. z 2023 r. poz. 1720 z póź. zm.).</w:t>
      </w:r>
    </w:p>
    <w:p w:rsidR="00540C10" w:rsidRPr="00540C10" w:rsidRDefault="00540C10" w:rsidP="00540C10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540C10" w:rsidRPr="00540C10" w:rsidRDefault="00540C10" w:rsidP="00540C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540C10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vertAlign w:val="superscript"/>
        </w:rPr>
        <w:t>*</w:t>
      </w:r>
      <w:r w:rsidRPr="00540C10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540C10" w:rsidRPr="00540C10" w:rsidTr="002D089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540C10" w:rsidRPr="00540C10" w:rsidRDefault="00540C10" w:rsidP="00540C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OFERTA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Odpowiadając na ogłoszenie o zamówieniu zamieszczone w Biuletynie Informacji Publicznej, do składania ofert </w:t>
      </w:r>
      <w:r w:rsidRPr="00540C10">
        <w:rPr>
          <w:rFonts w:ascii="Times New Roman" w:eastAsia="Arial" w:hAnsi="Times New Roman" w:cs="Times New Roman"/>
        </w:rPr>
        <w:br/>
        <w:t xml:space="preserve">w trybie przetargu nieograniczonego art. 132 ustawy Pzp na usługę pn. </w:t>
      </w:r>
      <w:r w:rsidRPr="00540C10">
        <w:rPr>
          <w:rFonts w:ascii="Times New Roman" w:eastAsia="Times New Roman" w:hAnsi="Times New Roman" w:cs="Times New Roman"/>
          <w:b/>
        </w:rPr>
        <w:t>„Świadczenie usług dowozu i odwozu uczniów do i z placówek oświatowych z terenu gminy Bobolice”</w:t>
      </w:r>
      <w:r w:rsidRPr="00540C10">
        <w:rPr>
          <w:rFonts w:ascii="Times New Roman" w:eastAsia="Times New Roman" w:hAnsi="Times New Roman" w:cs="Times New Roman"/>
          <w:b/>
          <w:i/>
        </w:rPr>
        <w:t>,</w:t>
      </w:r>
      <w:r w:rsidRPr="00540C10">
        <w:rPr>
          <w:rFonts w:ascii="Times New Roman" w:eastAsia="Arial" w:hAnsi="Times New Roman" w:cs="Times New Roman"/>
        </w:rPr>
        <w:t xml:space="preserve"> oferuję wykonanie przedmiotu zamówienia  </w:t>
      </w:r>
      <w:r w:rsidRPr="00540C10">
        <w:rPr>
          <w:rFonts w:ascii="Times New Roman" w:eastAsia="Arial" w:hAnsi="Times New Roman" w:cs="Times New Roman"/>
        </w:rPr>
        <w:br/>
        <w:t xml:space="preserve">w pełnym rzeczowym zakresie określonym w Specyfikacji Warunków Zamówienia  (SWZ), na zasadach określonych w ustawie Prawo zamówień publicznych  (Dz. U. z 2023 r. poz. 1720 z póź. zm.), oraz zgodnie </w:t>
      </w:r>
      <w:r w:rsidRPr="00540C10">
        <w:rPr>
          <w:rFonts w:ascii="Times New Roman" w:eastAsia="Arial" w:hAnsi="Times New Roman" w:cs="Times New Roman"/>
        </w:rPr>
        <w:br/>
        <w:t>z poniższymi warunkami:</w:t>
      </w:r>
    </w:p>
    <w:p w:rsidR="00540C10" w:rsidRDefault="00540C10" w:rsidP="00540C10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</w:rPr>
      </w:pPr>
    </w:p>
    <w:p w:rsidR="00540C10" w:rsidRDefault="00540C10" w:rsidP="00540C10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</w:rPr>
      </w:pPr>
    </w:p>
    <w:p w:rsidR="00540C10" w:rsidRPr="00540C10" w:rsidRDefault="00540C10" w:rsidP="00540C10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540C10">
        <w:rPr>
          <w:rFonts w:ascii="Times New Roman" w:eastAsia="Arial" w:hAnsi="Times New Roman" w:cs="Times New Roman"/>
          <w:b/>
          <w:sz w:val="20"/>
          <w:szCs w:val="20"/>
        </w:rPr>
        <w:lastRenderedPageBreak/>
        <w:t>OFEROWANA CENA I CZAS PODSTAWIENIA POJAZDU ZASTĘPCZEGO W PRZYPADKU WYSTĄPIENIA AWARII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540C10">
        <w:rPr>
          <w:rFonts w:ascii="Times New Roman" w:eastAsia="Arial" w:hAnsi="Times New Roman" w:cs="Times New Roman"/>
          <w:b/>
          <w:u w:val="single"/>
        </w:rPr>
        <w:t>ZADANIE NR 1</w:t>
      </w:r>
    </w:p>
    <w:p w:rsidR="00540C10" w:rsidRPr="00540C10" w:rsidRDefault="00540C10" w:rsidP="00540C10">
      <w:pPr>
        <w:widowControl w:val="0"/>
        <w:numPr>
          <w:ilvl w:val="3"/>
          <w:numId w:val="1"/>
        </w:numPr>
        <w:spacing w:after="0" w:line="240" w:lineRule="auto"/>
        <w:ind w:left="426" w:right="39" w:hanging="426"/>
        <w:jc w:val="both"/>
        <w:rPr>
          <w:rFonts w:ascii="Times New Roman" w:eastAsia="Times New Roman" w:hAnsi="Times New Roman" w:cs="Times New Roman"/>
        </w:rPr>
      </w:pPr>
      <w:r w:rsidRPr="00540C10">
        <w:rPr>
          <w:rFonts w:ascii="Times New Roman" w:eastAsia="Times New Roman" w:hAnsi="Times New Roman" w:cs="Times New Roman"/>
        </w:rPr>
        <w:t xml:space="preserve">Oświadczam, że po zapoznaniu się z warunkami prowadzonego postępowania wykonamy zamówienie publiczne zgodnie z SWZ, obowiązującymi przepisami oraz normami i należytą starannością, za </w:t>
      </w:r>
      <w:r w:rsidRPr="00540C10">
        <w:rPr>
          <w:rFonts w:ascii="Times New Roman" w:eastAsia="Times New Roman" w:hAnsi="Times New Roman" w:cs="Times New Roman"/>
          <w:b/>
          <w:bCs/>
          <w:u w:val="single"/>
        </w:rPr>
        <w:t>cenę ofertową - cena brutto za 1 (jeden) dzień wykonania usługi</w:t>
      </w:r>
      <w:r w:rsidRPr="00540C10">
        <w:rPr>
          <w:rFonts w:ascii="Times New Roman" w:eastAsia="Times New Roman" w:hAnsi="Times New Roman" w:cs="Times New Roman"/>
        </w:rPr>
        <w:t xml:space="preserve">: 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Cena jednostkowa netto za 1 (jeden) dzień usługi</w:t>
      </w:r>
      <w:r w:rsidRPr="00540C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Cena jednostkowa brutto za 1 (jeden) dzień usługi</w:t>
      </w:r>
      <w:r w:rsidRPr="00540C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Całkowite wynagrodzenie netto</w:t>
      </w:r>
      <w:r w:rsidRPr="00540C10">
        <w:rPr>
          <w:rFonts w:ascii="Times New Roman" w:eastAsia="Arial" w:hAnsi="Times New Roman" w:cs="Times New Roman"/>
          <w:color w:val="000000"/>
        </w:rPr>
        <w:t xml:space="preserve"> (zł)*: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 xml:space="preserve">Całkowite wynagrodzenie brutto </w:t>
      </w:r>
      <w:r w:rsidRPr="00540C10">
        <w:rPr>
          <w:rFonts w:ascii="Times New Roman" w:eastAsia="Arial" w:hAnsi="Times New Roman" w:cs="Times New Roman"/>
          <w:color w:val="000000"/>
        </w:rPr>
        <w:t>(zł)*: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color w:val="000000"/>
        </w:rPr>
        <w:t>stawka podatku VAT (%)*: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*przewidywana ilość dni 186 – szacowana ilość kilometrów 151 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Oświadczam, że </w:t>
      </w:r>
      <w:r w:rsidRPr="00540C10">
        <w:rPr>
          <w:rFonts w:ascii="Times New Roman" w:eastAsia="Arial" w:hAnsi="Times New Roman" w:cs="Times New Roman"/>
          <w:b/>
        </w:rPr>
        <w:t xml:space="preserve">czas podstawienia pojazdu zastępczego w przypadku awarii </w:t>
      </w:r>
      <w:r w:rsidRPr="00540C10">
        <w:rPr>
          <w:rFonts w:ascii="Times New Roman" w:eastAsia="Arial" w:hAnsi="Times New Roman" w:cs="Times New Roman"/>
        </w:rPr>
        <w:t xml:space="preserve">będzie wynosił (30 min , </w:t>
      </w:r>
      <w:r w:rsidRPr="00540C10">
        <w:rPr>
          <w:rFonts w:ascii="Times New Roman" w:eastAsia="Arial" w:hAnsi="Times New Roman" w:cs="Times New Roman"/>
        </w:rPr>
        <w:br/>
        <w:t>od 31 minut do 60 minut, powyżej 60 minut) do wyboru jedna z podanych opcji: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540C10" w:rsidRPr="00540C10" w:rsidTr="002D0898">
        <w:tc>
          <w:tcPr>
            <w:tcW w:w="9080" w:type="dxa"/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numPr>
          <w:ilvl w:val="3"/>
          <w:numId w:val="1"/>
        </w:numPr>
        <w:shd w:val="clear" w:color="auto" w:fill="FFFFFF"/>
        <w:spacing w:after="0" w:line="240" w:lineRule="auto"/>
        <w:ind w:left="426" w:right="40" w:hanging="426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40C10">
        <w:rPr>
          <w:rFonts w:ascii="Times New Roman" w:eastAsia="Times New Roman" w:hAnsi="Times New Roman" w:cs="Times New Roman"/>
          <w:bCs/>
        </w:rPr>
        <w:t xml:space="preserve">Powyższa cena ofertowa (miesięczna) wynika z cen jednostkowych – </w:t>
      </w:r>
      <w:r w:rsidRPr="00540C10">
        <w:rPr>
          <w:rFonts w:ascii="Times New Roman" w:eastAsia="Times New Roman" w:hAnsi="Times New Roman" w:cs="Times New Roman"/>
          <w:b/>
          <w:bCs/>
        </w:rPr>
        <w:t>KOSZTORYSU SZCZEGÓŁOWEGO</w:t>
      </w:r>
      <w:r w:rsidRPr="00540C10">
        <w:rPr>
          <w:rFonts w:ascii="Times New Roman" w:eastAsia="Times New Roman" w:hAnsi="Times New Roman" w:cs="Times New Roman"/>
          <w:bCs/>
        </w:rPr>
        <w:t xml:space="preserve"> Załącznik nr 8 do SWZ </w:t>
      </w:r>
      <w:r w:rsidRPr="00540C10">
        <w:rPr>
          <w:rFonts w:ascii="Times New Roman" w:eastAsia="Times New Roman" w:hAnsi="Times New Roman" w:cs="Times New Roman"/>
          <w:b/>
          <w:bCs/>
        </w:rPr>
        <w:t>ZADANIE NR 1</w:t>
      </w:r>
      <w:r w:rsidRPr="00540C10">
        <w:rPr>
          <w:rFonts w:ascii="Times New Roman" w:eastAsia="Times New Roman" w:hAnsi="Times New Roman" w:cs="Times New Roman"/>
          <w:bCs/>
        </w:rPr>
        <w:t>.</w:t>
      </w:r>
    </w:p>
    <w:p w:rsidR="00540C10" w:rsidRPr="00540C10" w:rsidRDefault="00540C10" w:rsidP="00540C10">
      <w:pPr>
        <w:widowControl w:val="0"/>
        <w:shd w:val="clear" w:color="auto" w:fill="FFFFFF"/>
        <w:spacing w:after="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  <w:u w:val="single"/>
        </w:rPr>
      </w:pPr>
      <w:r w:rsidRPr="00540C10">
        <w:rPr>
          <w:rFonts w:ascii="Times New Roman" w:eastAsia="Arial" w:hAnsi="Times New Roman" w:cs="Times New Roman"/>
          <w:b/>
          <w:u w:val="single"/>
        </w:rPr>
        <w:t>ZADANIE NR 2</w:t>
      </w:r>
    </w:p>
    <w:p w:rsidR="00540C10" w:rsidRPr="00540C10" w:rsidRDefault="00540C10" w:rsidP="00540C10">
      <w:pPr>
        <w:widowControl w:val="0"/>
        <w:numPr>
          <w:ilvl w:val="6"/>
          <w:numId w:val="1"/>
        </w:numPr>
        <w:spacing w:after="0" w:line="240" w:lineRule="auto"/>
        <w:ind w:left="426" w:right="39"/>
        <w:jc w:val="both"/>
        <w:rPr>
          <w:rFonts w:ascii="Times New Roman" w:eastAsia="Times New Roman" w:hAnsi="Times New Roman" w:cs="Times New Roman"/>
        </w:rPr>
      </w:pPr>
      <w:r w:rsidRPr="00540C10">
        <w:rPr>
          <w:rFonts w:ascii="Times New Roman" w:eastAsia="Times New Roman" w:hAnsi="Times New Roman" w:cs="Times New Roman"/>
        </w:rPr>
        <w:t xml:space="preserve">Oświadczam, że po zapoznaniu się z warunkami prowadzonego postępowania wykonamy zamówienie publiczne zgodnie z SWZ, obowiązującymi przepisami oraz normami i należytą starannością, za </w:t>
      </w:r>
      <w:r w:rsidRPr="00540C10">
        <w:rPr>
          <w:rFonts w:ascii="Times New Roman" w:eastAsia="Times New Roman" w:hAnsi="Times New Roman" w:cs="Times New Roman"/>
          <w:b/>
          <w:bCs/>
          <w:u w:val="single"/>
        </w:rPr>
        <w:t>cenę ofertową - cena brutto za 1 (jeden) dzień wykonania usługi</w:t>
      </w:r>
      <w:r w:rsidRPr="00540C10">
        <w:rPr>
          <w:rFonts w:ascii="Times New Roman" w:eastAsia="Times New Roman" w:hAnsi="Times New Roman" w:cs="Times New Roman"/>
        </w:rPr>
        <w:t xml:space="preserve">: 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Cena jednostkowa netto za 1 (jeden) dzień usługi</w:t>
      </w:r>
      <w:r w:rsidRPr="00540C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Cena jednostkowa brutto za 1 (jeden) dzień usługi</w:t>
      </w:r>
      <w:r w:rsidRPr="00540C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Całkowite wynagrodzenie netto</w:t>
      </w:r>
      <w:r w:rsidRPr="00540C10">
        <w:rPr>
          <w:rFonts w:ascii="Times New Roman" w:eastAsia="Arial" w:hAnsi="Times New Roman" w:cs="Times New Roman"/>
          <w:color w:val="000000"/>
        </w:rPr>
        <w:t xml:space="preserve"> (zł)*: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 xml:space="preserve">Całkowite wynagrodzenie brutto </w:t>
      </w:r>
      <w:r w:rsidRPr="00540C10">
        <w:rPr>
          <w:rFonts w:ascii="Times New Roman" w:eastAsia="Arial" w:hAnsi="Times New Roman" w:cs="Times New Roman"/>
          <w:color w:val="000000"/>
        </w:rPr>
        <w:t>(zł)*: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color w:val="000000"/>
        </w:rPr>
        <w:t>stawka podatku VAT (%)*: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>*przewidywana ilość dni 186 – szacowana ilość kilometrów 200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Oświadczam, że </w:t>
      </w:r>
      <w:r w:rsidRPr="00540C10">
        <w:rPr>
          <w:rFonts w:ascii="Times New Roman" w:eastAsia="Arial" w:hAnsi="Times New Roman" w:cs="Times New Roman"/>
          <w:b/>
        </w:rPr>
        <w:t xml:space="preserve">czas podstawienia pojazdu zastępczego w przypadku awarii </w:t>
      </w:r>
      <w:r w:rsidRPr="00540C10">
        <w:rPr>
          <w:rFonts w:ascii="Times New Roman" w:eastAsia="Arial" w:hAnsi="Times New Roman" w:cs="Times New Roman"/>
        </w:rPr>
        <w:t xml:space="preserve">będzie wynosił (30 min , </w:t>
      </w:r>
      <w:r w:rsidRPr="00540C10">
        <w:rPr>
          <w:rFonts w:ascii="Times New Roman" w:eastAsia="Arial" w:hAnsi="Times New Roman" w:cs="Times New Roman"/>
        </w:rPr>
        <w:br/>
        <w:t>od 31 minut do 60 minut, powyżej 60 minut), do wyboru jedna z podanych opcji: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540C10" w:rsidRPr="00540C10" w:rsidTr="002D0898">
        <w:tc>
          <w:tcPr>
            <w:tcW w:w="9080" w:type="dxa"/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numPr>
          <w:ilvl w:val="6"/>
          <w:numId w:val="1"/>
        </w:numPr>
        <w:shd w:val="clear" w:color="auto" w:fill="FFFFFF"/>
        <w:spacing w:after="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40C10">
        <w:rPr>
          <w:rFonts w:ascii="Times New Roman" w:eastAsia="Times New Roman" w:hAnsi="Times New Roman" w:cs="Times New Roman"/>
          <w:bCs/>
        </w:rPr>
        <w:t xml:space="preserve">Powyższa cena ofertowa (miesięczna) wynika z cen jednostkowych – </w:t>
      </w:r>
      <w:r w:rsidRPr="00540C10">
        <w:rPr>
          <w:rFonts w:ascii="Times New Roman" w:eastAsia="Times New Roman" w:hAnsi="Times New Roman" w:cs="Times New Roman"/>
          <w:b/>
          <w:bCs/>
        </w:rPr>
        <w:t>KOSZTORYSU SZCZEGÓŁOWEGO</w:t>
      </w:r>
      <w:r w:rsidRPr="00540C10">
        <w:rPr>
          <w:rFonts w:ascii="Times New Roman" w:eastAsia="Times New Roman" w:hAnsi="Times New Roman" w:cs="Times New Roman"/>
          <w:bCs/>
        </w:rPr>
        <w:t xml:space="preserve"> Załącznik nr 9 do SWZ </w:t>
      </w:r>
      <w:r w:rsidRPr="00540C10">
        <w:rPr>
          <w:rFonts w:ascii="Times New Roman" w:eastAsia="Times New Roman" w:hAnsi="Times New Roman" w:cs="Times New Roman"/>
          <w:b/>
          <w:bCs/>
        </w:rPr>
        <w:t>ZADANIE NR 2</w:t>
      </w:r>
      <w:r w:rsidRPr="00540C10">
        <w:rPr>
          <w:rFonts w:ascii="Times New Roman" w:eastAsia="Times New Roman" w:hAnsi="Times New Roman" w:cs="Times New Roman"/>
          <w:bCs/>
        </w:rPr>
        <w:t>.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  <w:u w:val="single"/>
        </w:rPr>
      </w:pPr>
      <w:r w:rsidRPr="00540C10">
        <w:rPr>
          <w:rFonts w:ascii="Times New Roman" w:eastAsia="Arial" w:hAnsi="Times New Roman" w:cs="Times New Roman"/>
          <w:b/>
          <w:u w:val="single"/>
        </w:rPr>
        <w:lastRenderedPageBreak/>
        <w:t>ZADANIE NR 3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  <w:b/>
          <w:u w:val="single"/>
        </w:rPr>
      </w:pPr>
    </w:p>
    <w:p w:rsidR="00540C10" w:rsidRPr="00540C10" w:rsidRDefault="00540C10" w:rsidP="00540C10">
      <w:pPr>
        <w:widowControl w:val="0"/>
        <w:numPr>
          <w:ilvl w:val="3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</w:rPr>
      </w:pPr>
      <w:r w:rsidRPr="00540C10">
        <w:rPr>
          <w:rFonts w:ascii="Times New Roman" w:eastAsia="Times New Roman" w:hAnsi="Times New Roman" w:cs="Times New Roman"/>
        </w:rPr>
        <w:t xml:space="preserve">Oświadczam, że po zapoznaniu się z warunkami prowadzonego postępowania wykonamy zamówienie publiczne zgodnie z SWZ, obowiązującymi przepisami oraz normami i należytą starannością, za </w:t>
      </w:r>
      <w:r w:rsidRPr="00540C10">
        <w:rPr>
          <w:rFonts w:ascii="Times New Roman" w:eastAsia="Times New Roman" w:hAnsi="Times New Roman" w:cs="Times New Roman"/>
          <w:b/>
          <w:bCs/>
          <w:u w:val="single"/>
        </w:rPr>
        <w:t xml:space="preserve">cenę ofertową – cena </w:t>
      </w:r>
      <w:r w:rsidRPr="00540C10">
        <w:rPr>
          <w:rFonts w:ascii="Times New Roman" w:eastAsia="Times New Roman" w:hAnsi="Times New Roman" w:cs="Times New Roman"/>
          <w:b/>
          <w:u w:val="single"/>
        </w:rPr>
        <w:t xml:space="preserve"> ofertową brutto (miesięczną)</w:t>
      </w:r>
      <w:r w:rsidRPr="00540C10">
        <w:rPr>
          <w:rFonts w:ascii="Times New Roman" w:eastAsia="Times New Roman" w:hAnsi="Times New Roman" w:cs="Times New Roman"/>
        </w:rPr>
        <w:t xml:space="preserve">: 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cena brutto</w:t>
      </w:r>
      <w:r w:rsidRPr="00540C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cena netto</w:t>
      </w:r>
      <w:r w:rsidRPr="00540C10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540C10" w:rsidRPr="00540C10" w:rsidTr="002D089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Oświadczam, że </w:t>
      </w:r>
      <w:r w:rsidRPr="00540C10">
        <w:rPr>
          <w:rFonts w:ascii="Times New Roman" w:eastAsia="Arial" w:hAnsi="Times New Roman" w:cs="Times New Roman"/>
          <w:b/>
        </w:rPr>
        <w:t xml:space="preserve">czas podstawienia pojazdu zastępczego w przypadku awarii </w:t>
      </w:r>
      <w:r w:rsidRPr="00540C10">
        <w:rPr>
          <w:rFonts w:ascii="Times New Roman" w:eastAsia="Arial" w:hAnsi="Times New Roman" w:cs="Times New Roman"/>
        </w:rPr>
        <w:t xml:space="preserve">będzie wynosił (30 min , </w:t>
      </w:r>
      <w:r w:rsidRPr="00540C10">
        <w:rPr>
          <w:rFonts w:ascii="Times New Roman" w:eastAsia="Arial" w:hAnsi="Times New Roman" w:cs="Times New Roman"/>
        </w:rPr>
        <w:br/>
        <w:t>od 31 minut do 60 minut, powyżej 60 minut), do wyboru jedna z podanych opcji: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540C10" w:rsidRPr="00540C10" w:rsidTr="002D0898">
        <w:tc>
          <w:tcPr>
            <w:tcW w:w="9080" w:type="dxa"/>
          </w:tcPr>
          <w:p w:rsidR="00540C10" w:rsidRPr="00540C10" w:rsidRDefault="00540C10" w:rsidP="00540C10">
            <w:pPr>
              <w:widowControl w:val="0"/>
              <w:spacing w:after="24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FA2B5E">
      <w:pPr>
        <w:widowControl w:val="0"/>
        <w:numPr>
          <w:ilvl w:val="3"/>
          <w:numId w:val="1"/>
        </w:numPr>
        <w:shd w:val="clear" w:color="auto" w:fill="FFFFFF"/>
        <w:spacing w:after="0" w:line="240" w:lineRule="auto"/>
        <w:ind w:left="426" w:right="40" w:hanging="426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40C10">
        <w:rPr>
          <w:rFonts w:ascii="Times New Roman" w:eastAsia="Times New Roman" w:hAnsi="Times New Roman" w:cs="Times New Roman"/>
          <w:bCs/>
        </w:rPr>
        <w:t xml:space="preserve">Powyższa cena ofertowa (miesięczna) wynika z cen jednostkowych – </w:t>
      </w:r>
      <w:r w:rsidRPr="00540C10">
        <w:rPr>
          <w:rFonts w:ascii="Times New Roman" w:eastAsia="Times New Roman" w:hAnsi="Times New Roman" w:cs="Times New Roman"/>
          <w:b/>
          <w:bCs/>
        </w:rPr>
        <w:t>KOSZTORYSU SZCZEGÓŁOWEGO</w:t>
      </w:r>
      <w:r w:rsidRPr="00540C10">
        <w:rPr>
          <w:rFonts w:ascii="Times New Roman" w:eastAsia="Times New Roman" w:hAnsi="Times New Roman" w:cs="Times New Roman"/>
          <w:bCs/>
        </w:rPr>
        <w:t xml:space="preserve"> Załącznik nr 10 do SWZ </w:t>
      </w:r>
      <w:r w:rsidRPr="00540C10">
        <w:rPr>
          <w:rFonts w:ascii="Times New Roman" w:eastAsia="Times New Roman" w:hAnsi="Times New Roman" w:cs="Times New Roman"/>
          <w:b/>
          <w:bCs/>
        </w:rPr>
        <w:t>ZADANIE NR 3</w:t>
      </w:r>
      <w:r w:rsidRPr="00540C10">
        <w:rPr>
          <w:rFonts w:ascii="Times New Roman" w:eastAsia="Times New Roman" w:hAnsi="Times New Roman" w:cs="Times New Roman"/>
          <w:bCs/>
        </w:rPr>
        <w:t>.</w:t>
      </w:r>
    </w:p>
    <w:p w:rsidR="00540C10" w:rsidRPr="00540C10" w:rsidRDefault="00540C10" w:rsidP="00540C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540C10" w:rsidRPr="00540C10" w:rsidRDefault="00540C10" w:rsidP="00540C10">
      <w:pPr>
        <w:widowControl w:val="0"/>
        <w:shd w:val="clear" w:color="auto" w:fill="FFFFFF"/>
        <w:spacing w:after="0" w:line="240" w:lineRule="auto"/>
        <w:ind w:left="360" w:right="29"/>
        <w:jc w:val="both"/>
        <w:rPr>
          <w:rFonts w:ascii="Times New Roman" w:eastAsia="Times New Roman" w:hAnsi="Times New Roman" w:cs="Times New Roman"/>
          <w:color w:val="000000"/>
        </w:rPr>
      </w:pPr>
      <w:r w:rsidRPr="00540C10">
        <w:rPr>
          <w:rFonts w:ascii="Times New Roman" w:eastAsia="Times New Roman" w:hAnsi="Times New Roman" w:cs="Times New Roman"/>
          <w:color w:val="000000"/>
        </w:rPr>
        <w:t xml:space="preserve">Termin wykonania zamówienia dla każdego Zadania: </w:t>
      </w:r>
      <w:r w:rsidRPr="00540C10">
        <w:rPr>
          <w:rFonts w:ascii="Times New Roman" w:eastAsia="Times New Roman" w:hAnsi="Times New Roman" w:cs="Times New Roman"/>
        </w:rPr>
        <w:t>od dnia 02 września 2024 r. do dnia zakończenia zajęć dydaktycznych w roku szkolnym 2024/2025. Przewozy dotyczą dni, w których odbywają się zajęcia szkolne, zgodnie z kalendarzem roku szkolnego 2024/2025 dla województwa zachodniopomorskiego.</w:t>
      </w:r>
    </w:p>
    <w:p w:rsidR="00540C10" w:rsidRPr="00540C10" w:rsidRDefault="00540C10" w:rsidP="00540C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Oświadczam, że: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nie  ulegnie  zmianie w okresie obowiązywania Umowy,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zapoznałem się ze Specyfikacją Warunków Zamówienia oraz stanowiącymi jej integralną część załącznikami </w:t>
      </w:r>
      <w:r w:rsidRPr="00540C10">
        <w:rPr>
          <w:rFonts w:ascii="Times New Roman" w:eastAsia="Arial" w:hAnsi="Times New Roman" w:cs="Times New Roman"/>
          <w:color w:val="000000"/>
        </w:rPr>
        <w:br/>
        <w:t>i nie wnoszę do niej zastrzeżeń oraz przyjmujemy warunki w nich zawarte,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 akceptuję warunki płatności – przelewem w terminie 21 dni od daty doręczenia</w:t>
      </w:r>
      <w:r w:rsidRPr="00540C10">
        <w:rPr>
          <w:rFonts w:ascii="Times New Roman" w:eastAsia="Times New Roman" w:hAnsi="Times New Roman" w:cs="Times New Roman"/>
          <w:color w:val="000000"/>
        </w:rPr>
        <w:t xml:space="preserve"> Zamawiającemu </w:t>
      </w:r>
      <w:r w:rsidRPr="00540C10">
        <w:rPr>
          <w:rFonts w:ascii="Times New Roman" w:eastAsia="Arial" w:hAnsi="Times New Roman" w:cs="Times New Roman"/>
          <w:color w:val="000000"/>
        </w:rPr>
        <w:t>prawidłowo wystawionej faktury VAT/ rachunku wraz z bezusterkowym protokołem końcowym.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akceptuję warunki określone w projektowanych postanowieniach Umowy stanowiących</w:t>
      </w:r>
      <w:r w:rsidRPr="00540C10">
        <w:rPr>
          <w:rFonts w:ascii="Times New Roman" w:eastAsia="Times New Roman" w:hAnsi="Times New Roman" w:cs="Times New Roman"/>
          <w:color w:val="000000"/>
        </w:rPr>
        <w:t>:</w:t>
      </w: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Times New Roman" w:hAnsi="Times New Roman" w:cs="Times New Roman"/>
          <w:color w:val="000000"/>
        </w:rPr>
        <w:sym w:font="Symbol" w:char="F083"/>
      </w:r>
      <w:r w:rsidRPr="00540C10">
        <w:rPr>
          <w:rFonts w:ascii="Times New Roman" w:eastAsia="Times New Roman" w:hAnsi="Times New Roman" w:cs="Times New Roman"/>
          <w:color w:val="000000"/>
        </w:rPr>
        <w:t xml:space="preserve"> </w:t>
      </w:r>
      <w:r w:rsidRPr="00540C10">
        <w:rPr>
          <w:rFonts w:ascii="Times New Roman" w:eastAsia="Arial" w:hAnsi="Times New Roman" w:cs="Times New Roman"/>
          <w:b/>
          <w:color w:val="000000"/>
        </w:rPr>
        <w:t>Załącznik Nr 11 do SWZ</w:t>
      </w: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540C10">
        <w:rPr>
          <w:rFonts w:ascii="Times New Roman" w:eastAsia="Arial" w:hAnsi="Times New Roman" w:cs="Times New Roman"/>
          <w:b/>
          <w:color w:val="000000"/>
        </w:rPr>
        <w:t xml:space="preserve"> Załącznik Nr 12 do SWZ</w:t>
      </w: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Arial" w:hAnsi="Times New Roman" w:cs="Times New Roman"/>
          <w:b/>
          <w:color w:val="000000"/>
        </w:rPr>
      </w:pPr>
      <w:r w:rsidRPr="00540C10">
        <w:rPr>
          <w:rFonts w:ascii="Times New Roman" w:eastAsia="Arial" w:hAnsi="Times New Roman" w:cs="Times New Roman"/>
          <w:b/>
          <w:color w:val="000000"/>
        </w:rPr>
        <w:sym w:font="Symbol" w:char="F083"/>
      </w:r>
      <w:r w:rsidRPr="00540C10">
        <w:rPr>
          <w:rFonts w:ascii="Times New Roman" w:eastAsia="Arial" w:hAnsi="Times New Roman" w:cs="Times New Roman"/>
          <w:b/>
          <w:color w:val="000000"/>
        </w:rPr>
        <w:t xml:space="preserve"> Załącznik Nr 13 do SWZ</w:t>
      </w:r>
    </w:p>
    <w:p w:rsidR="00540C10" w:rsidRPr="00540C10" w:rsidRDefault="00540C10" w:rsidP="00540C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 i nie wnoszę do niej zastrzeżeń,</w:t>
      </w:r>
    </w:p>
    <w:p w:rsidR="00540C10" w:rsidRPr="00540C10" w:rsidRDefault="00540C10" w:rsidP="00540C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540C10">
        <w:rPr>
          <w:rFonts w:ascii="Times New Roman" w:eastAsia="Arial" w:hAnsi="Times New Roman" w:cs="Times New Roman"/>
          <w:snapToGrid w:val="0"/>
          <w:color w:val="000000"/>
        </w:rPr>
        <w:t>uzyskałem niezbędne informacje do przygotowania oferty.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540C10" w:rsidRPr="00540C10" w:rsidRDefault="00540C10" w:rsidP="00540C1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540C10" w:rsidRPr="00540C10" w:rsidRDefault="00540C10" w:rsidP="00540C1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wniesienia zabezpieczenia należytego wykonania umowy w wysokości 5 % ceny całkowitej (brutto) podanej </w:t>
      </w:r>
      <w:r w:rsidRPr="00540C10">
        <w:rPr>
          <w:rFonts w:ascii="Times New Roman" w:eastAsia="Arial" w:hAnsi="Times New Roman" w:cs="Times New Roman"/>
          <w:color w:val="000000"/>
        </w:rPr>
        <w:br/>
        <w:t>w ofercie.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540C10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540C10" w:rsidRPr="00540C10" w:rsidRDefault="00540C10" w:rsidP="00FA2B5E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</w:t>
      </w:r>
      <w:r w:rsidRPr="00540C10">
        <w:rPr>
          <w:rFonts w:ascii="Times New Roman" w:eastAsia="Arial" w:hAnsi="Times New Roman" w:cs="Times New Roman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samodzielnie,   </w:t>
      </w:r>
      <w:r w:rsidRPr="00540C10">
        <w:rPr>
          <w:rFonts w:ascii="Times New Roman" w:eastAsia="Arial" w:hAnsi="Times New Roman" w:cs="Times New Roman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przy pomocy podwykonawców</w:t>
      </w:r>
      <w:r w:rsidRPr="00540C10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W przypadku wyboru wykonania zamówienia </w:t>
      </w:r>
      <w:r w:rsidRPr="00540C10">
        <w:rPr>
          <w:rFonts w:ascii="Times New Roman" w:eastAsia="Arial" w:hAnsi="Times New Roman" w:cs="Times New Roman"/>
          <w:b/>
        </w:rPr>
        <w:t>przy pomocy podwykonawców</w:t>
      </w:r>
      <w:r w:rsidRPr="00540C10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jeżeli są już znani: </w:t>
      </w:r>
    </w:p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540C10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540C10" w:rsidRPr="00540C10" w:rsidTr="002D089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C10" w:rsidRPr="00540C10" w:rsidRDefault="00540C10" w:rsidP="00540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540C10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540C10" w:rsidRPr="00540C10" w:rsidTr="002D089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C10" w:rsidRPr="00540C10" w:rsidRDefault="00540C10" w:rsidP="00540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</w:p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540C10">
        <w:rPr>
          <w:rFonts w:ascii="Times New Roman" w:eastAsia="Arial" w:hAnsi="Times New Roman" w:cs="Times New Roman"/>
          <w:b/>
        </w:rPr>
        <w:lastRenderedPageBreak/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540C10" w:rsidRPr="00540C10" w:rsidTr="002D089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540C10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540C10" w:rsidRPr="00540C10" w:rsidTr="002D089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540C10">
        <w:rPr>
          <w:rFonts w:ascii="Times New Roman" w:eastAsia="Times New Roman" w:hAnsi="Times New Roman" w:cs="Times New Roman"/>
        </w:rPr>
        <w:sym w:font="Symbol" w:char="F089"/>
      </w:r>
      <w:r w:rsidRPr="00540C10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540C10">
        <w:rPr>
          <w:rFonts w:ascii="Times New Roman" w:eastAsia="Times New Roman" w:hAnsi="Times New Roman" w:cs="Times New Roman"/>
          <w:b/>
        </w:rPr>
        <w:t>Zamawiającego</w:t>
      </w:r>
      <w:r w:rsidRPr="00540C10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540C10" w:rsidRPr="00540C10" w:rsidRDefault="00540C10" w:rsidP="00540C10">
      <w:pPr>
        <w:spacing w:after="0" w:line="240" w:lineRule="auto"/>
        <w:ind w:left="-1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540C10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0C10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540C10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540C10">
        <w:rPr>
          <w:rFonts w:ascii="Times New Roman" w:eastAsia="Times New Roman" w:hAnsi="Times New Roman" w:cs="Times New Roman"/>
          <w:bCs/>
          <w:i/>
        </w:rPr>
        <w:t xml:space="preserve">. </w:t>
      </w:r>
      <w:r w:rsidRPr="00540C10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540C10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540C10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540C10" w:rsidRPr="00540C10" w:rsidRDefault="00540C10" w:rsidP="00540C1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40C10">
        <w:rPr>
          <w:rFonts w:ascii="Times New Roman" w:eastAsia="Arial" w:hAnsi="Times New Roman" w:cs="Times New Roman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 mikroprzedsiębiorstwem,  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40C10">
        <w:rPr>
          <w:rFonts w:ascii="Times New Roman" w:eastAsia="Arial" w:hAnsi="Times New Roman" w:cs="Times New Roman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 małym przedsiębiorstwem,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40C10">
        <w:rPr>
          <w:rFonts w:ascii="Times New Roman" w:eastAsia="Arial" w:hAnsi="Times New Roman" w:cs="Times New Roman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średnim przedsiębiorstwem,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40C10">
        <w:rPr>
          <w:rFonts w:ascii="Times New Roman" w:eastAsia="Arial" w:hAnsi="Times New Roman" w:cs="Times New Roman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dużym przedsiębiorstwem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540C10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540C10">
        <w:rPr>
          <w:rFonts w:ascii="Times New Roman" w:eastAsia="Arial" w:hAnsi="Times New Roman" w:cs="Times New Roman"/>
          <w:color w:val="000000"/>
        </w:rPr>
        <w:t>: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40C10">
        <w:rPr>
          <w:rFonts w:ascii="Times New Roman" w:eastAsia="Arial" w:hAnsi="Times New Roman" w:cs="Times New Roman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dołączam   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       </w:t>
      </w:r>
      <w:r w:rsidRPr="00540C10">
        <w:rPr>
          <w:rFonts w:ascii="Times New Roman" w:eastAsia="Arial" w:hAnsi="Times New Roman" w:cs="Times New Roman"/>
        </w:rPr>
        <w:sym w:font="Symbol" w:char="F083"/>
      </w:r>
      <w:r w:rsidRPr="00540C10">
        <w:rPr>
          <w:rFonts w:ascii="Times New Roman" w:eastAsia="Arial" w:hAnsi="Times New Roman" w:cs="Times New Roman"/>
        </w:rPr>
        <w:t xml:space="preserve"> nie dołączam</w:t>
      </w:r>
    </w:p>
    <w:p w:rsidR="00540C10" w:rsidRPr="00540C10" w:rsidRDefault="00540C10" w:rsidP="00540C10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540C10" w:rsidRPr="00540C10" w:rsidRDefault="00540C10" w:rsidP="00540C10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540C10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</w:t>
      </w:r>
      <w:r w:rsidRPr="00540C10">
        <w:rPr>
          <w:rFonts w:ascii="Times New Roman" w:eastAsia="Arial" w:hAnsi="Times New Roman" w:cs="Times New Roman"/>
        </w:rPr>
        <w:br/>
        <w:t xml:space="preserve">oraz innych dokumentów lub oświadczeń, jakich może żądać Zamawiający od Wykonawcy (Dz. U. z 2020 r., </w:t>
      </w:r>
      <w:r w:rsidRPr="00540C10">
        <w:rPr>
          <w:rFonts w:ascii="Times New Roman" w:eastAsia="Arial" w:hAnsi="Times New Roman" w:cs="Times New Roman"/>
        </w:rPr>
        <w:br/>
        <w:t xml:space="preserve">poz. 2415) </w:t>
      </w:r>
      <w:r w:rsidRPr="00540C10">
        <w:rPr>
          <w:rFonts w:ascii="Times New Roman" w:eastAsia="Arial" w:hAnsi="Times New Roman" w:cs="Times New Roman"/>
          <w:u w:val="single"/>
        </w:rPr>
        <w:t>wskazać</w:t>
      </w:r>
      <w:r w:rsidRPr="00540C10">
        <w:rPr>
          <w:rFonts w:ascii="Times New Roman" w:eastAsia="Arial" w:hAnsi="Times New Roman" w:cs="Times New Roman"/>
        </w:rPr>
        <w:t xml:space="preserve"> dane bezpłatnych i ogólnodostępnych baz danych, umożliwiające dostęp do odpisu </w:t>
      </w:r>
      <w:r w:rsidRPr="00540C10">
        <w:rPr>
          <w:rFonts w:ascii="Times New Roman" w:eastAsia="Arial" w:hAnsi="Times New Roman" w:cs="Times New Roman"/>
        </w:rPr>
        <w:br/>
        <w:t xml:space="preserve">lub informacji z Krajowego Rejestru Sądowego, Centralnej Ewidencji i Informacji o działalności Gospodarczej </w:t>
      </w:r>
      <w:r w:rsidRPr="00540C10">
        <w:rPr>
          <w:rFonts w:ascii="Times New Roman" w:eastAsia="Arial" w:hAnsi="Times New Roman" w:cs="Times New Roman"/>
        </w:rPr>
        <w:br/>
        <w:t>lub innego właściwego rejestru: ……………………………………………………………………………………….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 xml:space="preserve">Pod groźbą odpowiedzialności karnej oświadczam, że załączone do oferty dokumenty opisują stan prawny </w:t>
      </w:r>
      <w:r w:rsidRPr="00540C10">
        <w:rPr>
          <w:rFonts w:ascii="Times New Roman" w:eastAsia="Arial" w:hAnsi="Times New Roman" w:cs="Times New Roman"/>
          <w:color w:val="000000"/>
        </w:rPr>
        <w:br/>
        <w:t>i faktyczny, aktualny na dzień złożenia ofert (art. 297 Kodeksu Karnego) (Dz. U. z 2019 r., poz. 1950 z póź. zm.)</w:t>
      </w:r>
    </w:p>
    <w:p w:rsidR="00540C10" w:rsidRPr="00540C10" w:rsidRDefault="00540C10" w:rsidP="00540C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540C10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540C10" w:rsidRPr="00540C10" w:rsidTr="002D0898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40C10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40C10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540C10" w:rsidRPr="00540C10" w:rsidTr="002D089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40C10" w:rsidRPr="00540C10" w:rsidTr="002D089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40C10" w:rsidRPr="00540C10" w:rsidTr="002D089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40C10" w:rsidRPr="00540C10" w:rsidTr="002D089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40C10" w:rsidRPr="00540C10" w:rsidRDefault="00540C10" w:rsidP="00540C10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540C10">
        <w:rPr>
          <w:rFonts w:ascii="Times New Roman" w:eastAsia="Times New Roman" w:hAnsi="Times New Roman" w:cs="Times New Roman"/>
        </w:rPr>
        <w:br/>
      </w:r>
    </w:p>
    <w:bookmarkEnd w:id="0"/>
    <w:p w:rsidR="00540C10" w:rsidRPr="00540C10" w:rsidRDefault="00540C10" w:rsidP="00540C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A666A8" w:rsidRPr="00540C10" w:rsidRDefault="00A666A8" w:rsidP="00540C1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666A8" w:rsidRPr="00540C10" w:rsidSect="00540C10">
      <w:headerReference w:type="default" r:id="rId7"/>
      <w:footerReference w:type="default" r:id="rId8"/>
      <w:pgSz w:w="11907" w:h="16840" w:code="9"/>
      <w:pgMar w:top="181" w:right="425" w:bottom="1418" w:left="880" w:header="283" w:footer="283" w:gutter="0"/>
      <w:pgNumType w:chapStyle="1" w:chapSep="period"/>
      <w:cols w:space="708"/>
      <w:noEndnote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A8" w:rsidRDefault="00A666A8" w:rsidP="00540C10">
      <w:pPr>
        <w:spacing w:after="0" w:line="240" w:lineRule="auto"/>
      </w:pPr>
      <w:r>
        <w:separator/>
      </w:r>
    </w:p>
  </w:endnote>
  <w:endnote w:type="continuationSeparator" w:id="1">
    <w:p w:rsidR="00A666A8" w:rsidRDefault="00A666A8" w:rsidP="0054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24" w:rsidRDefault="00A666A8" w:rsidP="00E4162B">
    <w:pPr>
      <w:pStyle w:val="Stopka"/>
      <w:rPr>
        <w:rFonts w:ascii="Times New Roman" w:hAnsi="Times New Roman"/>
        <w:sz w:val="16"/>
        <w:szCs w:val="16"/>
      </w:rPr>
    </w:pPr>
  </w:p>
  <w:p w:rsidR="00107E24" w:rsidRPr="00E97CA1" w:rsidRDefault="00A666A8" w:rsidP="00E4162B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107E24" w:rsidRPr="008C7D87" w:rsidRDefault="00A666A8" w:rsidP="008C7D87">
    <w:pPr>
      <w:pStyle w:val="NormalnyWeb"/>
      <w:spacing w:after="0"/>
      <w:jc w:val="center"/>
      <w:rPr>
        <w:b/>
        <w:bCs/>
        <w:i/>
        <w:iCs/>
        <w:sz w:val="16"/>
        <w:szCs w:val="16"/>
        <w:u w:val="single"/>
      </w:rPr>
    </w:pPr>
    <w:r w:rsidRPr="00C71AE6">
      <w:rPr>
        <w:b/>
        <w:i/>
        <w:sz w:val="16"/>
        <w:szCs w:val="16"/>
      </w:rPr>
      <w:t>„Świadczenie usług dowozu i odwozu uczniów do i z placówek oświatowych z terenu Gminy Bobolice”</w:t>
    </w:r>
  </w:p>
  <w:p w:rsidR="00107E24" w:rsidRPr="00C71AE6" w:rsidRDefault="00A666A8" w:rsidP="008C7D87">
    <w:pPr>
      <w:pStyle w:val="Stopka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 w:rsidRPr="00C71AE6">
      <w:rPr>
        <w:rFonts w:ascii="Times New Roman" w:hAnsi="Times New Roman"/>
        <w:b/>
        <w:sz w:val="16"/>
        <w:szCs w:val="16"/>
      </w:rPr>
      <w:t xml:space="preserve">Str. </w:t>
    </w:r>
    <w:r w:rsidRPr="00C71AE6">
      <w:rPr>
        <w:rFonts w:ascii="Times New Roman" w:hAnsi="Times New Roman"/>
        <w:b/>
        <w:sz w:val="16"/>
        <w:szCs w:val="16"/>
      </w:rPr>
      <w:fldChar w:fldCharType="begin"/>
    </w:r>
    <w:r w:rsidRPr="00C71AE6">
      <w:rPr>
        <w:rFonts w:ascii="Times New Roman" w:hAnsi="Times New Roman"/>
        <w:b/>
        <w:sz w:val="16"/>
        <w:szCs w:val="16"/>
      </w:rPr>
      <w:instrText>PAGE</w:instrText>
    </w:r>
    <w:r w:rsidRPr="00C71AE6">
      <w:rPr>
        <w:rFonts w:ascii="Times New Roman" w:hAnsi="Times New Roman"/>
        <w:b/>
        <w:sz w:val="16"/>
        <w:szCs w:val="16"/>
      </w:rPr>
      <w:fldChar w:fldCharType="separate"/>
    </w:r>
    <w:r w:rsidR="00FA2B5E">
      <w:rPr>
        <w:rFonts w:ascii="Times New Roman" w:hAnsi="Times New Roman"/>
        <w:b/>
        <w:noProof/>
        <w:sz w:val="16"/>
        <w:szCs w:val="16"/>
      </w:rPr>
      <w:t>4</w:t>
    </w:r>
    <w:r w:rsidRPr="00C71AE6">
      <w:rPr>
        <w:rFonts w:ascii="Times New Roman" w:hAnsi="Times New Roman"/>
        <w:b/>
        <w:sz w:val="16"/>
        <w:szCs w:val="16"/>
      </w:rPr>
      <w:fldChar w:fldCharType="end"/>
    </w:r>
    <w:r w:rsidRPr="00C71AE6">
      <w:rPr>
        <w:rFonts w:ascii="Times New Roman" w:hAnsi="Times New Roman"/>
        <w:b/>
        <w:sz w:val="16"/>
        <w:szCs w:val="16"/>
      </w:rPr>
      <w:t>/</w:t>
    </w:r>
    <w:r w:rsidRPr="00C71AE6">
      <w:rPr>
        <w:rFonts w:ascii="Times New Roman" w:hAnsi="Times New Roman"/>
        <w:b/>
        <w:sz w:val="16"/>
        <w:szCs w:val="16"/>
      </w:rPr>
      <w:fldChar w:fldCharType="begin"/>
    </w:r>
    <w:r w:rsidRPr="00C71AE6">
      <w:rPr>
        <w:rFonts w:ascii="Times New Roman" w:hAnsi="Times New Roman"/>
        <w:b/>
        <w:sz w:val="16"/>
        <w:szCs w:val="16"/>
      </w:rPr>
      <w:instrText>NUMPAGES</w:instrText>
    </w:r>
    <w:r w:rsidRPr="00C71AE6">
      <w:rPr>
        <w:rFonts w:ascii="Times New Roman" w:hAnsi="Times New Roman"/>
        <w:b/>
        <w:sz w:val="16"/>
        <w:szCs w:val="16"/>
      </w:rPr>
      <w:fldChar w:fldCharType="separate"/>
    </w:r>
    <w:r w:rsidR="00FA2B5E">
      <w:rPr>
        <w:rFonts w:ascii="Times New Roman" w:hAnsi="Times New Roman"/>
        <w:b/>
        <w:noProof/>
        <w:sz w:val="16"/>
        <w:szCs w:val="16"/>
      </w:rPr>
      <w:t>4</w:t>
    </w:r>
    <w:r w:rsidRPr="00C71AE6">
      <w:rPr>
        <w:rFonts w:ascii="Times New Roman" w:hAnsi="Times New Roman"/>
        <w:b/>
        <w:sz w:val="16"/>
        <w:szCs w:val="16"/>
      </w:rPr>
      <w:fldChar w:fldCharType="end"/>
    </w:r>
  </w:p>
  <w:p w:rsidR="00107E24" w:rsidRPr="00A6066B" w:rsidRDefault="00A666A8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A8" w:rsidRDefault="00A666A8" w:rsidP="00540C10">
      <w:pPr>
        <w:spacing w:after="0" w:line="240" w:lineRule="auto"/>
      </w:pPr>
      <w:r>
        <w:separator/>
      </w:r>
    </w:p>
  </w:footnote>
  <w:footnote w:type="continuationSeparator" w:id="1">
    <w:p w:rsidR="00A666A8" w:rsidRDefault="00A666A8" w:rsidP="0054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10" w:rsidRPr="00540C10" w:rsidRDefault="00540C10" w:rsidP="00540C10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snapToGrid w:val="0"/>
        <w:sz w:val="18"/>
        <w:szCs w:val="18"/>
      </w:rPr>
    </w:pPr>
  </w:p>
  <w:p w:rsidR="00540C10" w:rsidRDefault="00540C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E5FE00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39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C10"/>
    <w:rsid w:val="00540C10"/>
    <w:rsid w:val="00A666A8"/>
    <w:rsid w:val="00FA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4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0C10"/>
  </w:style>
  <w:style w:type="paragraph" w:styleId="Nagwek">
    <w:name w:val="header"/>
    <w:basedOn w:val="Normalny"/>
    <w:link w:val="NagwekZnak"/>
    <w:uiPriority w:val="99"/>
    <w:semiHidden/>
    <w:unhideWhenUsed/>
    <w:rsid w:val="0054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0C10"/>
  </w:style>
  <w:style w:type="paragraph" w:styleId="NormalnyWeb">
    <w:name w:val="Normal (Web)"/>
    <w:basedOn w:val="Normalny"/>
    <w:uiPriority w:val="99"/>
    <w:semiHidden/>
    <w:unhideWhenUsed/>
    <w:rsid w:val="00540C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1264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</cp:revision>
  <dcterms:created xsi:type="dcterms:W3CDTF">2024-07-10T11:06:00Z</dcterms:created>
  <dcterms:modified xsi:type="dcterms:W3CDTF">2024-07-10T11:12:00Z</dcterms:modified>
</cp:coreProperties>
</file>