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3E5C5644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C14E8D">
        <w:rPr>
          <w:rFonts w:ascii="Arial" w:hAnsi="Arial" w:cs="Arial"/>
          <w:bCs/>
          <w:iCs/>
          <w:sz w:val="22"/>
          <w:szCs w:val="22"/>
        </w:rPr>
        <w:t>8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103ED4BE" w14:textId="77777777" w:rsidR="00F3172E" w:rsidRDefault="00DA602E" w:rsidP="00F3172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F3172E">
        <w:rPr>
          <w:rFonts w:ascii="Arial" w:hAnsi="Arial" w:cs="Arial"/>
        </w:rPr>
        <w:t xml:space="preserve">„Zakup łodzi ratowniczych wraz z wyposażeniem </w:t>
      </w:r>
    </w:p>
    <w:p w14:paraId="557431D9" w14:textId="04B69A44" w:rsidR="00F3172E" w:rsidRDefault="00F3172E" w:rsidP="00F3172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dla Komendy Miejs</w:t>
      </w:r>
      <w:r w:rsidR="00C14E8D">
        <w:rPr>
          <w:rFonts w:ascii="Arial" w:hAnsi="Arial" w:cs="Arial"/>
        </w:rPr>
        <w:t>kiej PSP w Zielonej Górze cz. II</w:t>
      </w:r>
      <w:r>
        <w:rPr>
          <w:rFonts w:ascii="Arial" w:hAnsi="Arial" w:cs="Arial"/>
        </w:rPr>
        <w:t>.”</w:t>
      </w:r>
    </w:p>
    <w:p w14:paraId="5605A591" w14:textId="566232AC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dokumenty lub informacje potwierdzające przygotowanie oferty, oferty częściowej lub wniosku o dopuszczenie do udziału w postępowaniu niezależnie </w:t>
      </w:r>
      <w:bookmarkStart w:id="0" w:name="_GoBack"/>
      <w:bookmarkEnd w:id="0"/>
      <w:r w:rsidR="00DA602E" w:rsidRPr="00DD7F58">
        <w:rPr>
          <w:rFonts w:ascii="Arial" w:hAnsi="Arial" w:cs="Arial"/>
          <w:sz w:val="22"/>
          <w:szCs w:val="22"/>
          <w:lang w:eastAsia="zh-CN"/>
        </w:rPr>
        <w:t>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5C00A" w14:textId="77777777" w:rsidR="0097228B" w:rsidRDefault="0097228B" w:rsidP="00DA602E">
      <w:r>
        <w:separator/>
      </w:r>
    </w:p>
  </w:endnote>
  <w:endnote w:type="continuationSeparator" w:id="0">
    <w:p w14:paraId="7798E776" w14:textId="77777777" w:rsidR="0097228B" w:rsidRDefault="0097228B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97228B">
    <w:pPr>
      <w:pStyle w:val="Stopka"/>
    </w:pPr>
  </w:p>
  <w:p w14:paraId="5605A5B3" w14:textId="77777777" w:rsidR="00CF6045" w:rsidRDefault="0097228B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97228B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97228B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97228B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97228B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97228B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97228B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0897B" w14:textId="77777777" w:rsidR="0097228B" w:rsidRDefault="0097228B" w:rsidP="00DA602E">
      <w:r>
        <w:separator/>
      </w:r>
    </w:p>
  </w:footnote>
  <w:footnote w:type="continuationSeparator" w:id="0">
    <w:p w14:paraId="09268699" w14:textId="77777777" w:rsidR="0097228B" w:rsidRDefault="0097228B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9722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3400E2"/>
    <w:rsid w:val="00373053"/>
    <w:rsid w:val="003B070C"/>
    <w:rsid w:val="003C2C9D"/>
    <w:rsid w:val="00472E06"/>
    <w:rsid w:val="004964B9"/>
    <w:rsid w:val="00556572"/>
    <w:rsid w:val="005D5450"/>
    <w:rsid w:val="006B5AFB"/>
    <w:rsid w:val="0081040D"/>
    <w:rsid w:val="008A40F1"/>
    <w:rsid w:val="0097228B"/>
    <w:rsid w:val="00A51BCD"/>
    <w:rsid w:val="00AF14EA"/>
    <w:rsid w:val="00B76D8D"/>
    <w:rsid w:val="00BA2EF2"/>
    <w:rsid w:val="00C14E8D"/>
    <w:rsid w:val="00CC26C8"/>
    <w:rsid w:val="00D2785A"/>
    <w:rsid w:val="00D371F7"/>
    <w:rsid w:val="00DA602E"/>
    <w:rsid w:val="00DD7F58"/>
    <w:rsid w:val="00E669E2"/>
    <w:rsid w:val="00E77778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2023-05-15T10:47:00Z</dcterms:created>
  <dcterms:modified xsi:type="dcterms:W3CDTF">2023-05-15T10:47:00Z</dcterms:modified>
</cp:coreProperties>
</file>