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167CDDA" w14:textId="77777777" w:rsidR="00DA2B36" w:rsidRDefault="001A5811" w:rsidP="00561ABB">
      <w:pPr>
        <w:pStyle w:val="Nagwek4"/>
        <w:rPr>
          <w:rFonts w:ascii="Times New Roman" w:hAnsi="Times New Roman" w:cs="Times New Roman"/>
          <w:sz w:val="22"/>
          <w:szCs w:val="22"/>
        </w:rPr>
      </w:pPr>
      <w:r w:rsidRPr="00561ABB">
        <w:rPr>
          <w:rFonts w:ascii="Times New Roman" w:hAnsi="Times New Roman" w:cs="Times New Roman"/>
          <w:sz w:val="22"/>
          <w:szCs w:val="22"/>
        </w:rPr>
        <w:t xml:space="preserve"> </w:t>
      </w:r>
      <w:r w:rsidR="00EB5363">
        <w:rPr>
          <w:rFonts w:ascii="Times New Roman" w:hAnsi="Times New Roman" w:cs="Times New Roman"/>
          <w:sz w:val="22"/>
          <w:szCs w:val="22"/>
        </w:rPr>
        <w:t>Załącznik Nr 1 do S</w:t>
      </w:r>
      <w:r w:rsidR="00DA2B36" w:rsidRPr="00561ABB">
        <w:rPr>
          <w:rFonts w:ascii="Times New Roman" w:hAnsi="Times New Roman" w:cs="Times New Roman"/>
          <w:sz w:val="22"/>
          <w:szCs w:val="22"/>
        </w:rPr>
        <w:t>WZ</w:t>
      </w:r>
    </w:p>
    <w:p w14:paraId="2650F0B3" w14:textId="5C1A8A87" w:rsidR="00EB5363" w:rsidRDefault="007F1327" w:rsidP="00561ABB">
      <w:pPr>
        <w:pStyle w:val="Nagwek4"/>
        <w:rPr>
          <w:rFonts w:ascii="Times New Roman" w:hAnsi="Times New Roman" w:cs="Times New Roman"/>
          <w:sz w:val="22"/>
          <w:szCs w:val="22"/>
        </w:rPr>
      </w:pPr>
      <w:r>
        <w:rPr>
          <w:noProof/>
        </w:rPr>
        <mc:AlternateContent>
          <mc:Choice Requires="wps">
            <w:drawing>
              <wp:anchor distT="0" distB="0" distL="114300" distR="114300" simplePos="0" relativeHeight="251661312" behindDoc="0" locked="0" layoutInCell="0" allowOverlap="1" wp14:anchorId="06800FEA" wp14:editId="41079CE3">
                <wp:simplePos x="0" y="0"/>
                <wp:positionH relativeFrom="margin">
                  <wp:posOffset>2336800</wp:posOffset>
                </wp:positionH>
                <wp:positionV relativeFrom="margin">
                  <wp:posOffset>481965</wp:posOffset>
                </wp:positionV>
                <wp:extent cx="2764790" cy="1446530"/>
                <wp:effectExtent l="19050" t="19050" r="0" b="1270"/>
                <wp:wrapSquare wrapText="bothSides"/>
                <wp:docPr id="5" name="Autokształt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64790" cy="1446530"/>
                        </a:xfrm>
                        <a:prstGeom prst="bracketPair">
                          <a:avLst>
                            <a:gd name="adj" fmla="val 8986"/>
                          </a:avLst>
                        </a:prstGeom>
                        <a:noFill/>
                        <a:ln w="38100">
                          <a:solidFill>
                            <a:srgbClr val="4BACC6">
                              <a:lumMod val="60000"/>
                              <a:lumOff val="40000"/>
                            </a:srgbClr>
                          </a:solidFill>
                          <a:round/>
                          <a:headEnd/>
                          <a:tailEnd/>
                        </a:ln>
                        <a:extLst>
                          <a:ext uri="{909E8E84-426E-40DD-AFC4-6F175D3DCCD1}">
                            <a14:hiddenFill xmlns:a14="http://schemas.microsoft.com/office/drawing/2010/main">
                              <a:solidFill>
                                <a:srgbClr val="943634"/>
                              </a:solidFill>
                            </a14:hiddenFill>
                          </a:ext>
                          <a:ext uri="{AF507438-7753-43E0-B8FC-AC1667EBCBE1}">
                            <a14:hiddenEffects xmlns:a14="http://schemas.microsoft.com/office/drawing/2010/main">
                              <a:effectLst>
                                <a:outerShdw dist="17961" dir="2700000" algn="ctr" rotWithShape="0">
                                  <a:srgbClr val="9BBB59">
                                    <a:gamma/>
                                    <a:shade val="60000"/>
                                    <a:invGamma/>
                                  </a:srgbClr>
                                </a:outerShdw>
                              </a:effectLst>
                            </a14:hiddenEffects>
                          </a:ext>
                        </a:extLst>
                      </wps:spPr>
                      <wps:txbx>
                        <w:txbxContent>
                          <w:p w14:paraId="7C512791" w14:textId="77777777" w:rsidR="00C9507D" w:rsidRPr="0073067C" w:rsidRDefault="00C9507D" w:rsidP="00BF02A9">
                            <w:pPr>
                              <w:spacing w:after="0" w:line="240" w:lineRule="auto"/>
                              <w:rPr>
                                <w:rFonts w:asciiTheme="majorHAnsi" w:eastAsiaTheme="majorEastAsia" w:hAnsiTheme="majorHAnsi" w:cstheme="majorBidi"/>
                                <w:iCs/>
                                <w:color w:val="595959" w:themeColor="text1" w:themeTint="A6"/>
                              </w:rPr>
                            </w:pPr>
                            <w:r w:rsidRPr="0073067C">
                              <w:rPr>
                                <w:rFonts w:asciiTheme="majorHAnsi" w:eastAsiaTheme="majorEastAsia" w:hAnsiTheme="majorHAnsi" w:cstheme="majorBidi"/>
                                <w:b/>
                                <w:iCs/>
                                <w:color w:val="595959" w:themeColor="text1" w:themeTint="A6"/>
                              </w:rPr>
                              <w:t>ZAMAWIAJĄCY</w:t>
                            </w:r>
                            <w:r w:rsidRPr="0073067C">
                              <w:rPr>
                                <w:rFonts w:asciiTheme="majorHAnsi" w:eastAsiaTheme="majorEastAsia" w:hAnsiTheme="majorHAnsi" w:cstheme="majorBidi"/>
                                <w:iCs/>
                                <w:color w:val="595959" w:themeColor="text1" w:themeTint="A6"/>
                              </w:rPr>
                              <w:t xml:space="preserve">: </w:t>
                            </w:r>
                            <w:r>
                              <w:rPr>
                                <w:rFonts w:asciiTheme="majorHAnsi" w:eastAsiaTheme="majorEastAsia" w:hAnsiTheme="majorHAnsi" w:cstheme="majorBidi"/>
                                <w:iCs/>
                                <w:color w:val="595959" w:themeColor="text1" w:themeTint="A6"/>
                              </w:rPr>
                              <w:t xml:space="preserve"> </w:t>
                            </w:r>
                            <w:r w:rsidRPr="00B877E2">
                              <w:rPr>
                                <w:rFonts w:asciiTheme="majorHAnsi" w:eastAsiaTheme="majorEastAsia" w:hAnsiTheme="majorHAnsi" w:cstheme="majorBidi"/>
                                <w:b/>
                                <w:iCs/>
                                <w:color w:val="595959" w:themeColor="text1" w:themeTint="A6"/>
                              </w:rPr>
                              <w:t>GMINA CHĘCINY</w:t>
                            </w:r>
                          </w:p>
                          <w:p w14:paraId="5067EAE6" w14:textId="11F39A93" w:rsidR="00C9507D" w:rsidRPr="0073067C" w:rsidRDefault="00C9507D" w:rsidP="00BF02A9">
                            <w:pPr>
                              <w:spacing w:after="0" w:line="240" w:lineRule="auto"/>
                              <w:jc w:val="center"/>
                              <w:rPr>
                                <w:rFonts w:asciiTheme="majorHAnsi" w:eastAsiaTheme="majorEastAsia" w:hAnsiTheme="majorHAnsi" w:cstheme="majorBidi"/>
                                <w:iCs/>
                                <w:color w:val="595959" w:themeColor="text1" w:themeTint="A6"/>
                              </w:rPr>
                            </w:pPr>
                            <w:r>
                              <w:rPr>
                                <w:rFonts w:asciiTheme="majorHAnsi" w:eastAsiaTheme="majorEastAsia" w:hAnsiTheme="majorHAnsi" w:cstheme="majorBidi"/>
                                <w:iCs/>
                                <w:color w:val="595959" w:themeColor="text1" w:themeTint="A6"/>
                              </w:rPr>
                              <w:t xml:space="preserve">                 </w:t>
                            </w:r>
                            <w:r w:rsidRPr="0073067C">
                              <w:rPr>
                                <w:rFonts w:asciiTheme="majorHAnsi" w:eastAsiaTheme="majorEastAsia" w:hAnsiTheme="majorHAnsi" w:cstheme="majorBidi"/>
                                <w:iCs/>
                                <w:color w:val="595959" w:themeColor="text1" w:themeTint="A6"/>
                              </w:rPr>
                              <w:t>Pl</w:t>
                            </w:r>
                            <w:r>
                              <w:rPr>
                                <w:rFonts w:asciiTheme="majorHAnsi" w:eastAsiaTheme="majorEastAsia" w:hAnsiTheme="majorHAnsi" w:cstheme="majorBidi"/>
                                <w:iCs/>
                                <w:color w:val="595959" w:themeColor="text1" w:themeTint="A6"/>
                              </w:rPr>
                              <w:t>ac</w:t>
                            </w:r>
                            <w:r w:rsidRPr="0073067C">
                              <w:rPr>
                                <w:rFonts w:asciiTheme="majorHAnsi" w:eastAsiaTheme="majorEastAsia" w:hAnsiTheme="majorHAnsi" w:cstheme="majorBidi"/>
                                <w:iCs/>
                                <w:color w:val="595959" w:themeColor="text1" w:themeTint="A6"/>
                              </w:rPr>
                              <w:t xml:space="preserve"> 2 Czerwca 4, </w:t>
                            </w:r>
                            <w:r w:rsidRPr="0073067C">
                              <w:rPr>
                                <w:rFonts w:asciiTheme="majorHAnsi" w:eastAsiaTheme="majorEastAsia" w:hAnsiTheme="majorHAnsi" w:cstheme="majorBidi"/>
                                <w:iCs/>
                                <w:color w:val="595959" w:themeColor="text1" w:themeTint="A6"/>
                              </w:rPr>
                              <w:br/>
                            </w:r>
                            <w:r>
                              <w:rPr>
                                <w:rFonts w:asciiTheme="majorHAnsi" w:eastAsiaTheme="majorEastAsia" w:hAnsiTheme="majorHAnsi" w:cstheme="majorBidi"/>
                                <w:iCs/>
                                <w:color w:val="595959" w:themeColor="text1" w:themeTint="A6"/>
                              </w:rPr>
                              <w:t xml:space="preserve">                 </w:t>
                            </w:r>
                            <w:r w:rsidRPr="0073067C">
                              <w:rPr>
                                <w:rFonts w:asciiTheme="majorHAnsi" w:eastAsiaTheme="majorEastAsia" w:hAnsiTheme="majorHAnsi" w:cstheme="majorBidi"/>
                                <w:iCs/>
                                <w:color w:val="595959" w:themeColor="text1" w:themeTint="A6"/>
                              </w:rPr>
                              <w:t>26-060 Chęciny</w:t>
                            </w:r>
                          </w:p>
                          <w:p w14:paraId="3DAB51E5" w14:textId="77777777" w:rsidR="00C9507D" w:rsidRPr="0073067C" w:rsidRDefault="00C9507D" w:rsidP="00BF02A9">
                            <w:pPr>
                              <w:spacing w:after="0" w:line="240" w:lineRule="auto"/>
                              <w:jc w:val="center"/>
                              <w:rPr>
                                <w:rFonts w:asciiTheme="majorHAnsi" w:hAnsiTheme="majorHAnsi"/>
                                <w:color w:val="595959" w:themeColor="text1" w:themeTint="A6"/>
                              </w:rPr>
                            </w:pPr>
                            <w:r>
                              <w:rPr>
                                <w:rFonts w:asciiTheme="majorHAnsi" w:hAnsiTheme="majorHAnsi"/>
                                <w:color w:val="595959" w:themeColor="text1" w:themeTint="A6"/>
                              </w:rPr>
                              <w:t xml:space="preserve">                  </w:t>
                            </w:r>
                            <w:r w:rsidRPr="0073067C">
                              <w:rPr>
                                <w:rFonts w:asciiTheme="majorHAnsi" w:hAnsiTheme="majorHAnsi"/>
                                <w:color w:val="595959" w:themeColor="text1" w:themeTint="A6"/>
                              </w:rPr>
                              <w:t>tel. 41/31 51 006</w:t>
                            </w:r>
                          </w:p>
                          <w:p w14:paraId="70719DF2" w14:textId="77777777" w:rsidR="00C9507D" w:rsidRPr="0073067C" w:rsidRDefault="00C9507D" w:rsidP="00BF02A9">
                            <w:pPr>
                              <w:spacing w:after="0" w:line="240" w:lineRule="auto"/>
                              <w:rPr>
                                <w:rFonts w:asciiTheme="majorHAnsi" w:eastAsiaTheme="majorEastAsia" w:hAnsiTheme="majorHAnsi" w:cstheme="majorBidi"/>
                                <w:iCs/>
                                <w:color w:val="595959" w:themeColor="text1" w:themeTint="A6"/>
                              </w:rPr>
                            </w:pPr>
                            <w:r w:rsidRPr="0073067C">
                              <w:rPr>
                                <w:rFonts w:asciiTheme="majorHAnsi" w:hAnsiTheme="majorHAnsi"/>
                                <w:color w:val="595959" w:themeColor="text1" w:themeTint="A6"/>
                              </w:rPr>
                              <w:t xml:space="preserve">                        </w:t>
                            </w:r>
                            <w:r>
                              <w:rPr>
                                <w:rFonts w:asciiTheme="majorHAnsi" w:hAnsiTheme="majorHAnsi"/>
                                <w:color w:val="595959" w:themeColor="text1" w:themeTint="A6"/>
                              </w:rPr>
                              <w:t xml:space="preserve"> </w:t>
                            </w:r>
                            <w:r w:rsidRPr="0073067C">
                              <w:rPr>
                                <w:rFonts w:asciiTheme="majorHAnsi" w:hAnsiTheme="majorHAnsi"/>
                                <w:color w:val="595959" w:themeColor="text1" w:themeTint="A6"/>
                              </w:rPr>
                              <w:t>email: gmina@checiny.pl</w:t>
                            </w:r>
                          </w:p>
                          <w:p w14:paraId="51C5525C" w14:textId="1F23B226" w:rsidR="00C9507D" w:rsidRPr="0073067C" w:rsidRDefault="00C9507D" w:rsidP="00BF02A9">
                            <w:pPr>
                              <w:spacing w:after="0" w:line="240" w:lineRule="auto"/>
                              <w:jc w:val="center"/>
                              <w:rPr>
                                <w:b/>
                                <w:iCs/>
                                <w:color w:val="7F7F7F" w:themeColor="text1" w:themeTint="80"/>
                              </w:rPr>
                            </w:pPr>
                            <w:r>
                              <w:rPr>
                                <w:b/>
                                <w:iCs/>
                                <w:color w:val="7F7F7F" w:themeColor="text1" w:themeTint="80"/>
                              </w:rPr>
                              <w:t xml:space="preserve">                </w:t>
                            </w:r>
                            <w:r w:rsidRPr="0073067C">
                              <w:rPr>
                                <w:b/>
                                <w:iCs/>
                                <w:color w:val="7F7F7F" w:themeColor="text1" w:themeTint="80"/>
                              </w:rPr>
                              <w:t>NIP 9591672746</w:t>
                            </w:r>
                          </w:p>
                          <w:p w14:paraId="19F58098" w14:textId="3F2808E4" w:rsidR="00C9507D" w:rsidRPr="0073067C" w:rsidRDefault="00C9507D" w:rsidP="00BF02A9">
                            <w:pPr>
                              <w:spacing w:after="0" w:line="240" w:lineRule="auto"/>
                              <w:jc w:val="center"/>
                              <w:rPr>
                                <w:b/>
                                <w:iCs/>
                                <w:color w:val="7F7F7F" w:themeColor="text1" w:themeTint="80"/>
                              </w:rPr>
                            </w:pPr>
                            <w:r>
                              <w:rPr>
                                <w:b/>
                                <w:iCs/>
                                <w:color w:val="7F7F7F" w:themeColor="text1" w:themeTint="80"/>
                              </w:rPr>
                              <w:t xml:space="preserve">                </w:t>
                            </w:r>
                            <w:r w:rsidRPr="0073067C">
                              <w:rPr>
                                <w:b/>
                                <w:iCs/>
                                <w:color w:val="7F7F7F" w:themeColor="text1" w:themeTint="80"/>
                              </w:rPr>
                              <w:t>BDO:000158038</w:t>
                            </w:r>
                          </w:p>
                          <w:p w14:paraId="7A5313A4" w14:textId="77777777" w:rsidR="00C9507D" w:rsidRPr="00EB5363" w:rsidRDefault="00C9507D" w:rsidP="005F18D7">
                            <w:pPr>
                              <w:spacing w:after="0" w:line="240" w:lineRule="auto"/>
                              <w:rPr>
                                <w:rFonts w:ascii="Times New Roman" w:eastAsiaTheme="majorEastAsia" w:hAnsi="Times New Roman"/>
                                <w:b/>
                                <w:i/>
                                <w:iCs/>
                              </w:rPr>
                            </w:pPr>
                          </w:p>
                          <w:p w14:paraId="60258545" w14:textId="77777777" w:rsidR="00C9507D" w:rsidRDefault="00C9507D" w:rsidP="005F18D7">
                            <w:pPr>
                              <w:spacing w:after="0"/>
                              <w:jc w:val="center"/>
                              <w:rPr>
                                <w:i/>
                                <w:iCs/>
                                <w:color w:val="7F7F7F" w:themeColor="text1" w:themeTint="80"/>
                                <w:sz w:val="24"/>
                              </w:rPr>
                            </w:pPr>
                          </w:p>
                        </w:txbxContent>
                      </wps:txbx>
                      <wps:bodyPr rot="0" vert="horz" wrap="square" lIns="45720" tIns="45720" rIns="4572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06800FEA"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kształt 2" o:spid="_x0000_s1026" type="#_x0000_t185" style="position:absolute;left:0;text-align:left;margin-left:184pt;margin-top:37.95pt;width:217.7pt;height:113.9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" o:allowincell="f" adj="1941" fillcolor="#943634" strokecolor="#93cddd" strokeweight="3pt">
                <v:shadow color="#5d7035" offset="1pt,1pt"/>
                <v:textbox inset="3.6pt,,3.6pt">
                  <w:txbxContent>
                    <w:p w14:paraId="7C512791" w14:textId="77777777" w:rsidR="00C9507D" w:rsidRPr="0073067C" w:rsidRDefault="00C9507D" w:rsidP="00BF02A9">
                      <w:pPr>
                        <w:spacing w:after="0" w:line="240" w:lineRule="auto"/>
                        <w:rPr>
                          <w:rFonts w:asciiTheme="majorHAnsi" w:eastAsiaTheme="majorEastAsia" w:hAnsiTheme="majorHAnsi" w:cstheme="majorBidi"/>
                          <w:iCs/>
                          <w:color w:val="595959" w:themeColor="text1" w:themeTint="A6"/>
                        </w:rPr>
                      </w:pPr>
                      <w:r w:rsidRPr="0073067C">
                        <w:rPr>
                          <w:rFonts w:asciiTheme="majorHAnsi" w:eastAsiaTheme="majorEastAsia" w:hAnsiTheme="majorHAnsi" w:cstheme="majorBidi"/>
                          <w:b/>
                          <w:iCs/>
                          <w:color w:val="595959" w:themeColor="text1" w:themeTint="A6"/>
                        </w:rPr>
                        <w:t>ZAMAWIAJĄCY</w:t>
                      </w:r>
                      <w:r w:rsidRPr="0073067C">
                        <w:rPr>
                          <w:rFonts w:asciiTheme="majorHAnsi" w:eastAsiaTheme="majorEastAsia" w:hAnsiTheme="majorHAnsi" w:cstheme="majorBidi"/>
                          <w:iCs/>
                          <w:color w:val="595959" w:themeColor="text1" w:themeTint="A6"/>
                        </w:rPr>
                        <w:t xml:space="preserve">: </w:t>
                      </w:r>
                      <w:r>
                        <w:rPr>
                          <w:rFonts w:asciiTheme="majorHAnsi" w:eastAsiaTheme="majorEastAsia" w:hAnsiTheme="majorHAnsi" w:cstheme="majorBidi"/>
                          <w:iCs/>
                          <w:color w:val="595959" w:themeColor="text1" w:themeTint="A6"/>
                        </w:rPr>
                        <w:t xml:space="preserve"> </w:t>
                      </w:r>
                      <w:r w:rsidRPr="00B877E2">
                        <w:rPr>
                          <w:rFonts w:asciiTheme="majorHAnsi" w:eastAsiaTheme="majorEastAsia" w:hAnsiTheme="majorHAnsi" w:cstheme="majorBidi"/>
                          <w:b/>
                          <w:iCs/>
                          <w:color w:val="595959" w:themeColor="text1" w:themeTint="A6"/>
                        </w:rPr>
                        <w:t>GMINA CHĘCINY</w:t>
                      </w:r>
                    </w:p>
                    <w:p w14:paraId="5067EAE6" w14:textId="11F39A93" w:rsidR="00C9507D" w:rsidRPr="0073067C" w:rsidRDefault="00C9507D" w:rsidP="00BF02A9">
                      <w:pPr>
                        <w:spacing w:after="0" w:line="240" w:lineRule="auto"/>
                        <w:jc w:val="center"/>
                        <w:rPr>
                          <w:rFonts w:asciiTheme="majorHAnsi" w:eastAsiaTheme="majorEastAsia" w:hAnsiTheme="majorHAnsi" w:cstheme="majorBidi"/>
                          <w:iCs/>
                          <w:color w:val="595959" w:themeColor="text1" w:themeTint="A6"/>
                        </w:rPr>
                      </w:pPr>
                      <w:r>
                        <w:rPr>
                          <w:rFonts w:asciiTheme="majorHAnsi" w:eastAsiaTheme="majorEastAsia" w:hAnsiTheme="majorHAnsi" w:cstheme="majorBidi"/>
                          <w:iCs/>
                          <w:color w:val="595959" w:themeColor="text1" w:themeTint="A6"/>
                        </w:rPr>
                        <w:t xml:space="preserve">                 </w:t>
                      </w:r>
                      <w:r w:rsidRPr="0073067C">
                        <w:rPr>
                          <w:rFonts w:asciiTheme="majorHAnsi" w:eastAsiaTheme="majorEastAsia" w:hAnsiTheme="majorHAnsi" w:cstheme="majorBidi"/>
                          <w:iCs/>
                          <w:color w:val="595959" w:themeColor="text1" w:themeTint="A6"/>
                        </w:rPr>
                        <w:t>Pl</w:t>
                      </w:r>
                      <w:r>
                        <w:rPr>
                          <w:rFonts w:asciiTheme="majorHAnsi" w:eastAsiaTheme="majorEastAsia" w:hAnsiTheme="majorHAnsi" w:cstheme="majorBidi"/>
                          <w:iCs/>
                          <w:color w:val="595959" w:themeColor="text1" w:themeTint="A6"/>
                        </w:rPr>
                        <w:t>ac</w:t>
                      </w:r>
                      <w:r w:rsidRPr="0073067C">
                        <w:rPr>
                          <w:rFonts w:asciiTheme="majorHAnsi" w:eastAsiaTheme="majorEastAsia" w:hAnsiTheme="majorHAnsi" w:cstheme="majorBidi"/>
                          <w:iCs/>
                          <w:color w:val="595959" w:themeColor="text1" w:themeTint="A6"/>
                        </w:rPr>
                        <w:t xml:space="preserve"> 2 Czerwca 4, </w:t>
                      </w:r>
                      <w:r w:rsidRPr="0073067C">
                        <w:rPr>
                          <w:rFonts w:asciiTheme="majorHAnsi" w:eastAsiaTheme="majorEastAsia" w:hAnsiTheme="majorHAnsi" w:cstheme="majorBidi"/>
                          <w:iCs/>
                          <w:color w:val="595959" w:themeColor="text1" w:themeTint="A6"/>
                        </w:rPr>
                        <w:br/>
                      </w:r>
                      <w:r>
                        <w:rPr>
                          <w:rFonts w:asciiTheme="majorHAnsi" w:eastAsiaTheme="majorEastAsia" w:hAnsiTheme="majorHAnsi" w:cstheme="majorBidi"/>
                          <w:iCs/>
                          <w:color w:val="595959" w:themeColor="text1" w:themeTint="A6"/>
                        </w:rPr>
                        <w:t xml:space="preserve">                 </w:t>
                      </w:r>
                      <w:r w:rsidRPr="0073067C">
                        <w:rPr>
                          <w:rFonts w:asciiTheme="majorHAnsi" w:eastAsiaTheme="majorEastAsia" w:hAnsiTheme="majorHAnsi" w:cstheme="majorBidi"/>
                          <w:iCs/>
                          <w:color w:val="595959" w:themeColor="text1" w:themeTint="A6"/>
                        </w:rPr>
                        <w:t>26-060 Chęciny</w:t>
                      </w:r>
                    </w:p>
                    <w:p w14:paraId="3DAB51E5" w14:textId="77777777" w:rsidR="00C9507D" w:rsidRPr="0073067C" w:rsidRDefault="00C9507D" w:rsidP="00BF02A9">
                      <w:pPr>
                        <w:spacing w:after="0" w:line="240" w:lineRule="auto"/>
                        <w:jc w:val="center"/>
                        <w:rPr>
                          <w:rFonts w:asciiTheme="majorHAnsi" w:hAnsiTheme="majorHAnsi"/>
                          <w:color w:val="595959" w:themeColor="text1" w:themeTint="A6"/>
                        </w:rPr>
                      </w:pPr>
                      <w:r>
                        <w:rPr>
                          <w:rFonts w:asciiTheme="majorHAnsi" w:hAnsiTheme="majorHAnsi"/>
                          <w:color w:val="595959" w:themeColor="text1" w:themeTint="A6"/>
                        </w:rPr>
                        <w:t xml:space="preserve">                  </w:t>
                      </w:r>
                      <w:r w:rsidRPr="0073067C">
                        <w:rPr>
                          <w:rFonts w:asciiTheme="majorHAnsi" w:hAnsiTheme="majorHAnsi"/>
                          <w:color w:val="595959" w:themeColor="text1" w:themeTint="A6"/>
                        </w:rPr>
                        <w:t>tel. 41/31 51 006</w:t>
                      </w:r>
                    </w:p>
                    <w:p w14:paraId="70719DF2" w14:textId="77777777" w:rsidR="00C9507D" w:rsidRPr="0073067C" w:rsidRDefault="00C9507D" w:rsidP="00BF02A9">
                      <w:pPr>
                        <w:spacing w:after="0" w:line="240" w:lineRule="auto"/>
                        <w:rPr>
                          <w:rFonts w:asciiTheme="majorHAnsi" w:eastAsiaTheme="majorEastAsia" w:hAnsiTheme="majorHAnsi" w:cstheme="majorBidi"/>
                          <w:iCs/>
                          <w:color w:val="595959" w:themeColor="text1" w:themeTint="A6"/>
                        </w:rPr>
                      </w:pPr>
                      <w:r w:rsidRPr="0073067C">
                        <w:rPr>
                          <w:rFonts w:asciiTheme="majorHAnsi" w:hAnsiTheme="majorHAnsi"/>
                          <w:color w:val="595959" w:themeColor="text1" w:themeTint="A6"/>
                        </w:rPr>
                        <w:t xml:space="preserve">                        </w:t>
                      </w:r>
                      <w:r>
                        <w:rPr>
                          <w:rFonts w:asciiTheme="majorHAnsi" w:hAnsiTheme="majorHAnsi"/>
                          <w:color w:val="595959" w:themeColor="text1" w:themeTint="A6"/>
                        </w:rPr>
                        <w:t xml:space="preserve"> </w:t>
                      </w:r>
                      <w:r w:rsidRPr="0073067C">
                        <w:rPr>
                          <w:rFonts w:asciiTheme="majorHAnsi" w:hAnsiTheme="majorHAnsi"/>
                          <w:color w:val="595959" w:themeColor="text1" w:themeTint="A6"/>
                        </w:rPr>
                        <w:t>email: gmina@checiny.pl</w:t>
                      </w:r>
                    </w:p>
                    <w:p w14:paraId="51C5525C" w14:textId="1F23B226" w:rsidR="00C9507D" w:rsidRPr="0073067C" w:rsidRDefault="00C9507D" w:rsidP="00BF02A9">
                      <w:pPr>
                        <w:spacing w:after="0" w:line="240" w:lineRule="auto"/>
                        <w:jc w:val="center"/>
                        <w:rPr>
                          <w:b/>
                          <w:iCs/>
                          <w:color w:val="7F7F7F" w:themeColor="text1" w:themeTint="80"/>
                        </w:rPr>
                      </w:pPr>
                      <w:r>
                        <w:rPr>
                          <w:b/>
                          <w:iCs/>
                          <w:color w:val="7F7F7F" w:themeColor="text1" w:themeTint="80"/>
                        </w:rPr>
                        <w:t xml:space="preserve">                </w:t>
                      </w:r>
                      <w:r w:rsidRPr="0073067C">
                        <w:rPr>
                          <w:b/>
                          <w:iCs/>
                          <w:color w:val="7F7F7F" w:themeColor="text1" w:themeTint="80"/>
                        </w:rPr>
                        <w:t>NIP 9591672746</w:t>
                      </w:r>
                    </w:p>
                    <w:p w14:paraId="19F58098" w14:textId="3F2808E4" w:rsidR="00C9507D" w:rsidRPr="0073067C" w:rsidRDefault="00C9507D" w:rsidP="00BF02A9">
                      <w:pPr>
                        <w:spacing w:after="0" w:line="240" w:lineRule="auto"/>
                        <w:jc w:val="center"/>
                        <w:rPr>
                          <w:b/>
                          <w:iCs/>
                          <w:color w:val="7F7F7F" w:themeColor="text1" w:themeTint="80"/>
                        </w:rPr>
                      </w:pPr>
                      <w:r>
                        <w:rPr>
                          <w:b/>
                          <w:iCs/>
                          <w:color w:val="7F7F7F" w:themeColor="text1" w:themeTint="80"/>
                        </w:rPr>
                        <w:t xml:space="preserve">                </w:t>
                      </w:r>
                      <w:r w:rsidRPr="0073067C">
                        <w:rPr>
                          <w:b/>
                          <w:iCs/>
                          <w:color w:val="7F7F7F" w:themeColor="text1" w:themeTint="80"/>
                        </w:rPr>
                        <w:t>BDO:000158038</w:t>
                      </w:r>
                    </w:p>
                    <w:p w14:paraId="7A5313A4" w14:textId="77777777" w:rsidR="00C9507D" w:rsidRPr="00EB5363" w:rsidRDefault="00C9507D" w:rsidP="005F18D7">
                      <w:pPr>
                        <w:spacing w:after="0" w:line="240" w:lineRule="auto"/>
                        <w:rPr>
                          <w:rFonts w:ascii="Times New Roman" w:eastAsiaTheme="majorEastAsia" w:hAnsi="Times New Roman"/>
                          <w:b/>
                          <w:i/>
                          <w:iCs/>
                        </w:rPr>
                      </w:pPr>
                    </w:p>
                    <w:p w14:paraId="60258545" w14:textId="77777777" w:rsidR="00C9507D" w:rsidRDefault="00C9507D" w:rsidP="005F18D7">
                      <w:pPr>
                        <w:spacing w:after="0"/>
                        <w:jc w:val="center"/>
                        <w:rPr>
                          <w:i/>
                          <w:iCs/>
                          <w:color w:val="7F7F7F" w:themeColor="text1" w:themeTint="80"/>
                          <w:sz w:val="24"/>
                        </w:rPr>
                      </w:pPr>
                    </w:p>
                  </w:txbxContent>
                </v:textbox>
                <w10:wrap type="square" anchorx="margin" anchory="margin"/>
              </v:shape>
            </w:pict>
          </mc:Fallback>
        </mc:AlternateContent>
      </w:r>
      <w:r w:rsidR="00EB5363" w:rsidRPr="00002DBB">
        <w:rPr>
          <w:noProof/>
          <w:color w:val="FF0000"/>
          <w:sz w:val="32"/>
          <w:szCs w:val="32"/>
        </w:rPr>
        <w:drawing>
          <wp:anchor distT="0" distB="0" distL="114300" distR="114300" simplePos="0" relativeHeight="251659264" behindDoc="0" locked="0" layoutInCell="1" allowOverlap="1" wp14:anchorId="79EF268C" wp14:editId="66A6BEF2">
            <wp:simplePos x="0" y="0"/>
            <wp:positionH relativeFrom="column">
              <wp:posOffset>1626235</wp:posOffset>
            </wp:positionH>
            <wp:positionV relativeFrom="paragraph">
              <wp:posOffset>130175</wp:posOffset>
            </wp:positionV>
            <wp:extent cx="688975" cy="733425"/>
            <wp:effectExtent l="0" t="0" r="0" b="0"/>
            <wp:wrapSquare wrapText="bothSides"/>
            <wp:docPr id="1" name="Obraz 1" descr="Y:\Herb JPG 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Y:\Herb JPG 1.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88975" cy="7334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A2EC7F7" w14:textId="77777777" w:rsidR="00EB5363" w:rsidRPr="00561ABB" w:rsidRDefault="00EB5363" w:rsidP="00561ABB">
      <w:pPr>
        <w:pStyle w:val="Nagwek4"/>
        <w:rPr>
          <w:rFonts w:ascii="Times New Roman" w:hAnsi="Times New Roman" w:cs="Times New Roman"/>
          <w:sz w:val="22"/>
          <w:szCs w:val="22"/>
        </w:rPr>
      </w:pPr>
    </w:p>
    <w:p w14:paraId="3FBA0667" w14:textId="77777777" w:rsidR="005F18D7" w:rsidRDefault="005F18D7" w:rsidP="00B55C85">
      <w:pPr>
        <w:spacing w:after="0"/>
        <w:ind w:left="709"/>
        <w:contextualSpacing/>
        <w:jc w:val="center"/>
        <w:rPr>
          <w:rFonts w:ascii="Times New Roman" w:eastAsia="Times New Roman" w:hAnsi="Times New Roman"/>
          <w:b/>
          <w:sz w:val="28"/>
          <w:szCs w:val="28"/>
          <w:u w:val="single"/>
          <w:lang w:eastAsia="pl-PL"/>
        </w:rPr>
      </w:pPr>
    </w:p>
    <w:p w14:paraId="5E9475AF" w14:textId="77777777" w:rsidR="005F18D7" w:rsidRDefault="005F18D7" w:rsidP="00B55C85">
      <w:pPr>
        <w:spacing w:after="0"/>
        <w:ind w:left="709"/>
        <w:contextualSpacing/>
        <w:jc w:val="center"/>
        <w:rPr>
          <w:rFonts w:ascii="Times New Roman" w:eastAsia="Times New Roman" w:hAnsi="Times New Roman"/>
          <w:b/>
          <w:sz w:val="28"/>
          <w:szCs w:val="28"/>
          <w:u w:val="single"/>
          <w:lang w:eastAsia="pl-PL"/>
        </w:rPr>
      </w:pPr>
    </w:p>
    <w:p w14:paraId="0073935E" w14:textId="77777777" w:rsidR="005F18D7" w:rsidRDefault="005F18D7" w:rsidP="00B55C85">
      <w:pPr>
        <w:spacing w:after="0"/>
        <w:ind w:left="709"/>
        <w:contextualSpacing/>
        <w:jc w:val="center"/>
        <w:rPr>
          <w:rFonts w:ascii="Times New Roman" w:eastAsia="Times New Roman" w:hAnsi="Times New Roman"/>
          <w:b/>
          <w:sz w:val="28"/>
          <w:szCs w:val="28"/>
          <w:u w:val="single"/>
          <w:lang w:eastAsia="pl-PL"/>
        </w:rPr>
      </w:pPr>
    </w:p>
    <w:p w14:paraId="6CE939FD" w14:textId="77777777" w:rsidR="00EB5363" w:rsidRDefault="00EB5363" w:rsidP="00B55C85">
      <w:pPr>
        <w:spacing w:after="0"/>
        <w:ind w:left="709"/>
        <w:contextualSpacing/>
        <w:jc w:val="center"/>
        <w:rPr>
          <w:rFonts w:ascii="Times New Roman" w:eastAsia="Times New Roman" w:hAnsi="Times New Roman"/>
          <w:b/>
          <w:sz w:val="28"/>
          <w:szCs w:val="28"/>
          <w:u w:val="single"/>
          <w:lang w:eastAsia="pl-PL"/>
        </w:rPr>
      </w:pPr>
    </w:p>
    <w:p w14:paraId="4A628BA2" w14:textId="77777777" w:rsidR="00BF02A9" w:rsidRDefault="00BF02A9" w:rsidP="00B55C85">
      <w:pPr>
        <w:spacing w:after="0"/>
        <w:ind w:left="709"/>
        <w:contextualSpacing/>
        <w:jc w:val="center"/>
        <w:rPr>
          <w:rFonts w:ascii="Times New Roman" w:eastAsia="Times New Roman" w:hAnsi="Times New Roman"/>
          <w:b/>
          <w:sz w:val="28"/>
          <w:szCs w:val="28"/>
          <w:u w:val="single"/>
          <w:lang w:eastAsia="pl-PL"/>
        </w:rPr>
      </w:pPr>
    </w:p>
    <w:p w14:paraId="41939A72" w14:textId="77777777" w:rsidR="00DA2B36" w:rsidRPr="00B55C85" w:rsidRDefault="00DA2B36" w:rsidP="00B55C85">
      <w:pPr>
        <w:spacing w:after="0"/>
        <w:ind w:left="709"/>
        <w:contextualSpacing/>
        <w:jc w:val="center"/>
        <w:rPr>
          <w:rFonts w:ascii="Times New Roman" w:eastAsia="Times New Roman" w:hAnsi="Times New Roman"/>
          <w:b/>
          <w:sz w:val="28"/>
          <w:szCs w:val="28"/>
          <w:u w:val="single"/>
          <w:lang w:eastAsia="pl-PL"/>
        </w:rPr>
      </w:pPr>
      <w:r w:rsidRPr="00B55C85">
        <w:rPr>
          <w:rFonts w:ascii="Times New Roman" w:eastAsia="Times New Roman" w:hAnsi="Times New Roman"/>
          <w:b/>
          <w:sz w:val="28"/>
          <w:szCs w:val="28"/>
          <w:u w:val="single"/>
          <w:lang w:eastAsia="pl-PL"/>
        </w:rPr>
        <w:t>Szczegółowy opis przedmiotu zamówienia (SOPZ)</w:t>
      </w:r>
    </w:p>
    <w:p w14:paraId="5698E406" w14:textId="77777777" w:rsidR="00DA2B36" w:rsidRPr="00903117" w:rsidRDefault="00DA2B36" w:rsidP="00B55C85">
      <w:pPr>
        <w:spacing w:after="0"/>
        <w:ind w:left="709"/>
        <w:contextualSpacing/>
        <w:jc w:val="both"/>
        <w:rPr>
          <w:rFonts w:ascii="Times New Roman" w:eastAsia="Times New Roman" w:hAnsi="Times New Roman"/>
          <w:b/>
          <w:sz w:val="16"/>
          <w:szCs w:val="16"/>
          <w:u w:val="single"/>
          <w:lang w:eastAsia="pl-PL"/>
        </w:rPr>
      </w:pPr>
    </w:p>
    <w:p w14:paraId="4270A780" w14:textId="77777777" w:rsidR="00DA2B36" w:rsidRPr="00D41CA6" w:rsidRDefault="00DA2B36" w:rsidP="0026427A">
      <w:pPr>
        <w:numPr>
          <w:ilvl w:val="0"/>
          <w:numId w:val="20"/>
        </w:numPr>
        <w:spacing w:after="0"/>
        <w:ind w:left="284"/>
        <w:contextualSpacing/>
        <w:jc w:val="both"/>
        <w:rPr>
          <w:rFonts w:ascii="Times New Roman" w:eastAsia="Times New Roman" w:hAnsi="Times New Roman"/>
          <w:b/>
          <w:u w:val="single"/>
          <w:lang w:eastAsia="pl-PL"/>
        </w:rPr>
      </w:pPr>
      <w:r w:rsidRPr="00D41CA6">
        <w:rPr>
          <w:rFonts w:ascii="Times New Roman" w:eastAsia="Times New Roman" w:hAnsi="Times New Roman"/>
          <w:b/>
          <w:u w:val="single"/>
          <w:lang w:eastAsia="pl-PL"/>
        </w:rPr>
        <w:t>Przedmiot zamówienia obejmuje:</w:t>
      </w:r>
    </w:p>
    <w:p w14:paraId="76D6B3DC" w14:textId="77777777" w:rsidR="00DA2B36" w:rsidRPr="00D41CA6" w:rsidRDefault="00AE0FD8" w:rsidP="0026427A">
      <w:pPr>
        <w:pStyle w:val="Akapitzlist"/>
        <w:numPr>
          <w:ilvl w:val="1"/>
          <w:numId w:val="20"/>
        </w:numPr>
        <w:spacing w:after="0"/>
        <w:ind w:left="284" w:hanging="426"/>
        <w:jc w:val="both"/>
        <w:rPr>
          <w:rFonts w:ascii="Times New Roman" w:eastAsia="Times New Roman" w:hAnsi="Times New Roman" w:cs="Times New Roman"/>
          <w:lang w:eastAsia="pl-PL"/>
        </w:rPr>
      </w:pPr>
      <w:r w:rsidRPr="00D41CA6">
        <w:rPr>
          <w:rFonts w:ascii="Times New Roman" w:eastAsia="Times New Roman" w:hAnsi="Times New Roman" w:cs="Times New Roman"/>
          <w:lang w:eastAsia="pl-PL"/>
        </w:rPr>
        <w:t>O</w:t>
      </w:r>
      <w:r w:rsidR="00DA2B36" w:rsidRPr="00D41CA6">
        <w:rPr>
          <w:rFonts w:ascii="Times New Roman" w:eastAsia="Times New Roman" w:hAnsi="Times New Roman" w:cs="Times New Roman"/>
          <w:lang w:eastAsia="pl-PL"/>
        </w:rPr>
        <w:t>dbieranie odpadów komunalnych bezpośrednio z nieruchomości, na których zamieszkują mieszkańcy, położonych w granicach administracyjnych Gminy Chęciny;</w:t>
      </w:r>
    </w:p>
    <w:p w14:paraId="25BF0160" w14:textId="77777777" w:rsidR="00DB3808" w:rsidRPr="00D41CA6" w:rsidRDefault="00AE0FD8" w:rsidP="0026427A">
      <w:pPr>
        <w:pStyle w:val="Akapitzlist"/>
        <w:numPr>
          <w:ilvl w:val="1"/>
          <w:numId w:val="20"/>
        </w:numPr>
        <w:spacing w:after="0"/>
        <w:ind w:left="284" w:hanging="426"/>
        <w:jc w:val="both"/>
        <w:rPr>
          <w:rFonts w:ascii="Times New Roman" w:eastAsia="Times New Roman" w:hAnsi="Times New Roman" w:cs="Times New Roman"/>
          <w:color w:val="FF0000"/>
          <w:lang w:eastAsia="pl-PL"/>
        </w:rPr>
      </w:pPr>
      <w:r w:rsidRPr="00D41CA6">
        <w:rPr>
          <w:rFonts w:ascii="Times New Roman" w:eastAsia="Times New Roman" w:hAnsi="Times New Roman" w:cs="Times New Roman"/>
          <w:lang w:eastAsia="pl-PL"/>
        </w:rPr>
        <w:t>O</w:t>
      </w:r>
      <w:r w:rsidR="00DA2B36" w:rsidRPr="00D41CA6">
        <w:rPr>
          <w:rFonts w:ascii="Times New Roman" w:eastAsia="Times New Roman" w:hAnsi="Times New Roman" w:cs="Times New Roman"/>
          <w:lang w:eastAsia="pl-PL"/>
        </w:rPr>
        <w:t>dbieranie określonych rodzajów odpadów z Punktu Selektywnego Zbierania Odpadów Komunalnych;</w:t>
      </w:r>
    </w:p>
    <w:p w14:paraId="2BA47C7E" w14:textId="77777777" w:rsidR="00DB3808" w:rsidRPr="00D41CA6" w:rsidRDefault="00AE0FD8" w:rsidP="0026427A">
      <w:pPr>
        <w:pStyle w:val="Akapitzlist"/>
        <w:numPr>
          <w:ilvl w:val="1"/>
          <w:numId w:val="20"/>
        </w:numPr>
        <w:spacing w:after="0"/>
        <w:ind w:left="284" w:hanging="426"/>
        <w:jc w:val="both"/>
        <w:rPr>
          <w:rFonts w:ascii="Times New Roman" w:eastAsia="Times New Roman" w:hAnsi="Times New Roman" w:cs="Times New Roman"/>
          <w:lang w:eastAsia="pl-PL"/>
        </w:rPr>
      </w:pPr>
      <w:r w:rsidRPr="00D41CA6">
        <w:rPr>
          <w:rFonts w:ascii="Times New Roman" w:eastAsia="Times New Roman" w:hAnsi="Times New Roman" w:cs="Times New Roman"/>
          <w:lang w:eastAsia="pl-PL"/>
        </w:rPr>
        <w:t>P</w:t>
      </w:r>
      <w:r w:rsidR="00DA2B36" w:rsidRPr="00D41CA6">
        <w:rPr>
          <w:rFonts w:ascii="Times New Roman" w:eastAsia="Times New Roman" w:hAnsi="Times New Roman" w:cs="Times New Roman"/>
          <w:lang w:eastAsia="pl-PL"/>
        </w:rPr>
        <w:t xml:space="preserve">rzekazywanie odebranych zmieszanych odpadów komunalnych oraz odpadów zielonych </w:t>
      </w:r>
      <w:r w:rsidR="00846F32" w:rsidRPr="00D41CA6">
        <w:rPr>
          <w:rFonts w:ascii="Times New Roman" w:eastAsia="Times New Roman" w:hAnsi="Times New Roman" w:cs="Times New Roman"/>
          <w:lang w:eastAsia="pl-PL"/>
        </w:rPr>
        <w:br/>
      </w:r>
      <w:r w:rsidR="00DA2B36" w:rsidRPr="00D41CA6">
        <w:rPr>
          <w:rFonts w:ascii="Times New Roman" w:eastAsia="Times New Roman" w:hAnsi="Times New Roman" w:cs="Times New Roman"/>
          <w:lang w:eastAsia="pl-PL"/>
        </w:rPr>
        <w:t xml:space="preserve">do </w:t>
      </w:r>
      <w:r w:rsidR="00DB3808" w:rsidRPr="00D41CA6">
        <w:rPr>
          <w:rFonts w:ascii="Times New Roman" w:eastAsia="Times New Roman" w:hAnsi="Times New Roman" w:cs="Times New Roman"/>
        </w:rPr>
        <w:t xml:space="preserve">instalacji komunalnych, zgodnie z przepisami ustawy z dnia 13 września 1996 r. </w:t>
      </w:r>
      <w:r w:rsidR="00846F32" w:rsidRPr="00D41CA6">
        <w:rPr>
          <w:rFonts w:ascii="Times New Roman" w:eastAsia="Times New Roman" w:hAnsi="Times New Roman" w:cs="Times New Roman"/>
        </w:rPr>
        <w:br/>
      </w:r>
      <w:r w:rsidR="00DB3808" w:rsidRPr="00D41CA6">
        <w:rPr>
          <w:rFonts w:ascii="Times New Roman" w:eastAsia="Times New Roman" w:hAnsi="Times New Roman" w:cs="Times New Roman"/>
        </w:rPr>
        <w:t>o utrzymaniu czystości i porządku w gminach i ustawy z dnia 14 grudnia 2012 r. o odpadach</w:t>
      </w:r>
      <w:r w:rsidR="00846F32" w:rsidRPr="00D41CA6">
        <w:rPr>
          <w:rFonts w:ascii="Times New Roman" w:eastAsia="Times New Roman" w:hAnsi="Times New Roman" w:cs="Times New Roman"/>
        </w:rPr>
        <w:t>,</w:t>
      </w:r>
      <w:r w:rsidR="00A14070" w:rsidRPr="00D41CA6">
        <w:rPr>
          <w:rFonts w:ascii="Times New Roman" w:eastAsia="Times New Roman" w:hAnsi="Times New Roman" w:cs="Times New Roman"/>
        </w:rPr>
        <w:t xml:space="preserve"> </w:t>
      </w:r>
      <w:r w:rsidR="00DB3808" w:rsidRPr="00D41CA6">
        <w:rPr>
          <w:rFonts w:ascii="Times New Roman" w:eastAsia="Times New Roman" w:hAnsi="Times New Roman" w:cs="Times New Roman"/>
        </w:rPr>
        <w:t xml:space="preserve">wskazanych w formularzu ofertowym; </w:t>
      </w:r>
    </w:p>
    <w:p w14:paraId="6048C596" w14:textId="77777777" w:rsidR="00DA2B36" w:rsidRPr="00D41CA6" w:rsidRDefault="00AE0FD8" w:rsidP="0026427A">
      <w:pPr>
        <w:pStyle w:val="Akapitzlist"/>
        <w:numPr>
          <w:ilvl w:val="1"/>
          <w:numId w:val="20"/>
        </w:numPr>
        <w:spacing w:after="0"/>
        <w:ind w:left="284" w:hanging="426"/>
        <w:jc w:val="both"/>
        <w:rPr>
          <w:rFonts w:ascii="Times New Roman" w:eastAsia="Times New Roman" w:hAnsi="Times New Roman" w:cs="Times New Roman"/>
          <w:strike/>
          <w:lang w:eastAsia="pl-PL"/>
        </w:rPr>
      </w:pPr>
      <w:r w:rsidRPr="00D41CA6">
        <w:rPr>
          <w:rFonts w:ascii="Times New Roman" w:eastAsia="Times New Roman" w:hAnsi="Times New Roman" w:cs="Times New Roman"/>
          <w:lang w:eastAsia="pl-PL"/>
        </w:rPr>
        <w:t>P</w:t>
      </w:r>
      <w:r w:rsidR="00DA2B36" w:rsidRPr="00D41CA6">
        <w:rPr>
          <w:rFonts w:ascii="Times New Roman" w:eastAsia="Times New Roman" w:hAnsi="Times New Roman" w:cs="Times New Roman"/>
          <w:lang w:eastAsia="pl-PL"/>
        </w:rPr>
        <w:t xml:space="preserve">rzekazywanie odebranych od właścicieli nieruchomości selektywnie zebranych odpadów komunalnych do instalacji odzysku lub unieszkodliwiania odpadów, zgodnie z hierarchią sposobów postępowania </w:t>
      </w:r>
      <w:r w:rsidR="00D41CA6">
        <w:rPr>
          <w:rFonts w:ascii="Times New Roman" w:eastAsia="Times New Roman" w:hAnsi="Times New Roman" w:cs="Times New Roman"/>
          <w:lang w:eastAsia="pl-PL"/>
        </w:rPr>
        <w:br/>
      </w:r>
      <w:r w:rsidR="00DA2B36" w:rsidRPr="00D41CA6">
        <w:rPr>
          <w:rFonts w:ascii="Times New Roman" w:eastAsia="Times New Roman" w:hAnsi="Times New Roman" w:cs="Times New Roman"/>
          <w:lang w:eastAsia="pl-PL"/>
        </w:rPr>
        <w:t>z odpadami, o której mowa w art. 17 ustawy z dnia</w:t>
      </w:r>
      <w:r w:rsidR="00394CD4" w:rsidRPr="00D41CA6">
        <w:rPr>
          <w:rFonts w:ascii="Times New Roman" w:eastAsia="Times New Roman" w:hAnsi="Times New Roman" w:cs="Times New Roman"/>
          <w:lang w:eastAsia="pl-PL"/>
        </w:rPr>
        <w:t xml:space="preserve"> 14 grudnia 2012 r. o odpadach.</w:t>
      </w:r>
    </w:p>
    <w:p w14:paraId="62D10732" w14:textId="77777777" w:rsidR="00DA2B36" w:rsidRPr="00D41CA6" w:rsidRDefault="00AE0FD8" w:rsidP="0026427A">
      <w:pPr>
        <w:pStyle w:val="Akapitzlist"/>
        <w:numPr>
          <w:ilvl w:val="1"/>
          <w:numId w:val="20"/>
        </w:numPr>
        <w:spacing w:after="0"/>
        <w:ind w:left="284" w:hanging="426"/>
        <w:jc w:val="both"/>
        <w:rPr>
          <w:rFonts w:ascii="Times New Roman" w:eastAsia="Times New Roman" w:hAnsi="Times New Roman" w:cs="Times New Roman"/>
          <w:lang w:eastAsia="pl-PL"/>
        </w:rPr>
      </w:pPr>
      <w:r w:rsidRPr="00D41CA6">
        <w:rPr>
          <w:rFonts w:ascii="Times New Roman" w:eastAsia="Times New Roman" w:hAnsi="Times New Roman" w:cs="Times New Roman"/>
          <w:lang w:eastAsia="pl-PL"/>
        </w:rPr>
        <w:t>Z</w:t>
      </w:r>
      <w:r w:rsidR="00DA2B36" w:rsidRPr="00D41CA6">
        <w:rPr>
          <w:rFonts w:ascii="Times New Roman" w:eastAsia="Times New Roman" w:hAnsi="Times New Roman" w:cs="Times New Roman"/>
          <w:lang w:eastAsia="pl-PL"/>
        </w:rPr>
        <w:t>agospodarowanie odebranych odpadów komunalnych w sposób, który zapewni wywiązanie się Gminy Chęciny z obowiązków określonych w rozporządzeniach, wydanych na podstawie art. 3b i art. 3c ustawy z dnia 13 września 1996 r. o utrzymaniu</w:t>
      </w:r>
      <w:r w:rsidR="00665D76" w:rsidRPr="00D41CA6">
        <w:rPr>
          <w:rFonts w:ascii="Times New Roman" w:eastAsia="Times New Roman" w:hAnsi="Times New Roman" w:cs="Times New Roman"/>
          <w:lang w:eastAsia="pl-PL"/>
        </w:rPr>
        <w:t xml:space="preserve"> czystości i porządku w gminach;</w:t>
      </w:r>
    </w:p>
    <w:p w14:paraId="080E0519" w14:textId="77777777" w:rsidR="00DA2B36" w:rsidRPr="00D41CA6" w:rsidRDefault="00AE0FD8" w:rsidP="0026427A">
      <w:pPr>
        <w:pStyle w:val="Akapitzlist"/>
        <w:numPr>
          <w:ilvl w:val="1"/>
          <w:numId w:val="20"/>
        </w:numPr>
        <w:spacing w:after="0"/>
        <w:ind w:left="284" w:hanging="426"/>
        <w:jc w:val="both"/>
        <w:rPr>
          <w:rFonts w:ascii="Times New Roman" w:eastAsia="TimesNewRoman" w:hAnsi="Times New Roman" w:cs="Times New Roman"/>
          <w:color w:val="000000"/>
          <w:kern w:val="32"/>
          <w:lang w:eastAsia="pl-PL"/>
        </w:rPr>
      </w:pPr>
      <w:r w:rsidRPr="00D41CA6">
        <w:rPr>
          <w:rFonts w:ascii="Times New Roman" w:eastAsia="TimesNewRoman" w:hAnsi="Times New Roman" w:cs="Times New Roman"/>
          <w:color w:val="000000"/>
          <w:kern w:val="32"/>
          <w:lang w:eastAsia="pl-PL"/>
        </w:rPr>
        <w:t>W</w:t>
      </w:r>
      <w:r w:rsidR="00DA2B36" w:rsidRPr="00D41CA6">
        <w:rPr>
          <w:rFonts w:ascii="Times New Roman" w:eastAsia="TimesNewRoman" w:hAnsi="Times New Roman" w:cs="Times New Roman"/>
          <w:color w:val="000000"/>
          <w:kern w:val="32"/>
          <w:lang w:eastAsia="pl-PL"/>
        </w:rPr>
        <w:t xml:space="preserve">yposażenie nieruchomości zamieszkałych oraz Gminnego Punktu Selektywnej Zbiórki Odpadów Komunalnych i </w:t>
      </w:r>
      <w:r w:rsidR="00DA2B36" w:rsidRPr="00D41CA6">
        <w:rPr>
          <w:rFonts w:ascii="Times New Roman" w:eastAsia="TimesNewRoman" w:hAnsi="Times New Roman" w:cs="Times New Roman"/>
          <w:bCs/>
          <w:color w:val="000000"/>
          <w:kern w:val="32"/>
          <w:lang w:eastAsia="pl-PL"/>
        </w:rPr>
        <w:t xml:space="preserve">punktów selektywnej zbiórki </w:t>
      </w:r>
      <w:r w:rsidR="00482F38" w:rsidRPr="00D41CA6">
        <w:rPr>
          <w:rFonts w:ascii="Times New Roman" w:eastAsia="TimesNewRoman" w:hAnsi="Times New Roman" w:cs="Times New Roman"/>
          <w:bCs/>
          <w:color w:val="000000"/>
          <w:kern w:val="32"/>
          <w:lang w:eastAsia="pl-PL"/>
        </w:rPr>
        <w:t>lek</w:t>
      </w:r>
      <w:r w:rsidR="00DA2B36" w:rsidRPr="00D41CA6">
        <w:rPr>
          <w:rFonts w:ascii="Times New Roman" w:eastAsia="TimesNewRoman" w:hAnsi="Times New Roman" w:cs="Times New Roman"/>
          <w:bCs/>
          <w:color w:val="000000"/>
          <w:kern w:val="32"/>
          <w:lang w:eastAsia="pl-PL"/>
        </w:rPr>
        <w:t>ów</w:t>
      </w:r>
      <w:r w:rsidR="00DA2B36" w:rsidRPr="00D41CA6">
        <w:rPr>
          <w:rFonts w:ascii="Times New Roman" w:eastAsia="TimesNewRoman" w:hAnsi="Times New Roman" w:cs="Times New Roman"/>
          <w:color w:val="000000"/>
          <w:kern w:val="32"/>
          <w:lang w:eastAsia="pl-PL"/>
        </w:rPr>
        <w:t xml:space="preserve"> w pojemniki oraz worki służące d</w:t>
      </w:r>
      <w:r w:rsidR="00C07EB5" w:rsidRPr="00D41CA6">
        <w:rPr>
          <w:rFonts w:ascii="Times New Roman" w:eastAsia="TimesNewRoman" w:hAnsi="Times New Roman" w:cs="Times New Roman"/>
          <w:color w:val="000000"/>
          <w:kern w:val="32"/>
          <w:lang w:eastAsia="pl-PL"/>
        </w:rPr>
        <w:t>o zbierania odpadów komunalnych;</w:t>
      </w:r>
    </w:p>
    <w:p w14:paraId="1CE65432" w14:textId="77777777" w:rsidR="00DA2B36" w:rsidRPr="00D41CA6" w:rsidRDefault="00AE0FD8" w:rsidP="0026427A">
      <w:pPr>
        <w:pStyle w:val="Akapitzlist"/>
        <w:numPr>
          <w:ilvl w:val="1"/>
          <w:numId w:val="20"/>
        </w:numPr>
        <w:spacing w:after="0"/>
        <w:ind w:left="284" w:hanging="426"/>
        <w:jc w:val="both"/>
        <w:rPr>
          <w:rFonts w:ascii="Times New Roman" w:eastAsia="Times New Roman" w:hAnsi="Times New Roman" w:cs="Times New Roman"/>
          <w:lang w:eastAsia="pl-PL"/>
        </w:rPr>
      </w:pPr>
      <w:r w:rsidRPr="00D41CA6">
        <w:rPr>
          <w:rFonts w:ascii="Times New Roman" w:eastAsia="TimesNewRoman" w:hAnsi="Times New Roman" w:cs="Times New Roman"/>
          <w:color w:val="000000"/>
          <w:kern w:val="32"/>
          <w:lang w:eastAsia="pl-PL"/>
        </w:rPr>
        <w:t>O</w:t>
      </w:r>
      <w:r w:rsidR="00665D76" w:rsidRPr="00D41CA6">
        <w:rPr>
          <w:rFonts w:ascii="Times New Roman" w:eastAsia="TimesNewRoman" w:hAnsi="Times New Roman" w:cs="Times New Roman"/>
          <w:color w:val="000000"/>
          <w:kern w:val="32"/>
          <w:lang w:eastAsia="pl-PL"/>
        </w:rPr>
        <w:t>rganizację i przeprowadzenie</w:t>
      </w:r>
      <w:r w:rsidR="00DA2B36" w:rsidRPr="00D41CA6">
        <w:rPr>
          <w:rFonts w:ascii="Times New Roman" w:eastAsia="TimesNewRoman" w:hAnsi="Times New Roman" w:cs="Times New Roman"/>
          <w:color w:val="000000"/>
          <w:kern w:val="32"/>
          <w:lang w:eastAsia="pl-PL"/>
        </w:rPr>
        <w:t xml:space="preserve"> </w:t>
      </w:r>
      <w:r w:rsidR="001B68B0" w:rsidRPr="00D41CA6">
        <w:rPr>
          <w:rFonts w:ascii="Times New Roman" w:hAnsi="Times New Roman" w:cs="Times New Roman"/>
        </w:rPr>
        <w:t xml:space="preserve">2 </w:t>
      </w:r>
      <w:r w:rsidR="00665D76" w:rsidRPr="00D41CA6">
        <w:rPr>
          <w:rFonts w:ascii="Times New Roman" w:hAnsi="Times New Roman" w:cs="Times New Roman"/>
        </w:rPr>
        <w:t xml:space="preserve">razy </w:t>
      </w:r>
      <w:r w:rsidR="001B68B0" w:rsidRPr="00D41CA6">
        <w:rPr>
          <w:rFonts w:ascii="Times New Roman" w:hAnsi="Times New Roman" w:cs="Times New Roman"/>
        </w:rPr>
        <w:t xml:space="preserve">w roku zbiórki </w:t>
      </w:r>
      <w:r w:rsidR="00A14070" w:rsidRPr="00D41CA6">
        <w:rPr>
          <w:rFonts w:ascii="Times New Roman" w:hAnsi="Times New Roman" w:cs="Times New Roman"/>
        </w:rPr>
        <w:t>m</w:t>
      </w:r>
      <w:r w:rsidR="00730CC9" w:rsidRPr="00D41CA6">
        <w:rPr>
          <w:rFonts w:ascii="Times New Roman" w:eastAsia="Times New Roman" w:hAnsi="Times New Roman" w:cs="Times New Roman"/>
          <w:lang w:eastAsia="pl-PL"/>
        </w:rPr>
        <w:t>ebli i odpadów wielkogabarytowych, zużytego sprzęt elektrycznego i elektronicznego, zużytych opon</w:t>
      </w:r>
      <w:r w:rsidR="00730CC9" w:rsidRPr="00D41CA6">
        <w:rPr>
          <w:rFonts w:ascii="Times New Roman" w:hAnsi="Times New Roman" w:cs="Times New Roman"/>
        </w:rPr>
        <w:t xml:space="preserve"> </w:t>
      </w:r>
      <w:r w:rsidR="00C07EB5" w:rsidRPr="00D41CA6">
        <w:rPr>
          <w:rFonts w:ascii="Times New Roman" w:eastAsia="TimesNewRoman" w:hAnsi="Times New Roman" w:cs="Times New Roman"/>
          <w:color w:val="000000"/>
          <w:kern w:val="32"/>
          <w:lang w:eastAsia="pl-PL"/>
        </w:rPr>
        <w:t>z terenu Gminy Chęciny;</w:t>
      </w:r>
    </w:p>
    <w:p w14:paraId="4B38B9E9" w14:textId="77777777" w:rsidR="00320114" w:rsidRPr="00D41CA6" w:rsidRDefault="00C07EB5" w:rsidP="0026427A">
      <w:pPr>
        <w:pStyle w:val="Akapitzlist"/>
        <w:numPr>
          <w:ilvl w:val="1"/>
          <w:numId w:val="20"/>
        </w:numPr>
        <w:spacing w:after="0"/>
        <w:ind w:left="284" w:hanging="426"/>
        <w:jc w:val="both"/>
        <w:rPr>
          <w:rFonts w:ascii="Times New Roman" w:eastAsia="Times New Roman" w:hAnsi="Times New Roman" w:cs="Times New Roman"/>
          <w:lang w:eastAsia="pl-PL"/>
        </w:rPr>
      </w:pPr>
      <w:r w:rsidRPr="00D41CA6">
        <w:rPr>
          <w:rFonts w:ascii="Times New Roman" w:eastAsia="TimesNewRoman" w:hAnsi="Times New Roman" w:cs="Times New Roman"/>
          <w:color w:val="000000"/>
          <w:kern w:val="32"/>
          <w:lang w:eastAsia="pl-PL"/>
        </w:rPr>
        <w:t xml:space="preserve"> </w:t>
      </w:r>
      <w:r w:rsidR="00AE0FD8" w:rsidRPr="00D41CA6">
        <w:rPr>
          <w:rFonts w:ascii="Times New Roman" w:eastAsia="TimesNewRoman" w:hAnsi="Times New Roman" w:cs="Times New Roman"/>
          <w:color w:val="000000"/>
          <w:kern w:val="32"/>
          <w:lang w:eastAsia="pl-PL"/>
        </w:rPr>
        <w:t>P</w:t>
      </w:r>
      <w:r w:rsidR="00DA2B36" w:rsidRPr="00D41CA6">
        <w:rPr>
          <w:rFonts w:ascii="Times New Roman" w:eastAsia="TimesNewRoman" w:hAnsi="Times New Roman" w:cs="Times New Roman"/>
          <w:color w:val="000000"/>
          <w:kern w:val="32"/>
          <w:lang w:eastAsia="pl-PL"/>
        </w:rPr>
        <w:t xml:space="preserve">rowadzenie szczegółowej dokumentacji związanej z realizacją przedmiotowego zamówienia. </w:t>
      </w:r>
    </w:p>
    <w:p w14:paraId="5A40FEE1" w14:textId="77777777" w:rsidR="00AF1C58" w:rsidRPr="00D41CA6" w:rsidRDefault="00AF1C58" w:rsidP="0026427A">
      <w:pPr>
        <w:spacing w:after="0"/>
        <w:ind w:left="284"/>
        <w:contextualSpacing/>
        <w:jc w:val="both"/>
        <w:rPr>
          <w:rFonts w:ascii="Times New Roman" w:eastAsia="Times New Roman" w:hAnsi="Times New Roman"/>
          <w:lang w:eastAsia="pl-PL"/>
        </w:rPr>
      </w:pPr>
    </w:p>
    <w:p w14:paraId="0A7ED269" w14:textId="77777777" w:rsidR="00561ABB" w:rsidRPr="00D41CA6" w:rsidRDefault="00DA2B36" w:rsidP="0026427A">
      <w:pPr>
        <w:pStyle w:val="Akapitzlist"/>
        <w:numPr>
          <w:ilvl w:val="0"/>
          <w:numId w:val="20"/>
        </w:numPr>
        <w:spacing w:after="0"/>
        <w:ind w:left="284"/>
        <w:jc w:val="both"/>
        <w:rPr>
          <w:rFonts w:ascii="Times New Roman" w:eastAsia="Times New Roman" w:hAnsi="Times New Roman" w:cs="Times New Roman"/>
          <w:b/>
          <w:u w:val="single"/>
          <w:lang w:eastAsia="pl-PL"/>
        </w:rPr>
      </w:pPr>
      <w:r w:rsidRPr="00D41CA6">
        <w:rPr>
          <w:rFonts w:ascii="Times New Roman" w:eastAsia="Times New Roman" w:hAnsi="Times New Roman" w:cs="Times New Roman"/>
          <w:b/>
          <w:u w:val="single"/>
          <w:lang w:eastAsia="pl-PL"/>
        </w:rPr>
        <w:t xml:space="preserve">Charakterystyka Gminy Chęciny w kontekście odbioru i zagospodarowania odpadów </w:t>
      </w:r>
    </w:p>
    <w:p w14:paraId="3E5AC35D" w14:textId="77777777" w:rsidR="00DA2B36" w:rsidRPr="00D41CA6" w:rsidRDefault="00DA2B36" w:rsidP="0026427A">
      <w:pPr>
        <w:pStyle w:val="Akapitzlist"/>
        <w:numPr>
          <w:ilvl w:val="1"/>
          <w:numId w:val="31"/>
        </w:numPr>
        <w:spacing w:after="0"/>
        <w:ind w:left="284" w:hanging="426"/>
        <w:jc w:val="both"/>
        <w:rPr>
          <w:rFonts w:ascii="Times New Roman" w:eastAsia="Times New Roman" w:hAnsi="Times New Roman" w:cs="Times New Roman"/>
          <w:lang w:eastAsia="pl-PL"/>
        </w:rPr>
      </w:pPr>
      <w:r w:rsidRPr="00D41CA6">
        <w:rPr>
          <w:rFonts w:ascii="Times New Roman" w:eastAsia="Times New Roman" w:hAnsi="Times New Roman" w:cs="Times New Roman"/>
          <w:lang w:eastAsia="pl-PL"/>
        </w:rPr>
        <w:t xml:space="preserve">Powierzchnia Gminy Chęciny wynosi </w:t>
      </w:r>
      <w:r w:rsidR="00AF1C58" w:rsidRPr="00D41CA6">
        <w:rPr>
          <w:rFonts w:ascii="Times New Roman" w:eastAsia="Times New Roman" w:hAnsi="Times New Roman" w:cs="Times New Roman"/>
          <w:lang w:eastAsia="pl-PL"/>
        </w:rPr>
        <w:t xml:space="preserve">ok. </w:t>
      </w:r>
      <w:r w:rsidRPr="00D41CA6">
        <w:rPr>
          <w:rFonts w:ascii="Times New Roman" w:eastAsia="Times New Roman" w:hAnsi="Times New Roman" w:cs="Times New Roman"/>
          <w:lang w:eastAsia="pl-PL"/>
        </w:rPr>
        <w:t>127,28 km</w:t>
      </w:r>
      <w:r w:rsidRPr="00D41CA6">
        <w:rPr>
          <w:rFonts w:ascii="Times New Roman" w:eastAsia="Times New Roman" w:hAnsi="Times New Roman" w:cs="Times New Roman"/>
          <w:vertAlign w:val="superscript"/>
          <w:lang w:eastAsia="pl-PL"/>
        </w:rPr>
        <w:t>2</w:t>
      </w:r>
    </w:p>
    <w:p w14:paraId="3B05899F" w14:textId="360054E8" w:rsidR="00DA2B36" w:rsidRPr="00D41CA6" w:rsidRDefault="00DA2B36" w:rsidP="0026427A">
      <w:pPr>
        <w:pStyle w:val="Akapitzlist"/>
        <w:numPr>
          <w:ilvl w:val="1"/>
          <w:numId w:val="31"/>
        </w:numPr>
        <w:spacing w:after="0"/>
        <w:ind w:left="284" w:hanging="426"/>
        <w:jc w:val="both"/>
        <w:rPr>
          <w:rFonts w:ascii="Times New Roman" w:eastAsia="Times New Roman" w:hAnsi="Times New Roman" w:cs="Times New Roman"/>
          <w:lang w:eastAsia="pl-PL"/>
        </w:rPr>
      </w:pPr>
      <w:r w:rsidRPr="00D41CA6">
        <w:rPr>
          <w:rFonts w:ascii="Times New Roman" w:eastAsia="Times New Roman" w:hAnsi="Times New Roman" w:cs="Times New Roman"/>
          <w:lang w:eastAsia="pl-PL"/>
        </w:rPr>
        <w:t xml:space="preserve">Liczba osób zameldowanych (stale i czasowo) na </w:t>
      </w:r>
      <w:r w:rsidR="00C07EB5" w:rsidRPr="00D41CA6">
        <w:rPr>
          <w:rFonts w:ascii="Times New Roman" w:eastAsia="Times New Roman" w:hAnsi="Times New Roman" w:cs="Times New Roman"/>
          <w:lang w:eastAsia="pl-PL"/>
        </w:rPr>
        <w:t xml:space="preserve">terenie Gminy Chęciny wg stanu </w:t>
      </w:r>
      <w:r w:rsidRPr="00D41CA6">
        <w:rPr>
          <w:rFonts w:ascii="Times New Roman" w:eastAsia="Times New Roman" w:hAnsi="Times New Roman" w:cs="Times New Roman"/>
          <w:lang w:eastAsia="pl-PL"/>
        </w:rPr>
        <w:t xml:space="preserve">na dzień </w:t>
      </w:r>
      <w:r w:rsidR="00CF0808">
        <w:rPr>
          <w:rFonts w:ascii="Times New Roman" w:eastAsia="Times New Roman" w:hAnsi="Times New Roman" w:cs="Times New Roman"/>
          <w:lang w:eastAsia="pl-PL"/>
        </w:rPr>
        <w:br/>
      </w:r>
      <w:r w:rsidRPr="00D41CA6">
        <w:rPr>
          <w:rFonts w:ascii="Times New Roman" w:eastAsia="Times New Roman" w:hAnsi="Times New Roman" w:cs="Times New Roman"/>
          <w:lang w:eastAsia="pl-PL"/>
        </w:rPr>
        <w:t>31.12.</w:t>
      </w:r>
      <w:r w:rsidR="00601B1E" w:rsidRPr="00D41CA6">
        <w:rPr>
          <w:rFonts w:ascii="Times New Roman" w:eastAsia="Times New Roman" w:hAnsi="Times New Roman" w:cs="Times New Roman"/>
          <w:lang w:eastAsia="pl-PL"/>
        </w:rPr>
        <w:t xml:space="preserve"> </w:t>
      </w:r>
      <w:r w:rsidR="00356256" w:rsidRPr="00D41CA6">
        <w:rPr>
          <w:rFonts w:ascii="Times New Roman" w:eastAsia="Times New Roman" w:hAnsi="Times New Roman" w:cs="Times New Roman"/>
          <w:lang w:eastAsia="pl-PL"/>
        </w:rPr>
        <w:t>202</w:t>
      </w:r>
      <w:r w:rsidR="00DD1A47">
        <w:rPr>
          <w:rFonts w:ascii="Times New Roman" w:eastAsia="Times New Roman" w:hAnsi="Times New Roman" w:cs="Times New Roman"/>
          <w:lang w:eastAsia="pl-PL"/>
        </w:rPr>
        <w:t>3</w:t>
      </w:r>
      <w:r w:rsidR="000D1557" w:rsidRPr="00D41CA6">
        <w:rPr>
          <w:rFonts w:ascii="Times New Roman" w:eastAsia="Times New Roman" w:hAnsi="Times New Roman" w:cs="Times New Roman"/>
          <w:lang w:eastAsia="pl-PL"/>
        </w:rPr>
        <w:t xml:space="preserve">r. wynosiła </w:t>
      </w:r>
      <w:r w:rsidR="00FF33B2" w:rsidRPr="00FF33B2">
        <w:rPr>
          <w:rFonts w:ascii="Times New Roman" w:eastAsia="Times New Roman" w:hAnsi="Times New Roman" w:cs="Times New Roman"/>
          <w:lang w:eastAsia="pl-PL"/>
        </w:rPr>
        <w:t>14 577</w:t>
      </w:r>
      <w:r w:rsidR="00A14070" w:rsidRPr="00FF33B2">
        <w:rPr>
          <w:rFonts w:ascii="Times New Roman" w:eastAsia="Times New Roman" w:hAnsi="Times New Roman" w:cs="Times New Roman"/>
          <w:lang w:eastAsia="pl-PL"/>
        </w:rPr>
        <w:t xml:space="preserve"> osób</w:t>
      </w:r>
      <w:r w:rsidRPr="00FF33B2">
        <w:rPr>
          <w:rFonts w:ascii="Times New Roman" w:eastAsia="Times New Roman" w:hAnsi="Times New Roman" w:cs="Times New Roman"/>
          <w:lang w:eastAsia="pl-PL"/>
        </w:rPr>
        <w:t>.</w:t>
      </w:r>
      <w:r w:rsidRPr="00D41CA6">
        <w:rPr>
          <w:rFonts w:ascii="Times New Roman" w:eastAsia="Times New Roman" w:hAnsi="Times New Roman" w:cs="Times New Roman"/>
          <w:lang w:eastAsia="pl-PL"/>
        </w:rPr>
        <w:t xml:space="preserve"> </w:t>
      </w:r>
    </w:p>
    <w:p w14:paraId="5E7D7380" w14:textId="2AA9469C" w:rsidR="005775B3" w:rsidRPr="00D41CA6" w:rsidRDefault="005775B3" w:rsidP="0026427A">
      <w:pPr>
        <w:pStyle w:val="Akapitzlist"/>
        <w:numPr>
          <w:ilvl w:val="1"/>
          <w:numId w:val="31"/>
        </w:numPr>
        <w:spacing w:after="0"/>
        <w:ind w:left="284" w:hanging="426"/>
        <w:jc w:val="both"/>
        <w:rPr>
          <w:rFonts w:ascii="Times New Roman" w:eastAsia="Times New Roman" w:hAnsi="Times New Roman" w:cs="Times New Roman"/>
          <w:lang w:eastAsia="pl-PL"/>
        </w:rPr>
      </w:pPr>
      <w:r w:rsidRPr="00D41CA6">
        <w:rPr>
          <w:rFonts w:ascii="Times New Roman" w:hAnsi="Times New Roman" w:cs="Times New Roman"/>
        </w:rPr>
        <w:t>Szacunkowa liczba osób zamieszkujących na terenie Gminy i Miasta Chęciny wg stanu na dzień 31.12.202</w:t>
      </w:r>
      <w:r w:rsidR="00DD1A47">
        <w:rPr>
          <w:rFonts w:ascii="Times New Roman" w:hAnsi="Times New Roman" w:cs="Times New Roman"/>
        </w:rPr>
        <w:t>3</w:t>
      </w:r>
      <w:r w:rsidRPr="00D41CA6">
        <w:rPr>
          <w:rFonts w:ascii="Times New Roman" w:hAnsi="Times New Roman" w:cs="Times New Roman"/>
        </w:rPr>
        <w:t xml:space="preserve"> r. wynosi </w:t>
      </w:r>
      <w:r w:rsidR="000A0614" w:rsidRPr="000A0614">
        <w:rPr>
          <w:rFonts w:ascii="Times New Roman" w:hAnsi="Times New Roman" w:cs="Times New Roman"/>
          <w:b/>
        </w:rPr>
        <w:t>12999</w:t>
      </w:r>
      <w:r w:rsidRPr="00D41CA6">
        <w:rPr>
          <w:rFonts w:ascii="Times New Roman" w:hAnsi="Times New Roman" w:cs="Times New Roman"/>
          <w:b/>
        </w:rPr>
        <w:t xml:space="preserve"> </w:t>
      </w:r>
      <w:r w:rsidRPr="00D41CA6">
        <w:rPr>
          <w:rFonts w:ascii="Times New Roman" w:hAnsi="Times New Roman" w:cs="Times New Roman"/>
          <w:bCs/>
        </w:rPr>
        <w:t xml:space="preserve">osób </w:t>
      </w:r>
      <w:r w:rsidRPr="00D41CA6">
        <w:rPr>
          <w:rFonts w:ascii="Times New Roman" w:hAnsi="Times New Roman" w:cs="Times New Roman"/>
        </w:rPr>
        <w:t>w zabudowie jednorodzinnej oraz</w:t>
      </w:r>
      <w:r w:rsidR="000A0614">
        <w:rPr>
          <w:rFonts w:ascii="Times New Roman" w:hAnsi="Times New Roman" w:cs="Times New Roman"/>
        </w:rPr>
        <w:t xml:space="preserve"> 801</w:t>
      </w:r>
      <w:r w:rsidRPr="00DD1A47">
        <w:rPr>
          <w:rFonts w:ascii="Times New Roman" w:hAnsi="Times New Roman" w:cs="Times New Roman"/>
          <w:b/>
          <w:color w:val="FF0000"/>
        </w:rPr>
        <w:t xml:space="preserve"> </w:t>
      </w:r>
      <w:r w:rsidRPr="00D41CA6">
        <w:rPr>
          <w:rFonts w:ascii="Times New Roman" w:hAnsi="Times New Roman" w:cs="Times New Roman"/>
          <w:bCs/>
        </w:rPr>
        <w:t>osób</w:t>
      </w:r>
      <w:r w:rsidRPr="00D41CA6">
        <w:rPr>
          <w:rFonts w:ascii="Times New Roman" w:hAnsi="Times New Roman" w:cs="Times New Roman"/>
        </w:rPr>
        <w:t xml:space="preserve"> w zabudowie wielorodzinnej.</w:t>
      </w:r>
    </w:p>
    <w:p w14:paraId="0DC4CE12" w14:textId="77777777" w:rsidR="004076FF" w:rsidRPr="00D41CA6" w:rsidRDefault="00A53990" w:rsidP="0026427A">
      <w:pPr>
        <w:pStyle w:val="Akapitzlist"/>
        <w:numPr>
          <w:ilvl w:val="1"/>
          <w:numId w:val="31"/>
        </w:numPr>
        <w:spacing w:after="0"/>
        <w:ind w:left="284" w:hanging="426"/>
        <w:jc w:val="both"/>
        <w:rPr>
          <w:rFonts w:ascii="Times New Roman" w:eastAsia="Times New Roman" w:hAnsi="Times New Roman" w:cs="Times New Roman"/>
          <w:lang w:eastAsia="pl-PL"/>
        </w:rPr>
      </w:pPr>
      <w:r w:rsidRPr="00D41CA6">
        <w:rPr>
          <w:rFonts w:ascii="Times New Roman" w:eastAsia="Times New Roman" w:hAnsi="Times New Roman" w:cs="Times New Roman"/>
          <w:lang w:eastAsia="pl-PL"/>
        </w:rPr>
        <w:t>Gmina Chęciny obejmuje następujące miejscowości: Bolmin, Charężów, Korzecko, Lelusin, Lipowica, Łukowa, Miedzianka, Milechowy, Mosty, Ostrów, Podpolichno, Podzamcze, Polichno, Przymiarki, Radkowice, Siedlce, Skiby, Starochęciny, Tokarnia, Wojkowiec, Wolica, Wrzosy, Wymysłów, Zacisze, oraz Chęciny miasto.</w:t>
      </w:r>
    </w:p>
    <w:p w14:paraId="5222307A" w14:textId="77777777" w:rsidR="00665D76" w:rsidRPr="00D41CA6" w:rsidRDefault="00665D76" w:rsidP="0026427A">
      <w:pPr>
        <w:pStyle w:val="Akapitzlist"/>
        <w:numPr>
          <w:ilvl w:val="1"/>
          <w:numId w:val="31"/>
        </w:numPr>
        <w:spacing w:after="0"/>
        <w:ind w:left="284" w:hanging="426"/>
        <w:jc w:val="both"/>
        <w:rPr>
          <w:rFonts w:ascii="Times New Roman" w:eastAsia="Times New Roman" w:hAnsi="Times New Roman" w:cs="Times New Roman"/>
          <w:lang w:eastAsia="pl-PL"/>
        </w:rPr>
      </w:pPr>
      <w:r w:rsidRPr="00D41CA6">
        <w:rPr>
          <w:rFonts w:ascii="Times New Roman" w:eastAsia="Times New Roman" w:hAnsi="Times New Roman" w:cs="Times New Roman"/>
          <w:lang w:eastAsia="pl-PL"/>
        </w:rPr>
        <w:t>Przewidywany wzrost nieruchomości zamieszkałych w ciągu roku:</w:t>
      </w:r>
    </w:p>
    <w:p w14:paraId="04AA8B0C" w14:textId="77777777" w:rsidR="00665D76" w:rsidRPr="00D41CA6" w:rsidRDefault="00665D76" w:rsidP="0026427A">
      <w:pPr>
        <w:numPr>
          <w:ilvl w:val="0"/>
          <w:numId w:val="41"/>
        </w:numPr>
        <w:spacing w:after="60"/>
        <w:ind w:left="425" w:hanging="426"/>
        <w:jc w:val="both"/>
        <w:rPr>
          <w:rFonts w:ascii="Times New Roman" w:eastAsia="Times New Roman" w:hAnsi="Times New Roman"/>
          <w:lang w:eastAsia="pl-PL"/>
        </w:rPr>
      </w:pPr>
      <w:r w:rsidRPr="00D41CA6">
        <w:rPr>
          <w:rFonts w:ascii="Times New Roman" w:eastAsia="Times New Roman" w:hAnsi="Times New Roman"/>
          <w:lang w:eastAsia="pl-PL"/>
        </w:rPr>
        <w:t xml:space="preserve">budynki jednorodzinne </w:t>
      </w:r>
      <w:r w:rsidRPr="00A72CF2">
        <w:rPr>
          <w:rFonts w:ascii="Times New Roman" w:eastAsia="Times New Roman" w:hAnsi="Times New Roman"/>
          <w:lang w:eastAsia="pl-PL"/>
        </w:rPr>
        <w:t>~ 50</w:t>
      </w:r>
      <w:r w:rsidRPr="00D41CA6">
        <w:rPr>
          <w:rFonts w:ascii="Times New Roman" w:eastAsia="Times New Roman" w:hAnsi="Times New Roman"/>
          <w:color w:val="FF0000"/>
          <w:lang w:eastAsia="pl-PL"/>
        </w:rPr>
        <w:t xml:space="preserve"> </w:t>
      </w:r>
    </w:p>
    <w:p w14:paraId="1DA4ECDB" w14:textId="77777777" w:rsidR="00665D76" w:rsidRPr="00D41CA6" w:rsidRDefault="00665D76" w:rsidP="0026427A">
      <w:pPr>
        <w:numPr>
          <w:ilvl w:val="0"/>
          <w:numId w:val="41"/>
        </w:numPr>
        <w:spacing w:after="60"/>
        <w:ind w:left="425" w:hanging="426"/>
        <w:jc w:val="both"/>
        <w:rPr>
          <w:rFonts w:ascii="Times New Roman" w:eastAsia="Times New Roman" w:hAnsi="Times New Roman"/>
          <w:lang w:eastAsia="pl-PL"/>
        </w:rPr>
      </w:pPr>
      <w:r w:rsidRPr="00D41CA6">
        <w:rPr>
          <w:rFonts w:ascii="Times New Roman" w:eastAsia="Times New Roman" w:hAnsi="Times New Roman"/>
          <w:lang w:eastAsia="pl-PL"/>
        </w:rPr>
        <w:t xml:space="preserve">budynki wielorodzinne ~ 0 </w:t>
      </w:r>
    </w:p>
    <w:p w14:paraId="5B1F4873" w14:textId="2001F1FD" w:rsidR="00665D76" w:rsidRPr="00F60BC0" w:rsidRDefault="00665D76" w:rsidP="0026427A">
      <w:pPr>
        <w:numPr>
          <w:ilvl w:val="0"/>
          <w:numId w:val="34"/>
        </w:numPr>
        <w:spacing w:after="60"/>
        <w:ind w:left="426" w:hanging="426"/>
        <w:jc w:val="both"/>
        <w:rPr>
          <w:rFonts w:ascii="Times New Roman" w:eastAsia="Times New Roman" w:hAnsi="Times New Roman"/>
          <w:b/>
          <w:bCs/>
          <w:lang w:eastAsia="pl-PL"/>
        </w:rPr>
      </w:pPr>
      <w:r w:rsidRPr="00D41CA6">
        <w:rPr>
          <w:rFonts w:ascii="Times New Roman" w:eastAsia="Times New Roman" w:hAnsi="Times New Roman"/>
          <w:lang w:eastAsia="pl-PL"/>
        </w:rPr>
        <w:lastRenderedPageBreak/>
        <w:t xml:space="preserve">Orientacyjna ilość odpadów komunalnych przewidywana do odbioru i zagospodarowania </w:t>
      </w:r>
      <w:r w:rsidRPr="00D41CA6">
        <w:rPr>
          <w:rFonts w:ascii="Times New Roman" w:eastAsia="Times New Roman" w:hAnsi="Times New Roman"/>
          <w:lang w:eastAsia="pl-PL"/>
        </w:rPr>
        <w:br/>
        <w:t>z terenu Gminy i Miasta Chęciny w trakcie obowiązywania umowy tj. od 1 września 202</w:t>
      </w:r>
      <w:r w:rsidR="00DD1A47">
        <w:rPr>
          <w:rFonts w:ascii="Times New Roman" w:eastAsia="Times New Roman" w:hAnsi="Times New Roman"/>
          <w:lang w:eastAsia="pl-PL"/>
        </w:rPr>
        <w:t>4</w:t>
      </w:r>
      <w:r w:rsidRPr="00D41CA6">
        <w:rPr>
          <w:rFonts w:ascii="Times New Roman" w:eastAsia="Times New Roman" w:hAnsi="Times New Roman"/>
          <w:lang w:eastAsia="pl-PL"/>
        </w:rPr>
        <w:t xml:space="preserve"> r. </w:t>
      </w:r>
      <w:r w:rsidR="00CF0808">
        <w:rPr>
          <w:rFonts w:ascii="Times New Roman" w:eastAsia="Times New Roman" w:hAnsi="Times New Roman"/>
          <w:lang w:eastAsia="pl-PL"/>
        </w:rPr>
        <w:br/>
      </w:r>
      <w:r w:rsidRPr="00D41CA6">
        <w:rPr>
          <w:rFonts w:ascii="Times New Roman" w:eastAsia="Times New Roman" w:hAnsi="Times New Roman"/>
          <w:lang w:eastAsia="pl-PL"/>
        </w:rPr>
        <w:t>do 31 sierpnia 202</w:t>
      </w:r>
      <w:r w:rsidR="00DD1A47">
        <w:rPr>
          <w:rFonts w:ascii="Times New Roman" w:eastAsia="Times New Roman" w:hAnsi="Times New Roman"/>
          <w:lang w:eastAsia="pl-PL"/>
        </w:rPr>
        <w:t>7</w:t>
      </w:r>
      <w:r w:rsidRPr="00D41CA6">
        <w:rPr>
          <w:rFonts w:ascii="Times New Roman" w:eastAsia="Times New Roman" w:hAnsi="Times New Roman"/>
          <w:lang w:eastAsia="pl-PL"/>
        </w:rPr>
        <w:t xml:space="preserve"> r. wynosi około </w:t>
      </w:r>
      <w:r w:rsidR="00FF33B2" w:rsidRPr="00441F25">
        <w:rPr>
          <w:rFonts w:ascii="Times New Roman" w:eastAsia="Times New Roman" w:hAnsi="Times New Roman"/>
          <w:b/>
          <w:bCs/>
          <w:lang w:eastAsia="pl-PL"/>
        </w:rPr>
        <w:t>10 000</w:t>
      </w:r>
      <w:r w:rsidRPr="00441F25">
        <w:rPr>
          <w:rFonts w:ascii="Times New Roman" w:eastAsia="Times New Roman" w:hAnsi="Times New Roman"/>
          <w:b/>
          <w:bCs/>
          <w:lang w:eastAsia="pl-PL"/>
        </w:rPr>
        <w:t xml:space="preserve"> </w:t>
      </w:r>
      <w:r w:rsidRPr="00441F25">
        <w:rPr>
          <w:rFonts w:ascii="Times New Roman" w:eastAsia="Times New Roman" w:hAnsi="Times New Roman"/>
          <w:lang w:eastAsia="pl-PL"/>
        </w:rPr>
        <w:t>Mg</w:t>
      </w:r>
      <w:r w:rsidRPr="00D41CA6">
        <w:rPr>
          <w:rFonts w:ascii="Times New Roman" w:eastAsia="Times New Roman" w:hAnsi="Times New Roman"/>
          <w:lang w:eastAsia="pl-PL"/>
        </w:rPr>
        <w:t>, w tym niesegregowanych (zmieszanych) odpadów komunalnych około</w:t>
      </w:r>
      <w:r w:rsidR="00F60BC0">
        <w:rPr>
          <w:rFonts w:ascii="Times New Roman" w:eastAsia="Times New Roman" w:hAnsi="Times New Roman"/>
          <w:lang w:eastAsia="pl-PL"/>
        </w:rPr>
        <w:t xml:space="preserve"> </w:t>
      </w:r>
      <w:r w:rsidR="00F60BC0" w:rsidRPr="00F60BC0">
        <w:rPr>
          <w:rFonts w:ascii="Times New Roman" w:eastAsia="Times New Roman" w:hAnsi="Times New Roman"/>
          <w:b/>
          <w:bCs/>
          <w:lang w:eastAsia="pl-PL"/>
        </w:rPr>
        <w:t>4992</w:t>
      </w:r>
      <w:r w:rsidR="00923D95" w:rsidRPr="00F60BC0">
        <w:rPr>
          <w:rFonts w:ascii="Times New Roman" w:eastAsia="Times New Roman" w:hAnsi="Times New Roman"/>
          <w:b/>
          <w:bCs/>
          <w:color w:val="FF0000"/>
          <w:lang w:eastAsia="pl-PL"/>
        </w:rPr>
        <w:t xml:space="preserve"> </w:t>
      </w:r>
      <w:r w:rsidRPr="00F60BC0">
        <w:rPr>
          <w:rFonts w:ascii="Times New Roman" w:eastAsia="Times New Roman" w:hAnsi="Times New Roman"/>
          <w:b/>
          <w:bCs/>
          <w:lang w:eastAsia="pl-PL"/>
        </w:rPr>
        <w:t>Mg.</w:t>
      </w:r>
    </w:p>
    <w:p w14:paraId="5A2B5B23" w14:textId="77777777" w:rsidR="0026427A" w:rsidRPr="0026427A" w:rsidRDefault="00665D76" w:rsidP="0026427A">
      <w:pPr>
        <w:numPr>
          <w:ilvl w:val="0"/>
          <w:numId w:val="34"/>
        </w:numPr>
        <w:spacing w:after="60"/>
        <w:ind w:left="426" w:hanging="426"/>
        <w:jc w:val="both"/>
        <w:rPr>
          <w:rFonts w:ascii="Times New Roman" w:eastAsia="Times New Roman" w:hAnsi="Times New Roman"/>
          <w:lang w:eastAsia="pl-PL"/>
        </w:rPr>
      </w:pPr>
      <w:r w:rsidRPr="00D41CA6">
        <w:rPr>
          <w:rFonts w:ascii="Times New Roman" w:eastAsia="Times New Roman" w:hAnsi="Times New Roman"/>
          <w:lang w:eastAsia="pl-PL"/>
        </w:rPr>
        <w:t xml:space="preserve">Ilość wytworzonych odpadów nie jest zależna od Zamawiającego. Szacunkowe ilości będą ulegały zmianom stosownie do rzeczywistej ilości i rodzaju odpadów wytworzonych przez właścicieli nieruchomości. </w:t>
      </w:r>
    </w:p>
    <w:p w14:paraId="4C54351E" w14:textId="77777777" w:rsidR="00DA2B36" w:rsidRPr="00D41CA6" w:rsidRDefault="00DA2B36" w:rsidP="0026427A">
      <w:pPr>
        <w:tabs>
          <w:tab w:val="left" w:pos="480"/>
        </w:tabs>
        <w:spacing w:after="0"/>
        <w:ind w:left="284" w:hanging="284"/>
        <w:contextualSpacing/>
        <w:jc w:val="both"/>
        <w:rPr>
          <w:rFonts w:ascii="Times New Roman" w:eastAsia="Times New Roman" w:hAnsi="Times New Roman"/>
          <w:b/>
          <w:bCs/>
          <w:u w:val="single"/>
          <w:lang w:eastAsia="pl-PL"/>
        </w:rPr>
      </w:pPr>
      <w:r w:rsidRPr="00D41CA6">
        <w:rPr>
          <w:rFonts w:ascii="Times New Roman" w:eastAsia="Times New Roman" w:hAnsi="Times New Roman"/>
          <w:b/>
          <w:u w:val="single"/>
          <w:lang w:eastAsia="pl-PL"/>
        </w:rPr>
        <w:t xml:space="preserve">3. </w:t>
      </w:r>
      <w:r w:rsidRPr="00D41CA6">
        <w:rPr>
          <w:rFonts w:ascii="Times New Roman" w:eastAsia="Times New Roman" w:hAnsi="Times New Roman"/>
          <w:b/>
          <w:bCs/>
          <w:u w:val="single"/>
          <w:lang w:eastAsia="pl-PL"/>
        </w:rPr>
        <w:t>Rodzaj i ilość odpadów</w:t>
      </w:r>
    </w:p>
    <w:p w14:paraId="55868CD9" w14:textId="77777777" w:rsidR="004076FF" w:rsidRPr="00D41CA6" w:rsidRDefault="00DA2B36" w:rsidP="0026427A">
      <w:pPr>
        <w:spacing w:after="0"/>
        <w:ind w:left="284" w:hanging="284"/>
        <w:contextualSpacing/>
        <w:jc w:val="both"/>
        <w:rPr>
          <w:rFonts w:ascii="Times New Roman" w:eastAsia="Times New Roman" w:hAnsi="Times New Roman"/>
          <w:lang w:eastAsia="pl-PL"/>
        </w:rPr>
      </w:pPr>
      <w:r w:rsidRPr="00D41CA6">
        <w:rPr>
          <w:rFonts w:ascii="Times New Roman" w:eastAsia="Times New Roman" w:hAnsi="Times New Roman"/>
          <w:b/>
          <w:bCs/>
          <w:lang w:eastAsia="pl-PL"/>
        </w:rPr>
        <w:t xml:space="preserve">3.1. </w:t>
      </w:r>
      <w:r w:rsidRPr="00D41CA6">
        <w:rPr>
          <w:rFonts w:ascii="Times New Roman" w:eastAsia="Times New Roman" w:hAnsi="Times New Roman"/>
          <w:lang w:eastAsia="pl-PL"/>
        </w:rPr>
        <w:t>Miejsce świadczenia</w:t>
      </w:r>
      <w:r w:rsidR="004076FF" w:rsidRPr="00D41CA6">
        <w:rPr>
          <w:rFonts w:ascii="Times New Roman" w:eastAsia="Times New Roman" w:hAnsi="Times New Roman"/>
          <w:lang w:eastAsia="pl-PL"/>
        </w:rPr>
        <w:t xml:space="preserve"> usługi: obszar gminy Chęciny</w:t>
      </w:r>
    </w:p>
    <w:p w14:paraId="25D64F94" w14:textId="77777777" w:rsidR="00DA2B36" w:rsidRPr="00D41CA6" w:rsidRDefault="004076FF" w:rsidP="0026427A">
      <w:pPr>
        <w:spacing w:after="0"/>
        <w:ind w:left="284" w:hanging="284"/>
        <w:contextualSpacing/>
        <w:jc w:val="both"/>
        <w:rPr>
          <w:rFonts w:ascii="Times New Roman" w:eastAsia="Times New Roman" w:hAnsi="Times New Roman"/>
          <w:lang w:eastAsia="pl-PL"/>
        </w:rPr>
      </w:pPr>
      <w:r w:rsidRPr="00D41CA6">
        <w:rPr>
          <w:rFonts w:ascii="Times New Roman" w:eastAsia="Times New Roman" w:hAnsi="Times New Roman"/>
          <w:b/>
          <w:bCs/>
          <w:lang w:eastAsia="pl-PL"/>
        </w:rPr>
        <w:t xml:space="preserve"> </w:t>
      </w:r>
      <w:r w:rsidR="00DA2B36" w:rsidRPr="00D41CA6">
        <w:rPr>
          <w:rFonts w:ascii="Times New Roman" w:eastAsia="Times New Roman" w:hAnsi="Times New Roman"/>
          <w:b/>
          <w:bCs/>
          <w:lang w:eastAsia="pl-PL"/>
        </w:rPr>
        <w:t xml:space="preserve"> a) </w:t>
      </w:r>
      <w:r w:rsidR="00DA2B36" w:rsidRPr="00D41CA6">
        <w:rPr>
          <w:rFonts w:ascii="Times New Roman" w:eastAsia="Times New Roman" w:hAnsi="Times New Roman"/>
          <w:lang w:eastAsia="pl-PL"/>
        </w:rPr>
        <w:t>nieruchomości zamieszkałych,</w:t>
      </w:r>
    </w:p>
    <w:p w14:paraId="29B7A613" w14:textId="77777777" w:rsidR="00DA2B36" w:rsidRPr="00D41CA6" w:rsidRDefault="00DA2B36" w:rsidP="0026427A">
      <w:pPr>
        <w:spacing w:after="0"/>
        <w:ind w:left="284" w:hanging="284"/>
        <w:contextualSpacing/>
        <w:jc w:val="both"/>
        <w:rPr>
          <w:rFonts w:ascii="Times New Roman" w:eastAsia="Times New Roman" w:hAnsi="Times New Roman"/>
          <w:b/>
          <w:lang w:eastAsia="pl-PL"/>
        </w:rPr>
      </w:pPr>
      <w:r w:rsidRPr="00D41CA6">
        <w:rPr>
          <w:rFonts w:ascii="Times New Roman" w:eastAsia="Times New Roman" w:hAnsi="Times New Roman"/>
          <w:b/>
          <w:bCs/>
          <w:lang w:eastAsia="pl-PL"/>
        </w:rPr>
        <w:t xml:space="preserve">  b) </w:t>
      </w:r>
      <w:r w:rsidRPr="00D41CA6">
        <w:rPr>
          <w:rFonts w:ascii="Times New Roman" w:eastAsia="Times New Roman" w:hAnsi="Times New Roman"/>
          <w:lang w:eastAsia="pl-PL"/>
        </w:rPr>
        <w:t>Gminnego Punktu Selektywnej Zbiórki Odpadów Komunalnych oraz</w:t>
      </w:r>
      <w:r w:rsidRPr="00D41CA6">
        <w:rPr>
          <w:rFonts w:ascii="Times New Roman" w:eastAsia="Times New Roman" w:hAnsi="Times New Roman"/>
          <w:bCs/>
          <w:lang w:eastAsia="pl-PL"/>
        </w:rPr>
        <w:t xml:space="preserve"> punktów selektywnej zbiórki </w:t>
      </w:r>
      <w:r w:rsidR="00482F38" w:rsidRPr="00D41CA6">
        <w:rPr>
          <w:rFonts w:ascii="Times New Roman" w:eastAsia="Times New Roman" w:hAnsi="Times New Roman"/>
          <w:bCs/>
          <w:lang w:eastAsia="pl-PL"/>
        </w:rPr>
        <w:t>leków</w:t>
      </w:r>
      <w:r w:rsidRPr="00D41CA6">
        <w:rPr>
          <w:rFonts w:ascii="Times New Roman" w:eastAsia="Times New Roman" w:hAnsi="Times New Roman"/>
          <w:lang w:eastAsia="pl-PL"/>
        </w:rPr>
        <w:t xml:space="preserve">. </w:t>
      </w:r>
    </w:p>
    <w:p w14:paraId="056B016B" w14:textId="77777777" w:rsidR="006815F4" w:rsidRPr="00D41CA6" w:rsidRDefault="00DA2B36" w:rsidP="0026427A">
      <w:pPr>
        <w:spacing w:after="0"/>
        <w:ind w:left="284" w:hanging="284"/>
        <w:contextualSpacing/>
        <w:jc w:val="both"/>
        <w:rPr>
          <w:rFonts w:ascii="Times New Roman" w:eastAsia="Times New Roman" w:hAnsi="Times New Roman"/>
          <w:b/>
          <w:bCs/>
          <w:lang w:eastAsia="pl-PL"/>
        </w:rPr>
      </w:pPr>
      <w:r w:rsidRPr="00D41CA6">
        <w:rPr>
          <w:rFonts w:ascii="Times New Roman" w:eastAsia="Times New Roman" w:hAnsi="Times New Roman"/>
          <w:b/>
          <w:lang w:eastAsia="pl-PL"/>
        </w:rPr>
        <w:t>3.2</w:t>
      </w:r>
      <w:r w:rsidRPr="00D41CA6">
        <w:rPr>
          <w:rFonts w:ascii="Times New Roman" w:eastAsia="Times New Roman" w:hAnsi="Times New Roman"/>
          <w:lang w:eastAsia="pl-PL"/>
        </w:rPr>
        <w:t>. Rodzaje odpadów stanowiących w szczególności przedmiot zamówienia, zgodnie z ustawą</w:t>
      </w:r>
      <w:r w:rsidRPr="00D41CA6">
        <w:rPr>
          <w:rFonts w:ascii="Times New Roman" w:eastAsia="Times New Roman" w:hAnsi="Times New Roman"/>
          <w:b/>
          <w:bCs/>
          <w:lang w:eastAsia="pl-PL"/>
        </w:rPr>
        <w:t xml:space="preserve"> </w:t>
      </w:r>
      <w:r w:rsidR="00A14070" w:rsidRPr="00D41CA6">
        <w:rPr>
          <w:rFonts w:ascii="Times New Roman" w:eastAsia="Times New Roman" w:hAnsi="Times New Roman"/>
          <w:b/>
          <w:bCs/>
          <w:lang w:eastAsia="pl-PL"/>
        </w:rPr>
        <w:br/>
      </w:r>
      <w:r w:rsidRPr="00D41CA6">
        <w:rPr>
          <w:rFonts w:ascii="Times New Roman" w:eastAsia="Times New Roman" w:hAnsi="Times New Roman"/>
          <w:lang w:eastAsia="pl-PL"/>
        </w:rPr>
        <w:t xml:space="preserve">o utrzymaniu czystości i porządku w gminach oraz Rozporządzeniem Ministra środowiska </w:t>
      </w:r>
      <w:r w:rsidR="00665D76" w:rsidRPr="00D41CA6">
        <w:rPr>
          <w:rFonts w:ascii="Times New Roman" w:eastAsia="Times New Roman" w:hAnsi="Times New Roman"/>
          <w:lang w:eastAsia="pl-PL"/>
        </w:rPr>
        <w:br/>
      </w:r>
      <w:r w:rsidRPr="00D41CA6">
        <w:rPr>
          <w:rFonts w:ascii="Times New Roman" w:eastAsia="Times New Roman" w:hAnsi="Times New Roman"/>
          <w:lang w:eastAsia="pl-PL"/>
        </w:rPr>
        <w:t xml:space="preserve">w sprawie szczegółowego sposobu selektywnego zbierania wybranych frakcji odpadów określono </w:t>
      </w:r>
      <w:r w:rsidR="00CF0808">
        <w:rPr>
          <w:rFonts w:ascii="Times New Roman" w:eastAsia="Times New Roman" w:hAnsi="Times New Roman"/>
          <w:lang w:eastAsia="pl-PL"/>
        </w:rPr>
        <w:br/>
      </w:r>
      <w:r w:rsidR="00394CD4" w:rsidRPr="00D41CA6">
        <w:rPr>
          <w:rFonts w:ascii="Times New Roman" w:eastAsia="Times New Roman" w:hAnsi="Times New Roman"/>
          <w:lang w:eastAsia="pl-PL"/>
        </w:rPr>
        <w:t>w tabeli</w:t>
      </w:r>
      <w:r w:rsidRPr="00D41CA6">
        <w:rPr>
          <w:rFonts w:ascii="Times New Roman" w:eastAsia="Times New Roman" w:hAnsi="Times New Roman"/>
          <w:lang w:eastAsia="pl-PL"/>
        </w:rPr>
        <w:t xml:space="preserve"> poniżej</w:t>
      </w:r>
      <w:r w:rsidR="004F58C5" w:rsidRPr="00D41CA6">
        <w:rPr>
          <w:rFonts w:ascii="Times New Roman" w:eastAsia="Times New Roman" w:hAnsi="Times New Roman"/>
          <w:lang w:eastAsia="pl-PL"/>
        </w:rPr>
        <w:t>:</w:t>
      </w:r>
      <w:r w:rsidRPr="00D41CA6">
        <w:rPr>
          <w:rFonts w:ascii="Times New Roman" w:eastAsia="Times New Roman" w:hAnsi="Times New Roman"/>
          <w:lang w:eastAsia="pl-PL"/>
        </w:rPr>
        <w:t xml:space="preserve"> </w:t>
      </w:r>
      <w:bookmarkStart w:id="0" w:name="page11"/>
      <w:bookmarkEnd w:id="0"/>
    </w:p>
    <w:p w14:paraId="75222987" w14:textId="77777777" w:rsidR="00DA2B36" w:rsidRPr="00E15635" w:rsidRDefault="00B32777" w:rsidP="0026427A">
      <w:pPr>
        <w:spacing w:after="0"/>
        <w:ind w:left="709"/>
        <w:contextualSpacing/>
        <w:mirrorIndents/>
        <w:jc w:val="both"/>
        <w:rPr>
          <w:rFonts w:ascii="Times New Roman" w:hAnsi="Times New Roman"/>
          <w:b/>
          <w:lang w:eastAsia="pl-PL"/>
        </w:rPr>
      </w:pPr>
      <w:r w:rsidRPr="00E15635">
        <w:rPr>
          <w:rFonts w:ascii="Times New Roman" w:hAnsi="Times New Roman"/>
          <w:b/>
          <w:lang w:eastAsia="pl-PL"/>
        </w:rPr>
        <w:t>Tabela Nr 1 SOPZ. Rodzaj odpadu</w:t>
      </w:r>
    </w:p>
    <w:tbl>
      <w:tblPr>
        <w:tblW w:w="9528" w:type="dxa"/>
        <w:tblInd w:w="10" w:type="dxa"/>
        <w:tblLayout w:type="fixed"/>
        <w:tblCellMar>
          <w:left w:w="0" w:type="dxa"/>
          <w:right w:w="0" w:type="dxa"/>
        </w:tblCellMar>
        <w:tblLook w:val="04A0" w:firstRow="1" w:lastRow="0" w:firstColumn="1" w:lastColumn="0" w:noHBand="0" w:noVBand="1"/>
      </w:tblPr>
      <w:tblGrid>
        <w:gridCol w:w="426"/>
        <w:gridCol w:w="9072"/>
        <w:gridCol w:w="30"/>
      </w:tblGrid>
      <w:tr w:rsidR="00DA2B36" w:rsidRPr="00591200" w14:paraId="1D405AD8" w14:textId="77777777" w:rsidTr="00591200">
        <w:trPr>
          <w:trHeight w:val="294"/>
        </w:trPr>
        <w:tc>
          <w:tcPr>
            <w:tcW w:w="426" w:type="dxa"/>
            <w:tcBorders>
              <w:top w:val="single" w:sz="8" w:space="0" w:color="auto"/>
              <w:left w:val="single" w:sz="8" w:space="0" w:color="auto"/>
              <w:bottom w:val="single" w:sz="8" w:space="0" w:color="auto"/>
              <w:right w:val="single" w:sz="8" w:space="0" w:color="auto"/>
            </w:tcBorders>
            <w:vAlign w:val="bottom"/>
          </w:tcPr>
          <w:p w14:paraId="3AA02112" w14:textId="77777777" w:rsidR="00DA2B36" w:rsidRPr="00591200" w:rsidRDefault="00DA2B36" w:rsidP="00320114">
            <w:pPr>
              <w:spacing w:after="0" w:line="240" w:lineRule="auto"/>
              <w:contextualSpacing/>
              <w:mirrorIndents/>
              <w:jc w:val="both"/>
              <w:rPr>
                <w:rFonts w:ascii="Times New Roman" w:eastAsiaTheme="minorEastAsia" w:hAnsi="Times New Roman"/>
                <w:sz w:val="20"/>
                <w:szCs w:val="20"/>
                <w:lang w:eastAsia="pl-PL"/>
              </w:rPr>
            </w:pPr>
            <w:r w:rsidRPr="00591200">
              <w:rPr>
                <w:rFonts w:ascii="Times New Roman" w:eastAsia="Times New Roman" w:hAnsi="Times New Roman"/>
                <w:b/>
                <w:bCs/>
                <w:sz w:val="20"/>
                <w:szCs w:val="20"/>
                <w:lang w:eastAsia="pl-PL"/>
              </w:rPr>
              <w:t>L.p.</w:t>
            </w:r>
          </w:p>
        </w:tc>
        <w:tc>
          <w:tcPr>
            <w:tcW w:w="9072" w:type="dxa"/>
            <w:tcBorders>
              <w:top w:val="single" w:sz="8" w:space="0" w:color="auto"/>
              <w:bottom w:val="single" w:sz="8" w:space="0" w:color="auto"/>
              <w:right w:val="single" w:sz="8" w:space="0" w:color="auto"/>
            </w:tcBorders>
            <w:vAlign w:val="bottom"/>
          </w:tcPr>
          <w:p w14:paraId="2C21814A" w14:textId="77777777" w:rsidR="00DA2B36" w:rsidRPr="00591200" w:rsidRDefault="00DA2B36" w:rsidP="00320114">
            <w:pPr>
              <w:spacing w:after="0" w:line="240" w:lineRule="auto"/>
              <w:contextualSpacing/>
              <w:mirrorIndents/>
              <w:jc w:val="center"/>
              <w:rPr>
                <w:rFonts w:ascii="Times New Roman" w:eastAsiaTheme="minorEastAsia" w:hAnsi="Times New Roman"/>
                <w:sz w:val="20"/>
                <w:szCs w:val="20"/>
                <w:lang w:eastAsia="pl-PL"/>
              </w:rPr>
            </w:pPr>
            <w:r w:rsidRPr="00591200">
              <w:rPr>
                <w:rFonts w:ascii="Times New Roman" w:eastAsia="Times New Roman" w:hAnsi="Times New Roman"/>
                <w:b/>
                <w:bCs/>
                <w:w w:val="99"/>
                <w:sz w:val="20"/>
                <w:szCs w:val="20"/>
                <w:lang w:eastAsia="pl-PL"/>
              </w:rPr>
              <w:t>Rodzaj odpadu</w:t>
            </w:r>
          </w:p>
        </w:tc>
        <w:tc>
          <w:tcPr>
            <w:tcW w:w="30" w:type="dxa"/>
            <w:vAlign w:val="bottom"/>
          </w:tcPr>
          <w:p w14:paraId="1C69ADE1" w14:textId="77777777" w:rsidR="00DA2B36" w:rsidRPr="00591200" w:rsidRDefault="00DA2B36" w:rsidP="00320114">
            <w:pPr>
              <w:spacing w:after="0" w:line="240" w:lineRule="auto"/>
              <w:contextualSpacing/>
              <w:mirrorIndents/>
              <w:jc w:val="both"/>
              <w:rPr>
                <w:rFonts w:ascii="Times New Roman" w:eastAsiaTheme="minorEastAsia" w:hAnsi="Times New Roman"/>
                <w:sz w:val="1"/>
                <w:szCs w:val="1"/>
                <w:lang w:eastAsia="pl-PL"/>
              </w:rPr>
            </w:pPr>
          </w:p>
        </w:tc>
      </w:tr>
      <w:tr w:rsidR="00DA2B36" w:rsidRPr="00591200" w14:paraId="795C3209" w14:textId="77777777" w:rsidTr="00591200">
        <w:trPr>
          <w:trHeight w:val="216"/>
        </w:trPr>
        <w:tc>
          <w:tcPr>
            <w:tcW w:w="426" w:type="dxa"/>
            <w:tcBorders>
              <w:left w:val="single" w:sz="8" w:space="0" w:color="auto"/>
              <w:right w:val="single" w:sz="8" w:space="0" w:color="auto"/>
            </w:tcBorders>
            <w:vAlign w:val="bottom"/>
          </w:tcPr>
          <w:p w14:paraId="48E9DC98" w14:textId="77777777" w:rsidR="00DA2B36" w:rsidRPr="00591200" w:rsidRDefault="00DA2B36" w:rsidP="00320114">
            <w:pPr>
              <w:spacing w:after="0" w:line="240" w:lineRule="auto"/>
              <w:contextualSpacing/>
              <w:mirrorIndents/>
              <w:jc w:val="center"/>
              <w:rPr>
                <w:rFonts w:ascii="Times New Roman" w:eastAsiaTheme="minorEastAsia" w:hAnsi="Times New Roman"/>
                <w:sz w:val="20"/>
                <w:szCs w:val="20"/>
                <w:lang w:eastAsia="pl-PL"/>
              </w:rPr>
            </w:pPr>
            <w:r w:rsidRPr="00591200">
              <w:rPr>
                <w:rFonts w:ascii="Times New Roman" w:eastAsia="Times New Roman" w:hAnsi="Times New Roman"/>
                <w:b/>
                <w:bCs/>
                <w:sz w:val="20"/>
                <w:szCs w:val="20"/>
                <w:lang w:eastAsia="pl-PL"/>
              </w:rPr>
              <w:t>1.</w:t>
            </w:r>
          </w:p>
        </w:tc>
        <w:tc>
          <w:tcPr>
            <w:tcW w:w="9072" w:type="dxa"/>
            <w:tcBorders>
              <w:right w:val="single" w:sz="8" w:space="0" w:color="auto"/>
            </w:tcBorders>
            <w:vAlign w:val="bottom"/>
          </w:tcPr>
          <w:p w14:paraId="4EC0A20A" w14:textId="6DB3844E" w:rsidR="00DA2B36" w:rsidRPr="00591200" w:rsidRDefault="00480EE4" w:rsidP="00394CD4">
            <w:pPr>
              <w:spacing w:after="0" w:line="240" w:lineRule="auto"/>
              <w:contextualSpacing/>
              <w:mirrorIndents/>
              <w:rPr>
                <w:rFonts w:ascii="Times New Roman" w:eastAsiaTheme="minorEastAsia" w:hAnsi="Times New Roman"/>
                <w:sz w:val="20"/>
                <w:szCs w:val="20"/>
                <w:lang w:eastAsia="pl-PL"/>
              </w:rPr>
            </w:pPr>
            <w:r>
              <w:rPr>
                <w:rFonts w:ascii="Times New Roman" w:eastAsia="Times New Roman" w:hAnsi="Times New Roman"/>
                <w:w w:val="99"/>
                <w:sz w:val="20"/>
                <w:szCs w:val="20"/>
                <w:lang w:eastAsia="pl-PL"/>
              </w:rPr>
              <w:t>P</w:t>
            </w:r>
            <w:r w:rsidR="00DA2B36" w:rsidRPr="00591200">
              <w:rPr>
                <w:rFonts w:ascii="Times New Roman" w:eastAsia="Times New Roman" w:hAnsi="Times New Roman"/>
                <w:w w:val="99"/>
                <w:sz w:val="20"/>
                <w:szCs w:val="20"/>
                <w:lang w:eastAsia="pl-PL"/>
              </w:rPr>
              <w:t>apier i tektura,</w:t>
            </w:r>
          </w:p>
        </w:tc>
        <w:tc>
          <w:tcPr>
            <w:tcW w:w="30" w:type="dxa"/>
            <w:vAlign w:val="bottom"/>
          </w:tcPr>
          <w:p w14:paraId="4F1525E9" w14:textId="77777777" w:rsidR="00DA2B36" w:rsidRPr="00591200" w:rsidRDefault="00DA2B36" w:rsidP="00320114">
            <w:pPr>
              <w:spacing w:after="0" w:line="240" w:lineRule="auto"/>
              <w:contextualSpacing/>
              <w:mirrorIndents/>
              <w:jc w:val="both"/>
              <w:rPr>
                <w:rFonts w:ascii="Times New Roman" w:eastAsiaTheme="minorEastAsia" w:hAnsi="Times New Roman"/>
                <w:sz w:val="1"/>
                <w:szCs w:val="1"/>
                <w:lang w:eastAsia="pl-PL"/>
              </w:rPr>
            </w:pPr>
          </w:p>
        </w:tc>
      </w:tr>
      <w:tr w:rsidR="00DA2B36" w:rsidRPr="00591200" w14:paraId="2ABA29F6" w14:textId="77777777" w:rsidTr="00591200">
        <w:trPr>
          <w:trHeight w:val="23"/>
        </w:trPr>
        <w:tc>
          <w:tcPr>
            <w:tcW w:w="426" w:type="dxa"/>
            <w:tcBorders>
              <w:left w:val="single" w:sz="8" w:space="0" w:color="auto"/>
              <w:bottom w:val="single" w:sz="8" w:space="0" w:color="auto"/>
              <w:right w:val="single" w:sz="8" w:space="0" w:color="auto"/>
            </w:tcBorders>
            <w:vAlign w:val="bottom"/>
          </w:tcPr>
          <w:p w14:paraId="60F86DAB" w14:textId="77777777" w:rsidR="00DA2B36" w:rsidRPr="00591200" w:rsidRDefault="00DA2B36" w:rsidP="00320114">
            <w:pPr>
              <w:spacing w:after="0" w:line="240" w:lineRule="auto"/>
              <w:contextualSpacing/>
              <w:mirrorIndents/>
              <w:jc w:val="center"/>
              <w:rPr>
                <w:rFonts w:ascii="Times New Roman" w:eastAsiaTheme="minorEastAsia" w:hAnsi="Times New Roman"/>
                <w:sz w:val="2"/>
                <w:szCs w:val="2"/>
                <w:lang w:eastAsia="pl-PL"/>
              </w:rPr>
            </w:pPr>
          </w:p>
        </w:tc>
        <w:tc>
          <w:tcPr>
            <w:tcW w:w="9072" w:type="dxa"/>
            <w:tcBorders>
              <w:bottom w:val="single" w:sz="8" w:space="0" w:color="auto"/>
              <w:right w:val="single" w:sz="8" w:space="0" w:color="auto"/>
            </w:tcBorders>
            <w:vAlign w:val="bottom"/>
          </w:tcPr>
          <w:p w14:paraId="35941043" w14:textId="77777777" w:rsidR="00DA2B36" w:rsidRPr="00591200" w:rsidRDefault="00DA2B36" w:rsidP="00394CD4">
            <w:pPr>
              <w:spacing w:after="0" w:line="240" w:lineRule="auto"/>
              <w:contextualSpacing/>
              <w:mirrorIndents/>
              <w:rPr>
                <w:rFonts w:ascii="Times New Roman" w:eastAsiaTheme="minorEastAsia" w:hAnsi="Times New Roman"/>
                <w:sz w:val="2"/>
                <w:szCs w:val="2"/>
                <w:lang w:eastAsia="pl-PL"/>
              </w:rPr>
            </w:pPr>
          </w:p>
        </w:tc>
        <w:tc>
          <w:tcPr>
            <w:tcW w:w="30" w:type="dxa"/>
            <w:vAlign w:val="bottom"/>
          </w:tcPr>
          <w:p w14:paraId="0C40BDB3" w14:textId="77777777" w:rsidR="00DA2B36" w:rsidRPr="00591200" w:rsidRDefault="00DA2B36" w:rsidP="00320114">
            <w:pPr>
              <w:spacing w:after="0" w:line="240" w:lineRule="auto"/>
              <w:contextualSpacing/>
              <w:mirrorIndents/>
              <w:jc w:val="both"/>
              <w:rPr>
                <w:rFonts w:ascii="Times New Roman" w:eastAsiaTheme="minorEastAsia" w:hAnsi="Times New Roman"/>
                <w:sz w:val="1"/>
                <w:szCs w:val="1"/>
                <w:lang w:eastAsia="pl-PL"/>
              </w:rPr>
            </w:pPr>
          </w:p>
        </w:tc>
      </w:tr>
      <w:tr w:rsidR="00DA2B36" w:rsidRPr="00591200" w14:paraId="4993BCDC" w14:textId="77777777" w:rsidTr="00591200">
        <w:trPr>
          <w:trHeight w:val="217"/>
        </w:trPr>
        <w:tc>
          <w:tcPr>
            <w:tcW w:w="426" w:type="dxa"/>
            <w:tcBorders>
              <w:left w:val="single" w:sz="8" w:space="0" w:color="auto"/>
              <w:right w:val="single" w:sz="8" w:space="0" w:color="auto"/>
            </w:tcBorders>
            <w:vAlign w:val="bottom"/>
          </w:tcPr>
          <w:p w14:paraId="42E8831B" w14:textId="77777777" w:rsidR="00DA2B36" w:rsidRPr="00591200" w:rsidRDefault="00DA2B36" w:rsidP="00320114">
            <w:pPr>
              <w:spacing w:after="0" w:line="240" w:lineRule="auto"/>
              <w:contextualSpacing/>
              <w:mirrorIndents/>
              <w:jc w:val="center"/>
              <w:rPr>
                <w:rFonts w:ascii="Times New Roman" w:eastAsiaTheme="minorEastAsia" w:hAnsi="Times New Roman"/>
                <w:sz w:val="20"/>
                <w:szCs w:val="20"/>
                <w:lang w:eastAsia="pl-PL"/>
              </w:rPr>
            </w:pPr>
            <w:r w:rsidRPr="00591200">
              <w:rPr>
                <w:rFonts w:ascii="Times New Roman" w:eastAsia="Times New Roman" w:hAnsi="Times New Roman"/>
                <w:b/>
                <w:bCs/>
                <w:sz w:val="20"/>
                <w:szCs w:val="20"/>
                <w:lang w:eastAsia="pl-PL"/>
              </w:rPr>
              <w:t>2.</w:t>
            </w:r>
          </w:p>
        </w:tc>
        <w:tc>
          <w:tcPr>
            <w:tcW w:w="9072" w:type="dxa"/>
            <w:tcBorders>
              <w:right w:val="single" w:sz="8" w:space="0" w:color="auto"/>
            </w:tcBorders>
            <w:vAlign w:val="bottom"/>
          </w:tcPr>
          <w:p w14:paraId="6CFA7A3F" w14:textId="412D7013" w:rsidR="00DA2B36" w:rsidRPr="00591200" w:rsidRDefault="00480EE4" w:rsidP="00394CD4">
            <w:pPr>
              <w:spacing w:after="0" w:line="240" w:lineRule="auto"/>
              <w:contextualSpacing/>
              <w:mirrorIndents/>
              <w:rPr>
                <w:rFonts w:ascii="Times New Roman" w:eastAsiaTheme="minorEastAsia" w:hAnsi="Times New Roman"/>
                <w:sz w:val="20"/>
                <w:szCs w:val="20"/>
                <w:lang w:eastAsia="pl-PL"/>
              </w:rPr>
            </w:pPr>
            <w:r>
              <w:rPr>
                <w:rFonts w:ascii="Times New Roman" w:eastAsia="Times New Roman" w:hAnsi="Times New Roman"/>
                <w:w w:val="99"/>
                <w:sz w:val="20"/>
                <w:szCs w:val="20"/>
                <w:lang w:eastAsia="pl-PL"/>
              </w:rPr>
              <w:t>M</w:t>
            </w:r>
            <w:r w:rsidR="00DA2B36" w:rsidRPr="00591200">
              <w:rPr>
                <w:rFonts w:ascii="Times New Roman" w:eastAsia="Times New Roman" w:hAnsi="Times New Roman"/>
                <w:w w:val="99"/>
                <w:sz w:val="20"/>
                <w:szCs w:val="20"/>
                <w:lang w:eastAsia="pl-PL"/>
              </w:rPr>
              <w:t>etale,</w:t>
            </w:r>
          </w:p>
        </w:tc>
        <w:tc>
          <w:tcPr>
            <w:tcW w:w="30" w:type="dxa"/>
            <w:vAlign w:val="bottom"/>
          </w:tcPr>
          <w:p w14:paraId="6030C21D" w14:textId="77777777" w:rsidR="00DA2B36" w:rsidRPr="00591200" w:rsidRDefault="00DA2B36" w:rsidP="00320114">
            <w:pPr>
              <w:spacing w:after="0" w:line="240" w:lineRule="auto"/>
              <w:contextualSpacing/>
              <w:mirrorIndents/>
              <w:jc w:val="both"/>
              <w:rPr>
                <w:rFonts w:ascii="Times New Roman" w:eastAsiaTheme="minorEastAsia" w:hAnsi="Times New Roman"/>
                <w:sz w:val="1"/>
                <w:szCs w:val="1"/>
                <w:lang w:eastAsia="pl-PL"/>
              </w:rPr>
            </w:pPr>
          </w:p>
        </w:tc>
      </w:tr>
      <w:tr w:rsidR="00DA2B36" w:rsidRPr="00591200" w14:paraId="0A77BE41" w14:textId="77777777" w:rsidTr="00591200">
        <w:trPr>
          <w:trHeight w:val="23"/>
        </w:trPr>
        <w:tc>
          <w:tcPr>
            <w:tcW w:w="426" w:type="dxa"/>
            <w:tcBorders>
              <w:left w:val="single" w:sz="8" w:space="0" w:color="auto"/>
              <w:bottom w:val="single" w:sz="8" w:space="0" w:color="auto"/>
              <w:right w:val="single" w:sz="8" w:space="0" w:color="auto"/>
            </w:tcBorders>
            <w:vAlign w:val="bottom"/>
          </w:tcPr>
          <w:p w14:paraId="43C11418" w14:textId="77777777" w:rsidR="00DA2B36" w:rsidRPr="00591200" w:rsidRDefault="00DA2B36" w:rsidP="00320114">
            <w:pPr>
              <w:spacing w:after="0" w:line="240" w:lineRule="auto"/>
              <w:contextualSpacing/>
              <w:mirrorIndents/>
              <w:jc w:val="center"/>
              <w:rPr>
                <w:rFonts w:ascii="Times New Roman" w:eastAsiaTheme="minorEastAsia" w:hAnsi="Times New Roman"/>
                <w:sz w:val="2"/>
                <w:szCs w:val="2"/>
                <w:lang w:eastAsia="pl-PL"/>
              </w:rPr>
            </w:pPr>
          </w:p>
        </w:tc>
        <w:tc>
          <w:tcPr>
            <w:tcW w:w="9072" w:type="dxa"/>
            <w:tcBorders>
              <w:bottom w:val="single" w:sz="8" w:space="0" w:color="auto"/>
              <w:right w:val="single" w:sz="8" w:space="0" w:color="auto"/>
            </w:tcBorders>
            <w:vAlign w:val="bottom"/>
          </w:tcPr>
          <w:p w14:paraId="612CC431" w14:textId="77777777" w:rsidR="00DA2B36" w:rsidRPr="00591200" w:rsidRDefault="00DA2B36" w:rsidP="00394CD4">
            <w:pPr>
              <w:spacing w:after="0" w:line="240" w:lineRule="auto"/>
              <w:contextualSpacing/>
              <w:mirrorIndents/>
              <w:rPr>
                <w:rFonts w:ascii="Times New Roman" w:eastAsiaTheme="minorEastAsia" w:hAnsi="Times New Roman"/>
                <w:sz w:val="2"/>
                <w:szCs w:val="2"/>
                <w:lang w:eastAsia="pl-PL"/>
              </w:rPr>
            </w:pPr>
          </w:p>
        </w:tc>
        <w:tc>
          <w:tcPr>
            <w:tcW w:w="30" w:type="dxa"/>
            <w:vAlign w:val="bottom"/>
          </w:tcPr>
          <w:p w14:paraId="0D6F8616" w14:textId="77777777" w:rsidR="00DA2B36" w:rsidRPr="00591200" w:rsidRDefault="00DA2B36" w:rsidP="00320114">
            <w:pPr>
              <w:spacing w:after="0" w:line="240" w:lineRule="auto"/>
              <w:contextualSpacing/>
              <w:mirrorIndents/>
              <w:jc w:val="both"/>
              <w:rPr>
                <w:rFonts w:ascii="Times New Roman" w:eastAsiaTheme="minorEastAsia" w:hAnsi="Times New Roman"/>
                <w:sz w:val="1"/>
                <w:szCs w:val="1"/>
                <w:lang w:eastAsia="pl-PL"/>
              </w:rPr>
            </w:pPr>
          </w:p>
        </w:tc>
      </w:tr>
      <w:tr w:rsidR="00DA2B36" w:rsidRPr="00591200" w14:paraId="4A90A852" w14:textId="77777777" w:rsidTr="00591200">
        <w:trPr>
          <w:trHeight w:val="214"/>
        </w:trPr>
        <w:tc>
          <w:tcPr>
            <w:tcW w:w="426" w:type="dxa"/>
            <w:tcBorders>
              <w:left w:val="single" w:sz="8" w:space="0" w:color="auto"/>
              <w:right w:val="single" w:sz="8" w:space="0" w:color="auto"/>
            </w:tcBorders>
            <w:vAlign w:val="bottom"/>
          </w:tcPr>
          <w:p w14:paraId="2ECA894C" w14:textId="77777777" w:rsidR="00DA2B36" w:rsidRPr="00591200" w:rsidRDefault="00DA2B36" w:rsidP="00320114">
            <w:pPr>
              <w:spacing w:after="0" w:line="240" w:lineRule="auto"/>
              <w:contextualSpacing/>
              <w:mirrorIndents/>
              <w:jc w:val="center"/>
              <w:rPr>
                <w:rFonts w:ascii="Times New Roman" w:eastAsiaTheme="minorEastAsia" w:hAnsi="Times New Roman"/>
                <w:sz w:val="20"/>
                <w:szCs w:val="20"/>
                <w:lang w:eastAsia="pl-PL"/>
              </w:rPr>
            </w:pPr>
            <w:r w:rsidRPr="00591200">
              <w:rPr>
                <w:rFonts w:ascii="Times New Roman" w:eastAsia="Times New Roman" w:hAnsi="Times New Roman"/>
                <w:b/>
                <w:bCs/>
                <w:sz w:val="20"/>
                <w:szCs w:val="20"/>
                <w:lang w:eastAsia="pl-PL"/>
              </w:rPr>
              <w:t>3.</w:t>
            </w:r>
          </w:p>
        </w:tc>
        <w:tc>
          <w:tcPr>
            <w:tcW w:w="9072" w:type="dxa"/>
            <w:tcBorders>
              <w:right w:val="single" w:sz="8" w:space="0" w:color="auto"/>
            </w:tcBorders>
            <w:vAlign w:val="bottom"/>
          </w:tcPr>
          <w:p w14:paraId="2B01FF9A" w14:textId="3E43775E" w:rsidR="00DA2B36" w:rsidRPr="00591200" w:rsidRDefault="00480EE4" w:rsidP="00394CD4">
            <w:pPr>
              <w:spacing w:after="0" w:line="240" w:lineRule="auto"/>
              <w:contextualSpacing/>
              <w:mirrorIndents/>
              <w:rPr>
                <w:rFonts w:ascii="Times New Roman" w:eastAsiaTheme="minorEastAsia" w:hAnsi="Times New Roman"/>
                <w:sz w:val="20"/>
                <w:szCs w:val="20"/>
                <w:lang w:eastAsia="pl-PL"/>
              </w:rPr>
            </w:pPr>
            <w:r>
              <w:rPr>
                <w:rFonts w:ascii="Times New Roman" w:eastAsia="Times New Roman" w:hAnsi="Times New Roman"/>
                <w:sz w:val="20"/>
                <w:szCs w:val="20"/>
                <w:lang w:eastAsia="pl-PL"/>
              </w:rPr>
              <w:t>T</w:t>
            </w:r>
            <w:r w:rsidR="00DA2B36" w:rsidRPr="00591200">
              <w:rPr>
                <w:rFonts w:ascii="Times New Roman" w:eastAsia="Times New Roman" w:hAnsi="Times New Roman"/>
                <w:sz w:val="20"/>
                <w:szCs w:val="20"/>
                <w:lang w:eastAsia="pl-PL"/>
              </w:rPr>
              <w:t>worzywa sztuczne,</w:t>
            </w:r>
          </w:p>
        </w:tc>
        <w:tc>
          <w:tcPr>
            <w:tcW w:w="30" w:type="dxa"/>
            <w:vAlign w:val="bottom"/>
          </w:tcPr>
          <w:p w14:paraId="06B78C5E" w14:textId="77777777" w:rsidR="00DA2B36" w:rsidRPr="00591200" w:rsidRDefault="00DA2B36" w:rsidP="00320114">
            <w:pPr>
              <w:spacing w:after="0" w:line="240" w:lineRule="auto"/>
              <w:contextualSpacing/>
              <w:mirrorIndents/>
              <w:jc w:val="both"/>
              <w:rPr>
                <w:rFonts w:ascii="Times New Roman" w:eastAsiaTheme="minorEastAsia" w:hAnsi="Times New Roman"/>
                <w:sz w:val="1"/>
                <w:szCs w:val="1"/>
                <w:lang w:eastAsia="pl-PL"/>
              </w:rPr>
            </w:pPr>
          </w:p>
        </w:tc>
      </w:tr>
      <w:tr w:rsidR="00DA2B36" w:rsidRPr="00591200" w14:paraId="25AD2F9C" w14:textId="77777777" w:rsidTr="00591200">
        <w:trPr>
          <w:trHeight w:val="23"/>
        </w:trPr>
        <w:tc>
          <w:tcPr>
            <w:tcW w:w="426" w:type="dxa"/>
            <w:tcBorders>
              <w:left w:val="single" w:sz="8" w:space="0" w:color="auto"/>
              <w:bottom w:val="single" w:sz="8" w:space="0" w:color="auto"/>
              <w:right w:val="single" w:sz="8" w:space="0" w:color="auto"/>
            </w:tcBorders>
            <w:vAlign w:val="bottom"/>
          </w:tcPr>
          <w:p w14:paraId="2A963825" w14:textId="77777777" w:rsidR="00DA2B36" w:rsidRPr="00591200" w:rsidRDefault="00DA2B36" w:rsidP="00320114">
            <w:pPr>
              <w:spacing w:after="0" w:line="240" w:lineRule="auto"/>
              <w:contextualSpacing/>
              <w:mirrorIndents/>
              <w:jc w:val="center"/>
              <w:rPr>
                <w:rFonts w:ascii="Times New Roman" w:eastAsiaTheme="minorEastAsia" w:hAnsi="Times New Roman"/>
                <w:sz w:val="2"/>
                <w:szCs w:val="2"/>
                <w:lang w:eastAsia="pl-PL"/>
              </w:rPr>
            </w:pPr>
          </w:p>
        </w:tc>
        <w:tc>
          <w:tcPr>
            <w:tcW w:w="9072" w:type="dxa"/>
            <w:tcBorders>
              <w:bottom w:val="single" w:sz="8" w:space="0" w:color="auto"/>
              <w:right w:val="single" w:sz="8" w:space="0" w:color="auto"/>
            </w:tcBorders>
            <w:vAlign w:val="bottom"/>
          </w:tcPr>
          <w:p w14:paraId="5FF49B90" w14:textId="77777777" w:rsidR="00DA2B36" w:rsidRPr="00591200" w:rsidRDefault="00DA2B36" w:rsidP="00394CD4">
            <w:pPr>
              <w:spacing w:after="0" w:line="240" w:lineRule="auto"/>
              <w:contextualSpacing/>
              <w:mirrorIndents/>
              <w:rPr>
                <w:rFonts w:ascii="Times New Roman" w:eastAsiaTheme="minorEastAsia" w:hAnsi="Times New Roman"/>
                <w:sz w:val="2"/>
                <w:szCs w:val="2"/>
                <w:lang w:eastAsia="pl-PL"/>
              </w:rPr>
            </w:pPr>
          </w:p>
        </w:tc>
        <w:tc>
          <w:tcPr>
            <w:tcW w:w="30" w:type="dxa"/>
            <w:vAlign w:val="bottom"/>
          </w:tcPr>
          <w:p w14:paraId="4600BF06" w14:textId="77777777" w:rsidR="00DA2B36" w:rsidRPr="00591200" w:rsidRDefault="00DA2B36" w:rsidP="00320114">
            <w:pPr>
              <w:spacing w:after="0" w:line="240" w:lineRule="auto"/>
              <w:contextualSpacing/>
              <w:mirrorIndents/>
              <w:jc w:val="both"/>
              <w:rPr>
                <w:rFonts w:ascii="Times New Roman" w:eastAsiaTheme="minorEastAsia" w:hAnsi="Times New Roman"/>
                <w:sz w:val="1"/>
                <w:szCs w:val="1"/>
                <w:lang w:eastAsia="pl-PL"/>
              </w:rPr>
            </w:pPr>
          </w:p>
        </w:tc>
      </w:tr>
      <w:tr w:rsidR="00DA2B36" w:rsidRPr="00591200" w14:paraId="40724C69" w14:textId="77777777" w:rsidTr="00591200">
        <w:trPr>
          <w:trHeight w:val="217"/>
        </w:trPr>
        <w:tc>
          <w:tcPr>
            <w:tcW w:w="426" w:type="dxa"/>
            <w:tcBorders>
              <w:left w:val="single" w:sz="8" w:space="0" w:color="auto"/>
              <w:right w:val="single" w:sz="8" w:space="0" w:color="auto"/>
            </w:tcBorders>
            <w:vAlign w:val="bottom"/>
          </w:tcPr>
          <w:p w14:paraId="000832C4" w14:textId="77777777" w:rsidR="00DA2B36" w:rsidRPr="00591200" w:rsidRDefault="00DA2B36" w:rsidP="00320114">
            <w:pPr>
              <w:spacing w:after="0" w:line="240" w:lineRule="auto"/>
              <w:contextualSpacing/>
              <w:mirrorIndents/>
              <w:jc w:val="center"/>
              <w:rPr>
                <w:rFonts w:ascii="Times New Roman" w:eastAsiaTheme="minorEastAsia" w:hAnsi="Times New Roman"/>
                <w:sz w:val="20"/>
                <w:szCs w:val="20"/>
                <w:lang w:eastAsia="pl-PL"/>
              </w:rPr>
            </w:pPr>
            <w:r w:rsidRPr="00591200">
              <w:rPr>
                <w:rFonts w:ascii="Times New Roman" w:eastAsia="Times New Roman" w:hAnsi="Times New Roman"/>
                <w:b/>
                <w:bCs/>
                <w:sz w:val="20"/>
                <w:szCs w:val="20"/>
                <w:lang w:eastAsia="pl-PL"/>
              </w:rPr>
              <w:t>4.</w:t>
            </w:r>
          </w:p>
        </w:tc>
        <w:tc>
          <w:tcPr>
            <w:tcW w:w="9072" w:type="dxa"/>
            <w:tcBorders>
              <w:right w:val="single" w:sz="8" w:space="0" w:color="auto"/>
            </w:tcBorders>
            <w:vAlign w:val="bottom"/>
          </w:tcPr>
          <w:p w14:paraId="55903A6E" w14:textId="2F72E820" w:rsidR="00DA2B36" w:rsidRPr="00591200" w:rsidRDefault="00480EE4" w:rsidP="00394CD4">
            <w:pPr>
              <w:spacing w:after="0" w:line="240" w:lineRule="auto"/>
              <w:contextualSpacing/>
              <w:mirrorIndents/>
              <w:rPr>
                <w:rFonts w:ascii="Times New Roman" w:eastAsiaTheme="minorEastAsia" w:hAnsi="Times New Roman"/>
                <w:sz w:val="20"/>
                <w:szCs w:val="20"/>
                <w:lang w:eastAsia="pl-PL"/>
              </w:rPr>
            </w:pPr>
            <w:r>
              <w:rPr>
                <w:rFonts w:ascii="Times New Roman" w:eastAsia="Times New Roman" w:hAnsi="Times New Roman"/>
                <w:sz w:val="20"/>
                <w:szCs w:val="20"/>
                <w:lang w:eastAsia="pl-PL"/>
              </w:rPr>
              <w:t xml:space="preserve">Szkło, </w:t>
            </w:r>
            <w:r w:rsidR="00DA2B36" w:rsidRPr="00591200">
              <w:rPr>
                <w:rFonts w:ascii="Times New Roman" w:eastAsia="Times New Roman" w:hAnsi="Times New Roman"/>
                <w:sz w:val="20"/>
                <w:szCs w:val="20"/>
                <w:lang w:eastAsia="pl-PL"/>
              </w:rPr>
              <w:t>szkło opakowaniowe</w:t>
            </w:r>
          </w:p>
        </w:tc>
        <w:tc>
          <w:tcPr>
            <w:tcW w:w="30" w:type="dxa"/>
            <w:vAlign w:val="bottom"/>
          </w:tcPr>
          <w:p w14:paraId="191E74C4" w14:textId="77777777" w:rsidR="00DA2B36" w:rsidRPr="00591200" w:rsidRDefault="00DA2B36" w:rsidP="00320114">
            <w:pPr>
              <w:spacing w:after="0" w:line="240" w:lineRule="auto"/>
              <w:contextualSpacing/>
              <w:mirrorIndents/>
              <w:jc w:val="both"/>
              <w:rPr>
                <w:rFonts w:ascii="Times New Roman" w:eastAsiaTheme="minorEastAsia" w:hAnsi="Times New Roman"/>
                <w:sz w:val="1"/>
                <w:szCs w:val="1"/>
                <w:lang w:eastAsia="pl-PL"/>
              </w:rPr>
            </w:pPr>
          </w:p>
        </w:tc>
      </w:tr>
      <w:tr w:rsidR="00DA2B36" w:rsidRPr="00591200" w14:paraId="3089CDA2" w14:textId="77777777" w:rsidTr="00591200">
        <w:trPr>
          <w:trHeight w:val="23"/>
        </w:trPr>
        <w:tc>
          <w:tcPr>
            <w:tcW w:w="426" w:type="dxa"/>
            <w:tcBorders>
              <w:left w:val="single" w:sz="8" w:space="0" w:color="auto"/>
              <w:bottom w:val="single" w:sz="8" w:space="0" w:color="auto"/>
              <w:right w:val="single" w:sz="8" w:space="0" w:color="auto"/>
            </w:tcBorders>
            <w:vAlign w:val="bottom"/>
          </w:tcPr>
          <w:p w14:paraId="7BEA1D60" w14:textId="77777777" w:rsidR="00DA2B36" w:rsidRPr="00591200" w:rsidRDefault="00DA2B36" w:rsidP="00320114">
            <w:pPr>
              <w:spacing w:after="0" w:line="240" w:lineRule="auto"/>
              <w:contextualSpacing/>
              <w:mirrorIndents/>
              <w:jc w:val="center"/>
              <w:rPr>
                <w:rFonts w:ascii="Times New Roman" w:eastAsiaTheme="minorEastAsia" w:hAnsi="Times New Roman"/>
                <w:sz w:val="2"/>
                <w:szCs w:val="2"/>
                <w:lang w:eastAsia="pl-PL"/>
              </w:rPr>
            </w:pPr>
          </w:p>
        </w:tc>
        <w:tc>
          <w:tcPr>
            <w:tcW w:w="9072" w:type="dxa"/>
            <w:tcBorders>
              <w:bottom w:val="single" w:sz="8" w:space="0" w:color="auto"/>
              <w:right w:val="single" w:sz="8" w:space="0" w:color="auto"/>
            </w:tcBorders>
            <w:vAlign w:val="bottom"/>
          </w:tcPr>
          <w:p w14:paraId="5F75E5C8" w14:textId="77777777" w:rsidR="00DA2B36" w:rsidRPr="00591200" w:rsidRDefault="00DA2B36" w:rsidP="00394CD4">
            <w:pPr>
              <w:spacing w:after="0" w:line="240" w:lineRule="auto"/>
              <w:contextualSpacing/>
              <w:mirrorIndents/>
              <w:rPr>
                <w:rFonts w:ascii="Times New Roman" w:eastAsiaTheme="minorEastAsia" w:hAnsi="Times New Roman"/>
                <w:sz w:val="2"/>
                <w:szCs w:val="2"/>
                <w:lang w:eastAsia="pl-PL"/>
              </w:rPr>
            </w:pPr>
          </w:p>
        </w:tc>
        <w:tc>
          <w:tcPr>
            <w:tcW w:w="30" w:type="dxa"/>
            <w:vAlign w:val="bottom"/>
          </w:tcPr>
          <w:p w14:paraId="48FD17E0" w14:textId="77777777" w:rsidR="00DA2B36" w:rsidRPr="00591200" w:rsidRDefault="00DA2B36" w:rsidP="00320114">
            <w:pPr>
              <w:spacing w:after="0" w:line="240" w:lineRule="auto"/>
              <w:contextualSpacing/>
              <w:mirrorIndents/>
              <w:jc w:val="both"/>
              <w:rPr>
                <w:rFonts w:ascii="Times New Roman" w:eastAsiaTheme="minorEastAsia" w:hAnsi="Times New Roman"/>
                <w:sz w:val="1"/>
                <w:szCs w:val="1"/>
                <w:lang w:eastAsia="pl-PL"/>
              </w:rPr>
            </w:pPr>
          </w:p>
        </w:tc>
      </w:tr>
      <w:tr w:rsidR="00DA2B36" w:rsidRPr="00591200" w14:paraId="4A228C21" w14:textId="77777777" w:rsidTr="00591200">
        <w:trPr>
          <w:trHeight w:val="214"/>
        </w:trPr>
        <w:tc>
          <w:tcPr>
            <w:tcW w:w="426" w:type="dxa"/>
            <w:tcBorders>
              <w:left w:val="single" w:sz="8" w:space="0" w:color="auto"/>
              <w:right w:val="single" w:sz="8" w:space="0" w:color="auto"/>
            </w:tcBorders>
            <w:vAlign w:val="bottom"/>
          </w:tcPr>
          <w:p w14:paraId="31A290DA" w14:textId="77777777" w:rsidR="00DA2B36" w:rsidRPr="00591200" w:rsidRDefault="00DA2B36" w:rsidP="00320114">
            <w:pPr>
              <w:spacing w:after="0" w:line="240" w:lineRule="auto"/>
              <w:contextualSpacing/>
              <w:mirrorIndents/>
              <w:jc w:val="center"/>
              <w:rPr>
                <w:rFonts w:ascii="Times New Roman" w:eastAsiaTheme="minorEastAsia" w:hAnsi="Times New Roman"/>
                <w:sz w:val="20"/>
                <w:szCs w:val="20"/>
                <w:lang w:eastAsia="pl-PL"/>
              </w:rPr>
            </w:pPr>
            <w:r w:rsidRPr="00591200">
              <w:rPr>
                <w:rFonts w:ascii="Times New Roman" w:eastAsia="Times New Roman" w:hAnsi="Times New Roman"/>
                <w:b/>
                <w:bCs/>
                <w:sz w:val="20"/>
                <w:szCs w:val="20"/>
                <w:lang w:eastAsia="pl-PL"/>
              </w:rPr>
              <w:t>5.</w:t>
            </w:r>
          </w:p>
        </w:tc>
        <w:tc>
          <w:tcPr>
            <w:tcW w:w="9072" w:type="dxa"/>
            <w:tcBorders>
              <w:right w:val="single" w:sz="8" w:space="0" w:color="auto"/>
            </w:tcBorders>
            <w:vAlign w:val="bottom"/>
          </w:tcPr>
          <w:p w14:paraId="449BBC3C" w14:textId="0A475FFD" w:rsidR="00DA2B36" w:rsidRPr="00591200" w:rsidRDefault="00480EE4" w:rsidP="00394CD4">
            <w:pPr>
              <w:spacing w:after="0" w:line="240" w:lineRule="auto"/>
              <w:contextualSpacing/>
              <w:mirrorIndents/>
              <w:rPr>
                <w:rFonts w:ascii="Times New Roman" w:eastAsiaTheme="minorEastAsia" w:hAnsi="Times New Roman"/>
                <w:sz w:val="20"/>
                <w:szCs w:val="20"/>
                <w:lang w:eastAsia="pl-PL"/>
              </w:rPr>
            </w:pPr>
            <w:r>
              <w:rPr>
                <w:rFonts w:ascii="Times New Roman" w:eastAsia="Times New Roman" w:hAnsi="Times New Roman"/>
                <w:sz w:val="20"/>
                <w:szCs w:val="20"/>
                <w:lang w:eastAsia="pl-PL"/>
              </w:rPr>
              <w:t>O</w:t>
            </w:r>
            <w:r w:rsidR="00DA2B36" w:rsidRPr="00591200">
              <w:rPr>
                <w:rFonts w:ascii="Times New Roman" w:eastAsia="Times New Roman" w:hAnsi="Times New Roman"/>
                <w:sz w:val="20"/>
                <w:szCs w:val="20"/>
                <w:lang w:eastAsia="pl-PL"/>
              </w:rPr>
              <w:t>pakowania wielomateriałowe,</w:t>
            </w:r>
          </w:p>
        </w:tc>
        <w:tc>
          <w:tcPr>
            <w:tcW w:w="30" w:type="dxa"/>
            <w:vAlign w:val="bottom"/>
          </w:tcPr>
          <w:p w14:paraId="259116C0" w14:textId="77777777" w:rsidR="00DA2B36" w:rsidRPr="00591200" w:rsidRDefault="00DA2B36" w:rsidP="00320114">
            <w:pPr>
              <w:spacing w:after="0" w:line="240" w:lineRule="auto"/>
              <w:contextualSpacing/>
              <w:mirrorIndents/>
              <w:jc w:val="both"/>
              <w:rPr>
                <w:rFonts w:ascii="Times New Roman" w:eastAsiaTheme="minorEastAsia" w:hAnsi="Times New Roman"/>
                <w:sz w:val="1"/>
                <w:szCs w:val="1"/>
                <w:lang w:eastAsia="pl-PL"/>
              </w:rPr>
            </w:pPr>
          </w:p>
        </w:tc>
      </w:tr>
      <w:tr w:rsidR="00DA2B36" w:rsidRPr="00591200" w14:paraId="31FAB300" w14:textId="77777777" w:rsidTr="00591200">
        <w:trPr>
          <w:trHeight w:val="23"/>
        </w:trPr>
        <w:tc>
          <w:tcPr>
            <w:tcW w:w="426" w:type="dxa"/>
            <w:tcBorders>
              <w:left w:val="single" w:sz="8" w:space="0" w:color="auto"/>
              <w:bottom w:val="single" w:sz="8" w:space="0" w:color="auto"/>
              <w:right w:val="single" w:sz="8" w:space="0" w:color="auto"/>
            </w:tcBorders>
            <w:vAlign w:val="bottom"/>
          </w:tcPr>
          <w:p w14:paraId="2A66B9A9" w14:textId="77777777" w:rsidR="00DA2B36" w:rsidRPr="00591200" w:rsidRDefault="00DA2B36" w:rsidP="00320114">
            <w:pPr>
              <w:spacing w:after="0" w:line="240" w:lineRule="auto"/>
              <w:contextualSpacing/>
              <w:mirrorIndents/>
              <w:jc w:val="center"/>
              <w:rPr>
                <w:rFonts w:ascii="Times New Roman" w:eastAsiaTheme="minorEastAsia" w:hAnsi="Times New Roman"/>
                <w:sz w:val="2"/>
                <w:szCs w:val="2"/>
                <w:lang w:eastAsia="pl-PL"/>
              </w:rPr>
            </w:pPr>
          </w:p>
        </w:tc>
        <w:tc>
          <w:tcPr>
            <w:tcW w:w="9072" w:type="dxa"/>
            <w:tcBorders>
              <w:bottom w:val="single" w:sz="8" w:space="0" w:color="auto"/>
              <w:right w:val="single" w:sz="8" w:space="0" w:color="auto"/>
            </w:tcBorders>
            <w:vAlign w:val="bottom"/>
          </w:tcPr>
          <w:p w14:paraId="41ED62E8" w14:textId="77777777" w:rsidR="00DA2B36" w:rsidRPr="00591200" w:rsidRDefault="00DA2B36" w:rsidP="00394CD4">
            <w:pPr>
              <w:spacing w:after="0" w:line="240" w:lineRule="auto"/>
              <w:contextualSpacing/>
              <w:mirrorIndents/>
              <w:rPr>
                <w:rFonts w:ascii="Times New Roman" w:eastAsiaTheme="minorEastAsia" w:hAnsi="Times New Roman"/>
                <w:sz w:val="2"/>
                <w:szCs w:val="2"/>
                <w:lang w:eastAsia="pl-PL"/>
              </w:rPr>
            </w:pPr>
          </w:p>
        </w:tc>
        <w:tc>
          <w:tcPr>
            <w:tcW w:w="30" w:type="dxa"/>
            <w:vAlign w:val="bottom"/>
          </w:tcPr>
          <w:p w14:paraId="4AF8484E" w14:textId="77777777" w:rsidR="00DA2B36" w:rsidRPr="00591200" w:rsidRDefault="00DA2B36" w:rsidP="00320114">
            <w:pPr>
              <w:spacing w:after="0" w:line="240" w:lineRule="auto"/>
              <w:contextualSpacing/>
              <w:mirrorIndents/>
              <w:jc w:val="both"/>
              <w:rPr>
                <w:rFonts w:ascii="Times New Roman" w:eastAsiaTheme="minorEastAsia" w:hAnsi="Times New Roman"/>
                <w:sz w:val="1"/>
                <w:szCs w:val="1"/>
                <w:lang w:eastAsia="pl-PL"/>
              </w:rPr>
            </w:pPr>
          </w:p>
        </w:tc>
      </w:tr>
      <w:tr w:rsidR="00DA2B36" w:rsidRPr="00591200" w14:paraId="28B9217F" w14:textId="77777777" w:rsidTr="00591200">
        <w:trPr>
          <w:trHeight w:val="214"/>
        </w:trPr>
        <w:tc>
          <w:tcPr>
            <w:tcW w:w="426" w:type="dxa"/>
            <w:tcBorders>
              <w:left w:val="single" w:sz="8" w:space="0" w:color="auto"/>
              <w:right w:val="single" w:sz="8" w:space="0" w:color="auto"/>
            </w:tcBorders>
            <w:vAlign w:val="bottom"/>
          </w:tcPr>
          <w:p w14:paraId="79B1D898" w14:textId="77777777" w:rsidR="00DA2B36" w:rsidRPr="00591200" w:rsidRDefault="00DA2B36" w:rsidP="00320114">
            <w:pPr>
              <w:spacing w:after="0" w:line="240" w:lineRule="auto"/>
              <w:contextualSpacing/>
              <w:mirrorIndents/>
              <w:jc w:val="center"/>
              <w:rPr>
                <w:rFonts w:ascii="Times New Roman" w:eastAsiaTheme="minorEastAsia" w:hAnsi="Times New Roman"/>
                <w:sz w:val="20"/>
                <w:szCs w:val="20"/>
                <w:lang w:eastAsia="pl-PL"/>
              </w:rPr>
            </w:pPr>
            <w:r w:rsidRPr="00591200">
              <w:rPr>
                <w:rFonts w:ascii="Times New Roman" w:eastAsia="Times New Roman" w:hAnsi="Times New Roman"/>
                <w:b/>
                <w:bCs/>
                <w:sz w:val="20"/>
                <w:szCs w:val="20"/>
                <w:lang w:eastAsia="pl-PL"/>
              </w:rPr>
              <w:t>6.</w:t>
            </w:r>
          </w:p>
        </w:tc>
        <w:tc>
          <w:tcPr>
            <w:tcW w:w="9072" w:type="dxa"/>
            <w:tcBorders>
              <w:right w:val="single" w:sz="8" w:space="0" w:color="auto"/>
            </w:tcBorders>
            <w:vAlign w:val="bottom"/>
          </w:tcPr>
          <w:p w14:paraId="36CF3801" w14:textId="21FC7E88" w:rsidR="00DA2B36" w:rsidRPr="00591200" w:rsidRDefault="00480EE4" w:rsidP="00394CD4">
            <w:pPr>
              <w:spacing w:after="0" w:line="240" w:lineRule="auto"/>
              <w:contextualSpacing/>
              <w:mirrorIndents/>
              <w:rPr>
                <w:rFonts w:ascii="Times New Roman" w:eastAsiaTheme="minorEastAsia" w:hAnsi="Times New Roman"/>
                <w:sz w:val="20"/>
                <w:szCs w:val="20"/>
                <w:lang w:eastAsia="pl-PL"/>
              </w:rPr>
            </w:pPr>
            <w:r>
              <w:rPr>
                <w:rFonts w:ascii="Times New Roman" w:eastAsia="Times New Roman" w:hAnsi="Times New Roman"/>
                <w:w w:val="99"/>
                <w:sz w:val="20"/>
                <w:szCs w:val="20"/>
                <w:lang w:eastAsia="pl-PL"/>
              </w:rPr>
              <w:t>O</w:t>
            </w:r>
            <w:r w:rsidR="00DA2B36" w:rsidRPr="00591200">
              <w:rPr>
                <w:rFonts w:ascii="Times New Roman" w:eastAsia="Times New Roman" w:hAnsi="Times New Roman"/>
                <w:w w:val="99"/>
                <w:sz w:val="20"/>
                <w:szCs w:val="20"/>
                <w:lang w:eastAsia="pl-PL"/>
              </w:rPr>
              <w:t xml:space="preserve">dpady ulegające biodegradacji, </w:t>
            </w:r>
          </w:p>
        </w:tc>
        <w:tc>
          <w:tcPr>
            <w:tcW w:w="30" w:type="dxa"/>
            <w:vAlign w:val="bottom"/>
          </w:tcPr>
          <w:p w14:paraId="46A450B6" w14:textId="77777777" w:rsidR="00DA2B36" w:rsidRPr="00591200" w:rsidRDefault="00DA2B36" w:rsidP="00320114">
            <w:pPr>
              <w:spacing w:after="0" w:line="240" w:lineRule="auto"/>
              <w:contextualSpacing/>
              <w:mirrorIndents/>
              <w:jc w:val="both"/>
              <w:rPr>
                <w:rFonts w:ascii="Times New Roman" w:eastAsiaTheme="minorEastAsia" w:hAnsi="Times New Roman"/>
                <w:sz w:val="1"/>
                <w:szCs w:val="1"/>
                <w:lang w:eastAsia="pl-PL"/>
              </w:rPr>
            </w:pPr>
          </w:p>
        </w:tc>
      </w:tr>
      <w:tr w:rsidR="00DA2B36" w:rsidRPr="00591200" w14:paraId="53ADAA93" w14:textId="77777777" w:rsidTr="00591200">
        <w:trPr>
          <w:trHeight w:val="24"/>
        </w:trPr>
        <w:tc>
          <w:tcPr>
            <w:tcW w:w="426" w:type="dxa"/>
            <w:tcBorders>
              <w:left w:val="single" w:sz="8" w:space="0" w:color="auto"/>
              <w:bottom w:val="single" w:sz="8" w:space="0" w:color="auto"/>
              <w:right w:val="single" w:sz="8" w:space="0" w:color="auto"/>
            </w:tcBorders>
            <w:vAlign w:val="bottom"/>
          </w:tcPr>
          <w:p w14:paraId="6146D4A2" w14:textId="77777777" w:rsidR="00DA2B36" w:rsidRPr="00591200" w:rsidRDefault="00DA2B36" w:rsidP="00320114">
            <w:pPr>
              <w:spacing w:after="0" w:line="240" w:lineRule="auto"/>
              <w:contextualSpacing/>
              <w:mirrorIndents/>
              <w:jc w:val="center"/>
              <w:rPr>
                <w:rFonts w:ascii="Times New Roman" w:eastAsiaTheme="minorEastAsia" w:hAnsi="Times New Roman"/>
                <w:sz w:val="2"/>
                <w:szCs w:val="2"/>
                <w:lang w:eastAsia="pl-PL"/>
              </w:rPr>
            </w:pPr>
          </w:p>
        </w:tc>
        <w:tc>
          <w:tcPr>
            <w:tcW w:w="9072" w:type="dxa"/>
            <w:tcBorders>
              <w:bottom w:val="single" w:sz="8" w:space="0" w:color="auto"/>
              <w:right w:val="single" w:sz="8" w:space="0" w:color="auto"/>
            </w:tcBorders>
            <w:vAlign w:val="bottom"/>
          </w:tcPr>
          <w:p w14:paraId="75584056" w14:textId="77777777" w:rsidR="00DA2B36" w:rsidRPr="00591200" w:rsidRDefault="00DA2B36" w:rsidP="00394CD4">
            <w:pPr>
              <w:spacing w:after="0" w:line="240" w:lineRule="auto"/>
              <w:contextualSpacing/>
              <w:mirrorIndents/>
              <w:rPr>
                <w:rFonts w:ascii="Times New Roman" w:eastAsiaTheme="minorEastAsia" w:hAnsi="Times New Roman"/>
                <w:sz w:val="2"/>
                <w:szCs w:val="2"/>
                <w:lang w:eastAsia="pl-PL"/>
              </w:rPr>
            </w:pPr>
          </w:p>
        </w:tc>
        <w:tc>
          <w:tcPr>
            <w:tcW w:w="30" w:type="dxa"/>
            <w:vAlign w:val="bottom"/>
          </w:tcPr>
          <w:p w14:paraId="55A91C40" w14:textId="77777777" w:rsidR="00DA2B36" w:rsidRPr="00591200" w:rsidRDefault="00DA2B36" w:rsidP="00320114">
            <w:pPr>
              <w:spacing w:after="0" w:line="240" w:lineRule="auto"/>
              <w:contextualSpacing/>
              <w:mirrorIndents/>
              <w:jc w:val="both"/>
              <w:rPr>
                <w:rFonts w:ascii="Times New Roman" w:eastAsiaTheme="minorEastAsia" w:hAnsi="Times New Roman"/>
                <w:sz w:val="1"/>
                <w:szCs w:val="1"/>
                <w:lang w:eastAsia="pl-PL"/>
              </w:rPr>
            </w:pPr>
          </w:p>
        </w:tc>
      </w:tr>
      <w:tr w:rsidR="00DA2B36" w:rsidRPr="00591200" w14:paraId="4ABD3DE5" w14:textId="77777777" w:rsidTr="00591200">
        <w:trPr>
          <w:trHeight w:val="217"/>
        </w:trPr>
        <w:tc>
          <w:tcPr>
            <w:tcW w:w="426" w:type="dxa"/>
            <w:tcBorders>
              <w:left w:val="single" w:sz="8" w:space="0" w:color="auto"/>
              <w:right w:val="single" w:sz="8" w:space="0" w:color="auto"/>
            </w:tcBorders>
            <w:vAlign w:val="bottom"/>
          </w:tcPr>
          <w:p w14:paraId="4875B5C0" w14:textId="77777777" w:rsidR="00DA2B36" w:rsidRPr="00591200" w:rsidRDefault="00DA2B36" w:rsidP="00320114">
            <w:pPr>
              <w:spacing w:after="0" w:line="240" w:lineRule="auto"/>
              <w:contextualSpacing/>
              <w:mirrorIndents/>
              <w:jc w:val="center"/>
              <w:rPr>
                <w:rFonts w:ascii="Times New Roman" w:eastAsiaTheme="minorEastAsia" w:hAnsi="Times New Roman"/>
                <w:sz w:val="20"/>
                <w:szCs w:val="20"/>
                <w:lang w:eastAsia="pl-PL"/>
              </w:rPr>
            </w:pPr>
            <w:r w:rsidRPr="00591200">
              <w:rPr>
                <w:rFonts w:ascii="Times New Roman" w:eastAsia="Times New Roman" w:hAnsi="Times New Roman"/>
                <w:b/>
                <w:bCs/>
                <w:sz w:val="20"/>
                <w:szCs w:val="20"/>
                <w:lang w:eastAsia="pl-PL"/>
              </w:rPr>
              <w:t>7.</w:t>
            </w:r>
          </w:p>
        </w:tc>
        <w:tc>
          <w:tcPr>
            <w:tcW w:w="9072" w:type="dxa"/>
            <w:tcBorders>
              <w:right w:val="single" w:sz="8" w:space="0" w:color="auto"/>
            </w:tcBorders>
            <w:vAlign w:val="bottom"/>
          </w:tcPr>
          <w:p w14:paraId="66CA5340" w14:textId="77777777" w:rsidR="00DA2B36" w:rsidRPr="00591200" w:rsidRDefault="00A72CF2" w:rsidP="0079771A">
            <w:pPr>
              <w:spacing w:after="0" w:line="240" w:lineRule="auto"/>
              <w:contextualSpacing/>
              <w:mirrorIndents/>
              <w:rPr>
                <w:rFonts w:ascii="Times New Roman" w:eastAsiaTheme="minorEastAsia" w:hAnsi="Times New Roman"/>
                <w:sz w:val="20"/>
                <w:szCs w:val="20"/>
                <w:lang w:eastAsia="pl-PL"/>
              </w:rPr>
            </w:pPr>
            <w:r w:rsidRPr="00591200">
              <w:rPr>
                <w:rFonts w:ascii="Times New Roman" w:eastAsia="Times New Roman" w:hAnsi="Times New Roman"/>
                <w:w w:val="99"/>
                <w:sz w:val="20"/>
                <w:szCs w:val="20"/>
                <w:lang w:eastAsia="pl-PL"/>
              </w:rPr>
              <w:t>Niesegregowane (zmieszane)</w:t>
            </w:r>
            <w:r w:rsidR="00DA2B36" w:rsidRPr="00591200">
              <w:rPr>
                <w:rFonts w:ascii="Times New Roman" w:eastAsia="Times New Roman" w:hAnsi="Times New Roman"/>
                <w:w w:val="99"/>
                <w:sz w:val="20"/>
                <w:szCs w:val="20"/>
                <w:lang w:eastAsia="pl-PL"/>
              </w:rPr>
              <w:t xml:space="preserve"> odpady komunalne </w:t>
            </w:r>
          </w:p>
        </w:tc>
        <w:tc>
          <w:tcPr>
            <w:tcW w:w="30" w:type="dxa"/>
            <w:vAlign w:val="bottom"/>
          </w:tcPr>
          <w:p w14:paraId="7AE8A98B" w14:textId="77777777" w:rsidR="00DA2B36" w:rsidRPr="00591200" w:rsidRDefault="00DA2B36" w:rsidP="00320114">
            <w:pPr>
              <w:spacing w:after="0" w:line="240" w:lineRule="auto"/>
              <w:contextualSpacing/>
              <w:mirrorIndents/>
              <w:jc w:val="both"/>
              <w:rPr>
                <w:rFonts w:ascii="Times New Roman" w:eastAsiaTheme="minorEastAsia" w:hAnsi="Times New Roman"/>
                <w:sz w:val="1"/>
                <w:szCs w:val="1"/>
                <w:lang w:eastAsia="pl-PL"/>
              </w:rPr>
            </w:pPr>
          </w:p>
        </w:tc>
      </w:tr>
      <w:tr w:rsidR="00DA2B36" w:rsidRPr="00591200" w14:paraId="1562DBB4" w14:textId="77777777" w:rsidTr="00591200">
        <w:trPr>
          <w:trHeight w:val="23"/>
        </w:trPr>
        <w:tc>
          <w:tcPr>
            <w:tcW w:w="426" w:type="dxa"/>
            <w:tcBorders>
              <w:left w:val="single" w:sz="8" w:space="0" w:color="auto"/>
              <w:bottom w:val="single" w:sz="8" w:space="0" w:color="auto"/>
              <w:right w:val="single" w:sz="8" w:space="0" w:color="auto"/>
            </w:tcBorders>
            <w:vAlign w:val="bottom"/>
          </w:tcPr>
          <w:p w14:paraId="58FC5288" w14:textId="77777777" w:rsidR="00DA2B36" w:rsidRPr="00591200" w:rsidRDefault="00DA2B36" w:rsidP="00320114">
            <w:pPr>
              <w:spacing w:after="0" w:line="240" w:lineRule="auto"/>
              <w:contextualSpacing/>
              <w:mirrorIndents/>
              <w:jc w:val="center"/>
              <w:rPr>
                <w:rFonts w:ascii="Times New Roman" w:eastAsiaTheme="minorEastAsia" w:hAnsi="Times New Roman"/>
                <w:sz w:val="2"/>
                <w:szCs w:val="2"/>
                <w:lang w:eastAsia="pl-PL"/>
              </w:rPr>
            </w:pPr>
          </w:p>
        </w:tc>
        <w:tc>
          <w:tcPr>
            <w:tcW w:w="9072" w:type="dxa"/>
            <w:tcBorders>
              <w:bottom w:val="single" w:sz="8" w:space="0" w:color="auto"/>
              <w:right w:val="single" w:sz="8" w:space="0" w:color="auto"/>
            </w:tcBorders>
            <w:vAlign w:val="bottom"/>
          </w:tcPr>
          <w:p w14:paraId="62F70B2A" w14:textId="77777777" w:rsidR="00DA2B36" w:rsidRPr="00591200" w:rsidRDefault="00DA2B36" w:rsidP="00394CD4">
            <w:pPr>
              <w:spacing w:after="0" w:line="240" w:lineRule="auto"/>
              <w:contextualSpacing/>
              <w:mirrorIndents/>
              <w:rPr>
                <w:rFonts w:ascii="Times New Roman" w:eastAsiaTheme="minorEastAsia" w:hAnsi="Times New Roman"/>
                <w:sz w:val="2"/>
                <w:szCs w:val="2"/>
                <w:lang w:eastAsia="pl-PL"/>
              </w:rPr>
            </w:pPr>
          </w:p>
        </w:tc>
        <w:tc>
          <w:tcPr>
            <w:tcW w:w="30" w:type="dxa"/>
            <w:vAlign w:val="bottom"/>
          </w:tcPr>
          <w:p w14:paraId="3A742958" w14:textId="77777777" w:rsidR="00DA2B36" w:rsidRPr="00591200" w:rsidRDefault="00DA2B36" w:rsidP="00320114">
            <w:pPr>
              <w:spacing w:after="0" w:line="240" w:lineRule="auto"/>
              <w:contextualSpacing/>
              <w:mirrorIndents/>
              <w:jc w:val="both"/>
              <w:rPr>
                <w:rFonts w:ascii="Times New Roman" w:eastAsiaTheme="minorEastAsia" w:hAnsi="Times New Roman"/>
                <w:sz w:val="1"/>
                <w:szCs w:val="1"/>
                <w:lang w:eastAsia="pl-PL"/>
              </w:rPr>
            </w:pPr>
          </w:p>
        </w:tc>
      </w:tr>
      <w:tr w:rsidR="00DA2B36" w:rsidRPr="00591200" w14:paraId="73580799" w14:textId="77777777" w:rsidTr="00591200">
        <w:trPr>
          <w:trHeight w:val="214"/>
        </w:trPr>
        <w:tc>
          <w:tcPr>
            <w:tcW w:w="426" w:type="dxa"/>
            <w:tcBorders>
              <w:left w:val="single" w:sz="8" w:space="0" w:color="auto"/>
              <w:right w:val="single" w:sz="8" w:space="0" w:color="auto"/>
            </w:tcBorders>
            <w:vAlign w:val="bottom"/>
          </w:tcPr>
          <w:p w14:paraId="0C934DDA" w14:textId="77777777" w:rsidR="00DA2B36" w:rsidRPr="00591200" w:rsidRDefault="00DA2B36" w:rsidP="00320114">
            <w:pPr>
              <w:spacing w:after="0" w:line="240" w:lineRule="auto"/>
              <w:contextualSpacing/>
              <w:mirrorIndents/>
              <w:jc w:val="center"/>
              <w:rPr>
                <w:rFonts w:ascii="Times New Roman" w:eastAsiaTheme="minorEastAsia" w:hAnsi="Times New Roman"/>
                <w:sz w:val="20"/>
                <w:szCs w:val="20"/>
                <w:lang w:eastAsia="pl-PL"/>
              </w:rPr>
            </w:pPr>
            <w:r w:rsidRPr="00591200">
              <w:rPr>
                <w:rFonts w:ascii="Times New Roman" w:eastAsia="Times New Roman" w:hAnsi="Times New Roman"/>
                <w:b/>
                <w:bCs/>
                <w:sz w:val="20"/>
                <w:szCs w:val="20"/>
                <w:lang w:eastAsia="pl-PL"/>
              </w:rPr>
              <w:t>8.</w:t>
            </w:r>
          </w:p>
        </w:tc>
        <w:tc>
          <w:tcPr>
            <w:tcW w:w="9072" w:type="dxa"/>
            <w:tcBorders>
              <w:right w:val="single" w:sz="8" w:space="0" w:color="auto"/>
            </w:tcBorders>
            <w:vAlign w:val="bottom"/>
          </w:tcPr>
          <w:p w14:paraId="0A1E6649" w14:textId="22F0F7F5" w:rsidR="00DA2B36" w:rsidRPr="00591200" w:rsidRDefault="00480EE4" w:rsidP="00394CD4">
            <w:pPr>
              <w:spacing w:after="0" w:line="240" w:lineRule="auto"/>
              <w:contextualSpacing/>
              <w:mirrorIndents/>
              <w:rPr>
                <w:rFonts w:ascii="Times New Roman" w:eastAsiaTheme="minorEastAsia" w:hAnsi="Times New Roman"/>
                <w:sz w:val="20"/>
                <w:szCs w:val="20"/>
                <w:lang w:eastAsia="pl-PL"/>
              </w:rPr>
            </w:pPr>
            <w:r>
              <w:rPr>
                <w:rFonts w:ascii="Times New Roman" w:eastAsia="Times New Roman" w:hAnsi="Times New Roman"/>
                <w:w w:val="99"/>
                <w:sz w:val="20"/>
                <w:szCs w:val="20"/>
                <w:lang w:eastAsia="pl-PL"/>
              </w:rPr>
              <w:t>Pr</w:t>
            </w:r>
            <w:r w:rsidR="00DA2B36" w:rsidRPr="00591200">
              <w:rPr>
                <w:rFonts w:ascii="Times New Roman" w:eastAsia="Times New Roman" w:hAnsi="Times New Roman"/>
                <w:w w:val="99"/>
                <w:sz w:val="20"/>
                <w:szCs w:val="20"/>
                <w:lang w:eastAsia="pl-PL"/>
              </w:rPr>
              <w:t>zeterminowane leki</w:t>
            </w:r>
            <w:r w:rsidR="007169B5">
              <w:rPr>
                <w:rFonts w:ascii="Times New Roman" w:eastAsia="Times New Roman" w:hAnsi="Times New Roman"/>
                <w:w w:val="99"/>
                <w:sz w:val="20"/>
                <w:szCs w:val="20"/>
                <w:lang w:eastAsia="pl-PL"/>
              </w:rPr>
              <w:t xml:space="preserve"> </w:t>
            </w:r>
            <w:r w:rsidR="00DA2B36" w:rsidRPr="00591200">
              <w:rPr>
                <w:rFonts w:ascii="Times New Roman" w:eastAsia="Times New Roman" w:hAnsi="Times New Roman"/>
                <w:w w:val="99"/>
                <w:sz w:val="20"/>
                <w:szCs w:val="20"/>
                <w:lang w:eastAsia="pl-PL"/>
              </w:rPr>
              <w:t>i chemikalia,</w:t>
            </w:r>
          </w:p>
        </w:tc>
        <w:tc>
          <w:tcPr>
            <w:tcW w:w="30" w:type="dxa"/>
            <w:vAlign w:val="bottom"/>
          </w:tcPr>
          <w:p w14:paraId="4B46B9F0" w14:textId="77777777" w:rsidR="00DA2B36" w:rsidRPr="00591200" w:rsidRDefault="00DA2B36" w:rsidP="00320114">
            <w:pPr>
              <w:spacing w:after="0" w:line="240" w:lineRule="auto"/>
              <w:contextualSpacing/>
              <w:mirrorIndents/>
              <w:jc w:val="both"/>
              <w:rPr>
                <w:rFonts w:ascii="Times New Roman" w:eastAsiaTheme="minorEastAsia" w:hAnsi="Times New Roman"/>
                <w:sz w:val="1"/>
                <w:szCs w:val="1"/>
                <w:lang w:eastAsia="pl-PL"/>
              </w:rPr>
            </w:pPr>
          </w:p>
        </w:tc>
      </w:tr>
      <w:tr w:rsidR="00DA2B36" w:rsidRPr="00591200" w14:paraId="1B76200E" w14:textId="77777777" w:rsidTr="00591200">
        <w:trPr>
          <w:trHeight w:val="23"/>
        </w:trPr>
        <w:tc>
          <w:tcPr>
            <w:tcW w:w="426" w:type="dxa"/>
            <w:tcBorders>
              <w:left w:val="single" w:sz="8" w:space="0" w:color="auto"/>
              <w:bottom w:val="single" w:sz="8" w:space="0" w:color="auto"/>
              <w:right w:val="single" w:sz="8" w:space="0" w:color="auto"/>
            </w:tcBorders>
            <w:vAlign w:val="bottom"/>
          </w:tcPr>
          <w:p w14:paraId="13286981" w14:textId="77777777" w:rsidR="00DA2B36" w:rsidRPr="00591200" w:rsidRDefault="00DA2B36" w:rsidP="00320114">
            <w:pPr>
              <w:spacing w:after="0" w:line="240" w:lineRule="auto"/>
              <w:contextualSpacing/>
              <w:mirrorIndents/>
              <w:jc w:val="center"/>
              <w:rPr>
                <w:rFonts w:ascii="Times New Roman" w:eastAsiaTheme="minorEastAsia" w:hAnsi="Times New Roman"/>
                <w:sz w:val="2"/>
                <w:szCs w:val="2"/>
                <w:lang w:eastAsia="pl-PL"/>
              </w:rPr>
            </w:pPr>
          </w:p>
        </w:tc>
        <w:tc>
          <w:tcPr>
            <w:tcW w:w="9072" w:type="dxa"/>
            <w:tcBorders>
              <w:bottom w:val="single" w:sz="8" w:space="0" w:color="auto"/>
              <w:right w:val="single" w:sz="8" w:space="0" w:color="auto"/>
            </w:tcBorders>
            <w:vAlign w:val="bottom"/>
          </w:tcPr>
          <w:p w14:paraId="10642327" w14:textId="77777777" w:rsidR="00DA2B36" w:rsidRPr="00591200" w:rsidRDefault="00DA2B36" w:rsidP="00394CD4">
            <w:pPr>
              <w:spacing w:after="0" w:line="240" w:lineRule="auto"/>
              <w:contextualSpacing/>
              <w:mirrorIndents/>
              <w:rPr>
                <w:rFonts w:ascii="Times New Roman" w:eastAsiaTheme="minorEastAsia" w:hAnsi="Times New Roman"/>
                <w:sz w:val="2"/>
                <w:szCs w:val="2"/>
                <w:lang w:eastAsia="pl-PL"/>
              </w:rPr>
            </w:pPr>
          </w:p>
        </w:tc>
        <w:tc>
          <w:tcPr>
            <w:tcW w:w="30" w:type="dxa"/>
            <w:vAlign w:val="bottom"/>
          </w:tcPr>
          <w:p w14:paraId="6CA545DD" w14:textId="77777777" w:rsidR="00DA2B36" w:rsidRPr="00591200" w:rsidRDefault="00DA2B36" w:rsidP="00320114">
            <w:pPr>
              <w:spacing w:after="0" w:line="240" w:lineRule="auto"/>
              <w:contextualSpacing/>
              <w:mirrorIndents/>
              <w:jc w:val="both"/>
              <w:rPr>
                <w:rFonts w:ascii="Times New Roman" w:eastAsiaTheme="minorEastAsia" w:hAnsi="Times New Roman"/>
                <w:sz w:val="1"/>
                <w:szCs w:val="1"/>
                <w:lang w:eastAsia="pl-PL"/>
              </w:rPr>
            </w:pPr>
          </w:p>
        </w:tc>
      </w:tr>
      <w:tr w:rsidR="00DA2B36" w:rsidRPr="00591200" w14:paraId="2CEB60F1" w14:textId="77777777" w:rsidTr="00591200">
        <w:trPr>
          <w:trHeight w:val="201"/>
        </w:trPr>
        <w:tc>
          <w:tcPr>
            <w:tcW w:w="426" w:type="dxa"/>
            <w:tcBorders>
              <w:left w:val="single" w:sz="8" w:space="0" w:color="auto"/>
              <w:right w:val="single" w:sz="8" w:space="0" w:color="auto"/>
            </w:tcBorders>
            <w:vAlign w:val="bottom"/>
          </w:tcPr>
          <w:p w14:paraId="1DB87ACD" w14:textId="77777777" w:rsidR="00DA2B36" w:rsidRPr="00591200" w:rsidRDefault="004F3EC4" w:rsidP="00320114">
            <w:pPr>
              <w:spacing w:after="0" w:line="240" w:lineRule="auto"/>
              <w:contextualSpacing/>
              <w:mirrorIndents/>
              <w:jc w:val="center"/>
              <w:rPr>
                <w:rFonts w:ascii="Times New Roman" w:eastAsiaTheme="minorEastAsia" w:hAnsi="Times New Roman"/>
                <w:b/>
                <w:sz w:val="18"/>
                <w:szCs w:val="18"/>
                <w:lang w:eastAsia="pl-PL"/>
              </w:rPr>
            </w:pPr>
            <w:r w:rsidRPr="00591200">
              <w:rPr>
                <w:rFonts w:ascii="Times New Roman" w:eastAsiaTheme="minorEastAsia" w:hAnsi="Times New Roman"/>
                <w:b/>
                <w:sz w:val="18"/>
                <w:szCs w:val="18"/>
                <w:lang w:eastAsia="pl-PL"/>
              </w:rPr>
              <w:t>9.</w:t>
            </w:r>
          </w:p>
        </w:tc>
        <w:tc>
          <w:tcPr>
            <w:tcW w:w="9072" w:type="dxa"/>
            <w:tcBorders>
              <w:right w:val="single" w:sz="8" w:space="0" w:color="auto"/>
            </w:tcBorders>
            <w:vAlign w:val="bottom"/>
          </w:tcPr>
          <w:p w14:paraId="494BC96A" w14:textId="47097FEF" w:rsidR="00DA2B36" w:rsidRPr="00591200" w:rsidRDefault="00480EE4" w:rsidP="00394CD4">
            <w:pPr>
              <w:spacing w:after="0" w:line="240" w:lineRule="auto"/>
              <w:contextualSpacing/>
              <w:mirrorIndents/>
              <w:rPr>
                <w:rFonts w:ascii="Times New Roman" w:eastAsiaTheme="minorEastAsia" w:hAnsi="Times New Roman"/>
                <w:sz w:val="20"/>
                <w:szCs w:val="20"/>
                <w:lang w:eastAsia="pl-PL"/>
              </w:rPr>
            </w:pPr>
            <w:r>
              <w:rPr>
                <w:rFonts w:ascii="Times New Roman" w:eastAsia="Times New Roman" w:hAnsi="Times New Roman"/>
                <w:w w:val="99"/>
                <w:sz w:val="20"/>
                <w:szCs w:val="20"/>
                <w:lang w:eastAsia="pl-PL"/>
              </w:rPr>
              <w:t>O</w:t>
            </w:r>
            <w:r w:rsidR="00DA2B36" w:rsidRPr="00591200">
              <w:rPr>
                <w:rFonts w:ascii="Times New Roman" w:eastAsia="Times New Roman" w:hAnsi="Times New Roman"/>
                <w:w w:val="99"/>
                <w:sz w:val="20"/>
                <w:szCs w:val="20"/>
                <w:lang w:eastAsia="pl-PL"/>
              </w:rPr>
              <w:t>dpady niekwalifikujące się do odpadów medycznych powstałe w gospodarstwie domowym</w:t>
            </w:r>
          </w:p>
        </w:tc>
        <w:tc>
          <w:tcPr>
            <w:tcW w:w="30" w:type="dxa"/>
            <w:vAlign w:val="bottom"/>
          </w:tcPr>
          <w:p w14:paraId="7B7AB129" w14:textId="77777777" w:rsidR="00DA2B36" w:rsidRPr="00591200" w:rsidRDefault="00DA2B36" w:rsidP="00320114">
            <w:pPr>
              <w:spacing w:after="0" w:line="240" w:lineRule="auto"/>
              <w:contextualSpacing/>
              <w:mirrorIndents/>
              <w:jc w:val="both"/>
              <w:rPr>
                <w:rFonts w:ascii="Times New Roman" w:eastAsiaTheme="minorEastAsia" w:hAnsi="Times New Roman"/>
                <w:sz w:val="1"/>
                <w:szCs w:val="1"/>
                <w:lang w:eastAsia="pl-PL"/>
              </w:rPr>
            </w:pPr>
          </w:p>
        </w:tc>
      </w:tr>
      <w:tr w:rsidR="00DA2B36" w:rsidRPr="00591200" w14:paraId="47CC7D03" w14:textId="77777777" w:rsidTr="00591200">
        <w:trPr>
          <w:trHeight w:val="264"/>
        </w:trPr>
        <w:tc>
          <w:tcPr>
            <w:tcW w:w="426" w:type="dxa"/>
            <w:tcBorders>
              <w:left w:val="single" w:sz="8" w:space="0" w:color="auto"/>
              <w:bottom w:val="single" w:sz="4" w:space="0" w:color="auto"/>
              <w:right w:val="single" w:sz="8" w:space="0" w:color="auto"/>
            </w:tcBorders>
            <w:vAlign w:val="bottom"/>
          </w:tcPr>
          <w:p w14:paraId="5CF2B885" w14:textId="77777777" w:rsidR="00DA2B36" w:rsidRPr="00591200" w:rsidRDefault="00DA2B36" w:rsidP="00320114">
            <w:pPr>
              <w:spacing w:after="0" w:line="240" w:lineRule="auto"/>
              <w:contextualSpacing/>
              <w:mirrorIndents/>
              <w:jc w:val="center"/>
              <w:rPr>
                <w:rFonts w:ascii="Times New Roman" w:eastAsiaTheme="minorEastAsia" w:hAnsi="Times New Roman"/>
                <w:sz w:val="20"/>
                <w:szCs w:val="20"/>
                <w:lang w:eastAsia="pl-PL"/>
              </w:rPr>
            </w:pPr>
          </w:p>
        </w:tc>
        <w:tc>
          <w:tcPr>
            <w:tcW w:w="9072" w:type="dxa"/>
            <w:tcBorders>
              <w:bottom w:val="single" w:sz="4" w:space="0" w:color="auto"/>
              <w:right w:val="single" w:sz="8" w:space="0" w:color="auto"/>
            </w:tcBorders>
            <w:vAlign w:val="bottom"/>
          </w:tcPr>
          <w:p w14:paraId="669D9E48" w14:textId="77777777" w:rsidR="00DA2B36" w:rsidRPr="00591200" w:rsidRDefault="00DA2B36" w:rsidP="00394CD4">
            <w:pPr>
              <w:spacing w:after="0" w:line="240" w:lineRule="auto"/>
              <w:contextualSpacing/>
              <w:mirrorIndents/>
              <w:rPr>
                <w:rFonts w:ascii="Times New Roman" w:eastAsiaTheme="minorEastAsia" w:hAnsi="Times New Roman"/>
                <w:sz w:val="20"/>
                <w:szCs w:val="20"/>
                <w:lang w:eastAsia="pl-PL"/>
              </w:rPr>
            </w:pPr>
            <w:r w:rsidRPr="00591200">
              <w:rPr>
                <w:rFonts w:ascii="Times New Roman" w:eastAsia="Times New Roman" w:hAnsi="Times New Roman"/>
                <w:sz w:val="20"/>
                <w:szCs w:val="20"/>
                <w:lang w:eastAsia="pl-PL"/>
              </w:rPr>
              <w:t>w wyniku przyjmowania produktów leczniczych w formie iniekcji i prowadzenia monitoringu poziomu</w:t>
            </w:r>
            <w:r w:rsidRPr="00591200">
              <w:rPr>
                <w:rFonts w:ascii="Times New Roman" w:eastAsia="Times New Roman" w:hAnsi="Times New Roman"/>
                <w:w w:val="99"/>
                <w:sz w:val="20"/>
                <w:szCs w:val="20"/>
                <w:lang w:eastAsia="pl-PL"/>
              </w:rPr>
              <w:t xml:space="preserve"> substancji we krwi, w </w:t>
            </w:r>
            <w:r w:rsidR="00394CD4" w:rsidRPr="00591200">
              <w:rPr>
                <w:rFonts w:ascii="Times New Roman" w:eastAsia="Times New Roman" w:hAnsi="Times New Roman"/>
                <w:w w:val="99"/>
                <w:sz w:val="20"/>
                <w:szCs w:val="20"/>
                <w:lang w:eastAsia="pl-PL"/>
              </w:rPr>
              <w:t>szczególności igły i strzykawki</w:t>
            </w:r>
          </w:p>
        </w:tc>
        <w:tc>
          <w:tcPr>
            <w:tcW w:w="30" w:type="dxa"/>
            <w:vAlign w:val="bottom"/>
          </w:tcPr>
          <w:p w14:paraId="47CE1370" w14:textId="77777777" w:rsidR="00DA2B36" w:rsidRPr="00591200" w:rsidRDefault="00DA2B36" w:rsidP="00320114">
            <w:pPr>
              <w:spacing w:after="0" w:line="240" w:lineRule="auto"/>
              <w:contextualSpacing/>
              <w:mirrorIndents/>
              <w:jc w:val="both"/>
              <w:rPr>
                <w:rFonts w:ascii="Times New Roman" w:eastAsiaTheme="minorEastAsia" w:hAnsi="Times New Roman"/>
                <w:sz w:val="1"/>
                <w:szCs w:val="1"/>
                <w:lang w:eastAsia="pl-PL"/>
              </w:rPr>
            </w:pPr>
          </w:p>
        </w:tc>
      </w:tr>
      <w:tr w:rsidR="00DA2B36" w:rsidRPr="00591200" w14:paraId="5319684A" w14:textId="77777777" w:rsidTr="00591200">
        <w:trPr>
          <w:trHeight w:val="214"/>
        </w:trPr>
        <w:tc>
          <w:tcPr>
            <w:tcW w:w="426" w:type="dxa"/>
            <w:tcBorders>
              <w:top w:val="single" w:sz="4" w:space="0" w:color="auto"/>
              <w:left w:val="single" w:sz="8" w:space="0" w:color="auto"/>
              <w:right w:val="single" w:sz="8" w:space="0" w:color="auto"/>
            </w:tcBorders>
            <w:vAlign w:val="bottom"/>
          </w:tcPr>
          <w:p w14:paraId="0AE4C751" w14:textId="77777777" w:rsidR="00DA2B36" w:rsidRPr="00591200" w:rsidRDefault="00DA2B36" w:rsidP="00320114">
            <w:pPr>
              <w:spacing w:after="0" w:line="240" w:lineRule="auto"/>
              <w:contextualSpacing/>
              <w:mirrorIndents/>
              <w:jc w:val="center"/>
              <w:rPr>
                <w:rFonts w:ascii="Times New Roman" w:eastAsiaTheme="minorEastAsia" w:hAnsi="Times New Roman"/>
                <w:sz w:val="20"/>
                <w:szCs w:val="20"/>
                <w:lang w:eastAsia="pl-PL"/>
              </w:rPr>
            </w:pPr>
            <w:r w:rsidRPr="00591200">
              <w:rPr>
                <w:rFonts w:ascii="Times New Roman" w:eastAsia="Times New Roman" w:hAnsi="Times New Roman"/>
                <w:b/>
                <w:bCs/>
                <w:sz w:val="20"/>
                <w:szCs w:val="20"/>
                <w:lang w:eastAsia="pl-PL"/>
              </w:rPr>
              <w:t>10.</w:t>
            </w:r>
          </w:p>
        </w:tc>
        <w:tc>
          <w:tcPr>
            <w:tcW w:w="9072" w:type="dxa"/>
            <w:tcBorders>
              <w:top w:val="single" w:sz="4" w:space="0" w:color="auto"/>
              <w:right w:val="single" w:sz="8" w:space="0" w:color="auto"/>
            </w:tcBorders>
            <w:vAlign w:val="bottom"/>
          </w:tcPr>
          <w:p w14:paraId="05BF1F22" w14:textId="40F41129" w:rsidR="00DA2B36" w:rsidRPr="00591200" w:rsidRDefault="00480EE4" w:rsidP="00394CD4">
            <w:pPr>
              <w:spacing w:after="0" w:line="240" w:lineRule="auto"/>
              <w:contextualSpacing/>
              <w:mirrorIndents/>
              <w:rPr>
                <w:rFonts w:ascii="Times New Roman" w:eastAsiaTheme="minorEastAsia" w:hAnsi="Times New Roman"/>
                <w:sz w:val="20"/>
                <w:szCs w:val="20"/>
                <w:lang w:eastAsia="pl-PL"/>
              </w:rPr>
            </w:pPr>
            <w:r>
              <w:rPr>
                <w:rFonts w:ascii="Times New Roman" w:eastAsia="Times New Roman" w:hAnsi="Times New Roman"/>
                <w:w w:val="99"/>
                <w:sz w:val="20"/>
                <w:szCs w:val="20"/>
                <w:lang w:eastAsia="pl-PL"/>
              </w:rPr>
              <w:t>M</w:t>
            </w:r>
            <w:r w:rsidR="00DA2B36" w:rsidRPr="00591200">
              <w:rPr>
                <w:rFonts w:ascii="Times New Roman" w:eastAsia="Times New Roman" w:hAnsi="Times New Roman"/>
                <w:w w:val="99"/>
                <w:sz w:val="20"/>
                <w:szCs w:val="20"/>
                <w:lang w:eastAsia="pl-PL"/>
              </w:rPr>
              <w:t>eble i inne odpady wielkogabarytowe,</w:t>
            </w:r>
          </w:p>
        </w:tc>
        <w:tc>
          <w:tcPr>
            <w:tcW w:w="30" w:type="dxa"/>
            <w:vAlign w:val="bottom"/>
          </w:tcPr>
          <w:p w14:paraId="101A1161" w14:textId="77777777" w:rsidR="00DA2B36" w:rsidRPr="00591200" w:rsidRDefault="00DA2B36" w:rsidP="00320114">
            <w:pPr>
              <w:spacing w:after="0" w:line="240" w:lineRule="auto"/>
              <w:contextualSpacing/>
              <w:mirrorIndents/>
              <w:jc w:val="both"/>
              <w:rPr>
                <w:rFonts w:ascii="Times New Roman" w:eastAsiaTheme="minorEastAsia" w:hAnsi="Times New Roman"/>
                <w:sz w:val="1"/>
                <w:szCs w:val="1"/>
                <w:lang w:eastAsia="pl-PL"/>
              </w:rPr>
            </w:pPr>
          </w:p>
        </w:tc>
      </w:tr>
      <w:tr w:rsidR="00DA2B36" w:rsidRPr="00591200" w14:paraId="6E0C4216" w14:textId="77777777" w:rsidTr="00591200">
        <w:trPr>
          <w:trHeight w:val="23"/>
        </w:trPr>
        <w:tc>
          <w:tcPr>
            <w:tcW w:w="426" w:type="dxa"/>
            <w:tcBorders>
              <w:left w:val="single" w:sz="8" w:space="0" w:color="auto"/>
              <w:bottom w:val="single" w:sz="8" w:space="0" w:color="auto"/>
              <w:right w:val="single" w:sz="8" w:space="0" w:color="auto"/>
            </w:tcBorders>
            <w:vAlign w:val="bottom"/>
          </w:tcPr>
          <w:p w14:paraId="10C2C59D" w14:textId="77777777" w:rsidR="00DA2B36" w:rsidRPr="00591200" w:rsidRDefault="00DA2B36" w:rsidP="00320114">
            <w:pPr>
              <w:spacing w:after="0" w:line="240" w:lineRule="auto"/>
              <w:contextualSpacing/>
              <w:mirrorIndents/>
              <w:jc w:val="center"/>
              <w:rPr>
                <w:rFonts w:ascii="Times New Roman" w:eastAsiaTheme="minorEastAsia" w:hAnsi="Times New Roman"/>
                <w:sz w:val="2"/>
                <w:szCs w:val="2"/>
                <w:lang w:eastAsia="pl-PL"/>
              </w:rPr>
            </w:pPr>
          </w:p>
        </w:tc>
        <w:tc>
          <w:tcPr>
            <w:tcW w:w="9072" w:type="dxa"/>
            <w:tcBorders>
              <w:bottom w:val="single" w:sz="8" w:space="0" w:color="auto"/>
              <w:right w:val="single" w:sz="8" w:space="0" w:color="auto"/>
            </w:tcBorders>
            <w:vAlign w:val="bottom"/>
          </w:tcPr>
          <w:p w14:paraId="1B23CCA3" w14:textId="77777777" w:rsidR="00DA2B36" w:rsidRPr="00591200" w:rsidRDefault="00DA2B36" w:rsidP="00394CD4">
            <w:pPr>
              <w:spacing w:after="0" w:line="240" w:lineRule="auto"/>
              <w:contextualSpacing/>
              <w:mirrorIndents/>
              <w:rPr>
                <w:rFonts w:ascii="Times New Roman" w:eastAsiaTheme="minorEastAsia" w:hAnsi="Times New Roman"/>
                <w:sz w:val="2"/>
                <w:szCs w:val="2"/>
                <w:lang w:eastAsia="pl-PL"/>
              </w:rPr>
            </w:pPr>
          </w:p>
        </w:tc>
        <w:tc>
          <w:tcPr>
            <w:tcW w:w="30" w:type="dxa"/>
            <w:vAlign w:val="bottom"/>
          </w:tcPr>
          <w:p w14:paraId="476E5052" w14:textId="77777777" w:rsidR="00DA2B36" w:rsidRPr="00591200" w:rsidRDefault="00DA2B36" w:rsidP="00320114">
            <w:pPr>
              <w:spacing w:after="0" w:line="240" w:lineRule="auto"/>
              <w:contextualSpacing/>
              <w:mirrorIndents/>
              <w:jc w:val="both"/>
              <w:rPr>
                <w:rFonts w:ascii="Times New Roman" w:eastAsiaTheme="minorEastAsia" w:hAnsi="Times New Roman"/>
                <w:sz w:val="1"/>
                <w:szCs w:val="1"/>
                <w:lang w:eastAsia="pl-PL"/>
              </w:rPr>
            </w:pPr>
          </w:p>
        </w:tc>
      </w:tr>
      <w:tr w:rsidR="00DA2B36" w:rsidRPr="00591200" w14:paraId="2B39043F" w14:textId="77777777" w:rsidTr="00591200">
        <w:trPr>
          <w:trHeight w:val="217"/>
        </w:trPr>
        <w:tc>
          <w:tcPr>
            <w:tcW w:w="426" w:type="dxa"/>
            <w:tcBorders>
              <w:left w:val="single" w:sz="8" w:space="0" w:color="auto"/>
              <w:right w:val="single" w:sz="8" w:space="0" w:color="auto"/>
            </w:tcBorders>
            <w:vAlign w:val="bottom"/>
          </w:tcPr>
          <w:p w14:paraId="67504033" w14:textId="77777777" w:rsidR="00DA2B36" w:rsidRPr="00591200" w:rsidRDefault="00DA2B36" w:rsidP="00320114">
            <w:pPr>
              <w:spacing w:after="0" w:line="240" w:lineRule="auto"/>
              <w:contextualSpacing/>
              <w:mirrorIndents/>
              <w:jc w:val="center"/>
              <w:rPr>
                <w:rFonts w:ascii="Times New Roman" w:eastAsiaTheme="minorEastAsia" w:hAnsi="Times New Roman"/>
                <w:sz w:val="20"/>
                <w:szCs w:val="20"/>
                <w:lang w:eastAsia="pl-PL"/>
              </w:rPr>
            </w:pPr>
            <w:r w:rsidRPr="00591200">
              <w:rPr>
                <w:rFonts w:ascii="Times New Roman" w:eastAsia="Times New Roman" w:hAnsi="Times New Roman"/>
                <w:b/>
                <w:bCs/>
                <w:sz w:val="20"/>
                <w:szCs w:val="20"/>
                <w:lang w:eastAsia="pl-PL"/>
              </w:rPr>
              <w:t>11.</w:t>
            </w:r>
          </w:p>
        </w:tc>
        <w:tc>
          <w:tcPr>
            <w:tcW w:w="9072" w:type="dxa"/>
            <w:tcBorders>
              <w:right w:val="single" w:sz="8" w:space="0" w:color="auto"/>
            </w:tcBorders>
            <w:vAlign w:val="bottom"/>
          </w:tcPr>
          <w:p w14:paraId="0CBBC843" w14:textId="33257819" w:rsidR="00DA2B36" w:rsidRPr="00591200" w:rsidRDefault="00480EE4" w:rsidP="00394CD4">
            <w:pPr>
              <w:spacing w:after="0" w:line="240" w:lineRule="auto"/>
              <w:contextualSpacing/>
              <w:mirrorIndents/>
              <w:rPr>
                <w:rFonts w:ascii="Times New Roman" w:eastAsiaTheme="minorEastAsia" w:hAnsi="Times New Roman"/>
                <w:sz w:val="20"/>
                <w:szCs w:val="20"/>
                <w:lang w:eastAsia="pl-PL"/>
              </w:rPr>
            </w:pPr>
            <w:r>
              <w:rPr>
                <w:rFonts w:ascii="Times New Roman" w:eastAsia="Times New Roman" w:hAnsi="Times New Roman"/>
                <w:w w:val="97"/>
                <w:sz w:val="20"/>
                <w:szCs w:val="20"/>
                <w:lang w:eastAsia="pl-PL"/>
              </w:rPr>
              <w:t>Z</w:t>
            </w:r>
            <w:r w:rsidR="00DA2B36" w:rsidRPr="00591200">
              <w:rPr>
                <w:rFonts w:ascii="Times New Roman" w:eastAsia="Times New Roman" w:hAnsi="Times New Roman"/>
                <w:w w:val="97"/>
                <w:sz w:val="20"/>
                <w:szCs w:val="20"/>
                <w:lang w:eastAsia="pl-PL"/>
              </w:rPr>
              <w:t>użyte opony,</w:t>
            </w:r>
          </w:p>
        </w:tc>
        <w:tc>
          <w:tcPr>
            <w:tcW w:w="30" w:type="dxa"/>
            <w:vAlign w:val="bottom"/>
          </w:tcPr>
          <w:p w14:paraId="1AFE5CC0" w14:textId="77777777" w:rsidR="00DA2B36" w:rsidRPr="00591200" w:rsidRDefault="00DA2B36" w:rsidP="00320114">
            <w:pPr>
              <w:spacing w:after="0" w:line="240" w:lineRule="auto"/>
              <w:contextualSpacing/>
              <w:mirrorIndents/>
              <w:jc w:val="both"/>
              <w:rPr>
                <w:rFonts w:ascii="Times New Roman" w:eastAsiaTheme="minorEastAsia" w:hAnsi="Times New Roman"/>
                <w:sz w:val="1"/>
                <w:szCs w:val="1"/>
                <w:lang w:eastAsia="pl-PL"/>
              </w:rPr>
            </w:pPr>
          </w:p>
        </w:tc>
      </w:tr>
      <w:tr w:rsidR="00DA2B36" w:rsidRPr="00591200" w14:paraId="3A5E13D0" w14:textId="77777777" w:rsidTr="00591200">
        <w:trPr>
          <w:trHeight w:val="23"/>
        </w:trPr>
        <w:tc>
          <w:tcPr>
            <w:tcW w:w="426" w:type="dxa"/>
            <w:tcBorders>
              <w:left w:val="single" w:sz="8" w:space="0" w:color="auto"/>
              <w:bottom w:val="single" w:sz="8" w:space="0" w:color="auto"/>
              <w:right w:val="single" w:sz="8" w:space="0" w:color="auto"/>
            </w:tcBorders>
            <w:vAlign w:val="bottom"/>
          </w:tcPr>
          <w:p w14:paraId="4564BE34" w14:textId="77777777" w:rsidR="00DA2B36" w:rsidRPr="00591200" w:rsidRDefault="00DA2B36" w:rsidP="00320114">
            <w:pPr>
              <w:spacing w:after="0" w:line="240" w:lineRule="auto"/>
              <w:contextualSpacing/>
              <w:mirrorIndents/>
              <w:jc w:val="center"/>
              <w:rPr>
                <w:rFonts w:ascii="Times New Roman" w:eastAsiaTheme="minorEastAsia" w:hAnsi="Times New Roman"/>
                <w:sz w:val="2"/>
                <w:szCs w:val="2"/>
                <w:lang w:eastAsia="pl-PL"/>
              </w:rPr>
            </w:pPr>
          </w:p>
        </w:tc>
        <w:tc>
          <w:tcPr>
            <w:tcW w:w="9072" w:type="dxa"/>
            <w:tcBorders>
              <w:bottom w:val="single" w:sz="8" w:space="0" w:color="auto"/>
              <w:right w:val="single" w:sz="8" w:space="0" w:color="auto"/>
            </w:tcBorders>
            <w:vAlign w:val="bottom"/>
          </w:tcPr>
          <w:p w14:paraId="44E19826" w14:textId="77777777" w:rsidR="00DA2B36" w:rsidRPr="00591200" w:rsidRDefault="00DA2B36" w:rsidP="00394CD4">
            <w:pPr>
              <w:spacing w:after="0" w:line="240" w:lineRule="auto"/>
              <w:contextualSpacing/>
              <w:mirrorIndents/>
              <w:rPr>
                <w:rFonts w:ascii="Times New Roman" w:eastAsiaTheme="minorEastAsia" w:hAnsi="Times New Roman"/>
                <w:sz w:val="2"/>
                <w:szCs w:val="2"/>
                <w:lang w:eastAsia="pl-PL"/>
              </w:rPr>
            </w:pPr>
          </w:p>
        </w:tc>
        <w:tc>
          <w:tcPr>
            <w:tcW w:w="30" w:type="dxa"/>
            <w:vAlign w:val="bottom"/>
          </w:tcPr>
          <w:p w14:paraId="1D96B9AE" w14:textId="77777777" w:rsidR="00DA2B36" w:rsidRPr="00591200" w:rsidRDefault="00DA2B36" w:rsidP="00320114">
            <w:pPr>
              <w:spacing w:after="0" w:line="240" w:lineRule="auto"/>
              <w:contextualSpacing/>
              <w:mirrorIndents/>
              <w:jc w:val="both"/>
              <w:rPr>
                <w:rFonts w:ascii="Times New Roman" w:eastAsiaTheme="minorEastAsia" w:hAnsi="Times New Roman"/>
                <w:sz w:val="1"/>
                <w:szCs w:val="1"/>
                <w:lang w:eastAsia="pl-PL"/>
              </w:rPr>
            </w:pPr>
          </w:p>
        </w:tc>
      </w:tr>
      <w:tr w:rsidR="00DA2B36" w:rsidRPr="00591200" w14:paraId="3BA17E5A" w14:textId="77777777" w:rsidTr="00591200">
        <w:trPr>
          <w:trHeight w:val="201"/>
        </w:trPr>
        <w:tc>
          <w:tcPr>
            <w:tcW w:w="426" w:type="dxa"/>
            <w:tcBorders>
              <w:left w:val="single" w:sz="8" w:space="0" w:color="auto"/>
              <w:right w:val="single" w:sz="8" w:space="0" w:color="auto"/>
            </w:tcBorders>
            <w:vAlign w:val="bottom"/>
          </w:tcPr>
          <w:p w14:paraId="462AF6F7" w14:textId="77777777" w:rsidR="00DA2B36" w:rsidRPr="00591200" w:rsidRDefault="00591200" w:rsidP="00591200">
            <w:pPr>
              <w:spacing w:after="0" w:line="240" w:lineRule="auto"/>
              <w:contextualSpacing/>
              <w:mirrorIndents/>
              <w:rPr>
                <w:rFonts w:ascii="Times New Roman" w:eastAsiaTheme="minorEastAsia" w:hAnsi="Times New Roman"/>
                <w:b/>
                <w:sz w:val="20"/>
                <w:szCs w:val="20"/>
                <w:lang w:eastAsia="pl-PL"/>
              </w:rPr>
            </w:pPr>
            <w:r w:rsidRPr="00591200">
              <w:rPr>
                <w:rFonts w:ascii="Times New Roman" w:eastAsiaTheme="minorEastAsia" w:hAnsi="Times New Roman"/>
                <w:b/>
                <w:sz w:val="20"/>
                <w:szCs w:val="20"/>
                <w:lang w:eastAsia="pl-PL"/>
              </w:rPr>
              <w:t xml:space="preserve">  </w:t>
            </w:r>
            <w:r w:rsidR="004F3EC4" w:rsidRPr="00591200">
              <w:rPr>
                <w:rFonts w:ascii="Times New Roman" w:eastAsiaTheme="minorEastAsia" w:hAnsi="Times New Roman"/>
                <w:b/>
                <w:sz w:val="20"/>
                <w:szCs w:val="20"/>
                <w:lang w:eastAsia="pl-PL"/>
              </w:rPr>
              <w:t>12.</w:t>
            </w:r>
          </w:p>
        </w:tc>
        <w:tc>
          <w:tcPr>
            <w:tcW w:w="9072" w:type="dxa"/>
            <w:tcBorders>
              <w:right w:val="single" w:sz="8" w:space="0" w:color="auto"/>
            </w:tcBorders>
            <w:vAlign w:val="bottom"/>
          </w:tcPr>
          <w:p w14:paraId="79514ADA" w14:textId="3ECAF66D" w:rsidR="00DA2B36" w:rsidRPr="00591200" w:rsidRDefault="00480EE4" w:rsidP="00394CD4">
            <w:pPr>
              <w:spacing w:after="0" w:line="240" w:lineRule="auto"/>
              <w:contextualSpacing/>
              <w:mirrorIndents/>
              <w:rPr>
                <w:rFonts w:ascii="Times New Roman" w:eastAsiaTheme="minorEastAsia" w:hAnsi="Times New Roman"/>
                <w:sz w:val="20"/>
                <w:szCs w:val="20"/>
                <w:lang w:eastAsia="pl-PL"/>
              </w:rPr>
            </w:pPr>
            <w:r>
              <w:rPr>
                <w:rFonts w:ascii="Times New Roman" w:eastAsia="Times New Roman" w:hAnsi="Times New Roman"/>
                <w:sz w:val="20"/>
                <w:szCs w:val="20"/>
                <w:lang w:eastAsia="pl-PL"/>
              </w:rPr>
              <w:t>O</w:t>
            </w:r>
            <w:r w:rsidR="00DA2B36" w:rsidRPr="00591200">
              <w:rPr>
                <w:rFonts w:ascii="Times New Roman" w:eastAsia="Times New Roman" w:hAnsi="Times New Roman"/>
                <w:sz w:val="20"/>
                <w:szCs w:val="20"/>
                <w:lang w:eastAsia="pl-PL"/>
              </w:rPr>
              <w:t>dpady budowlane i rozbiórkowe stanowiące odpady komunalne, pochodzące z remontów i innych robót</w:t>
            </w:r>
            <w:r w:rsidR="00DA2B36" w:rsidRPr="00591200">
              <w:rPr>
                <w:rFonts w:ascii="Times New Roman" w:eastAsia="Times New Roman" w:hAnsi="Times New Roman"/>
                <w:w w:val="99"/>
                <w:sz w:val="20"/>
                <w:szCs w:val="20"/>
                <w:lang w:eastAsia="pl-PL"/>
              </w:rPr>
              <w:t xml:space="preserve"> budowlanych wykonywanych we własnym zakresie, na wykonanie, których nie jest wymagane uzyskanie pozwolenia na budowę, lub na wykonanie, których nie jest wymagane zgłoszenie do administracji budowlano – architektonicznej,</w:t>
            </w:r>
          </w:p>
        </w:tc>
        <w:tc>
          <w:tcPr>
            <w:tcW w:w="30" w:type="dxa"/>
            <w:vAlign w:val="bottom"/>
          </w:tcPr>
          <w:p w14:paraId="3EB18754" w14:textId="77777777" w:rsidR="00DA2B36" w:rsidRPr="00591200" w:rsidRDefault="00DA2B36" w:rsidP="00320114">
            <w:pPr>
              <w:spacing w:after="0" w:line="240" w:lineRule="auto"/>
              <w:contextualSpacing/>
              <w:mirrorIndents/>
              <w:jc w:val="both"/>
              <w:rPr>
                <w:rFonts w:ascii="Times New Roman" w:eastAsiaTheme="minorEastAsia" w:hAnsi="Times New Roman"/>
                <w:sz w:val="1"/>
                <w:szCs w:val="1"/>
                <w:lang w:eastAsia="pl-PL"/>
              </w:rPr>
            </w:pPr>
          </w:p>
        </w:tc>
      </w:tr>
      <w:tr w:rsidR="00DA2B36" w:rsidRPr="00591200" w14:paraId="71CD47BF" w14:textId="77777777" w:rsidTr="00591200">
        <w:trPr>
          <w:trHeight w:val="37"/>
        </w:trPr>
        <w:tc>
          <w:tcPr>
            <w:tcW w:w="426" w:type="dxa"/>
            <w:tcBorders>
              <w:left w:val="single" w:sz="8" w:space="0" w:color="auto"/>
              <w:bottom w:val="single" w:sz="8" w:space="0" w:color="auto"/>
              <w:right w:val="single" w:sz="8" w:space="0" w:color="auto"/>
            </w:tcBorders>
            <w:vAlign w:val="bottom"/>
          </w:tcPr>
          <w:p w14:paraId="3D791E8F" w14:textId="77777777" w:rsidR="00DA2B36" w:rsidRPr="00591200" w:rsidRDefault="00DA2B36" w:rsidP="00320114">
            <w:pPr>
              <w:spacing w:after="0" w:line="240" w:lineRule="auto"/>
              <w:contextualSpacing/>
              <w:mirrorIndents/>
              <w:jc w:val="center"/>
              <w:rPr>
                <w:rFonts w:ascii="Times New Roman" w:eastAsiaTheme="minorEastAsia" w:hAnsi="Times New Roman"/>
                <w:sz w:val="3"/>
                <w:szCs w:val="3"/>
                <w:lang w:eastAsia="pl-PL"/>
              </w:rPr>
            </w:pPr>
          </w:p>
        </w:tc>
        <w:tc>
          <w:tcPr>
            <w:tcW w:w="9072" w:type="dxa"/>
            <w:tcBorders>
              <w:bottom w:val="single" w:sz="8" w:space="0" w:color="auto"/>
              <w:right w:val="single" w:sz="8" w:space="0" w:color="auto"/>
            </w:tcBorders>
            <w:vAlign w:val="bottom"/>
          </w:tcPr>
          <w:p w14:paraId="6A9621F3" w14:textId="77777777" w:rsidR="00DA2B36" w:rsidRPr="00591200" w:rsidRDefault="00DA2B36" w:rsidP="00394CD4">
            <w:pPr>
              <w:spacing w:after="0" w:line="240" w:lineRule="auto"/>
              <w:contextualSpacing/>
              <w:mirrorIndents/>
              <w:rPr>
                <w:rFonts w:ascii="Times New Roman" w:eastAsiaTheme="minorEastAsia" w:hAnsi="Times New Roman"/>
                <w:sz w:val="3"/>
                <w:szCs w:val="3"/>
                <w:lang w:eastAsia="pl-PL"/>
              </w:rPr>
            </w:pPr>
          </w:p>
        </w:tc>
        <w:tc>
          <w:tcPr>
            <w:tcW w:w="30" w:type="dxa"/>
            <w:vAlign w:val="bottom"/>
          </w:tcPr>
          <w:p w14:paraId="1CA1447E" w14:textId="77777777" w:rsidR="00DA2B36" w:rsidRPr="00591200" w:rsidRDefault="00DA2B36" w:rsidP="00320114">
            <w:pPr>
              <w:spacing w:after="0" w:line="240" w:lineRule="auto"/>
              <w:contextualSpacing/>
              <w:mirrorIndents/>
              <w:jc w:val="both"/>
              <w:rPr>
                <w:rFonts w:ascii="Times New Roman" w:eastAsiaTheme="minorEastAsia" w:hAnsi="Times New Roman"/>
                <w:sz w:val="1"/>
                <w:szCs w:val="1"/>
                <w:lang w:eastAsia="pl-PL"/>
              </w:rPr>
            </w:pPr>
          </w:p>
        </w:tc>
      </w:tr>
      <w:tr w:rsidR="00394CD4" w:rsidRPr="00591200" w14:paraId="4164BC38" w14:textId="77777777" w:rsidTr="00591200">
        <w:trPr>
          <w:trHeight w:val="234"/>
        </w:trPr>
        <w:tc>
          <w:tcPr>
            <w:tcW w:w="426" w:type="dxa"/>
            <w:tcBorders>
              <w:left w:val="single" w:sz="8" w:space="0" w:color="auto"/>
              <w:bottom w:val="single" w:sz="4" w:space="0" w:color="auto"/>
              <w:right w:val="single" w:sz="8" w:space="0" w:color="auto"/>
            </w:tcBorders>
            <w:vAlign w:val="bottom"/>
          </w:tcPr>
          <w:p w14:paraId="6B467082" w14:textId="77777777" w:rsidR="00394CD4" w:rsidRPr="00591200" w:rsidRDefault="00394CD4" w:rsidP="00320114">
            <w:pPr>
              <w:spacing w:after="0" w:line="240" w:lineRule="auto"/>
              <w:contextualSpacing/>
              <w:mirrorIndents/>
              <w:jc w:val="center"/>
              <w:rPr>
                <w:rFonts w:ascii="Times New Roman" w:eastAsiaTheme="minorEastAsia" w:hAnsi="Times New Roman"/>
                <w:sz w:val="20"/>
                <w:szCs w:val="20"/>
                <w:lang w:eastAsia="pl-PL"/>
              </w:rPr>
            </w:pPr>
            <w:r w:rsidRPr="00591200">
              <w:rPr>
                <w:rFonts w:ascii="Times New Roman" w:eastAsia="Times New Roman" w:hAnsi="Times New Roman"/>
                <w:b/>
                <w:bCs/>
                <w:sz w:val="20"/>
                <w:szCs w:val="20"/>
                <w:lang w:eastAsia="pl-PL"/>
              </w:rPr>
              <w:t>13.</w:t>
            </w:r>
          </w:p>
        </w:tc>
        <w:tc>
          <w:tcPr>
            <w:tcW w:w="9072" w:type="dxa"/>
            <w:tcBorders>
              <w:bottom w:val="single" w:sz="4" w:space="0" w:color="auto"/>
              <w:right w:val="single" w:sz="8" w:space="0" w:color="auto"/>
            </w:tcBorders>
            <w:vAlign w:val="bottom"/>
          </w:tcPr>
          <w:p w14:paraId="08570A77" w14:textId="794BCC1D" w:rsidR="00394CD4" w:rsidRPr="00591200" w:rsidRDefault="00480EE4" w:rsidP="00394CD4">
            <w:pPr>
              <w:spacing w:after="0" w:line="240" w:lineRule="auto"/>
              <w:contextualSpacing/>
              <w:mirrorIndents/>
              <w:rPr>
                <w:rFonts w:ascii="Times New Roman" w:eastAsiaTheme="minorEastAsia" w:hAnsi="Times New Roman"/>
                <w:sz w:val="20"/>
                <w:szCs w:val="20"/>
                <w:lang w:eastAsia="pl-PL"/>
              </w:rPr>
            </w:pPr>
            <w:r>
              <w:rPr>
                <w:rFonts w:ascii="Times New Roman" w:eastAsia="Times New Roman" w:hAnsi="Times New Roman"/>
                <w:w w:val="99"/>
                <w:sz w:val="20"/>
                <w:szCs w:val="20"/>
                <w:lang w:eastAsia="pl-PL"/>
              </w:rPr>
              <w:t>P</w:t>
            </w:r>
            <w:r w:rsidR="00394CD4" w:rsidRPr="00591200">
              <w:rPr>
                <w:rFonts w:ascii="Times New Roman" w:eastAsia="Times New Roman" w:hAnsi="Times New Roman"/>
                <w:w w:val="99"/>
                <w:sz w:val="20"/>
                <w:szCs w:val="20"/>
                <w:lang w:eastAsia="pl-PL"/>
              </w:rPr>
              <w:t>opiół</w:t>
            </w:r>
          </w:p>
        </w:tc>
        <w:tc>
          <w:tcPr>
            <w:tcW w:w="30" w:type="dxa"/>
            <w:vMerge w:val="restart"/>
            <w:vAlign w:val="bottom"/>
          </w:tcPr>
          <w:p w14:paraId="0E39259D" w14:textId="77777777" w:rsidR="00394CD4" w:rsidRPr="00591200" w:rsidRDefault="00394CD4" w:rsidP="00320114">
            <w:pPr>
              <w:spacing w:after="0" w:line="240" w:lineRule="auto"/>
              <w:contextualSpacing/>
              <w:mirrorIndents/>
              <w:jc w:val="both"/>
              <w:rPr>
                <w:rFonts w:ascii="Times New Roman" w:eastAsiaTheme="minorEastAsia" w:hAnsi="Times New Roman"/>
                <w:sz w:val="1"/>
                <w:szCs w:val="1"/>
                <w:lang w:eastAsia="pl-PL"/>
              </w:rPr>
            </w:pPr>
          </w:p>
        </w:tc>
      </w:tr>
      <w:tr w:rsidR="00394CD4" w:rsidRPr="00591200" w14:paraId="4481A4EF" w14:textId="77777777" w:rsidTr="00591200">
        <w:trPr>
          <w:trHeight w:val="218"/>
        </w:trPr>
        <w:tc>
          <w:tcPr>
            <w:tcW w:w="426" w:type="dxa"/>
            <w:tcBorders>
              <w:top w:val="single" w:sz="4" w:space="0" w:color="auto"/>
              <w:left w:val="single" w:sz="8" w:space="0" w:color="auto"/>
              <w:right w:val="single" w:sz="8" w:space="0" w:color="auto"/>
            </w:tcBorders>
            <w:vAlign w:val="bottom"/>
          </w:tcPr>
          <w:p w14:paraId="5095956C" w14:textId="77777777" w:rsidR="00394CD4" w:rsidRPr="00591200" w:rsidRDefault="00394CD4" w:rsidP="00320114">
            <w:pPr>
              <w:spacing w:after="0" w:line="240" w:lineRule="auto"/>
              <w:contextualSpacing/>
              <w:mirrorIndents/>
              <w:jc w:val="center"/>
              <w:rPr>
                <w:rFonts w:ascii="Times New Roman" w:eastAsia="Times New Roman" w:hAnsi="Times New Roman"/>
                <w:b/>
                <w:bCs/>
                <w:sz w:val="20"/>
                <w:szCs w:val="20"/>
                <w:lang w:eastAsia="pl-PL"/>
              </w:rPr>
            </w:pPr>
            <w:r w:rsidRPr="00591200">
              <w:rPr>
                <w:rFonts w:ascii="Times New Roman" w:eastAsia="Times New Roman" w:hAnsi="Times New Roman"/>
                <w:b/>
                <w:bCs/>
                <w:sz w:val="20"/>
                <w:szCs w:val="20"/>
                <w:lang w:eastAsia="pl-PL"/>
              </w:rPr>
              <w:t>14.</w:t>
            </w:r>
          </w:p>
        </w:tc>
        <w:tc>
          <w:tcPr>
            <w:tcW w:w="9072" w:type="dxa"/>
            <w:tcBorders>
              <w:top w:val="single" w:sz="4" w:space="0" w:color="auto"/>
              <w:right w:val="single" w:sz="8" w:space="0" w:color="auto"/>
            </w:tcBorders>
            <w:vAlign w:val="bottom"/>
          </w:tcPr>
          <w:p w14:paraId="15922B5A" w14:textId="697D0A37" w:rsidR="00394CD4" w:rsidRPr="00591200" w:rsidRDefault="00480EE4" w:rsidP="00394CD4">
            <w:pPr>
              <w:spacing w:after="0" w:line="240" w:lineRule="auto"/>
              <w:contextualSpacing/>
              <w:mirrorIndents/>
              <w:rPr>
                <w:rFonts w:ascii="Times New Roman" w:eastAsia="Times New Roman" w:hAnsi="Times New Roman"/>
                <w:w w:val="99"/>
                <w:sz w:val="20"/>
                <w:szCs w:val="20"/>
                <w:lang w:eastAsia="pl-PL"/>
              </w:rPr>
            </w:pPr>
            <w:r>
              <w:rPr>
                <w:rFonts w:ascii="Times New Roman" w:eastAsia="Times New Roman" w:hAnsi="Times New Roman"/>
                <w:w w:val="99"/>
                <w:sz w:val="20"/>
                <w:szCs w:val="20"/>
                <w:lang w:eastAsia="pl-PL"/>
              </w:rPr>
              <w:t>Z</w:t>
            </w:r>
            <w:r w:rsidR="00394CD4" w:rsidRPr="00591200">
              <w:rPr>
                <w:rFonts w:ascii="Times New Roman" w:eastAsia="Times New Roman" w:hAnsi="Times New Roman"/>
                <w:w w:val="99"/>
                <w:sz w:val="20"/>
                <w:szCs w:val="20"/>
                <w:lang w:eastAsia="pl-PL"/>
              </w:rPr>
              <w:t>użyty sprzęt elektryczny i elektroniczny, zużyte baterie i akumulatory</w:t>
            </w:r>
          </w:p>
        </w:tc>
        <w:tc>
          <w:tcPr>
            <w:tcW w:w="30" w:type="dxa"/>
            <w:vMerge/>
            <w:vAlign w:val="bottom"/>
          </w:tcPr>
          <w:p w14:paraId="2395CA61" w14:textId="77777777" w:rsidR="00394CD4" w:rsidRPr="00591200" w:rsidRDefault="00394CD4" w:rsidP="00320114">
            <w:pPr>
              <w:spacing w:after="0" w:line="240" w:lineRule="auto"/>
              <w:contextualSpacing/>
              <w:mirrorIndents/>
              <w:jc w:val="both"/>
              <w:rPr>
                <w:rFonts w:ascii="Times New Roman" w:eastAsiaTheme="minorEastAsia" w:hAnsi="Times New Roman"/>
                <w:sz w:val="1"/>
                <w:szCs w:val="1"/>
                <w:lang w:eastAsia="pl-PL"/>
              </w:rPr>
            </w:pPr>
          </w:p>
        </w:tc>
      </w:tr>
      <w:tr w:rsidR="007169B5" w:rsidRPr="00591200" w14:paraId="3E74BFD7" w14:textId="77777777" w:rsidTr="00591200">
        <w:trPr>
          <w:trHeight w:val="218"/>
        </w:trPr>
        <w:tc>
          <w:tcPr>
            <w:tcW w:w="426" w:type="dxa"/>
            <w:tcBorders>
              <w:top w:val="single" w:sz="4" w:space="0" w:color="auto"/>
              <w:left w:val="single" w:sz="8" w:space="0" w:color="auto"/>
              <w:right w:val="single" w:sz="8" w:space="0" w:color="auto"/>
            </w:tcBorders>
            <w:vAlign w:val="bottom"/>
          </w:tcPr>
          <w:p w14:paraId="5D3CF684" w14:textId="202E3FA4" w:rsidR="007169B5" w:rsidRPr="00591200" w:rsidRDefault="007169B5" w:rsidP="00320114">
            <w:pPr>
              <w:spacing w:after="0" w:line="240" w:lineRule="auto"/>
              <w:contextualSpacing/>
              <w:mirrorIndents/>
              <w:jc w:val="center"/>
              <w:rPr>
                <w:rFonts w:ascii="Times New Roman" w:eastAsia="Times New Roman" w:hAnsi="Times New Roman"/>
                <w:b/>
                <w:bCs/>
                <w:sz w:val="20"/>
                <w:szCs w:val="20"/>
                <w:lang w:eastAsia="pl-PL"/>
              </w:rPr>
            </w:pPr>
            <w:r>
              <w:rPr>
                <w:rFonts w:ascii="Times New Roman" w:eastAsia="Times New Roman" w:hAnsi="Times New Roman"/>
                <w:b/>
                <w:bCs/>
                <w:sz w:val="20"/>
                <w:szCs w:val="20"/>
                <w:lang w:eastAsia="pl-PL"/>
              </w:rPr>
              <w:t>15.</w:t>
            </w:r>
          </w:p>
        </w:tc>
        <w:tc>
          <w:tcPr>
            <w:tcW w:w="9072" w:type="dxa"/>
            <w:tcBorders>
              <w:top w:val="single" w:sz="4" w:space="0" w:color="auto"/>
              <w:right w:val="single" w:sz="8" w:space="0" w:color="auto"/>
            </w:tcBorders>
            <w:vAlign w:val="bottom"/>
          </w:tcPr>
          <w:p w14:paraId="06CA1CDE" w14:textId="116538BD" w:rsidR="007169B5" w:rsidRDefault="007169B5" w:rsidP="00394CD4">
            <w:pPr>
              <w:spacing w:after="0" w:line="240" w:lineRule="auto"/>
              <w:contextualSpacing/>
              <w:mirrorIndents/>
              <w:rPr>
                <w:rFonts w:ascii="Times New Roman" w:eastAsia="Times New Roman" w:hAnsi="Times New Roman"/>
                <w:w w:val="99"/>
                <w:sz w:val="20"/>
                <w:szCs w:val="20"/>
                <w:lang w:eastAsia="pl-PL"/>
              </w:rPr>
            </w:pPr>
            <w:r>
              <w:rPr>
                <w:rFonts w:ascii="Times New Roman" w:eastAsia="Times New Roman" w:hAnsi="Times New Roman"/>
                <w:w w:val="99"/>
                <w:sz w:val="20"/>
                <w:szCs w:val="20"/>
                <w:lang w:eastAsia="pl-PL"/>
              </w:rPr>
              <w:t>Tekstylia i odzież*</w:t>
            </w:r>
          </w:p>
        </w:tc>
        <w:tc>
          <w:tcPr>
            <w:tcW w:w="30" w:type="dxa"/>
            <w:vAlign w:val="bottom"/>
          </w:tcPr>
          <w:p w14:paraId="12C22E3E" w14:textId="77777777" w:rsidR="007169B5" w:rsidRPr="00591200" w:rsidRDefault="007169B5" w:rsidP="00320114">
            <w:pPr>
              <w:spacing w:after="0" w:line="240" w:lineRule="auto"/>
              <w:contextualSpacing/>
              <w:mirrorIndents/>
              <w:jc w:val="both"/>
              <w:rPr>
                <w:rFonts w:ascii="Times New Roman" w:eastAsiaTheme="minorEastAsia" w:hAnsi="Times New Roman"/>
                <w:sz w:val="1"/>
                <w:szCs w:val="1"/>
                <w:lang w:eastAsia="pl-PL"/>
              </w:rPr>
            </w:pPr>
          </w:p>
        </w:tc>
      </w:tr>
      <w:tr w:rsidR="00DA2B36" w:rsidRPr="00591200" w14:paraId="358856BA" w14:textId="77777777" w:rsidTr="00591200">
        <w:trPr>
          <w:trHeight w:val="24"/>
        </w:trPr>
        <w:tc>
          <w:tcPr>
            <w:tcW w:w="426" w:type="dxa"/>
            <w:tcBorders>
              <w:left w:val="single" w:sz="8" w:space="0" w:color="auto"/>
              <w:bottom w:val="single" w:sz="8" w:space="0" w:color="auto"/>
              <w:right w:val="single" w:sz="8" w:space="0" w:color="auto"/>
            </w:tcBorders>
            <w:vAlign w:val="bottom"/>
          </w:tcPr>
          <w:p w14:paraId="3CA1396B" w14:textId="77777777" w:rsidR="00DA2B36" w:rsidRPr="00591200" w:rsidRDefault="00DA2B36" w:rsidP="00320114">
            <w:pPr>
              <w:spacing w:after="0" w:line="240" w:lineRule="auto"/>
              <w:contextualSpacing/>
              <w:mirrorIndents/>
              <w:jc w:val="both"/>
              <w:rPr>
                <w:rFonts w:ascii="Times New Roman" w:eastAsiaTheme="minorEastAsia" w:hAnsi="Times New Roman"/>
                <w:sz w:val="2"/>
                <w:szCs w:val="2"/>
                <w:lang w:eastAsia="pl-PL"/>
              </w:rPr>
            </w:pPr>
          </w:p>
        </w:tc>
        <w:tc>
          <w:tcPr>
            <w:tcW w:w="9072" w:type="dxa"/>
            <w:tcBorders>
              <w:bottom w:val="single" w:sz="8" w:space="0" w:color="auto"/>
              <w:right w:val="single" w:sz="8" w:space="0" w:color="auto"/>
            </w:tcBorders>
            <w:vAlign w:val="bottom"/>
          </w:tcPr>
          <w:p w14:paraId="10249A7C" w14:textId="77777777" w:rsidR="00DA2B36" w:rsidRPr="00591200" w:rsidRDefault="00DA2B36" w:rsidP="00320114">
            <w:pPr>
              <w:spacing w:after="0" w:line="240" w:lineRule="auto"/>
              <w:contextualSpacing/>
              <w:mirrorIndents/>
              <w:jc w:val="both"/>
              <w:rPr>
                <w:rFonts w:ascii="Times New Roman" w:eastAsiaTheme="minorEastAsia" w:hAnsi="Times New Roman"/>
                <w:sz w:val="2"/>
                <w:szCs w:val="2"/>
                <w:lang w:eastAsia="pl-PL"/>
              </w:rPr>
            </w:pPr>
          </w:p>
        </w:tc>
        <w:tc>
          <w:tcPr>
            <w:tcW w:w="30" w:type="dxa"/>
            <w:vAlign w:val="bottom"/>
          </w:tcPr>
          <w:p w14:paraId="67474E00" w14:textId="77777777" w:rsidR="00DA2B36" w:rsidRPr="00591200" w:rsidRDefault="00DA2B36" w:rsidP="00320114">
            <w:pPr>
              <w:spacing w:after="0" w:line="240" w:lineRule="auto"/>
              <w:contextualSpacing/>
              <w:mirrorIndents/>
              <w:jc w:val="both"/>
              <w:rPr>
                <w:rFonts w:ascii="Times New Roman" w:eastAsiaTheme="minorEastAsia" w:hAnsi="Times New Roman"/>
                <w:sz w:val="1"/>
                <w:szCs w:val="1"/>
                <w:lang w:eastAsia="pl-PL"/>
              </w:rPr>
            </w:pPr>
          </w:p>
        </w:tc>
      </w:tr>
    </w:tbl>
    <w:p w14:paraId="51E157B9" w14:textId="69CCB561" w:rsidR="007169B5" w:rsidRDefault="007169B5" w:rsidP="007169B5">
      <w:pPr>
        <w:spacing w:after="0"/>
        <w:ind w:left="426"/>
        <w:contextualSpacing/>
        <w:jc w:val="both"/>
        <w:rPr>
          <w:rFonts w:ascii="Times New Roman" w:eastAsia="Times New Roman" w:hAnsi="Times New Roman"/>
          <w:bCs/>
          <w:sz w:val="20"/>
          <w:szCs w:val="20"/>
          <w:lang w:eastAsia="pl-PL"/>
        </w:rPr>
      </w:pPr>
      <w:r w:rsidRPr="007169B5">
        <w:rPr>
          <w:rFonts w:ascii="Times New Roman" w:eastAsia="Times New Roman" w:hAnsi="Times New Roman"/>
          <w:bCs/>
          <w:sz w:val="20"/>
          <w:szCs w:val="20"/>
          <w:lang w:eastAsia="pl-PL"/>
        </w:rPr>
        <w:t>*odbiór od 1 stycznia 2025r.</w:t>
      </w:r>
    </w:p>
    <w:p w14:paraId="7C2E15F5" w14:textId="77777777" w:rsidR="007169B5" w:rsidRPr="007169B5" w:rsidRDefault="007169B5" w:rsidP="007169B5">
      <w:pPr>
        <w:spacing w:after="0"/>
        <w:ind w:left="426"/>
        <w:contextualSpacing/>
        <w:jc w:val="both"/>
        <w:rPr>
          <w:rFonts w:ascii="Times New Roman" w:eastAsia="Times New Roman" w:hAnsi="Times New Roman"/>
          <w:bCs/>
          <w:sz w:val="20"/>
          <w:szCs w:val="20"/>
          <w:lang w:eastAsia="pl-PL"/>
        </w:rPr>
      </w:pPr>
    </w:p>
    <w:p w14:paraId="5E3D84EF" w14:textId="1B03BF79" w:rsidR="00DA2B36" w:rsidRPr="007169B5" w:rsidRDefault="00DA2B36" w:rsidP="007169B5">
      <w:pPr>
        <w:pStyle w:val="Akapitzlist"/>
        <w:numPr>
          <w:ilvl w:val="1"/>
          <w:numId w:val="52"/>
        </w:numPr>
        <w:spacing w:after="0"/>
        <w:jc w:val="both"/>
        <w:rPr>
          <w:rFonts w:ascii="Times New Roman" w:eastAsia="Times New Roman" w:hAnsi="Times New Roman"/>
          <w:b/>
          <w:lang w:eastAsia="pl-PL"/>
        </w:rPr>
      </w:pPr>
      <w:r w:rsidRPr="007169B5">
        <w:rPr>
          <w:rFonts w:ascii="Times New Roman" w:eastAsia="Times New Roman" w:hAnsi="Times New Roman"/>
          <w:b/>
          <w:lang w:eastAsia="pl-PL"/>
        </w:rPr>
        <w:t>Odbiór i zagospodarowanie odpadów komunalnych</w:t>
      </w:r>
    </w:p>
    <w:p w14:paraId="7921BC08" w14:textId="1CAD9F4D" w:rsidR="00DA2B36" w:rsidRPr="0026427A" w:rsidRDefault="00DA2B36" w:rsidP="0026427A">
      <w:pPr>
        <w:spacing w:after="0"/>
        <w:ind w:left="426"/>
        <w:contextualSpacing/>
        <w:jc w:val="both"/>
        <w:rPr>
          <w:rFonts w:ascii="Times New Roman" w:eastAsia="Times New Roman" w:hAnsi="Times New Roman"/>
          <w:b/>
          <w:lang w:eastAsia="pl-PL"/>
        </w:rPr>
      </w:pPr>
      <w:r w:rsidRPr="0026427A">
        <w:rPr>
          <w:rFonts w:ascii="Times New Roman" w:eastAsia="Times New Roman" w:hAnsi="Times New Roman"/>
          <w:lang w:eastAsia="pl-PL"/>
        </w:rPr>
        <w:t xml:space="preserve">Wykonawca zobowiązany jest do terminowego odbioru i zagospodarowania odpadów komunalnych wymienionych w Tabeli Nr 1 SOPZ gromadzonych w sposób selektywny jak i zmieszany, bezpośrednio z nieruchomości zamieszkałych, z </w:t>
      </w:r>
      <w:r w:rsidRPr="0026427A">
        <w:rPr>
          <w:rFonts w:ascii="Times New Roman" w:eastAsia="Times New Roman" w:hAnsi="Times New Roman"/>
          <w:bCs/>
          <w:lang w:eastAsia="pl-PL"/>
        </w:rPr>
        <w:t xml:space="preserve">Gminnego Punktu Selektywnej Zbiórki Odpadów Komunalnych </w:t>
      </w:r>
      <w:r w:rsidRPr="0026427A">
        <w:rPr>
          <w:rFonts w:ascii="Times New Roman" w:eastAsia="Times New Roman" w:hAnsi="Times New Roman"/>
          <w:lang w:eastAsia="pl-PL"/>
        </w:rPr>
        <w:t xml:space="preserve">oraz z </w:t>
      </w:r>
      <w:r w:rsidRPr="0026427A">
        <w:rPr>
          <w:rFonts w:ascii="Times New Roman" w:eastAsia="Times New Roman" w:hAnsi="Times New Roman"/>
          <w:bCs/>
          <w:lang w:eastAsia="pl-PL"/>
        </w:rPr>
        <w:t xml:space="preserve">punktów selektywnej zbiórki </w:t>
      </w:r>
      <w:r w:rsidR="00482F38" w:rsidRPr="0026427A">
        <w:rPr>
          <w:rFonts w:ascii="Times New Roman" w:eastAsia="Times New Roman" w:hAnsi="Times New Roman"/>
          <w:bCs/>
          <w:lang w:eastAsia="pl-PL"/>
        </w:rPr>
        <w:t>lek</w:t>
      </w:r>
      <w:r w:rsidRPr="0026427A">
        <w:rPr>
          <w:rFonts w:ascii="Times New Roman" w:eastAsia="Times New Roman" w:hAnsi="Times New Roman"/>
          <w:bCs/>
          <w:lang w:eastAsia="pl-PL"/>
        </w:rPr>
        <w:t>ów</w:t>
      </w:r>
      <w:r w:rsidRPr="0026427A">
        <w:rPr>
          <w:rFonts w:ascii="Times New Roman" w:eastAsia="Times New Roman" w:hAnsi="Times New Roman"/>
          <w:lang w:eastAsia="pl-PL"/>
        </w:rPr>
        <w:t xml:space="preserve">. </w:t>
      </w:r>
    </w:p>
    <w:p w14:paraId="1E377EBC" w14:textId="298A081E" w:rsidR="00DA2B36" w:rsidRPr="0026427A" w:rsidRDefault="00DA2B36" w:rsidP="0026427A">
      <w:pPr>
        <w:pStyle w:val="Akapitzlist"/>
        <w:numPr>
          <w:ilvl w:val="2"/>
          <w:numId w:val="27"/>
        </w:numPr>
        <w:spacing w:after="0"/>
        <w:ind w:left="426" w:hanging="426"/>
        <w:jc w:val="both"/>
        <w:rPr>
          <w:rFonts w:ascii="Times New Roman" w:eastAsia="Times New Roman" w:hAnsi="Times New Roman" w:cs="Times New Roman"/>
          <w:lang w:eastAsia="pl-PL"/>
        </w:rPr>
      </w:pPr>
      <w:r w:rsidRPr="0026427A">
        <w:rPr>
          <w:rFonts w:ascii="Times New Roman" w:eastAsia="Times New Roman" w:hAnsi="Times New Roman" w:cs="Times New Roman"/>
          <w:lang w:eastAsia="pl-PL"/>
        </w:rPr>
        <w:t xml:space="preserve">Szacunkowa liczba gospodarstw domowych, z których będą odbierane odpady komunalne </w:t>
      </w:r>
      <w:r w:rsidR="00394CD4" w:rsidRPr="0026427A">
        <w:rPr>
          <w:rFonts w:ascii="Times New Roman" w:eastAsia="Times New Roman" w:hAnsi="Times New Roman" w:cs="Times New Roman"/>
          <w:lang w:eastAsia="pl-PL"/>
        </w:rPr>
        <w:br/>
      </w:r>
      <w:r w:rsidRPr="0026427A">
        <w:rPr>
          <w:rFonts w:ascii="Times New Roman" w:eastAsia="Times New Roman" w:hAnsi="Times New Roman" w:cs="Times New Roman"/>
          <w:lang w:eastAsia="pl-PL"/>
        </w:rPr>
        <w:t xml:space="preserve">w zabudowie jednorodzinnej i wielorodzinnej zabudowanej budynkami wielolokalowymi, </w:t>
      </w:r>
      <w:r w:rsidR="00665D76" w:rsidRPr="0026427A">
        <w:rPr>
          <w:rFonts w:ascii="Times New Roman" w:eastAsia="Times New Roman" w:hAnsi="Times New Roman" w:cs="Times New Roman"/>
          <w:lang w:eastAsia="pl-PL"/>
        </w:rPr>
        <w:br/>
      </w:r>
      <w:r w:rsidRPr="0026427A">
        <w:rPr>
          <w:rFonts w:ascii="Times New Roman" w:eastAsia="Times New Roman" w:hAnsi="Times New Roman" w:cs="Times New Roman"/>
          <w:lang w:eastAsia="pl-PL"/>
        </w:rPr>
        <w:t xml:space="preserve">w których nie ustanowiono zarządu nieruchomością wspólną wraz z zapotrzebowaniem </w:t>
      </w:r>
      <w:r w:rsidR="00665D76" w:rsidRPr="0026427A">
        <w:rPr>
          <w:rFonts w:ascii="Times New Roman" w:eastAsia="Times New Roman" w:hAnsi="Times New Roman" w:cs="Times New Roman"/>
          <w:lang w:eastAsia="pl-PL"/>
        </w:rPr>
        <w:br/>
      </w:r>
      <w:r w:rsidRPr="0026427A">
        <w:rPr>
          <w:rFonts w:ascii="Times New Roman" w:eastAsia="Times New Roman" w:hAnsi="Times New Roman" w:cs="Times New Roman"/>
          <w:lang w:eastAsia="pl-PL"/>
        </w:rPr>
        <w:t xml:space="preserve">na pojemniki stanowi </w:t>
      </w:r>
      <w:r w:rsidRPr="0026427A">
        <w:rPr>
          <w:rFonts w:ascii="Times New Roman" w:eastAsia="Times New Roman" w:hAnsi="Times New Roman" w:cs="Times New Roman"/>
          <w:b/>
          <w:lang w:eastAsia="pl-PL"/>
        </w:rPr>
        <w:t>Zestawienie Nr 1</w:t>
      </w:r>
      <w:r w:rsidRPr="0026427A">
        <w:rPr>
          <w:rFonts w:ascii="Times New Roman" w:eastAsia="Times New Roman" w:hAnsi="Times New Roman" w:cs="Times New Roman"/>
          <w:lang w:eastAsia="pl-PL"/>
        </w:rPr>
        <w:t xml:space="preserve"> do </w:t>
      </w:r>
      <w:r w:rsidR="00694A8B" w:rsidRPr="0026427A">
        <w:rPr>
          <w:rFonts w:ascii="Times New Roman" w:eastAsia="Times New Roman" w:hAnsi="Times New Roman"/>
          <w:lang w:eastAsia="pl-PL"/>
        </w:rPr>
        <w:t>SOPZ</w:t>
      </w:r>
      <w:r w:rsidRPr="0026427A">
        <w:rPr>
          <w:rFonts w:ascii="Times New Roman" w:eastAsia="Times New Roman" w:hAnsi="Times New Roman" w:cs="Times New Roman"/>
          <w:lang w:eastAsia="pl-PL"/>
        </w:rPr>
        <w:t>.</w:t>
      </w:r>
    </w:p>
    <w:p w14:paraId="5205C7A4" w14:textId="7BBDFEA8" w:rsidR="00DA2B36" w:rsidRPr="0026427A" w:rsidRDefault="00DA2B36" w:rsidP="0026427A">
      <w:pPr>
        <w:pStyle w:val="Akapitzlist"/>
        <w:numPr>
          <w:ilvl w:val="2"/>
          <w:numId w:val="27"/>
        </w:numPr>
        <w:spacing w:after="0"/>
        <w:ind w:left="426" w:hanging="426"/>
        <w:jc w:val="both"/>
        <w:rPr>
          <w:rFonts w:ascii="Times New Roman" w:eastAsia="Times New Roman" w:hAnsi="Times New Roman" w:cs="Times New Roman"/>
          <w:lang w:eastAsia="pl-PL"/>
        </w:rPr>
      </w:pPr>
      <w:r w:rsidRPr="0026427A">
        <w:rPr>
          <w:rFonts w:ascii="Times New Roman" w:eastAsia="Times New Roman" w:hAnsi="Times New Roman" w:cs="Times New Roman"/>
          <w:lang w:eastAsia="pl-PL"/>
        </w:rPr>
        <w:lastRenderedPageBreak/>
        <w:t xml:space="preserve">Szacunkowa liczba gospodarstw domowych, z których będą odbierane odpady komunalne </w:t>
      </w:r>
      <w:r w:rsidR="00394CD4" w:rsidRPr="0026427A">
        <w:rPr>
          <w:rFonts w:ascii="Times New Roman" w:eastAsia="Times New Roman" w:hAnsi="Times New Roman" w:cs="Times New Roman"/>
          <w:lang w:eastAsia="pl-PL"/>
        </w:rPr>
        <w:br/>
      </w:r>
      <w:r w:rsidRPr="0026427A">
        <w:rPr>
          <w:rFonts w:ascii="Times New Roman" w:eastAsia="Times New Roman" w:hAnsi="Times New Roman" w:cs="Times New Roman"/>
          <w:lang w:eastAsia="pl-PL"/>
        </w:rPr>
        <w:t>w zabudowie wielorodzinnej zabudowanej budynkami wielolokalowymi, w których ustanowiono zarząd nieruchomością w</w:t>
      </w:r>
      <w:r w:rsidR="00122025" w:rsidRPr="0026427A">
        <w:rPr>
          <w:rFonts w:ascii="Times New Roman" w:eastAsia="Times New Roman" w:hAnsi="Times New Roman" w:cs="Times New Roman"/>
          <w:lang w:eastAsia="pl-PL"/>
        </w:rPr>
        <w:t xml:space="preserve">spólną wraz z zapotrzebowaniem </w:t>
      </w:r>
      <w:r w:rsidRPr="0026427A">
        <w:rPr>
          <w:rFonts w:ascii="Times New Roman" w:eastAsia="Times New Roman" w:hAnsi="Times New Roman" w:cs="Times New Roman"/>
          <w:lang w:eastAsia="pl-PL"/>
        </w:rPr>
        <w:t xml:space="preserve">na pojemniki stanowi </w:t>
      </w:r>
      <w:r w:rsidRPr="0026427A">
        <w:rPr>
          <w:rFonts w:ascii="Times New Roman" w:eastAsia="Times New Roman" w:hAnsi="Times New Roman" w:cs="Times New Roman"/>
          <w:b/>
          <w:lang w:eastAsia="pl-PL"/>
        </w:rPr>
        <w:t>Zestawienie Nr 2</w:t>
      </w:r>
      <w:r w:rsidRPr="0026427A">
        <w:rPr>
          <w:rFonts w:ascii="Times New Roman" w:eastAsia="Times New Roman" w:hAnsi="Times New Roman" w:cs="Times New Roman"/>
          <w:lang w:eastAsia="pl-PL"/>
        </w:rPr>
        <w:t xml:space="preserve"> </w:t>
      </w:r>
      <w:r w:rsidR="00CF0808" w:rsidRPr="0026427A">
        <w:rPr>
          <w:rFonts w:ascii="Times New Roman" w:eastAsia="Times New Roman" w:hAnsi="Times New Roman" w:cs="Times New Roman"/>
          <w:lang w:eastAsia="pl-PL"/>
        </w:rPr>
        <w:br/>
      </w:r>
      <w:r w:rsidRPr="0026427A">
        <w:rPr>
          <w:rFonts w:ascii="Times New Roman" w:eastAsia="Times New Roman" w:hAnsi="Times New Roman" w:cs="Times New Roman"/>
          <w:lang w:eastAsia="pl-PL"/>
        </w:rPr>
        <w:t xml:space="preserve">do </w:t>
      </w:r>
      <w:r w:rsidR="00694A8B" w:rsidRPr="0026427A">
        <w:rPr>
          <w:rFonts w:ascii="Times New Roman" w:eastAsia="Times New Roman" w:hAnsi="Times New Roman"/>
          <w:lang w:eastAsia="pl-PL"/>
        </w:rPr>
        <w:t>SOPZ</w:t>
      </w:r>
      <w:r w:rsidRPr="0026427A">
        <w:rPr>
          <w:rFonts w:ascii="Times New Roman" w:eastAsia="Times New Roman" w:hAnsi="Times New Roman" w:cs="Times New Roman"/>
          <w:lang w:eastAsia="pl-PL"/>
        </w:rPr>
        <w:t>.</w:t>
      </w:r>
    </w:p>
    <w:p w14:paraId="42C8B425" w14:textId="0E15DBFF" w:rsidR="00DA2B36" w:rsidRPr="0026427A" w:rsidRDefault="00DA2B36" w:rsidP="0026427A">
      <w:pPr>
        <w:pStyle w:val="Akapitzlist"/>
        <w:numPr>
          <w:ilvl w:val="2"/>
          <w:numId w:val="27"/>
        </w:numPr>
        <w:spacing w:after="0"/>
        <w:ind w:left="426" w:hanging="426"/>
        <w:jc w:val="both"/>
        <w:rPr>
          <w:rFonts w:ascii="Times New Roman" w:eastAsia="Times New Roman" w:hAnsi="Times New Roman" w:cs="Times New Roman"/>
          <w:lang w:eastAsia="pl-PL"/>
        </w:rPr>
      </w:pPr>
      <w:r w:rsidRPr="0026427A">
        <w:rPr>
          <w:rFonts w:ascii="Times New Roman" w:eastAsia="Times New Roman" w:hAnsi="Times New Roman" w:cs="Times New Roman"/>
          <w:bCs/>
          <w:lang w:eastAsia="pl-PL"/>
        </w:rPr>
        <w:t>Wyposażenie Gminnego Punktu Selektywn</w:t>
      </w:r>
      <w:r w:rsidR="00601B1E" w:rsidRPr="0026427A">
        <w:rPr>
          <w:rFonts w:ascii="Times New Roman" w:eastAsia="Times New Roman" w:hAnsi="Times New Roman" w:cs="Times New Roman"/>
          <w:bCs/>
          <w:lang w:eastAsia="pl-PL"/>
        </w:rPr>
        <w:t xml:space="preserve">ej Zbiórki Odpadów Komunalnych </w:t>
      </w:r>
      <w:r w:rsidRPr="0026427A">
        <w:rPr>
          <w:rFonts w:ascii="Times New Roman" w:eastAsia="Times New Roman" w:hAnsi="Times New Roman" w:cs="Times New Roman"/>
          <w:lang w:eastAsia="pl-PL"/>
        </w:rPr>
        <w:t xml:space="preserve">i </w:t>
      </w:r>
      <w:r w:rsidRPr="0026427A">
        <w:rPr>
          <w:rFonts w:ascii="Times New Roman" w:eastAsia="Times New Roman" w:hAnsi="Times New Roman" w:cs="Times New Roman"/>
          <w:bCs/>
          <w:lang w:eastAsia="pl-PL"/>
        </w:rPr>
        <w:t xml:space="preserve">punktów selektywnej zbiórki </w:t>
      </w:r>
      <w:r w:rsidR="00482F38" w:rsidRPr="0026427A">
        <w:rPr>
          <w:rFonts w:ascii="Times New Roman" w:eastAsia="Times New Roman" w:hAnsi="Times New Roman" w:cs="Times New Roman"/>
          <w:bCs/>
          <w:lang w:eastAsia="pl-PL"/>
        </w:rPr>
        <w:t>lek</w:t>
      </w:r>
      <w:r w:rsidRPr="0026427A">
        <w:rPr>
          <w:rFonts w:ascii="Times New Roman" w:eastAsia="Times New Roman" w:hAnsi="Times New Roman" w:cs="Times New Roman"/>
          <w:bCs/>
          <w:lang w:eastAsia="pl-PL"/>
        </w:rPr>
        <w:t xml:space="preserve">ów stanowi </w:t>
      </w:r>
      <w:r w:rsidR="00A72CF2" w:rsidRPr="0026427A">
        <w:rPr>
          <w:rFonts w:ascii="Times New Roman" w:eastAsia="Times New Roman" w:hAnsi="Times New Roman" w:cs="Times New Roman"/>
          <w:b/>
          <w:bCs/>
          <w:lang w:eastAsia="pl-PL"/>
        </w:rPr>
        <w:t>Zestawienie Nr 3</w:t>
      </w:r>
      <w:r w:rsidRPr="0026427A">
        <w:rPr>
          <w:rFonts w:ascii="Times New Roman" w:eastAsia="Times New Roman" w:hAnsi="Times New Roman" w:cs="Times New Roman"/>
          <w:bCs/>
          <w:lang w:eastAsia="pl-PL"/>
        </w:rPr>
        <w:t xml:space="preserve"> do </w:t>
      </w:r>
      <w:r w:rsidR="00694A8B" w:rsidRPr="0026427A">
        <w:rPr>
          <w:rFonts w:ascii="Times New Roman" w:eastAsia="Times New Roman" w:hAnsi="Times New Roman"/>
          <w:lang w:eastAsia="pl-PL"/>
        </w:rPr>
        <w:t>SOPZ</w:t>
      </w:r>
      <w:r w:rsidRPr="0026427A">
        <w:rPr>
          <w:rFonts w:ascii="Times New Roman" w:eastAsia="Times New Roman" w:hAnsi="Times New Roman" w:cs="Times New Roman"/>
          <w:bCs/>
          <w:lang w:eastAsia="pl-PL"/>
        </w:rPr>
        <w:t>.</w:t>
      </w:r>
    </w:p>
    <w:p w14:paraId="28B3D9EB" w14:textId="30B11237" w:rsidR="00DA2B36" w:rsidRPr="0026427A" w:rsidRDefault="00F959F8" w:rsidP="0026427A">
      <w:pPr>
        <w:pStyle w:val="Akapitzlist"/>
        <w:numPr>
          <w:ilvl w:val="2"/>
          <w:numId w:val="27"/>
        </w:numPr>
        <w:spacing w:after="0"/>
        <w:ind w:left="426" w:hanging="426"/>
        <w:jc w:val="both"/>
        <w:rPr>
          <w:rFonts w:ascii="Times New Roman" w:eastAsia="Times New Roman" w:hAnsi="Times New Roman" w:cs="Times New Roman"/>
          <w:lang w:eastAsia="pl-PL"/>
        </w:rPr>
      </w:pPr>
      <w:r w:rsidRPr="0026427A">
        <w:rPr>
          <w:rFonts w:ascii="Times New Roman" w:hAnsi="Times New Roman" w:cs="Times New Roman"/>
        </w:rPr>
        <w:t xml:space="preserve">Ilości odpadów komunalnych odebranych z terenu Gminy </w:t>
      </w:r>
      <w:r w:rsidR="00B007E4" w:rsidRPr="0026427A">
        <w:rPr>
          <w:rFonts w:ascii="Times New Roman" w:hAnsi="Times New Roman" w:cs="Times New Roman"/>
        </w:rPr>
        <w:t>i Miasta Chęciny 202</w:t>
      </w:r>
      <w:r w:rsidR="00480EE4">
        <w:rPr>
          <w:rFonts w:ascii="Times New Roman" w:hAnsi="Times New Roman" w:cs="Times New Roman"/>
        </w:rPr>
        <w:t>3</w:t>
      </w:r>
      <w:r w:rsidR="00B007E4" w:rsidRPr="0026427A">
        <w:rPr>
          <w:rFonts w:ascii="Times New Roman" w:hAnsi="Times New Roman" w:cs="Times New Roman"/>
        </w:rPr>
        <w:t xml:space="preserve"> roku</w:t>
      </w:r>
      <w:r w:rsidRPr="0026427A">
        <w:rPr>
          <w:rFonts w:ascii="Times New Roman" w:hAnsi="Times New Roman" w:cs="Times New Roman"/>
        </w:rPr>
        <w:t xml:space="preserve"> </w:t>
      </w:r>
      <w:r w:rsidR="00B007E4" w:rsidRPr="0026427A">
        <w:rPr>
          <w:rFonts w:ascii="Times New Roman" w:hAnsi="Times New Roman" w:cs="Times New Roman"/>
        </w:rPr>
        <w:br/>
      </w:r>
      <w:r w:rsidRPr="0026427A">
        <w:rPr>
          <w:rFonts w:ascii="Times New Roman" w:hAnsi="Times New Roman" w:cs="Times New Roman"/>
        </w:rPr>
        <w:t xml:space="preserve">na podstawie miesięcznych raportów będących załącznikiem do umowy na odbiór i zagospodarowanie odpadów komunalnych od właścicieli nieruchomości, na których zamieszkują mieszkańcy z terenu gminy </w:t>
      </w:r>
      <w:r w:rsidR="00CF0808" w:rsidRPr="0026427A">
        <w:rPr>
          <w:rFonts w:ascii="Times New Roman" w:hAnsi="Times New Roman" w:cs="Times New Roman"/>
        </w:rPr>
        <w:t>Chęciny</w:t>
      </w:r>
      <w:r w:rsidRPr="0026427A">
        <w:rPr>
          <w:rFonts w:ascii="Times New Roman" w:hAnsi="Times New Roman" w:cs="Times New Roman"/>
        </w:rPr>
        <w:t xml:space="preserve"> oraz kart przekazania odpadów</w:t>
      </w:r>
      <w:r w:rsidR="00D4049B" w:rsidRPr="0026427A">
        <w:rPr>
          <w:rFonts w:ascii="Times New Roman" w:hAnsi="Times New Roman" w:cs="Times New Roman"/>
        </w:rPr>
        <w:t>,</w:t>
      </w:r>
      <w:r w:rsidR="00D4049B" w:rsidRPr="0026427A">
        <w:rPr>
          <w:rFonts w:ascii="Times New Roman" w:eastAsia="Times New Roman" w:hAnsi="Times New Roman" w:cs="Times New Roman"/>
          <w:bCs/>
          <w:lang w:eastAsia="pl-PL"/>
        </w:rPr>
        <w:t xml:space="preserve"> stanowi </w:t>
      </w:r>
      <w:r w:rsidR="00D4049B" w:rsidRPr="0026427A">
        <w:rPr>
          <w:rFonts w:ascii="Times New Roman" w:eastAsia="Times New Roman" w:hAnsi="Times New Roman" w:cs="Times New Roman"/>
          <w:b/>
          <w:bCs/>
          <w:lang w:eastAsia="pl-PL"/>
        </w:rPr>
        <w:t>Zestawienie Nr</w:t>
      </w:r>
      <w:r w:rsidR="00A72CF2" w:rsidRPr="0026427A">
        <w:rPr>
          <w:rFonts w:ascii="Times New Roman" w:eastAsia="Times New Roman" w:hAnsi="Times New Roman" w:cs="Times New Roman"/>
          <w:b/>
          <w:bCs/>
          <w:color w:val="FF0000"/>
          <w:lang w:eastAsia="pl-PL"/>
        </w:rPr>
        <w:t xml:space="preserve"> </w:t>
      </w:r>
      <w:r w:rsidR="00A72CF2" w:rsidRPr="0026427A">
        <w:rPr>
          <w:rFonts w:ascii="Times New Roman" w:eastAsia="Times New Roman" w:hAnsi="Times New Roman" w:cs="Times New Roman"/>
          <w:b/>
          <w:bCs/>
          <w:lang w:eastAsia="pl-PL"/>
        </w:rPr>
        <w:t>4</w:t>
      </w:r>
      <w:r w:rsidR="00D4049B" w:rsidRPr="0026427A">
        <w:rPr>
          <w:rFonts w:ascii="Times New Roman" w:eastAsia="Times New Roman" w:hAnsi="Times New Roman" w:cs="Times New Roman"/>
          <w:b/>
          <w:bCs/>
          <w:lang w:eastAsia="pl-PL"/>
        </w:rPr>
        <w:t xml:space="preserve"> </w:t>
      </w:r>
      <w:r w:rsidR="00D4049B" w:rsidRPr="0026427A">
        <w:rPr>
          <w:rFonts w:ascii="Times New Roman" w:eastAsia="Times New Roman" w:hAnsi="Times New Roman" w:cs="Times New Roman"/>
          <w:bCs/>
          <w:lang w:eastAsia="pl-PL"/>
        </w:rPr>
        <w:t xml:space="preserve">do </w:t>
      </w:r>
      <w:r w:rsidR="00694A8B" w:rsidRPr="0026427A">
        <w:rPr>
          <w:rFonts w:ascii="Times New Roman" w:eastAsia="Times New Roman" w:hAnsi="Times New Roman"/>
          <w:lang w:eastAsia="pl-PL"/>
        </w:rPr>
        <w:t>SOPZ</w:t>
      </w:r>
      <w:r w:rsidR="00D4049B" w:rsidRPr="0026427A">
        <w:rPr>
          <w:rFonts w:ascii="Times New Roman" w:eastAsia="Times New Roman" w:hAnsi="Times New Roman" w:cs="Times New Roman"/>
          <w:bCs/>
          <w:lang w:eastAsia="pl-PL"/>
        </w:rPr>
        <w:t>.</w:t>
      </w:r>
    </w:p>
    <w:p w14:paraId="16BBC41F" w14:textId="77777777" w:rsidR="003A40FE" w:rsidRPr="0026427A" w:rsidRDefault="003A40FE" w:rsidP="0026427A">
      <w:pPr>
        <w:pStyle w:val="Akapitzlist"/>
        <w:spacing w:after="0"/>
        <w:ind w:left="426"/>
        <w:jc w:val="both"/>
        <w:rPr>
          <w:rFonts w:ascii="Times New Roman" w:eastAsia="Times New Roman" w:hAnsi="Times New Roman" w:cs="Times New Roman"/>
          <w:lang w:eastAsia="pl-PL"/>
        </w:rPr>
      </w:pPr>
    </w:p>
    <w:p w14:paraId="3C5F9222" w14:textId="77777777" w:rsidR="00706EE1" w:rsidRPr="0026427A" w:rsidRDefault="00706EE1" w:rsidP="0026427A">
      <w:pPr>
        <w:pStyle w:val="Akapitzlist"/>
        <w:numPr>
          <w:ilvl w:val="0"/>
          <w:numId w:val="27"/>
        </w:numPr>
        <w:autoSpaceDE w:val="0"/>
        <w:autoSpaceDN w:val="0"/>
        <w:adjustRightInd w:val="0"/>
        <w:spacing w:after="240"/>
        <w:ind w:left="426" w:hanging="426"/>
        <w:contextualSpacing w:val="0"/>
        <w:jc w:val="both"/>
        <w:rPr>
          <w:rFonts w:ascii="Times New Roman" w:hAnsi="Times New Roman" w:cs="Times New Roman"/>
          <w:b/>
          <w:u w:val="single"/>
        </w:rPr>
      </w:pPr>
      <w:r w:rsidRPr="0026427A">
        <w:rPr>
          <w:rFonts w:ascii="Times New Roman" w:hAnsi="Times New Roman" w:cs="Times New Roman"/>
          <w:b/>
          <w:u w:val="single"/>
        </w:rPr>
        <w:t>Odbiór odpadów komunalnych prowadzony jest bez limitu ilościowego, do wyczerpania kwoty przewidzianej na wynagrodzenie Wykonawcy, wskazanej w Umowie.</w:t>
      </w:r>
    </w:p>
    <w:p w14:paraId="3975F705" w14:textId="77777777" w:rsidR="00706EE1" w:rsidRPr="0026427A" w:rsidRDefault="00706EE1" w:rsidP="0026427A">
      <w:pPr>
        <w:pStyle w:val="Akapitzlist"/>
        <w:numPr>
          <w:ilvl w:val="1"/>
          <w:numId w:val="35"/>
        </w:numPr>
        <w:spacing w:after="0"/>
        <w:ind w:left="426" w:hanging="426"/>
        <w:jc w:val="both"/>
        <w:rPr>
          <w:rFonts w:ascii="Times New Roman" w:eastAsia="Times New Roman" w:hAnsi="Times New Roman" w:cs="Times New Roman"/>
          <w:lang w:eastAsia="pl-PL"/>
        </w:rPr>
      </w:pPr>
      <w:r w:rsidRPr="0026427A">
        <w:rPr>
          <w:rFonts w:ascii="Times New Roman" w:eastAsia="Times New Roman" w:hAnsi="Times New Roman" w:cs="Times New Roman"/>
          <w:lang w:eastAsia="pl-PL"/>
        </w:rPr>
        <w:t xml:space="preserve">W ramach przedmiotowego zamówienia Zamawiający przewiduje możliwość skorzystania </w:t>
      </w:r>
      <w:r w:rsidR="008951E8" w:rsidRPr="0026427A">
        <w:rPr>
          <w:rFonts w:ascii="Times New Roman" w:eastAsia="Times New Roman" w:hAnsi="Times New Roman" w:cs="Times New Roman"/>
          <w:lang w:eastAsia="pl-PL"/>
        </w:rPr>
        <w:br/>
      </w:r>
      <w:r w:rsidRPr="0026427A">
        <w:rPr>
          <w:rFonts w:ascii="Times New Roman" w:eastAsia="Times New Roman" w:hAnsi="Times New Roman" w:cs="Times New Roman"/>
          <w:lang w:eastAsia="pl-PL"/>
        </w:rPr>
        <w:t xml:space="preserve">z prawa opcji poprzez zwiększenie w okresie obowiązywania Umowy szacunkowych ilości odpadów do odbioru, jednakże niepowodującego wzrostu wartości Umowy więcej niż </w:t>
      </w:r>
      <w:r w:rsidRPr="00BA1F2B">
        <w:rPr>
          <w:rFonts w:ascii="Times New Roman" w:eastAsia="Times New Roman" w:hAnsi="Times New Roman" w:cs="Times New Roman"/>
          <w:lang w:eastAsia="pl-PL"/>
        </w:rPr>
        <w:t>o 20%</w:t>
      </w:r>
      <w:r w:rsidRPr="0026427A">
        <w:rPr>
          <w:rFonts w:ascii="Times New Roman" w:eastAsia="Times New Roman" w:hAnsi="Times New Roman" w:cs="Times New Roman"/>
          <w:lang w:eastAsia="pl-PL"/>
        </w:rPr>
        <w:t xml:space="preserve"> w stosunku </w:t>
      </w:r>
      <w:r w:rsidR="00A72CF2" w:rsidRPr="0026427A">
        <w:rPr>
          <w:rFonts w:ascii="Times New Roman" w:eastAsia="Times New Roman" w:hAnsi="Times New Roman" w:cs="Times New Roman"/>
          <w:lang w:eastAsia="pl-PL"/>
        </w:rPr>
        <w:br/>
      </w:r>
      <w:r w:rsidRPr="0026427A">
        <w:rPr>
          <w:rFonts w:ascii="Times New Roman" w:eastAsia="Times New Roman" w:hAnsi="Times New Roman" w:cs="Times New Roman"/>
          <w:lang w:eastAsia="pl-PL"/>
        </w:rPr>
        <w:t xml:space="preserve">do wartości określonej </w:t>
      </w:r>
      <w:r w:rsidRPr="00441F25">
        <w:rPr>
          <w:rFonts w:ascii="Times New Roman" w:eastAsia="Times New Roman" w:hAnsi="Times New Roman" w:cs="Times New Roman"/>
          <w:lang w:eastAsia="pl-PL"/>
        </w:rPr>
        <w:t xml:space="preserve">w </w:t>
      </w:r>
      <w:r w:rsidR="009E594D" w:rsidRPr="00441F25">
        <w:rPr>
          <w:rFonts w:ascii="Times New Roman" w:eastAsia="Times New Roman" w:hAnsi="Times New Roman" w:cs="Times New Roman"/>
          <w:lang w:eastAsia="pl-PL"/>
        </w:rPr>
        <w:t>§8</w:t>
      </w:r>
      <w:r w:rsidRPr="00441F25">
        <w:rPr>
          <w:rFonts w:ascii="Times New Roman" w:eastAsia="Times New Roman" w:hAnsi="Times New Roman" w:cs="Times New Roman"/>
          <w:lang w:eastAsia="pl-PL"/>
        </w:rPr>
        <w:t xml:space="preserve"> wzoru</w:t>
      </w:r>
      <w:r w:rsidRPr="0026427A">
        <w:rPr>
          <w:rFonts w:ascii="Times New Roman" w:eastAsia="Times New Roman" w:hAnsi="Times New Roman" w:cs="Times New Roman"/>
          <w:lang w:eastAsia="pl-PL"/>
        </w:rPr>
        <w:t xml:space="preserve"> Umowy. Wartość zamówienia opcjonalnego będzie odnosz</w:t>
      </w:r>
      <w:r w:rsidR="009E594D">
        <w:rPr>
          <w:rFonts w:ascii="Times New Roman" w:eastAsia="Times New Roman" w:hAnsi="Times New Roman" w:cs="Times New Roman"/>
          <w:lang w:eastAsia="pl-PL"/>
        </w:rPr>
        <w:t>ona każdorazowo do wartości z §8</w:t>
      </w:r>
      <w:r w:rsidRPr="0026427A">
        <w:rPr>
          <w:rFonts w:ascii="Times New Roman" w:eastAsia="Times New Roman" w:hAnsi="Times New Roman" w:cs="Times New Roman"/>
          <w:lang w:eastAsia="pl-PL"/>
        </w:rPr>
        <w:t xml:space="preserve"> Umowy na dzień zawarcia Umowy, niezależnie od zmian i aktualizacji tej wartości w toku obowiązywania Umowy.</w:t>
      </w:r>
    </w:p>
    <w:p w14:paraId="733C31E3" w14:textId="43F8413A" w:rsidR="00320114" w:rsidRPr="0053638F" w:rsidRDefault="00706EE1" w:rsidP="0053638F">
      <w:pPr>
        <w:pStyle w:val="Akapitzlist"/>
        <w:numPr>
          <w:ilvl w:val="1"/>
          <w:numId w:val="35"/>
        </w:numPr>
        <w:spacing w:after="0"/>
        <w:ind w:left="426" w:hanging="426"/>
        <w:jc w:val="both"/>
        <w:rPr>
          <w:rFonts w:ascii="Times New Roman" w:eastAsia="Times New Roman" w:hAnsi="Times New Roman" w:cs="Times New Roman"/>
          <w:lang w:eastAsia="pl-PL"/>
        </w:rPr>
      </w:pPr>
      <w:r w:rsidRPr="0026427A">
        <w:rPr>
          <w:rFonts w:ascii="Times New Roman" w:eastAsia="Times New Roman" w:hAnsi="Times New Roman" w:cs="Times New Roman"/>
          <w:lang w:eastAsia="pl-PL"/>
        </w:rPr>
        <w:t xml:space="preserve">W przypadku skorzystania przez Zamawiającego z prawa opcji, Wykonawcy przysługuje wynagrodzenie za faktyczne ilości wykonanych usług zrealizowanych na podstawie Umowy, stanowiące iloczyn masy </w:t>
      </w:r>
      <w:r w:rsidR="00FA2012" w:rsidRPr="0026427A">
        <w:rPr>
          <w:rFonts w:ascii="Times New Roman" w:eastAsia="Times New Roman" w:hAnsi="Times New Roman" w:cs="Times New Roman"/>
          <w:lang w:eastAsia="pl-PL"/>
        </w:rPr>
        <w:t xml:space="preserve">odebranych odpadów </w:t>
      </w:r>
      <w:r w:rsidRPr="0026427A">
        <w:rPr>
          <w:rFonts w:ascii="Times New Roman" w:eastAsia="Times New Roman" w:hAnsi="Times New Roman" w:cs="Times New Roman"/>
          <w:lang w:eastAsia="pl-PL"/>
        </w:rPr>
        <w:t xml:space="preserve">wyrażonej w Mg oraz ceny ryczałtowej brutto </w:t>
      </w:r>
      <w:r w:rsidR="00A72CF2" w:rsidRPr="0026427A">
        <w:rPr>
          <w:rFonts w:ascii="Times New Roman" w:eastAsia="Times New Roman" w:hAnsi="Times New Roman" w:cs="Times New Roman"/>
          <w:lang w:eastAsia="pl-PL"/>
        </w:rPr>
        <w:br/>
      </w:r>
      <w:r w:rsidRPr="0026427A">
        <w:rPr>
          <w:rFonts w:ascii="Times New Roman" w:eastAsia="Times New Roman" w:hAnsi="Times New Roman" w:cs="Times New Roman"/>
          <w:lang w:eastAsia="pl-PL"/>
        </w:rPr>
        <w:t>za odbiór 1 Mg odpadów komunalnych, określonej w ofercie Wykonawcy.</w:t>
      </w:r>
    </w:p>
    <w:p w14:paraId="6752D290" w14:textId="77777777" w:rsidR="00320114" w:rsidRPr="0026427A" w:rsidRDefault="00DA2B36" w:rsidP="0026427A">
      <w:pPr>
        <w:pStyle w:val="Akapitzlist"/>
        <w:numPr>
          <w:ilvl w:val="0"/>
          <w:numId w:val="27"/>
        </w:numPr>
        <w:spacing w:after="0"/>
        <w:jc w:val="both"/>
        <w:rPr>
          <w:rFonts w:ascii="Times New Roman" w:eastAsia="Times New Roman" w:hAnsi="Times New Roman" w:cs="Times New Roman"/>
          <w:b/>
          <w:u w:val="single"/>
          <w:lang w:eastAsia="pl-PL"/>
        </w:rPr>
      </w:pPr>
      <w:r w:rsidRPr="0026427A">
        <w:rPr>
          <w:rFonts w:ascii="Times New Roman" w:eastAsia="Times New Roman" w:hAnsi="Times New Roman" w:cs="Times New Roman"/>
          <w:b/>
          <w:u w:val="single"/>
          <w:lang w:eastAsia="pl-PL"/>
        </w:rPr>
        <w:t xml:space="preserve">Wyposażenie nieruchomości zamieszkałych w pojemniki oraz w worki foliowe służące </w:t>
      </w:r>
      <w:r w:rsidR="00C64697" w:rsidRPr="0026427A">
        <w:rPr>
          <w:rFonts w:ascii="Times New Roman" w:eastAsia="Times New Roman" w:hAnsi="Times New Roman" w:cs="Times New Roman"/>
          <w:b/>
          <w:u w:val="single"/>
          <w:lang w:eastAsia="pl-PL"/>
        </w:rPr>
        <w:br/>
      </w:r>
      <w:r w:rsidRPr="0026427A">
        <w:rPr>
          <w:rFonts w:ascii="Times New Roman" w:eastAsia="Times New Roman" w:hAnsi="Times New Roman" w:cs="Times New Roman"/>
          <w:b/>
          <w:u w:val="single"/>
          <w:lang w:eastAsia="pl-PL"/>
        </w:rPr>
        <w:t>do zbierania odpadów komunalnych.</w:t>
      </w:r>
    </w:p>
    <w:p w14:paraId="6F64DD50" w14:textId="71E00C64" w:rsidR="00DA2B36" w:rsidRPr="0026427A" w:rsidRDefault="009637CF" w:rsidP="0026427A">
      <w:pPr>
        <w:spacing w:after="0"/>
        <w:ind w:left="426" w:hanging="426"/>
        <w:contextualSpacing/>
        <w:jc w:val="both"/>
        <w:rPr>
          <w:rFonts w:ascii="Times New Roman" w:eastAsia="Times New Roman" w:hAnsi="Times New Roman"/>
          <w:lang w:eastAsia="pl-PL"/>
        </w:rPr>
      </w:pPr>
      <w:r w:rsidRPr="0026427A">
        <w:rPr>
          <w:rFonts w:ascii="Times New Roman" w:eastAsia="Times New Roman" w:hAnsi="Times New Roman"/>
          <w:b/>
          <w:lang w:eastAsia="pl-PL"/>
        </w:rPr>
        <w:t xml:space="preserve">5.1 </w:t>
      </w:r>
      <w:r w:rsidR="00DA2B36" w:rsidRPr="0026427A">
        <w:rPr>
          <w:rFonts w:ascii="Times New Roman" w:eastAsia="Times New Roman" w:hAnsi="Times New Roman"/>
          <w:b/>
          <w:lang w:eastAsia="pl-PL"/>
        </w:rPr>
        <w:t xml:space="preserve"> </w:t>
      </w:r>
      <w:r w:rsidR="00DA2B36" w:rsidRPr="0026427A">
        <w:rPr>
          <w:rFonts w:ascii="Times New Roman" w:eastAsia="Times New Roman" w:hAnsi="Times New Roman"/>
          <w:lang w:eastAsia="pl-PL"/>
        </w:rPr>
        <w:t>Wykonawca dostarczy właścicielom nierucho</w:t>
      </w:r>
      <w:r w:rsidR="00F036C7" w:rsidRPr="0026427A">
        <w:rPr>
          <w:rFonts w:ascii="Times New Roman" w:eastAsia="Times New Roman" w:hAnsi="Times New Roman"/>
          <w:lang w:eastAsia="pl-PL"/>
        </w:rPr>
        <w:t xml:space="preserve">mości zamieszkałych w terminie </w:t>
      </w:r>
      <w:r w:rsidR="004A055E" w:rsidRPr="0026427A">
        <w:rPr>
          <w:rFonts w:ascii="Times New Roman" w:eastAsia="Times New Roman" w:hAnsi="Times New Roman"/>
          <w:lang w:eastAsia="pl-PL"/>
        </w:rPr>
        <w:t>do dnia 01.09.202</w:t>
      </w:r>
      <w:r w:rsidR="00480EE4">
        <w:rPr>
          <w:rFonts w:ascii="Times New Roman" w:eastAsia="Times New Roman" w:hAnsi="Times New Roman"/>
          <w:lang w:eastAsia="pl-PL"/>
        </w:rPr>
        <w:t>4</w:t>
      </w:r>
      <w:r w:rsidR="00DA2B36" w:rsidRPr="0026427A">
        <w:rPr>
          <w:rFonts w:ascii="Times New Roman" w:eastAsia="Times New Roman" w:hAnsi="Times New Roman"/>
          <w:lang w:eastAsia="pl-PL"/>
        </w:rPr>
        <w:t xml:space="preserve"> roku</w:t>
      </w:r>
      <w:r w:rsidR="008951E8" w:rsidRPr="0026427A">
        <w:rPr>
          <w:rFonts w:ascii="Times New Roman" w:eastAsia="Times New Roman" w:hAnsi="Times New Roman"/>
          <w:lang w:eastAsia="pl-PL"/>
        </w:rPr>
        <w:t xml:space="preserve"> (</w:t>
      </w:r>
      <w:r w:rsidR="00EE5040" w:rsidRPr="0026427A">
        <w:rPr>
          <w:rFonts w:ascii="Times New Roman" w:eastAsia="Times New Roman" w:hAnsi="Times New Roman"/>
          <w:lang w:eastAsia="pl-PL"/>
        </w:rPr>
        <w:t>lub w ciągu 10 dni od dnia podpisania umowy),</w:t>
      </w:r>
      <w:r w:rsidR="00DA2B36" w:rsidRPr="0026427A">
        <w:rPr>
          <w:rFonts w:ascii="Times New Roman" w:eastAsia="Times New Roman" w:hAnsi="Times New Roman"/>
          <w:lang w:eastAsia="pl-PL"/>
        </w:rPr>
        <w:t xml:space="preserve"> pojemniki na niesegregowane (zmieszane) odpady komunalne, pojemniki do selektywnej zbiórki odpadów or</w:t>
      </w:r>
      <w:r w:rsidR="00F036C7" w:rsidRPr="0026427A">
        <w:rPr>
          <w:rFonts w:ascii="Times New Roman" w:eastAsia="Times New Roman" w:hAnsi="Times New Roman"/>
          <w:lang w:eastAsia="pl-PL"/>
        </w:rPr>
        <w:t xml:space="preserve">az worki na odpady segregowane </w:t>
      </w:r>
      <w:r w:rsidR="00A72CF2" w:rsidRPr="0026427A">
        <w:rPr>
          <w:rFonts w:ascii="Times New Roman" w:eastAsia="Times New Roman" w:hAnsi="Times New Roman"/>
          <w:lang w:eastAsia="pl-PL"/>
        </w:rPr>
        <w:br/>
      </w:r>
      <w:r w:rsidR="00DA2B36" w:rsidRPr="0026427A">
        <w:rPr>
          <w:rFonts w:ascii="Times New Roman" w:eastAsia="Times New Roman" w:hAnsi="Times New Roman"/>
          <w:lang w:eastAsia="pl-PL"/>
        </w:rPr>
        <w:t xml:space="preserve">(w ilości po 3 sztuki na każdą frakcję odpadów segregowanych). </w:t>
      </w:r>
      <w:r w:rsidR="00EF1C5F" w:rsidRPr="0026427A">
        <w:rPr>
          <w:rFonts w:ascii="Times New Roman" w:hAnsi="Times New Roman"/>
          <w:b/>
        </w:rPr>
        <w:t>Harmonogram dostaw pojemników Wykonawca winien dopasować do istniejącego harmonogramu odbioru odpadów, aby zapewnić ciągłość wyposażenia nieruchomości w pojemnik.</w:t>
      </w:r>
    </w:p>
    <w:p w14:paraId="0B8B41B3" w14:textId="77777777" w:rsidR="00DA2B36" w:rsidRPr="0026427A" w:rsidRDefault="00DA2B36" w:rsidP="0026427A">
      <w:pPr>
        <w:spacing w:after="0"/>
        <w:ind w:left="426"/>
        <w:contextualSpacing/>
        <w:jc w:val="both"/>
        <w:rPr>
          <w:rFonts w:ascii="Times New Roman" w:eastAsia="Times New Roman" w:hAnsi="Times New Roman"/>
          <w:lang w:eastAsia="pl-PL"/>
        </w:rPr>
      </w:pPr>
      <w:r w:rsidRPr="0026427A">
        <w:rPr>
          <w:rFonts w:ascii="Times New Roman" w:eastAsia="Times New Roman" w:hAnsi="Times New Roman"/>
          <w:b/>
          <w:lang w:eastAsia="pl-PL"/>
        </w:rPr>
        <w:t>UWAGA:</w:t>
      </w:r>
      <w:r w:rsidRPr="0026427A">
        <w:rPr>
          <w:rFonts w:ascii="Times New Roman" w:eastAsia="Times New Roman" w:hAnsi="Times New Roman"/>
          <w:lang w:eastAsia="pl-PL"/>
        </w:rPr>
        <w:t xml:space="preserve"> Pojemność pojemnika na niesegregowane</w:t>
      </w:r>
      <w:r w:rsidR="00A72CF2" w:rsidRPr="0026427A">
        <w:rPr>
          <w:rFonts w:ascii="Times New Roman" w:eastAsia="Times New Roman" w:hAnsi="Times New Roman"/>
          <w:lang w:eastAsia="pl-PL"/>
        </w:rPr>
        <w:t xml:space="preserve"> (zmieszane)</w:t>
      </w:r>
      <w:r w:rsidRPr="0026427A">
        <w:rPr>
          <w:rFonts w:ascii="Times New Roman" w:eastAsia="Times New Roman" w:hAnsi="Times New Roman"/>
          <w:lang w:eastAsia="pl-PL"/>
        </w:rPr>
        <w:t xml:space="preserve"> o</w:t>
      </w:r>
      <w:r w:rsidR="00320114" w:rsidRPr="0026427A">
        <w:rPr>
          <w:rFonts w:ascii="Times New Roman" w:eastAsia="Times New Roman" w:hAnsi="Times New Roman"/>
          <w:lang w:eastAsia="pl-PL"/>
        </w:rPr>
        <w:t xml:space="preserve">dpady komunalne wynika </w:t>
      </w:r>
      <w:r w:rsidRPr="0026427A">
        <w:rPr>
          <w:rFonts w:ascii="Times New Roman" w:eastAsia="Times New Roman" w:hAnsi="Times New Roman"/>
          <w:lang w:eastAsia="pl-PL"/>
        </w:rPr>
        <w:t>z treści złożonej deklaracji.</w:t>
      </w:r>
    </w:p>
    <w:p w14:paraId="78641869" w14:textId="77777777" w:rsidR="00DA2B36" w:rsidRPr="0026427A" w:rsidRDefault="00DA2B36" w:rsidP="0026427A">
      <w:pPr>
        <w:spacing w:after="0"/>
        <w:ind w:left="426"/>
        <w:contextualSpacing/>
        <w:jc w:val="both"/>
        <w:rPr>
          <w:rFonts w:ascii="Times New Roman" w:eastAsia="Times New Roman" w:hAnsi="Times New Roman"/>
          <w:lang w:eastAsia="pl-PL"/>
        </w:rPr>
      </w:pPr>
      <w:r w:rsidRPr="0026427A">
        <w:rPr>
          <w:rFonts w:ascii="Times New Roman" w:eastAsia="Times New Roman" w:hAnsi="Times New Roman"/>
          <w:lang w:eastAsia="pl-PL"/>
        </w:rPr>
        <w:t>Zakończenie etapu dostarczania pojemników zostanie potwierdzone protokołem zdawczo-odbiorczym podpisanym przez</w:t>
      </w:r>
      <w:r w:rsidR="00B55C85" w:rsidRPr="0026427A">
        <w:rPr>
          <w:rFonts w:ascii="Times New Roman" w:eastAsia="Times New Roman" w:hAnsi="Times New Roman"/>
          <w:lang w:eastAsia="pl-PL"/>
        </w:rPr>
        <w:t xml:space="preserve"> przedstawiciela Zamawiającego </w:t>
      </w:r>
      <w:r w:rsidRPr="0026427A">
        <w:rPr>
          <w:rFonts w:ascii="Times New Roman" w:eastAsia="Times New Roman" w:hAnsi="Times New Roman"/>
          <w:lang w:eastAsia="pl-PL"/>
        </w:rPr>
        <w:t>i Wykonawcy na podstawie umów z właścicielami nieruchomości, bądź ich oświadczeń.</w:t>
      </w:r>
    </w:p>
    <w:p w14:paraId="330970AD" w14:textId="14149AEE" w:rsidR="00DA2B36" w:rsidRPr="0026427A" w:rsidRDefault="00DA2B36" w:rsidP="0026427A">
      <w:pPr>
        <w:spacing w:after="0"/>
        <w:ind w:left="426"/>
        <w:contextualSpacing/>
        <w:jc w:val="both"/>
        <w:rPr>
          <w:rFonts w:ascii="Times New Roman" w:eastAsia="Times New Roman" w:hAnsi="Times New Roman"/>
          <w:lang w:eastAsia="pl-PL"/>
        </w:rPr>
      </w:pPr>
      <w:r w:rsidRPr="0026427A">
        <w:rPr>
          <w:rFonts w:ascii="Times New Roman" w:eastAsia="Times New Roman" w:hAnsi="Times New Roman"/>
          <w:lang w:eastAsia="pl-PL"/>
        </w:rPr>
        <w:t xml:space="preserve">Przez okres realizacji przedmiotowego zamówienia odbierając odpady segregowane Wykonawca zobowiązany jest jednocześnie dostarczyć użytkownikowi nieruchomości zamieszkałej w zabudowie jednorodzinnej lub pozostawić na terenie nieruchomości zamieszkałej w zabudowie jednorodzinnej worki na odpady segregowane w kolorze i ilości sztuk odpowiadającej co najmniej ilości sztuk oddanych przez właściciela. </w:t>
      </w:r>
    </w:p>
    <w:p w14:paraId="0C34727F" w14:textId="1D130CBF" w:rsidR="0000499A" w:rsidRPr="005A296B" w:rsidRDefault="009637CF" w:rsidP="0026427A">
      <w:pPr>
        <w:spacing w:after="0"/>
        <w:ind w:left="426" w:hanging="426"/>
        <w:jc w:val="both"/>
        <w:rPr>
          <w:rFonts w:ascii="Times New Roman" w:hAnsi="Times New Roman"/>
        </w:rPr>
      </w:pPr>
      <w:r w:rsidRPr="005A296B">
        <w:rPr>
          <w:rFonts w:ascii="Times New Roman" w:eastAsia="Times New Roman" w:hAnsi="Times New Roman"/>
          <w:b/>
          <w:lang w:eastAsia="pl-PL"/>
        </w:rPr>
        <w:t>5</w:t>
      </w:r>
      <w:r w:rsidR="00DA2B36" w:rsidRPr="005A296B">
        <w:rPr>
          <w:rFonts w:ascii="Times New Roman" w:eastAsia="Times New Roman" w:hAnsi="Times New Roman"/>
          <w:b/>
          <w:lang w:eastAsia="pl-PL"/>
        </w:rPr>
        <w:t xml:space="preserve">.2. </w:t>
      </w:r>
      <w:r w:rsidR="00DA2B36" w:rsidRPr="005A296B">
        <w:rPr>
          <w:rFonts w:ascii="Times New Roman" w:hAnsi="Times New Roman"/>
          <w:lang w:eastAsia="pl-PL"/>
        </w:rPr>
        <w:t>Wykonawca zobowiązany jest do</w:t>
      </w:r>
      <w:r w:rsidR="00DA2B36" w:rsidRPr="005A296B">
        <w:rPr>
          <w:rFonts w:ascii="Times New Roman" w:eastAsia="Times New Roman" w:hAnsi="Times New Roman"/>
          <w:lang w:eastAsia="pl-PL"/>
        </w:rPr>
        <w:t xml:space="preserve"> utrzymywania </w:t>
      </w:r>
      <w:r w:rsidR="00DA2B36" w:rsidRPr="005A296B">
        <w:rPr>
          <w:rFonts w:ascii="Times New Roman" w:hAnsi="Times New Roman"/>
          <w:lang w:eastAsia="pl-PL"/>
        </w:rPr>
        <w:t xml:space="preserve">pojemników </w:t>
      </w:r>
      <w:r w:rsidR="00DA2B36" w:rsidRPr="005A296B">
        <w:rPr>
          <w:rFonts w:ascii="Times New Roman" w:eastAsia="Times New Roman" w:hAnsi="Times New Roman"/>
          <w:lang w:eastAsia="pl-PL"/>
        </w:rPr>
        <w:t>w odpowiednim stanie porządkowym, technicznym i sanitarnym</w:t>
      </w:r>
      <w:r w:rsidR="00441F25">
        <w:rPr>
          <w:rFonts w:ascii="Times New Roman" w:eastAsia="Times New Roman" w:hAnsi="Times New Roman"/>
          <w:lang w:eastAsia="pl-PL"/>
        </w:rPr>
        <w:t>,</w:t>
      </w:r>
      <w:r w:rsidR="00DA2B36" w:rsidRPr="005A296B">
        <w:rPr>
          <w:rFonts w:ascii="Times New Roman" w:eastAsia="Times New Roman" w:hAnsi="Times New Roman"/>
          <w:lang w:eastAsia="pl-PL"/>
        </w:rPr>
        <w:t xml:space="preserve"> tj. mycie i dezynfekcja </w:t>
      </w:r>
      <w:r w:rsidR="0000499A" w:rsidRPr="005A296B">
        <w:rPr>
          <w:rFonts w:ascii="Times New Roman" w:hAnsi="Times New Roman"/>
        </w:rPr>
        <w:t>z częstotliwością zadek</w:t>
      </w:r>
      <w:r w:rsidR="004A055E" w:rsidRPr="005A296B">
        <w:rPr>
          <w:rFonts w:ascii="Times New Roman" w:hAnsi="Times New Roman"/>
        </w:rPr>
        <w:t>larowaną w formularzu ofertowym</w:t>
      </w:r>
      <w:r w:rsidR="0000499A" w:rsidRPr="005A296B">
        <w:rPr>
          <w:rFonts w:ascii="Times New Roman" w:hAnsi="Times New Roman"/>
        </w:rPr>
        <w:t>:</w:t>
      </w:r>
    </w:p>
    <w:p w14:paraId="531916DA" w14:textId="77777777" w:rsidR="0000499A" w:rsidRPr="005A296B" w:rsidRDefault="0000499A" w:rsidP="0026427A">
      <w:pPr>
        <w:spacing w:after="0"/>
        <w:ind w:left="709" w:hanging="425"/>
        <w:jc w:val="both"/>
        <w:rPr>
          <w:rFonts w:ascii="Times New Roman" w:hAnsi="Times New Roman"/>
        </w:rPr>
      </w:pPr>
      <w:r w:rsidRPr="005A296B">
        <w:rPr>
          <w:rFonts w:ascii="Times New Roman" w:hAnsi="Times New Roman"/>
        </w:rPr>
        <w:t>-  jeden raz w roku (w przypadku budynków wielolokalowych nie rzadziej niż 1 raz w kwartale).</w:t>
      </w:r>
    </w:p>
    <w:p w14:paraId="048E8330" w14:textId="77777777" w:rsidR="0000499A" w:rsidRPr="0026427A" w:rsidRDefault="0000499A" w:rsidP="0026427A">
      <w:pPr>
        <w:spacing w:after="0"/>
        <w:ind w:left="709" w:hanging="425"/>
        <w:jc w:val="both"/>
        <w:rPr>
          <w:rFonts w:ascii="Times New Roman" w:hAnsi="Times New Roman"/>
        </w:rPr>
      </w:pPr>
      <w:r w:rsidRPr="005A296B">
        <w:rPr>
          <w:rFonts w:ascii="Times New Roman" w:hAnsi="Times New Roman"/>
        </w:rPr>
        <w:t xml:space="preserve">   lub</w:t>
      </w:r>
      <w:r w:rsidRPr="0026427A">
        <w:rPr>
          <w:rFonts w:ascii="Times New Roman" w:hAnsi="Times New Roman"/>
        </w:rPr>
        <w:t xml:space="preserve">  </w:t>
      </w:r>
    </w:p>
    <w:p w14:paraId="6A4B81AE" w14:textId="77777777" w:rsidR="00DA2B36" w:rsidRDefault="0000499A" w:rsidP="0026427A">
      <w:pPr>
        <w:spacing w:after="0"/>
        <w:ind w:left="426" w:hanging="142"/>
        <w:contextualSpacing/>
        <w:jc w:val="both"/>
        <w:rPr>
          <w:rFonts w:ascii="Times New Roman" w:eastAsia="Times New Roman" w:hAnsi="Times New Roman"/>
          <w:lang w:eastAsia="pl-PL"/>
        </w:rPr>
      </w:pPr>
      <w:r w:rsidRPr="0026427A">
        <w:rPr>
          <w:rFonts w:ascii="Times New Roman" w:hAnsi="Times New Roman"/>
        </w:rPr>
        <w:t>-  dwa razy w roku (w przypadku budynków wielolokalowych nie rzadziej niż 1 raz na 2 miesiące</w:t>
      </w:r>
      <w:r w:rsidR="00DA2B36" w:rsidRPr="0026427A">
        <w:rPr>
          <w:rFonts w:ascii="Times New Roman" w:eastAsia="Times New Roman" w:hAnsi="Times New Roman"/>
          <w:lang w:eastAsia="pl-PL"/>
        </w:rPr>
        <w:t>).</w:t>
      </w:r>
    </w:p>
    <w:p w14:paraId="6DBAE7B8" w14:textId="77777777" w:rsidR="005A296B" w:rsidRPr="005A296B" w:rsidRDefault="005A296B" w:rsidP="005A296B">
      <w:pPr>
        <w:spacing w:after="0" w:line="240" w:lineRule="auto"/>
        <w:ind w:firstLine="278"/>
        <w:jc w:val="both"/>
        <w:rPr>
          <w:rFonts w:ascii="Times New Roman" w:eastAsia="Times New Roman" w:hAnsi="Times New Roman"/>
        </w:rPr>
      </w:pPr>
      <w:r w:rsidRPr="005A296B">
        <w:rPr>
          <w:rFonts w:ascii="Times New Roman" w:eastAsiaTheme="minorHAnsi" w:hAnsi="Times New Roman"/>
          <w:iCs/>
        </w:rPr>
        <w:lastRenderedPageBreak/>
        <w:t xml:space="preserve">Mycie i dezynfekcja powinny być dokonywane w taki sposób, żeby usunąć uciążliwości </w:t>
      </w:r>
      <w:proofErr w:type="spellStart"/>
      <w:r w:rsidRPr="005A296B">
        <w:rPr>
          <w:rFonts w:ascii="Times New Roman" w:eastAsiaTheme="minorHAnsi" w:hAnsi="Times New Roman"/>
          <w:iCs/>
        </w:rPr>
        <w:t>odorowe</w:t>
      </w:r>
      <w:proofErr w:type="spellEnd"/>
      <w:r w:rsidRPr="005A296B">
        <w:rPr>
          <w:rFonts w:ascii="Times New Roman" w:eastAsiaTheme="minorHAnsi" w:hAnsi="Times New Roman"/>
          <w:iCs/>
        </w:rPr>
        <w:t xml:space="preserve"> oraz zapewnić estetykę pojemników, przy zastosowaniu urządzeń i materiałów, które są dopuszczone przepisami prawa.</w:t>
      </w:r>
      <w:r w:rsidRPr="005A296B">
        <w:rPr>
          <w:rFonts w:ascii="Times New Roman" w:eastAsia="Times New Roman" w:hAnsi="Times New Roman"/>
        </w:rPr>
        <w:t xml:space="preserve"> Wykonanie usługi winno być zgodnie z przepisami prawa w tym zakresie </w:t>
      </w:r>
      <w:r w:rsidRPr="005A296B">
        <w:rPr>
          <w:rFonts w:ascii="Times New Roman" w:eastAsia="Times New Roman" w:hAnsi="Times New Roman"/>
        </w:rPr>
        <w:br/>
        <w:t xml:space="preserve">w szczególności bezwzględnego przestrzegania </w:t>
      </w:r>
      <w:r w:rsidRPr="005A296B">
        <w:rPr>
          <w:rFonts w:ascii="Times New Roman" w:eastAsiaTheme="minorHAnsi" w:hAnsi="Times New Roman"/>
        </w:rPr>
        <w:t xml:space="preserve">i stosowania </w:t>
      </w:r>
      <w:r w:rsidRPr="005A296B">
        <w:rPr>
          <w:rFonts w:ascii="Times New Roman" w:eastAsiaTheme="minorHAnsi" w:hAnsi="Times New Roman"/>
          <w:iCs/>
        </w:rPr>
        <w:t>przepisów</w:t>
      </w:r>
      <w:r w:rsidRPr="005A296B">
        <w:rPr>
          <w:rFonts w:ascii="Times New Roman" w:eastAsiaTheme="minorHAnsi" w:hAnsi="Times New Roman"/>
          <w:i/>
        </w:rPr>
        <w:t xml:space="preserve"> </w:t>
      </w:r>
      <w:r w:rsidRPr="005A296B">
        <w:rPr>
          <w:rFonts w:ascii="Times New Roman" w:eastAsiaTheme="minorHAnsi" w:hAnsi="Times New Roman"/>
        </w:rPr>
        <w:t>o</w:t>
      </w:r>
      <w:r w:rsidRPr="005A296B">
        <w:rPr>
          <w:rFonts w:ascii="Times New Roman" w:eastAsiaTheme="minorHAnsi" w:hAnsi="Times New Roman"/>
          <w:i/>
        </w:rPr>
        <w:t xml:space="preserve"> </w:t>
      </w:r>
      <w:r w:rsidRPr="005A296B">
        <w:rPr>
          <w:rFonts w:ascii="Times New Roman" w:eastAsiaTheme="minorHAnsi" w:hAnsi="Times New Roman"/>
          <w:iCs/>
        </w:rPr>
        <w:t>ochronie środowiska</w:t>
      </w:r>
      <w:r w:rsidRPr="005A296B">
        <w:rPr>
          <w:rFonts w:ascii="Times New Roman" w:eastAsiaTheme="minorHAnsi" w:hAnsi="Times New Roman"/>
          <w:i/>
        </w:rPr>
        <w:t>.</w:t>
      </w:r>
    </w:p>
    <w:p w14:paraId="3658732F" w14:textId="77777777" w:rsidR="005A296B" w:rsidRPr="0026427A" w:rsidRDefault="005A296B" w:rsidP="0026427A">
      <w:pPr>
        <w:spacing w:after="0"/>
        <w:ind w:left="426" w:hanging="142"/>
        <w:contextualSpacing/>
        <w:jc w:val="both"/>
        <w:rPr>
          <w:rFonts w:ascii="Times New Roman" w:eastAsia="Times New Roman" w:hAnsi="Times New Roman"/>
          <w:b/>
          <w:lang w:eastAsia="pl-PL"/>
        </w:rPr>
      </w:pPr>
    </w:p>
    <w:p w14:paraId="7A4796EE" w14:textId="77777777" w:rsidR="00DA2B36" w:rsidRPr="0026427A" w:rsidRDefault="00DA2B36" w:rsidP="0026427A">
      <w:pPr>
        <w:pStyle w:val="Akapitzlist"/>
        <w:keepNext/>
        <w:numPr>
          <w:ilvl w:val="2"/>
          <w:numId w:val="36"/>
        </w:numPr>
        <w:spacing w:after="0"/>
        <w:ind w:left="567" w:hanging="567"/>
        <w:jc w:val="both"/>
        <w:outlineLvl w:val="4"/>
        <w:rPr>
          <w:rFonts w:ascii="Times New Roman" w:eastAsia="TimesNewRoman" w:hAnsi="Times New Roman" w:cs="Times New Roman"/>
          <w:color w:val="000000"/>
          <w:kern w:val="32"/>
          <w:lang w:eastAsia="pl-PL"/>
        </w:rPr>
      </w:pPr>
      <w:r w:rsidRPr="0026427A">
        <w:rPr>
          <w:rFonts w:ascii="Times New Roman" w:eastAsia="TimesNewRoman" w:hAnsi="Times New Roman" w:cs="Times New Roman"/>
          <w:color w:val="000000"/>
          <w:kern w:val="32"/>
          <w:lang w:eastAsia="pl-PL"/>
        </w:rPr>
        <w:t>Właściciele nieruchomości gromadzą odpady komunalne w następujących rodzajach pojemników:</w:t>
      </w:r>
    </w:p>
    <w:p w14:paraId="277625E5" w14:textId="77777777" w:rsidR="00DA2B36" w:rsidRPr="0026427A" w:rsidRDefault="00DA2B36" w:rsidP="0026427A">
      <w:pPr>
        <w:numPr>
          <w:ilvl w:val="0"/>
          <w:numId w:val="5"/>
        </w:numPr>
        <w:spacing w:after="0"/>
        <w:ind w:left="851" w:hanging="426"/>
        <w:contextualSpacing/>
        <w:jc w:val="both"/>
        <w:rPr>
          <w:rFonts w:ascii="Times New Roman" w:eastAsia="Times New Roman" w:hAnsi="Times New Roman"/>
          <w:lang w:eastAsia="pl-PL"/>
        </w:rPr>
      </w:pPr>
      <w:r w:rsidRPr="0026427A">
        <w:rPr>
          <w:rFonts w:ascii="Times New Roman" w:eastAsia="Times New Roman" w:hAnsi="Times New Roman"/>
          <w:lang w:eastAsia="pl-PL"/>
        </w:rPr>
        <w:t>worki o pojemności 120l,</w:t>
      </w:r>
    </w:p>
    <w:p w14:paraId="7A98785C" w14:textId="77777777" w:rsidR="002226DE" w:rsidRPr="0026427A" w:rsidRDefault="00DA2B36" w:rsidP="0026427A">
      <w:pPr>
        <w:numPr>
          <w:ilvl w:val="0"/>
          <w:numId w:val="5"/>
        </w:numPr>
        <w:spacing w:after="0"/>
        <w:ind w:left="851" w:hanging="426"/>
        <w:contextualSpacing/>
        <w:jc w:val="both"/>
        <w:rPr>
          <w:rFonts w:ascii="Times New Roman" w:eastAsia="Times New Roman" w:hAnsi="Times New Roman"/>
          <w:lang w:eastAsia="pl-PL"/>
        </w:rPr>
      </w:pPr>
      <w:r w:rsidRPr="0026427A">
        <w:rPr>
          <w:rFonts w:ascii="Times New Roman" w:eastAsia="Times New Roman" w:hAnsi="Times New Roman"/>
          <w:lang w:eastAsia="pl-PL"/>
        </w:rPr>
        <w:t xml:space="preserve">pojemniki o pojemności </w:t>
      </w:r>
      <w:r w:rsidRPr="0026427A">
        <w:rPr>
          <w:rFonts w:ascii="Times New Roman" w:hAnsi="Times New Roman"/>
          <w:lang w:eastAsia="pl-PL"/>
        </w:rPr>
        <w:t>120l,</w:t>
      </w:r>
      <w:r w:rsidRPr="0026427A">
        <w:rPr>
          <w:rFonts w:ascii="Times New Roman" w:hAnsi="Times New Roman"/>
          <w:b/>
          <w:bCs/>
          <w:lang w:eastAsia="pl-PL"/>
        </w:rPr>
        <w:t xml:space="preserve"> </w:t>
      </w:r>
      <w:r w:rsidRPr="0026427A">
        <w:rPr>
          <w:rFonts w:ascii="Times New Roman" w:hAnsi="Times New Roman"/>
          <w:lang w:eastAsia="pl-PL"/>
        </w:rPr>
        <w:t>240l i</w:t>
      </w:r>
      <w:r w:rsidRPr="0026427A">
        <w:rPr>
          <w:rFonts w:ascii="Times New Roman" w:hAnsi="Times New Roman"/>
          <w:b/>
          <w:bCs/>
          <w:lang w:eastAsia="pl-PL"/>
        </w:rPr>
        <w:t xml:space="preserve"> </w:t>
      </w:r>
      <w:r w:rsidRPr="0026427A">
        <w:rPr>
          <w:rFonts w:ascii="Times New Roman" w:hAnsi="Times New Roman"/>
          <w:lang w:eastAsia="pl-PL"/>
        </w:rPr>
        <w:t>1100l.</w:t>
      </w:r>
    </w:p>
    <w:p w14:paraId="464E6E23" w14:textId="77777777" w:rsidR="007602F4" w:rsidRPr="0026427A" w:rsidRDefault="002D4CD0" w:rsidP="0026427A">
      <w:pPr>
        <w:spacing w:after="0"/>
        <w:ind w:left="426" w:hanging="1"/>
        <w:contextualSpacing/>
        <w:jc w:val="both"/>
        <w:rPr>
          <w:rFonts w:ascii="Times New Roman" w:eastAsia="Times New Roman" w:hAnsi="Times New Roman"/>
          <w:b/>
          <w:bCs/>
          <w:i/>
          <w:lang w:eastAsia="pl-PL"/>
        </w:rPr>
      </w:pPr>
      <w:r w:rsidRPr="0026427A">
        <w:rPr>
          <w:rFonts w:ascii="Times New Roman" w:eastAsia="Times New Roman" w:hAnsi="Times New Roman"/>
          <w:b/>
          <w:i/>
          <w:lang w:eastAsia="pl-PL"/>
        </w:rPr>
        <w:t>Zgodnie z zapisami</w:t>
      </w:r>
      <w:r w:rsidR="002226DE" w:rsidRPr="0026427A">
        <w:rPr>
          <w:rFonts w:ascii="Times New Roman" w:eastAsia="Times New Roman" w:hAnsi="Times New Roman"/>
          <w:b/>
          <w:i/>
          <w:lang w:eastAsia="pl-PL"/>
        </w:rPr>
        <w:t xml:space="preserve"> ustawy z dnia 13 września 1996 r. o utrzymaniu </w:t>
      </w:r>
      <w:r w:rsidR="00FF762E" w:rsidRPr="0026427A">
        <w:rPr>
          <w:rFonts w:ascii="Times New Roman" w:eastAsia="Times New Roman" w:hAnsi="Times New Roman"/>
          <w:b/>
          <w:i/>
          <w:lang w:eastAsia="pl-PL"/>
        </w:rPr>
        <w:t>czystości i porządku w gminach</w:t>
      </w:r>
      <w:r w:rsidR="007602F4" w:rsidRPr="0026427A">
        <w:rPr>
          <w:rFonts w:ascii="Times New Roman" w:eastAsia="Times New Roman" w:hAnsi="Times New Roman"/>
          <w:b/>
          <w:bCs/>
          <w:i/>
          <w:lang w:eastAsia="pl-PL"/>
        </w:rPr>
        <w:t>,</w:t>
      </w:r>
      <w:r w:rsidR="002226DE" w:rsidRPr="0026427A">
        <w:rPr>
          <w:rFonts w:ascii="Times New Roman" w:eastAsia="Times New Roman" w:hAnsi="Times New Roman"/>
          <w:b/>
          <w:bCs/>
          <w:i/>
          <w:lang w:eastAsia="pl-PL"/>
        </w:rPr>
        <w:t xml:space="preserve"> </w:t>
      </w:r>
      <w:r w:rsidR="007602F4" w:rsidRPr="0026427A">
        <w:rPr>
          <w:rFonts w:ascii="Times New Roman" w:eastAsia="Times New Roman" w:hAnsi="Times New Roman"/>
          <w:b/>
          <w:bCs/>
          <w:i/>
          <w:lang w:eastAsia="pl-PL"/>
        </w:rPr>
        <w:t>wszyscy mieszkańcy Gmin</w:t>
      </w:r>
      <w:r w:rsidR="002226DE" w:rsidRPr="0026427A">
        <w:rPr>
          <w:rFonts w:ascii="Times New Roman" w:eastAsia="Times New Roman" w:hAnsi="Times New Roman"/>
          <w:b/>
          <w:bCs/>
          <w:i/>
          <w:lang w:eastAsia="pl-PL"/>
        </w:rPr>
        <w:t xml:space="preserve"> są zobowiązani do oddawania odpadów k</w:t>
      </w:r>
      <w:r w:rsidR="007602F4" w:rsidRPr="0026427A">
        <w:rPr>
          <w:rFonts w:ascii="Times New Roman" w:eastAsia="Times New Roman" w:hAnsi="Times New Roman"/>
          <w:b/>
          <w:bCs/>
          <w:i/>
          <w:lang w:eastAsia="pl-PL"/>
        </w:rPr>
        <w:t>omunalnych w sposób selektywny.</w:t>
      </w:r>
    </w:p>
    <w:p w14:paraId="49E41359" w14:textId="77777777" w:rsidR="00567474" w:rsidRPr="0026427A" w:rsidRDefault="00567474" w:rsidP="0026427A">
      <w:pPr>
        <w:spacing w:after="60"/>
        <w:ind w:left="426" w:hanging="1"/>
        <w:jc w:val="both"/>
        <w:rPr>
          <w:rFonts w:ascii="Times New Roman" w:hAnsi="Times New Roman"/>
        </w:rPr>
      </w:pPr>
      <w:r w:rsidRPr="0026427A">
        <w:rPr>
          <w:rFonts w:ascii="Times New Roman" w:hAnsi="Times New Roman"/>
        </w:rPr>
        <w:t>Właściciele nieruchomości, na których zamieszkują mieszkańcy z terenu</w:t>
      </w:r>
      <w:r w:rsidR="008D10C3" w:rsidRPr="0026427A">
        <w:rPr>
          <w:rFonts w:ascii="Times New Roman" w:hAnsi="Times New Roman"/>
        </w:rPr>
        <w:t xml:space="preserve"> Gminy Chęciny</w:t>
      </w:r>
      <w:r w:rsidRPr="0026427A">
        <w:rPr>
          <w:rFonts w:ascii="Times New Roman" w:hAnsi="Times New Roman"/>
        </w:rPr>
        <w:t>, gromadzą odpady komunalne w mieszanym pojemnikowo-workowym systemie zbiórki w następujących rodzajach urządzeń:</w:t>
      </w:r>
    </w:p>
    <w:p w14:paraId="4DC726FB" w14:textId="77777777" w:rsidR="00DA2B36" w:rsidRPr="0026427A" w:rsidRDefault="00DA2B36" w:rsidP="0026427A">
      <w:pPr>
        <w:numPr>
          <w:ilvl w:val="0"/>
          <w:numId w:val="12"/>
        </w:numPr>
        <w:spacing w:after="0"/>
        <w:ind w:left="709" w:hanging="426"/>
        <w:contextualSpacing/>
        <w:jc w:val="both"/>
        <w:rPr>
          <w:rFonts w:ascii="Times New Roman" w:hAnsi="Times New Roman"/>
          <w:lang w:eastAsia="pl-PL"/>
        </w:rPr>
      </w:pPr>
      <w:r w:rsidRPr="0026427A">
        <w:rPr>
          <w:rFonts w:ascii="Times New Roman" w:hAnsi="Times New Roman"/>
          <w:lang w:eastAsia="pl-PL"/>
        </w:rPr>
        <w:t xml:space="preserve">w zabudowie jednorodzinnej i wielorodzinnej zabudowanej budynkami wielolokalowymi, </w:t>
      </w:r>
      <w:r w:rsidR="004A055E" w:rsidRPr="0026427A">
        <w:rPr>
          <w:rFonts w:ascii="Times New Roman" w:hAnsi="Times New Roman"/>
          <w:lang w:eastAsia="pl-PL"/>
        </w:rPr>
        <w:br/>
      </w:r>
      <w:r w:rsidRPr="0026427A">
        <w:rPr>
          <w:rFonts w:ascii="Times New Roman" w:hAnsi="Times New Roman"/>
          <w:lang w:eastAsia="pl-PL"/>
        </w:rPr>
        <w:t>w których nie ustanowiono zarządu nieruchomością wspólną:</w:t>
      </w:r>
    </w:p>
    <w:p w14:paraId="6C2F495E" w14:textId="77777777" w:rsidR="00DA2B36" w:rsidRPr="0026427A" w:rsidRDefault="00DA2B36" w:rsidP="0026427A">
      <w:pPr>
        <w:numPr>
          <w:ilvl w:val="0"/>
          <w:numId w:val="15"/>
        </w:numPr>
        <w:spacing w:after="0"/>
        <w:ind w:left="993" w:hanging="426"/>
        <w:contextualSpacing/>
        <w:jc w:val="both"/>
        <w:rPr>
          <w:rFonts w:ascii="Times New Roman" w:hAnsi="Times New Roman"/>
          <w:lang w:eastAsia="pl-PL"/>
        </w:rPr>
      </w:pPr>
      <w:r w:rsidRPr="0026427A">
        <w:rPr>
          <w:rFonts w:ascii="Times New Roman" w:hAnsi="Times New Roman"/>
          <w:lang w:eastAsia="pl-PL"/>
        </w:rPr>
        <w:t xml:space="preserve">do zbierania niesegregowanych (zmieszanych) odpadów komunalnych służą pojemniki </w:t>
      </w:r>
      <w:r w:rsidR="004A055E" w:rsidRPr="0026427A">
        <w:rPr>
          <w:rFonts w:ascii="Times New Roman" w:hAnsi="Times New Roman"/>
          <w:lang w:eastAsia="pl-PL"/>
        </w:rPr>
        <w:br/>
      </w:r>
      <w:r w:rsidRPr="0026427A">
        <w:rPr>
          <w:rFonts w:ascii="Times New Roman" w:hAnsi="Times New Roman"/>
          <w:lang w:eastAsia="pl-PL"/>
        </w:rPr>
        <w:t>o pojemności 120l lub 240l,</w:t>
      </w:r>
    </w:p>
    <w:p w14:paraId="6D1E8159" w14:textId="77777777" w:rsidR="00DA2B36" w:rsidRPr="0026427A" w:rsidRDefault="00DA2B36" w:rsidP="0026427A">
      <w:pPr>
        <w:numPr>
          <w:ilvl w:val="0"/>
          <w:numId w:val="13"/>
        </w:numPr>
        <w:autoSpaceDE w:val="0"/>
        <w:autoSpaceDN w:val="0"/>
        <w:adjustRightInd w:val="0"/>
        <w:spacing w:after="0"/>
        <w:ind w:left="993" w:hanging="426"/>
        <w:contextualSpacing/>
        <w:jc w:val="both"/>
        <w:rPr>
          <w:rFonts w:ascii="Times New Roman" w:hAnsi="Times New Roman"/>
          <w:lang w:eastAsia="pl-PL"/>
        </w:rPr>
      </w:pPr>
      <w:r w:rsidRPr="0026427A">
        <w:rPr>
          <w:rFonts w:ascii="Times New Roman" w:hAnsi="Times New Roman"/>
          <w:lang w:eastAsia="pl-PL"/>
        </w:rPr>
        <w:t>do selektywnego zbierania o</w:t>
      </w:r>
      <w:r w:rsidR="00F036C7" w:rsidRPr="0026427A">
        <w:rPr>
          <w:rFonts w:ascii="Times New Roman" w:hAnsi="Times New Roman"/>
          <w:lang w:eastAsia="pl-PL"/>
        </w:rPr>
        <w:t xml:space="preserve">dpadów komunalnych służą worki </w:t>
      </w:r>
      <w:r w:rsidRPr="0026427A">
        <w:rPr>
          <w:rFonts w:ascii="Times New Roman" w:hAnsi="Times New Roman"/>
          <w:lang w:eastAsia="pl-PL"/>
        </w:rPr>
        <w:t>o pojemności 120l,</w:t>
      </w:r>
    </w:p>
    <w:p w14:paraId="46552A3E" w14:textId="77777777" w:rsidR="00DA2B36" w:rsidRPr="0026427A" w:rsidRDefault="00DA2B36" w:rsidP="0026427A">
      <w:pPr>
        <w:numPr>
          <w:ilvl w:val="0"/>
          <w:numId w:val="12"/>
        </w:numPr>
        <w:autoSpaceDE w:val="0"/>
        <w:autoSpaceDN w:val="0"/>
        <w:adjustRightInd w:val="0"/>
        <w:spacing w:after="0"/>
        <w:ind w:left="709" w:hanging="426"/>
        <w:contextualSpacing/>
        <w:jc w:val="both"/>
        <w:rPr>
          <w:rFonts w:ascii="Times New Roman" w:hAnsi="Times New Roman"/>
          <w:lang w:eastAsia="pl-PL"/>
        </w:rPr>
      </w:pPr>
      <w:r w:rsidRPr="0026427A">
        <w:rPr>
          <w:rFonts w:ascii="Times New Roman" w:hAnsi="Times New Roman"/>
          <w:lang w:eastAsia="pl-PL"/>
        </w:rPr>
        <w:t>w zabudowie wielorodzinnej zabudowa</w:t>
      </w:r>
      <w:r w:rsidR="00F036C7" w:rsidRPr="0026427A">
        <w:rPr>
          <w:rFonts w:ascii="Times New Roman" w:hAnsi="Times New Roman"/>
          <w:lang w:eastAsia="pl-PL"/>
        </w:rPr>
        <w:t xml:space="preserve">nej budynkami wielolokalowymi, </w:t>
      </w:r>
      <w:r w:rsidRPr="0026427A">
        <w:rPr>
          <w:rFonts w:ascii="Times New Roman" w:hAnsi="Times New Roman"/>
          <w:lang w:eastAsia="pl-PL"/>
        </w:rPr>
        <w:t>w których ustanowiono zarząd nieruchomością wspólną:</w:t>
      </w:r>
    </w:p>
    <w:p w14:paraId="4C42708D" w14:textId="77777777" w:rsidR="00DA2B36" w:rsidRPr="0026427A" w:rsidRDefault="00DA2B36" w:rsidP="0026427A">
      <w:pPr>
        <w:numPr>
          <w:ilvl w:val="0"/>
          <w:numId w:val="13"/>
        </w:numPr>
        <w:autoSpaceDE w:val="0"/>
        <w:autoSpaceDN w:val="0"/>
        <w:adjustRightInd w:val="0"/>
        <w:spacing w:after="0"/>
        <w:ind w:left="993" w:hanging="425"/>
        <w:contextualSpacing/>
        <w:jc w:val="both"/>
        <w:rPr>
          <w:rFonts w:ascii="Times New Roman" w:hAnsi="Times New Roman"/>
          <w:lang w:eastAsia="pl-PL"/>
        </w:rPr>
      </w:pPr>
      <w:r w:rsidRPr="0026427A">
        <w:rPr>
          <w:rFonts w:ascii="Times New Roman" w:hAnsi="Times New Roman"/>
          <w:lang w:eastAsia="pl-PL"/>
        </w:rPr>
        <w:t xml:space="preserve">do zbierania niesegregowanych (zmieszanych) odpadów komunalnych służą pojemniki </w:t>
      </w:r>
      <w:r w:rsidR="004A055E" w:rsidRPr="0026427A">
        <w:rPr>
          <w:rFonts w:ascii="Times New Roman" w:hAnsi="Times New Roman"/>
          <w:lang w:eastAsia="pl-PL"/>
        </w:rPr>
        <w:br/>
      </w:r>
      <w:r w:rsidRPr="0026427A">
        <w:rPr>
          <w:rFonts w:ascii="Times New Roman" w:hAnsi="Times New Roman"/>
          <w:lang w:eastAsia="pl-PL"/>
        </w:rPr>
        <w:t>o pojemności 1100l,</w:t>
      </w:r>
    </w:p>
    <w:p w14:paraId="2BE4BDDF" w14:textId="77777777" w:rsidR="004F3EC4" w:rsidRPr="0026427A" w:rsidRDefault="00DA2B36" w:rsidP="0026427A">
      <w:pPr>
        <w:numPr>
          <w:ilvl w:val="0"/>
          <w:numId w:val="14"/>
        </w:numPr>
        <w:autoSpaceDE w:val="0"/>
        <w:autoSpaceDN w:val="0"/>
        <w:adjustRightInd w:val="0"/>
        <w:spacing w:after="0"/>
        <w:ind w:left="993" w:hanging="425"/>
        <w:contextualSpacing/>
        <w:jc w:val="both"/>
        <w:rPr>
          <w:rFonts w:ascii="Times New Roman" w:hAnsi="Times New Roman"/>
          <w:lang w:eastAsia="pl-PL"/>
        </w:rPr>
      </w:pPr>
      <w:r w:rsidRPr="0026427A">
        <w:rPr>
          <w:rFonts w:ascii="Times New Roman" w:hAnsi="Times New Roman"/>
          <w:lang w:eastAsia="pl-PL"/>
        </w:rPr>
        <w:t>do selektywnego zbierania odpad</w:t>
      </w:r>
      <w:r w:rsidR="00F036C7" w:rsidRPr="0026427A">
        <w:rPr>
          <w:rFonts w:ascii="Times New Roman" w:hAnsi="Times New Roman"/>
          <w:lang w:eastAsia="pl-PL"/>
        </w:rPr>
        <w:t xml:space="preserve">ów komunalnych służą pojemniki </w:t>
      </w:r>
      <w:r w:rsidRPr="0026427A">
        <w:rPr>
          <w:rFonts w:ascii="Times New Roman" w:hAnsi="Times New Roman"/>
          <w:lang w:eastAsia="pl-PL"/>
        </w:rPr>
        <w:t>o pojemności 240l lub 1100l.</w:t>
      </w:r>
    </w:p>
    <w:p w14:paraId="0154D607" w14:textId="77777777" w:rsidR="00DA2B36" w:rsidRPr="0026427A" w:rsidRDefault="00DA2B36" w:rsidP="0026427A">
      <w:pPr>
        <w:autoSpaceDE w:val="0"/>
        <w:autoSpaceDN w:val="0"/>
        <w:adjustRightInd w:val="0"/>
        <w:spacing w:after="0"/>
        <w:contextualSpacing/>
        <w:jc w:val="both"/>
        <w:rPr>
          <w:rFonts w:ascii="Times New Roman" w:hAnsi="Times New Roman"/>
          <w:lang w:eastAsia="pl-PL"/>
        </w:rPr>
      </w:pPr>
      <w:r w:rsidRPr="0026427A">
        <w:rPr>
          <w:rFonts w:ascii="Times New Roman" w:eastAsia="TimesNewRoman" w:hAnsi="Times New Roman"/>
          <w:b/>
          <w:lang w:eastAsia="pl-PL"/>
        </w:rPr>
        <w:t xml:space="preserve">Pojemniki </w:t>
      </w:r>
      <w:r w:rsidRPr="0026427A">
        <w:rPr>
          <w:rFonts w:ascii="Times New Roman" w:hAnsi="Times New Roman"/>
          <w:b/>
          <w:lang w:eastAsia="pl-PL"/>
        </w:rPr>
        <w:t>muszą być kompletne i nieuszkodzone, zaopatrzone w klapy oraz w kółka umożliwiające ich toczenie.</w:t>
      </w:r>
    </w:p>
    <w:p w14:paraId="2EA37EFF" w14:textId="77777777" w:rsidR="00DA2B36" w:rsidRPr="0026427A" w:rsidRDefault="00DA2B36" w:rsidP="0026427A">
      <w:pPr>
        <w:spacing w:after="0"/>
        <w:ind w:left="426" w:hanging="426"/>
        <w:contextualSpacing/>
        <w:jc w:val="both"/>
        <w:rPr>
          <w:rFonts w:ascii="Times New Roman" w:hAnsi="Times New Roman"/>
          <w:lang w:eastAsia="pl-PL"/>
        </w:rPr>
      </w:pPr>
      <w:r w:rsidRPr="0026427A">
        <w:rPr>
          <w:rFonts w:ascii="Times New Roman" w:eastAsia="TimesNewRoman" w:hAnsi="Times New Roman"/>
          <w:lang w:eastAsia="pl-PL"/>
        </w:rPr>
        <w:t xml:space="preserve">Pojemniki </w:t>
      </w:r>
      <w:r w:rsidRPr="0026427A">
        <w:rPr>
          <w:rFonts w:ascii="Times New Roman" w:hAnsi="Times New Roman"/>
          <w:lang w:eastAsia="pl-PL"/>
        </w:rPr>
        <w:t>do selektywnej zbiórki odpadów muszą posiadać następujące parametry:</w:t>
      </w:r>
    </w:p>
    <w:p w14:paraId="514BB5CF" w14:textId="77777777" w:rsidR="00DA2B36" w:rsidRPr="0026427A" w:rsidRDefault="00DA2B36" w:rsidP="0026427A">
      <w:pPr>
        <w:numPr>
          <w:ilvl w:val="0"/>
          <w:numId w:val="9"/>
        </w:numPr>
        <w:spacing w:after="0"/>
        <w:ind w:left="709" w:hanging="425"/>
        <w:contextualSpacing/>
        <w:jc w:val="both"/>
        <w:rPr>
          <w:rFonts w:ascii="Times New Roman" w:hAnsi="Times New Roman"/>
          <w:lang w:eastAsia="pl-PL"/>
        </w:rPr>
      </w:pPr>
      <w:r w:rsidRPr="0026427A">
        <w:rPr>
          <w:rFonts w:ascii="Times New Roman" w:hAnsi="Times New Roman"/>
          <w:lang w:eastAsia="pl-PL"/>
        </w:rPr>
        <w:t>pojemność – 240l i 1100l,</w:t>
      </w:r>
    </w:p>
    <w:p w14:paraId="608A9BE1" w14:textId="77777777" w:rsidR="00DA2B36" w:rsidRPr="0026427A" w:rsidRDefault="00DA2B36" w:rsidP="0026427A">
      <w:pPr>
        <w:numPr>
          <w:ilvl w:val="0"/>
          <w:numId w:val="6"/>
        </w:numPr>
        <w:spacing w:after="0"/>
        <w:ind w:left="709" w:hanging="425"/>
        <w:contextualSpacing/>
        <w:jc w:val="both"/>
        <w:rPr>
          <w:rFonts w:ascii="Times New Roman" w:eastAsia="TimesNewRoman" w:hAnsi="Times New Roman"/>
          <w:lang w:eastAsia="pl-PL"/>
        </w:rPr>
      </w:pPr>
      <w:r w:rsidRPr="0026427A">
        <w:rPr>
          <w:rFonts w:ascii="Times New Roman" w:eastAsia="TimesNewRoman" w:hAnsi="Times New Roman"/>
          <w:lang w:eastAsia="pl-PL"/>
        </w:rPr>
        <w:t>kolorystyka i oznakowanie:</w:t>
      </w:r>
    </w:p>
    <w:p w14:paraId="408AE872" w14:textId="77777777" w:rsidR="00DA2B36" w:rsidRPr="0026427A" w:rsidRDefault="00DA2B36" w:rsidP="0026427A">
      <w:pPr>
        <w:numPr>
          <w:ilvl w:val="0"/>
          <w:numId w:val="7"/>
        </w:numPr>
        <w:spacing w:after="0"/>
        <w:ind w:left="709" w:hanging="283"/>
        <w:contextualSpacing/>
        <w:jc w:val="both"/>
        <w:rPr>
          <w:rFonts w:ascii="Times New Roman" w:hAnsi="Times New Roman"/>
          <w:lang w:eastAsia="pl-PL"/>
        </w:rPr>
      </w:pPr>
      <w:r w:rsidRPr="0026427A">
        <w:rPr>
          <w:rFonts w:ascii="Times New Roman" w:hAnsi="Times New Roman"/>
          <w:b/>
          <w:lang w:eastAsia="pl-PL"/>
        </w:rPr>
        <w:t>kolory żółtego</w:t>
      </w:r>
      <w:r w:rsidRPr="0026427A">
        <w:rPr>
          <w:rFonts w:ascii="Times New Roman" w:hAnsi="Times New Roman"/>
          <w:lang w:eastAsia="pl-PL"/>
        </w:rPr>
        <w:t xml:space="preserve"> – do zbierania metali, tworzyw sztucznych </w:t>
      </w:r>
      <w:r w:rsidRPr="001B7043">
        <w:rPr>
          <w:rFonts w:ascii="Times New Roman" w:hAnsi="Times New Roman"/>
          <w:b/>
          <w:bCs/>
          <w:lang w:eastAsia="pl-PL"/>
        </w:rPr>
        <w:t>z napisem</w:t>
      </w:r>
      <w:r w:rsidRPr="0026427A">
        <w:rPr>
          <w:rFonts w:ascii="Times New Roman" w:hAnsi="Times New Roman"/>
          <w:lang w:eastAsia="pl-PL"/>
        </w:rPr>
        <w:t>,</w:t>
      </w:r>
    </w:p>
    <w:p w14:paraId="2C0431DC" w14:textId="77777777" w:rsidR="00DA2B36" w:rsidRPr="0026427A" w:rsidRDefault="00DA2B36" w:rsidP="0026427A">
      <w:pPr>
        <w:numPr>
          <w:ilvl w:val="0"/>
          <w:numId w:val="7"/>
        </w:numPr>
        <w:spacing w:after="0"/>
        <w:ind w:left="709" w:hanging="283"/>
        <w:contextualSpacing/>
        <w:jc w:val="both"/>
        <w:rPr>
          <w:rFonts w:ascii="Times New Roman" w:hAnsi="Times New Roman"/>
          <w:lang w:eastAsia="pl-PL"/>
        </w:rPr>
      </w:pPr>
      <w:r w:rsidRPr="0026427A">
        <w:rPr>
          <w:rFonts w:ascii="Times New Roman" w:hAnsi="Times New Roman"/>
          <w:b/>
          <w:lang w:eastAsia="pl-PL"/>
        </w:rPr>
        <w:t>koloru niebieskiego</w:t>
      </w:r>
      <w:r w:rsidRPr="0026427A">
        <w:rPr>
          <w:rFonts w:ascii="Times New Roman" w:hAnsi="Times New Roman"/>
          <w:lang w:eastAsia="pl-PL"/>
        </w:rPr>
        <w:t xml:space="preserve"> – do zbierania papieru i tektury </w:t>
      </w:r>
      <w:r w:rsidRPr="001B7043">
        <w:rPr>
          <w:rFonts w:ascii="Times New Roman" w:hAnsi="Times New Roman"/>
          <w:b/>
          <w:bCs/>
          <w:lang w:eastAsia="pl-PL"/>
        </w:rPr>
        <w:t>z napisem</w:t>
      </w:r>
      <w:r w:rsidRPr="0026427A">
        <w:rPr>
          <w:rFonts w:ascii="Times New Roman" w:hAnsi="Times New Roman"/>
          <w:lang w:eastAsia="pl-PL"/>
        </w:rPr>
        <w:t>,</w:t>
      </w:r>
    </w:p>
    <w:p w14:paraId="37F99399" w14:textId="56DDA262" w:rsidR="00DA2B36" w:rsidRPr="0026427A" w:rsidRDefault="00DA2B36" w:rsidP="0026427A">
      <w:pPr>
        <w:numPr>
          <w:ilvl w:val="0"/>
          <w:numId w:val="8"/>
        </w:numPr>
        <w:spacing w:after="0"/>
        <w:ind w:left="709" w:hanging="283"/>
        <w:contextualSpacing/>
        <w:jc w:val="both"/>
        <w:rPr>
          <w:rFonts w:ascii="Times New Roman" w:hAnsi="Times New Roman"/>
          <w:lang w:eastAsia="pl-PL"/>
        </w:rPr>
      </w:pPr>
      <w:r w:rsidRPr="0026427A">
        <w:rPr>
          <w:rFonts w:ascii="Times New Roman" w:hAnsi="Times New Roman"/>
          <w:b/>
          <w:lang w:eastAsia="pl-PL"/>
        </w:rPr>
        <w:t>koloru zielonego</w:t>
      </w:r>
      <w:r w:rsidRPr="0026427A">
        <w:rPr>
          <w:rFonts w:ascii="Times New Roman" w:hAnsi="Times New Roman"/>
          <w:lang w:eastAsia="pl-PL"/>
        </w:rPr>
        <w:t xml:space="preserve"> – do zbierania szkła bezbarwnego i kolorowego</w:t>
      </w:r>
      <w:r w:rsidR="00891269">
        <w:rPr>
          <w:rFonts w:ascii="Times New Roman" w:hAnsi="Times New Roman"/>
          <w:lang w:eastAsia="pl-PL"/>
        </w:rPr>
        <w:t xml:space="preserve"> </w:t>
      </w:r>
      <w:r w:rsidR="00891269" w:rsidRPr="001B7043">
        <w:rPr>
          <w:rFonts w:ascii="Times New Roman" w:hAnsi="Times New Roman"/>
          <w:b/>
          <w:bCs/>
          <w:lang w:eastAsia="pl-PL"/>
        </w:rPr>
        <w:t>z napisem</w:t>
      </w:r>
      <w:r w:rsidRPr="0026427A">
        <w:rPr>
          <w:rFonts w:ascii="Times New Roman" w:hAnsi="Times New Roman"/>
          <w:lang w:eastAsia="pl-PL"/>
        </w:rPr>
        <w:t>,</w:t>
      </w:r>
    </w:p>
    <w:p w14:paraId="7CA023C7" w14:textId="77777777" w:rsidR="00DA2B36" w:rsidRPr="0026427A" w:rsidRDefault="00DA2B36" w:rsidP="0026427A">
      <w:pPr>
        <w:numPr>
          <w:ilvl w:val="0"/>
          <w:numId w:val="8"/>
        </w:numPr>
        <w:spacing w:after="0"/>
        <w:ind w:left="709" w:hanging="283"/>
        <w:contextualSpacing/>
        <w:jc w:val="both"/>
        <w:rPr>
          <w:rFonts w:ascii="Times New Roman" w:hAnsi="Times New Roman"/>
          <w:lang w:eastAsia="pl-PL"/>
        </w:rPr>
      </w:pPr>
      <w:r w:rsidRPr="0026427A">
        <w:rPr>
          <w:rFonts w:ascii="Times New Roman" w:hAnsi="Times New Roman"/>
          <w:b/>
          <w:lang w:eastAsia="pl-PL"/>
        </w:rPr>
        <w:t>koloru brązowego</w:t>
      </w:r>
      <w:r w:rsidRPr="0026427A">
        <w:rPr>
          <w:rFonts w:ascii="Times New Roman" w:hAnsi="Times New Roman"/>
          <w:lang w:eastAsia="pl-PL"/>
        </w:rPr>
        <w:t xml:space="preserve"> – do zbierania odpadów ulegających </w:t>
      </w:r>
      <w:r w:rsidR="00AF1C58" w:rsidRPr="0026427A">
        <w:rPr>
          <w:rFonts w:ascii="Times New Roman" w:hAnsi="Times New Roman"/>
          <w:lang w:eastAsia="pl-PL"/>
        </w:rPr>
        <w:t xml:space="preserve">biodegradacji </w:t>
      </w:r>
      <w:r w:rsidRPr="001B7043">
        <w:rPr>
          <w:rFonts w:ascii="Times New Roman" w:hAnsi="Times New Roman"/>
          <w:b/>
          <w:bCs/>
          <w:lang w:eastAsia="pl-PL"/>
        </w:rPr>
        <w:t>z napisem</w:t>
      </w:r>
      <w:r w:rsidRPr="0026427A">
        <w:rPr>
          <w:rFonts w:ascii="Times New Roman" w:hAnsi="Times New Roman"/>
          <w:lang w:eastAsia="pl-PL"/>
        </w:rPr>
        <w:t>.</w:t>
      </w:r>
    </w:p>
    <w:p w14:paraId="26898946" w14:textId="77777777" w:rsidR="00DA2B36" w:rsidRPr="0026427A" w:rsidRDefault="00DA2B36" w:rsidP="0026427A">
      <w:pPr>
        <w:spacing w:after="0"/>
        <w:ind w:left="426" w:hanging="426"/>
        <w:contextualSpacing/>
        <w:jc w:val="both"/>
        <w:rPr>
          <w:rFonts w:ascii="Times New Roman" w:hAnsi="Times New Roman"/>
          <w:lang w:eastAsia="pl-PL"/>
        </w:rPr>
      </w:pPr>
      <w:r w:rsidRPr="0026427A">
        <w:rPr>
          <w:rFonts w:ascii="Times New Roman" w:eastAsia="TimesNewRoman" w:hAnsi="Times New Roman"/>
          <w:lang w:eastAsia="pl-PL"/>
        </w:rPr>
        <w:t xml:space="preserve">Worki </w:t>
      </w:r>
      <w:r w:rsidRPr="0026427A">
        <w:rPr>
          <w:rFonts w:ascii="Times New Roman" w:hAnsi="Times New Roman"/>
          <w:lang w:eastAsia="pl-PL"/>
        </w:rPr>
        <w:t>do selektywnej zbiórki odpadów muszą posiadać następujące parametry:</w:t>
      </w:r>
    </w:p>
    <w:p w14:paraId="0563FF33" w14:textId="77777777" w:rsidR="00DA2B36" w:rsidRPr="0026427A" w:rsidRDefault="00DA2B36" w:rsidP="0026427A">
      <w:pPr>
        <w:numPr>
          <w:ilvl w:val="0"/>
          <w:numId w:val="6"/>
        </w:numPr>
        <w:spacing w:after="0"/>
        <w:ind w:left="709" w:hanging="425"/>
        <w:contextualSpacing/>
        <w:jc w:val="both"/>
        <w:rPr>
          <w:rFonts w:ascii="Times New Roman" w:eastAsia="TimesNewRoman" w:hAnsi="Times New Roman"/>
          <w:lang w:eastAsia="pl-PL"/>
        </w:rPr>
      </w:pPr>
      <w:r w:rsidRPr="0026427A">
        <w:rPr>
          <w:rFonts w:ascii="Times New Roman" w:hAnsi="Times New Roman"/>
          <w:lang w:eastAsia="pl-PL"/>
        </w:rPr>
        <w:t>materiał – folia polietylenowa LDPE lub równoważny materiał, o grubości zapewniającej wytrzymałość worków tj. minimum 60 mikrometrów. Worki winny być odporne na rozerwanie, działanie promieni UV, niskich temperatur oraz środków chemicznych. Tworzywa i substancje użyte do wykonania worków nie powinny zawierać kadmu, ołowiu i innych pierwiastków szkodliwych dla środowiska.</w:t>
      </w:r>
    </w:p>
    <w:p w14:paraId="684206EA" w14:textId="77777777" w:rsidR="00DA2B36" w:rsidRPr="0026427A" w:rsidRDefault="00DA2B36" w:rsidP="0026427A">
      <w:pPr>
        <w:numPr>
          <w:ilvl w:val="0"/>
          <w:numId w:val="6"/>
        </w:numPr>
        <w:spacing w:after="0"/>
        <w:ind w:left="709" w:hanging="425"/>
        <w:contextualSpacing/>
        <w:jc w:val="both"/>
        <w:rPr>
          <w:rFonts w:ascii="Times New Roman" w:eastAsia="TimesNewRoman" w:hAnsi="Times New Roman"/>
          <w:lang w:eastAsia="pl-PL"/>
        </w:rPr>
      </w:pPr>
      <w:r w:rsidRPr="0026427A">
        <w:rPr>
          <w:rFonts w:ascii="Times New Roman" w:hAnsi="Times New Roman"/>
          <w:lang w:eastAsia="pl-PL"/>
        </w:rPr>
        <w:t>Pojemność 120 L.</w:t>
      </w:r>
    </w:p>
    <w:p w14:paraId="48103279" w14:textId="77777777" w:rsidR="00DA2B36" w:rsidRPr="0026427A" w:rsidRDefault="00DA2B36" w:rsidP="0026427A">
      <w:pPr>
        <w:numPr>
          <w:ilvl w:val="0"/>
          <w:numId w:val="6"/>
        </w:numPr>
        <w:spacing w:after="0"/>
        <w:ind w:left="709" w:hanging="425"/>
        <w:contextualSpacing/>
        <w:jc w:val="both"/>
        <w:rPr>
          <w:rFonts w:ascii="Times New Roman" w:eastAsia="TimesNewRoman" w:hAnsi="Times New Roman"/>
          <w:lang w:eastAsia="pl-PL"/>
        </w:rPr>
      </w:pPr>
      <w:r w:rsidRPr="0026427A">
        <w:rPr>
          <w:rFonts w:ascii="Times New Roman" w:hAnsi="Times New Roman"/>
          <w:lang w:eastAsia="pl-PL"/>
        </w:rPr>
        <w:t>Worki winny być oznaczone informacją o</w:t>
      </w:r>
      <w:r w:rsidR="00C64697" w:rsidRPr="0026427A">
        <w:rPr>
          <w:rFonts w:ascii="Times New Roman" w:hAnsi="Times New Roman"/>
          <w:lang w:eastAsia="pl-PL"/>
        </w:rPr>
        <w:t xml:space="preserve"> rodzaju odpadów, które należy</w:t>
      </w:r>
      <w:r w:rsidRPr="0026427A">
        <w:rPr>
          <w:rFonts w:ascii="Times New Roman" w:hAnsi="Times New Roman"/>
          <w:lang w:eastAsia="pl-PL"/>
        </w:rPr>
        <w:t xml:space="preserve"> w nich gromadzić,</w:t>
      </w:r>
    </w:p>
    <w:p w14:paraId="306D2247" w14:textId="77777777" w:rsidR="00DA2B36" w:rsidRPr="0026427A" w:rsidRDefault="00DA2B36" w:rsidP="0026427A">
      <w:pPr>
        <w:numPr>
          <w:ilvl w:val="0"/>
          <w:numId w:val="6"/>
        </w:numPr>
        <w:spacing w:after="0"/>
        <w:ind w:left="709" w:hanging="425"/>
        <w:contextualSpacing/>
        <w:jc w:val="both"/>
        <w:rPr>
          <w:rFonts w:ascii="Times New Roman" w:eastAsia="TimesNewRoman" w:hAnsi="Times New Roman"/>
          <w:lang w:eastAsia="pl-PL"/>
        </w:rPr>
      </w:pPr>
      <w:r w:rsidRPr="0026427A">
        <w:rPr>
          <w:rFonts w:ascii="Times New Roman" w:eastAsia="TimesNewRoman" w:hAnsi="Times New Roman"/>
          <w:lang w:eastAsia="pl-PL"/>
        </w:rPr>
        <w:t>kolorystyka i oznakowanie:</w:t>
      </w:r>
    </w:p>
    <w:p w14:paraId="65C8BADC" w14:textId="77777777" w:rsidR="00DA2B36" w:rsidRPr="0026427A" w:rsidRDefault="00DA2B36" w:rsidP="0026427A">
      <w:pPr>
        <w:numPr>
          <w:ilvl w:val="0"/>
          <w:numId w:val="7"/>
        </w:numPr>
        <w:spacing w:after="0"/>
        <w:ind w:left="709" w:hanging="283"/>
        <w:contextualSpacing/>
        <w:jc w:val="both"/>
        <w:rPr>
          <w:rFonts w:ascii="Times New Roman" w:eastAsia="TimesNewRoman" w:hAnsi="Times New Roman"/>
          <w:lang w:eastAsia="pl-PL"/>
        </w:rPr>
      </w:pPr>
      <w:r w:rsidRPr="0026427A">
        <w:rPr>
          <w:rFonts w:ascii="Times New Roman" w:hAnsi="Times New Roman"/>
          <w:b/>
          <w:lang w:eastAsia="pl-PL"/>
        </w:rPr>
        <w:t>koloru żółtego</w:t>
      </w:r>
      <w:r w:rsidRPr="0026427A">
        <w:rPr>
          <w:rFonts w:ascii="Times New Roman" w:hAnsi="Times New Roman"/>
          <w:lang w:eastAsia="pl-PL"/>
        </w:rPr>
        <w:t xml:space="preserve"> – do zbierania tworzyw sztucznych, odpadów wielomateriałowych, metalu,</w:t>
      </w:r>
    </w:p>
    <w:p w14:paraId="60B5652F" w14:textId="77777777" w:rsidR="00DA2B36" w:rsidRPr="0026427A" w:rsidRDefault="00DA2B36" w:rsidP="0026427A">
      <w:pPr>
        <w:numPr>
          <w:ilvl w:val="0"/>
          <w:numId w:val="7"/>
        </w:numPr>
        <w:spacing w:after="0"/>
        <w:ind w:left="709" w:hanging="283"/>
        <w:contextualSpacing/>
        <w:jc w:val="both"/>
        <w:rPr>
          <w:rFonts w:ascii="Times New Roman" w:hAnsi="Times New Roman"/>
          <w:lang w:eastAsia="pl-PL"/>
        </w:rPr>
      </w:pPr>
      <w:r w:rsidRPr="0026427A">
        <w:rPr>
          <w:rFonts w:ascii="Times New Roman" w:hAnsi="Times New Roman"/>
          <w:b/>
          <w:lang w:eastAsia="pl-PL"/>
        </w:rPr>
        <w:t>koloru niebieskiego</w:t>
      </w:r>
      <w:r w:rsidRPr="0026427A">
        <w:rPr>
          <w:rFonts w:ascii="Times New Roman" w:hAnsi="Times New Roman"/>
          <w:lang w:eastAsia="pl-PL"/>
        </w:rPr>
        <w:t xml:space="preserve"> – do zbierania papieru i tektury,</w:t>
      </w:r>
    </w:p>
    <w:p w14:paraId="29F79F0E" w14:textId="77777777" w:rsidR="00DA2B36" w:rsidRPr="0026427A" w:rsidRDefault="00DA2B36" w:rsidP="0026427A">
      <w:pPr>
        <w:numPr>
          <w:ilvl w:val="0"/>
          <w:numId w:val="8"/>
        </w:numPr>
        <w:spacing w:after="0"/>
        <w:ind w:left="709" w:hanging="283"/>
        <w:contextualSpacing/>
        <w:jc w:val="both"/>
        <w:rPr>
          <w:rFonts w:ascii="Times New Roman" w:hAnsi="Times New Roman"/>
          <w:lang w:eastAsia="pl-PL"/>
        </w:rPr>
      </w:pPr>
      <w:r w:rsidRPr="0026427A">
        <w:rPr>
          <w:rFonts w:ascii="Times New Roman" w:hAnsi="Times New Roman"/>
          <w:b/>
          <w:lang w:eastAsia="pl-PL"/>
        </w:rPr>
        <w:t>koloru zielonego</w:t>
      </w:r>
      <w:r w:rsidRPr="0026427A">
        <w:rPr>
          <w:rFonts w:ascii="Times New Roman" w:hAnsi="Times New Roman"/>
          <w:lang w:eastAsia="pl-PL"/>
        </w:rPr>
        <w:t xml:space="preserve"> – do zbierania szkła bezbarwnego i kolorowego,</w:t>
      </w:r>
    </w:p>
    <w:p w14:paraId="1B9DB3E8" w14:textId="77777777" w:rsidR="00DA2B36" w:rsidRPr="0026427A" w:rsidRDefault="00DA2B36" w:rsidP="0026427A">
      <w:pPr>
        <w:numPr>
          <w:ilvl w:val="0"/>
          <w:numId w:val="8"/>
        </w:numPr>
        <w:spacing w:after="0"/>
        <w:ind w:left="709" w:hanging="283"/>
        <w:contextualSpacing/>
        <w:jc w:val="both"/>
        <w:rPr>
          <w:rFonts w:ascii="Times New Roman" w:hAnsi="Times New Roman"/>
          <w:lang w:eastAsia="pl-PL"/>
        </w:rPr>
      </w:pPr>
      <w:r w:rsidRPr="0026427A">
        <w:rPr>
          <w:rFonts w:ascii="Times New Roman" w:hAnsi="Times New Roman"/>
          <w:b/>
          <w:lang w:eastAsia="pl-PL"/>
        </w:rPr>
        <w:t>koloru brązowego</w:t>
      </w:r>
      <w:r w:rsidRPr="0026427A">
        <w:rPr>
          <w:rFonts w:ascii="Times New Roman" w:hAnsi="Times New Roman"/>
          <w:lang w:eastAsia="pl-PL"/>
        </w:rPr>
        <w:t xml:space="preserve"> – do zbierania odpadów ulegających biodegradacji,</w:t>
      </w:r>
    </w:p>
    <w:p w14:paraId="0C0B7A44" w14:textId="77777777" w:rsidR="007267C8" w:rsidRPr="0026427A" w:rsidRDefault="00DA2B36" w:rsidP="0026427A">
      <w:pPr>
        <w:numPr>
          <w:ilvl w:val="0"/>
          <w:numId w:val="8"/>
        </w:numPr>
        <w:spacing w:after="0"/>
        <w:ind w:left="709" w:hanging="283"/>
        <w:contextualSpacing/>
        <w:jc w:val="both"/>
        <w:rPr>
          <w:rFonts w:ascii="Times New Roman" w:hAnsi="Times New Roman"/>
          <w:lang w:eastAsia="pl-PL"/>
        </w:rPr>
      </w:pPr>
      <w:r w:rsidRPr="0026427A">
        <w:rPr>
          <w:rFonts w:ascii="Times New Roman" w:hAnsi="Times New Roman"/>
          <w:b/>
          <w:lang w:eastAsia="pl-PL"/>
        </w:rPr>
        <w:t>koloru czarnego</w:t>
      </w:r>
      <w:r w:rsidRPr="0026427A">
        <w:rPr>
          <w:rFonts w:ascii="Times New Roman" w:hAnsi="Times New Roman"/>
          <w:lang w:eastAsia="pl-PL"/>
        </w:rPr>
        <w:t xml:space="preserve"> – do zbierania popiołu.</w:t>
      </w:r>
    </w:p>
    <w:p w14:paraId="2F5E31E9" w14:textId="77777777" w:rsidR="00DA2B36" w:rsidRPr="0026427A" w:rsidRDefault="009637CF" w:rsidP="0026427A">
      <w:pPr>
        <w:spacing w:after="0"/>
        <w:ind w:left="426" w:hanging="426"/>
        <w:contextualSpacing/>
        <w:jc w:val="both"/>
        <w:rPr>
          <w:rFonts w:ascii="Times New Roman" w:hAnsi="Times New Roman"/>
          <w:lang w:eastAsia="pl-PL"/>
        </w:rPr>
      </w:pPr>
      <w:r w:rsidRPr="0026427A">
        <w:rPr>
          <w:rFonts w:ascii="Times New Roman" w:hAnsi="Times New Roman"/>
          <w:b/>
          <w:lang w:eastAsia="pl-PL"/>
        </w:rPr>
        <w:lastRenderedPageBreak/>
        <w:t>5</w:t>
      </w:r>
      <w:r w:rsidR="007267C8" w:rsidRPr="0026427A">
        <w:rPr>
          <w:rFonts w:ascii="Times New Roman" w:hAnsi="Times New Roman"/>
          <w:b/>
          <w:lang w:eastAsia="pl-PL"/>
        </w:rPr>
        <w:t>.2.2.</w:t>
      </w:r>
      <w:r w:rsidR="007267C8" w:rsidRPr="0026427A">
        <w:rPr>
          <w:rFonts w:ascii="Times New Roman" w:hAnsi="Times New Roman"/>
          <w:lang w:eastAsia="pl-PL"/>
        </w:rPr>
        <w:t xml:space="preserve"> </w:t>
      </w:r>
      <w:r w:rsidR="00DA2B36" w:rsidRPr="0026427A">
        <w:rPr>
          <w:rFonts w:ascii="Times New Roman" w:eastAsia="TimesNewRoman" w:hAnsi="Times New Roman"/>
          <w:color w:val="000000"/>
          <w:kern w:val="32"/>
          <w:lang w:eastAsia="pl-PL"/>
        </w:rPr>
        <w:t>Zapotrzebowanie na pojemniki w okresie</w:t>
      </w:r>
      <w:r w:rsidR="002226DE" w:rsidRPr="0026427A">
        <w:rPr>
          <w:rFonts w:ascii="Times New Roman" w:eastAsia="TimesNewRoman" w:hAnsi="Times New Roman"/>
          <w:color w:val="000000"/>
          <w:kern w:val="32"/>
          <w:lang w:eastAsia="pl-PL"/>
        </w:rPr>
        <w:t xml:space="preserve"> obowiązywania umowy określono </w:t>
      </w:r>
      <w:r w:rsidR="00DA2B36" w:rsidRPr="0026427A">
        <w:rPr>
          <w:rFonts w:ascii="Times New Roman" w:eastAsia="TimesNewRoman" w:hAnsi="Times New Roman"/>
          <w:color w:val="000000"/>
          <w:kern w:val="32"/>
          <w:lang w:eastAsia="pl-PL"/>
        </w:rPr>
        <w:t xml:space="preserve">w </w:t>
      </w:r>
      <w:r w:rsidR="00DA2B36" w:rsidRPr="0026427A">
        <w:rPr>
          <w:rFonts w:ascii="Times New Roman" w:eastAsia="TimesNewRoman" w:hAnsi="Times New Roman"/>
          <w:b/>
          <w:color w:val="000000"/>
          <w:kern w:val="32"/>
          <w:lang w:eastAsia="pl-PL"/>
        </w:rPr>
        <w:t>Zestawieniu Nr 1</w:t>
      </w:r>
      <w:r w:rsidR="00C64697" w:rsidRPr="0026427A">
        <w:rPr>
          <w:rFonts w:ascii="Times New Roman" w:eastAsia="TimesNewRoman" w:hAnsi="Times New Roman"/>
          <w:b/>
          <w:color w:val="000000"/>
          <w:kern w:val="32"/>
          <w:lang w:eastAsia="pl-PL"/>
        </w:rPr>
        <w:br/>
      </w:r>
      <w:r w:rsidR="00DA2B36" w:rsidRPr="0026427A">
        <w:rPr>
          <w:rFonts w:ascii="Times New Roman" w:eastAsia="TimesNewRoman" w:hAnsi="Times New Roman"/>
          <w:b/>
          <w:color w:val="000000"/>
          <w:kern w:val="32"/>
          <w:lang w:eastAsia="pl-PL"/>
        </w:rPr>
        <w:t xml:space="preserve"> i Nr 2</w:t>
      </w:r>
      <w:r w:rsidR="00DA2B36" w:rsidRPr="0026427A">
        <w:rPr>
          <w:rFonts w:ascii="Times New Roman" w:eastAsia="TimesNewRoman" w:hAnsi="Times New Roman"/>
          <w:color w:val="000000"/>
          <w:kern w:val="32"/>
          <w:lang w:eastAsia="pl-PL"/>
        </w:rPr>
        <w:t xml:space="preserve"> do SIWZ. </w:t>
      </w:r>
      <w:r w:rsidR="00DA2B36" w:rsidRPr="0026427A">
        <w:rPr>
          <w:rFonts w:ascii="Times New Roman" w:eastAsia="TimesNewRoman" w:hAnsi="Times New Roman"/>
          <w:b/>
          <w:color w:val="000000"/>
          <w:kern w:val="32"/>
          <w:lang w:eastAsia="pl-PL"/>
        </w:rPr>
        <w:t xml:space="preserve">Ilość pojemników jest wartością szacowaną, rzeczywista może być różna </w:t>
      </w:r>
      <w:r w:rsidR="00327807" w:rsidRPr="0026427A">
        <w:rPr>
          <w:rFonts w:ascii="Times New Roman" w:eastAsia="TimesNewRoman" w:hAnsi="Times New Roman"/>
          <w:b/>
          <w:color w:val="000000"/>
          <w:kern w:val="32"/>
          <w:lang w:eastAsia="pl-PL"/>
        </w:rPr>
        <w:br/>
        <w:t xml:space="preserve">  </w:t>
      </w:r>
      <w:r w:rsidR="00DA2B36" w:rsidRPr="0026427A">
        <w:rPr>
          <w:rFonts w:ascii="Times New Roman" w:eastAsia="TimesNewRoman" w:hAnsi="Times New Roman"/>
          <w:b/>
          <w:color w:val="000000"/>
          <w:kern w:val="32"/>
          <w:lang w:eastAsia="pl-PL"/>
        </w:rPr>
        <w:t>od podanej.</w:t>
      </w:r>
      <w:r w:rsidR="00DA2B36" w:rsidRPr="0026427A">
        <w:rPr>
          <w:rFonts w:ascii="Times New Roman" w:eastAsia="TimesNewRoman" w:hAnsi="Times New Roman"/>
          <w:color w:val="000000"/>
          <w:kern w:val="32"/>
          <w:lang w:eastAsia="pl-PL"/>
        </w:rPr>
        <w:t xml:space="preserve"> Wykonawca zobowiązany jest do oszacowania ilości worków w które należy wyposażyć gospodarstwa domowe przez cały okres trwania umowy.</w:t>
      </w:r>
    </w:p>
    <w:p w14:paraId="4BAD7BC1" w14:textId="77777777" w:rsidR="007267C8" w:rsidRPr="0026427A" w:rsidRDefault="009637CF" w:rsidP="0026427A">
      <w:pPr>
        <w:keepNext/>
        <w:spacing w:after="0"/>
        <w:ind w:left="426" w:hanging="426"/>
        <w:jc w:val="both"/>
        <w:outlineLvl w:val="4"/>
        <w:rPr>
          <w:rFonts w:ascii="Times New Roman" w:hAnsi="Times New Roman"/>
          <w:kern w:val="32"/>
          <w:lang w:eastAsia="ar-SA"/>
        </w:rPr>
      </w:pPr>
      <w:r w:rsidRPr="0026427A">
        <w:rPr>
          <w:rFonts w:ascii="Times New Roman" w:hAnsi="Times New Roman"/>
          <w:b/>
          <w:kern w:val="32"/>
          <w:lang w:eastAsia="ar-SA"/>
        </w:rPr>
        <w:t>5</w:t>
      </w:r>
      <w:r w:rsidR="007267C8" w:rsidRPr="0026427A">
        <w:rPr>
          <w:rFonts w:ascii="Times New Roman" w:hAnsi="Times New Roman"/>
          <w:b/>
          <w:kern w:val="32"/>
          <w:lang w:eastAsia="ar-SA"/>
        </w:rPr>
        <w:t>.2.3</w:t>
      </w:r>
      <w:r w:rsidR="007267C8" w:rsidRPr="0026427A">
        <w:rPr>
          <w:rFonts w:ascii="Times New Roman" w:hAnsi="Times New Roman"/>
          <w:kern w:val="32"/>
          <w:lang w:eastAsia="ar-SA"/>
        </w:rPr>
        <w:t xml:space="preserve">. </w:t>
      </w:r>
      <w:r w:rsidR="00DA2B36" w:rsidRPr="0026427A">
        <w:rPr>
          <w:rFonts w:ascii="Times New Roman" w:hAnsi="Times New Roman"/>
          <w:kern w:val="32"/>
          <w:lang w:eastAsia="ar-SA"/>
        </w:rPr>
        <w:t>Na uzasadniony wniosek właściciela nieruc</w:t>
      </w:r>
      <w:r w:rsidR="00F036C7" w:rsidRPr="0026427A">
        <w:rPr>
          <w:rFonts w:ascii="Times New Roman" w:hAnsi="Times New Roman"/>
          <w:kern w:val="32"/>
          <w:lang w:eastAsia="ar-SA"/>
        </w:rPr>
        <w:t xml:space="preserve">homości związany z liczbą osób </w:t>
      </w:r>
      <w:r w:rsidR="00DA2B36" w:rsidRPr="0026427A">
        <w:rPr>
          <w:rFonts w:ascii="Times New Roman" w:hAnsi="Times New Roman"/>
          <w:kern w:val="32"/>
          <w:lang w:eastAsia="ar-SA"/>
        </w:rPr>
        <w:t>w gospodarstwie domowym, Zamawiający powiadamia Wykonawcę o konieczności wymiany pojemnika na mniejszy lub większy. O każdej dokonanej zmianie Wykonawca zobowiązan</w:t>
      </w:r>
      <w:r w:rsidR="007267C8" w:rsidRPr="0026427A">
        <w:rPr>
          <w:rFonts w:ascii="Times New Roman" w:hAnsi="Times New Roman"/>
          <w:kern w:val="32"/>
          <w:lang w:eastAsia="ar-SA"/>
        </w:rPr>
        <w:t>y jest powiadomić Zamawiającego.</w:t>
      </w:r>
    </w:p>
    <w:p w14:paraId="59717939" w14:textId="77777777" w:rsidR="00DA2B36" w:rsidRPr="00053F11" w:rsidRDefault="009637CF" w:rsidP="0026427A">
      <w:pPr>
        <w:keepNext/>
        <w:spacing w:after="0"/>
        <w:ind w:left="426" w:hanging="426"/>
        <w:jc w:val="both"/>
        <w:outlineLvl w:val="4"/>
        <w:rPr>
          <w:rFonts w:ascii="Times New Roman" w:hAnsi="Times New Roman"/>
          <w:kern w:val="32"/>
          <w:lang w:eastAsia="ar-SA"/>
        </w:rPr>
      </w:pPr>
      <w:r w:rsidRPr="0026427A">
        <w:rPr>
          <w:rFonts w:ascii="Times New Roman" w:hAnsi="Times New Roman"/>
          <w:b/>
          <w:kern w:val="32"/>
          <w:lang w:eastAsia="ar-SA"/>
        </w:rPr>
        <w:t>5</w:t>
      </w:r>
      <w:r w:rsidR="007267C8" w:rsidRPr="0026427A">
        <w:rPr>
          <w:rFonts w:ascii="Times New Roman" w:hAnsi="Times New Roman"/>
          <w:b/>
          <w:kern w:val="32"/>
          <w:lang w:eastAsia="ar-SA"/>
        </w:rPr>
        <w:t>.2.4.</w:t>
      </w:r>
      <w:r w:rsidR="007267C8" w:rsidRPr="0026427A">
        <w:rPr>
          <w:rFonts w:ascii="Times New Roman" w:hAnsi="Times New Roman"/>
          <w:kern w:val="32"/>
          <w:lang w:eastAsia="ar-SA"/>
        </w:rPr>
        <w:t xml:space="preserve"> </w:t>
      </w:r>
      <w:r w:rsidR="00DA2B36" w:rsidRPr="00053F11">
        <w:rPr>
          <w:rFonts w:ascii="Times New Roman" w:eastAsia="TimesNewRoman" w:hAnsi="Times New Roman"/>
          <w:color w:val="000000"/>
          <w:kern w:val="32"/>
          <w:lang w:eastAsia="pl-PL"/>
        </w:rPr>
        <w:t>W przypadku złożenia deklaracji przez właściciela nieruchomości Zamawiający powiadamia Wykonawcę o zaistniałych zmianach mających wpływ na przedmiot zamówienia. Wykonawca:</w:t>
      </w:r>
    </w:p>
    <w:p w14:paraId="71445EF0" w14:textId="77777777" w:rsidR="00DA2B36" w:rsidRPr="00053F11" w:rsidRDefault="00DA2B36" w:rsidP="0026427A">
      <w:pPr>
        <w:numPr>
          <w:ilvl w:val="0"/>
          <w:numId w:val="18"/>
        </w:numPr>
        <w:tabs>
          <w:tab w:val="num" w:pos="1134"/>
        </w:tabs>
        <w:spacing w:after="0"/>
        <w:ind w:left="709" w:hanging="426"/>
        <w:contextualSpacing/>
        <w:jc w:val="both"/>
        <w:rPr>
          <w:rFonts w:ascii="Times New Roman" w:eastAsia="Times New Roman" w:hAnsi="Times New Roman"/>
          <w:lang w:eastAsia="pl-PL"/>
        </w:rPr>
      </w:pPr>
      <w:r w:rsidRPr="00053F11">
        <w:rPr>
          <w:rFonts w:ascii="Times New Roman" w:eastAsia="Times New Roman" w:hAnsi="Times New Roman"/>
          <w:lang w:eastAsia="pl-PL"/>
        </w:rPr>
        <w:t xml:space="preserve">w ciągu 7 dni wyposaża nieruchomość w pojemnik na zmieszane odpady komunalne, w worki lub </w:t>
      </w:r>
      <w:r w:rsidRPr="00053F11">
        <w:rPr>
          <w:rFonts w:ascii="Times New Roman" w:eastAsia="TimesNewRoman" w:hAnsi="Times New Roman"/>
          <w:lang w:eastAsia="pl-PL"/>
        </w:rPr>
        <w:t xml:space="preserve">pojemniki </w:t>
      </w:r>
      <w:r w:rsidRPr="00053F11">
        <w:rPr>
          <w:rFonts w:ascii="Times New Roman" w:hAnsi="Times New Roman"/>
          <w:lang w:eastAsia="pl-PL"/>
        </w:rPr>
        <w:t>do selektywnej zbiórki odpadów,</w:t>
      </w:r>
    </w:p>
    <w:p w14:paraId="66FB1838" w14:textId="77777777" w:rsidR="00DA2B36" w:rsidRPr="00053F11" w:rsidRDefault="00DA2B36" w:rsidP="0026427A">
      <w:pPr>
        <w:keepNext/>
        <w:numPr>
          <w:ilvl w:val="0"/>
          <w:numId w:val="18"/>
        </w:numPr>
        <w:tabs>
          <w:tab w:val="num" w:pos="1134"/>
        </w:tabs>
        <w:spacing w:after="0"/>
        <w:ind w:left="709" w:hanging="426"/>
        <w:contextualSpacing/>
        <w:jc w:val="both"/>
        <w:outlineLvl w:val="4"/>
        <w:rPr>
          <w:rFonts w:ascii="Times New Roman" w:eastAsia="TimesNewRoman" w:hAnsi="Times New Roman"/>
          <w:color w:val="000000"/>
          <w:kern w:val="32"/>
          <w:lang w:eastAsia="pl-PL"/>
        </w:rPr>
      </w:pPr>
      <w:r w:rsidRPr="00053F11">
        <w:rPr>
          <w:rFonts w:ascii="Times New Roman" w:eastAsia="TimesNewRoman" w:hAnsi="Times New Roman"/>
          <w:color w:val="000000"/>
          <w:kern w:val="32"/>
          <w:lang w:eastAsia="pl-PL"/>
        </w:rPr>
        <w:t xml:space="preserve">dostarcza właścicielowi nieruchomości harmonogram odbierania odpadów, </w:t>
      </w:r>
    </w:p>
    <w:p w14:paraId="49DD0013" w14:textId="77777777" w:rsidR="00DA2B36" w:rsidRPr="00053F11" w:rsidRDefault="00DA2B36" w:rsidP="0026427A">
      <w:pPr>
        <w:keepNext/>
        <w:numPr>
          <w:ilvl w:val="0"/>
          <w:numId w:val="18"/>
        </w:numPr>
        <w:tabs>
          <w:tab w:val="num" w:pos="1134"/>
        </w:tabs>
        <w:spacing w:after="0"/>
        <w:ind w:left="709" w:hanging="426"/>
        <w:contextualSpacing/>
        <w:jc w:val="both"/>
        <w:outlineLvl w:val="4"/>
        <w:rPr>
          <w:rFonts w:ascii="Times New Roman" w:eastAsia="TimesNewRoman" w:hAnsi="Times New Roman"/>
          <w:color w:val="000000"/>
          <w:kern w:val="32"/>
          <w:lang w:eastAsia="pl-PL"/>
        </w:rPr>
      </w:pPr>
      <w:r w:rsidRPr="00053F11">
        <w:rPr>
          <w:rFonts w:ascii="Times New Roman" w:eastAsia="TimesNewRoman" w:hAnsi="Times New Roman"/>
          <w:color w:val="000000"/>
          <w:kern w:val="32"/>
          <w:lang w:eastAsia="pl-PL"/>
        </w:rPr>
        <w:t>odbiera wszystkie wystawione zmieszane</w:t>
      </w:r>
      <w:r w:rsidRPr="00053F11">
        <w:rPr>
          <w:rFonts w:ascii="Times New Roman" w:hAnsi="Times New Roman"/>
          <w:color w:val="000000"/>
          <w:kern w:val="32"/>
          <w:lang w:eastAsia="ar-SA"/>
        </w:rPr>
        <w:t xml:space="preserve"> odpady komunalne </w:t>
      </w:r>
      <w:r w:rsidRPr="00053F11">
        <w:rPr>
          <w:rFonts w:ascii="Times New Roman" w:eastAsia="TimesNewRoman" w:hAnsi="Times New Roman"/>
          <w:color w:val="000000"/>
          <w:kern w:val="32"/>
          <w:lang w:eastAsia="pl-PL"/>
        </w:rPr>
        <w:t xml:space="preserve">oraz odpady zbierane w sposób selektywny z tej nieruchomości począwszy od pierwszego terminu wyznaczonego </w:t>
      </w:r>
      <w:r w:rsidR="004A055E" w:rsidRPr="00053F11">
        <w:rPr>
          <w:rFonts w:ascii="Times New Roman" w:eastAsia="TimesNewRoman" w:hAnsi="Times New Roman"/>
          <w:color w:val="000000"/>
          <w:kern w:val="32"/>
          <w:lang w:eastAsia="pl-PL"/>
        </w:rPr>
        <w:br/>
      </w:r>
      <w:r w:rsidRPr="00053F11">
        <w:rPr>
          <w:rFonts w:ascii="Times New Roman" w:eastAsia="TimesNewRoman" w:hAnsi="Times New Roman"/>
          <w:color w:val="000000"/>
          <w:kern w:val="32"/>
          <w:lang w:eastAsia="pl-PL"/>
        </w:rPr>
        <w:t>w harmonogramie.</w:t>
      </w:r>
    </w:p>
    <w:p w14:paraId="44F9C69D" w14:textId="136FE799" w:rsidR="00311E2A" w:rsidRPr="00053F11" w:rsidRDefault="009637CF" w:rsidP="00311E2A">
      <w:pPr>
        <w:keepNext/>
        <w:spacing w:after="0"/>
        <w:contextualSpacing/>
        <w:jc w:val="both"/>
        <w:outlineLvl w:val="4"/>
        <w:rPr>
          <w:rFonts w:ascii="Times New Roman" w:hAnsi="Times New Roman"/>
          <w:color w:val="000000"/>
          <w:kern w:val="32"/>
          <w:lang w:eastAsia="ar-SA"/>
        </w:rPr>
      </w:pPr>
      <w:r w:rsidRPr="00053F11">
        <w:rPr>
          <w:rFonts w:ascii="Times New Roman" w:hAnsi="Times New Roman"/>
          <w:color w:val="000000"/>
          <w:kern w:val="32"/>
          <w:lang w:eastAsia="ar-SA"/>
        </w:rPr>
        <w:tab/>
      </w:r>
      <w:r w:rsidR="00DA2B36" w:rsidRPr="00053F11">
        <w:rPr>
          <w:rFonts w:ascii="Times New Roman" w:hAnsi="Times New Roman"/>
          <w:color w:val="000000"/>
          <w:kern w:val="32"/>
          <w:lang w:eastAsia="ar-SA"/>
        </w:rPr>
        <w:t xml:space="preserve">O </w:t>
      </w:r>
      <w:r w:rsidR="00DA2B36" w:rsidRPr="00053F11">
        <w:rPr>
          <w:rFonts w:ascii="Times New Roman" w:eastAsia="TimesNewRoman" w:hAnsi="Times New Roman"/>
          <w:color w:val="000000"/>
          <w:kern w:val="32"/>
          <w:lang w:eastAsia="pl-PL"/>
        </w:rPr>
        <w:t>dostarczeniu pojemnika i worków</w:t>
      </w:r>
      <w:r w:rsidR="00DA2B36" w:rsidRPr="00053F11">
        <w:rPr>
          <w:rFonts w:ascii="Times New Roman" w:hAnsi="Times New Roman"/>
          <w:color w:val="000000"/>
          <w:kern w:val="32"/>
          <w:lang w:eastAsia="ar-SA"/>
        </w:rPr>
        <w:t xml:space="preserve"> Wykonawca zobowiązan</w:t>
      </w:r>
      <w:r w:rsidR="00BA4123" w:rsidRPr="00053F11">
        <w:rPr>
          <w:rFonts w:ascii="Times New Roman" w:hAnsi="Times New Roman"/>
          <w:color w:val="000000"/>
          <w:kern w:val="32"/>
          <w:lang w:eastAsia="ar-SA"/>
        </w:rPr>
        <w:t>y jest powiadomić Zamawiająceg</w:t>
      </w:r>
      <w:r w:rsidR="00311E2A" w:rsidRPr="00053F11">
        <w:rPr>
          <w:rFonts w:ascii="Times New Roman" w:hAnsi="Times New Roman"/>
          <w:color w:val="000000"/>
          <w:kern w:val="32"/>
          <w:lang w:eastAsia="ar-SA"/>
        </w:rPr>
        <w:t>o.</w:t>
      </w:r>
    </w:p>
    <w:p w14:paraId="0AC9D48C" w14:textId="77777777" w:rsidR="00053F11" w:rsidRDefault="00DA2B36" w:rsidP="00053F11">
      <w:pPr>
        <w:pStyle w:val="Akapitzlist"/>
        <w:keepNext/>
        <w:numPr>
          <w:ilvl w:val="2"/>
          <w:numId w:val="56"/>
        </w:numPr>
        <w:spacing w:after="0"/>
        <w:jc w:val="both"/>
        <w:outlineLvl w:val="4"/>
        <w:rPr>
          <w:rFonts w:ascii="Times New Roman" w:hAnsi="Times New Roman"/>
          <w:lang w:eastAsia="ar-SA"/>
        </w:rPr>
      </w:pPr>
      <w:r w:rsidRPr="00053F11">
        <w:rPr>
          <w:rFonts w:ascii="Times New Roman" w:hAnsi="Times New Roman"/>
          <w:lang w:eastAsia="ar-SA"/>
        </w:rPr>
        <w:t>Wykonawca ma również obowiązek odbierania odpa</w:t>
      </w:r>
      <w:r w:rsidR="00BA4123" w:rsidRPr="00053F11">
        <w:rPr>
          <w:rFonts w:ascii="Times New Roman" w:hAnsi="Times New Roman"/>
          <w:lang w:eastAsia="ar-SA"/>
        </w:rPr>
        <w:t>dów gromadzonych</w:t>
      </w:r>
      <w:r w:rsidRPr="00053F11">
        <w:rPr>
          <w:rFonts w:ascii="Times New Roman" w:hAnsi="Times New Roman"/>
          <w:lang w:eastAsia="ar-SA"/>
        </w:rPr>
        <w:t xml:space="preserve"> w pojemnikach i workach będących własnością właścicieli </w:t>
      </w:r>
      <w:r w:rsidR="0024384F" w:rsidRPr="00053F11">
        <w:rPr>
          <w:rFonts w:ascii="Times New Roman" w:hAnsi="Times New Roman"/>
          <w:lang w:eastAsia="ar-SA"/>
        </w:rPr>
        <w:t>nieruchomości, jeśli</w:t>
      </w:r>
      <w:r w:rsidRPr="00053F11">
        <w:rPr>
          <w:rFonts w:ascii="Times New Roman" w:hAnsi="Times New Roman"/>
          <w:lang w:eastAsia="ar-SA"/>
        </w:rPr>
        <w:t xml:space="preserve"> znajdują się one w odpowiednim stanie technicznym i sanitarnym</w:t>
      </w:r>
      <w:r w:rsidR="002D4CD0" w:rsidRPr="00053F11">
        <w:rPr>
          <w:rFonts w:ascii="Times New Roman" w:hAnsi="Times New Roman"/>
          <w:lang w:eastAsia="ar-SA"/>
        </w:rPr>
        <w:t>.</w:t>
      </w:r>
    </w:p>
    <w:p w14:paraId="37E91D49" w14:textId="1CD3F77A" w:rsidR="00DA2B36" w:rsidRPr="00053F11" w:rsidRDefault="00DA2B36" w:rsidP="00053F11">
      <w:pPr>
        <w:pStyle w:val="Akapitzlist"/>
        <w:keepNext/>
        <w:numPr>
          <w:ilvl w:val="2"/>
          <w:numId w:val="56"/>
        </w:numPr>
        <w:spacing w:after="0"/>
        <w:jc w:val="both"/>
        <w:outlineLvl w:val="4"/>
        <w:rPr>
          <w:rFonts w:ascii="Times New Roman" w:hAnsi="Times New Roman"/>
          <w:lang w:eastAsia="ar-SA"/>
        </w:rPr>
      </w:pPr>
      <w:r w:rsidRPr="00053F11">
        <w:rPr>
          <w:rFonts w:ascii="Times New Roman" w:eastAsia="Times New Roman" w:hAnsi="Times New Roman" w:cs="Times New Roman"/>
          <w:lang w:eastAsia="ar-SA"/>
        </w:rPr>
        <w:t>W przypadku uszkodzenia/zniszczenia pojemnika na odpady</w:t>
      </w:r>
      <w:r w:rsidR="002D4CD0" w:rsidRPr="00053F11">
        <w:rPr>
          <w:rFonts w:ascii="Times New Roman" w:eastAsia="Times New Roman" w:hAnsi="Times New Roman" w:cs="Times New Roman"/>
          <w:lang w:eastAsia="ar-SA"/>
        </w:rPr>
        <w:t>,</w:t>
      </w:r>
      <w:r w:rsidRPr="00053F11">
        <w:rPr>
          <w:rFonts w:ascii="Times New Roman" w:eastAsia="Times New Roman" w:hAnsi="Times New Roman" w:cs="Times New Roman"/>
          <w:lang w:eastAsia="ar-SA"/>
        </w:rPr>
        <w:t xml:space="preserve"> Wykonawca jest zobowiązany </w:t>
      </w:r>
      <w:r w:rsidR="00F5119A" w:rsidRPr="00053F11">
        <w:rPr>
          <w:rFonts w:ascii="Times New Roman" w:eastAsia="Times New Roman" w:hAnsi="Times New Roman" w:cs="Times New Roman"/>
          <w:lang w:eastAsia="ar-SA"/>
        </w:rPr>
        <w:br/>
      </w:r>
      <w:r w:rsidRPr="00053F11">
        <w:rPr>
          <w:rFonts w:ascii="Times New Roman" w:eastAsia="Times New Roman" w:hAnsi="Times New Roman" w:cs="Times New Roman"/>
          <w:lang w:eastAsia="ar-SA"/>
        </w:rPr>
        <w:t>w terminie 3 dni do naprawy</w:t>
      </w:r>
      <w:r w:rsidR="004A055E" w:rsidRPr="00053F11">
        <w:rPr>
          <w:rFonts w:ascii="Times New Roman" w:eastAsia="Times New Roman" w:hAnsi="Times New Roman" w:cs="Times New Roman"/>
          <w:lang w:eastAsia="ar-SA"/>
        </w:rPr>
        <w:t xml:space="preserve"> lub wymiany pojemnika na nowy </w:t>
      </w:r>
      <w:r w:rsidRPr="00053F11">
        <w:rPr>
          <w:rFonts w:ascii="Times New Roman" w:eastAsia="Times New Roman" w:hAnsi="Times New Roman" w:cs="Times New Roman"/>
          <w:lang w:eastAsia="ar-SA"/>
        </w:rPr>
        <w:t>w miejsce uszkodzonego/zniszczonego.</w:t>
      </w:r>
    </w:p>
    <w:p w14:paraId="051540C8" w14:textId="44A6DC44" w:rsidR="003A40FE" w:rsidRPr="0026427A" w:rsidRDefault="00F5119A" w:rsidP="0026427A">
      <w:pPr>
        <w:spacing w:after="0"/>
        <w:ind w:left="-54"/>
        <w:jc w:val="both"/>
        <w:rPr>
          <w:rFonts w:ascii="Times New Roman" w:eastAsia="Times New Roman" w:hAnsi="Times New Roman"/>
          <w:lang w:eastAsia="ar-SA"/>
        </w:rPr>
      </w:pPr>
      <w:r w:rsidRPr="00053F11">
        <w:rPr>
          <w:rFonts w:ascii="Times New Roman" w:hAnsi="Times New Roman"/>
          <w:b/>
          <w:color w:val="000000" w:themeColor="text1"/>
        </w:rPr>
        <w:t>5.2.</w:t>
      </w:r>
      <w:r w:rsidR="00053F11">
        <w:rPr>
          <w:rFonts w:ascii="Times New Roman" w:hAnsi="Times New Roman"/>
          <w:b/>
          <w:color w:val="000000" w:themeColor="text1"/>
        </w:rPr>
        <w:t>7</w:t>
      </w:r>
      <w:r w:rsidRPr="00053F11">
        <w:rPr>
          <w:rFonts w:ascii="Times New Roman" w:hAnsi="Times New Roman"/>
          <w:color w:val="000000" w:themeColor="text1"/>
        </w:rPr>
        <w:t>. Wykonawca zapewni dostawę do</w:t>
      </w:r>
      <w:r w:rsidRPr="0026427A">
        <w:rPr>
          <w:rFonts w:ascii="Times New Roman" w:hAnsi="Times New Roman"/>
          <w:color w:val="000000" w:themeColor="text1"/>
        </w:rPr>
        <w:t xml:space="preserve"> Urzędu Gminy w </w:t>
      </w:r>
      <w:r w:rsidR="00781DE3" w:rsidRPr="0026427A">
        <w:rPr>
          <w:rFonts w:ascii="Times New Roman" w:hAnsi="Times New Roman"/>
          <w:color w:val="000000" w:themeColor="text1"/>
        </w:rPr>
        <w:t xml:space="preserve">Chęcinach, </w:t>
      </w:r>
      <w:r w:rsidR="00781DE3">
        <w:rPr>
          <w:rFonts w:ascii="Times New Roman" w:hAnsi="Times New Roman"/>
          <w:color w:val="000000" w:themeColor="text1"/>
        </w:rPr>
        <w:t xml:space="preserve">Plac </w:t>
      </w:r>
      <w:r w:rsidR="00781DE3" w:rsidRPr="0026427A">
        <w:rPr>
          <w:rFonts w:ascii="Times New Roman" w:hAnsi="Times New Roman"/>
          <w:color w:val="000000" w:themeColor="text1"/>
        </w:rPr>
        <w:t>2</w:t>
      </w:r>
      <w:r w:rsidRPr="0026427A">
        <w:rPr>
          <w:rFonts w:ascii="Times New Roman" w:hAnsi="Times New Roman"/>
          <w:color w:val="000000" w:themeColor="text1"/>
        </w:rPr>
        <w:t xml:space="preserve"> Czerwca 4 worków na odpady komunalne zbierane w sposób selektywny wymienione powyżej, które będą wydawane nowym mieszkańcom oraz właścicielom nieruchomości w sytuacjach awaryjnych (np. kradzież worków, uszkodzenie, zapotrzebowanie na większą ilość worków). Worki będą dostarczone po telefonicznym lub e-mailowym zgłoszeniu zapotrzebowania przez pracownika Urzędu Gminy, w terminie do 7 dni od dnia zgłoszenia</w:t>
      </w:r>
      <w:r w:rsidR="002D4CD0" w:rsidRPr="0026427A">
        <w:rPr>
          <w:rFonts w:ascii="Times New Roman" w:hAnsi="Times New Roman"/>
          <w:color w:val="000000" w:themeColor="text1"/>
        </w:rPr>
        <w:t>.</w:t>
      </w:r>
    </w:p>
    <w:p w14:paraId="1B62E22B" w14:textId="77777777" w:rsidR="007267C8" w:rsidRPr="0026427A" w:rsidRDefault="00DA2B36" w:rsidP="00053F11">
      <w:pPr>
        <w:pStyle w:val="Akapitzlist"/>
        <w:numPr>
          <w:ilvl w:val="0"/>
          <w:numId w:val="56"/>
        </w:numPr>
        <w:spacing w:after="0"/>
        <w:jc w:val="both"/>
        <w:rPr>
          <w:rFonts w:ascii="Times New Roman" w:eastAsia="Times New Roman" w:hAnsi="Times New Roman" w:cs="Times New Roman"/>
          <w:b/>
          <w:u w:val="single"/>
          <w:lang w:eastAsia="pl-PL"/>
        </w:rPr>
      </w:pPr>
      <w:r w:rsidRPr="0026427A">
        <w:rPr>
          <w:rFonts w:ascii="Times New Roman" w:eastAsia="Times New Roman" w:hAnsi="Times New Roman" w:cs="Times New Roman"/>
          <w:b/>
          <w:u w:val="single"/>
          <w:lang w:eastAsia="pl-PL"/>
        </w:rPr>
        <w:t>Wyposażenie Gminnego Punktu Selektywnej Zbiórki Odpadów</w:t>
      </w:r>
      <w:r w:rsidR="00482F38" w:rsidRPr="0026427A">
        <w:rPr>
          <w:rFonts w:ascii="Times New Roman" w:eastAsia="Times New Roman" w:hAnsi="Times New Roman" w:cs="Times New Roman"/>
          <w:b/>
          <w:u w:val="single"/>
          <w:lang w:eastAsia="pl-PL"/>
        </w:rPr>
        <w:t xml:space="preserve"> Komunalnych</w:t>
      </w:r>
      <w:r w:rsidRPr="0026427A">
        <w:rPr>
          <w:rFonts w:ascii="Times New Roman" w:eastAsia="Times New Roman" w:hAnsi="Times New Roman" w:cs="Times New Roman"/>
          <w:b/>
          <w:u w:val="single"/>
          <w:lang w:eastAsia="pl-PL"/>
        </w:rPr>
        <w:t xml:space="preserve"> i </w:t>
      </w:r>
      <w:r w:rsidRPr="0026427A">
        <w:rPr>
          <w:rFonts w:ascii="Times New Roman" w:eastAsia="Times New Roman" w:hAnsi="Times New Roman" w:cs="Times New Roman"/>
          <w:b/>
          <w:bCs/>
          <w:u w:val="single"/>
          <w:lang w:eastAsia="pl-PL"/>
        </w:rPr>
        <w:t xml:space="preserve">punktów selektywnej zbiórki </w:t>
      </w:r>
      <w:r w:rsidR="00482F38" w:rsidRPr="0026427A">
        <w:rPr>
          <w:rFonts w:ascii="Times New Roman" w:eastAsia="Times New Roman" w:hAnsi="Times New Roman" w:cs="Times New Roman"/>
          <w:b/>
          <w:bCs/>
          <w:u w:val="single"/>
          <w:lang w:eastAsia="pl-PL"/>
        </w:rPr>
        <w:t>leków</w:t>
      </w:r>
      <w:r w:rsidRPr="0026427A">
        <w:rPr>
          <w:rFonts w:ascii="Times New Roman" w:eastAsia="Times New Roman" w:hAnsi="Times New Roman" w:cs="Times New Roman"/>
          <w:b/>
          <w:u w:val="single"/>
          <w:lang w:eastAsia="pl-PL"/>
        </w:rPr>
        <w:t xml:space="preserve"> w pojemniki służące do zbierania odpadów komunalnych</w:t>
      </w:r>
    </w:p>
    <w:p w14:paraId="3B8B5739" w14:textId="26731535" w:rsidR="00DA2B36" w:rsidRPr="0026427A" w:rsidRDefault="00DA2B36" w:rsidP="0026427A">
      <w:pPr>
        <w:pStyle w:val="Akapitzlist"/>
        <w:numPr>
          <w:ilvl w:val="1"/>
          <w:numId w:val="37"/>
        </w:numPr>
        <w:spacing w:after="0"/>
        <w:ind w:left="426"/>
        <w:jc w:val="both"/>
        <w:rPr>
          <w:rFonts w:ascii="Times New Roman" w:eastAsia="Times New Roman" w:hAnsi="Times New Roman" w:cs="Times New Roman"/>
          <w:b/>
          <w:lang w:eastAsia="pl-PL"/>
        </w:rPr>
      </w:pPr>
      <w:r w:rsidRPr="0026427A">
        <w:rPr>
          <w:rFonts w:ascii="Times New Roman" w:eastAsia="TimesNewRoman" w:hAnsi="Times New Roman" w:cs="Times New Roman"/>
          <w:color w:val="000000"/>
          <w:kern w:val="32"/>
          <w:lang w:eastAsia="pl-PL"/>
        </w:rPr>
        <w:t>Wykonawca zobowiązany jest</w:t>
      </w:r>
      <w:r w:rsidR="00BA4123" w:rsidRPr="0026427A">
        <w:rPr>
          <w:rFonts w:ascii="Times New Roman" w:eastAsia="TimesNewRoman" w:hAnsi="Times New Roman" w:cs="Times New Roman"/>
          <w:color w:val="000000"/>
          <w:kern w:val="32"/>
          <w:lang w:eastAsia="pl-PL"/>
        </w:rPr>
        <w:t xml:space="preserve"> do wyposażenia Gminnego Punktu </w:t>
      </w:r>
      <w:r w:rsidRPr="0026427A">
        <w:rPr>
          <w:rFonts w:ascii="Times New Roman" w:eastAsia="TimesNewRoman" w:hAnsi="Times New Roman" w:cs="Times New Roman"/>
          <w:color w:val="000000"/>
          <w:kern w:val="32"/>
          <w:lang w:eastAsia="pl-PL"/>
        </w:rPr>
        <w:t>Selektywnej Zbiórki Odpadów</w:t>
      </w:r>
      <w:r w:rsidR="00482F38" w:rsidRPr="0026427A">
        <w:rPr>
          <w:rFonts w:ascii="Times New Roman" w:eastAsia="TimesNewRoman" w:hAnsi="Times New Roman" w:cs="Times New Roman"/>
          <w:color w:val="000000"/>
          <w:kern w:val="32"/>
          <w:lang w:eastAsia="pl-PL"/>
        </w:rPr>
        <w:t xml:space="preserve"> Komunalnych</w:t>
      </w:r>
      <w:r w:rsidRPr="0026427A">
        <w:rPr>
          <w:rFonts w:ascii="Times New Roman" w:eastAsia="TimesNewRoman" w:hAnsi="Times New Roman" w:cs="Times New Roman"/>
          <w:color w:val="000000"/>
          <w:kern w:val="32"/>
          <w:lang w:eastAsia="pl-PL"/>
        </w:rPr>
        <w:t xml:space="preserve"> (dalej GPSZO</w:t>
      </w:r>
      <w:r w:rsidR="00482F38" w:rsidRPr="0026427A">
        <w:rPr>
          <w:rFonts w:ascii="Times New Roman" w:eastAsia="TimesNewRoman" w:hAnsi="Times New Roman" w:cs="Times New Roman"/>
          <w:color w:val="000000"/>
          <w:kern w:val="32"/>
          <w:lang w:eastAsia="pl-PL"/>
        </w:rPr>
        <w:t>K</w:t>
      </w:r>
      <w:r w:rsidRPr="0026427A">
        <w:rPr>
          <w:rFonts w:ascii="Times New Roman" w:eastAsia="TimesNewRoman" w:hAnsi="Times New Roman" w:cs="Times New Roman"/>
          <w:color w:val="000000"/>
          <w:kern w:val="32"/>
          <w:lang w:eastAsia="pl-PL"/>
        </w:rPr>
        <w:t xml:space="preserve">) zlokalizowanego w Chęcinach przy Alei Partyzantów 6, Obręb 02, </w:t>
      </w:r>
      <w:r w:rsidR="002D4CD0" w:rsidRPr="0026427A">
        <w:rPr>
          <w:rFonts w:ascii="Times New Roman" w:eastAsia="TimesNewRoman" w:hAnsi="Times New Roman" w:cs="Times New Roman"/>
          <w:color w:val="000000"/>
          <w:kern w:val="32"/>
          <w:lang w:eastAsia="pl-PL"/>
        </w:rPr>
        <w:br/>
      </w:r>
      <w:r w:rsidRPr="0026427A">
        <w:rPr>
          <w:rFonts w:ascii="Times New Roman" w:eastAsia="TimesNewRoman" w:hAnsi="Times New Roman" w:cs="Times New Roman"/>
          <w:color w:val="000000"/>
          <w:kern w:val="32"/>
          <w:lang w:eastAsia="pl-PL"/>
        </w:rPr>
        <w:t>Nr działki</w:t>
      </w:r>
      <w:r w:rsidRPr="009E594D">
        <w:rPr>
          <w:rFonts w:ascii="Times New Roman" w:eastAsia="TimesNewRoman" w:hAnsi="Times New Roman" w:cs="Times New Roman"/>
          <w:kern w:val="32"/>
          <w:lang w:eastAsia="pl-PL"/>
        </w:rPr>
        <w:t>: 927/8, 927/4</w:t>
      </w:r>
      <w:r w:rsidRPr="0026427A">
        <w:rPr>
          <w:rFonts w:ascii="Times New Roman" w:eastAsia="TimesNewRoman" w:hAnsi="Times New Roman" w:cs="Times New Roman"/>
          <w:kern w:val="32"/>
          <w:lang w:eastAsia="pl-PL"/>
        </w:rPr>
        <w:t xml:space="preserve"> </w:t>
      </w:r>
      <w:r w:rsidRPr="0026427A">
        <w:rPr>
          <w:rFonts w:ascii="Times New Roman" w:eastAsia="TimesNewRoman" w:hAnsi="Times New Roman" w:cs="Times New Roman"/>
          <w:color w:val="000000"/>
          <w:kern w:val="32"/>
          <w:lang w:eastAsia="pl-PL"/>
        </w:rPr>
        <w:t xml:space="preserve">w kontenery i pojemniki do selektywnej zbiórki odpadów w terminie do 7 dni od dnia </w:t>
      </w:r>
      <w:r w:rsidR="00C9507D">
        <w:rPr>
          <w:rFonts w:ascii="Times New Roman" w:eastAsia="TimesNewRoman" w:hAnsi="Times New Roman" w:cs="Times New Roman"/>
          <w:color w:val="000000"/>
          <w:kern w:val="32"/>
          <w:lang w:eastAsia="pl-PL"/>
        </w:rPr>
        <w:t>zawarcia</w:t>
      </w:r>
      <w:r w:rsidR="00C9507D" w:rsidRPr="0026427A">
        <w:rPr>
          <w:rFonts w:ascii="Times New Roman" w:eastAsia="TimesNewRoman" w:hAnsi="Times New Roman" w:cs="Times New Roman"/>
          <w:color w:val="000000"/>
          <w:kern w:val="32"/>
          <w:lang w:eastAsia="pl-PL"/>
        </w:rPr>
        <w:t xml:space="preserve"> </w:t>
      </w:r>
      <w:r w:rsidRPr="0026427A">
        <w:rPr>
          <w:rFonts w:ascii="Times New Roman" w:eastAsia="TimesNewRoman" w:hAnsi="Times New Roman" w:cs="Times New Roman"/>
          <w:color w:val="000000"/>
          <w:kern w:val="32"/>
          <w:lang w:eastAsia="pl-PL"/>
        </w:rPr>
        <w:t xml:space="preserve">umowy. </w:t>
      </w:r>
    </w:p>
    <w:p w14:paraId="6B9E0A1C" w14:textId="77777777" w:rsidR="00DA2B36" w:rsidRPr="0026427A" w:rsidRDefault="00DA2B36" w:rsidP="0026427A">
      <w:pPr>
        <w:ind w:left="426" w:hanging="426"/>
        <w:contextualSpacing/>
        <w:jc w:val="both"/>
        <w:rPr>
          <w:rFonts w:ascii="Times New Roman" w:eastAsia="TimesNewRoman" w:hAnsi="Times New Roman"/>
          <w:color w:val="000000"/>
          <w:kern w:val="32"/>
          <w:lang w:eastAsia="pl-PL"/>
        </w:rPr>
      </w:pPr>
      <w:r w:rsidRPr="0026427A">
        <w:rPr>
          <w:rFonts w:ascii="Times New Roman" w:eastAsia="TimesNewRoman" w:hAnsi="Times New Roman"/>
          <w:color w:val="000000"/>
          <w:kern w:val="32"/>
          <w:lang w:eastAsia="pl-PL"/>
        </w:rPr>
        <w:t xml:space="preserve">      W GPSZO</w:t>
      </w:r>
      <w:r w:rsidR="00482F38" w:rsidRPr="0026427A">
        <w:rPr>
          <w:rFonts w:ascii="Times New Roman" w:eastAsia="TimesNewRoman" w:hAnsi="Times New Roman"/>
          <w:color w:val="000000"/>
          <w:kern w:val="32"/>
          <w:lang w:eastAsia="pl-PL"/>
        </w:rPr>
        <w:t>K</w:t>
      </w:r>
      <w:r w:rsidRPr="0026427A">
        <w:rPr>
          <w:rFonts w:ascii="Times New Roman" w:eastAsia="TimesNewRoman" w:hAnsi="Times New Roman"/>
          <w:color w:val="000000"/>
          <w:kern w:val="32"/>
          <w:lang w:eastAsia="pl-PL"/>
        </w:rPr>
        <w:t xml:space="preserve"> Zamawiający będzie przyjmował następujące rodzaje odpadów komunalnych:</w:t>
      </w:r>
    </w:p>
    <w:p w14:paraId="28F6BD4C" w14:textId="77777777" w:rsidR="00DA2B36" w:rsidRPr="0026427A" w:rsidRDefault="00DA2B36" w:rsidP="0026427A">
      <w:pPr>
        <w:numPr>
          <w:ilvl w:val="0"/>
          <w:numId w:val="22"/>
        </w:numPr>
        <w:ind w:left="709" w:hanging="426"/>
        <w:contextualSpacing/>
        <w:jc w:val="both"/>
        <w:rPr>
          <w:rFonts w:ascii="Times New Roman" w:eastAsiaTheme="minorEastAsia" w:hAnsi="Times New Roman"/>
          <w:lang w:eastAsia="pl-PL"/>
        </w:rPr>
      </w:pPr>
      <w:r w:rsidRPr="0026427A">
        <w:rPr>
          <w:rFonts w:ascii="Times New Roman" w:eastAsia="Times New Roman" w:hAnsi="Times New Roman"/>
          <w:i/>
          <w:iCs/>
          <w:lang w:eastAsia="pl-PL"/>
        </w:rPr>
        <w:t xml:space="preserve">papier i tektura, </w:t>
      </w:r>
    </w:p>
    <w:p w14:paraId="1CC8E075" w14:textId="77777777" w:rsidR="00DA2B36" w:rsidRPr="0026427A" w:rsidRDefault="00DA2B36" w:rsidP="0026427A">
      <w:pPr>
        <w:numPr>
          <w:ilvl w:val="0"/>
          <w:numId w:val="22"/>
        </w:numPr>
        <w:ind w:left="709" w:hanging="426"/>
        <w:contextualSpacing/>
        <w:jc w:val="both"/>
        <w:rPr>
          <w:rFonts w:ascii="Times New Roman" w:eastAsiaTheme="minorEastAsia" w:hAnsi="Times New Roman"/>
          <w:lang w:eastAsia="pl-PL"/>
        </w:rPr>
      </w:pPr>
      <w:r w:rsidRPr="0026427A">
        <w:rPr>
          <w:rFonts w:ascii="Times New Roman" w:eastAsia="Times New Roman" w:hAnsi="Times New Roman"/>
          <w:i/>
          <w:iCs/>
          <w:lang w:eastAsia="pl-PL"/>
        </w:rPr>
        <w:t xml:space="preserve">metale, </w:t>
      </w:r>
    </w:p>
    <w:p w14:paraId="6157A5CB" w14:textId="77777777" w:rsidR="00DA2B36" w:rsidRPr="0026427A" w:rsidRDefault="00DA2B36" w:rsidP="0026427A">
      <w:pPr>
        <w:numPr>
          <w:ilvl w:val="0"/>
          <w:numId w:val="22"/>
        </w:numPr>
        <w:ind w:left="709" w:hanging="426"/>
        <w:contextualSpacing/>
        <w:jc w:val="both"/>
        <w:rPr>
          <w:rFonts w:ascii="Times New Roman" w:eastAsiaTheme="minorEastAsia" w:hAnsi="Times New Roman"/>
          <w:lang w:eastAsia="pl-PL"/>
        </w:rPr>
      </w:pPr>
      <w:r w:rsidRPr="0026427A">
        <w:rPr>
          <w:rFonts w:ascii="Times New Roman" w:eastAsia="Times New Roman" w:hAnsi="Times New Roman"/>
          <w:i/>
          <w:iCs/>
          <w:lang w:eastAsia="pl-PL"/>
        </w:rPr>
        <w:t xml:space="preserve">tworzywa sztuczne, </w:t>
      </w:r>
    </w:p>
    <w:p w14:paraId="7A804CE9" w14:textId="77777777" w:rsidR="003D30D6" w:rsidRPr="0026427A" w:rsidRDefault="003D30D6" w:rsidP="0026427A">
      <w:pPr>
        <w:numPr>
          <w:ilvl w:val="0"/>
          <w:numId w:val="22"/>
        </w:numPr>
        <w:ind w:left="709" w:hanging="426"/>
        <w:contextualSpacing/>
        <w:jc w:val="both"/>
        <w:rPr>
          <w:rFonts w:ascii="Times New Roman" w:eastAsiaTheme="minorEastAsia" w:hAnsi="Times New Roman"/>
          <w:lang w:eastAsia="pl-PL"/>
        </w:rPr>
      </w:pPr>
      <w:r w:rsidRPr="0026427A">
        <w:rPr>
          <w:rFonts w:ascii="Times New Roman" w:eastAsia="Times New Roman" w:hAnsi="Times New Roman"/>
          <w:i/>
          <w:iCs/>
          <w:lang w:eastAsia="pl-PL"/>
        </w:rPr>
        <w:t>odzież i tekstylia,</w:t>
      </w:r>
    </w:p>
    <w:p w14:paraId="271383A0" w14:textId="77777777" w:rsidR="00DA2B36" w:rsidRPr="0026427A" w:rsidRDefault="00DA2B36" w:rsidP="0026427A">
      <w:pPr>
        <w:numPr>
          <w:ilvl w:val="0"/>
          <w:numId w:val="22"/>
        </w:numPr>
        <w:ind w:left="709" w:hanging="426"/>
        <w:contextualSpacing/>
        <w:jc w:val="both"/>
        <w:rPr>
          <w:rFonts w:ascii="Times New Roman" w:eastAsiaTheme="minorEastAsia" w:hAnsi="Times New Roman"/>
          <w:lang w:eastAsia="pl-PL"/>
        </w:rPr>
      </w:pPr>
      <w:r w:rsidRPr="0026427A">
        <w:rPr>
          <w:rFonts w:ascii="Times New Roman" w:eastAsia="Times New Roman" w:hAnsi="Times New Roman"/>
          <w:i/>
          <w:iCs/>
          <w:lang w:eastAsia="pl-PL"/>
        </w:rPr>
        <w:t>szkło</w:t>
      </w:r>
      <w:r w:rsidRPr="0026427A">
        <w:rPr>
          <w:rFonts w:ascii="Times New Roman" w:eastAsia="Times New Roman" w:hAnsi="Times New Roman"/>
          <w:lang w:eastAsia="pl-PL"/>
        </w:rPr>
        <w:t xml:space="preserve"> </w:t>
      </w:r>
      <w:r w:rsidRPr="0026427A">
        <w:rPr>
          <w:rFonts w:ascii="Times New Roman" w:eastAsia="Times New Roman" w:hAnsi="Times New Roman"/>
          <w:i/>
          <w:iCs/>
          <w:lang w:eastAsia="pl-PL"/>
        </w:rPr>
        <w:t xml:space="preserve">opakowaniowe, </w:t>
      </w:r>
    </w:p>
    <w:p w14:paraId="32AD6A11" w14:textId="77777777" w:rsidR="00DA2B36" w:rsidRPr="0026427A" w:rsidRDefault="00DA2B36" w:rsidP="0026427A">
      <w:pPr>
        <w:numPr>
          <w:ilvl w:val="0"/>
          <w:numId w:val="22"/>
        </w:numPr>
        <w:ind w:left="709" w:hanging="426"/>
        <w:contextualSpacing/>
        <w:jc w:val="both"/>
        <w:rPr>
          <w:rFonts w:ascii="Times New Roman" w:eastAsiaTheme="minorEastAsia" w:hAnsi="Times New Roman"/>
          <w:lang w:eastAsia="pl-PL"/>
        </w:rPr>
      </w:pPr>
      <w:r w:rsidRPr="0026427A">
        <w:rPr>
          <w:rFonts w:ascii="Times New Roman" w:eastAsia="Times New Roman" w:hAnsi="Times New Roman"/>
          <w:i/>
          <w:iCs/>
          <w:lang w:eastAsia="pl-PL"/>
        </w:rPr>
        <w:t xml:space="preserve">opakowania wielomateriałowe, </w:t>
      </w:r>
    </w:p>
    <w:p w14:paraId="41CAD8F4" w14:textId="77777777" w:rsidR="00394CD4" w:rsidRPr="0026427A" w:rsidRDefault="00DA2B36" w:rsidP="0026427A">
      <w:pPr>
        <w:numPr>
          <w:ilvl w:val="0"/>
          <w:numId w:val="22"/>
        </w:numPr>
        <w:ind w:left="709" w:hanging="426"/>
        <w:contextualSpacing/>
        <w:jc w:val="both"/>
        <w:rPr>
          <w:rFonts w:ascii="Times New Roman" w:eastAsiaTheme="minorEastAsia" w:hAnsi="Times New Roman"/>
          <w:lang w:eastAsia="pl-PL"/>
        </w:rPr>
      </w:pPr>
      <w:r w:rsidRPr="0026427A">
        <w:rPr>
          <w:rFonts w:ascii="Times New Roman" w:eastAsia="Times New Roman" w:hAnsi="Times New Roman"/>
          <w:i/>
          <w:iCs/>
          <w:lang w:eastAsia="pl-PL"/>
        </w:rPr>
        <w:t>odpady ulegające biodegradacji</w:t>
      </w:r>
      <w:r w:rsidR="004A055E" w:rsidRPr="0026427A">
        <w:rPr>
          <w:rFonts w:ascii="Times New Roman" w:eastAsia="Times New Roman" w:hAnsi="Times New Roman"/>
          <w:i/>
          <w:iCs/>
          <w:lang w:eastAsia="pl-PL"/>
        </w:rPr>
        <w:t xml:space="preserve"> (odpady zielone)</w:t>
      </w:r>
      <w:r w:rsidRPr="0026427A">
        <w:rPr>
          <w:rFonts w:ascii="Times New Roman" w:eastAsia="Times New Roman" w:hAnsi="Times New Roman"/>
          <w:i/>
          <w:iCs/>
          <w:lang w:eastAsia="pl-PL"/>
        </w:rPr>
        <w:t xml:space="preserve">, </w:t>
      </w:r>
    </w:p>
    <w:p w14:paraId="1DF1ED1F" w14:textId="77777777" w:rsidR="00DA2B36" w:rsidRPr="0026427A" w:rsidRDefault="00DA2B36" w:rsidP="0026427A">
      <w:pPr>
        <w:numPr>
          <w:ilvl w:val="0"/>
          <w:numId w:val="22"/>
        </w:numPr>
        <w:ind w:left="709" w:hanging="426"/>
        <w:contextualSpacing/>
        <w:jc w:val="both"/>
        <w:rPr>
          <w:rFonts w:ascii="Times New Roman" w:eastAsiaTheme="minorEastAsia" w:hAnsi="Times New Roman"/>
          <w:i/>
          <w:lang w:eastAsia="pl-PL"/>
        </w:rPr>
      </w:pPr>
      <w:r w:rsidRPr="0026427A">
        <w:rPr>
          <w:rFonts w:ascii="Times New Roman" w:hAnsi="Times New Roman"/>
          <w:i/>
          <w:lang w:eastAsia="pl-PL"/>
        </w:rPr>
        <w:t>zużyty sprzęt elektryczny i elektroniczny, zużyte baterie i akumulatory,</w:t>
      </w:r>
    </w:p>
    <w:p w14:paraId="652287FD" w14:textId="77777777" w:rsidR="00DA2B36" w:rsidRPr="0026427A" w:rsidRDefault="00DA2B36" w:rsidP="0026427A">
      <w:pPr>
        <w:numPr>
          <w:ilvl w:val="0"/>
          <w:numId w:val="22"/>
        </w:numPr>
        <w:ind w:left="709" w:hanging="426"/>
        <w:contextualSpacing/>
        <w:jc w:val="both"/>
        <w:rPr>
          <w:rFonts w:ascii="Times New Roman" w:eastAsiaTheme="minorEastAsia" w:hAnsi="Times New Roman"/>
          <w:lang w:eastAsia="pl-PL"/>
        </w:rPr>
      </w:pPr>
      <w:r w:rsidRPr="0026427A">
        <w:rPr>
          <w:rFonts w:ascii="Times New Roman" w:eastAsia="Times New Roman" w:hAnsi="Times New Roman"/>
          <w:i/>
          <w:iCs/>
          <w:lang w:eastAsia="pl-PL"/>
        </w:rPr>
        <w:t xml:space="preserve">przeterminowane leki i chemikalia, </w:t>
      </w:r>
    </w:p>
    <w:p w14:paraId="78C7EAEB" w14:textId="77777777" w:rsidR="00DA2B36" w:rsidRPr="0026427A" w:rsidRDefault="00DA2B36" w:rsidP="0026427A">
      <w:pPr>
        <w:numPr>
          <w:ilvl w:val="0"/>
          <w:numId w:val="22"/>
        </w:numPr>
        <w:ind w:left="709" w:hanging="426"/>
        <w:contextualSpacing/>
        <w:jc w:val="both"/>
        <w:rPr>
          <w:rFonts w:ascii="Times New Roman" w:eastAsiaTheme="minorEastAsia" w:hAnsi="Times New Roman"/>
          <w:lang w:eastAsia="pl-PL"/>
        </w:rPr>
      </w:pPr>
      <w:r w:rsidRPr="0026427A">
        <w:rPr>
          <w:rFonts w:ascii="Times New Roman" w:eastAsia="Times New Roman" w:hAnsi="Times New Roman"/>
          <w:i/>
          <w:iCs/>
          <w:lang w:eastAsia="pl-PL"/>
        </w:rPr>
        <w:t>odpady niekwalifikujące się do odpadów medycznyc</w:t>
      </w:r>
      <w:r w:rsidR="00BA4123" w:rsidRPr="0026427A">
        <w:rPr>
          <w:rFonts w:ascii="Times New Roman" w:eastAsia="Times New Roman" w:hAnsi="Times New Roman"/>
          <w:i/>
          <w:iCs/>
          <w:lang w:eastAsia="pl-PL"/>
        </w:rPr>
        <w:t xml:space="preserve">h powstałe </w:t>
      </w:r>
      <w:r w:rsidRPr="0026427A">
        <w:rPr>
          <w:rFonts w:ascii="Times New Roman" w:eastAsia="Times New Roman" w:hAnsi="Times New Roman"/>
          <w:i/>
          <w:iCs/>
          <w:lang w:eastAsia="pl-PL"/>
        </w:rPr>
        <w:t xml:space="preserve">w gospodarstwie domowym </w:t>
      </w:r>
      <w:r w:rsidR="00BA1F2B">
        <w:rPr>
          <w:rFonts w:ascii="Times New Roman" w:eastAsia="Times New Roman" w:hAnsi="Times New Roman"/>
          <w:i/>
          <w:iCs/>
          <w:lang w:eastAsia="pl-PL"/>
        </w:rPr>
        <w:br/>
      </w:r>
      <w:r w:rsidRPr="0026427A">
        <w:rPr>
          <w:rFonts w:ascii="Times New Roman" w:eastAsia="Times New Roman" w:hAnsi="Times New Roman"/>
          <w:i/>
          <w:iCs/>
          <w:lang w:eastAsia="pl-PL"/>
        </w:rPr>
        <w:t xml:space="preserve">w wyniku przyjmowania produktów leczniczych w formie iniekcji i prowadzenia monitoringu poziomu substancji we krwi, w szczególności igły i strzykawki, </w:t>
      </w:r>
    </w:p>
    <w:p w14:paraId="288C3CCC" w14:textId="77777777" w:rsidR="00DA2B36" w:rsidRPr="0026427A" w:rsidRDefault="00DA2B36" w:rsidP="0026427A">
      <w:pPr>
        <w:numPr>
          <w:ilvl w:val="0"/>
          <w:numId w:val="22"/>
        </w:numPr>
        <w:ind w:left="709" w:hanging="426"/>
        <w:contextualSpacing/>
        <w:jc w:val="both"/>
        <w:rPr>
          <w:rFonts w:ascii="Times New Roman" w:eastAsiaTheme="minorEastAsia" w:hAnsi="Times New Roman"/>
          <w:lang w:eastAsia="pl-PL"/>
        </w:rPr>
      </w:pPr>
      <w:r w:rsidRPr="0026427A">
        <w:rPr>
          <w:rFonts w:ascii="Times New Roman" w:eastAsia="Times New Roman" w:hAnsi="Times New Roman"/>
          <w:i/>
          <w:iCs/>
          <w:lang w:eastAsia="pl-PL"/>
        </w:rPr>
        <w:t>meble i inne odpady wielkogabarytowe,</w:t>
      </w:r>
    </w:p>
    <w:p w14:paraId="270528AA" w14:textId="77777777" w:rsidR="00DA2B36" w:rsidRPr="0026427A" w:rsidRDefault="00DA2B36" w:rsidP="0026427A">
      <w:pPr>
        <w:numPr>
          <w:ilvl w:val="0"/>
          <w:numId w:val="22"/>
        </w:numPr>
        <w:ind w:left="709" w:hanging="426"/>
        <w:contextualSpacing/>
        <w:jc w:val="both"/>
        <w:rPr>
          <w:rFonts w:ascii="Times New Roman" w:eastAsiaTheme="minorEastAsia" w:hAnsi="Times New Roman"/>
          <w:lang w:eastAsia="pl-PL"/>
        </w:rPr>
      </w:pPr>
      <w:r w:rsidRPr="0026427A">
        <w:rPr>
          <w:rFonts w:ascii="Times New Roman" w:eastAsia="Times New Roman" w:hAnsi="Times New Roman"/>
          <w:i/>
          <w:iCs/>
          <w:lang w:eastAsia="pl-PL"/>
        </w:rPr>
        <w:lastRenderedPageBreak/>
        <w:t xml:space="preserve"> zużyte opony,</w:t>
      </w:r>
    </w:p>
    <w:p w14:paraId="0BF5D156" w14:textId="77777777" w:rsidR="00DA2B36" w:rsidRPr="0026427A" w:rsidRDefault="00DA2B36" w:rsidP="0026427A">
      <w:pPr>
        <w:numPr>
          <w:ilvl w:val="0"/>
          <w:numId w:val="22"/>
        </w:numPr>
        <w:ind w:left="709" w:hanging="426"/>
        <w:contextualSpacing/>
        <w:jc w:val="both"/>
        <w:rPr>
          <w:rFonts w:ascii="Times New Roman" w:eastAsiaTheme="minorEastAsia" w:hAnsi="Times New Roman"/>
          <w:lang w:eastAsia="pl-PL"/>
        </w:rPr>
      </w:pPr>
      <w:r w:rsidRPr="0026427A">
        <w:rPr>
          <w:rFonts w:ascii="Times New Roman" w:eastAsia="Times New Roman" w:hAnsi="Times New Roman"/>
          <w:i/>
          <w:iCs/>
          <w:lang w:eastAsia="pl-PL"/>
        </w:rPr>
        <w:t xml:space="preserve"> odpady budowlane i rozbiórkowe stanowiące odpady komunalne, pochodzące z remontów i innych robót budowlanych wykonywanych we własnym zakresie, na wykonanie, których nie jest wymagane uzyskanie pozwolenia na budowę, lub na wykonanie których nie jest wymagane zgłoszenie do administracji budowlano – architektonicznej, </w:t>
      </w:r>
    </w:p>
    <w:p w14:paraId="706C7FF8" w14:textId="71218E2E" w:rsidR="00DA2B36" w:rsidRPr="0026427A" w:rsidRDefault="00DA2B36" w:rsidP="0026427A">
      <w:pPr>
        <w:numPr>
          <w:ilvl w:val="0"/>
          <w:numId w:val="22"/>
        </w:numPr>
        <w:ind w:left="709" w:hanging="426"/>
        <w:contextualSpacing/>
        <w:jc w:val="both"/>
        <w:rPr>
          <w:rFonts w:ascii="Times New Roman" w:eastAsiaTheme="minorEastAsia" w:hAnsi="Times New Roman"/>
          <w:lang w:eastAsia="pl-PL"/>
        </w:rPr>
      </w:pPr>
      <w:r w:rsidRPr="0026427A">
        <w:rPr>
          <w:rFonts w:ascii="Times New Roman" w:eastAsia="Times New Roman" w:hAnsi="Times New Roman"/>
          <w:i/>
          <w:iCs/>
          <w:lang w:eastAsia="pl-PL"/>
        </w:rPr>
        <w:t>popiół.</w:t>
      </w:r>
    </w:p>
    <w:p w14:paraId="0D7641FC" w14:textId="3F74BA33" w:rsidR="00DA2B36" w:rsidRPr="0026427A" w:rsidRDefault="00653175" w:rsidP="0026427A">
      <w:pPr>
        <w:keepNext/>
        <w:spacing w:after="120"/>
        <w:ind w:left="426" w:hanging="143"/>
        <w:contextualSpacing/>
        <w:jc w:val="both"/>
        <w:outlineLvl w:val="4"/>
        <w:rPr>
          <w:rFonts w:ascii="Times New Roman" w:eastAsia="TimesNewRoman" w:hAnsi="Times New Roman"/>
          <w:color w:val="000000"/>
          <w:kern w:val="32"/>
          <w:lang w:eastAsia="pl-PL"/>
        </w:rPr>
      </w:pPr>
      <w:r w:rsidRPr="0026427A">
        <w:rPr>
          <w:rFonts w:ascii="Times New Roman" w:eastAsia="TimesNewRoman" w:hAnsi="Times New Roman"/>
          <w:color w:val="000000"/>
          <w:kern w:val="32"/>
          <w:lang w:eastAsia="pl-PL"/>
        </w:rPr>
        <w:t xml:space="preserve">  </w:t>
      </w:r>
      <w:r w:rsidR="00DA2B36" w:rsidRPr="0026427A">
        <w:rPr>
          <w:rFonts w:ascii="Times New Roman" w:eastAsia="TimesNewRoman" w:hAnsi="Times New Roman"/>
          <w:color w:val="000000"/>
          <w:kern w:val="32"/>
          <w:lang w:eastAsia="pl-PL"/>
        </w:rPr>
        <w:t>Wyposażenie Gminnego Punktu Selektywnej Zbiórki Odpadów</w:t>
      </w:r>
      <w:r w:rsidR="00482F38" w:rsidRPr="0026427A">
        <w:rPr>
          <w:rFonts w:ascii="Times New Roman" w:eastAsia="TimesNewRoman" w:hAnsi="Times New Roman"/>
          <w:color w:val="000000"/>
          <w:kern w:val="32"/>
          <w:lang w:eastAsia="pl-PL"/>
        </w:rPr>
        <w:t xml:space="preserve"> Komunalnych</w:t>
      </w:r>
      <w:r w:rsidR="00DA2B36" w:rsidRPr="0026427A">
        <w:rPr>
          <w:rFonts w:ascii="Times New Roman" w:eastAsia="TimesNewRoman" w:hAnsi="Times New Roman"/>
          <w:color w:val="000000"/>
          <w:kern w:val="32"/>
          <w:lang w:eastAsia="pl-PL"/>
        </w:rPr>
        <w:t xml:space="preserve"> stanowi </w:t>
      </w:r>
      <w:r w:rsidR="00DA2B36" w:rsidRPr="0026427A">
        <w:rPr>
          <w:rFonts w:ascii="Times New Roman" w:eastAsia="TimesNewRoman" w:hAnsi="Times New Roman"/>
          <w:b/>
          <w:color w:val="000000"/>
          <w:kern w:val="32"/>
          <w:lang w:eastAsia="pl-PL"/>
        </w:rPr>
        <w:t xml:space="preserve">Zestawienie </w:t>
      </w:r>
      <w:r w:rsidRPr="0026427A">
        <w:rPr>
          <w:rFonts w:ascii="Times New Roman" w:eastAsia="TimesNewRoman" w:hAnsi="Times New Roman"/>
          <w:b/>
          <w:color w:val="000000"/>
          <w:kern w:val="32"/>
          <w:lang w:eastAsia="pl-PL"/>
        </w:rPr>
        <w:br/>
      </w:r>
      <w:r w:rsidR="00DA2B36" w:rsidRPr="0026427A">
        <w:rPr>
          <w:rFonts w:ascii="Times New Roman" w:eastAsia="TimesNewRoman" w:hAnsi="Times New Roman"/>
          <w:b/>
          <w:color w:val="000000"/>
          <w:kern w:val="32"/>
          <w:lang w:eastAsia="pl-PL"/>
        </w:rPr>
        <w:t xml:space="preserve">Nr </w:t>
      </w:r>
      <w:r w:rsidR="000A2F3D" w:rsidRPr="0026427A">
        <w:rPr>
          <w:rFonts w:ascii="Times New Roman" w:eastAsia="TimesNewRoman" w:hAnsi="Times New Roman"/>
          <w:b/>
          <w:kern w:val="32"/>
          <w:lang w:eastAsia="pl-PL"/>
        </w:rPr>
        <w:t>3</w:t>
      </w:r>
      <w:r w:rsidR="00DA2B36" w:rsidRPr="0026427A">
        <w:rPr>
          <w:rFonts w:ascii="Times New Roman" w:eastAsia="TimesNewRoman" w:hAnsi="Times New Roman"/>
          <w:kern w:val="32"/>
          <w:lang w:eastAsia="pl-PL"/>
        </w:rPr>
        <w:t xml:space="preserve"> do </w:t>
      </w:r>
      <w:r w:rsidR="00694A8B" w:rsidRPr="0026427A">
        <w:rPr>
          <w:rFonts w:ascii="Times New Roman" w:eastAsia="Times New Roman" w:hAnsi="Times New Roman"/>
          <w:lang w:eastAsia="pl-PL"/>
        </w:rPr>
        <w:t>SOPZ</w:t>
      </w:r>
      <w:r w:rsidR="00DA2B36" w:rsidRPr="0026427A">
        <w:rPr>
          <w:rFonts w:ascii="Times New Roman" w:eastAsia="TimesNewRoman" w:hAnsi="Times New Roman"/>
          <w:color w:val="000000"/>
          <w:kern w:val="32"/>
          <w:lang w:eastAsia="pl-PL"/>
        </w:rPr>
        <w:t>. Pojemniki i kontenery przeznaczone do</w:t>
      </w:r>
      <w:r w:rsidR="00BA4123" w:rsidRPr="0026427A">
        <w:rPr>
          <w:rFonts w:ascii="Times New Roman" w:eastAsia="TimesNewRoman" w:hAnsi="Times New Roman"/>
          <w:color w:val="000000"/>
          <w:kern w:val="32"/>
          <w:lang w:eastAsia="pl-PL"/>
        </w:rPr>
        <w:t xml:space="preserve"> </w:t>
      </w:r>
      <w:r w:rsidR="00DA2B36" w:rsidRPr="0026427A">
        <w:rPr>
          <w:rFonts w:ascii="Times New Roman" w:eastAsia="TimesNewRoman" w:hAnsi="Times New Roman"/>
          <w:color w:val="000000"/>
          <w:kern w:val="32"/>
          <w:lang w:eastAsia="pl-PL"/>
        </w:rPr>
        <w:t>magazynowania selektywnie zebranych odpadów komunalnych powinny być zabezpieczone przed emisją zanieczyszczeń do gruntu oraz przed działaniem czynników atmosferycznych.</w:t>
      </w:r>
    </w:p>
    <w:p w14:paraId="0CCE21D0" w14:textId="77777777" w:rsidR="0024384F" w:rsidRPr="0026427A" w:rsidRDefault="000A2F3D" w:rsidP="0026427A">
      <w:pPr>
        <w:keepNext/>
        <w:spacing w:after="120"/>
        <w:ind w:left="426" w:hanging="143"/>
        <w:contextualSpacing/>
        <w:jc w:val="both"/>
        <w:outlineLvl w:val="4"/>
        <w:rPr>
          <w:rFonts w:ascii="Times New Roman" w:eastAsia="TimesNewRoman" w:hAnsi="Times New Roman"/>
          <w:color w:val="000000"/>
          <w:kern w:val="32"/>
          <w:lang w:eastAsia="pl-PL"/>
        </w:rPr>
      </w:pPr>
      <w:r w:rsidRPr="0026427A">
        <w:rPr>
          <w:rFonts w:ascii="Times New Roman" w:eastAsia="TimesNewRoman" w:hAnsi="Times New Roman"/>
          <w:color w:val="000000"/>
          <w:kern w:val="32"/>
          <w:lang w:eastAsia="pl-PL"/>
        </w:rPr>
        <w:t xml:space="preserve"> </w:t>
      </w:r>
      <w:r w:rsidR="007476EA" w:rsidRPr="0026427A">
        <w:rPr>
          <w:rFonts w:ascii="Times New Roman" w:eastAsia="TimesNewRoman" w:hAnsi="Times New Roman"/>
          <w:color w:val="000000"/>
          <w:kern w:val="32"/>
          <w:lang w:eastAsia="pl-PL"/>
        </w:rPr>
        <w:t xml:space="preserve"> </w:t>
      </w:r>
      <w:r w:rsidR="00DA2B36" w:rsidRPr="0026427A">
        <w:rPr>
          <w:rFonts w:ascii="Times New Roman" w:eastAsia="TimesNewRoman" w:hAnsi="Times New Roman"/>
          <w:color w:val="000000"/>
          <w:kern w:val="32"/>
          <w:lang w:eastAsia="pl-PL"/>
        </w:rPr>
        <w:t>Gminny punkt prowadzony jest przez Zamawiającego, czynny jest dwa ra</w:t>
      </w:r>
      <w:r w:rsidR="00F036C7" w:rsidRPr="0026427A">
        <w:rPr>
          <w:rFonts w:ascii="Times New Roman" w:eastAsia="TimesNewRoman" w:hAnsi="Times New Roman"/>
          <w:color w:val="000000"/>
          <w:kern w:val="32"/>
          <w:lang w:eastAsia="pl-PL"/>
        </w:rPr>
        <w:t xml:space="preserve">zy </w:t>
      </w:r>
      <w:r w:rsidR="0024384F" w:rsidRPr="0026427A">
        <w:rPr>
          <w:rFonts w:ascii="Times New Roman" w:eastAsia="TimesNewRoman" w:hAnsi="Times New Roman"/>
          <w:color w:val="000000"/>
          <w:kern w:val="32"/>
          <w:lang w:eastAsia="pl-PL"/>
        </w:rPr>
        <w:t xml:space="preserve">w tygodniu, w tym </w:t>
      </w:r>
      <w:r w:rsidR="002D4CD0" w:rsidRPr="0026427A">
        <w:rPr>
          <w:rFonts w:ascii="Times New Roman" w:eastAsia="TimesNewRoman" w:hAnsi="Times New Roman"/>
          <w:color w:val="000000"/>
          <w:kern w:val="32"/>
          <w:lang w:eastAsia="pl-PL"/>
        </w:rPr>
        <w:br/>
      </w:r>
      <w:r w:rsidR="0024384F" w:rsidRPr="0026427A">
        <w:rPr>
          <w:rFonts w:ascii="Times New Roman" w:eastAsia="TimesNewRoman" w:hAnsi="Times New Roman"/>
          <w:color w:val="000000"/>
          <w:kern w:val="32"/>
          <w:lang w:eastAsia="pl-PL"/>
        </w:rPr>
        <w:t>w sobotę.</w:t>
      </w:r>
    </w:p>
    <w:p w14:paraId="5AF3E40E" w14:textId="77777777" w:rsidR="00DA2B36" w:rsidRPr="0026427A" w:rsidRDefault="009637CF" w:rsidP="0026427A">
      <w:pPr>
        <w:keepNext/>
        <w:spacing w:after="120"/>
        <w:ind w:left="426" w:hanging="426"/>
        <w:contextualSpacing/>
        <w:jc w:val="both"/>
        <w:outlineLvl w:val="4"/>
        <w:rPr>
          <w:rFonts w:ascii="Times New Roman" w:eastAsia="TimesNewRoman" w:hAnsi="Times New Roman"/>
          <w:color w:val="000000"/>
          <w:kern w:val="32"/>
          <w:lang w:eastAsia="pl-PL"/>
        </w:rPr>
      </w:pPr>
      <w:r w:rsidRPr="0026427A">
        <w:rPr>
          <w:rFonts w:ascii="Times New Roman" w:eastAsia="TimesNewRoman" w:hAnsi="Times New Roman"/>
          <w:b/>
          <w:color w:val="000000"/>
          <w:kern w:val="32"/>
          <w:lang w:eastAsia="pl-PL"/>
        </w:rPr>
        <w:t>6</w:t>
      </w:r>
      <w:r w:rsidR="00130E65" w:rsidRPr="0026427A">
        <w:rPr>
          <w:rFonts w:ascii="Times New Roman" w:eastAsia="TimesNewRoman" w:hAnsi="Times New Roman"/>
          <w:b/>
          <w:color w:val="000000"/>
          <w:kern w:val="32"/>
          <w:lang w:eastAsia="pl-PL"/>
        </w:rPr>
        <w:t>.2.</w:t>
      </w:r>
      <w:r w:rsidR="00130E65" w:rsidRPr="0026427A">
        <w:rPr>
          <w:rFonts w:ascii="Times New Roman" w:eastAsia="TimesNewRoman" w:hAnsi="Times New Roman"/>
          <w:color w:val="000000"/>
          <w:kern w:val="32"/>
          <w:lang w:eastAsia="pl-PL"/>
        </w:rPr>
        <w:t xml:space="preserve"> </w:t>
      </w:r>
      <w:r w:rsidR="00DA2B36" w:rsidRPr="0026427A">
        <w:rPr>
          <w:rFonts w:ascii="Times New Roman" w:eastAsia="TimesNewRoman" w:hAnsi="Times New Roman"/>
          <w:color w:val="000000"/>
          <w:kern w:val="32"/>
          <w:lang w:eastAsia="pl-PL"/>
        </w:rPr>
        <w:t xml:space="preserve">Wykonawca zobowiązany jest do dostarczenia i ustawienia w niżej wymienionych przychodniach pojemników do selektywnej zbiórki leków w terminie do 7 dni od dnia podpisania umowy. </w:t>
      </w:r>
    </w:p>
    <w:p w14:paraId="5980CF77" w14:textId="77777777" w:rsidR="00DA2B36" w:rsidRPr="0026427A" w:rsidRDefault="00DA2B36" w:rsidP="0026427A">
      <w:pPr>
        <w:keepNext/>
        <w:numPr>
          <w:ilvl w:val="0"/>
          <w:numId w:val="10"/>
        </w:numPr>
        <w:spacing w:after="120"/>
        <w:ind w:left="567" w:hanging="284"/>
        <w:contextualSpacing/>
        <w:jc w:val="both"/>
        <w:outlineLvl w:val="4"/>
        <w:rPr>
          <w:rFonts w:ascii="Times New Roman" w:eastAsia="TimesNewRoman" w:hAnsi="Times New Roman"/>
          <w:color w:val="000000"/>
          <w:kern w:val="32"/>
          <w:lang w:eastAsia="pl-PL"/>
        </w:rPr>
      </w:pPr>
      <w:r w:rsidRPr="0026427A">
        <w:rPr>
          <w:rFonts w:ascii="Times New Roman" w:eastAsia="TimesNewRoman" w:hAnsi="Times New Roman"/>
          <w:bCs/>
          <w:color w:val="000000"/>
          <w:kern w:val="32"/>
          <w:lang w:eastAsia="pl-PL"/>
        </w:rPr>
        <w:t>Samorządowy Zakład Podstawowej Opieki Zdrowotnej w Chęcinach,</w:t>
      </w:r>
      <w:r w:rsidRPr="0026427A">
        <w:rPr>
          <w:rFonts w:ascii="Times New Roman" w:eastAsia="TimesNewRoman" w:hAnsi="Times New Roman"/>
          <w:b/>
          <w:bCs/>
          <w:color w:val="000000"/>
          <w:kern w:val="32"/>
          <w:lang w:eastAsia="pl-PL"/>
        </w:rPr>
        <w:t xml:space="preserve"> </w:t>
      </w:r>
      <w:r w:rsidRPr="0026427A">
        <w:rPr>
          <w:rFonts w:ascii="Times New Roman" w:eastAsia="TimesNewRoman" w:hAnsi="Times New Roman"/>
          <w:color w:val="000000"/>
          <w:kern w:val="32"/>
          <w:lang w:eastAsia="pl-PL"/>
        </w:rPr>
        <w:t>Oś. Północ 10, 26-060 Chęciny,</w:t>
      </w:r>
    </w:p>
    <w:p w14:paraId="3DA3F507" w14:textId="07441E0A" w:rsidR="00DA2B36" w:rsidRPr="0026427A" w:rsidRDefault="00DA2B36" w:rsidP="0026427A">
      <w:pPr>
        <w:numPr>
          <w:ilvl w:val="0"/>
          <w:numId w:val="10"/>
        </w:numPr>
        <w:tabs>
          <w:tab w:val="num" w:pos="720"/>
        </w:tabs>
        <w:spacing w:after="0"/>
        <w:ind w:left="567" w:hanging="284"/>
        <w:contextualSpacing/>
        <w:jc w:val="both"/>
        <w:rPr>
          <w:rFonts w:ascii="Times New Roman" w:eastAsia="Times New Roman" w:hAnsi="Times New Roman"/>
          <w:lang w:eastAsia="pl-PL"/>
        </w:rPr>
      </w:pPr>
      <w:r w:rsidRPr="0026427A">
        <w:rPr>
          <w:rFonts w:ascii="Times New Roman" w:eastAsia="Times New Roman" w:hAnsi="Times New Roman"/>
          <w:bCs/>
          <w:lang w:eastAsia="pl-PL"/>
        </w:rPr>
        <w:t xml:space="preserve">Samorządowy Zakład Podstawowej Opieki Zdrowotnej w Wolicy, </w:t>
      </w:r>
      <w:r w:rsidR="00311E2A" w:rsidRPr="0026427A">
        <w:rPr>
          <w:rFonts w:ascii="Times New Roman" w:eastAsia="Times New Roman" w:hAnsi="Times New Roman"/>
          <w:lang w:eastAsia="pl-PL"/>
        </w:rPr>
        <w:t>Wolica</w:t>
      </w:r>
      <w:r w:rsidR="00311E2A" w:rsidRPr="0026427A">
        <w:rPr>
          <w:rFonts w:ascii="Times New Roman" w:eastAsia="Times New Roman" w:hAnsi="Times New Roman"/>
          <w:bCs/>
          <w:lang w:eastAsia="pl-PL"/>
        </w:rPr>
        <w:t xml:space="preserve"> </w:t>
      </w:r>
      <w:r w:rsidRPr="0026427A">
        <w:rPr>
          <w:rFonts w:ascii="Times New Roman" w:eastAsia="Times New Roman" w:hAnsi="Times New Roman"/>
          <w:bCs/>
          <w:lang w:eastAsia="pl-PL"/>
        </w:rPr>
        <w:t>ul.</w:t>
      </w:r>
      <w:r w:rsidRPr="0026427A">
        <w:rPr>
          <w:rFonts w:ascii="Times New Roman" w:eastAsia="Times New Roman" w:hAnsi="Times New Roman"/>
          <w:b/>
          <w:bCs/>
          <w:lang w:eastAsia="pl-PL"/>
        </w:rPr>
        <w:t xml:space="preserve"> </w:t>
      </w:r>
      <w:r w:rsidR="003C0780">
        <w:rPr>
          <w:rFonts w:ascii="Times New Roman" w:eastAsia="Times New Roman" w:hAnsi="Times New Roman"/>
          <w:lang w:eastAsia="pl-PL"/>
        </w:rPr>
        <w:t>Kolejowa 2A</w:t>
      </w:r>
      <w:r w:rsidRPr="0026427A">
        <w:rPr>
          <w:rFonts w:ascii="Times New Roman" w:eastAsia="Times New Roman" w:hAnsi="Times New Roman"/>
          <w:lang w:eastAsia="pl-PL"/>
        </w:rPr>
        <w:t>, 26-060 Chęciny.</w:t>
      </w:r>
    </w:p>
    <w:p w14:paraId="55FBDD7E" w14:textId="77777777" w:rsidR="00DA2B36" w:rsidRPr="0026427A" w:rsidRDefault="00E034CD" w:rsidP="0026427A">
      <w:pPr>
        <w:tabs>
          <w:tab w:val="left" w:pos="851"/>
        </w:tabs>
        <w:spacing w:after="0"/>
        <w:ind w:left="426" w:hanging="426"/>
        <w:contextualSpacing/>
        <w:jc w:val="both"/>
        <w:rPr>
          <w:rFonts w:ascii="Times New Roman" w:hAnsi="Times New Roman"/>
          <w:lang w:eastAsia="pl-PL"/>
        </w:rPr>
      </w:pPr>
      <w:r w:rsidRPr="0026427A">
        <w:rPr>
          <w:rFonts w:ascii="Times New Roman" w:eastAsia="Times New Roman" w:hAnsi="Times New Roman"/>
          <w:lang w:eastAsia="pl-PL"/>
        </w:rPr>
        <w:tab/>
      </w:r>
      <w:r w:rsidR="00DA2B36" w:rsidRPr="0026427A">
        <w:rPr>
          <w:rFonts w:ascii="Times New Roman" w:eastAsia="Times New Roman" w:hAnsi="Times New Roman"/>
          <w:lang w:eastAsia="pl-PL"/>
        </w:rPr>
        <w:t xml:space="preserve">Pojemniki o pojemności minimum 50l muszą posiadać zamknięcie uniemożliwiające otwarcie przez nieuprawnione osoby. Ponadto, pojemniki muszą być wykonane z trwałego materiału, oznaczone napisem „PRZETERMINOWANE LEKI” </w:t>
      </w:r>
      <w:r w:rsidR="00DA2B36" w:rsidRPr="0026427A">
        <w:rPr>
          <w:rFonts w:ascii="Times New Roman" w:hAnsi="Times New Roman"/>
          <w:lang w:eastAsia="pl-PL"/>
        </w:rPr>
        <w:t>nazwą i danymi kontaktowymi Wykonawcy oraz nazwą Gminy Chęciny.</w:t>
      </w:r>
    </w:p>
    <w:p w14:paraId="3A6CFD58" w14:textId="77777777" w:rsidR="003A40FE" w:rsidRPr="0026427A" w:rsidRDefault="00DA2B36" w:rsidP="0026427A">
      <w:pPr>
        <w:keepNext/>
        <w:spacing w:after="120"/>
        <w:ind w:left="426"/>
        <w:contextualSpacing/>
        <w:jc w:val="both"/>
        <w:outlineLvl w:val="4"/>
        <w:rPr>
          <w:rFonts w:ascii="Times New Roman" w:eastAsia="TimesNewRoman" w:hAnsi="Times New Roman"/>
          <w:b/>
          <w:color w:val="000000"/>
          <w:kern w:val="32"/>
          <w:lang w:eastAsia="pl-PL"/>
        </w:rPr>
      </w:pPr>
      <w:r w:rsidRPr="0026427A">
        <w:rPr>
          <w:rFonts w:ascii="Times New Roman" w:eastAsia="TimesNewRoman" w:hAnsi="Times New Roman"/>
          <w:b/>
          <w:color w:val="000000"/>
          <w:kern w:val="32"/>
          <w:lang w:eastAsia="pl-PL"/>
        </w:rPr>
        <w:t xml:space="preserve">Zakończenie etapu wyposażenia GPSZOK i punktów selektywnej zbiórki </w:t>
      </w:r>
      <w:r w:rsidR="00482F38" w:rsidRPr="0026427A">
        <w:rPr>
          <w:rFonts w:ascii="Times New Roman" w:eastAsia="TimesNewRoman" w:hAnsi="Times New Roman"/>
          <w:b/>
          <w:color w:val="000000"/>
          <w:kern w:val="32"/>
          <w:lang w:eastAsia="pl-PL"/>
        </w:rPr>
        <w:t>lek</w:t>
      </w:r>
      <w:r w:rsidRPr="0026427A">
        <w:rPr>
          <w:rFonts w:ascii="Times New Roman" w:eastAsia="TimesNewRoman" w:hAnsi="Times New Roman"/>
          <w:b/>
          <w:color w:val="000000"/>
          <w:kern w:val="32"/>
          <w:lang w:eastAsia="pl-PL"/>
        </w:rPr>
        <w:t>ów zostanie potwierdzone protokołem zdawczo-odbiorczym podpisanym przez przedstawiciela Zamawiającego i Wykonawcy.</w:t>
      </w:r>
    </w:p>
    <w:p w14:paraId="023FF941" w14:textId="77777777" w:rsidR="00DA2B36" w:rsidRPr="0026427A" w:rsidRDefault="00DA2B36" w:rsidP="0026427A">
      <w:pPr>
        <w:pStyle w:val="Akapitzlist"/>
        <w:numPr>
          <w:ilvl w:val="0"/>
          <w:numId w:val="38"/>
        </w:numPr>
        <w:spacing w:after="0"/>
        <w:ind w:left="426"/>
        <w:jc w:val="both"/>
        <w:rPr>
          <w:rFonts w:ascii="Times New Roman" w:eastAsia="Times New Roman" w:hAnsi="Times New Roman" w:cs="Times New Roman"/>
          <w:b/>
          <w:u w:val="single"/>
          <w:lang w:eastAsia="pl-PL"/>
        </w:rPr>
      </w:pPr>
      <w:r w:rsidRPr="0026427A">
        <w:rPr>
          <w:rFonts w:ascii="Times New Roman" w:eastAsia="Times New Roman" w:hAnsi="Times New Roman" w:cs="Times New Roman"/>
          <w:b/>
          <w:u w:val="single"/>
          <w:lang w:eastAsia="pl-PL"/>
        </w:rPr>
        <w:t>Warunki realizacji usługi odbioru odpadów komunalnych</w:t>
      </w:r>
      <w:r w:rsidR="00BA4123" w:rsidRPr="0026427A">
        <w:rPr>
          <w:rFonts w:ascii="Times New Roman" w:eastAsia="Times New Roman" w:hAnsi="Times New Roman" w:cs="Times New Roman"/>
          <w:b/>
          <w:u w:val="single"/>
          <w:lang w:eastAsia="pl-PL"/>
        </w:rPr>
        <w:t xml:space="preserve"> i </w:t>
      </w:r>
      <w:r w:rsidR="00BA4123" w:rsidRPr="0026427A">
        <w:rPr>
          <w:rFonts w:ascii="Times New Roman" w:eastAsia="TimesNewRoman" w:hAnsi="Times New Roman" w:cs="Times New Roman"/>
          <w:b/>
          <w:color w:val="000000"/>
          <w:kern w:val="32"/>
          <w:u w:val="single"/>
          <w:lang w:eastAsia="pl-PL"/>
        </w:rPr>
        <w:t>s</w:t>
      </w:r>
      <w:r w:rsidRPr="0026427A">
        <w:rPr>
          <w:rFonts w:ascii="Times New Roman" w:eastAsia="TimesNewRoman" w:hAnsi="Times New Roman" w:cs="Times New Roman"/>
          <w:b/>
          <w:color w:val="000000"/>
          <w:kern w:val="32"/>
          <w:u w:val="single"/>
          <w:lang w:eastAsia="pl-PL"/>
        </w:rPr>
        <w:t>posób odbioru odpadów komunalnych</w:t>
      </w:r>
    </w:p>
    <w:p w14:paraId="6B49F5BF" w14:textId="77777777" w:rsidR="00DA2B36" w:rsidRPr="0026427A" w:rsidRDefault="00DA2B36" w:rsidP="0026427A">
      <w:pPr>
        <w:spacing w:after="0"/>
        <w:ind w:left="426"/>
        <w:jc w:val="both"/>
        <w:rPr>
          <w:rFonts w:ascii="Times New Roman" w:eastAsia="Times New Roman" w:hAnsi="Times New Roman"/>
          <w:lang w:eastAsia="pl-PL"/>
        </w:rPr>
      </w:pPr>
      <w:r w:rsidRPr="0026427A">
        <w:rPr>
          <w:rFonts w:ascii="Times New Roman" w:eastAsia="Times New Roman" w:hAnsi="Times New Roman"/>
          <w:lang w:eastAsia="pl-PL"/>
        </w:rPr>
        <w:t>Wykonawcę obowiązuje:</w:t>
      </w:r>
    </w:p>
    <w:p w14:paraId="0F659701" w14:textId="77777777" w:rsidR="009637CF" w:rsidRPr="0026427A" w:rsidRDefault="009637CF" w:rsidP="0026427A">
      <w:pPr>
        <w:pStyle w:val="Akapitzlist"/>
        <w:widowControl w:val="0"/>
        <w:numPr>
          <w:ilvl w:val="0"/>
          <w:numId w:val="28"/>
        </w:numPr>
        <w:suppressAutoHyphens/>
        <w:autoSpaceDE w:val="0"/>
        <w:spacing w:after="57"/>
        <w:jc w:val="both"/>
        <w:rPr>
          <w:rFonts w:ascii="Times New Roman" w:eastAsia="Times New Roman" w:hAnsi="Times New Roman" w:cs="Times New Roman"/>
          <w:vanish/>
          <w:lang w:eastAsia="pl-PL"/>
        </w:rPr>
      </w:pPr>
    </w:p>
    <w:p w14:paraId="475EBA15" w14:textId="77777777" w:rsidR="009637CF" w:rsidRPr="0026427A" w:rsidRDefault="009637CF" w:rsidP="0026427A">
      <w:pPr>
        <w:pStyle w:val="Akapitzlist"/>
        <w:widowControl w:val="0"/>
        <w:numPr>
          <w:ilvl w:val="0"/>
          <w:numId w:val="28"/>
        </w:numPr>
        <w:suppressAutoHyphens/>
        <w:autoSpaceDE w:val="0"/>
        <w:spacing w:after="57"/>
        <w:jc w:val="both"/>
        <w:rPr>
          <w:rFonts w:ascii="Times New Roman" w:eastAsia="Times New Roman" w:hAnsi="Times New Roman" w:cs="Times New Roman"/>
          <w:vanish/>
          <w:lang w:eastAsia="pl-PL"/>
        </w:rPr>
      </w:pPr>
    </w:p>
    <w:p w14:paraId="1815A4BA" w14:textId="77777777" w:rsidR="00DA2B36" w:rsidRPr="0026427A" w:rsidRDefault="00E034CD" w:rsidP="0026427A">
      <w:pPr>
        <w:pStyle w:val="Akapitzlist"/>
        <w:widowControl w:val="0"/>
        <w:numPr>
          <w:ilvl w:val="1"/>
          <w:numId w:val="28"/>
        </w:numPr>
        <w:suppressAutoHyphens/>
        <w:autoSpaceDE w:val="0"/>
        <w:spacing w:after="57"/>
        <w:ind w:left="426" w:hanging="426"/>
        <w:jc w:val="both"/>
        <w:rPr>
          <w:rFonts w:ascii="Times New Roman" w:eastAsia="Times New Roman" w:hAnsi="Times New Roman" w:cs="Times New Roman"/>
          <w:iCs/>
          <w:w w:val="102"/>
          <w:lang w:eastAsia="pl-PL"/>
        </w:rPr>
      </w:pPr>
      <w:r w:rsidRPr="0026427A">
        <w:rPr>
          <w:rFonts w:ascii="Times New Roman" w:eastAsia="Times New Roman" w:hAnsi="Times New Roman" w:cs="Times New Roman"/>
          <w:lang w:eastAsia="pl-PL"/>
        </w:rPr>
        <w:t>O</w:t>
      </w:r>
      <w:r w:rsidR="00DA2B36" w:rsidRPr="0026427A">
        <w:rPr>
          <w:rFonts w:ascii="Times New Roman" w:eastAsia="Times New Roman" w:hAnsi="Times New Roman" w:cs="Times New Roman"/>
          <w:lang w:eastAsia="pl-PL"/>
        </w:rPr>
        <w:t xml:space="preserve">dbiór wszystkich wystawionych odpadów komunalnych wytworzonych przez właścicieli nieruchomości, na których zamieszkują mieszkańcy, zgromadzonych w pojemnikach </w:t>
      </w:r>
      <w:r w:rsidR="004F1D79" w:rsidRPr="0026427A">
        <w:rPr>
          <w:rFonts w:ascii="Times New Roman" w:eastAsia="Times New Roman" w:hAnsi="Times New Roman" w:cs="Times New Roman"/>
          <w:lang w:eastAsia="pl-PL"/>
        </w:rPr>
        <w:br/>
      </w:r>
      <w:r w:rsidR="00DA2B36" w:rsidRPr="0026427A">
        <w:rPr>
          <w:rFonts w:ascii="Times New Roman" w:eastAsia="Times New Roman" w:hAnsi="Times New Roman" w:cs="Times New Roman"/>
          <w:lang w:eastAsia="pl-PL"/>
        </w:rPr>
        <w:t>i workach spełniających minimalne wymagania określone w Rozdziale 3 Regulaminu utrzymania czystości i porządku na terenie Gminy i Miasta Chęciny</w:t>
      </w:r>
      <w:r w:rsidR="00DA2B36" w:rsidRPr="0026427A">
        <w:rPr>
          <w:rFonts w:ascii="Times New Roman" w:eastAsia="Times New Roman" w:hAnsi="Times New Roman" w:cs="Times New Roman"/>
          <w:iCs/>
          <w:w w:val="102"/>
          <w:lang w:eastAsia="pl-PL"/>
        </w:rPr>
        <w:t xml:space="preserve">. </w:t>
      </w:r>
    </w:p>
    <w:p w14:paraId="115D3908" w14:textId="77777777" w:rsidR="00DA2B36" w:rsidRPr="0026427A" w:rsidRDefault="00E034CD" w:rsidP="0026427A">
      <w:pPr>
        <w:pStyle w:val="Akapitzlist"/>
        <w:widowControl w:val="0"/>
        <w:numPr>
          <w:ilvl w:val="1"/>
          <w:numId w:val="28"/>
        </w:numPr>
        <w:suppressAutoHyphens/>
        <w:autoSpaceDE w:val="0"/>
        <w:spacing w:after="57"/>
        <w:ind w:left="426" w:hanging="426"/>
        <w:jc w:val="both"/>
        <w:rPr>
          <w:rFonts w:ascii="Times New Roman" w:eastAsia="Times New Roman" w:hAnsi="Times New Roman" w:cs="Times New Roman"/>
          <w:iCs/>
          <w:w w:val="102"/>
          <w:lang w:eastAsia="pl-PL"/>
        </w:rPr>
      </w:pPr>
      <w:r w:rsidRPr="0026427A">
        <w:rPr>
          <w:rFonts w:ascii="Times New Roman" w:eastAsia="Times New Roman" w:hAnsi="Times New Roman" w:cs="Times New Roman"/>
          <w:iCs/>
          <w:w w:val="102"/>
          <w:lang w:eastAsia="pl-PL"/>
        </w:rPr>
        <w:t>O</w:t>
      </w:r>
      <w:r w:rsidR="00DA2B36" w:rsidRPr="0026427A">
        <w:rPr>
          <w:rFonts w:ascii="Times New Roman" w:eastAsia="Times New Roman" w:hAnsi="Times New Roman" w:cs="Times New Roman"/>
          <w:iCs/>
          <w:w w:val="102"/>
          <w:lang w:eastAsia="pl-PL"/>
        </w:rPr>
        <w:t>dbiór odpadów w sposób zapobie</w:t>
      </w:r>
      <w:r w:rsidR="00893893" w:rsidRPr="0026427A">
        <w:rPr>
          <w:rFonts w:ascii="Times New Roman" w:eastAsia="Times New Roman" w:hAnsi="Times New Roman" w:cs="Times New Roman"/>
          <w:iCs/>
          <w:w w:val="102"/>
          <w:lang w:eastAsia="pl-PL"/>
        </w:rPr>
        <w:t xml:space="preserve">gający wysypywaniu się odpadów </w:t>
      </w:r>
      <w:r w:rsidR="00DA2B36" w:rsidRPr="0026427A">
        <w:rPr>
          <w:rFonts w:ascii="Times New Roman" w:eastAsia="Times New Roman" w:hAnsi="Times New Roman" w:cs="Times New Roman"/>
          <w:iCs/>
          <w:w w:val="102"/>
          <w:lang w:eastAsia="pl-PL"/>
        </w:rPr>
        <w:t>z pojemników i worków podczas odbioru oraz uprzątnięcie i odbiór odpadów leżących luzem obok zapełnionych pojemników oraz doprowadzenie do porządku terenów przyległych, zanieczyszczonych na skutek przepełnienia urządzeń do gromadzenia odpadów,</w:t>
      </w:r>
      <w:r w:rsidR="00BA4123" w:rsidRPr="0026427A">
        <w:rPr>
          <w:rFonts w:ascii="Times New Roman" w:eastAsia="Times New Roman" w:hAnsi="Times New Roman" w:cs="Times New Roman"/>
          <w:iCs/>
          <w:w w:val="102"/>
          <w:lang w:eastAsia="pl-PL"/>
        </w:rPr>
        <w:t xml:space="preserve"> </w:t>
      </w:r>
      <w:r w:rsidR="00893893" w:rsidRPr="0026427A">
        <w:rPr>
          <w:rFonts w:ascii="Times New Roman" w:eastAsia="Times New Roman" w:hAnsi="Times New Roman" w:cs="Times New Roman"/>
          <w:iCs/>
          <w:w w:val="102"/>
          <w:lang w:eastAsia="pl-PL"/>
        </w:rPr>
        <w:t xml:space="preserve">porządkowanie terenu </w:t>
      </w:r>
      <w:r w:rsidR="00DA2B36" w:rsidRPr="0026427A">
        <w:rPr>
          <w:rFonts w:ascii="Times New Roman" w:eastAsia="Times New Roman" w:hAnsi="Times New Roman" w:cs="Times New Roman"/>
          <w:iCs/>
          <w:w w:val="102"/>
          <w:lang w:eastAsia="pl-PL"/>
        </w:rPr>
        <w:t xml:space="preserve">zanieczyszczonego odpadami i innymi zanieczyszczeniami wysypanymi z pojemników, worków, pojazdów w trakcie </w:t>
      </w:r>
      <w:r w:rsidR="00D41CA6" w:rsidRPr="0026427A">
        <w:rPr>
          <w:rFonts w:ascii="Times New Roman" w:eastAsia="Times New Roman" w:hAnsi="Times New Roman" w:cs="Times New Roman"/>
          <w:iCs/>
          <w:w w:val="102"/>
          <w:lang w:eastAsia="pl-PL"/>
        </w:rPr>
        <w:t>realizacji usługi wywozu.</w:t>
      </w:r>
    </w:p>
    <w:p w14:paraId="4061A9FE" w14:textId="77777777" w:rsidR="00BA4123" w:rsidRPr="0026427A" w:rsidRDefault="00E034CD" w:rsidP="0026427A">
      <w:pPr>
        <w:pStyle w:val="Akapitzlist"/>
        <w:widowControl w:val="0"/>
        <w:numPr>
          <w:ilvl w:val="1"/>
          <w:numId w:val="28"/>
        </w:numPr>
        <w:suppressAutoHyphens/>
        <w:autoSpaceDE w:val="0"/>
        <w:spacing w:after="57"/>
        <w:ind w:left="426" w:hanging="426"/>
        <w:jc w:val="both"/>
        <w:rPr>
          <w:rFonts w:ascii="Times New Roman" w:eastAsia="Times New Roman" w:hAnsi="Times New Roman" w:cs="Times New Roman"/>
          <w:iCs/>
          <w:w w:val="102"/>
          <w:lang w:eastAsia="pl-PL"/>
        </w:rPr>
      </w:pPr>
      <w:r w:rsidRPr="0026427A">
        <w:rPr>
          <w:rFonts w:ascii="Times New Roman" w:eastAsia="Times New Roman" w:hAnsi="Times New Roman" w:cs="Times New Roman"/>
          <w:iCs/>
          <w:w w:val="102"/>
          <w:lang w:eastAsia="pl-PL"/>
        </w:rPr>
        <w:t>D</w:t>
      </w:r>
      <w:r w:rsidR="00DA2B36" w:rsidRPr="0026427A">
        <w:rPr>
          <w:rFonts w:ascii="Times New Roman" w:eastAsia="Times New Roman" w:hAnsi="Times New Roman" w:cs="Times New Roman"/>
          <w:iCs/>
          <w:w w:val="102"/>
          <w:lang w:eastAsia="pl-PL"/>
        </w:rPr>
        <w:t xml:space="preserve">okonywanie odbioru i transportu odpadów, również w przypadkach, kiedy dojazd </w:t>
      </w:r>
      <w:r w:rsidR="004F1D79" w:rsidRPr="0026427A">
        <w:rPr>
          <w:rFonts w:ascii="Times New Roman" w:eastAsia="Times New Roman" w:hAnsi="Times New Roman" w:cs="Times New Roman"/>
          <w:iCs/>
          <w:w w:val="102"/>
          <w:lang w:eastAsia="pl-PL"/>
        </w:rPr>
        <w:br/>
      </w:r>
      <w:r w:rsidR="00DA2B36" w:rsidRPr="0026427A">
        <w:rPr>
          <w:rFonts w:ascii="Times New Roman" w:eastAsia="Times New Roman" w:hAnsi="Times New Roman" w:cs="Times New Roman"/>
          <w:iCs/>
          <w:w w:val="102"/>
          <w:lang w:eastAsia="pl-PL"/>
        </w:rPr>
        <w:t>do punktów zbiórki odpadów komunalnych będzie utrudniony (szczególnie zimą i w okresie wzmoż</w:t>
      </w:r>
      <w:r w:rsidR="00BA4123" w:rsidRPr="0026427A">
        <w:rPr>
          <w:rFonts w:ascii="Times New Roman" w:eastAsia="Times New Roman" w:hAnsi="Times New Roman" w:cs="Times New Roman"/>
          <w:iCs/>
          <w:w w:val="102"/>
          <w:lang w:eastAsia="pl-PL"/>
        </w:rPr>
        <w:t xml:space="preserve">onych opadów deszczu i śniegu) </w:t>
      </w:r>
      <w:r w:rsidR="00DA2B36" w:rsidRPr="0026427A">
        <w:rPr>
          <w:rFonts w:ascii="Times New Roman" w:eastAsia="Times New Roman" w:hAnsi="Times New Roman" w:cs="Times New Roman"/>
          <w:iCs/>
          <w:w w:val="102"/>
          <w:lang w:eastAsia="pl-PL"/>
        </w:rPr>
        <w:t>z powodu stanu technicznego dróg, prowadzonych remontów dróg, dojazdów, położenia nieruchomości itp. W takich przypadkach Wykonawcy nie przysługują roszczenia z tytułu wzrostu kosztów re</w:t>
      </w:r>
      <w:r w:rsidR="008951E8" w:rsidRPr="0026427A">
        <w:rPr>
          <w:rFonts w:ascii="Times New Roman" w:eastAsia="Times New Roman" w:hAnsi="Times New Roman" w:cs="Times New Roman"/>
          <w:iCs/>
          <w:w w:val="102"/>
          <w:lang w:eastAsia="pl-PL"/>
        </w:rPr>
        <w:t>alizacji przedmiotu umowy.</w:t>
      </w:r>
      <w:r w:rsidR="00BA4123" w:rsidRPr="0026427A">
        <w:rPr>
          <w:rFonts w:ascii="Times New Roman" w:eastAsia="Times New Roman" w:hAnsi="Times New Roman" w:cs="Times New Roman"/>
          <w:iCs/>
          <w:w w:val="102"/>
          <w:lang w:eastAsia="pl-PL"/>
        </w:rPr>
        <w:t xml:space="preserve"> </w:t>
      </w:r>
      <w:r w:rsidR="00BA4123" w:rsidRPr="0026427A">
        <w:rPr>
          <w:rFonts w:ascii="Times New Roman" w:eastAsia="Times New Roman" w:hAnsi="Times New Roman" w:cs="Times New Roman"/>
          <w:iCs/>
          <w:w w:val="102"/>
          <w:lang w:eastAsia="pl-PL"/>
        </w:rPr>
        <w:tab/>
      </w:r>
    </w:p>
    <w:p w14:paraId="49EF8F80" w14:textId="77777777" w:rsidR="004F1D79" w:rsidRPr="0026427A" w:rsidRDefault="004F1D79" w:rsidP="0026427A">
      <w:pPr>
        <w:spacing w:after="60"/>
        <w:ind w:left="426"/>
        <w:jc w:val="both"/>
        <w:rPr>
          <w:rFonts w:ascii="Times New Roman" w:eastAsia="Times New Roman" w:hAnsi="Times New Roman"/>
          <w:lang w:eastAsia="pl-PL"/>
        </w:rPr>
      </w:pPr>
      <w:r w:rsidRPr="0026427A">
        <w:rPr>
          <w:rFonts w:ascii="Times New Roman" w:eastAsia="Times New Roman" w:hAnsi="Times New Roman"/>
          <w:lang w:eastAsia="pl-PL"/>
        </w:rPr>
        <w:t>Zamawiający zaznacza, że w skrajnych przypadkach przy braku dojazdu do posesji odbiór odpadów będzie odbywał się pieszo. Po podpisaniu umowy Zamawiający przekaże Wykonawcy wykaz nieruchomości z terenu Gminy i Miasta Chęciny, do których dojazd jest utrudniony.</w:t>
      </w:r>
    </w:p>
    <w:p w14:paraId="0660EC0F" w14:textId="77777777" w:rsidR="00DA2B36" w:rsidRPr="0026427A" w:rsidRDefault="00E034CD" w:rsidP="0026427A">
      <w:pPr>
        <w:pStyle w:val="Akapitzlist"/>
        <w:widowControl w:val="0"/>
        <w:numPr>
          <w:ilvl w:val="1"/>
          <w:numId w:val="28"/>
        </w:numPr>
        <w:tabs>
          <w:tab w:val="left" w:pos="142"/>
        </w:tabs>
        <w:suppressAutoHyphens/>
        <w:autoSpaceDE w:val="0"/>
        <w:spacing w:after="57"/>
        <w:ind w:left="426" w:hanging="426"/>
        <w:jc w:val="both"/>
        <w:rPr>
          <w:rFonts w:ascii="Times New Roman" w:eastAsia="Times New Roman" w:hAnsi="Times New Roman" w:cs="Times New Roman"/>
          <w:iCs/>
          <w:w w:val="102"/>
          <w:lang w:eastAsia="pl-PL"/>
        </w:rPr>
      </w:pPr>
      <w:r w:rsidRPr="0026427A">
        <w:rPr>
          <w:rFonts w:ascii="Times New Roman" w:eastAsia="Times New Roman" w:hAnsi="Times New Roman" w:cs="Times New Roman"/>
          <w:lang w:eastAsia="pl-PL"/>
        </w:rPr>
        <w:t>Z</w:t>
      </w:r>
      <w:r w:rsidR="00DA2B36" w:rsidRPr="0026427A">
        <w:rPr>
          <w:rFonts w:ascii="Times New Roman" w:eastAsia="Times New Roman" w:hAnsi="Times New Roman" w:cs="Times New Roman"/>
          <w:lang w:eastAsia="pl-PL"/>
        </w:rPr>
        <w:t>akaz mieszania selektywnie zebranych odpadów komunalnych</w:t>
      </w:r>
      <w:r w:rsidR="00F036C7" w:rsidRPr="0026427A">
        <w:rPr>
          <w:rFonts w:ascii="Times New Roman" w:eastAsia="Times New Roman" w:hAnsi="Times New Roman" w:cs="Times New Roman"/>
          <w:lang w:eastAsia="pl-PL"/>
        </w:rPr>
        <w:t xml:space="preserve"> </w:t>
      </w:r>
      <w:r w:rsidR="00DA2B36" w:rsidRPr="0026427A">
        <w:rPr>
          <w:rFonts w:ascii="Times New Roman" w:eastAsia="Times New Roman" w:hAnsi="Times New Roman" w:cs="Times New Roman"/>
          <w:lang w:eastAsia="pl-PL"/>
        </w:rPr>
        <w:t>ze zmieszanymi odpadami komunalnymi odbieranymi od właścicieli nieruchomości zamieszkałych na terenie Gminy Chęciny,</w:t>
      </w:r>
    </w:p>
    <w:p w14:paraId="4F4CA4A9" w14:textId="77777777" w:rsidR="00DA2B36" w:rsidRPr="0026427A" w:rsidRDefault="00E034CD" w:rsidP="0026427A">
      <w:pPr>
        <w:pStyle w:val="Akapitzlist"/>
        <w:widowControl w:val="0"/>
        <w:numPr>
          <w:ilvl w:val="1"/>
          <w:numId w:val="28"/>
        </w:numPr>
        <w:tabs>
          <w:tab w:val="left" w:pos="142"/>
        </w:tabs>
        <w:suppressAutoHyphens/>
        <w:autoSpaceDE w:val="0"/>
        <w:spacing w:after="57"/>
        <w:ind w:left="426" w:hanging="426"/>
        <w:jc w:val="both"/>
        <w:rPr>
          <w:rFonts w:ascii="Times New Roman" w:eastAsia="Times New Roman" w:hAnsi="Times New Roman" w:cs="Times New Roman"/>
          <w:iCs/>
          <w:w w:val="102"/>
          <w:lang w:eastAsia="pl-PL"/>
        </w:rPr>
      </w:pPr>
      <w:r w:rsidRPr="0026427A">
        <w:rPr>
          <w:rFonts w:ascii="Times New Roman" w:eastAsia="Times New Roman" w:hAnsi="Times New Roman" w:cs="Times New Roman"/>
          <w:lang w:eastAsia="pl-PL"/>
        </w:rPr>
        <w:lastRenderedPageBreak/>
        <w:t>O</w:t>
      </w:r>
      <w:r w:rsidR="00DA2B36" w:rsidRPr="0026427A">
        <w:rPr>
          <w:rFonts w:ascii="Times New Roman" w:eastAsia="Times New Roman" w:hAnsi="Times New Roman" w:cs="Times New Roman"/>
          <w:lang w:eastAsia="pl-PL"/>
        </w:rPr>
        <w:t>dbiór odpadów komunalnych w sposób zapewniający utrzymanie odpowiedniego stanu sanitarnego, w szczególności poprzez zapobieganie wysypywania się odpadów z pojemników i worków podczas dokonywania odbioru odpadów komunalnych z tere</w:t>
      </w:r>
      <w:r w:rsidR="00BA4123" w:rsidRPr="0026427A">
        <w:rPr>
          <w:rFonts w:ascii="Times New Roman" w:eastAsia="Times New Roman" w:hAnsi="Times New Roman" w:cs="Times New Roman"/>
          <w:lang w:eastAsia="pl-PL"/>
        </w:rPr>
        <w:t>nu nieruchomości zamieszkałych.</w:t>
      </w:r>
    </w:p>
    <w:p w14:paraId="4A55BD7D" w14:textId="2A2295A7" w:rsidR="00DA2B36" w:rsidRPr="0026427A" w:rsidRDefault="00E034CD" w:rsidP="0026427A">
      <w:pPr>
        <w:pStyle w:val="Akapitzlist"/>
        <w:widowControl w:val="0"/>
        <w:numPr>
          <w:ilvl w:val="1"/>
          <w:numId w:val="28"/>
        </w:numPr>
        <w:tabs>
          <w:tab w:val="left" w:pos="142"/>
        </w:tabs>
        <w:suppressAutoHyphens/>
        <w:autoSpaceDE w:val="0"/>
        <w:spacing w:after="57"/>
        <w:ind w:left="426" w:hanging="426"/>
        <w:jc w:val="both"/>
        <w:rPr>
          <w:rFonts w:ascii="Times New Roman" w:eastAsia="Times New Roman" w:hAnsi="Times New Roman" w:cs="Times New Roman"/>
          <w:iCs/>
          <w:w w:val="102"/>
          <w:lang w:eastAsia="pl-PL"/>
        </w:rPr>
      </w:pPr>
      <w:r w:rsidRPr="0026427A">
        <w:rPr>
          <w:rFonts w:ascii="Times New Roman" w:eastAsia="Times New Roman" w:hAnsi="Times New Roman" w:cs="Times New Roman"/>
          <w:lang w:eastAsia="pl-PL"/>
        </w:rPr>
        <w:t>O</w:t>
      </w:r>
      <w:r w:rsidR="00DA2B36" w:rsidRPr="0026427A">
        <w:rPr>
          <w:rFonts w:ascii="Times New Roman" w:eastAsia="Times New Roman" w:hAnsi="Times New Roman" w:cs="Times New Roman"/>
          <w:lang w:eastAsia="pl-PL"/>
        </w:rPr>
        <w:t xml:space="preserve">dstawienie pojemników, po dokonanym odbiorze odpadów, w miejsce ich wystawienia, </w:t>
      </w:r>
      <w:r w:rsidR="008951E8" w:rsidRPr="0026427A">
        <w:rPr>
          <w:rFonts w:ascii="Times New Roman" w:eastAsia="Times New Roman" w:hAnsi="Times New Roman" w:cs="Times New Roman"/>
          <w:lang w:eastAsia="pl-PL"/>
        </w:rPr>
        <w:br/>
      </w:r>
      <w:r w:rsidR="00DA2B36" w:rsidRPr="0026427A">
        <w:rPr>
          <w:rFonts w:ascii="Times New Roman" w:eastAsia="Times New Roman" w:hAnsi="Times New Roman" w:cs="Times New Roman"/>
          <w:lang w:eastAsia="pl-PL"/>
        </w:rPr>
        <w:t xml:space="preserve">w sposób </w:t>
      </w:r>
      <w:r w:rsidR="00053F11" w:rsidRPr="0026427A">
        <w:rPr>
          <w:rFonts w:ascii="Times New Roman" w:eastAsia="Times New Roman" w:hAnsi="Times New Roman" w:cs="Times New Roman"/>
          <w:lang w:eastAsia="pl-PL"/>
        </w:rPr>
        <w:t>niepowodujący</w:t>
      </w:r>
      <w:r w:rsidR="00DA2B36" w:rsidRPr="0026427A">
        <w:rPr>
          <w:rFonts w:ascii="Times New Roman" w:eastAsia="Times New Roman" w:hAnsi="Times New Roman" w:cs="Times New Roman"/>
          <w:lang w:eastAsia="pl-PL"/>
        </w:rPr>
        <w:t xml:space="preserve"> blokowania przejazdu i </w:t>
      </w:r>
      <w:r w:rsidR="00053F11" w:rsidRPr="0026427A">
        <w:rPr>
          <w:rFonts w:ascii="Times New Roman" w:eastAsia="Times New Roman" w:hAnsi="Times New Roman" w:cs="Times New Roman"/>
          <w:lang w:eastAsia="pl-PL"/>
        </w:rPr>
        <w:t>niepowodujący</w:t>
      </w:r>
      <w:r w:rsidR="00DA2B36" w:rsidRPr="0026427A">
        <w:rPr>
          <w:rFonts w:ascii="Times New Roman" w:eastAsia="Times New Roman" w:hAnsi="Times New Roman" w:cs="Times New Roman"/>
          <w:lang w:eastAsia="pl-PL"/>
        </w:rPr>
        <w:t xml:space="preserve"> zagrożenia na drodze,</w:t>
      </w:r>
    </w:p>
    <w:p w14:paraId="565332EF" w14:textId="77777777" w:rsidR="00DA2B36" w:rsidRPr="0026427A" w:rsidRDefault="00E034CD" w:rsidP="0026427A">
      <w:pPr>
        <w:pStyle w:val="Akapitzlist"/>
        <w:widowControl w:val="0"/>
        <w:numPr>
          <w:ilvl w:val="1"/>
          <w:numId w:val="28"/>
        </w:numPr>
        <w:tabs>
          <w:tab w:val="left" w:pos="142"/>
        </w:tabs>
        <w:suppressAutoHyphens/>
        <w:autoSpaceDE w:val="0"/>
        <w:spacing w:after="57"/>
        <w:ind w:left="426" w:hanging="426"/>
        <w:jc w:val="both"/>
        <w:rPr>
          <w:rFonts w:ascii="Times New Roman" w:eastAsia="Times New Roman" w:hAnsi="Times New Roman" w:cs="Times New Roman"/>
          <w:iCs/>
          <w:w w:val="102"/>
          <w:lang w:eastAsia="pl-PL"/>
        </w:rPr>
      </w:pPr>
      <w:r w:rsidRPr="0026427A">
        <w:rPr>
          <w:rFonts w:ascii="Times New Roman" w:eastAsia="Times New Roman" w:hAnsi="Times New Roman" w:cs="Times New Roman"/>
          <w:lang w:eastAsia="pl-PL"/>
        </w:rPr>
        <w:t>O</w:t>
      </w:r>
      <w:r w:rsidR="00DA2B36" w:rsidRPr="0026427A">
        <w:rPr>
          <w:rFonts w:ascii="Times New Roman" w:eastAsia="Times New Roman" w:hAnsi="Times New Roman" w:cs="Times New Roman"/>
          <w:lang w:eastAsia="pl-PL"/>
        </w:rPr>
        <w:t>dbiór odpadów w sposób uniemożliwiający ich wys</w:t>
      </w:r>
      <w:r w:rsidR="00BA4123" w:rsidRPr="0026427A">
        <w:rPr>
          <w:rFonts w:ascii="Times New Roman" w:eastAsia="Times New Roman" w:hAnsi="Times New Roman" w:cs="Times New Roman"/>
          <w:lang w:eastAsia="pl-PL"/>
        </w:rPr>
        <w:t xml:space="preserve">ypywanie na drogę, </w:t>
      </w:r>
      <w:r w:rsidR="00DA2B36" w:rsidRPr="0026427A">
        <w:rPr>
          <w:rFonts w:ascii="Times New Roman" w:eastAsia="Times New Roman" w:hAnsi="Times New Roman" w:cs="Times New Roman"/>
          <w:lang w:eastAsia="pl-PL"/>
        </w:rPr>
        <w:t>a w przypadku wysypania</w:t>
      </w:r>
      <w:r w:rsidR="00BA4123" w:rsidRPr="0026427A">
        <w:rPr>
          <w:rFonts w:ascii="Times New Roman" w:eastAsia="Times New Roman" w:hAnsi="Times New Roman" w:cs="Times New Roman"/>
          <w:lang w:eastAsia="pl-PL"/>
        </w:rPr>
        <w:t>,</w:t>
      </w:r>
      <w:r w:rsidR="00DA2B36" w:rsidRPr="0026427A">
        <w:rPr>
          <w:rFonts w:ascii="Times New Roman" w:eastAsia="Times New Roman" w:hAnsi="Times New Roman" w:cs="Times New Roman"/>
          <w:lang w:eastAsia="pl-PL"/>
        </w:rPr>
        <w:t xml:space="preserve"> Wykonawca będzie zobowiązany do natychmiastowego uprzątnięcia odpadów oraz usunięcia skutków ich wysypania (zabrudzeń, plam, itp.),</w:t>
      </w:r>
    </w:p>
    <w:p w14:paraId="50D5E273" w14:textId="77777777" w:rsidR="00DA2B36" w:rsidRPr="0026427A" w:rsidRDefault="00DA2B36" w:rsidP="0026427A">
      <w:pPr>
        <w:pStyle w:val="Akapitzlist"/>
        <w:widowControl w:val="0"/>
        <w:numPr>
          <w:ilvl w:val="1"/>
          <w:numId w:val="28"/>
        </w:numPr>
        <w:tabs>
          <w:tab w:val="left" w:pos="142"/>
        </w:tabs>
        <w:suppressAutoHyphens/>
        <w:autoSpaceDE w:val="0"/>
        <w:spacing w:after="57"/>
        <w:ind w:left="426" w:hanging="426"/>
        <w:jc w:val="both"/>
        <w:rPr>
          <w:rFonts w:ascii="Times New Roman" w:eastAsia="Times New Roman" w:hAnsi="Times New Roman" w:cs="Times New Roman"/>
          <w:iCs/>
          <w:w w:val="102"/>
          <w:lang w:eastAsia="pl-PL"/>
        </w:rPr>
      </w:pPr>
      <w:r w:rsidRPr="0026427A">
        <w:rPr>
          <w:rFonts w:ascii="Times New Roman" w:eastAsia="Times New Roman" w:hAnsi="Times New Roman" w:cs="Times New Roman"/>
          <w:lang w:eastAsia="pl-PL"/>
        </w:rPr>
        <w:t>Wykonawca zobowiązany jest do zorganizowania i przeprowadzenia odbioru mebli i innych odpadów wielkogabarytowych, zużytego sprzętu elektrycznego i elektronicznego, zużytych opon, wystawionych w obwoźnych zbiórkach przed posesję lub przy pergolach śmietnikowych przez właścicieli nieruchomości w terminach uzgodnionych z Zamawiającym w harmonogramie. Wykonawca zobowiązany jest do transportu i zagospodarowania zebranych odpadów.</w:t>
      </w:r>
      <w:r w:rsidR="007476EA" w:rsidRPr="0026427A">
        <w:rPr>
          <w:rFonts w:ascii="Times New Roman" w:eastAsia="Times New Roman" w:hAnsi="Times New Roman" w:cs="Times New Roman"/>
          <w:lang w:eastAsia="pl-PL"/>
        </w:rPr>
        <w:t xml:space="preserve"> W przypadku zużytego sprzętu elektrycznego i elektronicznego, Wykonawca zobowiązany jest do transportu odpadów do punktu GPSZOK</w:t>
      </w:r>
      <w:r w:rsidR="008951E8" w:rsidRPr="0026427A">
        <w:rPr>
          <w:rFonts w:ascii="Times New Roman" w:eastAsia="Times New Roman" w:hAnsi="Times New Roman" w:cs="Times New Roman"/>
          <w:lang w:eastAsia="pl-PL"/>
        </w:rPr>
        <w:t>.</w:t>
      </w:r>
    </w:p>
    <w:p w14:paraId="385D37A2" w14:textId="77777777" w:rsidR="00DA2B36" w:rsidRPr="0026427A" w:rsidRDefault="00DA2B36" w:rsidP="0026427A">
      <w:pPr>
        <w:pStyle w:val="Akapitzlist"/>
        <w:widowControl w:val="0"/>
        <w:numPr>
          <w:ilvl w:val="1"/>
          <w:numId w:val="28"/>
        </w:numPr>
        <w:tabs>
          <w:tab w:val="left" w:pos="284"/>
        </w:tabs>
        <w:suppressAutoHyphens/>
        <w:autoSpaceDE w:val="0"/>
        <w:spacing w:after="57"/>
        <w:ind w:left="426" w:hanging="426"/>
        <w:jc w:val="both"/>
        <w:rPr>
          <w:rFonts w:ascii="Times New Roman" w:eastAsia="Times New Roman" w:hAnsi="Times New Roman" w:cs="Times New Roman"/>
          <w:iCs/>
          <w:w w:val="102"/>
          <w:lang w:eastAsia="pl-PL"/>
        </w:rPr>
      </w:pPr>
      <w:r w:rsidRPr="0026427A">
        <w:rPr>
          <w:rFonts w:ascii="Times New Roman" w:eastAsia="Calibri" w:hAnsi="Times New Roman" w:cs="Times New Roman"/>
          <w:lang w:eastAsia="pl-PL"/>
        </w:rPr>
        <w:t xml:space="preserve">Wykonawca zobowiązany jest do odbioru selektywnie zbieranych odpadów komunalnych </w:t>
      </w:r>
      <w:r w:rsidR="008951E8" w:rsidRPr="0026427A">
        <w:rPr>
          <w:rFonts w:ascii="Times New Roman" w:eastAsia="Calibri" w:hAnsi="Times New Roman" w:cs="Times New Roman"/>
          <w:lang w:eastAsia="pl-PL"/>
        </w:rPr>
        <w:br/>
      </w:r>
      <w:r w:rsidRPr="0026427A">
        <w:rPr>
          <w:rFonts w:ascii="Times New Roman" w:eastAsia="Calibri" w:hAnsi="Times New Roman" w:cs="Times New Roman"/>
          <w:lang w:eastAsia="pl-PL"/>
        </w:rPr>
        <w:t xml:space="preserve">z </w:t>
      </w:r>
      <w:r w:rsidRPr="0026427A">
        <w:rPr>
          <w:rFonts w:ascii="Times New Roman" w:eastAsia="Times New Roman" w:hAnsi="Times New Roman" w:cs="Times New Roman"/>
          <w:lang w:eastAsia="pl-PL"/>
        </w:rPr>
        <w:t xml:space="preserve">Gminnego Punktu Selektywnej Zbiórki Odpadów Komunalnych </w:t>
      </w:r>
      <w:r w:rsidRPr="0026427A">
        <w:rPr>
          <w:rFonts w:ascii="Times New Roman" w:eastAsia="Calibri" w:hAnsi="Times New Roman" w:cs="Times New Roman"/>
          <w:lang w:eastAsia="pl-PL"/>
        </w:rPr>
        <w:t xml:space="preserve">w ciągu 2 dni roboczych od dnia zgłoszenia (mailem lub faksem) przez Zamawiającego, w godzinach pracy GPSZOK. </w:t>
      </w:r>
    </w:p>
    <w:p w14:paraId="6B2C243B" w14:textId="77777777" w:rsidR="00DA2B36" w:rsidRPr="0026427A" w:rsidRDefault="00DA2B36" w:rsidP="0026427A">
      <w:pPr>
        <w:pStyle w:val="Akapitzlist"/>
        <w:widowControl w:val="0"/>
        <w:numPr>
          <w:ilvl w:val="1"/>
          <w:numId w:val="28"/>
        </w:numPr>
        <w:tabs>
          <w:tab w:val="left" w:pos="284"/>
        </w:tabs>
        <w:suppressAutoHyphens/>
        <w:autoSpaceDE w:val="0"/>
        <w:spacing w:after="57"/>
        <w:ind w:left="426" w:hanging="426"/>
        <w:jc w:val="both"/>
        <w:rPr>
          <w:rFonts w:ascii="Times New Roman" w:eastAsia="Times New Roman" w:hAnsi="Times New Roman" w:cs="Times New Roman"/>
          <w:iCs/>
          <w:w w:val="102"/>
          <w:lang w:eastAsia="pl-PL"/>
        </w:rPr>
      </w:pPr>
      <w:r w:rsidRPr="0026427A">
        <w:rPr>
          <w:rFonts w:ascii="Times New Roman" w:eastAsia="Calibri" w:hAnsi="Times New Roman" w:cs="Times New Roman"/>
          <w:lang w:eastAsia="pl-PL"/>
        </w:rPr>
        <w:t xml:space="preserve">Wykonawca zobowiązany jest do odbioru przeterminowanych leków z </w:t>
      </w:r>
      <w:r w:rsidRPr="0026427A">
        <w:rPr>
          <w:rFonts w:ascii="Times New Roman" w:eastAsia="Times New Roman" w:hAnsi="Times New Roman" w:cs="Times New Roman"/>
          <w:bCs/>
          <w:lang w:eastAsia="pl-PL"/>
        </w:rPr>
        <w:t xml:space="preserve">punktów selektywnej zbiórki </w:t>
      </w:r>
      <w:r w:rsidR="00482F38" w:rsidRPr="0026427A">
        <w:rPr>
          <w:rFonts w:ascii="Times New Roman" w:eastAsia="Times New Roman" w:hAnsi="Times New Roman" w:cs="Times New Roman"/>
          <w:bCs/>
          <w:lang w:eastAsia="pl-PL"/>
        </w:rPr>
        <w:t>lek</w:t>
      </w:r>
      <w:r w:rsidRPr="0026427A">
        <w:rPr>
          <w:rFonts w:ascii="Times New Roman" w:eastAsia="Times New Roman" w:hAnsi="Times New Roman" w:cs="Times New Roman"/>
          <w:bCs/>
          <w:lang w:eastAsia="pl-PL"/>
        </w:rPr>
        <w:t>ów w godzinach pracy przychodni. Wykonawca zobowiązany jest do monitorowania stanu zapełnienia pojemników w przychodniach.</w:t>
      </w:r>
    </w:p>
    <w:p w14:paraId="1776D83B" w14:textId="77777777" w:rsidR="00DA2B36" w:rsidRPr="0026427A" w:rsidRDefault="00DA2B36" w:rsidP="0026427A">
      <w:pPr>
        <w:pStyle w:val="Akapitzlist"/>
        <w:widowControl w:val="0"/>
        <w:numPr>
          <w:ilvl w:val="1"/>
          <w:numId w:val="28"/>
        </w:numPr>
        <w:tabs>
          <w:tab w:val="left" w:pos="284"/>
        </w:tabs>
        <w:suppressAutoHyphens/>
        <w:autoSpaceDE w:val="0"/>
        <w:spacing w:after="57"/>
        <w:ind w:left="426" w:hanging="426"/>
        <w:jc w:val="both"/>
        <w:rPr>
          <w:rFonts w:ascii="Times New Roman" w:eastAsia="Times New Roman" w:hAnsi="Times New Roman" w:cs="Times New Roman"/>
          <w:iCs/>
          <w:w w:val="102"/>
          <w:lang w:eastAsia="pl-PL"/>
        </w:rPr>
      </w:pPr>
      <w:r w:rsidRPr="0026427A">
        <w:rPr>
          <w:rFonts w:ascii="Times New Roman" w:eastAsia="Times New Roman" w:hAnsi="Times New Roman" w:cs="Times New Roman"/>
          <w:bCs/>
          <w:lang w:eastAsia="pl-PL"/>
        </w:rPr>
        <w:t xml:space="preserve">Wykonawca będzie zobowiązany do naprawy lub ponoszenia kosztów napraw szkód wyrządzonych podczas lub w związku z wykonywaniem usługi. Wykonawca będzie ponosił pełną odpowiedzialność za szkody na mieniu lub życiu i zdrowiu osób trzecich, powstałe podczas </w:t>
      </w:r>
      <w:r w:rsidR="00CC4B21" w:rsidRPr="0026427A">
        <w:rPr>
          <w:rFonts w:ascii="Times New Roman" w:eastAsia="Times New Roman" w:hAnsi="Times New Roman" w:cs="Times New Roman"/>
          <w:bCs/>
          <w:lang w:eastAsia="pl-PL"/>
        </w:rPr>
        <w:br/>
      </w:r>
      <w:r w:rsidRPr="0026427A">
        <w:rPr>
          <w:rFonts w:ascii="Times New Roman" w:eastAsia="Times New Roman" w:hAnsi="Times New Roman" w:cs="Times New Roman"/>
          <w:bCs/>
          <w:lang w:eastAsia="pl-PL"/>
        </w:rPr>
        <w:t>lub w związku z realizacją przedmiotu zamówienia</w:t>
      </w:r>
      <w:r w:rsidR="00C44CFC" w:rsidRPr="0026427A">
        <w:rPr>
          <w:rFonts w:ascii="Times New Roman" w:eastAsia="Times New Roman" w:hAnsi="Times New Roman" w:cs="Times New Roman"/>
          <w:bCs/>
          <w:lang w:eastAsia="pl-PL"/>
        </w:rPr>
        <w:t>.</w:t>
      </w:r>
    </w:p>
    <w:p w14:paraId="45521F62" w14:textId="7839C97E" w:rsidR="00DA2B36" w:rsidRPr="0026427A" w:rsidRDefault="00E034CD" w:rsidP="0026427A">
      <w:pPr>
        <w:pStyle w:val="Akapitzlist"/>
        <w:widowControl w:val="0"/>
        <w:numPr>
          <w:ilvl w:val="1"/>
          <w:numId w:val="28"/>
        </w:numPr>
        <w:tabs>
          <w:tab w:val="left" w:pos="284"/>
        </w:tabs>
        <w:suppressAutoHyphens/>
        <w:autoSpaceDE w:val="0"/>
        <w:spacing w:after="57"/>
        <w:ind w:left="426" w:hanging="426"/>
        <w:jc w:val="both"/>
        <w:rPr>
          <w:rFonts w:ascii="Times New Roman" w:eastAsia="Times New Roman" w:hAnsi="Times New Roman" w:cs="Times New Roman"/>
          <w:iCs/>
          <w:w w:val="102"/>
          <w:lang w:eastAsia="pl-PL"/>
        </w:rPr>
      </w:pPr>
      <w:r w:rsidRPr="0026427A">
        <w:rPr>
          <w:rFonts w:ascii="Times New Roman" w:eastAsia="Times New Roman" w:hAnsi="Times New Roman" w:cs="Times New Roman"/>
          <w:bCs/>
          <w:lang w:eastAsia="pl-PL"/>
        </w:rPr>
        <w:t>W</w:t>
      </w:r>
      <w:r w:rsidR="00DA2B36" w:rsidRPr="0026427A">
        <w:rPr>
          <w:rFonts w:ascii="Times New Roman" w:eastAsia="Times New Roman" w:hAnsi="Times New Roman" w:cs="Times New Roman"/>
          <w:bCs/>
          <w:lang w:eastAsia="pl-PL"/>
        </w:rPr>
        <w:t xml:space="preserve"> przypadku gdy pojemniki lub wo</w:t>
      </w:r>
      <w:r w:rsidR="008951E8" w:rsidRPr="0026427A">
        <w:rPr>
          <w:rFonts w:ascii="Times New Roman" w:eastAsia="Times New Roman" w:hAnsi="Times New Roman" w:cs="Times New Roman"/>
          <w:bCs/>
          <w:lang w:eastAsia="pl-PL"/>
        </w:rPr>
        <w:t xml:space="preserve">rki w momencie odbioru odpadów </w:t>
      </w:r>
      <w:r w:rsidR="00DA2B36" w:rsidRPr="0026427A">
        <w:rPr>
          <w:rFonts w:ascii="Times New Roman" w:eastAsia="Times New Roman" w:hAnsi="Times New Roman" w:cs="Times New Roman"/>
          <w:bCs/>
          <w:lang w:eastAsia="pl-PL"/>
        </w:rPr>
        <w:t>z nieruchomości nie są udostę</w:t>
      </w:r>
      <w:r w:rsidR="003B4CBB" w:rsidRPr="0026427A">
        <w:rPr>
          <w:rFonts w:ascii="Times New Roman" w:eastAsia="Times New Roman" w:hAnsi="Times New Roman" w:cs="Times New Roman"/>
          <w:bCs/>
          <w:lang w:eastAsia="pl-PL"/>
        </w:rPr>
        <w:t>pnione Wykonawca niezwłocznie (</w:t>
      </w:r>
      <w:r w:rsidR="00DA2B36" w:rsidRPr="0026427A">
        <w:rPr>
          <w:rFonts w:ascii="Times New Roman" w:eastAsia="Times New Roman" w:hAnsi="Times New Roman" w:cs="Times New Roman"/>
          <w:bCs/>
          <w:lang w:eastAsia="pl-PL"/>
        </w:rPr>
        <w:t xml:space="preserve">najpóźniej do godz. 11:00 następnego dnia roboczego </w:t>
      </w:r>
      <w:r w:rsidR="007B37EA" w:rsidRPr="00781DE3">
        <w:rPr>
          <w:rFonts w:ascii="Times New Roman" w:eastAsia="Times New Roman" w:hAnsi="Times New Roman" w:cs="Times New Roman"/>
          <w:bCs/>
          <w:lang w:eastAsia="pl-PL"/>
        </w:rPr>
        <w:t xml:space="preserve">drogą </w:t>
      </w:r>
      <w:r w:rsidR="00DA2B36" w:rsidRPr="0026427A">
        <w:rPr>
          <w:rFonts w:ascii="Times New Roman" w:eastAsia="Times New Roman" w:hAnsi="Times New Roman" w:cs="Times New Roman"/>
          <w:bCs/>
          <w:lang w:eastAsia="pl-PL"/>
        </w:rPr>
        <w:t xml:space="preserve">elektroniczną zgłasza powyższy fakt Zamawiającemu. W przypadku braku zawiadomienia </w:t>
      </w:r>
      <w:r w:rsidR="00420DF8" w:rsidRPr="0026427A">
        <w:rPr>
          <w:rFonts w:ascii="Times New Roman" w:eastAsia="Times New Roman" w:hAnsi="Times New Roman" w:cs="Times New Roman"/>
          <w:bCs/>
          <w:lang w:eastAsia="pl-PL"/>
        </w:rPr>
        <w:br/>
      </w:r>
      <w:r w:rsidR="00DA2B36" w:rsidRPr="0026427A">
        <w:rPr>
          <w:rFonts w:ascii="Times New Roman" w:eastAsia="Times New Roman" w:hAnsi="Times New Roman" w:cs="Times New Roman"/>
          <w:bCs/>
          <w:lang w:eastAsia="pl-PL"/>
        </w:rPr>
        <w:t xml:space="preserve">o zaistniałej sytuacji, reklamacja zgłoszona przez właściciela nieruchomości, dotycząca nieodebrania wystawionych w dniu odbioru odpadów komunalnych, zostanie uwzględniona. </w:t>
      </w:r>
    </w:p>
    <w:p w14:paraId="7A8AC52B" w14:textId="77777777" w:rsidR="0024384F" w:rsidRPr="0026427A" w:rsidRDefault="0024384F" w:rsidP="0026427A">
      <w:pPr>
        <w:pStyle w:val="Akapitzlist"/>
        <w:widowControl w:val="0"/>
        <w:numPr>
          <w:ilvl w:val="1"/>
          <w:numId w:val="28"/>
        </w:numPr>
        <w:tabs>
          <w:tab w:val="left" w:pos="284"/>
        </w:tabs>
        <w:suppressAutoHyphens/>
        <w:autoSpaceDE w:val="0"/>
        <w:spacing w:after="57"/>
        <w:ind w:left="426" w:hanging="426"/>
        <w:jc w:val="both"/>
        <w:rPr>
          <w:rFonts w:ascii="Times New Roman" w:eastAsia="Times New Roman" w:hAnsi="Times New Roman" w:cs="Times New Roman"/>
          <w:iCs/>
          <w:w w:val="102"/>
          <w:lang w:eastAsia="pl-PL"/>
        </w:rPr>
      </w:pPr>
      <w:r w:rsidRPr="0026427A">
        <w:rPr>
          <w:rFonts w:ascii="Times New Roman" w:hAnsi="Times New Roman" w:cs="Times New Roman"/>
        </w:rPr>
        <w:t>Wykonawca zobowiązany jest do kontrolowania właścicieli nieruchomości pod kątem wypełniania obowiązku w zakresie selektywnego zbierania odpadów komunalnych.</w:t>
      </w:r>
    </w:p>
    <w:p w14:paraId="38BB0945" w14:textId="77777777" w:rsidR="00DD3CD1" w:rsidRPr="0026427A" w:rsidRDefault="00DD3CD1" w:rsidP="0026427A">
      <w:pPr>
        <w:numPr>
          <w:ilvl w:val="0"/>
          <w:numId w:val="32"/>
        </w:numPr>
        <w:spacing w:after="60"/>
        <w:ind w:left="426" w:hanging="426"/>
        <w:jc w:val="both"/>
        <w:rPr>
          <w:rFonts w:ascii="Times New Roman" w:eastAsia="Times New Roman" w:hAnsi="Times New Roman"/>
          <w:lang w:eastAsia="pl-PL"/>
        </w:rPr>
      </w:pPr>
      <w:r w:rsidRPr="0026427A">
        <w:rPr>
          <w:rFonts w:ascii="Times New Roman" w:eastAsia="Times New Roman" w:hAnsi="Times New Roman"/>
          <w:lang w:eastAsia="pl-PL"/>
        </w:rPr>
        <w:t>Wykonawca stwierdza nieselektywną zbiórkę na danej nieruchomości w przypadku, gdy:</w:t>
      </w:r>
    </w:p>
    <w:p w14:paraId="7A5F5F46" w14:textId="77777777" w:rsidR="00DD3CD1" w:rsidRPr="0026427A" w:rsidRDefault="00DD3CD1" w:rsidP="0026427A">
      <w:pPr>
        <w:numPr>
          <w:ilvl w:val="0"/>
          <w:numId w:val="43"/>
        </w:numPr>
        <w:spacing w:after="60"/>
        <w:ind w:left="567" w:hanging="357"/>
        <w:jc w:val="both"/>
        <w:rPr>
          <w:rFonts w:ascii="Times New Roman" w:eastAsia="Times New Roman" w:hAnsi="Times New Roman"/>
          <w:lang w:eastAsia="pl-PL"/>
        </w:rPr>
      </w:pPr>
      <w:r w:rsidRPr="0026427A">
        <w:rPr>
          <w:rFonts w:ascii="Times New Roman" w:eastAsia="Times New Roman" w:hAnsi="Times New Roman"/>
          <w:lang w:eastAsia="pl-PL"/>
        </w:rPr>
        <w:t xml:space="preserve">w pojemniku/worku na odpady zmieszane znajdują się odpady frakcji: szkła, papieru, metali </w:t>
      </w:r>
      <w:r w:rsidRPr="0026427A">
        <w:rPr>
          <w:rFonts w:ascii="Times New Roman" w:eastAsia="Times New Roman" w:hAnsi="Times New Roman"/>
          <w:lang w:eastAsia="pl-PL"/>
        </w:rPr>
        <w:br/>
        <w:t>i tworzyw sztucznych lub bioodpadów,</w:t>
      </w:r>
    </w:p>
    <w:p w14:paraId="37D6FE03" w14:textId="77777777" w:rsidR="00DD3CD1" w:rsidRPr="0026427A" w:rsidRDefault="00DD3CD1" w:rsidP="0026427A">
      <w:pPr>
        <w:numPr>
          <w:ilvl w:val="0"/>
          <w:numId w:val="43"/>
        </w:numPr>
        <w:spacing w:after="60"/>
        <w:ind w:left="567" w:hanging="357"/>
        <w:jc w:val="both"/>
        <w:rPr>
          <w:rFonts w:ascii="Times New Roman" w:eastAsia="Times New Roman" w:hAnsi="Times New Roman"/>
          <w:lang w:eastAsia="pl-PL"/>
        </w:rPr>
      </w:pPr>
      <w:r w:rsidRPr="0026427A">
        <w:rPr>
          <w:rFonts w:ascii="Times New Roman" w:eastAsia="Times New Roman" w:hAnsi="Times New Roman"/>
          <w:lang w:eastAsia="pl-PL"/>
        </w:rPr>
        <w:t>w pojemniku/worku na odpady frakcji szkła znajdują się inne odpady niż szkło,</w:t>
      </w:r>
    </w:p>
    <w:p w14:paraId="4DDB7D0D" w14:textId="77777777" w:rsidR="00DD3CD1" w:rsidRPr="0026427A" w:rsidRDefault="00DD3CD1" w:rsidP="0026427A">
      <w:pPr>
        <w:numPr>
          <w:ilvl w:val="0"/>
          <w:numId w:val="43"/>
        </w:numPr>
        <w:spacing w:after="60"/>
        <w:ind w:left="567" w:hanging="357"/>
        <w:jc w:val="both"/>
        <w:rPr>
          <w:rFonts w:ascii="Times New Roman" w:eastAsia="Times New Roman" w:hAnsi="Times New Roman"/>
          <w:lang w:eastAsia="pl-PL"/>
        </w:rPr>
      </w:pPr>
      <w:r w:rsidRPr="0026427A">
        <w:rPr>
          <w:rFonts w:ascii="Times New Roman" w:eastAsia="Times New Roman" w:hAnsi="Times New Roman"/>
          <w:lang w:eastAsia="pl-PL"/>
        </w:rPr>
        <w:t>w pojemniku/worku na odpady frakcji papieru znajdują się inne odpady niż papier,</w:t>
      </w:r>
    </w:p>
    <w:p w14:paraId="78592BE5" w14:textId="77777777" w:rsidR="00DD3CD1" w:rsidRPr="0026427A" w:rsidRDefault="00DD3CD1" w:rsidP="0026427A">
      <w:pPr>
        <w:numPr>
          <w:ilvl w:val="0"/>
          <w:numId w:val="43"/>
        </w:numPr>
        <w:spacing w:after="60"/>
        <w:ind w:left="567" w:hanging="357"/>
        <w:jc w:val="both"/>
        <w:rPr>
          <w:rFonts w:ascii="Times New Roman" w:eastAsia="Times New Roman" w:hAnsi="Times New Roman"/>
          <w:lang w:eastAsia="pl-PL"/>
        </w:rPr>
      </w:pPr>
      <w:r w:rsidRPr="0026427A">
        <w:rPr>
          <w:rFonts w:ascii="Times New Roman" w:eastAsia="Times New Roman" w:hAnsi="Times New Roman"/>
          <w:lang w:eastAsia="pl-PL"/>
        </w:rPr>
        <w:t>w pojemniku/worku na odpady frakcji matali i tworzyw sztucznych znajdują się inne odpady niż metale i tworzywa sztuczne,</w:t>
      </w:r>
    </w:p>
    <w:p w14:paraId="0FF5D7AC" w14:textId="77777777" w:rsidR="00DD3CD1" w:rsidRPr="0026427A" w:rsidRDefault="00DD3CD1" w:rsidP="0026427A">
      <w:pPr>
        <w:numPr>
          <w:ilvl w:val="0"/>
          <w:numId w:val="43"/>
        </w:numPr>
        <w:spacing w:after="60"/>
        <w:ind w:left="567" w:hanging="357"/>
        <w:jc w:val="both"/>
        <w:rPr>
          <w:rFonts w:ascii="Times New Roman" w:eastAsia="Times New Roman" w:hAnsi="Times New Roman"/>
          <w:lang w:eastAsia="pl-PL"/>
        </w:rPr>
      </w:pPr>
      <w:r w:rsidRPr="0026427A">
        <w:rPr>
          <w:rFonts w:ascii="Times New Roman" w:eastAsia="Times New Roman" w:hAnsi="Times New Roman"/>
          <w:lang w:eastAsia="pl-PL"/>
        </w:rPr>
        <w:t>w pojemniku/worku na odpad frakcji bioodpady znajdują się odpady inne niż bioodpady;</w:t>
      </w:r>
    </w:p>
    <w:p w14:paraId="655F8F1D" w14:textId="77777777" w:rsidR="00DD3CD1" w:rsidRPr="0026427A" w:rsidRDefault="00DD3CD1" w:rsidP="0026427A">
      <w:pPr>
        <w:spacing w:after="60"/>
        <w:ind w:left="426"/>
        <w:jc w:val="both"/>
        <w:rPr>
          <w:rFonts w:ascii="Times New Roman" w:eastAsia="Times New Roman" w:hAnsi="Times New Roman"/>
          <w:lang w:eastAsia="pl-PL"/>
        </w:rPr>
      </w:pPr>
      <w:r w:rsidRPr="0026427A">
        <w:rPr>
          <w:rFonts w:ascii="Times New Roman" w:eastAsia="Times New Roman" w:hAnsi="Times New Roman"/>
          <w:lang w:eastAsia="pl-PL"/>
        </w:rPr>
        <w:t xml:space="preserve">z zastrzeżeniem, iż w przypadku, gdy ww. sytuacje dotyczą źle posegregowanych pojedynczych odpadów i mają charakter incydentalny, Wykonawca nie uznaje ich za nieselektywną zbiórkę </w:t>
      </w:r>
      <w:r w:rsidRPr="0026427A">
        <w:rPr>
          <w:rFonts w:ascii="Times New Roman" w:eastAsia="Times New Roman" w:hAnsi="Times New Roman"/>
          <w:lang w:eastAsia="pl-PL"/>
        </w:rPr>
        <w:br/>
        <w:t xml:space="preserve">i ogranicza się jedynie do pozostawienia nalepki w formacie A5 (wydruk na koszt Wykonawcy) </w:t>
      </w:r>
      <w:r w:rsidRPr="0026427A">
        <w:rPr>
          <w:rFonts w:ascii="Times New Roman" w:eastAsia="Times New Roman" w:hAnsi="Times New Roman"/>
          <w:lang w:eastAsia="pl-PL"/>
        </w:rPr>
        <w:br/>
        <w:t>z treścią otrzymaną przez Zamawiającego.</w:t>
      </w:r>
    </w:p>
    <w:p w14:paraId="1E023D21" w14:textId="0C38ED6C" w:rsidR="00DD3CD1" w:rsidRPr="0026427A" w:rsidRDefault="00DD3CD1" w:rsidP="0026427A">
      <w:pPr>
        <w:numPr>
          <w:ilvl w:val="0"/>
          <w:numId w:val="32"/>
        </w:numPr>
        <w:spacing w:after="60"/>
        <w:ind w:left="426" w:hanging="426"/>
        <w:jc w:val="both"/>
        <w:rPr>
          <w:rFonts w:ascii="Times New Roman" w:eastAsia="Times New Roman" w:hAnsi="Times New Roman"/>
          <w:lang w:eastAsia="pl-PL"/>
        </w:rPr>
      </w:pPr>
      <w:r w:rsidRPr="0026427A">
        <w:rPr>
          <w:rFonts w:ascii="Times New Roman" w:hAnsi="Times New Roman"/>
          <w:lang w:eastAsia="pl-PL"/>
        </w:rPr>
        <w:t xml:space="preserve">W przypadku niedopełnienia przez właściciela nieruchomości obowiązku selektywnego zbierania odpadów komunalnych Wykonawca odbiera odpady jako niesegregowane (zmieszane) odpady </w:t>
      </w:r>
      <w:r w:rsidRPr="0026427A">
        <w:rPr>
          <w:rFonts w:ascii="Times New Roman" w:hAnsi="Times New Roman"/>
          <w:lang w:eastAsia="pl-PL"/>
        </w:rPr>
        <w:lastRenderedPageBreak/>
        <w:t xml:space="preserve">komunalne oraz powiadamia o tym </w:t>
      </w:r>
      <w:r w:rsidR="001B7043">
        <w:rPr>
          <w:rFonts w:ascii="Times New Roman" w:hAnsi="Times New Roman"/>
          <w:lang w:eastAsia="pl-PL"/>
        </w:rPr>
        <w:t>Zamawiającego</w:t>
      </w:r>
      <w:r w:rsidRPr="0026427A">
        <w:rPr>
          <w:rFonts w:ascii="Times New Roman" w:hAnsi="Times New Roman"/>
          <w:lang w:eastAsia="pl-PL"/>
        </w:rPr>
        <w:t xml:space="preserve"> i właściciela nieruchomości </w:t>
      </w:r>
      <w:r w:rsidRPr="0026427A">
        <w:rPr>
          <w:rFonts w:ascii="Times New Roman" w:eastAsia="Times New Roman" w:hAnsi="Times New Roman"/>
          <w:lang w:eastAsia="pl-PL"/>
        </w:rPr>
        <w:t>niezwłocznie, lecz nie później niż w ciągu 48 godzin od dnia odbioru odpadów.</w:t>
      </w:r>
    </w:p>
    <w:p w14:paraId="56EFDC8D" w14:textId="77777777" w:rsidR="00DD3CD1" w:rsidRPr="0026427A" w:rsidRDefault="00DD3CD1" w:rsidP="0026427A">
      <w:pPr>
        <w:numPr>
          <w:ilvl w:val="0"/>
          <w:numId w:val="32"/>
        </w:numPr>
        <w:spacing w:after="60"/>
        <w:ind w:left="426" w:hanging="426"/>
        <w:jc w:val="both"/>
        <w:rPr>
          <w:rFonts w:ascii="Times New Roman" w:eastAsia="Times New Roman" w:hAnsi="Times New Roman"/>
          <w:lang w:eastAsia="pl-PL"/>
        </w:rPr>
      </w:pPr>
      <w:r w:rsidRPr="0026427A">
        <w:rPr>
          <w:rFonts w:ascii="Times New Roman" w:eastAsia="Times New Roman" w:hAnsi="Times New Roman"/>
          <w:lang w:eastAsia="pl-PL"/>
        </w:rPr>
        <w:t xml:space="preserve">Wykonawca załącza na potwierdzenie powyższego protokół w wersji papierowej lub elektronicznej zawierający: </w:t>
      </w:r>
    </w:p>
    <w:p w14:paraId="4AECE497" w14:textId="77777777" w:rsidR="00DD3CD1" w:rsidRPr="0026427A" w:rsidRDefault="00DD3CD1" w:rsidP="0026427A">
      <w:pPr>
        <w:keepNext/>
        <w:numPr>
          <w:ilvl w:val="0"/>
          <w:numId w:val="33"/>
        </w:numPr>
        <w:spacing w:after="60"/>
        <w:ind w:left="425" w:hanging="284"/>
        <w:jc w:val="both"/>
        <w:outlineLvl w:val="4"/>
        <w:rPr>
          <w:rFonts w:ascii="Times New Roman" w:eastAsia="TimesNewRoman" w:hAnsi="Times New Roman"/>
          <w:color w:val="000000"/>
          <w:kern w:val="32"/>
          <w:lang w:val="x-none" w:eastAsia="x-none"/>
        </w:rPr>
      </w:pPr>
      <w:r w:rsidRPr="0026427A">
        <w:rPr>
          <w:rFonts w:ascii="Times New Roman" w:eastAsia="TimesNewRoman" w:hAnsi="Times New Roman"/>
          <w:color w:val="000000"/>
          <w:kern w:val="32"/>
          <w:lang w:val="x-none" w:eastAsia="x-none"/>
        </w:rPr>
        <w:t>adres nieruchomości, na której odpady gromadzone są w sposób niezgodny z regulaminem utrzymania czystości i porządku na terenie Gminy</w:t>
      </w:r>
      <w:r w:rsidR="003B6886" w:rsidRPr="0026427A">
        <w:rPr>
          <w:rFonts w:ascii="Times New Roman" w:eastAsia="TimesNewRoman" w:hAnsi="Times New Roman"/>
          <w:color w:val="000000"/>
          <w:kern w:val="32"/>
          <w:lang w:val="x-none" w:eastAsia="x-none"/>
        </w:rPr>
        <w:t xml:space="preserve"> </w:t>
      </w:r>
      <w:r w:rsidR="003B6886" w:rsidRPr="0026427A">
        <w:rPr>
          <w:rFonts w:ascii="Times New Roman" w:eastAsia="TimesNewRoman" w:hAnsi="Times New Roman"/>
          <w:color w:val="000000"/>
          <w:kern w:val="32"/>
          <w:lang w:eastAsia="x-none"/>
        </w:rPr>
        <w:t xml:space="preserve">i </w:t>
      </w:r>
      <w:r w:rsidR="003B6886" w:rsidRPr="0026427A">
        <w:rPr>
          <w:rFonts w:ascii="Times New Roman" w:eastAsia="TimesNewRoman" w:hAnsi="Times New Roman"/>
          <w:color w:val="000000"/>
          <w:kern w:val="32"/>
          <w:lang w:val="x-none" w:eastAsia="x-none"/>
        </w:rPr>
        <w:t xml:space="preserve">Miasta </w:t>
      </w:r>
      <w:r w:rsidR="003B6886" w:rsidRPr="0026427A">
        <w:rPr>
          <w:rFonts w:ascii="Times New Roman" w:eastAsia="TimesNewRoman" w:hAnsi="Times New Roman"/>
          <w:color w:val="000000"/>
          <w:kern w:val="32"/>
          <w:lang w:eastAsia="x-none"/>
        </w:rPr>
        <w:t>Chęciny</w:t>
      </w:r>
      <w:r w:rsidRPr="0026427A">
        <w:rPr>
          <w:rFonts w:ascii="Times New Roman" w:eastAsia="TimesNewRoman" w:hAnsi="Times New Roman"/>
          <w:color w:val="000000"/>
          <w:kern w:val="32"/>
          <w:lang w:val="x-none" w:eastAsia="x-none"/>
        </w:rPr>
        <w:t>;</w:t>
      </w:r>
    </w:p>
    <w:p w14:paraId="7D0A46C0" w14:textId="77777777" w:rsidR="00DD3CD1" w:rsidRPr="0026427A" w:rsidRDefault="00DD3CD1" w:rsidP="0026427A">
      <w:pPr>
        <w:numPr>
          <w:ilvl w:val="0"/>
          <w:numId w:val="33"/>
        </w:numPr>
        <w:spacing w:after="60"/>
        <w:ind w:left="425" w:hanging="284"/>
        <w:jc w:val="both"/>
        <w:rPr>
          <w:rFonts w:ascii="Times New Roman" w:eastAsia="Times New Roman" w:hAnsi="Times New Roman"/>
          <w:lang w:eastAsia="pl-PL"/>
        </w:rPr>
      </w:pPr>
      <w:r w:rsidRPr="0026427A">
        <w:rPr>
          <w:rFonts w:ascii="Times New Roman" w:eastAsia="Times New Roman" w:hAnsi="Times New Roman"/>
          <w:lang w:eastAsia="pl-PL"/>
        </w:rPr>
        <w:t>dokumentację fotograficzną w postaci papierowej lub cyfrowej dowodzącą, że odpady gromadzone są w sposób niewłaściwy,</w:t>
      </w:r>
      <w:r w:rsidRPr="0026427A">
        <w:rPr>
          <w:rFonts w:ascii="Times New Roman" w:hAnsi="Times New Roman"/>
          <w:lang w:eastAsia="pl-PL"/>
        </w:rPr>
        <w:t xml:space="preserve"> pozwalającą w sposób niebudzący wątpliwości na przypisanie pojemników lub worków do konkretnej nieruchomości, </w:t>
      </w:r>
      <w:r w:rsidRPr="0026427A">
        <w:rPr>
          <w:rFonts w:ascii="Times New Roman" w:eastAsia="Times New Roman" w:hAnsi="Times New Roman"/>
          <w:lang w:eastAsia="pl-PL"/>
        </w:rPr>
        <w:t>w przypadku nieruchomości z kilkoma gospodarstwami domowymi, należy podać dane właściciela nieruchomości gospodarstwa domowego, którego dotyczy zaistniała sytuacja.</w:t>
      </w:r>
    </w:p>
    <w:p w14:paraId="0E49220C" w14:textId="77777777" w:rsidR="00DD3CD1" w:rsidRPr="0026427A" w:rsidRDefault="00DD3CD1" w:rsidP="0026427A">
      <w:pPr>
        <w:numPr>
          <w:ilvl w:val="0"/>
          <w:numId w:val="33"/>
        </w:numPr>
        <w:spacing w:after="60"/>
        <w:ind w:left="425" w:hanging="284"/>
        <w:jc w:val="both"/>
        <w:rPr>
          <w:rFonts w:ascii="Times New Roman" w:eastAsia="Times New Roman" w:hAnsi="Times New Roman"/>
          <w:lang w:eastAsia="pl-PL"/>
        </w:rPr>
      </w:pPr>
      <w:r w:rsidRPr="0026427A">
        <w:rPr>
          <w:rFonts w:ascii="Times New Roman" w:eastAsia="Times New Roman" w:hAnsi="Times New Roman"/>
          <w:lang w:eastAsia="pl-PL"/>
        </w:rPr>
        <w:t xml:space="preserve">dane pracowników Wykonawcy, którzy stwierdzili fakt niewypełniania obowiązku </w:t>
      </w:r>
      <w:r w:rsidRPr="0026427A">
        <w:rPr>
          <w:rFonts w:ascii="Times New Roman" w:eastAsia="Times New Roman" w:hAnsi="Times New Roman"/>
          <w:lang w:eastAsia="pl-PL"/>
        </w:rPr>
        <w:br/>
        <w:t>w zakresie selektywnego zbierania odpadów komunalnych oraz ewentualne oświadczenia przez nich przekazane;</w:t>
      </w:r>
    </w:p>
    <w:p w14:paraId="26ABE839" w14:textId="77777777" w:rsidR="00DD3CD1" w:rsidRPr="0026427A" w:rsidRDefault="00DD3CD1" w:rsidP="0026427A">
      <w:pPr>
        <w:numPr>
          <w:ilvl w:val="0"/>
          <w:numId w:val="33"/>
        </w:numPr>
        <w:spacing w:after="60"/>
        <w:ind w:left="425" w:hanging="284"/>
        <w:jc w:val="both"/>
        <w:rPr>
          <w:rFonts w:ascii="Times New Roman" w:eastAsia="Times New Roman" w:hAnsi="Times New Roman"/>
          <w:lang w:eastAsia="pl-PL"/>
        </w:rPr>
      </w:pPr>
      <w:r w:rsidRPr="0026427A">
        <w:rPr>
          <w:rFonts w:ascii="Times New Roman" w:eastAsia="Times New Roman" w:hAnsi="Times New Roman"/>
          <w:lang w:eastAsia="pl-PL"/>
        </w:rPr>
        <w:t>datę zaistnienia opisanej sytuacji.</w:t>
      </w:r>
    </w:p>
    <w:p w14:paraId="2BF89F96" w14:textId="77777777" w:rsidR="00DD3CD1" w:rsidRPr="00F64EFB" w:rsidRDefault="00DD3CD1" w:rsidP="0026427A">
      <w:pPr>
        <w:pStyle w:val="Akapitzlist"/>
        <w:numPr>
          <w:ilvl w:val="1"/>
          <w:numId w:val="28"/>
        </w:numPr>
        <w:spacing w:after="60"/>
        <w:ind w:left="426"/>
        <w:jc w:val="both"/>
        <w:rPr>
          <w:rFonts w:ascii="Times New Roman" w:eastAsia="Times New Roman" w:hAnsi="Times New Roman" w:cs="Times New Roman"/>
          <w:b/>
          <w:lang w:eastAsia="pl-PL"/>
        </w:rPr>
      </w:pPr>
      <w:r w:rsidRPr="00F64EFB">
        <w:rPr>
          <w:rFonts w:ascii="Times New Roman" w:eastAsia="Times New Roman" w:hAnsi="Times New Roman" w:cs="Times New Roman"/>
          <w:b/>
          <w:lang w:eastAsia="pl-PL"/>
        </w:rPr>
        <w:t xml:space="preserve">Obowiązkiem Wykonawcy jest monitorowanie właścicieli nieruchomości zamieszkałych, którzy zadeklarowali kompostowanie bioodpadów w przydomowych kompostownikach, w zakresie kompostowania odpadów. W przypadku stwierdzenia, iż właściciel deklarujący kompostowanie odpadów w przydomowych kompostownikach, wystawia bioodpady do odbioru, Wykonawca powiadamia o tym Zamawiającego w sposób określony w ust. </w:t>
      </w:r>
      <w:r w:rsidR="003B6886" w:rsidRPr="00F64EFB">
        <w:rPr>
          <w:rFonts w:ascii="Times New Roman" w:eastAsia="Times New Roman" w:hAnsi="Times New Roman" w:cs="Times New Roman"/>
          <w:b/>
          <w:lang w:eastAsia="pl-PL"/>
        </w:rPr>
        <w:t>7.13 pkt 3)</w:t>
      </w:r>
      <w:r w:rsidRPr="00F64EFB">
        <w:rPr>
          <w:rFonts w:ascii="Times New Roman" w:eastAsia="Times New Roman" w:hAnsi="Times New Roman" w:cs="Times New Roman"/>
          <w:b/>
          <w:lang w:eastAsia="pl-PL"/>
        </w:rPr>
        <w:t>.</w:t>
      </w:r>
    </w:p>
    <w:p w14:paraId="7C0EFEE7" w14:textId="77777777" w:rsidR="00DD3CD1" w:rsidRPr="0026427A" w:rsidRDefault="00DD3CD1" w:rsidP="0026427A">
      <w:pPr>
        <w:pStyle w:val="Akapitzlist"/>
        <w:numPr>
          <w:ilvl w:val="1"/>
          <w:numId w:val="28"/>
        </w:numPr>
        <w:spacing w:after="60"/>
        <w:ind w:left="426"/>
        <w:jc w:val="both"/>
        <w:rPr>
          <w:rFonts w:ascii="Times New Roman" w:eastAsia="Times New Roman" w:hAnsi="Times New Roman" w:cs="Times New Roman"/>
          <w:lang w:eastAsia="pl-PL"/>
        </w:rPr>
      </w:pPr>
      <w:r w:rsidRPr="0026427A">
        <w:rPr>
          <w:rFonts w:ascii="Times New Roman" w:eastAsia="Times New Roman" w:hAnsi="Times New Roman" w:cs="Times New Roman"/>
          <w:lang w:eastAsia="pl-PL"/>
        </w:rPr>
        <w:t xml:space="preserve">Wykonawca jest zobowiązany przez cały okres obowiązywania umowy dysponować środkami transportu, bazą magazynowo – transportową i potencjałem osobowym gwarantującym stałe, ciągłe </w:t>
      </w:r>
      <w:r w:rsidRPr="0026427A">
        <w:rPr>
          <w:rFonts w:ascii="Times New Roman" w:eastAsia="Times New Roman" w:hAnsi="Times New Roman" w:cs="Times New Roman"/>
          <w:lang w:eastAsia="pl-PL"/>
        </w:rPr>
        <w:br/>
        <w:t xml:space="preserve">i bezawaryjne świadczenie usługi odbioru i zagospodarowania odpadów komunalnych. </w:t>
      </w:r>
    </w:p>
    <w:p w14:paraId="6655D3B5" w14:textId="77777777" w:rsidR="00DD3CD1" w:rsidRPr="0026427A" w:rsidRDefault="00DD3CD1" w:rsidP="0026427A">
      <w:pPr>
        <w:pStyle w:val="Akapitzlist"/>
        <w:numPr>
          <w:ilvl w:val="1"/>
          <w:numId w:val="28"/>
        </w:numPr>
        <w:spacing w:after="60"/>
        <w:ind w:left="426"/>
        <w:jc w:val="both"/>
        <w:rPr>
          <w:rFonts w:ascii="Times New Roman" w:eastAsia="Times New Roman" w:hAnsi="Times New Roman" w:cs="Times New Roman"/>
          <w:lang w:eastAsia="pl-PL"/>
        </w:rPr>
      </w:pPr>
      <w:r w:rsidRPr="0026427A">
        <w:rPr>
          <w:rFonts w:ascii="Times New Roman" w:eastAsia="Times New Roman" w:hAnsi="Times New Roman" w:cs="Times New Roman"/>
          <w:lang w:eastAsia="pl-PL"/>
        </w:rPr>
        <w:t xml:space="preserve">Wykonawca zobowiązany jest do </w:t>
      </w:r>
      <w:r w:rsidRPr="0026427A">
        <w:rPr>
          <w:rFonts w:ascii="Times New Roman" w:eastAsia="Calibri" w:hAnsi="Times New Roman" w:cs="Times New Roman"/>
          <w:lang w:eastAsia="pl-PL"/>
        </w:rPr>
        <w:t xml:space="preserve">realizacji usługi odbioru pojazdami oznakowanymi trwale w widocznym miejscu </w:t>
      </w:r>
      <w:r w:rsidRPr="0026427A">
        <w:rPr>
          <w:rFonts w:ascii="Times New Roman" w:eastAsia="Times New Roman" w:hAnsi="Times New Roman" w:cs="Times New Roman"/>
          <w:lang w:eastAsia="pl-PL"/>
        </w:rPr>
        <w:t>nazwą firmy oraz danymi adresowymi i numerami telefonu Wykonawcy.</w:t>
      </w:r>
    </w:p>
    <w:p w14:paraId="05A7C743" w14:textId="739F6F28" w:rsidR="00DD3CD1" w:rsidRPr="00823243" w:rsidRDefault="00DD3CD1" w:rsidP="0026427A">
      <w:pPr>
        <w:pStyle w:val="Akapitzlist"/>
        <w:numPr>
          <w:ilvl w:val="1"/>
          <w:numId w:val="28"/>
        </w:numPr>
        <w:spacing w:after="60"/>
        <w:ind w:left="426"/>
        <w:jc w:val="both"/>
        <w:rPr>
          <w:rFonts w:ascii="Times New Roman" w:eastAsia="Times New Roman" w:hAnsi="Times New Roman" w:cs="Times New Roman"/>
          <w:lang w:eastAsia="pl-PL"/>
        </w:rPr>
      </w:pPr>
      <w:r w:rsidRPr="0026427A">
        <w:rPr>
          <w:rFonts w:ascii="Times New Roman" w:eastAsia="Calibri" w:hAnsi="Times New Roman" w:cs="Times New Roman"/>
          <w:lang w:eastAsia="pl-PL"/>
        </w:rPr>
        <w:t>Wykonawca ma obowiązek realizować usługę odbioru przy wykorzystaniu sprzętu sprawnego technicznie, niepowodującego wycieków oleju, smarów itp., zabezpieczonego przed niekontrolowanym wydostawaniem się na zewnątrz odpadów podczas ich magazynowania, przeładunku i transportu.</w:t>
      </w:r>
      <w:r w:rsidR="00823243">
        <w:rPr>
          <w:rFonts w:ascii="Times New Roman" w:eastAsia="Calibri" w:hAnsi="Times New Roman" w:cs="Times New Roman"/>
          <w:lang w:eastAsia="pl-PL"/>
        </w:rPr>
        <w:t xml:space="preserve"> </w:t>
      </w:r>
      <w:r w:rsidR="00823243" w:rsidRPr="00823243">
        <w:rPr>
          <w:rFonts w:ascii="Times New Roman" w:hAnsi="Times New Roman" w:cs="Times New Roman"/>
        </w:rPr>
        <w:t>Sprzęt użyty przy realizacji przedmiotowej usługi winien spełniać wymagania wynikające z obowiązujących polskich norm przenoszących normy europejskie i aprobat technicznych polskich bądź europejskich, utrzymania odpowiedniego stanu sanitarnego pojazdów i</w:t>
      </w:r>
      <w:r w:rsidR="001B7043">
        <w:rPr>
          <w:rFonts w:ascii="Times New Roman" w:hAnsi="Times New Roman" w:cs="Times New Roman"/>
        </w:rPr>
        <w:t xml:space="preserve"> </w:t>
      </w:r>
      <w:r w:rsidR="00823243" w:rsidRPr="00823243">
        <w:rPr>
          <w:rFonts w:ascii="Times New Roman" w:hAnsi="Times New Roman" w:cs="Times New Roman"/>
        </w:rPr>
        <w:t>urządzeń do odbierania odpadów komunalnych, spełnienia wymagań technicznych dotyczących wyposażenia pojazdów do odbierania odpadów komunalnych; zapewnienie, dla właściwej realizacji przedmiotu umowy, przez cały czas trwania umowy dostatecznej ilości środków technicznych, gwarantujących terminowe i jakościowe wykonania przedmiotu zamówienia</w:t>
      </w:r>
      <w:r w:rsidR="001B7043">
        <w:rPr>
          <w:rFonts w:ascii="Times New Roman" w:hAnsi="Times New Roman" w:cs="Times New Roman"/>
        </w:rPr>
        <w:t xml:space="preserve">. </w:t>
      </w:r>
      <w:bookmarkStart w:id="1" w:name="_Hlk165984169"/>
      <w:r w:rsidR="001B7043">
        <w:rPr>
          <w:rFonts w:ascii="Times New Roman" w:hAnsi="Times New Roman" w:cs="Times New Roman"/>
        </w:rPr>
        <w:t xml:space="preserve">W przypadku awaryjności pojazdów częściej niż 2 razy w </w:t>
      </w:r>
      <w:r w:rsidR="00AA007F">
        <w:rPr>
          <w:rFonts w:ascii="Times New Roman" w:hAnsi="Times New Roman" w:cs="Times New Roman"/>
        </w:rPr>
        <w:t>ciągu -6 -</w:t>
      </w:r>
      <w:proofErr w:type="spellStart"/>
      <w:r w:rsidR="00AA007F">
        <w:rPr>
          <w:rFonts w:ascii="Times New Roman" w:hAnsi="Times New Roman" w:cs="Times New Roman"/>
        </w:rPr>
        <w:t>ciu</w:t>
      </w:r>
      <w:proofErr w:type="spellEnd"/>
      <w:r w:rsidR="00AA007F">
        <w:rPr>
          <w:rFonts w:ascii="Times New Roman" w:hAnsi="Times New Roman" w:cs="Times New Roman"/>
        </w:rPr>
        <w:t xml:space="preserve"> miesięcy</w:t>
      </w:r>
      <w:r w:rsidR="001B7043">
        <w:rPr>
          <w:rFonts w:ascii="Times New Roman" w:hAnsi="Times New Roman" w:cs="Times New Roman"/>
        </w:rPr>
        <w:t xml:space="preserve">, </w:t>
      </w:r>
      <w:r w:rsidR="00AA007F">
        <w:rPr>
          <w:rFonts w:ascii="Times New Roman" w:hAnsi="Times New Roman" w:cs="Times New Roman"/>
        </w:rPr>
        <w:t>W</w:t>
      </w:r>
      <w:r w:rsidR="001B7043">
        <w:rPr>
          <w:rFonts w:ascii="Times New Roman" w:hAnsi="Times New Roman" w:cs="Times New Roman"/>
        </w:rPr>
        <w:t>ykonawcy zostanie naliczona kara.</w:t>
      </w:r>
      <w:bookmarkEnd w:id="1"/>
    </w:p>
    <w:p w14:paraId="1093F629" w14:textId="77777777" w:rsidR="00DD3CD1" w:rsidRPr="00591200" w:rsidRDefault="00DD3CD1" w:rsidP="00591200">
      <w:pPr>
        <w:pStyle w:val="Akapitzlist"/>
        <w:numPr>
          <w:ilvl w:val="1"/>
          <w:numId w:val="28"/>
        </w:numPr>
        <w:spacing w:after="60"/>
        <w:ind w:left="426"/>
        <w:jc w:val="both"/>
        <w:rPr>
          <w:rFonts w:ascii="Times New Roman" w:eastAsia="Times New Roman" w:hAnsi="Times New Roman" w:cs="Times New Roman"/>
          <w:lang w:eastAsia="pl-PL"/>
        </w:rPr>
      </w:pPr>
      <w:r w:rsidRPr="0026427A">
        <w:rPr>
          <w:rFonts w:ascii="Times New Roman" w:eastAsia="Calibri" w:hAnsi="Times New Roman" w:cs="Times New Roman"/>
          <w:lang w:eastAsia="pl-PL"/>
        </w:rPr>
        <w:t>Wykonawca ma obowiązek</w:t>
      </w:r>
      <w:r w:rsidRPr="0026427A">
        <w:rPr>
          <w:rFonts w:ascii="Times New Roman" w:eastAsia="Times New Roman" w:hAnsi="Times New Roman" w:cs="Times New Roman"/>
          <w:lang w:eastAsia="pl-PL"/>
        </w:rPr>
        <w:t xml:space="preserve"> prowadzić dokumentację zawierającą informację </w:t>
      </w:r>
      <w:r w:rsidRPr="00591200">
        <w:rPr>
          <w:rFonts w:ascii="Times New Roman" w:eastAsia="Times New Roman" w:hAnsi="Times New Roman" w:cs="Times New Roman"/>
          <w:lang w:eastAsia="pl-PL"/>
        </w:rPr>
        <w:t>o stosowanych środkach dezynfekujących oraz o częstotliwości wykonywanej dezynfekcji pojazdów i urządzeń - którą ma obowiązek przedstawić do kontroli na żądanie Zamawiającego.</w:t>
      </w:r>
    </w:p>
    <w:p w14:paraId="17574BCD" w14:textId="1D7BDC60" w:rsidR="00DD3CD1" w:rsidRPr="00591200" w:rsidRDefault="00DD3CD1" w:rsidP="00591200">
      <w:pPr>
        <w:pStyle w:val="Akapitzlist"/>
        <w:numPr>
          <w:ilvl w:val="1"/>
          <w:numId w:val="28"/>
        </w:numPr>
        <w:spacing w:after="60"/>
        <w:ind w:left="426"/>
        <w:jc w:val="both"/>
        <w:rPr>
          <w:rFonts w:ascii="Times New Roman" w:eastAsia="Times New Roman" w:hAnsi="Times New Roman" w:cs="Times New Roman"/>
          <w:lang w:eastAsia="pl-PL"/>
        </w:rPr>
      </w:pPr>
      <w:r w:rsidRPr="0026427A">
        <w:rPr>
          <w:rFonts w:ascii="Times New Roman" w:eastAsia="Times New Roman" w:hAnsi="Times New Roman" w:cs="Times New Roman"/>
          <w:lang w:eastAsia="pl-PL"/>
        </w:rPr>
        <w:t xml:space="preserve">Na koniec każdego dnia roboczego pojazdy mają być opróżnione z odpadów </w:t>
      </w:r>
      <w:r w:rsidRPr="00591200">
        <w:rPr>
          <w:rFonts w:ascii="Times New Roman" w:eastAsia="Times New Roman" w:hAnsi="Times New Roman" w:cs="Times New Roman"/>
          <w:lang w:eastAsia="pl-PL"/>
        </w:rPr>
        <w:t>i zaparkowane wyłącznie na terenie bazy magazynowo – transportowej.</w:t>
      </w:r>
    </w:p>
    <w:p w14:paraId="0B03C733" w14:textId="7638E719" w:rsidR="00111A64" w:rsidRPr="0026427A" w:rsidRDefault="00111A64" w:rsidP="0026427A">
      <w:pPr>
        <w:pStyle w:val="Akapitzlist"/>
        <w:numPr>
          <w:ilvl w:val="1"/>
          <w:numId w:val="28"/>
        </w:numPr>
        <w:spacing w:after="60"/>
        <w:ind w:left="426"/>
        <w:jc w:val="both"/>
        <w:rPr>
          <w:rFonts w:ascii="Times New Roman" w:eastAsia="Times New Roman" w:hAnsi="Times New Roman" w:cs="Times New Roman"/>
          <w:lang w:eastAsia="pl-PL"/>
        </w:rPr>
      </w:pPr>
      <w:r w:rsidRPr="0026427A">
        <w:rPr>
          <w:rFonts w:ascii="Times New Roman" w:hAnsi="Times New Roman" w:cs="Times New Roman"/>
        </w:rPr>
        <w:t xml:space="preserve">Wykonawca zapewnia, aby wszystkie pojazdy wykorzystywane do realizacji przedmiotu zamówienia wyposażone były w urządzenia </w:t>
      </w:r>
      <w:r w:rsidR="00C84800">
        <w:rPr>
          <w:rFonts w:ascii="Times New Roman" w:hAnsi="Times New Roman" w:cs="Times New Roman"/>
        </w:rPr>
        <w:t>rejestrujące</w:t>
      </w:r>
      <w:r w:rsidRPr="0026427A">
        <w:rPr>
          <w:rFonts w:ascii="Times New Roman" w:hAnsi="Times New Roman" w:cs="Times New Roman"/>
        </w:rPr>
        <w:t xml:space="preserve"> umożliwiające automatyczne zapisywanie w pamięci </w:t>
      </w:r>
      <w:r w:rsidRPr="0026427A">
        <w:rPr>
          <w:rFonts w:ascii="Times New Roman" w:hAnsi="Times New Roman" w:cs="Times New Roman"/>
        </w:rPr>
        <w:br/>
        <w:t xml:space="preserve">i podgląd na żywo: czasu pracy, aktualnej lokalizacji i przebytej drogi pojazdów z rzeczywistym, jednoznacznie wykazanym wykonaniem czynności (załadowanie odpadów, wyładowanie odpadów). Wykonawcy, którzy nie posiadają systemu GPS wyposażonego w rejestrator otwarcia i zamknięcia </w:t>
      </w:r>
      <w:r w:rsidRPr="0026427A">
        <w:rPr>
          <w:rFonts w:ascii="Times New Roman" w:hAnsi="Times New Roman" w:cs="Times New Roman"/>
        </w:rPr>
        <w:lastRenderedPageBreak/>
        <w:t>włazów załadunkowych muszą przystosować pojazdy w ten system w terminie 7 dni od daty zawarcia umowy jednak nie później niż na jeden dzień przed odbiorem odpadów.</w:t>
      </w:r>
    </w:p>
    <w:p w14:paraId="2AFDAD32" w14:textId="6D9F2A0B" w:rsidR="00DD3CD1" w:rsidRDefault="00DD3CD1" w:rsidP="0026427A">
      <w:pPr>
        <w:pStyle w:val="Akapitzlist"/>
        <w:numPr>
          <w:ilvl w:val="1"/>
          <w:numId w:val="28"/>
        </w:numPr>
        <w:spacing w:after="60"/>
        <w:ind w:left="426"/>
        <w:jc w:val="both"/>
        <w:rPr>
          <w:rFonts w:ascii="Times New Roman" w:eastAsia="Times New Roman" w:hAnsi="Times New Roman" w:cs="Times New Roman"/>
          <w:lang w:eastAsia="pl-PL"/>
        </w:rPr>
      </w:pPr>
      <w:r w:rsidRPr="0026427A">
        <w:rPr>
          <w:rFonts w:ascii="Times New Roman" w:eastAsia="Times New Roman" w:hAnsi="Times New Roman" w:cs="Times New Roman"/>
          <w:lang w:eastAsia="pl-PL"/>
        </w:rPr>
        <w:t xml:space="preserve">Pojazdy wykorzystywane przez Wykonawcę do świadczenia usług muszą być wyposażone w system monitoringu bazującego na systemie pozycjonowania satelitarnego, umożliwiającego trwałe zapisywanie danych o położeniu pojazdu, miejscach postojów oraz system czujników zapisujących dane o miejscach wyładunku odpadów, system musi umożliwiać weryfikację tych danych. Dane </w:t>
      </w:r>
      <w:r w:rsidR="00B43B2E" w:rsidRPr="0026427A">
        <w:rPr>
          <w:rFonts w:ascii="Times New Roman" w:eastAsia="Times New Roman" w:hAnsi="Times New Roman" w:cs="Times New Roman"/>
          <w:lang w:eastAsia="pl-PL"/>
        </w:rPr>
        <w:br/>
      </w:r>
      <w:r w:rsidRPr="0026427A">
        <w:rPr>
          <w:rFonts w:ascii="Times New Roman" w:eastAsia="Times New Roman" w:hAnsi="Times New Roman" w:cs="Times New Roman"/>
          <w:lang w:eastAsia="pl-PL"/>
        </w:rPr>
        <w:t>o położeniu pojazdów pochodzące z monitoringu powinny być przechowywane w siedzibie Wykonawcy przez okres 2 lat od dnia ich zapisania, zaś Wykonawca powinien posiadać oprogramowanie oraz odpowiednie licencje umożliwiające odczyt, prezentację i weryfikację przechowywanych danych oraz udostępnić je na każde żądanie Zamawiającego.</w:t>
      </w:r>
      <w:r w:rsidR="00FF2757">
        <w:rPr>
          <w:rFonts w:ascii="Times New Roman" w:eastAsia="Times New Roman" w:hAnsi="Times New Roman" w:cs="Times New Roman"/>
          <w:lang w:eastAsia="pl-PL"/>
        </w:rPr>
        <w:t xml:space="preserve"> </w:t>
      </w:r>
    </w:p>
    <w:p w14:paraId="26AD4FF7" w14:textId="77777777" w:rsidR="00225BE5" w:rsidRPr="00225BE5" w:rsidRDefault="00225BE5" w:rsidP="00225BE5">
      <w:pPr>
        <w:pStyle w:val="Akapitzlist"/>
        <w:numPr>
          <w:ilvl w:val="1"/>
          <w:numId w:val="28"/>
        </w:numPr>
        <w:spacing w:after="60"/>
        <w:ind w:left="426"/>
        <w:jc w:val="both"/>
        <w:rPr>
          <w:rFonts w:ascii="Times New Roman" w:eastAsia="Times New Roman" w:hAnsi="Times New Roman"/>
          <w:lang w:eastAsia="pl-PL"/>
        </w:rPr>
      </w:pPr>
      <w:bookmarkStart w:id="2" w:name="_Hlk165981237"/>
      <w:r w:rsidRPr="00225BE5">
        <w:rPr>
          <w:rFonts w:ascii="Times New Roman" w:eastAsia="Times New Roman" w:hAnsi="Times New Roman"/>
          <w:lang w:eastAsia="pl-PL"/>
        </w:rPr>
        <w:t xml:space="preserve">Pojazdy wykorzystywane w realizacji przedmiotu zamówienia do odbioru odpadów zmieszanych (20 03 01) i popiołu (20 03 99) muszą być wyposażone w urządzenia rejestrujące obraz. Zapis powinien być prowadzony w taki sposób, aby możliwe było zweryfikowanie sposobu świadczenia usługi odbioru odpadów przez Wykonawcę, jak również wywiązywania się właścicieli nieruchomości </w:t>
      </w:r>
      <w:r w:rsidRPr="00225BE5">
        <w:rPr>
          <w:rFonts w:ascii="Times New Roman" w:eastAsia="Times New Roman" w:hAnsi="Times New Roman"/>
          <w:lang w:eastAsia="pl-PL"/>
        </w:rPr>
        <w:br/>
        <w:t xml:space="preserve">z obowiązków związanych z usługą odbioru odpadów. </w:t>
      </w:r>
    </w:p>
    <w:bookmarkEnd w:id="2"/>
    <w:p w14:paraId="202BEE87" w14:textId="5E3E00F3" w:rsidR="00225BE5" w:rsidRPr="00225BE5" w:rsidRDefault="00225BE5" w:rsidP="00225BE5">
      <w:pPr>
        <w:pStyle w:val="Akapitzlist"/>
        <w:numPr>
          <w:ilvl w:val="1"/>
          <w:numId w:val="28"/>
        </w:numPr>
        <w:spacing w:after="60"/>
        <w:ind w:left="426"/>
        <w:jc w:val="both"/>
        <w:rPr>
          <w:rFonts w:ascii="Times New Roman" w:eastAsia="Times New Roman" w:hAnsi="Times New Roman"/>
          <w:lang w:eastAsia="pl-PL"/>
        </w:rPr>
      </w:pPr>
      <w:r w:rsidRPr="00225BE5">
        <w:rPr>
          <w:rFonts w:ascii="Times New Roman" w:eastAsia="Times New Roman" w:hAnsi="Times New Roman"/>
          <w:lang w:eastAsia="pl-PL"/>
        </w:rPr>
        <w:t>Wykonawca zobowiązany jest do przechowywania zapisu materiału przez okres 30 dni. W sytuacjach spornych na wniosek Zamawiającego, Wykonawca zobowiązany jest do udostępnienia i przekazania zapisanych danych (w standardzie kodowania audio wideo MPEG-4, w rozdzielczości HDTV 720P – 1280x720 – rozdz. min.) pochodzących z rejestratorów każdego z pojazdów o których mowa w pkt 7.22 wykonujących usługę odbierania i zagospodarowywania odpadów komunalnych na terenie gminy Chęciny.</w:t>
      </w:r>
    </w:p>
    <w:p w14:paraId="60EA1D72" w14:textId="411B93AF" w:rsidR="00DD3CD1" w:rsidRPr="0026427A" w:rsidRDefault="00DD3CD1" w:rsidP="0026427A">
      <w:pPr>
        <w:pStyle w:val="Akapitzlist"/>
        <w:numPr>
          <w:ilvl w:val="1"/>
          <w:numId w:val="28"/>
        </w:numPr>
        <w:spacing w:after="60"/>
        <w:ind w:left="426"/>
        <w:jc w:val="both"/>
        <w:rPr>
          <w:rFonts w:ascii="Times New Roman" w:eastAsia="Times New Roman" w:hAnsi="Times New Roman" w:cs="Times New Roman"/>
          <w:lang w:eastAsia="pl-PL"/>
        </w:rPr>
      </w:pPr>
      <w:r w:rsidRPr="0026427A">
        <w:rPr>
          <w:rFonts w:ascii="Times New Roman" w:eastAsia="Times New Roman" w:hAnsi="Times New Roman" w:cs="Times New Roman"/>
          <w:lang w:eastAsia="pl-PL"/>
        </w:rPr>
        <w:t>Wykonawca zobowiązany jest dos</w:t>
      </w:r>
      <w:r w:rsidR="00D41CA6" w:rsidRPr="0026427A">
        <w:rPr>
          <w:rFonts w:ascii="Times New Roman" w:eastAsia="Times New Roman" w:hAnsi="Times New Roman" w:cs="Times New Roman"/>
          <w:lang w:eastAsia="pl-PL"/>
        </w:rPr>
        <w:t>tarczyć w terminie do 1 września</w:t>
      </w:r>
      <w:r w:rsidRPr="0026427A">
        <w:rPr>
          <w:rFonts w:ascii="Times New Roman" w:eastAsia="Times New Roman" w:hAnsi="Times New Roman" w:cs="Times New Roman"/>
          <w:lang w:eastAsia="pl-PL"/>
        </w:rPr>
        <w:t xml:space="preserve"> 202</w:t>
      </w:r>
      <w:r w:rsidR="00DD1A47">
        <w:rPr>
          <w:rFonts w:ascii="Times New Roman" w:eastAsia="Times New Roman" w:hAnsi="Times New Roman" w:cs="Times New Roman"/>
          <w:lang w:eastAsia="pl-PL"/>
        </w:rPr>
        <w:t>4</w:t>
      </w:r>
      <w:r w:rsidRPr="0026427A">
        <w:rPr>
          <w:rFonts w:ascii="Times New Roman" w:eastAsia="Times New Roman" w:hAnsi="Times New Roman" w:cs="Times New Roman"/>
          <w:lang w:eastAsia="pl-PL"/>
        </w:rPr>
        <w:t xml:space="preserve"> r. hasła dostępu do systemu monitorowania pozycji pojazdów wykorzystywanych </w:t>
      </w:r>
      <w:r w:rsidR="00D17E9C">
        <w:rPr>
          <w:rFonts w:ascii="Times New Roman" w:eastAsia="Times New Roman" w:hAnsi="Times New Roman" w:cs="Times New Roman"/>
          <w:lang w:eastAsia="pl-PL"/>
        </w:rPr>
        <w:t>podczas</w:t>
      </w:r>
      <w:r w:rsidR="00D17E9C" w:rsidRPr="0026427A">
        <w:rPr>
          <w:rFonts w:ascii="Times New Roman" w:eastAsia="Times New Roman" w:hAnsi="Times New Roman" w:cs="Times New Roman"/>
          <w:lang w:eastAsia="pl-PL"/>
        </w:rPr>
        <w:t xml:space="preserve"> </w:t>
      </w:r>
      <w:r w:rsidRPr="0026427A">
        <w:rPr>
          <w:rFonts w:ascii="Times New Roman" w:eastAsia="Times New Roman" w:hAnsi="Times New Roman" w:cs="Times New Roman"/>
          <w:lang w:eastAsia="pl-PL"/>
        </w:rPr>
        <w:t xml:space="preserve">realizacji zamówienia. Wykonawca wyposaży Zamawiającego na czas realizacji umowy w odpowiednie oprogramowanie </w:t>
      </w:r>
      <w:r w:rsidR="00F64EFB" w:rsidRPr="0026427A">
        <w:rPr>
          <w:rFonts w:ascii="Times New Roman" w:eastAsia="Times New Roman" w:hAnsi="Times New Roman" w:cs="Times New Roman"/>
          <w:lang w:eastAsia="pl-PL"/>
        </w:rPr>
        <w:t>zainstalowane, na co</w:t>
      </w:r>
      <w:r w:rsidRPr="0026427A">
        <w:rPr>
          <w:rFonts w:ascii="Times New Roman" w:eastAsia="Times New Roman" w:hAnsi="Times New Roman" w:cs="Times New Roman"/>
          <w:lang w:eastAsia="pl-PL"/>
        </w:rPr>
        <w:t xml:space="preserve"> najmniej 1 stanowisku komputerowym będącym własnością Zamawiającego umożliwiające realizację czynności wymienionych w ust. </w:t>
      </w:r>
      <w:r w:rsidR="00D41CA6" w:rsidRPr="0026427A">
        <w:rPr>
          <w:rFonts w:ascii="Times New Roman" w:eastAsia="Times New Roman" w:hAnsi="Times New Roman" w:cs="Times New Roman"/>
          <w:lang w:eastAsia="pl-PL"/>
        </w:rPr>
        <w:t>7.20</w:t>
      </w:r>
      <w:r w:rsidRPr="0026427A">
        <w:rPr>
          <w:rFonts w:ascii="Times New Roman" w:eastAsia="Times New Roman" w:hAnsi="Times New Roman" w:cs="Times New Roman"/>
          <w:lang w:eastAsia="pl-PL"/>
        </w:rPr>
        <w:t xml:space="preserve">. </w:t>
      </w:r>
    </w:p>
    <w:p w14:paraId="107886CB" w14:textId="77777777" w:rsidR="00420DF8" w:rsidRPr="0026427A" w:rsidRDefault="00DD3CD1" w:rsidP="0026427A">
      <w:pPr>
        <w:pStyle w:val="Akapitzlist"/>
        <w:numPr>
          <w:ilvl w:val="1"/>
          <w:numId w:val="28"/>
        </w:numPr>
        <w:spacing w:after="60"/>
        <w:ind w:left="426"/>
        <w:jc w:val="both"/>
        <w:rPr>
          <w:rFonts w:ascii="Times New Roman" w:eastAsia="Times New Roman" w:hAnsi="Times New Roman" w:cs="Times New Roman"/>
          <w:b/>
          <w:lang w:eastAsia="pl-PL"/>
        </w:rPr>
      </w:pPr>
      <w:r w:rsidRPr="0026427A">
        <w:rPr>
          <w:rFonts w:ascii="Times New Roman" w:eastAsia="Times New Roman" w:hAnsi="Times New Roman" w:cs="Times New Roman"/>
          <w:b/>
          <w:lang w:eastAsia="pl-PL"/>
        </w:rPr>
        <w:t>Niezależnie od obowiązków wynikających z przepisów prawa</w:t>
      </w:r>
      <w:r w:rsidR="00420DF8" w:rsidRPr="0026427A">
        <w:rPr>
          <w:rFonts w:ascii="Times New Roman" w:eastAsia="Times New Roman" w:hAnsi="Times New Roman" w:cs="Times New Roman"/>
          <w:b/>
          <w:lang w:eastAsia="pl-PL"/>
        </w:rPr>
        <w:t>,</w:t>
      </w:r>
      <w:r w:rsidRPr="0026427A">
        <w:rPr>
          <w:rFonts w:ascii="Times New Roman" w:eastAsia="Times New Roman" w:hAnsi="Times New Roman" w:cs="Times New Roman"/>
          <w:b/>
          <w:lang w:eastAsia="pl-PL"/>
        </w:rPr>
        <w:t xml:space="preserve"> Wykonawca jest zobowiązany do</w:t>
      </w:r>
      <w:r w:rsidR="00420DF8" w:rsidRPr="0026427A">
        <w:rPr>
          <w:rFonts w:ascii="Times New Roman" w:eastAsia="Times New Roman" w:hAnsi="Times New Roman" w:cs="Times New Roman"/>
          <w:b/>
          <w:lang w:eastAsia="pl-PL"/>
        </w:rPr>
        <w:t>:</w:t>
      </w:r>
    </w:p>
    <w:p w14:paraId="7AD7CE31" w14:textId="77777777" w:rsidR="00DD3CD1" w:rsidRPr="00F64EFB" w:rsidRDefault="00F64EFB" w:rsidP="00F64EFB">
      <w:pPr>
        <w:spacing w:after="60"/>
        <w:jc w:val="both"/>
        <w:rPr>
          <w:rFonts w:ascii="Times New Roman" w:eastAsia="Times New Roman" w:hAnsi="Times New Roman"/>
          <w:lang w:eastAsia="pl-PL"/>
        </w:rPr>
      </w:pPr>
      <w:r w:rsidRPr="00F64EFB">
        <w:rPr>
          <w:rFonts w:ascii="Times New Roman" w:eastAsia="Times New Roman" w:hAnsi="Times New Roman"/>
          <w:lang w:eastAsia="pl-PL"/>
        </w:rPr>
        <w:t>1)</w:t>
      </w:r>
      <w:r>
        <w:rPr>
          <w:rFonts w:ascii="Times New Roman" w:eastAsia="Times New Roman" w:hAnsi="Times New Roman"/>
          <w:b/>
          <w:lang w:eastAsia="pl-PL"/>
        </w:rPr>
        <w:t xml:space="preserve"> </w:t>
      </w:r>
      <w:r w:rsidR="00DD3CD1" w:rsidRPr="00F64EFB">
        <w:rPr>
          <w:rFonts w:ascii="Times New Roman" w:eastAsia="Times New Roman" w:hAnsi="Times New Roman"/>
          <w:lang w:eastAsia="pl-PL"/>
        </w:rPr>
        <w:t xml:space="preserve"> poddania się kontroli przez Zamawiającego polegającej na sprawdzeniu:</w:t>
      </w:r>
    </w:p>
    <w:p w14:paraId="440E33B3" w14:textId="77777777" w:rsidR="00DD3CD1" w:rsidRPr="0026427A" w:rsidRDefault="00DD3CD1" w:rsidP="00F64EFB">
      <w:pPr>
        <w:numPr>
          <w:ilvl w:val="0"/>
          <w:numId w:val="42"/>
        </w:numPr>
        <w:spacing w:after="60"/>
        <w:ind w:left="426" w:hanging="284"/>
        <w:jc w:val="both"/>
        <w:rPr>
          <w:rFonts w:ascii="Times New Roman" w:eastAsia="Times New Roman" w:hAnsi="Times New Roman"/>
          <w:lang w:eastAsia="pl-PL"/>
        </w:rPr>
      </w:pPr>
      <w:r w:rsidRPr="0026427A">
        <w:rPr>
          <w:rFonts w:ascii="Times New Roman" w:eastAsia="Times New Roman" w:hAnsi="Times New Roman"/>
          <w:lang w:eastAsia="pl-PL"/>
        </w:rPr>
        <w:t xml:space="preserve">Zawartości skrzyni ładunkowych pojazdów wykorzystywanych przez Wykonawcę do odbioru odpadów na terenie Gminy </w:t>
      </w:r>
      <w:r w:rsidR="00D41CA6" w:rsidRPr="0026427A">
        <w:rPr>
          <w:rFonts w:ascii="Times New Roman" w:eastAsia="Times New Roman" w:hAnsi="Times New Roman"/>
          <w:lang w:eastAsia="pl-PL"/>
        </w:rPr>
        <w:t xml:space="preserve">i Miasta Chęciny </w:t>
      </w:r>
      <w:r w:rsidRPr="0026427A">
        <w:rPr>
          <w:rFonts w:ascii="Times New Roman" w:eastAsia="Times New Roman" w:hAnsi="Times New Roman"/>
          <w:lang w:eastAsia="pl-PL"/>
        </w:rPr>
        <w:t>na każde żądanie Zamawiającego w miejscu przez niego wskazanym;</w:t>
      </w:r>
    </w:p>
    <w:p w14:paraId="6FE22447" w14:textId="6A262819" w:rsidR="003B6886" w:rsidRPr="00F64EFB" w:rsidRDefault="00DD3CD1" w:rsidP="00F64EFB">
      <w:pPr>
        <w:numPr>
          <w:ilvl w:val="0"/>
          <w:numId w:val="42"/>
        </w:numPr>
        <w:spacing w:after="60"/>
        <w:ind w:left="426" w:hanging="284"/>
        <w:jc w:val="both"/>
        <w:rPr>
          <w:rFonts w:ascii="Times New Roman" w:eastAsia="Times New Roman" w:hAnsi="Times New Roman"/>
          <w:b/>
          <w:lang w:eastAsia="pl-PL"/>
        </w:rPr>
      </w:pPr>
      <w:r w:rsidRPr="0026427A">
        <w:rPr>
          <w:rFonts w:ascii="Times New Roman" w:eastAsia="Times New Roman" w:hAnsi="Times New Roman"/>
          <w:lang w:eastAsia="pl-PL"/>
        </w:rPr>
        <w:t>wagi odebranych odpadów poprzez dwukrotne zważenie pojazdu świadczącego usługę – pierwszy pomiar przed rozpoczęciem odbioru odpadów</w:t>
      </w:r>
      <w:r w:rsidR="00A13923">
        <w:rPr>
          <w:rFonts w:ascii="Times New Roman" w:eastAsia="Times New Roman" w:hAnsi="Times New Roman"/>
          <w:lang w:eastAsia="pl-PL"/>
        </w:rPr>
        <w:t xml:space="preserve"> „pojazd pusty”</w:t>
      </w:r>
      <w:r w:rsidRPr="0026427A">
        <w:rPr>
          <w:rFonts w:ascii="Times New Roman" w:eastAsia="Times New Roman" w:hAnsi="Times New Roman"/>
          <w:lang w:eastAsia="pl-PL"/>
        </w:rPr>
        <w:t>,</w:t>
      </w:r>
      <w:r w:rsidR="00834C36">
        <w:rPr>
          <w:rFonts w:ascii="Times New Roman" w:eastAsia="Times New Roman" w:hAnsi="Times New Roman"/>
          <w:lang w:eastAsia="pl-PL"/>
        </w:rPr>
        <w:t xml:space="preserve"> </w:t>
      </w:r>
      <w:r w:rsidRPr="0026427A">
        <w:rPr>
          <w:rFonts w:ascii="Times New Roman" w:eastAsia="Times New Roman" w:hAnsi="Times New Roman"/>
          <w:lang w:eastAsia="pl-PL"/>
        </w:rPr>
        <w:t>drugi bezpośrednio po jego zakończeniu</w:t>
      </w:r>
      <w:r w:rsidR="00A13923">
        <w:rPr>
          <w:rFonts w:ascii="Times New Roman" w:eastAsia="Times New Roman" w:hAnsi="Times New Roman"/>
          <w:lang w:eastAsia="pl-PL"/>
        </w:rPr>
        <w:t xml:space="preserve"> </w:t>
      </w:r>
      <w:r w:rsidR="005072F6">
        <w:rPr>
          <w:rFonts w:ascii="Times New Roman" w:eastAsia="Times New Roman" w:hAnsi="Times New Roman"/>
          <w:lang w:eastAsia="pl-PL"/>
        </w:rPr>
        <w:t>„</w:t>
      </w:r>
      <w:r w:rsidR="00A13923">
        <w:rPr>
          <w:rFonts w:ascii="Times New Roman" w:eastAsia="Times New Roman" w:hAnsi="Times New Roman"/>
          <w:lang w:eastAsia="pl-PL"/>
        </w:rPr>
        <w:t>pojazd</w:t>
      </w:r>
      <w:r w:rsidR="005072F6">
        <w:rPr>
          <w:rFonts w:ascii="Times New Roman" w:eastAsia="Times New Roman" w:hAnsi="Times New Roman"/>
          <w:lang w:eastAsia="pl-PL"/>
        </w:rPr>
        <w:t xml:space="preserve"> pełny”</w:t>
      </w:r>
      <w:r w:rsidRPr="0026427A">
        <w:rPr>
          <w:rFonts w:ascii="Times New Roman" w:eastAsia="Times New Roman" w:hAnsi="Times New Roman"/>
          <w:lang w:eastAsia="pl-PL"/>
        </w:rPr>
        <w:t xml:space="preserve">. Pomiaru masy odpadów należy dokonać w każdym dniu odbioru odpadów- dotyczy odbioru od właścicieli nieruchomości zamieszkałych z terenu Gminy </w:t>
      </w:r>
      <w:r w:rsidR="00CC4B21" w:rsidRPr="0026427A">
        <w:rPr>
          <w:rFonts w:ascii="Times New Roman" w:eastAsia="Times New Roman" w:hAnsi="Times New Roman"/>
          <w:lang w:eastAsia="pl-PL"/>
        </w:rPr>
        <w:t>Chęciny</w:t>
      </w:r>
      <w:r w:rsidRPr="0026427A">
        <w:rPr>
          <w:rFonts w:ascii="Times New Roman" w:eastAsia="Times New Roman" w:hAnsi="Times New Roman"/>
          <w:lang w:eastAsia="pl-PL"/>
        </w:rPr>
        <w:t xml:space="preserve"> jak również z </w:t>
      </w:r>
      <w:r w:rsidR="00CC4B21" w:rsidRPr="0026427A">
        <w:rPr>
          <w:rFonts w:ascii="Times New Roman" w:eastAsia="Times New Roman" w:hAnsi="Times New Roman"/>
          <w:lang w:eastAsia="pl-PL"/>
        </w:rPr>
        <w:t xml:space="preserve">Gminnego </w:t>
      </w:r>
      <w:r w:rsidRPr="0026427A">
        <w:rPr>
          <w:rFonts w:ascii="Times New Roman" w:eastAsia="Times New Roman" w:hAnsi="Times New Roman"/>
          <w:lang w:eastAsia="pl-PL"/>
        </w:rPr>
        <w:t xml:space="preserve">Punktu Selektywnego Zbierania Odpadów Komunalnych. </w:t>
      </w:r>
      <w:r w:rsidRPr="00F64EFB">
        <w:rPr>
          <w:rFonts w:ascii="Times New Roman" w:eastAsia="Times New Roman" w:hAnsi="Times New Roman"/>
          <w:b/>
          <w:lang w:eastAsia="pl-PL"/>
        </w:rPr>
        <w:t xml:space="preserve">Punkt dokonania pomiaru </w:t>
      </w:r>
      <w:r w:rsidR="003B6886" w:rsidRPr="00F64EFB">
        <w:rPr>
          <w:rFonts w:ascii="Times New Roman" w:eastAsia="Times New Roman" w:hAnsi="Times New Roman"/>
          <w:b/>
          <w:lang w:eastAsia="pl-PL"/>
        </w:rPr>
        <w:t xml:space="preserve">zostanie wskazany przez Zamawiającego </w:t>
      </w:r>
      <w:r w:rsidR="00E1505E" w:rsidRPr="00F64EFB">
        <w:rPr>
          <w:rFonts w:ascii="Times New Roman" w:eastAsia="Times New Roman" w:hAnsi="Times New Roman"/>
          <w:b/>
          <w:lang w:eastAsia="pl-PL"/>
        </w:rPr>
        <w:t>na legalizowanej wadze zlokalizowanej</w:t>
      </w:r>
      <w:r w:rsidR="003B6886" w:rsidRPr="00F64EFB">
        <w:rPr>
          <w:rFonts w:ascii="Times New Roman" w:eastAsia="Times New Roman" w:hAnsi="Times New Roman"/>
          <w:b/>
          <w:lang w:eastAsia="pl-PL"/>
        </w:rPr>
        <w:t xml:space="preserve"> </w:t>
      </w:r>
      <w:r w:rsidR="005072F6">
        <w:rPr>
          <w:rFonts w:ascii="Times New Roman" w:eastAsia="Times New Roman" w:hAnsi="Times New Roman"/>
          <w:b/>
          <w:lang w:eastAsia="pl-PL"/>
        </w:rPr>
        <w:br/>
      </w:r>
      <w:r w:rsidR="003B6886" w:rsidRPr="00F64EFB">
        <w:rPr>
          <w:rFonts w:ascii="Times New Roman" w:eastAsia="Times New Roman" w:hAnsi="Times New Roman"/>
          <w:b/>
          <w:lang w:eastAsia="pl-PL"/>
        </w:rPr>
        <w:t xml:space="preserve">na terenie gminy Chęciny. </w:t>
      </w:r>
    </w:p>
    <w:p w14:paraId="5196B838" w14:textId="59E25598" w:rsidR="00DD3CD1" w:rsidRPr="0026427A" w:rsidRDefault="00420DF8" w:rsidP="00694A8B">
      <w:pPr>
        <w:spacing w:after="60"/>
        <w:ind w:left="426" w:hanging="426"/>
        <w:jc w:val="both"/>
        <w:rPr>
          <w:rFonts w:ascii="Times New Roman" w:eastAsia="Times New Roman" w:hAnsi="Times New Roman"/>
          <w:color w:val="FF0000"/>
          <w:lang w:eastAsia="pl-PL"/>
        </w:rPr>
      </w:pPr>
      <w:r w:rsidRPr="0026427A">
        <w:rPr>
          <w:rFonts w:ascii="Times New Roman" w:eastAsia="Times New Roman" w:hAnsi="Times New Roman"/>
          <w:lang w:eastAsia="pl-PL"/>
        </w:rPr>
        <w:t>2)</w:t>
      </w:r>
      <w:r w:rsidRPr="0026427A">
        <w:rPr>
          <w:rFonts w:ascii="Times New Roman" w:eastAsia="Times New Roman" w:hAnsi="Times New Roman"/>
          <w:color w:val="FF0000"/>
          <w:lang w:eastAsia="pl-PL"/>
        </w:rPr>
        <w:t xml:space="preserve"> </w:t>
      </w:r>
      <w:r w:rsidRPr="0026427A">
        <w:rPr>
          <w:rFonts w:ascii="Times New Roman" w:eastAsia="Times New Roman" w:hAnsi="Times New Roman"/>
          <w:lang w:eastAsia="pl-PL"/>
        </w:rPr>
        <w:t xml:space="preserve">wyposażenia </w:t>
      </w:r>
      <w:r w:rsidR="00DD3CD1" w:rsidRPr="0026427A">
        <w:rPr>
          <w:rFonts w:ascii="Times New Roman" w:eastAsia="Times New Roman" w:hAnsi="Times New Roman"/>
          <w:lang w:eastAsia="pl-PL"/>
        </w:rPr>
        <w:t xml:space="preserve">własnych pracowników zajmujących się wywozem odpadów w odzież ochronną </w:t>
      </w:r>
      <w:r w:rsidRPr="0026427A">
        <w:rPr>
          <w:rFonts w:ascii="Times New Roman" w:eastAsia="Times New Roman" w:hAnsi="Times New Roman"/>
          <w:lang w:eastAsia="pl-PL"/>
        </w:rPr>
        <w:br/>
      </w:r>
      <w:r w:rsidR="00DD3CD1" w:rsidRPr="0026427A">
        <w:rPr>
          <w:rFonts w:ascii="Times New Roman" w:eastAsia="Times New Roman" w:hAnsi="Times New Roman"/>
          <w:lang w:eastAsia="pl-PL"/>
        </w:rPr>
        <w:t>z widocznym logo firmy</w:t>
      </w:r>
      <w:r w:rsidR="00781DE3">
        <w:rPr>
          <w:rFonts w:ascii="Times New Roman" w:eastAsia="Times New Roman" w:hAnsi="Times New Roman"/>
          <w:lang w:eastAsia="pl-PL"/>
        </w:rPr>
        <w:t xml:space="preserve"> </w:t>
      </w:r>
      <w:r w:rsidR="00DD3CD1" w:rsidRPr="0026427A">
        <w:rPr>
          <w:rFonts w:ascii="Times New Roman" w:eastAsia="Times New Roman" w:hAnsi="Times New Roman"/>
          <w:lang w:eastAsia="pl-PL"/>
        </w:rPr>
        <w:t>do dnia poprzedzającego rozpoczęcie świadczenia usługi.</w:t>
      </w:r>
    </w:p>
    <w:p w14:paraId="1E262313" w14:textId="0213BAE7" w:rsidR="00DD3CD1" w:rsidRPr="0026427A" w:rsidRDefault="00420DF8" w:rsidP="00694A8B">
      <w:pPr>
        <w:spacing w:after="60"/>
        <w:ind w:left="426" w:hanging="426"/>
        <w:jc w:val="both"/>
        <w:rPr>
          <w:rFonts w:ascii="Times New Roman" w:eastAsia="Times New Roman" w:hAnsi="Times New Roman"/>
          <w:lang w:eastAsia="pl-PL"/>
        </w:rPr>
      </w:pPr>
      <w:r w:rsidRPr="0026427A">
        <w:rPr>
          <w:rFonts w:ascii="Times New Roman" w:eastAsia="Times New Roman" w:hAnsi="Times New Roman"/>
          <w:lang w:eastAsia="pl-PL"/>
        </w:rPr>
        <w:t xml:space="preserve">3) </w:t>
      </w:r>
      <w:r w:rsidR="00823243">
        <w:rPr>
          <w:rFonts w:ascii="Times New Roman" w:eastAsia="Times New Roman" w:hAnsi="Times New Roman"/>
          <w:lang w:eastAsia="pl-PL"/>
        </w:rPr>
        <w:t xml:space="preserve"> </w:t>
      </w:r>
      <w:r w:rsidRPr="0026427A">
        <w:rPr>
          <w:rFonts w:ascii="Times New Roman" w:eastAsia="Times New Roman" w:hAnsi="Times New Roman"/>
          <w:lang w:eastAsia="pl-PL"/>
        </w:rPr>
        <w:t>ponoszenia pełnej odpowiedzialności</w:t>
      </w:r>
      <w:r w:rsidR="00DD3CD1" w:rsidRPr="0026427A">
        <w:rPr>
          <w:rFonts w:ascii="Times New Roman" w:eastAsia="Times New Roman" w:hAnsi="Times New Roman"/>
          <w:lang w:eastAsia="pl-PL"/>
        </w:rPr>
        <w:t xml:space="preserve"> wobec Zamawiającego i osób trzecich za szkody na mieniu </w:t>
      </w:r>
      <w:r w:rsidR="00823243">
        <w:rPr>
          <w:rFonts w:ascii="Times New Roman" w:eastAsia="Times New Roman" w:hAnsi="Times New Roman"/>
          <w:lang w:eastAsia="pl-PL"/>
        </w:rPr>
        <w:br/>
      </w:r>
      <w:r w:rsidR="00DD3CD1" w:rsidRPr="0026427A">
        <w:rPr>
          <w:rFonts w:ascii="Times New Roman" w:eastAsia="Times New Roman" w:hAnsi="Times New Roman"/>
          <w:lang w:eastAsia="pl-PL"/>
        </w:rPr>
        <w:t xml:space="preserve">i zdrowiu osób trzecich, powstałe podczas i w związku z realizacją przedmiotu umowy (uszkodzenia chodników, ulic, dróg, obiektów małej architektury, koszy, elementów ogrodzeń itp.). </w:t>
      </w:r>
    </w:p>
    <w:p w14:paraId="381C4481" w14:textId="77777777" w:rsidR="00DD3CD1" w:rsidRPr="0026427A" w:rsidRDefault="00420DF8" w:rsidP="00694A8B">
      <w:pPr>
        <w:spacing w:after="60"/>
        <w:ind w:left="426" w:hanging="426"/>
        <w:jc w:val="both"/>
        <w:rPr>
          <w:rFonts w:ascii="Times New Roman" w:eastAsia="Times New Roman" w:hAnsi="Times New Roman"/>
          <w:b/>
          <w:lang w:eastAsia="pl-PL"/>
        </w:rPr>
      </w:pPr>
      <w:r w:rsidRPr="0026427A">
        <w:rPr>
          <w:rFonts w:ascii="Times New Roman" w:eastAsia="Times New Roman" w:hAnsi="Times New Roman"/>
          <w:lang w:eastAsia="pl-PL"/>
        </w:rPr>
        <w:t>4)</w:t>
      </w:r>
      <w:r w:rsidRPr="0026427A">
        <w:rPr>
          <w:rFonts w:ascii="Times New Roman" w:eastAsia="Times New Roman" w:hAnsi="Times New Roman"/>
          <w:b/>
          <w:lang w:eastAsia="pl-PL"/>
        </w:rPr>
        <w:t xml:space="preserve">  </w:t>
      </w:r>
      <w:r w:rsidR="00C758AB" w:rsidRPr="0026427A">
        <w:rPr>
          <w:rFonts w:ascii="Times New Roman" w:eastAsia="Times New Roman" w:hAnsi="Times New Roman"/>
          <w:lang w:eastAsia="pl-PL"/>
        </w:rPr>
        <w:t>ponoszenia pełnej odpowiedzialności</w:t>
      </w:r>
      <w:r w:rsidR="00DD3CD1" w:rsidRPr="0026427A">
        <w:rPr>
          <w:rFonts w:ascii="Times New Roman" w:eastAsia="Times New Roman" w:hAnsi="Times New Roman"/>
          <w:lang w:eastAsia="pl-PL"/>
        </w:rPr>
        <w:t xml:space="preserve"> za zniszczenie lub uszkodzenie pojemników służących do zbierania odpadów komunalnych w trakcie realizacji przedmiotu umowy, należących do właścicieli nieruchomości, na zasadach określonych w Kodeksie Cywilnym.</w:t>
      </w:r>
    </w:p>
    <w:p w14:paraId="2F7CCFF9" w14:textId="77777777" w:rsidR="00DD3CD1" w:rsidRPr="0026427A" w:rsidRDefault="00DD3CD1" w:rsidP="0026427A">
      <w:pPr>
        <w:pStyle w:val="Akapitzlist"/>
        <w:keepNext/>
        <w:numPr>
          <w:ilvl w:val="0"/>
          <w:numId w:val="44"/>
        </w:numPr>
        <w:spacing w:after="60"/>
        <w:ind w:left="426" w:hanging="426"/>
        <w:jc w:val="both"/>
        <w:outlineLvl w:val="4"/>
        <w:rPr>
          <w:rFonts w:ascii="Times New Roman" w:eastAsia="TimesNewRoman" w:hAnsi="Times New Roman" w:cs="Times New Roman"/>
          <w:color w:val="000000"/>
          <w:kern w:val="32"/>
          <w:lang w:val="x-none" w:eastAsia="x-none"/>
        </w:rPr>
      </w:pPr>
      <w:r w:rsidRPr="0026427A">
        <w:rPr>
          <w:rFonts w:ascii="Times New Roman" w:eastAsia="TimesNewRoman" w:hAnsi="Times New Roman" w:cs="Times New Roman"/>
          <w:color w:val="000000"/>
          <w:kern w:val="32"/>
          <w:lang w:val="x-none" w:eastAsia="x-none"/>
        </w:rPr>
        <w:lastRenderedPageBreak/>
        <w:t xml:space="preserve">Wykonawca jest zobowiązany do bieżącego przekazywania adresów nieruchomości, </w:t>
      </w:r>
      <w:r w:rsidRPr="0026427A">
        <w:rPr>
          <w:rFonts w:ascii="Times New Roman" w:eastAsia="TimesNewRoman" w:hAnsi="Times New Roman" w:cs="Times New Roman"/>
          <w:color w:val="000000"/>
          <w:kern w:val="32"/>
          <w:lang w:val="x-none" w:eastAsia="x-none"/>
        </w:rPr>
        <w:br/>
        <w:t>na których zamieszkują mieszkańcy, a nie ujętych w bazie danych prowadzonej przez Zamawiającego.</w:t>
      </w:r>
    </w:p>
    <w:p w14:paraId="62434564" w14:textId="77777777" w:rsidR="00DD3CD1" w:rsidRPr="0026427A" w:rsidRDefault="00C758AB" w:rsidP="0026427A">
      <w:pPr>
        <w:pStyle w:val="Akapitzlist"/>
        <w:numPr>
          <w:ilvl w:val="0"/>
          <w:numId w:val="44"/>
        </w:numPr>
        <w:tabs>
          <w:tab w:val="left" w:pos="284"/>
        </w:tabs>
        <w:spacing w:after="0"/>
        <w:ind w:left="426" w:hanging="426"/>
        <w:jc w:val="both"/>
        <w:rPr>
          <w:rFonts w:ascii="Times New Roman" w:eastAsia="Times New Roman" w:hAnsi="Times New Roman" w:cs="Times New Roman"/>
          <w:lang w:eastAsia="pl-PL"/>
        </w:rPr>
      </w:pPr>
      <w:r w:rsidRPr="0026427A">
        <w:rPr>
          <w:rFonts w:ascii="Times New Roman" w:eastAsia="Times New Roman" w:hAnsi="Times New Roman" w:cs="Times New Roman"/>
          <w:lang w:eastAsia="pl-PL"/>
        </w:rPr>
        <w:t xml:space="preserve">   </w:t>
      </w:r>
      <w:r w:rsidR="00DD3CD1" w:rsidRPr="0026427A">
        <w:rPr>
          <w:rFonts w:ascii="Times New Roman" w:eastAsia="Times New Roman" w:hAnsi="Times New Roman" w:cs="Times New Roman"/>
          <w:lang w:eastAsia="pl-PL"/>
        </w:rPr>
        <w:t>Wykonawca ma obowiązek poinformować Zamawiającego o każdym przypadku niemożliwości odebrania odpadów z danej nieruchomości, ze względu na brak współdziałania właściciela nieruchomości.</w:t>
      </w:r>
    </w:p>
    <w:p w14:paraId="49CA0789" w14:textId="49F5EC63" w:rsidR="00DA2B36" w:rsidRDefault="00DD3CD1" w:rsidP="0026427A">
      <w:pPr>
        <w:numPr>
          <w:ilvl w:val="0"/>
          <w:numId w:val="44"/>
        </w:numPr>
        <w:spacing w:after="0"/>
        <w:ind w:left="426" w:hanging="426"/>
        <w:jc w:val="both"/>
        <w:rPr>
          <w:rFonts w:ascii="Times New Roman" w:eastAsia="Times New Roman" w:hAnsi="Times New Roman"/>
          <w:bCs/>
          <w:lang w:eastAsia="pl-PL"/>
        </w:rPr>
      </w:pPr>
      <w:r w:rsidRPr="0026427A">
        <w:rPr>
          <w:rFonts w:ascii="Times New Roman" w:eastAsia="Times New Roman" w:hAnsi="Times New Roman"/>
          <w:bCs/>
          <w:lang w:eastAsia="pl-PL"/>
        </w:rPr>
        <w:t xml:space="preserve">Jeżeli Wykonawca posiada zawarte umowy na odbiór odpadów w właścicielami nieruchomości niezamieszkałych zlokalizowanych na terenie Gminy </w:t>
      </w:r>
      <w:r w:rsidR="00C758AB" w:rsidRPr="0026427A">
        <w:rPr>
          <w:rFonts w:ascii="Times New Roman" w:eastAsia="Times New Roman" w:hAnsi="Times New Roman"/>
          <w:bCs/>
          <w:lang w:eastAsia="pl-PL"/>
        </w:rPr>
        <w:t>i Miasta Chęciny</w:t>
      </w:r>
      <w:r w:rsidRPr="0026427A">
        <w:rPr>
          <w:rFonts w:ascii="Times New Roman" w:eastAsia="Times New Roman" w:hAnsi="Times New Roman"/>
          <w:bCs/>
          <w:lang w:eastAsia="pl-PL"/>
        </w:rPr>
        <w:t xml:space="preserve">, harmonogram należy opracować tak, aby terminy odbioru w ramach przedmiotu zamówienia nie pokrywały się z terminami odbioru odpadów z nieruchomości niezamieszkałych. Wykonawca przekaże Zamawiającemu wykaz nieruchomości niezamieszkałych, z którymi posiada umowy na odbiór odpadów w dniu podpisania umowy. </w:t>
      </w:r>
    </w:p>
    <w:p w14:paraId="74B15812" w14:textId="77777777" w:rsidR="00C84800" w:rsidRDefault="00C84800" w:rsidP="00A13923">
      <w:pPr>
        <w:pStyle w:val="Akapitzlist"/>
        <w:widowControl w:val="0"/>
        <w:suppressAutoHyphens/>
        <w:autoSpaceDE w:val="0"/>
        <w:spacing w:after="0" w:line="240" w:lineRule="auto"/>
        <w:ind w:left="0" w:right="52"/>
        <w:jc w:val="both"/>
        <w:rPr>
          <w:rFonts w:ascii="Times New Roman" w:eastAsia="Times New Roman" w:hAnsi="Times New Roman" w:cs="Times New Roman"/>
        </w:rPr>
      </w:pPr>
      <w:r>
        <w:rPr>
          <w:rFonts w:ascii="Times New Roman" w:eastAsia="Times New Roman" w:hAnsi="Times New Roman" w:cs="Times New Roman"/>
          <w:b/>
          <w:bCs/>
        </w:rPr>
        <w:t>Uwaga!</w:t>
      </w:r>
      <w:r>
        <w:rPr>
          <w:rFonts w:ascii="Times New Roman" w:eastAsia="Times New Roman" w:hAnsi="Times New Roman" w:cs="Times New Roman"/>
        </w:rPr>
        <w:t xml:space="preserve"> Niedopuszczalnym jest odbiór odpadów z nieruchomości nie objętych przedmiotem zamówienia (posesji prowadzących działalność gospodarczą), zmiana trasy wyznaczonej do odbioru odpadów lub nieusprawiedliwione postoje. Każdy niezamierzony postój lub koniecznoś</w:t>
      </w:r>
      <w:r w:rsidRPr="00A13923">
        <w:rPr>
          <w:rFonts w:ascii="Times New Roman" w:eastAsia="Times New Roman" w:hAnsi="Times New Roman" w:cs="Times New Roman"/>
        </w:rPr>
        <w:t xml:space="preserve">ć </w:t>
      </w:r>
      <w:r>
        <w:rPr>
          <w:rFonts w:ascii="Times New Roman" w:eastAsia="Times New Roman" w:hAnsi="Times New Roman" w:cs="Times New Roman"/>
        </w:rPr>
        <w:t xml:space="preserve">zmiany trasy odbioru odpadów odbywa się po powiadomieniu i za zgodą Zamawiającego. </w:t>
      </w:r>
    </w:p>
    <w:p w14:paraId="17166E6E" w14:textId="77777777" w:rsidR="00C84800" w:rsidRPr="0026427A" w:rsidRDefault="00C84800" w:rsidP="00C84800">
      <w:pPr>
        <w:spacing w:after="0"/>
        <w:ind w:left="426"/>
        <w:jc w:val="both"/>
        <w:rPr>
          <w:rFonts w:ascii="Times New Roman" w:eastAsia="Times New Roman" w:hAnsi="Times New Roman"/>
          <w:bCs/>
          <w:lang w:eastAsia="pl-PL"/>
        </w:rPr>
      </w:pPr>
    </w:p>
    <w:p w14:paraId="3BED7D67" w14:textId="31947AA5" w:rsidR="003A40FE" w:rsidRPr="00846464" w:rsidRDefault="00DA2B36" w:rsidP="00846464">
      <w:pPr>
        <w:numPr>
          <w:ilvl w:val="0"/>
          <w:numId w:val="44"/>
        </w:numPr>
        <w:spacing w:after="0"/>
        <w:ind w:left="426" w:hanging="426"/>
        <w:jc w:val="both"/>
        <w:rPr>
          <w:rFonts w:ascii="Times New Roman" w:eastAsia="Times New Roman" w:hAnsi="Times New Roman"/>
          <w:bCs/>
          <w:lang w:eastAsia="pl-PL"/>
        </w:rPr>
      </w:pPr>
      <w:r w:rsidRPr="0026427A">
        <w:rPr>
          <w:rFonts w:ascii="Times New Roman" w:eastAsia="Times New Roman" w:hAnsi="Times New Roman"/>
          <w:lang w:eastAsia="pl-PL"/>
        </w:rPr>
        <w:t xml:space="preserve">Wykonawca ma obowiązek spełniać wymagania w zakresie odbierania odpadów komunalnych </w:t>
      </w:r>
      <w:r w:rsidR="00823243">
        <w:rPr>
          <w:rFonts w:ascii="Times New Roman" w:eastAsia="Times New Roman" w:hAnsi="Times New Roman"/>
          <w:lang w:eastAsia="pl-PL"/>
        </w:rPr>
        <w:br/>
      </w:r>
      <w:r w:rsidRPr="0026427A">
        <w:rPr>
          <w:rFonts w:ascii="Times New Roman" w:eastAsia="Times New Roman" w:hAnsi="Times New Roman"/>
          <w:lang w:eastAsia="pl-PL"/>
        </w:rPr>
        <w:t xml:space="preserve">od właścicieli nieruchomości zgodnie z ustawą z dnia 13 września 1996 r. o utrzymaniu czystości </w:t>
      </w:r>
      <w:r w:rsidR="00DF54CB" w:rsidRPr="0026427A">
        <w:rPr>
          <w:rFonts w:ascii="Times New Roman" w:eastAsia="Times New Roman" w:hAnsi="Times New Roman"/>
          <w:lang w:eastAsia="pl-PL"/>
        </w:rPr>
        <w:br/>
      </w:r>
      <w:r w:rsidRPr="0026427A">
        <w:rPr>
          <w:rFonts w:ascii="Times New Roman" w:eastAsia="Times New Roman" w:hAnsi="Times New Roman"/>
          <w:lang w:eastAsia="pl-PL"/>
        </w:rPr>
        <w:t xml:space="preserve">i </w:t>
      </w:r>
      <w:r w:rsidR="00E81CA5" w:rsidRPr="0026427A">
        <w:rPr>
          <w:rFonts w:ascii="Times New Roman" w:eastAsia="Times New Roman" w:hAnsi="Times New Roman"/>
          <w:lang w:eastAsia="pl-PL"/>
        </w:rPr>
        <w:t xml:space="preserve">porządku w gminach </w:t>
      </w:r>
      <w:r w:rsidRPr="0026427A">
        <w:rPr>
          <w:rFonts w:ascii="Times New Roman" w:eastAsia="Times New Roman" w:hAnsi="Times New Roman"/>
          <w:lang w:eastAsia="pl-PL"/>
        </w:rPr>
        <w:t xml:space="preserve">oraz Rozporządzeniem Ministra Środowiska z dnia 11 stycznia 2013 r. </w:t>
      </w:r>
      <w:r w:rsidR="00DF54CB" w:rsidRPr="0026427A">
        <w:rPr>
          <w:rFonts w:ascii="Times New Roman" w:eastAsia="Times New Roman" w:hAnsi="Times New Roman"/>
          <w:lang w:eastAsia="pl-PL"/>
        </w:rPr>
        <w:br/>
      </w:r>
      <w:r w:rsidRPr="0026427A">
        <w:rPr>
          <w:rFonts w:ascii="Times New Roman" w:eastAsia="Times New Roman" w:hAnsi="Times New Roman"/>
          <w:lang w:eastAsia="pl-PL"/>
        </w:rPr>
        <w:t>w sprawie szczegółowych wymagań w zakresie odbierania odpadów komunalnyc</w:t>
      </w:r>
      <w:r w:rsidR="00DD3CD1" w:rsidRPr="0026427A">
        <w:rPr>
          <w:rFonts w:ascii="Times New Roman" w:eastAsia="Times New Roman" w:hAnsi="Times New Roman"/>
          <w:lang w:eastAsia="pl-PL"/>
        </w:rPr>
        <w:t>h od właścicieli nieruchomości.</w:t>
      </w:r>
    </w:p>
    <w:p w14:paraId="20F0AF0A" w14:textId="77777777" w:rsidR="00DA2B36" w:rsidRPr="0026427A" w:rsidRDefault="009637CF" w:rsidP="0026427A">
      <w:pPr>
        <w:keepNext/>
        <w:spacing w:after="120"/>
        <w:ind w:left="426" w:hanging="426"/>
        <w:jc w:val="both"/>
        <w:outlineLvl w:val="4"/>
        <w:rPr>
          <w:rFonts w:ascii="Times New Roman" w:eastAsia="TimesNewRoman" w:hAnsi="Times New Roman"/>
          <w:b/>
          <w:color w:val="000000"/>
          <w:kern w:val="32"/>
          <w:u w:val="single"/>
          <w:lang w:eastAsia="pl-PL"/>
        </w:rPr>
      </w:pPr>
      <w:r w:rsidRPr="0026427A">
        <w:rPr>
          <w:rFonts w:ascii="Times New Roman" w:eastAsia="TimesNewRoman" w:hAnsi="Times New Roman"/>
          <w:b/>
          <w:color w:val="000000"/>
          <w:kern w:val="32"/>
          <w:u w:val="single"/>
          <w:lang w:eastAsia="pl-PL"/>
        </w:rPr>
        <w:t>8</w:t>
      </w:r>
      <w:r w:rsidR="00130E65" w:rsidRPr="0026427A">
        <w:rPr>
          <w:rFonts w:ascii="Times New Roman" w:eastAsia="TimesNewRoman" w:hAnsi="Times New Roman"/>
          <w:b/>
          <w:color w:val="000000"/>
          <w:kern w:val="32"/>
          <w:u w:val="single"/>
          <w:lang w:eastAsia="pl-PL"/>
        </w:rPr>
        <w:t xml:space="preserve">. </w:t>
      </w:r>
      <w:r w:rsidR="00DA2B36" w:rsidRPr="0026427A">
        <w:rPr>
          <w:rFonts w:ascii="Times New Roman" w:eastAsia="TimesNewRoman" w:hAnsi="Times New Roman"/>
          <w:b/>
          <w:color w:val="000000"/>
          <w:kern w:val="32"/>
          <w:u w:val="single"/>
          <w:lang w:eastAsia="pl-PL"/>
        </w:rPr>
        <w:t>Częstotliwość odbioru odpadów komunalnych:</w:t>
      </w:r>
    </w:p>
    <w:p w14:paraId="4C77C535" w14:textId="77777777" w:rsidR="00DA2B36" w:rsidRPr="0026427A" w:rsidRDefault="009637CF" w:rsidP="0026427A">
      <w:pPr>
        <w:spacing w:after="0"/>
        <w:ind w:left="426" w:hanging="426"/>
        <w:contextualSpacing/>
        <w:jc w:val="both"/>
        <w:rPr>
          <w:rFonts w:ascii="Times New Roman" w:eastAsia="Times New Roman" w:hAnsi="Times New Roman"/>
          <w:lang w:eastAsia="pl-PL"/>
        </w:rPr>
      </w:pPr>
      <w:r w:rsidRPr="0026427A">
        <w:rPr>
          <w:rFonts w:ascii="Times New Roman" w:eastAsia="Times New Roman" w:hAnsi="Times New Roman"/>
          <w:lang w:eastAsia="pl-PL"/>
        </w:rPr>
        <w:t>8</w:t>
      </w:r>
      <w:r w:rsidR="00C44CFC" w:rsidRPr="0026427A">
        <w:rPr>
          <w:rFonts w:ascii="Times New Roman" w:eastAsia="Times New Roman" w:hAnsi="Times New Roman"/>
          <w:lang w:eastAsia="pl-PL"/>
        </w:rPr>
        <w:t xml:space="preserve">.1. </w:t>
      </w:r>
      <w:r w:rsidR="00DA2B36" w:rsidRPr="0026427A">
        <w:rPr>
          <w:rFonts w:ascii="Times New Roman" w:eastAsia="Times New Roman" w:hAnsi="Times New Roman"/>
          <w:lang w:eastAsia="pl-PL"/>
        </w:rPr>
        <w:t xml:space="preserve">Wykonawca zapewnia odbiór odpadów komunalnych z nieruchomości zamieszkałych </w:t>
      </w:r>
      <w:r w:rsidR="00DD094B" w:rsidRPr="0026427A">
        <w:rPr>
          <w:rFonts w:ascii="Times New Roman" w:eastAsia="Times New Roman" w:hAnsi="Times New Roman"/>
          <w:lang w:eastAsia="pl-PL"/>
        </w:rPr>
        <w:br/>
      </w:r>
      <w:r w:rsidR="00DA2B36" w:rsidRPr="0026427A">
        <w:rPr>
          <w:rFonts w:ascii="Times New Roman" w:eastAsia="Times New Roman" w:hAnsi="Times New Roman"/>
          <w:lang w:eastAsia="pl-PL"/>
        </w:rPr>
        <w:t>z częstotliwością określoną w Tabeli Nr 2 SOPZ z niniejszymi zastrzeżeniami:</w:t>
      </w:r>
    </w:p>
    <w:p w14:paraId="29D57366" w14:textId="77777777" w:rsidR="00DA2B36" w:rsidRPr="0026427A" w:rsidRDefault="00DA2B36" w:rsidP="0026427A">
      <w:pPr>
        <w:numPr>
          <w:ilvl w:val="0"/>
          <w:numId w:val="16"/>
        </w:numPr>
        <w:spacing w:after="0"/>
        <w:ind w:left="567" w:hanging="426"/>
        <w:contextualSpacing/>
        <w:jc w:val="both"/>
        <w:rPr>
          <w:rFonts w:ascii="Times New Roman" w:eastAsia="Times New Roman" w:hAnsi="Times New Roman"/>
          <w:lang w:eastAsia="pl-PL"/>
        </w:rPr>
      </w:pPr>
      <w:r w:rsidRPr="0026427A">
        <w:rPr>
          <w:rFonts w:ascii="Times New Roman" w:eastAsia="Times New Roman" w:hAnsi="Times New Roman"/>
          <w:lang w:eastAsia="pl-PL"/>
        </w:rPr>
        <w:t xml:space="preserve">do zabudowy wielorodzinnej zalicza się: </w:t>
      </w:r>
      <w:r w:rsidRPr="0026427A">
        <w:rPr>
          <w:rFonts w:ascii="Times New Roman" w:eastAsia="Times New Roman" w:hAnsi="Times New Roman"/>
          <w:bCs/>
          <w:lang w:eastAsia="pl-PL"/>
        </w:rPr>
        <w:t xml:space="preserve">Chęciny, ul. Czerwona Góra (Bloki Nr 1-8), Chęciny, Osiedle Sosnówka (Bloki Nr 1A, 1-11), </w:t>
      </w:r>
      <w:r w:rsidRPr="0026427A">
        <w:rPr>
          <w:rFonts w:ascii="Times New Roman" w:eastAsia="Times New Roman" w:hAnsi="Times New Roman"/>
          <w:lang w:eastAsia="pl-PL"/>
        </w:rPr>
        <w:t xml:space="preserve">Miedzianka (Bloki Nr 1), </w:t>
      </w:r>
      <w:r w:rsidRPr="0026427A">
        <w:rPr>
          <w:rFonts w:ascii="Times New Roman" w:eastAsia="Times New Roman" w:hAnsi="Times New Roman"/>
          <w:bCs/>
          <w:lang w:eastAsia="pl-PL"/>
        </w:rPr>
        <w:t>Podzamcze (Bloki Nr 48-49), Siedlce (Blok</w:t>
      </w:r>
      <w:r w:rsidR="00DD094B" w:rsidRPr="0026427A">
        <w:rPr>
          <w:rFonts w:ascii="Times New Roman" w:eastAsia="Times New Roman" w:hAnsi="Times New Roman"/>
          <w:bCs/>
          <w:lang w:eastAsia="pl-PL"/>
        </w:rPr>
        <w:t>i Nr 124A, 124B, 124C), Chęciny</w:t>
      </w:r>
      <w:r w:rsidRPr="0026427A">
        <w:rPr>
          <w:rFonts w:ascii="Times New Roman" w:eastAsia="Times New Roman" w:hAnsi="Times New Roman"/>
          <w:bCs/>
          <w:lang w:eastAsia="pl-PL"/>
        </w:rPr>
        <w:t xml:space="preserve"> ul. Jędrzejowska 12,</w:t>
      </w:r>
    </w:p>
    <w:p w14:paraId="7CB8CE2B" w14:textId="6CDB1963" w:rsidR="00DA2B36" w:rsidRPr="0026427A" w:rsidRDefault="00DA2B36" w:rsidP="0026427A">
      <w:pPr>
        <w:numPr>
          <w:ilvl w:val="0"/>
          <w:numId w:val="16"/>
        </w:numPr>
        <w:spacing w:after="0"/>
        <w:ind w:left="567" w:hanging="426"/>
        <w:contextualSpacing/>
        <w:jc w:val="both"/>
        <w:rPr>
          <w:rFonts w:ascii="Times New Roman" w:eastAsia="Times New Roman" w:hAnsi="Times New Roman"/>
          <w:b/>
          <w:lang w:eastAsia="pl-PL"/>
        </w:rPr>
      </w:pPr>
      <w:r w:rsidRPr="0026427A">
        <w:rPr>
          <w:rFonts w:ascii="Times New Roman" w:eastAsia="Times New Roman" w:hAnsi="Times New Roman"/>
          <w:b/>
          <w:lang w:eastAsia="pl-PL"/>
        </w:rPr>
        <w:t>ustala się większą częstotliwo</w:t>
      </w:r>
      <w:r w:rsidR="00F036C7" w:rsidRPr="0026427A">
        <w:rPr>
          <w:rFonts w:ascii="Times New Roman" w:eastAsia="Times New Roman" w:hAnsi="Times New Roman"/>
          <w:b/>
          <w:lang w:eastAsia="pl-PL"/>
        </w:rPr>
        <w:t xml:space="preserve">ść odbioru odpadów komunalnych </w:t>
      </w:r>
      <w:r w:rsidRPr="0026427A">
        <w:rPr>
          <w:rFonts w:ascii="Times New Roman" w:eastAsia="Times New Roman" w:hAnsi="Times New Roman"/>
          <w:b/>
          <w:lang w:eastAsia="pl-PL"/>
        </w:rPr>
        <w:t>od właścicieli nieruchomości zamieszkałych na ul. Czerwona Góra (Bloki od Nr 1 do Nr 8) w Chęcinach i Oś. Sosnówka (Bloki Nr 1A oraz od Nr 1 do Nr 11) w Chęcinach</w:t>
      </w:r>
      <w:r w:rsidR="00631265" w:rsidRPr="0026427A">
        <w:rPr>
          <w:rFonts w:ascii="Times New Roman" w:eastAsia="Times New Roman" w:hAnsi="Times New Roman"/>
          <w:b/>
          <w:lang w:eastAsia="pl-PL"/>
        </w:rPr>
        <w:t>,</w:t>
      </w:r>
      <w:r w:rsidR="00631265" w:rsidRPr="0026427A">
        <w:rPr>
          <w:rFonts w:ascii="Times New Roman" w:eastAsia="Times New Roman" w:hAnsi="Times New Roman"/>
          <w:bCs/>
          <w:lang w:eastAsia="pl-PL"/>
        </w:rPr>
        <w:t xml:space="preserve"> </w:t>
      </w:r>
      <w:r w:rsidR="00631265" w:rsidRPr="0026427A">
        <w:rPr>
          <w:rFonts w:ascii="Times New Roman" w:eastAsia="Times New Roman" w:hAnsi="Times New Roman"/>
          <w:b/>
          <w:bCs/>
          <w:lang w:eastAsia="pl-PL"/>
        </w:rPr>
        <w:t>Podzamcze (Bloki Nr 48-49)</w:t>
      </w:r>
      <w:r w:rsidRPr="0026427A">
        <w:rPr>
          <w:rFonts w:ascii="Times New Roman" w:eastAsia="Times New Roman" w:hAnsi="Times New Roman"/>
          <w:b/>
          <w:lang w:eastAsia="pl-PL"/>
        </w:rPr>
        <w:t>:</w:t>
      </w:r>
    </w:p>
    <w:p w14:paraId="58CA37B6" w14:textId="77777777" w:rsidR="00DA2B36" w:rsidRPr="0026427A" w:rsidRDefault="00DA2B36" w:rsidP="0026427A">
      <w:pPr>
        <w:spacing w:after="0"/>
        <w:ind w:left="709" w:hanging="426"/>
        <w:contextualSpacing/>
        <w:jc w:val="both"/>
        <w:rPr>
          <w:rFonts w:ascii="Times New Roman" w:eastAsia="Times New Roman" w:hAnsi="Times New Roman"/>
          <w:b/>
          <w:lang w:eastAsia="pl-PL"/>
        </w:rPr>
      </w:pPr>
      <w:r w:rsidRPr="0026427A">
        <w:rPr>
          <w:rFonts w:ascii="Times New Roman" w:eastAsia="Times New Roman" w:hAnsi="Times New Roman"/>
          <w:b/>
          <w:lang w:eastAsia="pl-PL"/>
        </w:rPr>
        <w:t>- niesegregowane (zmieszane) odpady komunalne – odbiór, co tydzień,</w:t>
      </w:r>
    </w:p>
    <w:p w14:paraId="60C83721" w14:textId="77777777" w:rsidR="00C44CFC" w:rsidRPr="009535DF" w:rsidRDefault="00DA2B36" w:rsidP="0026427A">
      <w:pPr>
        <w:spacing w:after="0"/>
        <w:ind w:left="709" w:hanging="426"/>
        <w:contextualSpacing/>
        <w:jc w:val="both"/>
        <w:rPr>
          <w:rFonts w:ascii="Times New Roman" w:eastAsia="Times New Roman" w:hAnsi="Times New Roman"/>
          <w:b/>
          <w:color w:val="FF0000"/>
          <w:lang w:eastAsia="pl-PL"/>
        </w:rPr>
      </w:pPr>
      <w:r w:rsidRPr="0026427A">
        <w:rPr>
          <w:rFonts w:ascii="Times New Roman" w:eastAsia="Times New Roman" w:hAnsi="Times New Roman"/>
          <w:b/>
          <w:lang w:eastAsia="pl-PL"/>
        </w:rPr>
        <w:t xml:space="preserve">- selektywnie zbierane odpady komunalne – </w:t>
      </w:r>
      <w:r w:rsidRPr="00781DE3">
        <w:rPr>
          <w:rFonts w:ascii="Times New Roman" w:eastAsia="Times New Roman" w:hAnsi="Times New Roman"/>
          <w:b/>
          <w:lang w:eastAsia="pl-PL"/>
        </w:rPr>
        <w:t xml:space="preserve">odbiór </w:t>
      </w:r>
      <w:r w:rsidR="00631265" w:rsidRPr="00781DE3">
        <w:rPr>
          <w:rFonts w:ascii="Times New Roman" w:eastAsia="Times New Roman" w:hAnsi="Times New Roman"/>
          <w:b/>
          <w:lang w:eastAsia="pl-PL"/>
        </w:rPr>
        <w:t>nie rzadziej niż dwa razy w miesiącu</w:t>
      </w:r>
      <w:r w:rsidRPr="00781DE3">
        <w:rPr>
          <w:rFonts w:ascii="Times New Roman" w:eastAsia="Times New Roman" w:hAnsi="Times New Roman"/>
          <w:b/>
          <w:lang w:eastAsia="pl-PL"/>
        </w:rPr>
        <w:t>,</w:t>
      </w:r>
    </w:p>
    <w:p w14:paraId="7BF7CA0C" w14:textId="77777777" w:rsidR="008D10C3" w:rsidRPr="0026427A" w:rsidRDefault="00C44CFC" w:rsidP="0026427A">
      <w:pPr>
        <w:pStyle w:val="Akapitzlist"/>
        <w:numPr>
          <w:ilvl w:val="0"/>
          <w:numId w:val="29"/>
        </w:numPr>
        <w:spacing w:after="0"/>
        <w:ind w:left="567" w:hanging="426"/>
        <w:jc w:val="both"/>
        <w:rPr>
          <w:rFonts w:ascii="Times New Roman" w:eastAsia="Times New Roman" w:hAnsi="Times New Roman" w:cs="Times New Roman"/>
          <w:b/>
          <w:lang w:eastAsia="pl-PL"/>
        </w:rPr>
      </w:pPr>
      <w:r w:rsidRPr="0026427A">
        <w:rPr>
          <w:rFonts w:ascii="Times New Roman" w:eastAsia="Times New Roman" w:hAnsi="Times New Roman" w:cs="Times New Roman"/>
          <w:lang w:eastAsia="pl-PL"/>
        </w:rPr>
        <w:t>s</w:t>
      </w:r>
      <w:r w:rsidR="00DA2B36" w:rsidRPr="0026427A">
        <w:rPr>
          <w:rFonts w:ascii="Times New Roman" w:eastAsia="Times New Roman" w:hAnsi="Times New Roman" w:cs="Times New Roman"/>
          <w:lang w:eastAsia="pl-PL"/>
        </w:rPr>
        <w:t>posób i częstotliwość odbioru odpadów komunalnych z nieruchomości w zabudowie wielorodzinnej zabudowa</w:t>
      </w:r>
      <w:r w:rsidR="00F036C7" w:rsidRPr="0026427A">
        <w:rPr>
          <w:rFonts w:ascii="Times New Roman" w:eastAsia="Times New Roman" w:hAnsi="Times New Roman" w:cs="Times New Roman"/>
          <w:lang w:eastAsia="pl-PL"/>
        </w:rPr>
        <w:t xml:space="preserve">nej budynkami wielolokalowymi, </w:t>
      </w:r>
      <w:r w:rsidR="00DA2B36" w:rsidRPr="0026427A">
        <w:rPr>
          <w:rFonts w:ascii="Times New Roman" w:eastAsia="Times New Roman" w:hAnsi="Times New Roman" w:cs="Times New Roman"/>
          <w:lang w:eastAsia="pl-PL"/>
        </w:rPr>
        <w:t>w których nie ustanowiono zarządu nieruchomością wspólną są takie same jak dla zabudowy jednorodzinnej.</w:t>
      </w:r>
    </w:p>
    <w:p w14:paraId="64BFBF56" w14:textId="77777777" w:rsidR="00986FF4" w:rsidRPr="00DF54CB" w:rsidRDefault="00986FF4" w:rsidP="00457E40">
      <w:pPr>
        <w:pStyle w:val="Akapitzlist"/>
        <w:spacing w:after="0"/>
        <w:ind w:left="142" w:hanging="426"/>
        <w:jc w:val="both"/>
        <w:rPr>
          <w:rFonts w:ascii="Times New Roman" w:eastAsia="Times New Roman" w:hAnsi="Times New Roman" w:cs="Times New Roman"/>
          <w:b/>
          <w:lang w:eastAsia="pl-PL"/>
        </w:rPr>
      </w:pPr>
    </w:p>
    <w:p w14:paraId="1B29F6B4" w14:textId="77777777" w:rsidR="00DA2B36" w:rsidRPr="00DA2B36" w:rsidRDefault="00DA2B36" w:rsidP="00457E40">
      <w:pPr>
        <w:spacing w:after="0"/>
        <w:ind w:left="142" w:hanging="426"/>
        <w:contextualSpacing/>
        <w:jc w:val="both"/>
        <w:rPr>
          <w:rFonts w:asciiTheme="majorHAnsi" w:hAnsiTheme="majorHAnsi"/>
          <w:b/>
          <w:sz w:val="24"/>
          <w:szCs w:val="24"/>
          <w:lang w:eastAsia="pl-PL"/>
        </w:rPr>
      </w:pPr>
      <w:r w:rsidRPr="00DF54CB">
        <w:rPr>
          <w:rFonts w:ascii="Times New Roman" w:hAnsi="Times New Roman"/>
          <w:b/>
          <w:lang w:eastAsia="pl-PL"/>
        </w:rPr>
        <w:t>Tabel</w:t>
      </w:r>
      <w:r w:rsidR="00B32777" w:rsidRPr="00DF54CB">
        <w:rPr>
          <w:rFonts w:ascii="Times New Roman" w:hAnsi="Times New Roman"/>
          <w:b/>
          <w:lang w:eastAsia="pl-PL"/>
        </w:rPr>
        <w:t>a</w:t>
      </w:r>
      <w:r w:rsidRPr="00DF54CB">
        <w:rPr>
          <w:rFonts w:ascii="Times New Roman" w:hAnsi="Times New Roman"/>
          <w:b/>
          <w:lang w:eastAsia="pl-PL"/>
        </w:rPr>
        <w:t xml:space="preserve"> Nr 2 SOPZ. Częstotliwość odbioru odpadów komunalnych</w:t>
      </w:r>
    </w:p>
    <w:tbl>
      <w:tblPr>
        <w:tblW w:w="96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18"/>
        <w:gridCol w:w="1843"/>
        <w:gridCol w:w="1418"/>
        <w:gridCol w:w="141"/>
        <w:gridCol w:w="2126"/>
        <w:gridCol w:w="1627"/>
      </w:tblGrid>
      <w:tr w:rsidR="00DA2B36" w:rsidRPr="00DF54CB" w14:paraId="0B1F212A" w14:textId="77777777" w:rsidTr="006A1761">
        <w:trPr>
          <w:trHeight w:val="222"/>
        </w:trPr>
        <w:tc>
          <w:tcPr>
            <w:tcW w:w="2518" w:type="dxa"/>
            <w:vMerge w:val="restart"/>
            <w:shd w:val="clear" w:color="auto" w:fill="D9D9D9"/>
            <w:vAlign w:val="center"/>
          </w:tcPr>
          <w:p w14:paraId="33EA1668" w14:textId="77777777" w:rsidR="00DA2B36" w:rsidRPr="00DF54CB" w:rsidRDefault="00DA2B36" w:rsidP="00DF54CB">
            <w:pPr>
              <w:spacing w:after="0" w:line="240" w:lineRule="auto"/>
              <w:contextualSpacing/>
              <w:mirrorIndents/>
              <w:jc w:val="center"/>
              <w:rPr>
                <w:rFonts w:ascii="Times New Roman" w:eastAsia="Times New Roman" w:hAnsi="Times New Roman"/>
                <w:b/>
                <w:sz w:val="20"/>
                <w:szCs w:val="20"/>
                <w:lang w:eastAsia="pl-PL"/>
              </w:rPr>
            </w:pPr>
            <w:r w:rsidRPr="00DF54CB">
              <w:rPr>
                <w:rFonts w:ascii="Times New Roman" w:eastAsia="Times New Roman" w:hAnsi="Times New Roman"/>
                <w:b/>
                <w:sz w:val="20"/>
                <w:szCs w:val="20"/>
                <w:lang w:eastAsia="pl-PL"/>
              </w:rPr>
              <w:t>Rodzaj odpadów komunalnych zbieranych selektywnie</w:t>
            </w:r>
          </w:p>
        </w:tc>
        <w:tc>
          <w:tcPr>
            <w:tcW w:w="3402" w:type="dxa"/>
            <w:gridSpan w:val="3"/>
            <w:shd w:val="clear" w:color="auto" w:fill="D9D9D9"/>
            <w:vAlign w:val="center"/>
          </w:tcPr>
          <w:p w14:paraId="366A6468" w14:textId="77777777" w:rsidR="00DA2B36" w:rsidRPr="00DF54CB" w:rsidRDefault="008D10C3" w:rsidP="00DF54CB">
            <w:pPr>
              <w:spacing w:after="0" w:line="240" w:lineRule="auto"/>
              <w:contextualSpacing/>
              <w:mirrorIndents/>
              <w:jc w:val="center"/>
              <w:rPr>
                <w:rFonts w:ascii="Times New Roman" w:eastAsia="Times New Roman" w:hAnsi="Times New Roman"/>
                <w:b/>
                <w:sz w:val="20"/>
                <w:szCs w:val="20"/>
                <w:lang w:eastAsia="pl-PL"/>
              </w:rPr>
            </w:pPr>
            <w:r w:rsidRPr="00DF54CB">
              <w:rPr>
                <w:rFonts w:ascii="Times New Roman" w:eastAsia="Times New Roman" w:hAnsi="Times New Roman"/>
                <w:b/>
                <w:sz w:val="20"/>
                <w:szCs w:val="20"/>
                <w:lang w:eastAsia="pl-PL"/>
              </w:rPr>
              <w:t>Sposób odbioru</w:t>
            </w:r>
          </w:p>
        </w:tc>
        <w:tc>
          <w:tcPr>
            <w:tcW w:w="3753" w:type="dxa"/>
            <w:gridSpan w:val="2"/>
            <w:shd w:val="clear" w:color="auto" w:fill="D9D9D9"/>
            <w:vAlign w:val="center"/>
          </w:tcPr>
          <w:p w14:paraId="2A9AAE58" w14:textId="77777777" w:rsidR="00DA2B36" w:rsidRPr="00DF54CB" w:rsidRDefault="00DA2B36" w:rsidP="00DF54CB">
            <w:pPr>
              <w:spacing w:after="0" w:line="240" w:lineRule="auto"/>
              <w:contextualSpacing/>
              <w:mirrorIndents/>
              <w:jc w:val="center"/>
              <w:rPr>
                <w:rFonts w:ascii="Times New Roman" w:eastAsia="Times New Roman" w:hAnsi="Times New Roman"/>
                <w:b/>
                <w:sz w:val="20"/>
                <w:szCs w:val="20"/>
                <w:lang w:eastAsia="pl-PL"/>
              </w:rPr>
            </w:pPr>
            <w:r w:rsidRPr="00DF54CB">
              <w:rPr>
                <w:rFonts w:ascii="Times New Roman" w:eastAsia="Times New Roman" w:hAnsi="Times New Roman"/>
                <w:b/>
                <w:sz w:val="20"/>
                <w:szCs w:val="20"/>
                <w:lang w:eastAsia="pl-PL"/>
              </w:rPr>
              <w:t>Częstotliwość odbioru</w:t>
            </w:r>
          </w:p>
        </w:tc>
      </w:tr>
      <w:tr w:rsidR="004F3EC4" w:rsidRPr="00DF54CB" w14:paraId="1C22341B" w14:textId="77777777" w:rsidTr="006A1761">
        <w:trPr>
          <w:trHeight w:val="222"/>
        </w:trPr>
        <w:tc>
          <w:tcPr>
            <w:tcW w:w="2518" w:type="dxa"/>
            <w:vMerge/>
            <w:shd w:val="clear" w:color="auto" w:fill="D9D9D9"/>
            <w:vAlign w:val="center"/>
          </w:tcPr>
          <w:p w14:paraId="44480EC4" w14:textId="77777777" w:rsidR="00DA2B36" w:rsidRPr="00DF54CB" w:rsidRDefault="00DA2B36" w:rsidP="00DF54CB">
            <w:pPr>
              <w:spacing w:after="0" w:line="240" w:lineRule="auto"/>
              <w:contextualSpacing/>
              <w:mirrorIndents/>
              <w:jc w:val="center"/>
              <w:rPr>
                <w:rFonts w:ascii="Times New Roman" w:eastAsia="Times New Roman" w:hAnsi="Times New Roman"/>
                <w:b/>
                <w:sz w:val="20"/>
                <w:szCs w:val="20"/>
                <w:lang w:eastAsia="pl-PL"/>
              </w:rPr>
            </w:pPr>
          </w:p>
        </w:tc>
        <w:tc>
          <w:tcPr>
            <w:tcW w:w="1843" w:type="dxa"/>
            <w:shd w:val="clear" w:color="auto" w:fill="D9D9D9"/>
            <w:vAlign w:val="center"/>
          </w:tcPr>
          <w:p w14:paraId="1B6B4C1F" w14:textId="77777777" w:rsidR="00DA2B36" w:rsidRPr="00DF54CB" w:rsidRDefault="00DA2B36" w:rsidP="00DF54CB">
            <w:pPr>
              <w:spacing w:after="0" w:line="240" w:lineRule="auto"/>
              <w:contextualSpacing/>
              <w:mirrorIndents/>
              <w:jc w:val="center"/>
              <w:rPr>
                <w:rFonts w:ascii="Times New Roman" w:eastAsia="Times New Roman" w:hAnsi="Times New Roman"/>
                <w:b/>
                <w:sz w:val="20"/>
                <w:szCs w:val="20"/>
                <w:lang w:eastAsia="pl-PL"/>
              </w:rPr>
            </w:pPr>
            <w:r w:rsidRPr="00DF54CB">
              <w:rPr>
                <w:rFonts w:ascii="Times New Roman" w:eastAsia="Times New Roman" w:hAnsi="Times New Roman"/>
                <w:b/>
                <w:sz w:val="20"/>
                <w:szCs w:val="20"/>
                <w:lang w:eastAsia="pl-PL"/>
              </w:rPr>
              <w:t>Zabudowa jednorodzinna</w:t>
            </w:r>
          </w:p>
        </w:tc>
        <w:tc>
          <w:tcPr>
            <w:tcW w:w="1559" w:type="dxa"/>
            <w:gridSpan w:val="2"/>
            <w:shd w:val="clear" w:color="auto" w:fill="D9D9D9"/>
            <w:vAlign w:val="center"/>
          </w:tcPr>
          <w:p w14:paraId="7E540FB5" w14:textId="77777777" w:rsidR="00DA2B36" w:rsidRPr="00DF54CB" w:rsidRDefault="00DA2B36" w:rsidP="00DF54CB">
            <w:pPr>
              <w:spacing w:after="0" w:line="240" w:lineRule="auto"/>
              <w:ind w:left="-108" w:right="-108"/>
              <w:contextualSpacing/>
              <w:mirrorIndents/>
              <w:jc w:val="center"/>
              <w:rPr>
                <w:rFonts w:ascii="Times New Roman" w:eastAsia="Times New Roman" w:hAnsi="Times New Roman"/>
                <w:b/>
                <w:sz w:val="20"/>
                <w:szCs w:val="20"/>
                <w:lang w:eastAsia="pl-PL"/>
              </w:rPr>
            </w:pPr>
            <w:r w:rsidRPr="00DF54CB">
              <w:rPr>
                <w:rFonts w:ascii="Times New Roman" w:eastAsia="Times New Roman" w:hAnsi="Times New Roman"/>
                <w:b/>
                <w:sz w:val="20"/>
                <w:szCs w:val="20"/>
                <w:lang w:eastAsia="pl-PL"/>
              </w:rPr>
              <w:t>Zabudowa wielorodzinna</w:t>
            </w:r>
          </w:p>
        </w:tc>
        <w:tc>
          <w:tcPr>
            <w:tcW w:w="2126" w:type="dxa"/>
            <w:shd w:val="clear" w:color="auto" w:fill="D9D9D9"/>
            <w:vAlign w:val="center"/>
          </w:tcPr>
          <w:p w14:paraId="79EB99C6" w14:textId="77777777" w:rsidR="00DA2B36" w:rsidRPr="00DF54CB" w:rsidRDefault="00DA2B36" w:rsidP="00DF54CB">
            <w:pPr>
              <w:spacing w:after="0" w:line="240" w:lineRule="auto"/>
              <w:contextualSpacing/>
              <w:mirrorIndents/>
              <w:jc w:val="center"/>
              <w:rPr>
                <w:rFonts w:ascii="Times New Roman" w:eastAsia="Times New Roman" w:hAnsi="Times New Roman"/>
                <w:b/>
                <w:sz w:val="20"/>
                <w:szCs w:val="20"/>
                <w:lang w:eastAsia="pl-PL"/>
              </w:rPr>
            </w:pPr>
            <w:r w:rsidRPr="00DF54CB">
              <w:rPr>
                <w:rFonts w:ascii="Times New Roman" w:eastAsia="Times New Roman" w:hAnsi="Times New Roman"/>
                <w:b/>
                <w:sz w:val="20"/>
                <w:szCs w:val="20"/>
                <w:lang w:eastAsia="pl-PL"/>
              </w:rPr>
              <w:t>Zabudowa jednorodzinna</w:t>
            </w:r>
          </w:p>
        </w:tc>
        <w:tc>
          <w:tcPr>
            <w:tcW w:w="1627" w:type="dxa"/>
            <w:shd w:val="clear" w:color="auto" w:fill="D9D9D9"/>
            <w:vAlign w:val="center"/>
          </w:tcPr>
          <w:p w14:paraId="5E77270E" w14:textId="77777777" w:rsidR="00DA2B36" w:rsidRPr="00DF54CB" w:rsidRDefault="00DA2B36" w:rsidP="00DF54CB">
            <w:pPr>
              <w:spacing w:after="0" w:line="240" w:lineRule="auto"/>
              <w:ind w:left="-108" w:firstLine="108"/>
              <w:contextualSpacing/>
              <w:mirrorIndents/>
              <w:jc w:val="center"/>
              <w:rPr>
                <w:rFonts w:ascii="Times New Roman" w:eastAsia="Times New Roman" w:hAnsi="Times New Roman"/>
                <w:b/>
                <w:sz w:val="20"/>
                <w:szCs w:val="20"/>
                <w:lang w:eastAsia="pl-PL"/>
              </w:rPr>
            </w:pPr>
            <w:r w:rsidRPr="00DF54CB">
              <w:rPr>
                <w:rFonts w:ascii="Times New Roman" w:eastAsia="Times New Roman" w:hAnsi="Times New Roman"/>
                <w:b/>
                <w:sz w:val="20"/>
                <w:szCs w:val="20"/>
                <w:lang w:eastAsia="pl-PL"/>
              </w:rPr>
              <w:t>Zabudowa wielorodzinna</w:t>
            </w:r>
          </w:p>
        </w:tc>
      </w:tr>
      <w:tr w:rsidR="008D10C3" w:rsidRPr="00DF54CB" w14:paraId="1731B594" w14:textId="77777777" w:rsidTr="006A1761">
        <w:trPr>
          <w:trHeight w:val="1626"/>
        </w:trPr>
        <w:tc>
          <w:tcPr>
            <w:tcW w:w="2518" w:type="dxa"/>
            <w:vAlign w:val="center"/>
          </w:tcPr>
          <w:p w14:paraId="6735B87D" w14:textId="77777777" w:rsidR="008D10C3" w:rsidRPr="00DF54CB" w:rsidRDefault="008D10C3" w:rsidP="00DF54CB">
            <w:pPr>
              <w:spacing w:after="0"/>
              <w:jc w:val="center"/>
              <w:rPr>
                <w:rFonts w:ascii="Times New Roman" w:hAnsi="Times New Roman"/>
                <w:b/>
                <w:sz w:val="20"/>
                <w:szCs w:val="20"/>
              </w:rPr>
            </w:pPr>
            <w:r w:rsidRPr="00DF54CB">
              <w:rPr>
                <w:rFonts w:ascii="Times New Roman" w:hAnsi="Times New Roman"/>
                <w:b/>
                <w:sz w:val="20"/>
                <w:szCs w:val="20"/>
              </w:rPr>
              <w:t>Zmieszane odpady komunalne</w:t>
            </w:r>
          </w:p>
        </w:tc>
        <w:tc>
          <w:tcPr>
            <w:tcW w:w="1843" w:type="dxa"/>
            <w:vAlign w:val="center"/>
          </w:tcPr>
          <w:p w14:paraId="12F37498" w14:textId="77777777" w:rsidR="008D10C3" w:rsidRPr="00DF54CB" w:rsidRDefault="008D10C3" w:rsidP="00DF54CB">
            <w:pPr>
              <w:spacing w:after="0" w:line="240" w:lineRule="auto"/>
              <w:contextualSpacing/>
              <w:mirrorIndents/>
              <w:jc w:val="center"/>
              <w:rPr>
                <w:rFonts w:ascii="Times New Roman" w:eastAsia="Times New Roman" w:hAnsi="Times New Roman"/>
                <w:sz w:val="20"/>
                <w:szCs w:val="20"/>
                <w:lang w:eastAsia="pl-PL"/>
              </w:rPr>
            </w:pPr>
          </w:p>
          <w:p w14:paraId="20CCB540" w14:textId="77777777" w:rsidR="008D10C3" w:rsidRPr="00DF54CB" w:rsidRDefault="008D10C3" w:rsidP="00DF54CB">
            <w:pPr>
              <w:spacing w:after="0" w:line="240" w:lineRule="auto"/>
              <w:contextualSpacing/>
              <w:mirrorIndents/>
              <w:jc w:val="center"/>
              <w:rPr>
                <w:rFonts w:ascii="Times New Roman" w:eastAsia="Times New Roman" w:hAnsi="Times New Roman"/>
                <w:sz w:val="20"/>
                <w:szCs w:val="20"/>
                <w:lang w:eastAsia="pl-PL"/>
              </w:rPr>
            </w:pPr>
          </w:p>
          <w:p w14:paraId="68521D68" w14:textId="77777777" w:rsidR="008D10C3" w:rsidRPr="00DF54CB" w:rsidRDefault="008D10C3" w:rsidP="00DF54CB">
            <w:pPr>
              <w:spacing w:after="0" w:line="240" w:lineRule="auto"/>
              <w:contextualSpacing/>
              <w:mirrorIndents/>
              <w:jc w:val="center"/>
              <w:rPr>
                <w:rFonts w:ascii="Times New Roman" w:eastAsia="Times New Roman" w:hAnsi="Times New Roman"/>
                <w:sz w:val="20"/>
                <w:szCs w:val="20"/>
                <w:lang w:eastAsia="pl-PL"/>
              </w:rPr>
            </w:pPr>
            <w:r w:rsidRPr="00DF54CB">
              <w:rPr>
                <w:rFonts w:ascii="Times New Roman" w:eastAsia="Times New Roman" w:hAnsi="Times New Roman"/>
                <w:sz w:val="20"/>
                <w:szCs w:val="20"/>
                <w:lang w:eastAsia="pl-PL"/>
              </w:rPr>
              <w:t xml:space="preserve">Pojemniki </w:t>
            </w:r>
            <w:r w:rsidRPr="00DF54CB">
              <w:rPr>
                <w:rFonts w:ascii="Times New Roman" w:eastAsia="Times New Roman" w:hAnsi="Times New Roman"/>
                <w:sz w:val="20"/>
                <w:szCs w:val="20"/>
                <w:lang w:eastAsia="pl-PL"/>
              </w:rPr>
              <w:br/>
              <w:t>i worki</w:t>
            </w:r>
          </w:p>
        </w:tc>
        <w:tc>
          <w:tcPr>
            <w:tcW w:w="1559" w:type="dxa"/>
            <w:gridSpan w:val="2"/>
            <w:vAlign w:val="center"/>
          </w:tcPr>
          <w:p w14:paraId="313F11B9" w14:textId="77777777" w:rsidR="008D10C3" w:rsidRPr="00DF54CB" w:rsidRDefault="008D10C3" w:rsidP="00DF54CB">
            <w:pPr>
              <w:spacing w:after="0" w:line="240" w:lineRule="auto"/>
              <w:contextualSpacing/>
              <w:mirrorIndents/>
              <w:jc w:val="center"/>
              <w:rPr>
                <w:rFonts w:ascii="Times New Roman" w:eastAsia="Times New Roman" w:hAnsi="Times New Roman"/>
                <w:sz w:val="20"/>
                <w:szCs w:val="20"/>
                <w:lang w:eastAsia="pl-PL"/>
              </w:rPr>
            </w:pPr>
          </w:p>
          <w:p w14:paraId="5B97B21C" w14:textId="77777777" w:rsidR="008D10C3" w:rsidRPr="00DF54CB" w:rsidRDefault="008D10C3" w:rsidP="00DF54CB">
            <w:pPr>
              <w:spacing w:after="0" w:line="240" w:lineRule="auto"/>
              <w:contextualSpacing/>
              <w:mirrorIndents/>
              <w:jc w:val="center"/>
              <w:rPr>
                <w:rFonts w:ascii="Times New Roman" w:eastAsia="Times New Roman" w:hAnsi="Times New Roman"/>
                <w:sz w:val="20"/>
                <w:szCs w:val="20"/>
                <w:lang w:eastAsia="pl-PL"/>
              </w:rPr>
            </w:pPr>
          </w:p>
          <w:p w14:paraId="6598B615" w14:textId="77777777" w:rsidR="008D10C3" w:rsidRPr="00DF54CB" w:rsidRDefault="008D10C3" w:rsidP="00DF54CB">
            <w:pPr>
              <w:spacing w:after="0" w:line="240" w:lineRule="auto"/>
              <w:contextualSpacing/>
              <w:mirrorIndents/>
              <w:jc w:val="center"/>
              <w:rPr>
                <w:rFonts w:ascii="Times New Roman" w:eastAsia="Times New Roman" w:hAnsi="Times New Roman"/>
                <w:sz w:val="20"/>
                <w:szCs w:val="20"/>
                <w:lang w:eastAsia="pl-PL"/>
              </w:rPr>
            </w:pPr>
            <w:r w:rsidRPr="00DF54CB">
              <w:rPr>
                <w:rFonts w:ascii="Times New Roman" w:eastAsia="Times New Roman" w:hAnsi="Times New Roman"/>
                <w:sz w:val="20"/>
                <w:szCs w:val="20"/>
                <w:lang w:eastAsia="pl-PL"/>
              </w:rPr>
              <w:t>Pojemniki</w:t>
            </w:r>
          </w:p>
        </w:tc>
        <w:tc>
          <w:tcPr>
            <w:tcW w:w="2126" w:type="dxa"/>
            <w:vAlign w:val="center"/>
          </w:tcPr>
          <w:p w14:paraId="2E8E42A2" w14:textId="77777777" w:rsidR="008D10C3" w:rsidRPr="00DF54CB" w:rsidRDefault="008D10C3" w:rsidP="00DF54CB">
            <w:pPr>
              <w:tabs>
                <w:tab w:val="left" w:pos="1804"/>
              </w:tabs>
              <w:spacing w:after="0" w:line="240" w:lineRule="auto"/>
              <w:contextualSpacing/>
              <w:mirrorIndents/>
              <w:jc w:val="center"/>
              <w:rPr>
                <w:rFonts w:ascii="Times New Roman" w:eastAsia="Times New Roman" w:hAnsi="Times New Roman"/>
                <w:b/>
                <w:sz w:val="20"/>
                <w:szCs w:val="20"/>
                <w:lang w:eastAsia="pl-PL"/>
              </w:rPr>
            </w:pPr>
            <w:r w:rsidRPr="00DF54CB">
              <w:rPr>
                <w:rFonts w:ascii="Times New Roman" w:eastAsia="Times New Roman" w:hAnsi="Times New Roman"/>
                <w:b/>
                <w:sz w:val="20"/>
                <w:szCs w:val="20"/>
                <w:lang w:eastAsia="pl-PL"/>
              </w:rPr>
              <w:t>w okresie</w:t>
            </w:r>
          </w:p>
          <w:p w14:paraId="229F161F" w14:textId="77777777" w:rsidR="008D10C3" w:rsidRPr="00DF54CB" w:rsidRDefault="008D10C3" w:rsidP="00DF54CB">
            <w:pPr>
              <w:tabs>
                <w:tab w:val="left" w:pos="1804"/>
              </w:tabs>
              <w:spacing w:after="0" w:line="240" w:lineRule="auto"/>
              <w:contextualSpacing/>
              <w:mirrorIndents/>
              <w:jc w:val="center"/>
              <w:rPr>
                <w:rFonts w:ascii="Times New Roman" w:eastAsia="Times New Roman" w:hAnsi="Times New Roman"/>
                <w:b/>
                <w:sz w:val="20"/>
                <w:szCs w:val="20"/>
                <w:lang w:eastAsia="pl-PL"/>
              </w:rPr>
            </w:pPr>
            <w:r w:rsidRPr="00DF54CB">
              <w:rPr>
                <w:rFonts w:ascii="Times New Roman" w:eastAsia="Times New Roman" w:hAnsi="Times New Roman"/>
                <w:b/>
                <w:sz w:val="20"/>
                <w:szCs w:val="20"/>
                <w:lang w:eastAsia="pl-PL"/>
              </w:rPr>
              <w:t>od kwietnia do października</w:t>
            </w:r>
          </w:p>
          <w:p w14:paraId="4C2071DC" w14:textId="77777777" w:rsidR="008D10C3" w:rsidRPr="00DF54CB" w:rsidRDefault="008D10C3" w:rsidP="00DF54CB">
            <w:pPr>
              <w:tabs>
                <w:tab w:val="left" w:pos="1804"/>
              </w:tabs>
              <w:spacing w:after="0" w:line="240" w:lineRule="auto"/>
              <w:contextualSpacing/>
              <w:mirrorIndents/>
              <w:jc w:val="center"/>
              <w:rPr>
                <w:rFonts w:ascii="Times New Roman" w:eastAsia="Times New Roman" w:hAnsi="Times New Roman"/>
                <w:b/>
                <w:sz w:val="20"/>
                <w:szCs w:val="20"/>
                <w:lang w:eastAsia="pl-PL"/>
              </w:rPr>
            </w:pPr>
            <w:r w:rsidRPr="00DF54CB">
              <w:rPr>
                <w:rFonts w:ascii="Times New Roman" w:eastAsia="Times New Roman" w:hAnsi="Times New Roman"/>
                <w:b/>
                <w:sz w:val="20"/>
                <w:szCs w:val="20"/>
                <w:lang w:eastAsia="pl-PL"/>
              </w:rPr>
              <w:t>nie rzadziej niż raz na dwa tygodnie,</w:t>
            </w:r>
          </w:p>
          <w:p w14:paraId="13BCF385" w14:textId="77777777" w:rsidR="008D10C3" w:rsidRPr="00DF54CB" w:rsidRDefault="008D10C3" w:rsidP="00DF54CB">
            <w:pPr>
              <w:tabs>
                <w:tab w:val="left" w:pos="1804"/>
              </w:tabs>
              <w:spacing w:after="0" w:line="240" w:lineRule="auto"/>
              <w:contextualSpacing/>
              <w:mirrorIndents/>
              <w:jc w:val="center"/>
              <w:rPr>
                <w:rFonts w:ascii="Times New Roman" w:eastAsia="Times New Roman" w:hAnsi="Times New Roman"/>
                <w:b/>
                <w:sz w:val="20"/>
                <w:szCs w:val="20"/>
                <w:lang w:eastAsia="pl-PL"/>
              </w:rPr>
            </w:pPr>
            <w:r w:rsidRPr="00DF54CB">
              <w:rPr>
                <w:rFonts w:ascii="Times New Roman" w:eastAsia="Times New Roman" w:hAnsi="Times New Roman"/>
                <w:b/>
                <w:sz w:val="20"/>
                <w:szCs w:val="20"/>
                <w:lang w:eastAsia="pl-PL"/>
              </w:rPr>
              <w:t xml:space="preserve">w okresie od listopada do marca nie rzadziej niż jeden raz </w:t>
            </w:r>
            <w:r w:rsidR="00B9591B">
              <w:rPr>
                <w:rFonts w:ascii="Times New Roman" w:eastAsia="Times New Roman" w:hAnsi="Times New Roman"/>
                <w:b/>
                <w:sz w:val="20"/>
                <w:szCs w:val="20"/>
                <w:lang w:eastAsia="pl-PL"/>
              </w:rPr>
              <w:br/>
            </w:r>
            <w:r w:rsidRPr="00DF54CB">
              <w:rPr>
                <w:rFonts w:ascii="Times New Roman" w:eastAsia="Times New Roman" w:hAnsi="Times New Roman"/>
                <w:b/>
                <w:sz w:val="20"/>
                <w:szCs w:val="20"/>
                <w:lang w:eastAsia="pl-PL"/>
              </w:rPr>
              <w:t>w miesiącu</w:t>
            </w:r>
          </w:p>
        </w:tc>
        <w:tc>
          <w:tcPr>
            <w:tcW w:w="1627" w:type="dxa"/>
            <w:vAlign w:val="center"/>
          </w:tcPr>
          <w:p w14:paraId="52D6ECB0" w14:textId="77777777" w:rsidR="00B9591B" w:rsidRPr="00DF54CB" w:rsidRDefault="00B9591B" w:rsidP="00B9591B">
            <w:pPr>
              <w:spacing w:after="0" w:line="240" w:lineRule="auto"/>
              <w:contextualSpacing/>
              <w:mirrorIndents/>
              <w:jc w:val="center"/>
              <w:rPr>
                <w:rFonts w:ascii="Times New Roman" w:eastAsia="Times New Roman" w:hAnsi="Times New Roman"/>
                <w:b/>
                <w:sz w:val="20"/>
                <w:szCs w:val="20"/>
                <w:lang w:eastAsia="pl-PL"/>
              </w:rPr>
            </w:pPr>
            <w:r w:rsidRPr="00DF54CB">
              <w:rPr>
                <w:rFonts w:ascii="Times New Roman" w:eastAsia="Times New Roman" w:hAnsi="Times New Roman"/>
                <w:b/>
                <w:sz w:val="20"/>
                <w:szCs w:val="20"/>
                <w:lang w:eastAsia="pl-PL"/>
              </w:rPr>
              <w:t>co najmniej</w:t>
            </w:r>
          </w:p>
          <w:p w14:paraId="1A42FEB2" w14:textId="77777777" w:rsidR="008D10C3" w:rsidRPr="00DF54CB" w:rsidRDefault="00B9591B" w:rsidP="00B9591B">
            <w:pPr>
              <w:spacing w:after="0" w:line="240" w:lineRule="auto"/>
              <w:contextualSpacing/>
              <w:mirrorIndents/>
              <w:jc w:val="center"/>
              <w:rPr>
                <w:rFonts w:ascii="Times New Roman" w:eastAsia="Times New Roman" w:hAnsi="Times New Roman"/>
                <w:b/>
                <w:sz w:val="20"/>
                <w:szCs w:val="20"/>
                <w:lang w:eastAsia="pl-PL"/>
              </w:rPr>
            </w:pPr>
            <w:r>
              <w:rPr>
                <w:rFonts w:ascii="Times New Roman" w:eastAsia="Times New Roman" w:hAnsi="Times New Roman"/>
                <w:b/>
                <w:sz w:val="20"/>
                <w:szCs w:val="20"/>
                <w:lang w:eastAsia="pl-PL"/>
              </w:rPr>
              <w:t>1 raz</w:t>
            </w:r>
            <w:r>
              <w:rPr>
                <w:rFonts w:ascii="Times New Roman" w:eastAsia="Times New Roman" w:hAnsi="Times New Roman"/>
                <w:b/>
                <w:sz w:val="20"/>
                <w:szCs w:val="20"/>
                <w:lang w:eastAsia="pl-PL"/>
              </w:rPr>
              <w:br/>
              <w:t>w tygodniu</w:t>
            </w:r>
          </w:p>
        </w:tc>
      </w:tr>
      <w:tr w:rsidR="008D10C3" w:rsidRPr="00DF54CB" w14:paraId="05ED31EA" w14:textId="77777777" w:rsidTr="006A1761">
        <w:trPr>
          <w:trHeight w:val="789"/>
        </w:trPr>
        <w:tc>
          <w:tcPr>
            <w:tcW w:w="2518" w:type="dxa"/>
            <w:vAlign w:val="center"/>
          </w:tcPr>
          <w:p w14:paraId="690FAA1B" w14:textId="77777777" w:rsidR="008D10C3" w:rsidRPr="00DF54CB" w:rsidRDefault="008D10C3" w:rsidP="00DF54CB">
            <w:pPr>
              <w:spacing w:after="0" w:line="240" w:lineRule="auto"/>
              <w:jc w:val="center"/>
              <w:rPr>
                <w:rFonts w:ascii="Times New Roman" w:hAnsi="Times New Roman"/>
                <w:b/>
                <w:sz w:val="20"/>
                <w:szCs w:val="20"/>
              </w:rPr>
            </w:pPr>
            <w:r w:rsidRPr="00DF54CB">
              <w:rPr>
                <w:rFonts w:ascii="Times New Roman" w:hAnsi="Times New Roman"/>
                <w:b/>
                <w:sz w:val="20"/>
                <w:szCs w:val="20"/>
              </w:rPr>
              <w:lastRenderedPageBreak/>
              <w:t>Selektywnie zbierane odpady komunalne:</w:t>
            </w:r>
          </w:p>
          <w:p w14:paraId="18FDC89E" w14:textId="77777777" w:rsidR="008D10C3" w:rsidRPr="00DF54CB" w:rsidRDefault="008D10C3" w:rsidP="00DF54CB">
            <w:pPr>
              <w:spacing w:after="0" w:line="240" w:lineRule="auto"/>
              <w:jc w:val="center"/>
              <w:rPr>
                <w:rFonts w:ascii="Times New Roman" w:hAnsi="Times New Roman"/>
                <w:b/>
                <w:sz w:val="20"/>
                <w:szCs w:val="20"/>
              </w:rPr>
            </w:pPr>
            <w:r w:rsidRPr="00DF54CB">
              <w:rPr>
                <w:rFonts w:ascii="Times New Roman" w:hAnsi="Times New Roman"/>
                <w:b/>
                <w:sz w:val="20"/>
                <w:szCs w:val="20"/>
              </w:rPr>
              <w:t>-papier, tektura;</w:t>
            </w:r>
          </w:p>
          <w:p w14:paraId="5B062412" w14:textId="77777777" w:rsidR="008D10C3" w:rsidRPr="00DF54CB" w:rsidRDefault="008D10C3" w:rsidP="00DF54CB">
            <w:pPr>
              <w:spacing w:after="0" w:line="240" w:lineRule="auto"/>
              <w:jc w:val="center"/>
              <w:rPr>
                <w:rFonts w:ascii="Times New Roman" w:hAnsi="Times New Roman"/>
                <w:b/>
                <w:sz w:val="20"/>
                <w:szCs w:val="20"/>
              </w:rPr>
            </w:pPr>
            <w:r w:rsidRPr="00DF54CB">
              <w:rPr>
                <w:rFonts w:ascii="Times New Roman" w:hAnsi="Times New Roman"/>
                <w:b/>
                <w:sz w:val="20"/>
                <w:szCs w:val="20"/>
              </w:rPr>
              <w:t>-tworzywa sztuczne, metal, opakowania wielomateriałowe;</w:t>
            </w:r>
          </w:p>
          <w:p w14:paraId="15A2BC1B" w14:textId="77777777" w:rsidR="008D10C3" w:rsidRPr="00DF54CB" w:rsidRDefault="008D10C3" w:rsidP="00DF54CB">
            <w:pPr>
              <w:spacing w:after="0" w:line="240" w:lineRule="auto"/>
              <w:jc w:val="center"/>
              <w:rPr>
                <w:rFonts w:ascii="Times New Roman" w:hAnsi="Times New Roman"/>
                <w:sz w:val="20"/>
                <w:szCs w:val="20"/>
              </w:rPr>
            </w:pPr>
            <w:r w:rsidRPr="00DF54CB">
              <w:rPr>
                <w:rFonts w:ascii="Times New Roman" w:hAnsi="Times New Roman"/>
                <w:b/>
                <w:sz w:val="20"/>
                <w:szCs w:val="20"/>
              </w:rPr>
              <w:t>- szkło bezbarwne                              i kolorowe</w:t>
            </w:r>
          </w:p>
        </w:tc>
        <w:tc>
          <w:tcPr>
            <w:tcW w:w="1843" w:type="dxa"/>
            <w:vAlign w:val="center"/>
          </w:tcPr>
          <w:p w14:paraId="1F170B10" w14:textId="77777777" w:rsidR="008D10C3" w:rsidRPr="00DF54CB" w:rsidRDefault="008D10C3" w:rsidP="00DF54CB">
            <w:pPr>
              <w:spacing w:after="0" w:line="240" w:lineRule="auto"/>
              <w:contextualSpacing/>
              <w:mirrorIndents/>
              <w:jc w:val="center"/>
              <w:rPr>
                <w:rFonts w:ascii="Times New Roman" w:eastAsia="Times New Roman" w:hAnsi="Times New Roman"/>
                <w:sz w:val="20"/>
                <w:szCs w:val="20"/>
                <w:lang w:eastAsia="pl-PL"/>
              </w:rPr>
            </w:pPr>
            <w:r w:rsidRPr="00DF54CB">
              <w:rPr>
                <w:rFonts w:ascii="Times New Roman" w:eastAsia="Times New Roman" w:hAnsi="Times New Roman"/>
                <w:sz w:val="20"/>
                <w:szCs w:val="20"/>
                <w:lang w:eastAsia="pl-PL"/>
              </w:rPr>
              <w:t>Worki</w:t>
            </w:r>
          </w:p>
        </w:tc>
        <w:tc>
          <w:tcPr>
            <w:tcW w:w="1559" w:type="dxa"/>
            <w:gridSpan w:val="2"/>
            <w:vAlign w:val="center"/>
          </w:tcPr>
          <w:p w14:paraId="52102194" w14:textId="77777777" w:rsidR="008D10C3" w:rsidRPr="00DF54CB" w:rsidRDefault="008D10C3" w:rsidP="00DF54CB">
            <w:pPr>
              <w:spacing w:after="0" w:line="240" w:lineRule="auto"/>
              <w:contextualSpacing/>
              <w:mirrorIndents/>
              <w:jc w:val="center"/>
              <w:rPr>
                <w:rFonts w:ascii="Times New Roman" w:eastAsia="Times New Roman" w:hAnsi="Times New Roman"/>
                <w:sz w:val="20"/>
                <w:szCs w:val="20"/>
                <w:lang w:eastAsia="pl-PL"/>
              </w:rPr>
            </w:pPr>
            <w:r w:rsidRPr="00DF54CB">
              <w:rPr>
                <w:rFonts w:ascii="Times New Roman" w:eastAsia="Times New Roman" w:hAnsi="Times New Roman"/>
                <w:sz w:val="20"/>
                <w:szCs w:val="20"/>
                <w:lang w:eastAsia="pl-PL"/>
              </w:rPr>
              <w:t>Pojemniki</w:t>
            </w:r>
          </w:p>
        </w:tc>
        <w:tc>
          <w:tcPr>
            <w:tcW w:w="2126" w:type="dxa"/>
            <w:vAlign w:val="center"/>
          </w:tcPr>
          <w:p w14:paraId="4FE51085" w14:textId="77777777" w:rsidR="008D10C3" w:rsidRPr="00DF54CB" w:rsidRDefault="008D10C3" w:rsidP="00DF54CB">
            <w:pPr>
              <w:spacing w:after="0" w:line="240" w:lineRule="auto"/>
              <w:contextualSpacing/>
              <w:mirrorIndents/>
              <w:jc w:val="center"/>
              <w:rPr>
                <w:rFonts w:ascii="Times New Roman" w:eastAsia="Times New Roman" w:hAnsi="Times New Roman"/>
                <w:b/>
                <w:sz w:val="20"/>
                <w:szCs w:val="20"/>
                <w:lang w:eastAsia="pl-PL"/>
              </w:rPr>
            </w:pPr>
            <w:r w:rsidRPr="00DF54CB">
              <w:rPr>
                <w:rFonts w:ascii="Times New Roman" w:eastAsia="Times New Roman" w:hAnsi="Times New Roman"/>
                <w:b/>
                <w:sz w:val="20"/>
                <w:szCs w:val="20"/>
                <w:lang w:eastAsia="pl-PL"/>
              </w:rPr>
              <w:t>co najmniej</w:t>
            </w:r>
          </w:p>
          <w:p w14:paraId="21B78B6B" w14:textId="77777777" w:rsidR="008D10C3" w:rsidRPr="00DF54CB" w:rsidRDefault="008D10C3" w:rsidP="00DF54CB">
            <w:pPr>
              <w:spacing w:after="0" w:line="240" w:lineRule="auto"/>
              <w:contextualSpacing/>
              <w:mirrorIndents/>
              <w:jc w:val="center"/>
              <w:rPr>
                <w:rFonts w:ascii="Times New Roman" w:eastAsia="Times New Roman" w:hAnsi="Times New Roman"/>
                <w:b/>
                <w:sz w:val="20"/>
                <w:szCs w:val="20"/>
                <w:lang w:eastAsia="pl-PL"/>
              </w:rPr>
            </w:pPr>
            <w:r w:rsidRPr="00DF54CB">
              <w:rPr>
                <w:rFonts w:ascii="Times New Roman" w:eastAsia="Times New Roman" w:hAnsi="Times New Roman"/>
                <w:b/>
                <w:sz w:val="20"/>
                <w:szCs w:val="20"/>
                <w:lang w:eastAsia="pl-PL"/>
              </w:rPr>
              <w:t xml:space="preserve">1 raz </w:t>
            </w:r>
            <w:r w:rsidRPr="00DF54CB">
              <w:rPr>
                <w:rFonts w:ascii="Times New Roman" w:eastAsia="Times New Roman" w:hAnsi="Times New Roman"/>
                <w:b/>
                <w:sz w:val="20"/>
                <w:szCs w:val="20"/>
                <w:lang w:eastAsia="pl-PL"/>
              </w:rPr>
              <w:br/>
              <w:t>w miesiącu</w:t>
            </w:r>
          </w:p>
        </w:tc>
        <w:tc>
          <w:tcPr>
            <w:tcW w:w="1627" w:type="dxa"/>
            <w:vAlign w:val="center"/>
          </w:tcPr>
          <w:p w14:paraId="196C5E31" w14:textId="77777777" w:rsidR="008D10C3" w:rsidRPr="00DF54CB" w:rsidRDefault="008D10C3" w:rsidP="00DF54CB">
            <w:pPr>
              <w:spacing w:after="0" w:line="240" w:lineRule="auto"/>
              <w:contextualSpacing/>
              <w:mirrorIndents/>
              <w:jc w:val="center"/>
              <w:rPr>
                <w:rFonts w:ascii="Times New Roman" w:eastAsia="Times New Roman" w:hAnsi="Times New Roman"/>
                <w:b/>
                <w:sz w:val="20"/>
                <w:szCs w:val="20"/>
                <w:lang w:eastAsia="pl-PL"/>
              </w:rPr>
            </w:pPr>
            <w:r w:rsidRPr="00DF54CB">
              <w:rPr>
                <w:rFonts w:ascii="Times New Roman" w:eastAsia="Times New Roman" w:hAnsi="Times New Roman"/>
                <w:b/>
                <w:sz w:val="20"/>
                <w:szCs w:val="20"/>
                <w:lang w:eastAsia="pl-PL"/>
              </w:rPr>
              <w:t>co najmniej</w:t>
            </w:r>
          </w:p>
          <w:p w14:paraId="6D663ADD" w14:textId="77777777" w:rsidR="008D10C3" w:rsidRPr="00DF54CB" w:rsidRDefault="008D10C3" w:rsidP="00DF54CB">
            <w:pPr>
              <w:spacing w:after="0" w:line="240" w:lineRule="auto"/>
              <w:contextualSpacing/>
              <w:mirrorIndents/>
              <w:jc w:val="center"/>
              <w:rPr>
                <w:rFonts w:ascii="Times New Roman" w:eastAsia="Times New Roman" w:hAnsi="Times New Roman"/>
                <w:b/>
                <w:sz w:val="20"/>
                <w:szCs w:val="20"/>
                <w:lang w:eastAsia="pl-PL"/>
              </w:rPr>
            </w:pPr>
            <w:r w:rsidRPr="00DF54CB">
              <w:rPr>
                <w:rFonts w:ascii="Times New Roman" w:eastAsia="Times New Roman" w:hAnsi="Times New Roman"/>
                <w:b/>
                <w:sz w:val="20"/>
                <w:szCs w:val="20"/>
                <w:lang w:eastAsia="pl-PL"/>
              </w:rPr>
              <w:t>2 razy</w:t>
            </w:r>
            <w:r w:rsidRPr="00DF54CB">
              <w:rPr>
                <w:rFonts w:ascii="Times New Roman" w:eastAsia="Times New Roman" w:hAnsi="Times New Roman"/>
                <w:b/>
                <w:sz w:val="20"/>
                <w:szCs w:val="20"/>
                <w:lang w:eastAsia="pl-PL"/>
              </w:rPr>
              <w:br/>
              <w:t>w miesiącu</w:t>
            </w:r>
          </w:p>
        </w:tc>
      </w:tr>
      <w:tr w:rsidR="008D10C3" w:rsidRPr="00DF54CB" w14:paraId="61739F1D" w14:textId="77777777" w:rsidTr="006A1761">
        <w:trPr>
          <w:trHeight w:val="1169"/>
        </w:trPr>
        <w:tc>
          <w:tcPr>
            <w:tcW w:w="2518" w:type="dxa"/>
            <w:vAlign w:val="center"/>
          </w:tcPr>
          <w:p w14:paraId="77A09AC6" w14:textId="77777777" w:rsidR="008D10C3" w:rsidRPr="00DF54CB" w:rsidRDefault="008D10C3" w:rsidP="00DF54CB">
            <w:pPr>
              <w:spacing w:after="0" w:line="240" w:lineRule="auto"/>
              <w:contextualSpacing/>
              <w:mirrorIndents/>
              <w:jc w:val="center"/>
              <w:rPr>
                <w:rFonts w:ascii="Times New Roman" w:eastAsia="Times New Roman" w:hAnsi="Times New Roman"/>
                <w:b/>
                <w:sz w:val="20"/>
                <w:szCs w:val="20"/>
                <w:lang w:eastAsia="pl-PL"/>
              </w:rPr>
            </w:pPr>
            <w:r w:rsidRPr="00DF54CB">
              <w:rPr>
                <w:rFonts w:ascii="Times New Roman" w:eastAsia="Times New Roman" w:hAnsi="Times New Roman"/>
                <w:b/>
                <w:sz w:val="20"/>
                <w:szCs w:val="20"/>
                <w:lang w:eastAsia="pl-PL"/>
              </w:rPr>
              <w:t xml:space="preserve">odpady ulegające biodegradacji </w:t>
            </w:r>
            <w:r w:rsidRPr="00DF54CB">
              <w:rPr>
                <w:rFonts w:ascii="Times New Roman" w:eastAsia="Times New Roman" w:hAnsi="Times New Roman"/>
                <w:b/>
                <w:sz w:val="20"/>
                <w:szCs w:val="20"/>
                <w:lang w:eastAsia="pl-PL"/>
              </w:rPr>
              <w:br/>
              <w:t>ze szczególnym uwzględnieniem bioodpadów</w:t>
            </w:r>
          </w:p>
        </w:tc>
        <w:tc>
          <w:tcPr>
            <w:tcW w:w="1843" w:type="dxa"/>
            <w:vAlign w:val="center"/>
          </w:tcPr>
          <w:p w14:paraId="675E83AE" w14:textId="77777777" w:rsidR="008D10C3" w:rsidRPr="00DF54CB" w:rsidRDefault="008D10C3" w:rsidP="00DF54CB">
            <w:pPr>
              <w:spacing w:after="0" w:line="240" w:lineRule="auto"/>
              <w:contextualSpacing/>
              <w:mirrorIndents/>
              <w:jc w:val="center"/>
              <w:rPr>
                <w:rFonts w:ascii="Times New Roman" w:eastAsia="Times New Roman" w:hAnsi="Times New Roman"/>
                <w:sz w:val="20"/>
                <w:szCs w:val="20"/>
                <w:lang w:eastAsia="pl-PL"/>
              </w:rPr>
            </w:pPr>
            <w:r w:rsidRPr="00DF54CB">
              <w:rPr>
                <w:rFonts w:ascii="Times New Roman" w:eastAsia="Times New Roman" w:hAnsi="Times New Roman"/>
                <w:sz w:val="20"/>
                <w:szCs w:val="20"/>
                <w:lang w:eastAsia="pl-PL"/>
              </w:rPr>
              <w:t>Worki</w:t>
            </w:r>
          </w:p>
        </w:tc>
        <w:tc>
          <w:tcPr>
            <w:tcW w:w="1559" w:type="dxa"/>
            <w:gridSpan w:val="2"/>
            <w:vAlign w:val="center"/>
          </w:tcPr>
          <w:p w14:paraId="2FEE9DD4" w14:textId="77777777" w:rsidR="008D10C3" w:rsidRPr="00DF54CB" w:rsidRDefault="008D10C3" w:rsidP="00DF54CB">
            <w:pPr>
              <w:spacing w:after="0" w:line="240" w:lineRule="auto"/>
              <w:contextualSpacing/>
              <w:mirrorIndents/>
              <w:jc w:val="center"/>
              <w:rPr>
                <w:rFonts w:ascii="Times New Roman" w:eastAsia="Times New Roman" w:hAnsi="Times New Roman"/>
                <w:sz w:val="20"/>
                <w:szCs w:val="20"/>
                <w:lang w:eastAsia="pl-PL"/>
              </w:rPr>
            </w:pPr>
            <w:r w:rsidRPr="00DF54CB">
              <w:rPr>
                <w:rFonts w:ascii="Times New Roman" w:eastAsia="Times New Roman" w:hAnsi="Times New Roman"/>
                <w:sz w:val="20"/>
                <w:szCs w:val="20"/>
                <w:lang w:eastAsia="pl-PL"/>
              </w:rPr>
              <w:t>Pojemniki</w:t>
            </w:r>
          </w:p>
        </w:tc>
        <w:tc>
          <w:tcPr>
            <w:tcW w:w="3753" w:type="dxa"/>
            <w:gridSpan w:val="2"/>
            <w:vAlign w:val="center"/>
          </w:tcPr>
          <w:p w14:paraId="70298BE7" w14:textId="77777777" w:rsidR="008D10C3" w:rsidRPr="00DF54CB" w:rsidRDefault="008D10C3" w:rsidP="00DF54CB">
            <w:pPr>
              <w:tabs>
                <w:tab w:val="left" w:pos="1800"/>
              </w:tabs>
              <w:spacing w:after="0" w:line="240" w:lineRule="auto"/>
              <w:contextualSpacing/>
              <w:mirrorIndents/>
              <w:jc w:val="center"/>
              <w:rPr>
                <w:rFonts w:ascii="Times New Roman" w:eastAsia="Times New Roman" w:hAnsi="Times New Roman"/>
                <w:b/>
                <w:sz w:val="20"/>
                <w:szCs w:val="20"/>
                <w:lang w:eastAsia="pl-PL"/>
              </w:rPr>
            </w:pPr>
            <w:r w:rsidRPr="00DF54CB">
              <w:rPr>
                <w:rFonts w:ascii="Times New Roman" w:eastAsia="Times New Roman" w:hAnsi="Times New Roman"/>
                <w:b/>
                <w:sz w:val="20"/>
                <w:szCs w:val="20"/>
                <w:lang w:eastAsia="pl-PL"/>
              </w:rPr>
              <w:t>w okresie od kwietnia do października nie rzadziej niż raz na dwa tygodnie,</w:t>
            </w:r>
          </w:p>
          <w:p w14:paraId="04E91E79" w14:textId="77777777" w:rsidR="008D10C3" w:rsidRPr="00DF54CB" w:rsidRDefault="008D10C3" w:rsidP="00DF54CB">
            <w:pPr>
              <w:tabs>
                <w:tab w:val="left" w:pos="1800"/>
              </w:tabs>
              <w:spacing w:after="0" w:line="240" w:lineRule="auto"/>
              <w:contextualSpacing/>
              <w:mirrorIndents/>
              <w:jc w:val="center"/>
              <w:rPr>
                <w:rFonts w:ascii="Times New Roman" w:eastAsia="Times New Roman" w:hAnsi="Times New Roman"/>
                <w:b/>
                <w:sz w:val="20"/>
                <w:szCs w:val="20"/>
                <w:lang w:eastAsia="pl-PL"/>
              </w:rPr>
            </w:pPr>
            <w:r w:rsidRPr="00DF54CB">
              <w:rPr>
                <w:rFonts w:ascii="Times New Roman" w:eastAsia="Times New Roman" w:hAnsi="Times New Roman"/>
                <w:b/>
                <w:sz w:val="20"/>
                <w:szCs w:val="20"/>
                <w:lang w:eastAsia="pl-PL"/>
              </w:rPr>
              <w:t>w miesiącach od listopada do marca</w:t>
            </w:r>
          </w:p>
          <w:p w14:paraId="7E42BDAD" w14:textId="77777777" w:rsidR="008D10C3" w:rsidRPr="00DF54CB" w:rsidRDefault="008D10C3" w:rsidP="00DF54CB">
            <w:pPr>
              <w:tabs>
                <w:tab w:val="left" w:pos="1800"/>
              </w:tabs>
              <w:spacing w:after="0" w:line="240" w:lineRule="auto"/>
              <w:contextualSpacing/>
              <w:mirrorIndents/>
              <w:jc w:val="center"/>
              <w:rPr>
                <w:rFonts w:ascii="Times New Roman" w:eastAsia="Times New Roman" w:hAnsi="Times New Roman"/>
                <w:b/>
                <w:sz w:val="20"/>
                <w:szCs w:val="20"/>
                <w:lang w:eastAsia="pl-PL"/>
              </w:rPr>
            </w:pPr>
            <w:r w:rsidRPr="00DF54CB">
              <w:rPr>
                <w:rFonts w:ascii="Times New Roman" w:eastAsia="Times New Roman" w:hAnsi="Times New Roman"/>
                <w:b/>
                <w:sz w:val="20"/>
                <w:szCs w:val="20"/>
                <w:lang w:eastAsia="pl-PL"/>
              </w:rPr>
              <w:t>nie rzadziej niż jeden raz w miesiącu,</w:t>
            </w:r>
          </w:p>
        </w:tc>
      </w:tr>
      <w:tr w:rsidR="00696D2D" w:rsidRPr="00DF54CB" w14:paraId="5336D5F5" w14:textId="77777777" w:rsidTr="00DF54CB">
        <w:trPr>
          <w:trHeight w:val="645"/>
        </w:trPr>
        <w:tc>
          <w:tcPr>
            <w:tcW w:w="2518" w:type="dxa"/>
            <w:vAlign w:val="center"/>
          </w:tcPr>
          <w:p w14:paraId="2BAC12BF" w14:textId="77777777" w:rsidR="00696D2D" w:rsidRPr="00DF54CB" w:rsidRDefault="00696D2D" w:rsidP="00DF54CB">
            <w:pPr>
              <w:spacing w:after="0" w:line="240" w:lineRule="auto"/>
              <w:contextualSpacing/>
              <w:mirrorIndents/>
              <w:jc w:val="center"/>
              <w:rPr>
                <w:rFonts w:ascii="Times New Roman" w:hAnsi="Times New Roman"/>
                <w:b/>
                <w:sz w:val="20"/>
                <w:szCs w:val="20"/>
              </w:rPr>
            </w:pPr>
          </w:p>
          <w:p w14:paraId="035802DB" w14:textId="77777777" w:rsidR="00696D2D" w:rsidRPr="00DF54CB" w:rsidRDefault="00696D2D" w:rsidP="00DF54CB">
            <w:pPr>
              <w:spacing w:after="0" w:line="240" w:lineRule="auto"/>
              <w:contextualSpacing/>
              <w:mirrorIndents/>
              <w:jc w:val="center"/>
              <w:rPr>
                <w:rFonts w:ascii="Times New Roman" w:eastAsia="Times New Roman" w:hAnsi="Times New Roman"/>
                <w:b/>
                <w:sz w:val="20"/>
                <w:szCs w:val="20"/>
                <w:lang w:eastAsia="pl-PL"/>
              </w:rPr>
            </w:pPr>
            <w:r w:rsidRPr="00DF54CB">
              <w:rPr>
                <w:rFonts w:ascii="Times New Roman" w:hAnsi="Times New Roman"/>
                <w:b/>
                <w:sz w:val="20"/>
                <w:szCs w:val="20"/>
              </w:rPr>
              <w:t>Popiół</w:t>
            </w:r>
          </w:p>
        </w:tc>
        <w:tc>
          <w:tcPr>
            <w:tcW w:w="7155" w:type="dxa"/>
            <w:gridSpan w:val="5"/>
            <w:vAlign w:val="center"/>
          </w:tcPr>
          <w:p w14:paraId="62723A63" w14:textId="77777777" w:rsidR="00696D2D" w:rsidRPr="00DF54CB" w:rsidRDefault="00696D2D" w:rsidP="00DF54CB">
            <w:pPr>
              <w:tabs>
                <w:tab w:val="left" w:pos="1800"/>
              </w:tabs>
              <w:spacing w:after="0" w:line="240" w:lineRule="auto"/>
              <w:contextualSpacing/>
              <w:mirrorIndents/>
              <w:jc w:val="center"/>
              <w:rPr>
                <w:rFonts w:ascii="Times New Roman" w:eastAsia="Times New Roman" w:hAnsi="Times New Roman"/>
                <w:b/>
                <w:sz w:val="20"/>
                <w:szCs w:val="20"/>
                <w:lang w:eastAsia="pl-PL"/>
              </w:rPr>
            </w:pPr>
            <w:r w:rsidRPr="00DF54CB">
              <w:rPr>
                <w:rFonts w:ascii="Times New Roman" w:hAnsi="Times New Roman"/>
                <w:b/>
                <w:bCs/>
                <w:sz w:val="20"/>
                <w:szCs w:val="20"/>
              </w:rPr>
              <w:t>z zabudowy jednorodzinnej 1 raz w miesiącu w sezonie grzewczym tj. miesiącach: styczeń, luty, marzec, kwiecień, maj, listopad, grudzień</w:t>
            </w:r>
          </w:p>
        </w:tc>
      </w:tr>
      <w:tr w:rsidR="008D10C3" w:rsidRPr="00DF54CB" w14:paraId="624EDE4C" w14:textId="77777777" w:rsidTr="006A1761">
        <w:trPr>
          <w:trHeight w:val="1445"/>
        </w:trPr>
        <w:tc>
          <w:tcPr>
            <w:tcW w:w="2518" w:type="dxa"/>
            <w:vAlign w:val="center"/>
          </w:tcPr>
          <w:p w14:paraId="79BB0AB7" w14:textId="77777777" w:rsidR="008D10C3" w:rsidRPr="00DF54CB" w:rsidRDefault="008D10C3" w:rsidP="00DF54CB">
            <w:pPr>
              <w:spacing w:after="0" w:line="240" w:lineRule="auto"/>
              <w:contextualSpacing/>
              <w:mirrorIndents/>
              <w:jc w:val="center"/>
              <w:rPr>
                <w:rFonts w:ascii="Times New Roman" w:eastAsia="Times New Roman" w:hAnsi="Times New Roman"/>
                <w:b/>
                <w:sz w:val="20"/>
                <w:szCs w:val="20"/>
                <w:lang w:eastAsia="pl-PL"/>
              </w:rPr>
            </w:pPr>
            <w:r w:rsidRPr="00DF54CB">
              <w:rPr>
                <w:rFonts w:ascii="Times New Roman" w:eastAsia="Times New Roman" w:hAnsi="Times New Roman"/>
                <w:b/>
                <w:sz w:val="20"/>
                <w:szCs w:val="20"/>
                <w:lang w:eastAsia="pl-PL"/>
              </w:rPr>
              <w:t>Meble i inne odpady wielkogabarytowe, zużyty sprzęt elektryczny i elektroniczny, zużyte opony</w:t>
            </w:r>
          </w:p>
        </w:tc>
        <w:tc>
          <w:tcPr>
            <w:tcW w:w="3261" w:type="dxa"/>
            <w:gridSpan w:val="2"/>
            <w:vAlign w:val="center"/>
          </w:tcPr>
          <w:p w14:paraId="17971235" w14:textId="77777777" w:rsidR="008D10C3" w:rsidRPr="00DF54CB" w:rsidRDefault="008D10C3" w:rsidP="00DF54CB">
            <w:pPr>
              <w:spacing w:after="0" w:line="240" w:lineRule="auto"/>
              <w:contextualSpacing/>
              <w:mirrorIndents/>
              <w:jc w:val="center"/>
              <w:rPr>
                <w:rFonts w:ascii="Times New Roman" w:eastAsia="Times New Roman" w:hAnsi="Times New Roman"/>
                <w:sz w:val="20"/>
                <w:szCs w:val="20"/>
                <w:lang w:eastAsia="pl-PL"/>
              </w:rPr>
            </w:pPr>
          </w:p>
          <w:p w14:paraId="19A23B52" w14:textId="77777777" w:rsidR="008D10C3" w:rsidRPr="00DF54CB" w:rsidRDefault="008D10C3" w:rsidP="00DF54CB">
            <w:pPr>
              <w:spacing w:after="0" w:line="240" w:lineRule="auto"/>
              <w:contextualSpacing/>
              <w:mirrorIndents/>
              <w:jc w:val="center"/>
              <w:rPr>
                <w:rFonts w:ascii="Times New Roman" w:eastAsia="Times New Roman" w:hAnsi="Times New Roman"/>
                <w:sz w:val="20"/>
                <w:szCs w:val="20"/>
                <w:lang w:eastAsia="pl-PL"/>
              </w:rPr>
            </w:pPr>
          </w:p>
          <w:p w14:paraId="7FCA77E0" w14:textId="77777777" w:rsidR="008D10C3" w:rsidRPr="00DF54CB" w:rsidRDefault="008D10C3" w:rsidP="00DF54CB">
            <w:pPr>
              <w:spacing w:after="0" w:line="240" w:lineRule="auto"/>
              <w:contextualSpacing/>
              <w:mirrorIndents/>
              <w:jc w:val="center"/>
              <w:rPr>
                <w:rFonts w:ascii="Times New Roman" w:eastAsia="Times New Roman" w:hAnsi="Times New Roman"/>
                <w:sz w:val="20"/>
                <w:szCs w:val="20"/>
                <w:lang w:eastAsia="pl-PL"/>
              </w:rPr>
            </w:pPr>
            <w:r w:rsidRPr="00DF54CB">
              <w:rPr>
                <w:rFonts w:ascii="Times New Roman" w:eastAsia="Times New Roman" w:hAnsi="Times New Roman"/>
                <w:sz w:val="20"/>
                <w:szCs w:val="20"/>
                <w:lang w:eastAsia="pl-PL"/>
              </w:rPr>
              <w:t>Obwoźne zbiórki tzw. „wystawki”</w:t>
            </w:r>
          </w:p>
        </w:tc>
        <w:tc>
          <w:tcPr>
            <w:tcW w:w="3894" w:type="dxa"/>
            <w:gridSpan w:val="3"/>
            <w:vAlign w:val="center"/>
          </w:tcPr>
          <w:p w14:paraId="1565CA55" w14:textId="77777777" w:rsidR="008D10C3" w:rsidRPr="00DF54CB" w:rsidRDefault="008D10C3" w:rsidP="00DF54CB">
            <w:pPr>
              <w:spacing w:after="0" w:line="240" w:lineRule="auto"/>
              <w:mirrorIndents/>
              <w:jc w:val="center"/>
              <w:rPr>
                <w:rFonts w:ascii="Times New Roman" w:eastAsia="Times New Roman" w:hAnsi="Times New Roman"/>
                <w:sz w:val="20"/>
                <w:szCs w:val="20"/>
                <w:lang w:eastAsia="pl-PL"/>
              </w:rPr>
            </w:pPr>
          </w:p>
          <w:p w14:paraId="7D0FDF64" w14:textId="77777777" w:rsidR="00DD1BA0" w:rsidRPr="00DF54CB" w:rsidRDefault="006A1761" w:rsidP="00DF54CB">
            <w:pPr>
              <w:spacing w:after="0"/>
              <w:jc w:val="center"/>
              <w:rPr>
                <w:rFonts w:ascii="Times New Roman" w:eastAsia="Times New Roman" w:hAnsi="Times New Roman"/>
                <w:b/>
                <w:sz w:val="20"/>
                <w:szCs w:val="20"/>
                <w:lang w:eastAsia="pl-PL"/>
              </w:rPr>
            </w:pPr>
            <w:r w:rsidRPr="00DF54CB">
              <w:rPr>
                <w:rFonts w:ascii="Times New Roman" w:hAnsi="Times New Roman"/>
                <w:b/>
                <w:sz w:val="20"/>
                <w:szCs w:val="20"/>
              </w:rPr>
              <w:t xml:space="preserve">2 razy w roku (wiosna, jesień) </w:t>
            </w:r>
          </w:p>
          <w:p w14:paraId="64F9E83A" w14:textId="77777777" w:rsidR="008D10C3" w:rsidRPr="00DF54CB" w:rsidRDefault="008D10C3" w:rsidP="00DF54CB">
            <w:pPr>
              <w:spacing w:after="0" w:line="240" w:lineRule="auto"/>
              <w:mirrorIndents/>
              <w:jc w:val="center"/>
              <w:rPr>
                <w:rFonts w:ascii="Times New Roman" w:eastAsia="Times New Roman" w:hAnsi="Times New Roman"/>
                <w:sz w:val="20"/>
                <w:szCs w:val="20"/>
                <w:lang w:eastAsia="pl-PL"/>
              </w:rPr>
            </w:pPr>
          </w:p>
        </w:tc>
      </w:tr>
    </w:tbl>
    <w:p w14:paraId="06B2F2AA" w14:textId="77777777" w:rsidR="00B32777" w:rsidRDefault="00B32777" w:rsidP="00BF2E0D">
      <w:pPr>
        <w:keepNext/>
        <w:spacing w:after="120"/>
        <w:ind w:left="709"/>
        <w:contextualSpacing/>
        <w:mirrorIndents/>
        <w:jc w:val="both"/>
        <w:outlineLvl w:val="4"/>
        <w:rPr>
          <w:rFonts w:asciiTheme="majorHAnsi" w:eastAsia="Times New Roman" w:hAnsiTheme="majorHAnsi"/>
          <w:sz w:val="24"/>
          <w:szCs w:val="24"/>
          <w:lang w:eastAsia="pl-PL"/>
        </w:rPr>
      </w:pPr>
    </w:p>
    <w:p w14:paraId="1A140A33" w14:textId="77777777" w:rsidR="00DA2B36" w:rsidRPr="0026427A" w:rsidRDefault="009637CF" w:rsidP="0026427A">
      <w:pPr>
        <w:keepNext/>
        <w:spacing w:after="0"/>
        <w:ind w:left="567" w:hanging="567"/>
        <w:contextualSpacing/>
        <w:jc w:val="both"/>
        <w:outlineLvl w:val="4"/>
        <w:rPr>
          <w:rFonts w:ascii="Times New Roman" w:eastAsia="TimesNewRoman" w:hAnsi="Times New Roman"/>
          <w:color w:val="000000"/>
          <w:kern w:val="32"/>
          <w:lang w:eastAsia="pl-PL"/>
        </w:rPr>
      </w:pPr>
      <w:r w:rsidRPr="0026427A">
        <w:rPr>
          <w:rFonts w:ascii="Times New Roman" w:eastAsia="Times New Roman" w:hAnsi="Times New Roman"/>
          <w:lang w:eastAsia="pl-PL"/>
        </w:rPr>
        <w:t>8</w:t>
      </w:r>
      <w:r w:rsidR="00B32777" w:rsidRPr="0026427A">
        <w:rPr>
          <w:rFonts w:ascii="Times New Roman" w:eastAsia="Times New Roman" w:hAnsi="Times New Roman"/>
          <w:lang w:eastAsia="pl-PL"/>
        </w:rPr>
        <w:t xml:space="preserve">.2. </w:t>
      </w:r>
      <w:r w:rsidR="00DA2B36" w:rsidRPr="0026427A">
        <w:rPr>
          <w:rFonts w:ascii="Times New Roman" w:eastAsia="TimesNewRoman" w:hAnsi="Times New Roman"/>
          <w:color w:val="000000"/>
          <w:kern w:val="32"/>
          <w:lang w:eastAsia="pl-PL"/>
        </w:rPr>
        <w:t xml:space="preserve">Wykonawca zapewnia odbiór odpadów komunalnych z Gminnego Punktu Selektywnej Zbiórki Odpadów Komunalnych i </w:t>
      </w:r>
      <w:r w:rsidR="00DA2B36" w:rsidRPr="0026427A">
        <w:rPr>
          <w:rFonts w:ascii="Times New Roman" w:eastAsia="TimesNewRoman" w:hAnsi="Times New Roman"/>
          <w:bCs/>
          <w:color w:val="000000"/>
          <w:kern w:val="32"/>
          <w:lang w:eastAsia="pl-PL"/>
        </w:rPr>
        <w:t xml:space="preserve">punktów selektywnej zbiórki </w:t>
      </w:r>
      <w:r w:rsidR="00482F38" w:rsidRPr="0026427A">
        <w:rPr>
          <w:rFonts w:ascii="Times New Roman" w:eastAsia="TimesNewRoman" w:hAnsi="Times New Roman"/>
          <w:bCs/>
          <w:color w:val="000000"/>
          <w:kern w:val="32"/>
          <w:lang w:eastAsia="pl-PL"/>
        </w:rPr>
        <w:t>lek</w:t>
      </w:r>
      <w:r w:rsidR="00DA2B36" w:rsidRPr="0026427A">
        <w:rPr>
          <w:rFonts w:ascii="Times New Roman" w:eastAsia="TimesNewRoman" w:hAnsi="Times New Roman"/>
          <w:bCs/>
          <w:color w:val="000000"/>
          <w:kern w:val="32"/>
          <w:lang w:eastAsia="pl-PL"/>
        </w:rPr>
        <w:t xml:space="preserve">ów </w:t>
      </w:r>
      <w:r w:rsidR="00DA2B36" w:rsidRPr="0026427A">
        <w:rPr>
          <w:rFonts w:ascii="Times New Roman" w:eastAsia="TimesNewRoman" w:hAnsi="Times New Roman"/>
          <w:color w:val="000000"/>
          <w:kern w:val="32"/>
          <w:lang w:eastAsia="pl-PL"/>
        </w:rPr>
        <w:t xml:space="preserve">z częstotliwością niedopuszczającą </w:t>
      </w:r>
      <w:r w:rsidR="00631265" w:rsidRPr="0026427A">
        <w:rPr>
          <w:rFonts w:ascii="Times New Roman" w:eastAsia="TimesNewRoman" w:hAnsi="Times New Roman"/>
          <w:color w:val="000000"/>
          <w:kern w:val="32"/>
          <w:lang w:eastAsia="pl-PL"/>
        </w:rPr>
        <w:br/>
      </w:r>
      <w:r w:rsidR="00DA2B36" w:rsidRPr="0026427A">
        <w:rPr>
          <w:rFonts w:ascii="Times New Roman" w:eastAsia="TimesNewRoman" w:hAnsi="Times New Roman"/>
          <w:color w:val="000000"/>
          <w:kern w:val="32"/>
          <w:lang w:eastAsia="pl-PL"/>
        </w:rPr>
        <w:t>do przepełniania pojemników i kontenerów, w których gromadzone są odpady. Odpady zielone oraz popiół odbierane są z GPSZOK przez cały rok.</w:t>
      </w:r>
    </w:p>
    <w:p w14:paraId="0DD800FA" w14:textId="77777777" w:rsidR="0026427A" w:rsidRDefault="0026427A" w:rsidP="0026427A">
      <w:pPr>
        <w:spacing w:after="0"/>
        <w:ind w:left="567" w:hanging="567"/>
        <w:contextualSpacing/>
        <w:jc w:val="both"/>
        <w:rPr>
          <w:rFonts w:ascii="Times New Roman" w:hAnsi="Times New Roman"/>
          <w:b/>
          <w:lang w:eastAsia="pl-PL"/>
        </w:rPr>
      </w:pPr>
    </w:p>
    <w:p w14:paraId="32AA1E02" w14:textId="77777777" w:rsidR="004832D5" w:rsidRPr="0026427A" w:rsidRDefault="009637CF" w:rsidP="0026427A">
      <w:pPr>
        <w:spacing w:after="0"/>
        <w:ind w:left="567" w:hanging="567"/>
        <w:contextualSpacing/>
        <w:jc w:val="both"/>
        <w:rPr>
          <w:rFonts w:ascii="Times New Roman" w:eastAsia="Times New Roman" w:hAnsi="Times New Roman"/>
          <w:b/>
          <w:lang w:eastAsia="pl-PL"/>
        </w:rPr>
      </w:pPr>
      <w:r w:rsidRPr="0026427A">
        <w:rPr>
          <w:rFonts w:ascii="Times New Roman" w:hAnsi="Times New Roman"/>
          <w:b/>
          <w:lang w:eastAsia="pl-PL"/>
        </w:rPr>
        <w:t>8</w:t>
      </w:r>
      <w:r w:rsidR="00B32777" w:rsidRPr="0026427A">
        <w:rPr>
          <w:rFonts w:ascii="Times New Roman" w:hAnsi="Times New Roman"/>
          <w:b/>
          <w:lang w:eastAsia="pl-PL"/>
        </w:rPr>
        <w:t>.3.</w:t>
      </w:r>
      <w:r w:rsidR="00B32777" w:rsidRPr="0026427A">
        <w:rPr>
          <w:rFonts w:ascii="Times New Roman" w:hAnsi="Times New Roman"/>
          <w:lang w:eastAsia="pl-PL"/>
        </w:rPr>
        <w:t xml:space="preserve"> </w:t>
      </w:r>
      <w:r w:rsidR="004832D5" w:rsidRPr="0026427A">
        <w:rPr>
          <w:rFonts w:ascii="Times New Roman" w:eastAsia="Times New Roman" w:hAnsi="Times New Roman"/>
          <w:b/>
          <w:lang w:eastAsia="pl-PL"/>
        </w:rPr>
        <w:t>Harmonogram odbierania odpadów</w:t>
      </w:r>
    </w:p>
    <w:p w14:paraId="434E0C7E" w14:textId="77777777" w:rsidR="009637CF" w:rsidRPr="0026427A" w:rsidRDefault="009637CF" w:rsidP="0026427A">
      <w:pPr>
        <w:pStyle w:val="Akapitzlist"/>
        <w:numPr>
          <w:ilvl w:val="0"/>
          <w:numId w:val="30"/>
        </w:numPr>
        <w:spacing w:after="0"/>
        <w:jc w:val="both"/>
        <w:rPr>
          <w:rFonts w:ascii="Times New Roman" w:eastAsia="Times New Roman" w:hAnsi="Times New Roman" w:cs="Times New Roman"/>
          <w:vanish/>
          <w:lang w:eastAsia="pl-PL"/>
        </w:rPr>
      </w:pPr>
    </w:p>
    <w:p w14:paraId="2442087B" w14:textId="77777777" w:rsidR="009637CF" w:rsidRPr="0026427A" w:rsidRDefault="009637CF" w:rsidP="0026427A">
      <w:pPr>
        <w:pStyle w:val="Akapitzlist"/>
        <w:numPr>
          <w:ilvl w:val="0"/>
          <w:numId w:val="30"/>
        </w:numPr>
        <w:spacing w:after="0"/>
        <w:jc w:val="both"/>
        <w:rPr>
          <w:rFonts w:ascii="Times New Roman" w:eastAsia="Times New Roman" w:hAnsi="Times New Roman" w:cs="Times New Roman"/>
          <w:vanish/>
          <w:lang w:eastAsia="pl-PL"/>
        </w:rPr>
      </w:pPr>
    </w:p>
    <w:p w14:paraId="144C0DD5" w14:textId="77777777" w:rsidR="009637CF" w:rsidRPr="0026427A" w:rsidRDefault="009637CF" w:rsidP="0026427A">
      <w:pPr>
        <w:pStyle w:val="Akapitzlist"/>
        <w:numPr>
          <w:ilvl w:val="1"/>
          <w:numId w:val="30"/>
        </w:numPr>
        <w:spacing w:after="0"/>
        <w:jc w:val="both"/>
        <w:rPr>
          <w:rFonts w:ascii="Times New Roman" w:eastAsia="Times New Roman" w:hAnsi="Times New Roman" w:cs="Times New Roman"/>
          <w:vanish/>
          <w:lang w:eastAsia="pl-PL"/>
        </w:rPr>
      </w:pPr>
    </w:p>
    <w:p w14:paraId="44BB723B" w14:textId="77777777" w:rsidR="004832D5" w:rsidRPr="0026427A" w:rsidRDefault="004832D5" w:rsidP="0026427A">
      <w:pPr>
        <w:pStyle w:val="Akapitzlist"/>
        <w:numPr>
          <w:ilvl w:val="2"/>
          <w:numId w:val="30"/>
        </w:numPr>
        <w:spacing w:after="0"/>
        <w:ind w:left="426" w:hanging="426"/>
        <w:jc w:val="both"/>
        <w:rPr>
          <w:rFonts w:ascii="Times New Roman" w:eastAsia="Times New Roman" w:hAnsi="Times New Roman" w:cs="Times New Roman"/>
          <w:lang w:eastAsia="pl-PL"/>
        </w:rPr>
      </w:pPr>
      <w:r w:rsidRPr="0026427A">
        <w:rPr>
          <w:rFonts w:ascii="Times New Roman" w:eastAsia="Times New Roman" w:hAnsi="Times New Roman" w:cs="Times New Roman"/>
          <w:lang w:eastAsia="pl-PL"/>
        </w:rPr>
        <w:t xml:space="preserve">Wykonawca zobowiązany jest do opracowania Harmonogramu odbierania odpadów dla całej gminy, z uwzględnieniem poszczególnych rodzajów odpadów. Dni odbioru odpadów selektywnie zbieranych (w postaci </w:t>
      </w:r>
      <w:r w:rsidRPr="0026427A">
        <w:rPr>
          <w:rFonts w:ascii="Times New Roman" w:eastAsia="Calibri" w:hAnsi="Times New Roman" w:cs="Times New Roman"/>
          <w:lang w:eastAsia="pl-PL"/>
        </w:rPr>
        <w:t>tworzyw sztucznych, odpadów wielomateriałowych, metalu,</w:t>
      </w:r>
      <w:r w:rsidRPr="0026427A">
        <w:rPr>
          <w:rFonts w:ascii="Times New Roman" w:eastAsia="TimesNewRoman" w:hAnsi="Times New Roman" w:cs="Times New Roman"/>
          <w:lang w:eastAsia="pl-PL"/>
        </w:rPr>
        <w:t xml:space="preserve"> </w:t>
      </w:r>
      <w:r w:rsidRPr="0026427A">
        <w:rPr>
          <w:rFonts w:ascii="Times New Roman" w:eastAsia="Calibri" w:hAnsi="Times New Roman" w:cs="Times New Roman"/>
          <w:lang w:eastAsia="pl-PL"/>
        </w:rPr>
        <w:t>papieru i tektury,</w:t>
      </w:r>
      <w:r w:rsidRPr="0026427A">
        <w:rPr>
          <w:rFonts w:ascii="Times New Roman" w:eastAsia="TimesNewRoman" w:hAnsi="Times New Roman" w:cs="Times New Roman"/>
          <w:lang w:eastAsia="pl-PL"/>
        </w:rPr>
        <w:t xml:space="preserve"> </w:t>
      </w:r>
      <w:r w:rsidRPr="0026427A">
        <w:rPr>
          <w:rFonts w:ascii="Times New Roman" w:eastAsia="Calibri" w:hAnsi="Times New Roman" w:cs="Times New Roman"/>
          <w:lang w:eastAsia="pl-PL"/>
        </w:rPr>
        <w:t xml:space="preserve">szkła bezbarwnego i kolorowego, odpadów ulegających biodegradacji) </w:t>
      </w:r>
      <w:r w:rsidRPr="0026427A">
        <w:rPr>
          <w:rFonts w:ascii="Times New Roman" w:eastAsia="Times New Roman" w:hAnsi="Times New Roman" w:cs="Times New Roman"/>
          <w:lang w:eastAsia="pl-PL"/>
        </w:rPr>
        <w:t xml:space="preserve">nie mogą pokrywać się </w:t>
      </w:r>
      <w:r w:rsidR="00822FAA" w:rsidRPr="0026427A">
        <w:rPr>
          <w:rFonts w:ascii="Times New Roman" w:eastAsia="Times New Roman" w:hAnsi="Times New Roman" w:cs="Times New Roman"/>
          <w:lang w:eastAsia="pl-PL"/>
        </w:rPr>
        <w:br/>
      </w:r>
      <w:r w:rsidRPr="0026427A">
        <w:rPr>
          <w:rFonts w:ascii="Times New Roman" w:eastAsia="Times New Roman" w:hAnsi="Times New Roman" w:cs="Times New Roman"/>
          <w:lang w:eastAsia="pl-PL"/>
        </w:rPr>
        <w:t>z terminami odbioru odpadów zmieszanych.</w:t>
      </w:r>
    </w:p>
    <w:p w14:paraId="661A10B5" w14:textId="77777777" w:rsidR="004832D5" w:rsidRPr="0026427A" w:rsidRDefault="004832D5" w:rsidP="0026427A">
      <w:pPr>
        <w:pStyle w:val="Akapitzlist"/>
        <w:numPr>
          <w:ilvl w:val="2"/>
          <w:numId w:val="30"/>
        </w:numPr>
        <w:spacing w:after="0"/>
        <w:ind w:left="426" w:hanging="426"/>
        <w:jc w:val="both"/>
        <w:rPr>
          <w:rFonts w:ascii="Times New Roman" w:eastAsia="Times New Roman" w:hAnsi="Times New Roman" w:cs="Times New Roman"/>
          <w:lang w:eastAsia="pl-PL"/>
        </w:rPr>
      </w:pPr>
      <w:r w:rsidRPr="0026427A">
        <w:rPr>
          <w:rFonts w:ascii="Times New Roman" w:eastAsia="Times New Roman" w:hAnsi="Times New Roman" w:cs="Times New Roman"/>
          <w:lang w:eastAsia="pl-PL"/>
        </w:rPr>
        <w:t>Harmonogram powinien być tak sporzą</w:t>
      </w:r>
      <w:r w:rsidR="00F036C7" w:rsidRPr="0026427A">
        <w:rPr>
          <w:rFonts w:ascii="Times New Roman" w:eastAsia="Times New Roman" w:hAnsi="Times New Roman" w:cs="Times New Roman"/>
          <w:lang w:eastAsia="pl-PL"/>
        </w:rPr>
        <w:t xml:space="preserve">dzony by zapewniać regularność </w:t>
      </w:r>
      <w:r w:rsidRPr="0026427A">
        <w:rPr>
          <w:rFonts w:ascii="Times New Roman" w:eastAsia="Times New Roman" w:hAnsi="Times New Roman" w:cs="Times New Roman"/>
          <w:lang w:eastAsia="pl-PL"/>
        </w:rPr>
        <w:t xml:space="preserve">i powtarzalność odbierania, by mieszkańcy mogli w łatwy sposób zaplanować przygotowanie odpadów do odebrania. </w:t>
      </w:r>
    </w:p>
    <w:p w14:paraId="10FFD057" w14:textId="77777777" w:rsidR="004832D5" w:rsidRPr="0026427A" w:rsidRDefault="004832D5" w:rsidP="0026427A">
      <w:pPr>
        <w:pStyle w:val="Akapitzlist"/>
        <w:numPr>
          <w:ilvl w:val="2"/>
          <w:numId w:val="30"/>
        </w:numPr>
        <w:spacing w:after="0"/>
        <w:ind w:left="567" w:hanging="567"/>
        <w:jc w:val="both"/>
        <w:rPr>
          <w:rFonts w:ascii="Times New Roman" w:eastAsia="Times New Roman" w:hAnsi="Times New Roman" w:cs="Times New Roman"/>
          <w:lang w:eastAsia="pl-PL"/>
        </w:rPr>
      </w:pPr>
      <w:r w:rsidRPr="0026427A">
        <w:rPr>
          <w:rFonts w:ascii="Times New Roman" w:eastAsia="Times New Roman" w:hAnsi="Times New Roman" w:cs="Times New Roman"/>
          <w:lang w:eastAsia="pl-PL"/>
        </w:rPr>
        <w:t xml:space="preserve">Wykonawca zobowiązany jest do przekazania harmonogramu właścicielom nieruchomości </w:t>
      </w:r>
      <w:r w:rsidR="00822FAA" w:rsidRPr="0026427A">
        <w:rPr>
          <w:rFonts w:ascii="Times New Roman" w:eastAsia="Times New Roman" w:hAnsi="Times New Roman" w:cs="Times New Roman"/>
          <w:lang w:eastAsia="pl-PL"/>
        </w:rPr>
        <w:br/>
      </w:r>
      <w:r w:rsidRPr="0026427A">
        <w:rPr>
          <w:rFonts w:ascii="Times New Roman" w:eastAsia="Times New Roman" w:hAnsi="Times New Roman" w:cs="Times New Roman"/>
          <w:lang w:eastAsia="pl-PL"/>
        </w:rPr>
        <w:t>w następujących formach:</w:t>
      </w:r>
    </w:p>
    <w:p w14:paraId="40E85240" w14:textId="77777777" w:rsidR="004832D5" w:rsidRPr="0026427A" w:rsidRDefault="004832D5" w:rsidP="0026427A">
      <w:pPr>
        <w:numPr>
          <w:ilvl w:val="0"/>
          <w:numId w:val="19"/>
        </w:numPr>
        <w:spacing w:after="0"/>
        <w:ind w:left="567" w:hanging="283"/>
        <w:contextualSpacing/>
        <w:jc w:val="both"/>
        <w:rPr>
          <w:rFonts w:ascii="Times New Roman" w:eastAsia="Times New Roman" w:hAnsi="Times New Roman"/>
          <w:lang w:eastAsia="pl-PL"/>
        </w:rPr>
      </w:pPr>
      <w:r w:rsidRPr="0026427A">
        <w:rPr>
          <w:rFonts w:ascii="Times New Roman" w:eastAsia="Times New Roman" w:hAnsi="Times New Roman"/>
          <w:lang w:eastAsia="pl-PL"/>
        </w:rPr>
        <w:t xml:space="preserve">dla zabudowy jednorodzinnej i wielorodzinnej zabudowanej budynkami wielolokalowymi, </w:t>
      </w:r>
      <w:r w:rsidR="00822FAA" w:rsidRPr="0026427A">
        <w:rPr>
          <w:rFonts w:ascii="Times New Roman" w:eastAsia="Times New Roman" w:hAnsi="Times New Roman"/>
          <w:lang w:eastAsia="pl-PL"/>
        </w:rPr>
        <w:br/>
      </w:r>
      <w:r w:rsidRPr="0026427A">
        <w:rPr>
          <w:rFonts w:ascii="Times New Roman" w:eastAsia="Times New Roman" w:hAnsi="Times New Roman"/>
          <w:lang w:eastAsia="pl-PL"/>
        </w:rPr>
        <w:t>w których nie ustanowiono zarządu nieruchomością wspólną – 1 egzemplarz w formie papierowej dla każdego właściciela,</w:t>
      </w:r>
    </w:p>
    <w:p w14:paraId="2BA84761" w14:textId="77777777" w:rsidR="004832D5" w:rsidRPr="0026427A" w:rsidRDefault="004832D5" w:rsidP="0026427A">
      <w:pPr>
        <w:numPr>
          <w:ilvl w:val="0"/>
          <w:numId w:val="19"/>
        </w:numPr>
        <w:spacing w:after="0"/>
        <w:ind w:left="567" w:hanging="283"/>
        <w:contextualSpacing/>
        <w:jc w:val="both"/>
        <w:rPr>
          <w:rFonts w:ascii="Times New Roman" w:eastAsia="Times New Roman" w:hAnsi="Times New Roman"/>
          <w:lang w:eastAsia="pl-PL"/>
        </w:rPr>
      </w:pPr>
      <w:r w:rsidRPr="0026427A">
        <w:rPr>
          <w:rFonts w:ascii="Times New Roman" w:eastAsia="Times New Roman" w:hAnsi="Times New Roman"/>
          <w:lang w:eastAsia="pl-PL"/>
        </w:rPr>
        <w:t>dla zabudowy wielorodzinnej zabudowa</w:t>
      </w:r>
      <w:r w:rsidR="00F036C7" w:rsidRPr="0026427A">
        <w:rPr>
          <w:rFonts w:ascii="Times New Roman" w:eastAsia="Times New Roman" w:hAnsi="Times New Roman"/>
          <w:lang w:eastAsia="pl-PL"/>
        </w:rPr>
        <w:t xml:space="preserve">nej budynkami wielolokalowymi, </w:t>
      </w:r>
      <w:r w:rsidRPr="0026427A">
        <w:rPr>
          <w:rFonts w:ascii="Times New Roman" w:eastAsia="Times New Roman" w:hAnsi="Times New Roman"/>
          <w:lang w:eastAsia="pl-PL"/>
        </w:rPr>
        <w:t>w których ustanowiono zarząd nieruch</w:t>
      </w:r>
      <w:r w:rsidR="00F036C7" w:rsidRPr="0026427A">
        <w:rPr>
          <w:rFonts w:ascii="Times New Roman" w:eastAsia="Times New Roman" w:hAnsi="Times New Roman"/>
          <w:lang w:eastAsia="pl-PL"/>
        </w:rPr>
        <w:t xml:space="preserve">omością wspólną – 1 egzemplarz </w:t>
      </w:r>
      <w:r w:rsidRPr="0026427A">
        <w:rPr>
          <w:rFonts w:ascii="Times New Roman" w:eastAsia="Times New Roman" w:hAnsi="Times New Roman"/>
          <w:lang w:eastAsia="pl-PL"/>
        </w:rPr>
        <w:t>w formie papierowej dla każdego zarządzającego nieruchomością.</w:t>
      </w:r>
    </w:p>
    <w:p w14:paraId="71C71DD1" w14:textId="77777777" w:rsidR="004832D5" w:rsidRPr="0026427A" w:rsidRDefault="004832D5" w:rsidP="0026427A">
      <w:pPr>
        <w:spacing w:after="0"/>
        <w:ind w:left="426"/>
        <w:contextualSpacing/>
        <w:jc w:val="both"/>
        <w:rPr>
          <w:rFonts w:ascii="Times New Roman" w:eastAsia="Times New Roman" w:hAnsi="Times New Roman"/>
          <w:lang w:eastAsia="pl-PL"/>
        </w:rPr>
      </w:pPr>
      <w:r w:rsidRPr="0026427A">
        <w:rPr>
          <w:rFonts w:ascii="Times New Roman" w:eastAsia="Times New Roman" w:hAnsi="Times New Roman"/>
          <w:lang w:eastAsia="pl-PL"/>
        </w:rPr>
        <w:t>Zamawiający uznaje, że wystarcz</w:t>
      </w:r>
      <w:r w:rsidR="00B32777" w:rsidRPr="0026427A">
        <w:rPr>
          <w:rFonts w:ascii="Times New Roman" w:eastAsia="Times New Roman" w:hAnsi="Times New Roman"/>
          <w:lang w:eastAsia="pl-PL"/>
        </w:rPr>
        <w:t xml:space="preserve">ającym dla obowiązku doręczenia </w:t>
      </w:r>
      <w:r w:rsidRPr="0026427A">
        <w:rPr>
          <w:rFonts w:ascii="Times New Roman" w:eastAsia="Times New Roman" w:hAnsi="Times New Roman"/>
          <w:lang w:eastAsia="pl-PL"/>
        </w:rPr>
        <w:t>harmonogramu jest włożenie go do skrzynek pocztowych każdego lokalu, drogą pocztową lub do rąk mieszkańca dane</w:t>
      </w:r>
      <w:r w:rsidR="00822FAA" w:rsidRPr="0026427A">
        <w:rPr>
          <w:rFonts w:ascii="Times New Roman" w:eastAsia="Times New Roman" w:hAnsi="Times New Roman"/>
          <w:lang w:eastAsia="pl-PL"/>
        </w:rPr>
        <w:t>j nieruchomości,</w:t>
      </w:r>
      <w:r w:rsidRPr="0026427A">
        <w:rPr>
          <w:rFonts w:ascii="Times New Roman" w:eastAsia="Times New Roman" w:hAnsi="Times New Roman"/>
          <w:lang w:eastAsia="pl-PL"/>
        </w:rPr>
        <w:t xml:space="preserve"> a w przypadku bloków – dodatkowo umieszczenie harmonogramu na tablicy ogłoszeń (za zgodą zarządzającego nieruchomością).</w:t>
      </w:r>
    </w:p>
    <w:p w14:paraId="7ECFC2FF" w14:textId="77777777" w:rsidR="00B32777" w:rsidRPr="0026427A" w:rsidRDefault="004832D5" w:rsidP="0026427A">
      <w:pPr>
        <w:pStyle w:val="Akapitzlist"/>
        <w:numPr>
          <w:ilvl w:val="2"/>
          <w:numId w:val="30"/>
        </w:numPr>
        <w:spacing w:after="0"/>
        <w:ind w:left="567" w:hanging="567"/>
        <w:jc w:val="both"/>
        <w:rPr>
          <w:rFonts w:ascii="Times New Roman" w:eastAsia="Times New Roman" w:hAnsi="Times New Roman" w:cs="Times New Roman"/>
          <w:lang w:eastAsia="pl-PL"/>
        </w:rPr>
      </w:pPr>
      <w:r w:rsidRPr="0026427A">
        <w:rPr>
          <w:rFonts w:ascii="Times New Roman" w:eastAsia="Times New Roman" w:hAnsi="Times New Roman" w:cs="Times New Roman"/>
          <w:lang w:eastAsia="pl-PL"/>
        </w:rPr>
        <w:t xml:space="preserve">W przypadku nieprzewidzianych okoliczności, za zgodą Zamawiającego, dopuszcza się zmianę terminu odbioru odpadów. </w:t>
      </w:r>
    </w:p>
    <w:p w14:paraId="0378BC62" w14:textId="3F2D4D5D" w:rsidR="004832D5" w:rsidRPr="0026427A" w:rsidRDefault="004832D5" w:rsidP="0026427A">
      <w:pPr>
        <w:pStyle w:val="Akapitzlist"/>
        <w:numPr>
          <w:ilvl w:val="2"/>
          <w:numId w:val="30"/>
        </w:numPr>
        <w:spacing w:after="0"/>
        <w:ind w:left="567" w:hanging="567"/>
        <w:jc w:val="both"/>
        <w:rPr>
          <w:rFonts w:ascii="Times New Roman" w:eastAsia="Times New Roman" w:hAnsi="Times New Roman" w:cs="Times New Roman"/>
          <w:lang w:eastAsia="pl-PL"/>
        </w:rPr>
      </w:pPr>
      <w:r w:rsidRPr="0026427A">
        <w:rPr>
          <w:rFonts w:ascii="Times New Roman" w:eastAsia="Times New Roman" w:hAnsi="Times New Roman" w:cs="Times New Roman"/>
          <w:lang w:eastAsia="pl-PL"/>
        </w:rPr>
        <w:t>Wykonawca</w:t>
      </w:r>
      <w:r w:rsidR="0058264C" w:rsidRPr="0026427A">
        <w:rPr>
          <w:rFonts w:ascii="Times New Roman" w:eastAsia="Times New Roman" w:hAnsi="Times New Roman" w:cs="Times New Roman"/>
          <w:lang w:eastAsia="pl-PL"/>
        </w:rPr>
        <w:t xml:space="preserve"> </w:t>
      </w:r>
      <w:r w:rsidRPr="0026427A">
        <w:rPr>
          <w:rFonts w:ascii="Times New Roman" w:eastAsia="Times New Roman" w:hAnsi="Times New Roman" w:cs="Times New Roman"/>
          <w:lang w:eastAsia="pl-PL"/>
        </w:rPr>
        <w:t xml:space="preserve">odpowiedzialny jest w takim przypadku za bieżące poinformowanie Zamawiającego </w:t>
      </w:r>
      <w:r w:rsidR="00822FAA" w:rsidRPr="0026427A">
        <w:rPr>
          <w:rFonts w:ascii="Times New Roman" w:eastAsia="Times New Roman" w:hAnsi="Times New Roman" w:cs="Times New Roman"/>
          <w:lang w:eastAsia="pl-PL"/>
        </w:rPr>
        <w:br/>
      </w:r>
      <w:r w:rsidRPr="0026427A">
        <w:rPr>
          <w:rFonts w:ascii="Times New Roman" w:eastAsia="Times New Roman" w:hAnsi="Times New Roman" w:cs="Times New Roman"/>
          <w:lang w:eastAsia="pl-PL"/>
        </w:rPr>
        <w:t>oraz właścicieli nieruchomości</w:t>
      </w:r>
      <w:r w:rsidR="005762B9">
        <w:rPr>
          <w:rFonts w:ascii="Times New Roman" w:eastAsia="Times New Roman" w:hAnsi="Times New Roman" w:cs="Times New Roman"/>
          <w:lang w:eastAsia="pl-PL"/>
        </w:rPr>
        <w:t xml:space="preserve"> o zmianie terminu odbioru odpadów </w:t>
      </w:r>
      <w:r w:rsidR="005762B9" w:rsidRPr="005762B9">
        <w:rPr>
          <w:rFonts w:ascii="Times New Roman" w:eastAsia="Times New Roman" w:hAnsi="Times New Roman" w:cs="Times New Roman"/>
          <w:lang w:eastAsia="pl-PL"/>
        </w:rPr>
        <w:t xml:space="preserve"> </w:t>
      </w:r>
      <w:r w:rsidR="005762B9" w:rsidRPr="0026427A">
        <w:rPr>
          <w:rFonts w:ascii="Times New Roman" w:eastAsia="Times New Roman" w:hAnsi="Times New Roman" w:cs="Times New Roman"/>
          <w:lang w:eastAsia="pl-PL"/>
        </w:rPr>
        <w:t>w sposób określony w umowie</w:t>
      </w:r>
      <w:r w:rsidR="005762B9">
        <w:rPr>
          <w:rFonts w:ascii="Times New Roman" w:eastAsia="Times New Roman" w:hAnsi="Times New Roman" w:cs="Times New Roman"/>
          <w:lang w:eastAsia="pl-PL"/>
        </w:rPr>
        <w:t>.</w:t>
      </w:r>
    </w:p>
    <w:p w14:paraId="49DFA5F0" w14:textId="77777777" w:rsidR="004832D5" w:rsidRPr="0026427A" w:rsidRDefault="004832D5" w:rsidP="0026427A">
      <w:pPr>
        <w:pStyle w:val="Akapitzlist"/>
        <w:numPr>
          <w:ilvl w:val="2"/>
          <w:numId w:val="30"/>
        </w:numPr>
        <w:spacing w:after="0"/>
        <w:ind w:left="567" w:hanging="567"/>
        <w:jc w:val="both"/>
        <w:rPr>
          <w:rFonts w:ascii="Times New Roman" w:eastAsia="Times New Roman" w:hAnsi="Times New Roman" w:cs="Times New Roman"/>
          <w:lang w:eastAsia="pl-PL"/>
        </w:rPr>
      </w:pPr>
      <w:r w:rsidRPr="0026427A">
        <w:rPr>
          <w:rFonts w:ascii="Times New Roman" w:eastAsia="Times New Roman" w:hAnsi="Times New Roman" w:cs="Times New Roman"/>
          <w:lang w:eastAsia="pl-PL"/>
        </w:rPr>
        <w:lastRenderedPageBreak/>
        <w:t>Harmonogram, co do treści i formy wymaga zatwierdzenia przez Zamawi</w:t>
      </w:r>
      <w:r w:rsidR="00B32777" w:rsidRPr="0026427A">
        <w:rPr>
          <w:rFonts w:ascii="Times New Roman" w:eastAsia="Times New Roman" w:hAnsi="Times New Roman" w:cs="Times New Roman"/>
          <w:lang w:eastAsia="pl-PL"/>
        </w:rPr>
        <w:t>ającego przed podpisaniem umowy.</w:t>
      </w:r>
      <w:r w:rsidR="0025683C" w:rsidRPr="0026427A">
        <w:rPr>
          <w:rFonts w:ascii="Times New Roman" w:eastAsia="Times New Roman" w:hAnsi="Times New Roman" w:cs="Times New Roman"/>
          <w:lang w:eastAsia="pl-PL"/>
        </w:rPr>
        <w:t xml:space="preserve"> P</w:t>
      </w:r>
      <w:r w:rsidRPr="0026427A">
        <w:rPr>
          <w:rFonts w:ascii="Times New Roman" w:eastAsia="Times New Roman" w:hAnsi="Times New Roman" w:cs="Times New Roman"/>
          <w:lang w:eastAsia="pl-PL"/>
        </w:rPr>
        <w:t xml:space="preserve">ierwszy harmonogram odbierania odpadów komunalnych winien zostać opracowany </w:t>
      </w:r>
      <w:r w:rsidR="00822FAA" w:rsidRPr="0026427A">
        <w:rPr>
          <w:rFonts w:ascii="Times New Roman" w:eastAsia="Times New Roman" w:hAnsi="Times New Roman" w:cs="Times New Roman"/>
          <w:lang w:eastAsia="pl-PL"/>
        </w:rPr>
        <w:br/>
      </w:r>
      <w:r w:rsidRPr="0026427A">
        <w:rPr>
          <w:rFonts w:ascii="Times New Roman" w:eastAsia="Times New Roman" w:hAnsi="Times New Roman" w:cs="Times New Roman"/>
          <w:lang w:eastAsia="pl-PL"/>
        </w:rPr>
        <w:t>i przedłożony do uzgodnienia najpó</w:t>
      </w:r>
      <w:r w:rsidR="0025683C" w:rsidRPr="0026427A">
        <w:rPr>
          <w:rFonts w:ascii="Times New Roman" w:eastAsia="Times New Roman" w:hAnsi="Times New Roman" w:cs="Times New Roman"/>
          <w:lang w:eastAsia="pl-PL"/>
        </w:rPr>
        <w:t>źniej na dzień podpisania umowy.</w:t>
      </w:r>
    </w:p>
    <w:p w14:paraId="23EDB3B8" w14:textId="77777777" w:rsidR="004832D5" w:rsidRPr="0026427A" w:rsidRDefault="009637CF" w:rsidP="0026427A">
      <w:pPr>
        <w:spacing w:after="0"/>
        <w:ind w:left="567" w:hanging="567"/>
        <w:jc w:val="both"/>
        <w:rPr>
          <w:rFonts w:ascii="Times New Roman" w:eastAsia="Times New Roman" w:hAnsi="Times New Roman"/>
          <w:lang w:eastAsia="pl-PL"/>
        </w:rPr>
      </w:pPr>
      <w:r w:rsidRPr="0026427A">
        <w:rPr>
          <w:rFonts w:ascii="Times New Roman" w:eastAsia="Times New Roman" w:hAnsi="Times New Roman"/>
          <w:lang w:eastAsia="pl-PL"/>
        </w:rPr>
        <w:t>8</w:t>
      </w:r>
      <w:r w:rsidR="00B32777" w:rsidRPr="0026427A">
        <w:rPr>
          <w:rFonts w:ascii="Times New Roman" w:eastAsia="Times New Roman" w:hAnsi="Times New Roman"/>
          <w:lang w:eastAsia="pl-PL"/>
        </w:rPr>
        <w:t xml:space="preserve">.3.7. </w:t>
      </w:r>
      <w:r w:rsidR="0025683C" w:rsidRPr="0026427A">
        <w:rPr>
          <w:rFonts w:ascii="Times New Roman" w:eastAsia="Times New Roman" w:hAnsi="Times New Roman"/>
          <w:lang w:eastAsia="pl-PL"/>
        </w:rPr>
        <w:t>P</w:t>
      </w:r>
      <w:r w:rsidR="004832D5" w:rsidRPr="0026427A">
        <w:rPr>
          <w:rFonts w:ascii="Times New Roman" w:eastAsia="Times New Roman" w:hAnsi="Times New Roman"/>
          <w:lang w:eastAsia="pl-PL"/>
        </w:rPr>
        <w:t>rzy sporządzaniu harmonogramu</w:t>
      </w:r>
      <w:r w:rsidR="0025683C" w:rsidRPr="0026427A">
        <w:rPr>
          <w:rFonts w:ascii="Times New Roman" w:eastAsia="Times New Roman" w:hAnsi="Times New Roman"/>
          <w:lang w:eastAsia="pl-PL"/>
        </w:rPr>
        <w:t>,</w:t>
      </w:r>
      <w:r w:rsidR="004832D5" w:rsidRPr="0026427A">
        <w:rPr>
          <w:rFonts w:ascii="Times New Roman" w:eastAsia="Times New Roman" w:hAnsi="Times New Roman"/>
          <w:lang w:eastAsia="pl-PL"/>
        </w:rPr>
        <w:t xml:space="preserve"> Wykonawca musi wziąć pod uwagę okoliczność, iż odbiór odpadów nie może następować w dni ustawowo wolne od pracy, a odbiór odpadów, które są odbierane co najmniej raz w miesiącu powinien być ustalony w ten sam dzień miesiąca np. każdy pierwszy czwartek miesiąca oraz podawać godzinę rozpoczęcia zbierania odpadów,</w:t>
      </w:r>
    </w:p>
    <w:p w14:paraId="711450EA" w14:textId="77777777" w:rsidR="00BE72A9" w:rsidRPr="0026427A" w:rsidRDefault="009637CF" w:rsidP="0026427A">
      <w:pPr>
        <w:spacing w:after="0"/>
        <w:jc w:val="both"/>
        <w:rPr>
          <w:rFonts w:ascii="Times New Roman" w:eastAsia="Times New Roman" w:hAnsi="Times New Roman"/>
          <w:lang w:eastAsia="pl-PL"/>
        </w:rPr>
      </w:pPr>
      <w:r w:rsidRPr="0026427A">
        <w:rPr>
          <w:rFonts w:ascii="Times New Roman" w:eastAsia="Times New Roman" w:hAnsi="Times New Roman"/>
          <w:lang w:eastAsia="pl-PL"/>
        </w:rPr>
        <w:t>8</w:t>
      </w:r>
      <w:r w:rsidR="00B32777" w:rsidRPr="0026427A">
        <w:rPr>
          <w:rFonts w:ascii="Times New Roman" w:eastAsia="Times New Roman" w:hAnsi="Times New Roman"/>
          <w:lang w:eastAsia="pl-PL"/>
        </w:rPr>
        <w:t xml:space="preserve">.3.8. </w:t>
      </w:r>
      <w:r w:rsidR="00E034CD" w:rsidRPr="0026427A">
        <w:rPr>
          <w:rFonts w:ascii="Times New Roman" w:eastAsia="Times New Roman" w:hAnsi="Times New Roman"/>
          <w:lang w:eastAsia="pl-PL"/>
        </w:rPr>
        <w:t>W</w:t>
      </w:r>
      <w:r w:rsidR="004832D5" w:rsidRPr="0026427A">
        <w:rPr>
          <w:rFonts w:ascii="Times New Roman" w:eastAsia="Times New Roman" w:hAnsi="Times New Roman"/>
          <w:lang w:eastAsia="pl-PL"/>
        </w:rPr>
        <w:t xml:space="preserve"> przypadku, gdy ustalony dzień tygodnia dla odbioru odpadów przypada w dniu ustawowo </w:t>
      </w:r>
      <w:r w:rsidR="00BE72A9" w:rsidRPr="0026427A">
        <w:rPr>
          <w:rFonts w:ascii="Times New Roman" w:eastAsia="Times New Roman" w:hAnsi="Times New Roman"/>
          <w:lang w:eastAsia="pl-PL"/>
        </w:rPr>
        <w:t xml:space="preserve">    </w:t>
      </w:r>
    </w:p>
    <w:p w14:paraId="33710E41" w14:textId="77777777" w:rsidR="00BE72A9" w:rsidRPr="0026427A" w:rsidRDefault="00BE72A9" w:rsidP="0026427A">
      <w:pPr>
        <w:spacing w:after="0"/>
        <w:jc w:val="both"/>
        <w:rPr>
          <w:rFonts w:ascii="Times New Roman" w:hAnsi="Times New Roman"/>
        </w:rPr>
      </w:pPr>
      <w:r w:rsidRPr="0026427A">
        <w:rPr>
          <w:rFonts w:ascii="Times New Roman" w:eastAsia="Times New Roman" w:hAnsi="Times New Roman"/>
          <w:lang w:eastAsia="pl-PL"/>
        </w:rPr>
        <w:t xml:space="preserve">            </w:t>
      </w:r>
      <w:r w:rsidR="004832D5" w:rsidRPr="0026427A">
        <w:rPr>
          <w:rFonts w:ascii="Times New Roman" w:eastAsia="Times New Roman" w:hAnsi="Times New Roman"/>
          <w:lang w:eastAsia="pl-PL"/>
        </w:rPr>
        <w:t xml:space="preserve">wolnym od pracy, Wykonawca zapewni odbiór odpadów </w:t>
      </w:r>
      <w:r w:rsidRPr="0026427A">
        <w:rPr>
          <w:rFonts w:ascii="Times New Roman" w:hAnsi="Times New Roman"/>
        </w:rPr>
        <w:t xml:space="preserve">w terminie zastępczym, ustalonym </w:t>
      </w:r>
      <w:r w:rsidRPr="0026427A">
        <w:rPr>
          <w:rFonts w:ascii="Times New Roman" w:hAnsi="Times New Roman"/>
        </w:rPr>
        <w:br/>
        <w:t xml:space="preserve">           z Zamawiającym.</w:t>
      </w:r>
    </w:p>
    <w:p w14:paraId="133CA729" w14:textId="77777777" w:rsidR="0058264C" w:rsidRPr="0026427A" w:rsidRDefault="009637CF" w:rsidP="0026427A">
      <w:pPr>
        <w:spacing w:after="0"/>
        <w:ind w:left="567" w:hanging="567"/>
        <w:contextualSpacing/>
        <w:jc w:val="both"/>
        <w:rPr>
          <w:rFonts w:ascii="Times New Roman" w:eastAsia="Times New Roman" w:hAnsi="Times New Roman"/>
          <w:lang w:eastAsia="pl-PL"/>
        </w:rPr>
      </w:pPr>
      <w:r w:rsidRPr="0026427A">
        <w:rPr>
          <w:rFonts w:ascii="Times New Roman" w:eastAsia="Times New Roman" w:hAnsi="Times New Roman"/>
          <w:lang w:eastAsia="pl-PL"/>
        </w:rPr>
        <w:t>8</w:t>
      </w:r>
      <w:r w:rsidR="00B32777" w:rsidRPr="0026427A">
        <w:rPr>
          <w:rFonts w:ascii="Times New Roman" w:eastAsia="Times New Roman" w:hAnsi="Times New Roman"/>
          <w:lang w:eastAsia="pl-PL"/>
        </w:rPr>
        <w:t xml:space="preserve">.3.9. </w:t>
      </w:r>
      <w:r w:rsidR="00E034CD" w:rsidRPr="0026427A">
        <w:rPr>
          <w:rFonts w:ascii="Times New Roman" w:eastAsia="Times New Roman" w:hAnsi="Times New Roman"/>
          <w:lang w:eastAsia="pl-PL"/>
        </w:rPr>
        <w:t>H</w:t>
      </w:r>
      <w:r w:rsidR="004832D5" w:rsidRPr="0026427A">
        <w:rPr>
          <w:rFonts w:ascii="Times New Roman" w:eastAsia="Times New Roman" w:hAnsi="Times New Roman"/>
          <w:lang w:eastAsia="pl-PL"/>
        </w:rPr>
        <w:t xml:space="preserve">armonogram powinien być opracowany dla całej Gminy Chęciny, w sposób przejrzysty </w:t>
      </w:r>
      <w:r w:rsidR="00D90FE5" w:rsidRPr="0026427A">
        <w:rPr>
          <w:rFonts w:ascii="Times New Roman" w:eastAsia="Times New Roman" w:hAnsi="Times New Roman"/>
          <w:lang w:eastAsia="pl-PL"/>
        </w:rPr>
        <w:br/>
      </w:r>
      <w:r w:rsidR="004832D5" w:rsidRPr="0026427A">
        <w:rPr>
          <w:rFonts w:ascii="Times New Roman" w:eastAsia="Times New Roman" w:hAnsi="Times New Roman"/>
          <w:lang w:eastAsia="pl-PL"/>
        </w:rPr>
        <w:t>i zawierać dane k</w:t>
      </w:r>
      <w:r w:rsidR="00A71E87" w:rsidRPr="0026427A">
        <w:rPr>
          <w:rFonts w:ascii="Times New Roman" w:eastAsia="Times New Roman" w:hAnsi="Times New Roman"/>
          <w:lang w:eastAsia="pl-PL"/>
        </w:rPr>
        <w:t>ontaktowe, w tym numer telefonu</w:t>
      </w:r>
      <w:r w:rsidR="004832D5" w:rsidRPr="0026427A">
        <w:rPr>
          <w:rFonts w:ascii="Times New Roman" w:eastAsia="Times New Roman" w:hAnsi="Times New Roman"/>
          <w:lang w:eastAsia="pl-PL"/>
        </w:rPr>
        <w:t xml:space="preserve"> Wykonawcy.</w:t>
      </w:r>
    </w:p>
    <w:p w14:paraId="18E597AE" w14:textId="77777777" w:rsidR="001209D2" w:rsidRPr="0026427A" w:rsidRDefault="009637CF" w:rsidP="0026427A">
      <w:pPr>
        <w:spacing w:after="0"/>
        <w:ind w:left="567" w:hanging="567"/>
        <w:contextualSpacing/>
        <w:jc w:val="both"/>
        <w:rPr>
          <w:rFonts w:ascii="Times New Roman" w:eastAsia="Times New Roman" w:hAnsi="Times New Roman"/>
          <w:lang w:eastAsia="pl-PL"/>
        </w:rPr>
      </w:pPr>
      <w:r w:rsidRPr="0026427A">
        <w:rPr>
          <w:rFonts w:ascii="Times New Roman" w:eastAsia="Times New Roman" w:hAnsi="Times New Roman"/>
        </w:rPr>
        <w:t>8</w:t>
      </w:r>
      <w:r w:rsidR="00F5119A" w:rsidRPr="0026427A">
        <w:rPr>
          <w:rFonts w:ascii="Times New Roman" w:eastAsia="Times New Roman" w:hAnsi="Times New Roman"/>
        </w:rPr>
        <w:t>.3.10. Z</w:t>
      </w:r>
      <w:r w:rsidR="001209D2" w:rsidRPr="0026427A">
        <w:rPr>
          <w:rFonts w:ascii="Times New Roman" w:eastAsia="Times New Roman" w:hAnsi="Times New Roman"/>
        </w:rPr>
        <w:t>aleca się Wykonawcy przeprowadzenie wizji lokalnej następujących punktów odbioru</w:t>
      </w:r>
      <w:r w:rsidR="001209D2" w:rsidRPr="0026427A">
        <w:rPr>
          <w:rFonts w:ascii="Times New Roman" w:eastAsia="Times New Roman" w:hAnsi="Times New Roman"/>
          <w:b/>
          <w:bCs/>
        </w:rPr>
        <w:t xml:space="preserve"> </w:t>
      </w:r>
      <w:r w:rsidR="001209D2" w:rsidRPr="0026427A">
        <w:rPr>
          <w:rFonts w:ascii="Times New Roman" w:eastAsia="Times New Roman" w:hAnsi="Times New Roman"/>
        </w:rPr>
        <w:t>odpadów, do których dojazd jest znacznie utrudniony:</w:t>
      </w:r>
    </w:p>
    <w:p w14:paraId="3AF8A223" w14:textId="77777777" w:rsidR="0058264C" w:rsidRPr="0026427A" w:rsidRDefault="0058264C" w:rsidP="0026427A">
      <w:pPr>
        <w:tabs>
          <w:tab w:val="left" w:pos="709"/>
        </w:tabs>
        <w:spacing w:after="0"/>
        <w:ind w:left="851" w:hanging="567"/>
        <w:rPr>
          <w:rFonts w:ascii="Times New Roman" w:hAnsi="Times New Roman"/>
        </w:rPr>
      </w:pPr>
      <w:r w:rsidRPr="0026427A">
        <w:rPr>
          <w:rFonts w:ascii="Times New Roman" w:hAnsi="Times New Roman"/>
        </w:rPr>
        <w:t>- Wolica ulica Senatorska 10</w:t>
      </w:r>
    </w:p>
    <w:p w14:paraId="6F70EDD5" w14:textId="77777777" w:rsidR="0058264C" w:rsidRPr="0026427A" w:rsidRDefault="0058264C" w:rsidP="0026427A">
      <w:pPr>
        <w:tabs>
          <w:tab w:val="left" w:pos="709"/>
        </w:tabs>
        <w:spacing w:after="0"/>
        <w:ind w:left="851" w:hanging="567"/>
        <w:rPr>
          <w:rFonts w:ascii="Times New Roman" w:hAnsi="Times New Roman"/>
        </w:rPr>
      </w:pPr>
      <w:r w:rsidRPr="0026427A">
        <w:rPr>
          <w:rFonts w:ascii="Times New Roman" w:hAnsi="Times New Roman"/>
        </w:rPr>
        <w:t>- Wolica ulica Chęcińska 21</w:t>
      </w:r>
    </w:p>
    <w:p w14:paraId="5A60EB67" w14:textId="77777777" w:rsidR="0058264C" w:rsidRPr="0026427A" w:rsidRDefault="0058264C" w:rsidP="0026427A">
      <w:pPr>
        <w:pStyle w:val="Akapitzlist"/>
        <w:tabs>
          <w:tab w:val="left" w:pos="709"/>
        </w:tabs>
        <w:spacing w:after="0"/>
        <w:ind w:left="851" w:hanging="567"/>
        <w:rPr>
          <w:rFonts w:ascii="Times New Roman" w:hAnsi="Times New Roman" w:cs="Times New Roman"/>
        </w:rPr>
      </w:pPr>
      <w:r w:rsidRPr="0026427A">
        <w:rPr>
          <w:rFonts w:ascii="Times New Roman" w:hAnsi="Times New Roman" w:cs="Times New Roman"/>
        </w:rPr>
        <w:t>- Chęciny ulica Sitkówka 18</w:t>
      </w:r>
    </w:p>
    <w:p w14:paraId="5333C554" w14:textId="77777777" w:rsidR="0058264C" w:rsidRPr="0026427A" w:rsidRDefault="0058264C" w:rsidP="0026427A">
      <w:pPr>
        <w:pStyle w:val="Akapitzlist"/>
        <w:tabs>
          <w:tab w:val="left" w:pos="709"/>
        </w:tabs>
        <w:spacing w:after="0"/>
        <w:ind w:left="851" w:hanging="567"/>
        <w:rPr>
          <w:rFonts w:ascii="Times New Roman" w:hAnsi="Times New Roman" w:cs="Times New Roman"/>
        </w:rPr>
      </w:pPr>
      <w:r w:rsidRPr="0026427A">
        <w:rPr>
          <w:rFonts w:ascii="Times New Roman" w:hAnsi="Times New Roman" w:cs="Times New Roman"/>
        </w:rPr>
        <w:t>- Chęciny ulica Sitkówka 13</w:t>
      </w:r>
    </w:p>
    <w:p w14:paraId="04260B79" w14:textId="77777777" w:rsidR="0058264C" w:rsidRPr="0026427A" w:rsidRDefault="0058264C" w:rsidP="0026427A">
      <w:pPr>
        <w:pStyle w:val="Akapitzlist"/>
        <w:tabs>
          <w:tab w:val="left" w:pos="709"/>
          <w:tab w:val="left" w:pos="3299"/>
        </w:tabs>
        <w:spacing w:after="0"/>
        <w:ind w:left="851" w:hanging="567"/>
        <w:rPr>
          <w:rFonts w:ascii="Times New Roman" w:hAnsi="Times New Roman" w:cs="Times New Roman"/>
        </w:rPr>
      </w:pPr>
      <w:r w:rsidRPr="0026427A">
        <w:rPr>
          <w:rFonts w:ascii="Times New Roman" w:hAnsi="Times New Roman" w:cs="Times New Roman"/>
        </w:rPr>
        <w:t>- Polichno 47</w:t>
      </w:r>
      <w:r w:rsidR="007B40D9" w:rsidRPr="0026427A">
        <w:rPr>
          <w:rFonts w:ascii="Times New Roman" w:hAnsi="Times New Roman" w:cs="Times New Roman"/>
        </w:rPr>
        <w:tab/>
      </w:r>
    </w:p>
    <w:p w14:paraId="4292E046" w14:textId="77777777" w:rsidR="0058264C" w:rsidRPr="0026427A" w:rsidRDefault="0058264C" w:rsidP="0026427A">
      <w:pPr>
        <w:pStyle w:val="Akapitzlist"/>
        <w:tabs>
          <w:tab w:val="left" w:pos="709"/>
        </w:tabs>
        <w:spacing w:after="0"/>
        <w:ind w:left="851" w:hanging="567"/>
        <w:rPr>
          <w:rFonts w:ascii="Times New Roman" w:hAnsi="Times New Roman" w:cs="Times New Roman"/>
        </w:rPr>
      </w:pPr>
      <w:r w:rsidRPr="0026427A">
        <w:rPr>
          <w:rFonts w:ascii="Times New Roman" w:hAnsi="Times New Roman" w:cs="Times New Roman"/>
        </w:rPr>
        <w:t>- Tokarnia 4A</w:t>
      </w:r>
    </w:p>
    <w:p w14:paraId="17B2A391" w14:textId="77777777" w:rsidR="0058264C" w:rsidRPr="0026427A" w:rsidRDefault="0058264C" w:rsidP="0026427A">
      <w:pPr>
        <w:pStyle w:val="Akapitzlist"/>
        <w:tabs>
          <w:tab w:val="left" w:pos="709"/>
        </w:tabs>
        <w:spacing w:after="0"/>
        <w:ind w:left="851" w:hanging="567"/>
        <w:rPr>
          <w:rFonts w:ascii="Times New Roman" w:hAnsi="Times New Roman" w:cs="Times New Roman"/>
        </w:rPr>
      </w:pPr>
      <w:r w:rsidRPr="0026427A">
        <w:rPr>
          <w:rFonts w:ascii="Times New Roman" w:hAnsi="Times New Roman" w:cs="Times New Roman"/>
        </w:rPr>
        <w:t>- Chęciny ulica Zelejowa 1BLB</w:t>
      </w:r>
    </w:p>
    <w:p w14:paraId="3B39A5C0" w14:textId="77777777" w:rsidR="0058264C" w:rsidRPr="0026427A" w:rsidRDefault="0058264C" w:rsidP="0026427A">
      <w:pPr>
        <w:pStyle w:val="Akapitzlist"/>
        <w:tabs>
          <w:tab w:val="left" w:pos="709"/>
        </w:tabs>
        <w:spacing w:after="0"/>
        <w:ind w:left="851" w:hanging="567"/>
        <w:rPr>
          <w:rFonts w:ascii="Times New Roman" w:hAnsi="Times New Roman" w:cs="Times New Roman"/>
        </w:rPr>
      </w:pPr>
      <w:r w:rsidRPr="0026427A">
        <w:rPr>
          <w:rFonts w:ascii="Times New Roman" w:hAnsi="Times New Roman" w:cs="Times New Roman"/>
        </w:rPr>
        <w:t>- Radkowice 15 A</w:t>
      </w:r>
    </w:p>
    <w:p w14:paraId="2D9899CF" w14:textId="77777777" w:rsidR="0058264C" w:rsidRPr="0026427A" w:rsidRDefault="0058264C" w:rsidP="0026427A">
      <w:pPr>
        <w:pStyle w:val="Akapitzlist"/>
        <w:tabs>
          <w:tab w:val="left" w:pos="709"/>
        </w:tabs>
        <w:spacing w:after="0"/>
        <w:ind w:left="851" w:hanging="567"/>
        <w:rPr>
          <w:rFonts w:ascii="Times New Roman" w:hAnsi="Times New Roman" w:cs="Times New Roman"/>
        </w:rPr>
      </w:pPr>
      <w:r w:rsidRPr="0026427A">
        <w:rPr>
          <w:rFonts w:ascii="Times New Roman" w:hAnsi="Times New Roman" w:cs="Times New Roman"/>
        </w:rPr>
        <w:t>- Tokarnia 194C</w:t>
      </w:r>
    </w:p>
    <w:p w14:paraId="5251529F" w14:textId="77777777" w:rsidR="0058264C" w:rsidRPr="0026427A" w:rsidRDefault="0058264C" w:rsidP="0026427A">
      <w:pPr>
        <w:pStyle w:val="Akapitzlist"/>
        <w:tabs>
          <w:tab w:val="left" w:pos="709"/>
        </w:tabs>
        <w:spacing w:after="0"/>
        <w:ind w:left="851" w:hanging="567"/>
        <w:rPr>
          <w:rFonts w:ascii="Times New Roman" w:hAnsi="Times New Roman" w:cs="Times New Roman"/>
        </w:rPr>
      </w:pPr>
      <w:r w:rsidRPr="0026427A">
        <w:rPr>
          <w:rFonts w:ascii="Times New Roman" w:hAnsi="Times New Roman" w:cs="Times New Roman"/>
        </w:rPr>
        <w:t>- Tokarnia 3A</w:t>
      </w:r>
    </w:p>
    <w:p w14:paraId="14DB6EFD" w14:textId="77777777" w:rsidR="0058264C" w:rsidRPr="0026427A" w:rsidRDefault="0058264C" w:rsidP="0026427A">
      <w:pPr>
        <w:pStyle w:val="Akapitzlist"/>
        <w:tabs>
          <w:tab w:val="left" w:pos="709"/>
        </w:tabs>
        <w:spacing w:after="0"/>
        <w:ind w:left="851" w:hanging="567"/>
        <w:rPr>
          <w:rFonts w:ascii="Times New Roman" w:hAnsi="Times New Roman" w:cs="Times New Roman"/>
        </w:rPr>
      </w:pPr>
      <w:r w:rsidRPr="0026427A">
        <w:rPr>
          <w:rFonts w:ascii="Times New Roman" w:hAnsi="Times New Roman" w:cs="Times New Roman"/>
        </w:rPr>
        <w:t>- Chęciny ulica Zelejowa 1AM</w:t>
      </w:r>
    </w:p>
    <w:p w14:paraId="413D8F7D" w14:textId="77777777" w:rsidR="0058264C" w:rsidRPr="0026427A" w:rsidRDefault="0058264C" w:rsidP="0026427A">
      <w:pPr>
        <w:pStyle w:val="Akapitzlist"/>
        <w:tabs>
          <w:tab w:val="left" w:pos="709"/>
        </w:tabs>
        <w:spacing w:after="0"/>
        <w:ind w:left="851" w:hanging="567"/>
        <w:rPr>
          <w:rFonts w:ascii="Times New Roman" w:hAnsi="Times New Roman" w:cs="Times New Roman"/>
        </w:rPr>
      </w:pPr>
      <w:r w:rsidRPr="0026427A">
        <w:rPr>
          <w:rFonts w:ascii="Times New Roman" w:hAnsi="Times New Roman" w:cs="Times New Roman"/>
        </w:rPr>
        <w:t>- Ostrów 111</w:t>
      </w:r>
    </w:p>
    <w:p w14:paraId="71B6955C" w14:textId="77777777" w:rsidR="0058264C" w:rsidRPr="0026427A" w:rsidRDefault="0058264C" w:rsidP="0026427A">
      <w:pPr>
        <w:pStyle w:val="Akapitzlist"/>
        <w:tabs>
          <w:tab w:val="left" w:pos="709"/>
        </w:tabs>
        <w:spacing w:after="0"/>
        <w:ind w:left="851" w:hanging="567"/>
        <w:rPr>
          <w:rFonts w:ascii="Times New Roman" w:hAnsi="Times New Roman" w:cs="Times New Roman"/>
        </w:rPr>
      </w:pPr>
      <w:r w:rsidRPr="0026427A">
        <w:rPr>
          <w:rFonts w:ascii="Times New Roman" w:hAnsi="Times New Roman" w:cs="Times New Roman"/>
        </w:rPr>
        <w:t>- Chęciny ulica Sitkówka 76</w:t>
      </w:r>
    </w:p>
    <w:p w14:paraId="048CDA4B" w14:textId="77777777" w:rsidR="0058264C" w:rsidRPr="0026427A" w:rsidRDefault="0058264C" w:rsidP="0026427A">
      <w:pPr>
        <w:pStyle w:val="Akapitzlist"/>
        <w:tabs>
          <w:tab w:val="left" w:pos="709"/>
        </w:tabs>
        <w:spacing w:after="0"/>
        <w:ind w:left="851" w:hanging="567"/>
        <w:rPr>
          <w:rFonts w:ascii="Times New Roman" w:hAnsi="Times New Roman" w:cs="Times New Roman"/>
        </w:rPr>
      </w:pPr>
      <w:r w:rsidRPr="0026427A">
        <w:rPr>
          <w:rFonts w:ascii="Times New Roman" w:hAnsi="Times New Roman" w:cs="Times New Roman"/>
        </w:rPr>
        <w:t>- Chęciny, ul. Zelejowa 1D</w:t>
      </w:r>
    </w:p>
    <w:p w14:paraId="2A9F2A11" w14:textId="77777777" w:rsidR="0058264C" w:rsidRPr="0026427A" w:rsidRDefault="0058264C" w:rsidP="0026427A">
      <w:pPr>
        <w:pStyle w:val="Akapitzlist"/>
        <w:tabs>
          <w:tab w:val="left" w:pos="709"/>
        </w:tabs>
        <w:spacing w:after="0"/>
        <w:ind w:left="851" w:hanging="567"/>
        <w:rPr>
          <w:rFonts w:ascii="Times New Roman" w:hAnsi="Times New Roman" w:cs="Times New Roman"/>
        </w:rPr>
      </w:pPr>
      <w:r w:rsidRPr="0026427A">
        <w:rPr>
          <w:rFonts w:ascii="Times New Roman" w:hAnsi="Times New Roman" w:cs="Times New Roman"/>
        </w:rPr>
        <w:t>- Chęciny, ul. Kielecka 30</w:t>
      </w:r>
    </w:p>
    <w:p w14:paraId="371D9835" w14:textId="77777777" w:rsidR="003D29BF" w:rsidRPr="0026427A" w:rsidRDefault="003D29BF" w:rsidP="0026427A">
      <w:pPr>
        <w:pStyle w:val="Akapitzlist"/>
        <w:tabs>
          <w:tab w:val="left" w:pos="709"/>
        </w:tabs>
        <w:spacing w:after="0"/>
        <w:ind w:left="851" w:hanging="567"/>
        <w:rPr>
          <w:rFonts w:ascii="Times New Roman" w:hAnsi="Times New Roman" w:cs="Times New Roman"/>
        </w:rPr>
      </w:pPr>
      <w:r w:rsidRPr="0026427A">
        <w:rPr>
          <w:rFonts w:ascii="Times New Roman" w:hAnsi="Times New Roman" w:cs="Times New Roman"/>
        </w:rPr>
        <w:t>- Bolmin 185</w:t>
      </w:r>
    </w:p>
    <w:p w14:paraId="0564EE6B" w14:textId="0C35AA35" w:rsidR="003D29BF" w:rsidRPr="0026427A" w:rsidRDefault="003D29BF" w:rsidP="0026427A">
      <w:pPr>
        <w:tabs>
          <w:tab w:val="left" w:pos="709"/>
        </w:tabs>
        <w:spacing w:after="0"/>
        <w:ind w:left="851" w:right="-57" w:hanging="567"/>
        <w:rPr>
          <w:rFonts w:ascii="Times New Roman" w:hAnsi="Times New Roman"/>
        </w:rPr>
      </w:pPr>
      <w:r w:rsidRPr="0026427A">
        <w:rPr>
          <w:rFonts w:ascii="Times New Roman" w:hAnsi="Times New Roman"/>
        </w:rPr>
        <w:t>- Skiby</w:t>
      </w:r>
      <w:r w:rsidR="0025683C" w:rsidRPr="0026427A">
        <w:rPr>
          <w:rFonts w:ascii="Times New Roman" w:hAnsi="Times New Roman"/>
        </w:rPr>
        <w:t xml:space="preserve"> 81</w:t>
      </w:r>
      <w:r w:rsidRPr="0026427A">
        <w:rPr>
          <w:rFonts w:ascii="Times New Roman" w:hAnsi="Times New Roman"/>
        </w:rPr>
        <w:t xml:space="preserve"> </w:t>
      </w:r>
      <w:r w:rsidR="00A52952" w:rsidRPr="0026427A">
        <w:rPr>
          <w:rFonts w:ascii="Times New Roman" w:hAnsi="Times New Roman"/>
        </w:rPr>
        <w:t>(ko</w:t>
      </w:r>
      <w:r w:rsidR="005762B9">
        <w:rPr>
          <w:rFonts w:ascii="Times New Roman" w:hAnsi="Times New Roman"/>
        </w:rPr>
        <w:t>ło</w:t>
      </w:r>
      <w:r w:rsidR="00A52952" w:rsidRPr="0026427A">
        <w:rPr>
          <w:rFonts w:ascii="Times New Roman" w:hAnsi="Times New Roman"/>
        </w:rPr>
        <w:t xml:space="preserve"> Jaskin</w:t>
      </w:r>
      <w:r w:rsidR="0025683C" w:rsidRPr="0026427A">
        <w:rPr>
          <w:rFonts w:ascii="Times New Roman" w:hAnsi="Times New Roman"/>
        </w:rPr>
        <w:t>i Piekło</w:t>
      </w:r>
      <w:r w:rsidR="00A52952" w:rsidRPr="0026427A">
        <w:rPr>
          <w:rFonts w:ascii="Times New Roman" w:hAnsi="Times New Roman"/>
        </w:rPr>
        <w:t>)</w:t>
      </w:r>
      <w:r w:rsidR="00DF54CB" w:rsidRPr="0026427A">
        <w:rPr>
          <w:rFonts w:ascii="Times New Roman" w:hAnsi="Times New Roman"/>
        </w:rPr>
        <w:t>.</w:t>
      </w:r>
    </w:p>
    <w:p w14:paraId="0C1B2517" w14:textId="77777777" w:rsidR="004832D5" w:rsidRPr="0026427A" w:rsidRDefault="00E4503F" w:rsidP="0026427A">
      <w:pPr>
        <w:spacing w:after="0"/>
        <w:ind w:left="284" w:right="-57" w:hanging="283"/>
        <w:contextualSpacing/>
        <w:jc w:val="both"/>
        <w:rPr>
          <w:rFonts w:ascii="Times New Roman" w:eastAsia="Times New Roman" w:hAnsi="Times New Roman"/>
        </w:rPr>
      </w:pPr>
      <w:r w:rsidRPr="0026427A">
        <w:rPr>
          <w:rFonts w:ascii="Times New Roman" w:eastAsia="Times New Roman" w:hAnsi="Times New Roman"/>
        </w:rPr>
        <w:t xml:space="preserve">     </w:t>
      </w:r>
      <w:r w:rsidR="001209D2" w:rsidRPr="0026427A">
        <w:rPr>
          <w:rFonts w:ascii="Times New Roman" w:eastAsia="Times New Roman" w:hAnsi="Times New Roman"/>
        </w:rPr>
        <w:t>Wykonawca dla nieruch</w:t>
      </w:r>
      <w:r w:rsidR="00A71E87" w:rsidRPr="0026427A">
        <w:rPr>
          <w:rFonts w:ascii="Times New Roman" w:eastAsia="Times New Roman" w:hAnsi="Times New Roman"/>
        </w:rPr>
        <w:t xml:space="preserve">omości wymienionych wyżej, </w:t>
      </w:r>
      <w:r w:rsidR="001209D2" w:rsidRPr="0026427A">
        <w:rPr>
          <w:rFonts w:ascii="Times New Roman" w:eastAsia="Times New Roman" w:hAnsi="Times New Roman"/>
        </w:rPr>
        <w:t>może ustalić indywidualne</w:t>
      </w:r>
      <w:r w:rsidR="001209D2" w:rsidRPr="0026427A">
        <w:rPr>
          <w:rFonts w:ascii="Times New Roman" w:eastAsia="Times New Roman" w:hAnsi="Times New Roman"/>
          <w:b/>
          <w:bCs/>
        </w:rPr>
        <w:t xml:space="preserve"> </w:t>
      </w:r>
      <w:r w:rsidRPr="0026427A">
        <w:rPr>
          <w:rFonts w:ascii="Times New Roman" w:eastAsia="Times New Roman" w:hAnsi="Times New Roman"/>
        </w:rPr>
        <w:t xml:space="preserve">terminy zapewniające </w:t>
      </w:r>
      <w:r w:rsidR="001209D2" w:rsidRPr="0026427A">
        <w:rPr>
          <w:rFonts w:ascii="Times New Roman" w:eastAsia="Times New Roman" w:hAnsi="Times New Roman"/>
        </w:rPr>
        <w:t>regularny i powtarzalny odbiór odpadów ze wskazaniem dnia tygodnia</w:t>
      </w:r>
      <w:r w:rsidR="00A71E87" w:rsidRPr="0026427A">
        <w:rPr>
          <w:rFonts w:ascii="Times New Roman" w:eastAsia="Times New Roman" w:hAnsi="Times New Roman"/>
        </w:rPr>
        <w:t>.</w:t>
      </w:r>
    </w:p>
    <w:p w14:paraId="086A88E6" w14:textId="77777777" w:rsidR="003A40FE" w:rsidRPr="0026427A" w:rsidRDefault="003A40FE" w:rsidP="0026427A">
      <w:pPr>
        <w:spacing w:after="0"/>
        <w:ind w:left="567" w:right="-57" w:hanging="283"/>
        <w:contextualSpacing/>
        <w:jc w:val="both"/>
        <w:rPr>
          <w:rFonts w:ascii="Times New Roman" w:eastAsia="Times New Roman" w:hAnsi="Times New Roman"/>
          <w:lang w:eastAsia="pl-PL"/>
        </w:rPr>
      </w:pPr>
    </w:p>
    <w:p w14:paraId="7A12931A" w14:textId="77777777" w:rsidR="00B017ED" w:rsidRPr="0026427A" w:rsidRDefault="00822DB5" w:rsidP="0026427A">
      <w:pPr>
        <w:pStyle w:val="Akapitzlist"/>
        <w:numPr>
          <w:ilvl w:val="0"/>
          <w:numId w:val="30"/>
        </w:numPr>
        <w:spacing w:after="0"/>
        <w:ind w:right="-57"/>
        <w:jc w:val="both"/>
        <w:rPr>
          <w:rFonts w:ascii="Times New Roman" w:eastAsia="Times New Roman" w:hAnsi="Times New Roman" w:cs="Times New Roman"/>
          <w:b/>
          <w:u w:val="single"/>
          <w:lang w:eastAsia="pl-PL"/>
        </w:rPr>
      </w:pPr>
      <w:r w:rsidRPr="0026427A">
        <w:rPr>
          <w:rFonts w:ascii="Times New Roman" w:eastAsia="Times New Roman" w:hAnsi="Times New Roman" w:cs="Times New Roman"/>
          <w:b/>
          <w:u w:val="single"/>
          <w:lang w:eastAsia="pl-PL"/>
        </w:rPr>
        <w:t>Wymagania stawiane Wykonawc</w:t>
      </w:r>
      <w:r w:rsidR="0058264C" w:rsidRPr="0026427A">
        <w:rPr>
          <w:rFonts w:ascii="Times New Roman" w:eastAsia="Times New Roman" w:hAnsi="Times New Roman" w:cs="Times New Roman"/>
          <w:b/>
          <w:u w:val="single"/>
          <w:lang w:eastAsia="pl-PL"/>
        </w:rPr>
        <w:t xml:space="preserve">y oraz ustalenia organizacyjne </w:t>
      </w:r>
    </w:p>
    <w:p w14:paraId="35A24B73" w14:textId="77777777" w:rsidR="001F49F4" w:rsidRPr="0026427A" w:rsidRDefault="001F49F4" w:rsidP="0026427A">
      <w:pPr>
        <w:widowControl w:val="0"/>
        <w:numPr>
          <w:ilvl w:val="0"/>
          <w:numId w:val="39"/>
        </w:numPr>
        <w:suppressAutoHyphens/>
        <w:spacing w:before="240" w:after="0"/>
        <w:contextualSpacing/>
        <w:jc w:val="both"/>
        <w:rPr>
          <w:rFonts w:ascii="Times New Roman" w:hAnsi="Times New Roman"/>
          <w:color w:val="000000" w:themeColor="text1"/>
        </w:rPr>
      </w:pPr>
      <w:r w:rsidRPr="0026427A">
        <w:rPr>
          <w:rFonts w:ascii="Times New Roman" w:hAnsi="Times New Roman"/>
          <w:color w:val="000000" w:themeColor="text1"/>
        </w:rPr>
        <w:t>Wykonawca obowiązany jest w dniu podpisania umowy do spełnienia następujących wymagań</w:t>
      </w:r>
      <w:r w:rsidR="00394CD4" w:rsidRPr="0026427A">
        <w:rPr>
          <w:rFonts w:ascii="Times New Roman" w:hAnsi="Times New Roman"/>
          <w:color w:val="000000" w:themeColor="text1"/>
        </w:rPr>
        <w:t xml:space="preserve"> formalnych</w:t>
      </w:r>
      <w:r w:rsidRPr="0026427A">
        <w:rPr>
          <w:rFonts w:ascii="Times New Roman" w:hAnsi="Times New Roman"/>
          <w:color w:val="000000" w:themeColor="text1"/>
        </w:rPr>
        <w:t>:</w:t>
      </w:r>
    </w:p>
    <w:p w14:paraId="2E35501F" w14:textId="3BCFE9D4" w:rsidR="001F49F4" w:rsidRPr="0026427A" w:rsidRDefault="001F49F4" w:rsidP="0026427A">
      <w:pPr>
        <w:numPr>
          <w:ilvl w:val="0"/>
          <w:numId w:val="40"/>
        </w:numPr>
        <w:spacing w:before="240" w:after="0"/>
        <w:contextualSpacing/>
        <w:jc w:val="both"/>
        <w:rPr>
          <w:rFonts w:ascii="Times New Roman" w:hAnsi="Times New Roman"/>
          <w:color w:val="000000" w:themeColor="text1"/>
        </w:rPr>
      </w:pPr>
      <w:r w:rsidRPr="0026427A">
        <w:rPr>
          <w:rFonts w:ascii="Times New Roman" w:hAnsi="Times New Roman"/>
          <w:color w:val="000000" w:themeColor="text1"/>
        </w:rPr>
        <w:t xml:space="preserve">Posiadania wpisu do rejestru Bazy danych o produktach i opakowaniach oraz </w:t>
      </w:r>
      <w:r w:rsidR="00DF54CB" w:rsidRPr="0026427A">
        <w:rPr>
          <w:rFonts w:ascii="Times New Roman" w:hAnsi="Times New Roman"/>
          <w:color w:val="000000" w:themeColor="text1"/>
        </w:rPr>
        <w:br/>
      </w:r>
      <w:r w:rsidRPr="0026427A">
        <w:rPr>
          <w:rFonts w:ascii="Times New Roman" w:hAnsi="Times New Roman"/>
          <w:color w:val="000000" w:themeColor="text1"/>
        </w:rPr>
        <w:t>o gospodarce odpadami, o którym mowa w art. 79 ustawy z dnia 14 grudnia 2012 r</w:t>
      </w:r>
      <w:r w:rsidR="00E02CC5" w:rsidRPr="0026427A">
        <w:rPr>
          <w:rFonts w:ascii="Times New Roman" w:hAnsi="Times New Roman"/>
          <w:color w:val="000000" w:themeColor="text1"/>
        </w:rPr>
        <w:t xml:space="preserve">. </w:t>
      </w:r>
      <w:r w:rsidR="009E594D">
        <w:rPr>
          <w:rFonts w:ascii="Times New Roman" w:hAnsi="Times New Roman"/>
          <w:color w:val="000000" w:themeColor="text1"/>
        </w:rPr>
        <w:br/>
        <w:t xml:space="preserve">o </w:t>
      </w:r>
      <w:r w:rsidR="009E594D" w:rsidRPr="00632BC4">
        <w:rPr>
          <w:rFonts w:ascii="Times New Roman" w:hAnsi="Times New Roman"/>
          <w:color w:val="000000" w:themeColor="text1"/>
        </w:rPr>
        <w:t xml:space="preserve">odpadach </w:t>
      </w:r>
      <w:r w:rsidR="00632BC4" w:rsidRPr="00632BC4">
        <w:rPr>
          <w:rFonts w:ascii="Times New Roman" w:hAnsi="Times New Roman"/>
        </w:rPr>
        <w:t>(</w:t>
      </w:r>
      <w:proofErr w:type="spellStart"/>
      <w:r w:rsidR="00632BC4" w:rsidRPr="00632BC4">
        <w:rPr>
          <w:rFonts w:ascii="Times New Roman" w:hAnsi="Times New Roman"/>
        </w:rPr>
        <w:t>t.j</w:t>
      </w:r>
      <w:proofErr w:type="spellEnd"/>
      <w:r w:rsidR="00632BC4" w:rsidRPr="00632BC4">
        <w:rPr>
          <w:rFonts w:ascii="Times New Roman" w:hAnsi="Times New Roman"/>
        </w:rPr>
        <w:t>. Dz. U. z 2023 r. poz. 1587 z późn. zm.).</w:t>
      </w:r>
    </w:p>
    <w:p w14:paraId="4E4F8AD4" w14:textId="5F335E58" w:rsidR="001F49F4" w:rsidRPr="0026427A" w:rsidRDefault="001F49F4" w:rsidP="0026427A">
      <w:pPr>
        <w:numPr>
          <w:ilvl w:val="0"/>
          <w:numId w:val="40"/>
        </w:numPr>
        <w:spacing w:before="240" w:after="0"/>
        <w:contextualSpacing/>
        <w:jc w:val="both"/>
        <w:rPr>
          <w:rFonts w:ascii="Times New Roman" w:hAnsi="Times New Roman"/>
          <w:color w:val="000000" w:themeColor="text1"/>
        </w:rPr>
      </w:pPr>
      <w:r w:rsidRPr="0026427A">
        <w:rPr>
          <w:rFonts w:ascii="Times New Roman" w:hAnsi="Times New Roman"/>
          <w:color w:val="000000" w:themeColor="text1"/>
        </w:rPr>
        <w:t xml:space="preserve">Posiadania wpisu do Rejestru działalności regulowanej w zakresie odbierania odpadów komunalnych od właścicieli nieruchomości na terenie Gminy Chęciny, o którym mowa w art. 9b ustawy z dnia 13 września 1996 r. o utrzymaniu czystości i porządku w gminach </w:t>
      </w:r>
      <w:r w:rsidR="00632BC4" w:rsidRPr="00632BC4">
        <w:rPr>
          <w:rFonts w:ascii="Times New Roman" w:hAnsi="Times New Roman"/>
        </w:rPr>
        <w:t>(</w:t>
      </w:r>
      <w:proofErr w:type="spellStart"/>
      <w:r w:rsidR="00632BC4" w:rsidRPr="00632BC4">
        <w:rPr>
          <w:rFonts w:ascii="Times New Roman" w:hAnsi="Times New Roman"/>
        </w:rPr>
        <w:t>t.j</w:t>
      </w:r>
      <w:proofErr w:type="spellEnd"/>
      <w:r w:rsidR="00632BC4" w:rsidRPr="00632BC4">
        <w:rPr>
          <w:rFonts w:ascii="Times New Roman" w:hAnsi="Times New Roman"/>
        </w:rPr>
        <w:t xml:space="preserve">. Dz. U. </w:t>
      </w:r>
      <w:r w:rsidR="00632BC4">
        <w:rPr>
          <w:rFonts w:ascii="Times New Roman" w:hAnsi="Times New Roman"/>
        </w:rPr>
        <w:br/>
      </w:r>
      <w:r w:rsidR="00632BC4" w:rsidRPr="00632BC4">
        <w:rPr>
          <w:rFonts w:ascii="Times New Roman" w:hAnsi="Times New Roman"/>
        </w:rPr>
        <w:t>z 2024 r. poz. 399</w:t>
      </w:r>
      <w:r w:rsidR="00632BC4">
        <w:t xml:space="preserve">) </w:t>
      </w:r>
      <w:r w:rsidR="007E20EE">
        <w:rPr>
          <w:rFonts w:ascii="Times New Roman" w:hAnsi="Times New Roman"/>
          <w:color w:val="000000" w:themeColor="text1"/>
        </w:rPr>
        <w:t>prowadzonego przez Burmistrza Gminy i Miasta Chęciny</w:t>
      </w:r>
      <w:r w:rsidR="00632BC4">
        <w:rPr>
          <w:rFonts w:ascii="Times New Roman" w:hAnsi="Times New Roman"/>
          <w:color w:val="000000" w:themeColor="text1"/>
        </w:rPr>
        <w:t>.</w:t>
      </w:r>
    </w:p>
    <w:p w14:paraId="5C8DD17D" w14:textId="77777777" w:rsidR="001F49F4" w:rsidRPr="0026427A" w:rsidRDefault="001F49F4" w:rsidP="0026427A">
      <w:pPr>
        <w:numPr>
          <w:ilvl w:val="0"/>
          <w:numId w:val="40"/>
        </w:numPr>
        <w:spacing w:before="240" w:after="0"/>
        <w:contextualSpacing/>
        <w:jc w:val="both"/>
        <w:rPr>
          <w:rFonts w:ascii="Times New Roman" w:hAnsi="Times New Roman"/>
          <w:color w:val="000000" w:themeColor="text1"/>
        </w:rPr>
      </w:pPr>
      <w:r w:rsidRPr="0026427A">
        <w:rPr>
          <w:rFonts w:ascii="Times New Roman" w:hAnsi="Times New Roman"/>
          <w:color w:val="000000" w:themeColor="text1"/>
        </w:rPr>
        <w:t>Dysponowania odpowiednim potencjałem technicznym do wykonywania zamówienia zgodn</w:t>
      </w:r>
      <w:r w:rsidR="00D90FE5" w:rsidRPr="0026427A">
        <w:rPr>
          <w:rFonts w:ascii="Times New Roman" w:hAnsi="Times New Roman"/>
          <w:color w:val="000000" w:themeColor="text1"/>
        </w:rPr>
        <w:t xml:space="preserve">ie </w:t>
      </w:r>
      <w:r w:rsidR="00E4503F" w:rsidRPr="0026427A">
        <w:rPr>
          <w:rFonts w:ascii="Times New Roman" w:hAnsi="Times New Roman"/>
          <w:color w:val="000000" w:themeColor="text1"/>
        </w:rPr>
        <w:br/>
      </w:r>
      <w:r w:rsidRPr="0026427A">
        <w:rPr>
          <w:rFonts w:ascii="Times New Roman" w:hAnsi="Times New Roman"/>
          <w:color w:val="000000" w:themeColor="text1"/>
        </w:rPr>
        <w:t xml:space="preserve">z wymogami określonymi w Rozporządzeniu Ministra Środowiska z dnia 11 stycznia 2013 r. </w:t>
      </w:r>
      <w:r w:rsidR="00E4503F" w:rsidRPr="0026427A">
        <w:rPr>
          <w:rFonts w:ascii="Times New Roman" w:hAnsi="Times New Roman"/>
          <w:color w:val="000000" w:themeColor="text1"/>
        </w:rPr>
        <w:br/>
      </w:r>
      <w:r w:rsidRPr="0026427A">
        <w:rPr>
          <w:rFonts w:ascii="Times New Roman" w:hAnsi="Times New Roman"/>
          <w:color w:val="000000" w:themeColor="text1"/>
        </w:rPr>
        <w:lastRenderedPageBreak/>
        <w:t xml:space="preserve">w sprawie szczegółowych wymagań w zakresie odbierania odpadów komunalnych od właścicieli nieruchomości (Dz.U. z 2013 r., poz. 122). </w:t>
      </w:r>
    </w:p>
    <w:p w14:paraId="47AA8685" w14:textId="77777777" w:rsidR="00822DB5" w:rsidRPr="0026427A" w:rsidRDefault="00822DB5" w:rsidP="0026427A">
      <w:pPr>
        <w:spacing w:after="0"/>
        <w:ind w:left="567" w:right="-57"/>
        <w:contextualSpacing/>
        <w:jc w:val="both"/>
        <w:rPr>
          <w:rFonts w:ascii="Times New Roman" w:eastAsia="Times New Roman" w:hAnsi="Times New Roman"/>
          <w:lang w:eastAsia="pl-PL"/>
        </w:rPr>
      </w:pPr>
      <w:r w:rsidRPr="0026427A">
        <w:rPr>
          <w:rFonts w:ascii="Times New Roman" w:eastAsia="Times New Roman" w:hAnsi="Times New Roman"/>
          <w:lang w:eastAsia="pl-PL"/>
        </w:rPr>
        <w:t>W</w:t>
      </w:r>
      <w:r w:rsidR="00394CD4" w:rsidRPr="0026427A">
        <w:rPr>
          <w:rFonts w:ascii="Times New Roman" w:eastAsia="Times New Roman" w:hAnsi="Times New Roman"/>
          <w:lang w:eastAsia="pl-PL"/>
        </w:rPr>
        <w:t xml:space="preserve">ykonawca obowiązany jest </w:t>
      </w:r>
      <w:r w:rsidRPr="0026427A">
        <w:rPr>
          <w:rFonts w:ascii="Times New Roman" w:eastAsia="Times New Roman" w:hAnsi="Times New Roman"/>
          <w:lang w:eastAsia="pl-PL"/>
        </w:rPr>
        <w:t>do spełnienia następujących</w:t>
      </w:r>
      <w:r w:rsidRPr="0026427A">
        <w:rPr>
          <w:rFonts w:ascii="Times New Roman" w:eastAsia="Times New Roman" w:hAnsi="Times New Roman"/>
          <w:b/>
          <w:bCs/>
          <w:lang w:eastAsia="pl-PL"/>
        </w:rPr>
        <w:t xml:space="preserve"> </w:t>
      </w:r>
      <w:r w:rsidR="0058264C" w:rsidRPr="0026427A">
        <w:rPr>
          <w:rFonts w:ascii="Times New Roman" w:eastAsia="Times New Roman" w:hAnsi="Times New Roman"/>
          <w:lang w:eastAsia="pl-PL"/>
        </w:rPr>
        <w:t>wymagań:</w:t>
      </w:r>
    </w:p>
    <w:p w14:paraId="728170E4" w14:textId="77777777" w:rsidR="00F06FBF" w:rsidRDefault="009637CF" w:rsidP="0026427A">
      <w:pPr>
        <w:spacing w:after="0"/>
        <w:ind w:left="567" w:hanging="567"/>
        <w:jc w:val="both"/>
        <w:rPr>
          <w:rFonts w:ascii="Times New Roman" w:hAnsi="Times New Roman"/>
          <w:lang w:eastAsia="pl-PL"/>
        </w:rPr>
      </w:pPr>
      <w:r w:rsidRPr="0026427A">
        <w:rPr>
          <w:rFonts w:ascii="Times New Roman" w:hAnsi="Times New Roman"/>
          <w:b/>
          <w:lang w:eastAsia="pl-PL"/>
        </w:rPr>
        <w:t>9</w:t>
      </w:r>
      <w:r w:rsidR="00394CD4" w:rsidRPr="0026427A">
        <w:rPr>
          <w:rFonts w:ascii="Times New Roman" w:hAnsi="Times New Roman"/>
          <w:b/>
          <w:lang w:eastAsia="pl-PL"/>
        </w:rPr>
        <w:t>.1.</w:t>
      </w:r>
      <w:r w:rsidR="00983AA7" w:rsidRPr="0026427A">
        <w:rPr>
          <w:rFonts w:ascii="Times New Roman" w:hAnsi="Times New Roman"/>
          <w:b/>
          <w:lang w:eastAsia="pl-PL"/>
        </w:rPr>
        <w:t>2</w:t>
      </w:r>
      <w:r w:rsidR="00801F2E" w:rsidRPr="0026427A">
        <w:rPr>
          <w:rFonts w:ascii="Times New Roman" w:hAnsi="Times New Roman"/>
          <w:b/>
          <w:lang w:eastAsia="pl-PL"/>
        </w:rPr>
        <w:t>.</w:t>
      </w:r>
      <w:r w:rsidR="00801F2E" w:rsidRPr="0026427A">
        <w:rPr>
          <w:rFonts w:ascii="Times New Roman" w:hAnsi="Times New Roman"/>
          <w:lang w:eastAsia="pl-PL"/>
        </w:rPr>
        <w:t xml:space="preserve"> </w:t>
      </w:r>
      <w:r w:rsidR="00F06FBF" w:rsidRPr="00F06FBF">
        <w:rPr>
          <w:rFonts w:ascii="Times New Roman" w:hAnsi="Times New Roman"/>
        </w:rPr>
        <w:t xml:space="preserve">Posiadania zezwoleniem na zbieranie lub przetwarzane odpadów, o których mowa w ustawie </w:t>
      </w:r>
      <w:r w:rsidR="00F06FBF" w:rsidRPr="00F06FBF">
        <w:rPr>
          <w:rFonts w:ascii="Times New Roman" w:hAnsi="Times New Roman"/>
        </w:rPr>
        <w:br/>
        <w:t>o odpadach,</w:t>
      </w:r>
      <w:r w:rsidR="00F06FBF" w:rsidRPr="00D62886">
        <w:rPr>
          <w:rFonts w:ascii="Times New Roman" w:hAnsi="Times New Roman"/>
          <w:color w:val="FF0000"/>
        </w:rPr>
        <w:t xml:space="preserve"> </w:t>
      </w:r>
      <w:r w:rsidR="00F06FBF">
        <w:rPr>
          <w:rFonts w:ascii="Times New Roman" w:hAnsi="Times New Roman"/>
          <w:lang w:eastAsia="pl-PL"/>
        </w:rPr>
        <w:t>p</w:t>
      </w:r>
      <w:r w:rsidR="00F06FBF" w:rsidRPr="0026427A">
        <w:rPr>
          <w:rFonts w:ascii="Times New Roman" w:hAnsi="Times New Roman"/>
          <w:lang w:eastAsia="pl-PL"/>
        </w:rPr>
        <w:t xml:space="preserve">osiadania umowy z instalacją lub instalacjami komunalnymi na przyjmowanie odebranych od właścicieli nieruchomości zamieszkałych, </w:t>
      </w:r>
      <w:r w:rsidR="00F06FBF" w:rsidRPr="0026427A">
        <w:rPr>
          <w:rFonts w:ascii="Times New Roman" w:hAnsi="Times New Roman"/>
          <w:i/>
          <w:iCs/>
          <w:lang w:eastAsia="pl-PL"/>
        </w:rPr>
        <w:t>niesegregowanych (</w:t>
      </w:r>
      <w:r w:rsidR="00F06FBF" w:rsidRPr="0026427A">
        <w:rPr>
          <w:rFonts w:ascii="Times New Roman" w:hAnsi="Times New Roman"/>
          <w:lang w:eastAsia="pl-PL"/>
        </w:rPr>
        <w:t>zmieszanych) odpadów komunalnych, zgodnie z przepisami</w:t>
      </w:r>
      <w:r w:rsidR="00F06FBF" w:rsidRPr="0026427A">
        <w:rPr>
          <w:rFonts w:ascii="Times New Roman" w:hAnsi="Times New Roman"/>
          <w:i/>
          <w:iCs/>
          <w:lang w:eastAsia="pl-PL"/>
        </w:rPr>
        <w:t xml:space="preserve"> </w:t>
      </w:r>
      <w:r w:rsidR="00F06FBF" w:rsidRPr="0026427A">
        <w:rPr>
          <w:rFonts w:ascii="Times New Roman" w:hAnsi="Times New Roman"/>
          <w:lang w:eastAsia="pl-PL"/>
        </w:rPr>
        <w:t>ustawy z dnia 13 września 1996 r. o utrzymaniu czystości i porządku w gminach i ustawy z dnia 14 grudnia 2012 r. o odpadach oraz zgodnie z listą instalacji zawartą w formularzu ofertowym,</w:t>
      </w:r>
    </w:p>
    <w:p w14:paraId="784BA4E3" w14:textId="69A177E5" w:rsidR="00801F2E" w:rsidRPr="0026427A" w:rsidRDefault="009637CF" w:rsidP="0026427A">
      <w:pPr>
        <w:spacing w:after="0"/>
        <w:ind w:left="567" w:hanging="567"/>
        <w:jc w:val="both"/>
        <w:rPr>
          <w:rFonts w:ascii="Times New Roman" w:hAnsi="Times New Roman"/>
          <w:lang w:eastAsia="pl-PL"/>
        </w:rPr>
      </w:pPr>
      <w:r w:rsidRPr="0026427A">
        <w:rPr>
          <w:rFonts w:ascii="Times New Roman" w:hAnsi="Times New Roman"/>
          <w:b/>
          <w:lang w:eastAsia="pl-PL"/>
        </w:rPr>
        <w:t>9</w:t>
      </w:r>
      <w:r w:rsidR="00983AA7" w:rsidRPr="0026427A">
        <w:rPr>
          <w:rFonts w:ascii="Times New Roman" w:hAnsi="Times New Roman"/>
          <w:b/>
          <w:lang w:eastAsia="pl-PL"/>
        </w:rPr>
        <w:t>.1.3</w:t>
      </w:r>
      <w:r w:rsidR="00801F2E" w:rsidRPr="0026427A">
        <w:rPr>
          <w:rFonts w:ascii="Times New Roman" w:hAnsi="Times New Roman"/>
          <w:b/>
          <w:lang w:eastAsia="pl-PL"/>
        </w:rPr>
        <w:t>.</w:t>
      </w:r>
      <w:r w:rsidR="00801F2E" w:rsidRPr="0026427A">
        <w:rPr>
          <w:rFonts w:ascii="Times New Roman" w:hAnsi="Times New Roman"/>
          <w:lang w:eastAsia="pl-PL"/>
        </w:rPr>
        <w:t xml:space="preserve"> </w:t>
      </w:r>
      <w:r w:rsidR="00E034CD" w:rsidRPr="0026427A">
        <w:rPr>
          <w:rFonts w:ascii="Times New Roman" w:hAnsi="Times New Roman"/>
          <w:lang w:eastAsia="pl-PL"/>
        </w:rPr>
        <w:t>P</w:t>
      </w:r>
      <w:r w:rsidR="00801F2E" w:rsidRPr="0026427A">
        <w:rPr>
          <w:rFonts w:ascii="Times New Roman" w:hAnsi="Times New Roman"/>
          <w:lang w:eastAsia="pl-PL"/>
        </w:rPr>
        <w:t>osiadania umów z instalacjami, do których będzie przekazywał selektywnie zebrane odpady komuna</w:t>
      </w:r>
      <w:r w:rsidR="004F3EC4" w:rsidRPr="0026427A">
        <w:rPr>
          <w:rFonts w:ascii="Times New Roman" w:hAnsi="Times New Roman"/>
          <w:lang w:eastAsia="pl-PL"/>
        </w:rPr>
        <w:t>lne.</w:t>
      </w:r>
    </w:p>
    <w:p w14:paraId="1EC618CD" w14:textId="06BC97A4" w:rsidR="0026427A" w:rsidRPr="0026427A" w:rsidRDefault="00FD7BD6" w:rsidP="00A13923">
      <w:pPr>
        <w:spacing w:after="0"/>
        <w:ind w:left="567"/>
        <w:jc w:val="both"/>
        <w:rPr>
          <w:rFonts w:ascii="Times New Roman" w:hAnsi="Times New Roman"/>
          <w:lang w:eastAsia="pl-PL"/>
        </w:rPr>
      </w:pPr>
      <w:r w:rsidRPr="0026427A">
        <w:rPr>
          <w:rFonts w:ascii="Times New Roman" w:hAnsi="Times New Roman"/>
          <w:lang w:eastAsia="pl-PL"/>
        </w:rPr>
        <w:t>Wykonawca obowiązany jest do spełn</w:t>
      </w:r>
      <w:r w:rsidR="002875C7" w:rsidRPr="0026427A">
        <w:rPr>
          <w:rFonts w:ascii="Times New Roman" w:hAnsi="Times New Roman"/>
          <w:lang w:eastAsia="pl-PL"/>
        </w:rPr>
        <w:t xml:space="preserve">ienia wymagań opisanych w pkt 7 </w:t>
      </w:r>
      <w:r w:rsidRPr="0026427A">
        <w:rPr>
          <w:rFonts w:ascii="Times New Roman" w:hAnsi="Times New Roman"/>
          <w:lang w:eastAsia="pl-PL"/>
        </w:rPr>
        <w:t>przez ca</w:t>
      </w:r>
      <w:r w:rsidR="002875C7" w:rsidRPr="0026427A">
        <w:rPr>
          <w:rFonts w:ascii="Times New Roman" w:hAnsi="Times New Roman"/>
          <w:lang w:eastAsia="pl-PL"/>
        </w:rPr>
        <w:t>ły okres realizacji zamówienia.</w:t>
      </w:r>
    </w:p>
    <w:p w14:paraId="30B22393" w14:textId="77777777" w:rsidR="00822DB5" w:rsidRPr="0026427A" w:rsidRDefault="009637CF" w:rsidP="0026427A">
      <w:pPr>
        <w:spacing w:after="0"/>
        <w:ind w:left="567" w:hanging="567"/>
        <w:contextualSpacing/>
        <w:jc w:val="both"/>
        <w:rPr>
          <w:rFonts w:ascii="Times New Roman" w:eastAsia="Times New Roman" w:hAnsi="Times New Roman"/>
          <w:b/>
          <w:u w:val="single"/>
          <w:lang w:eastAsia="pl-PL"/>
        </w:rPr>
      </w:pPr>
      <w:r w:rsidRPr="0026427A">
        <w:rPr>
          <w:rFonts w:ascii="Times New Roman" w:eastAsia="Times New Roman" w:hAnsi="Times New Roman"/>
          <w:b/>
          <w:u w:val="single"/>
          <w:lang w:eastAsia="pl-PL"/>
        </w:rPr>
        <w:t>9</w:t>
      </w:r>
      <w:r w:rsidR="00B017ED" w:rsidRPr="0026427A">
        <w:rPr>
          <w:rFonts w:ascii="Times New Roman" w:eastAsia="Times New Roman" w:hAnsi="Times New Roman"/>
          <w:b/>
          <w:u w:val="single"/>
          <w:lang w:eastAsia="pl-PL"/>
        </w:rPr>
        <w:t>.2</w:t>
      </w:r>
      <w:r w:rsidR="00667E2D" w:rsidRPr="0026427A">
        <w:rPr>
          <w:rFonts w:ascii="Times New Roman" w:eastAsia="Times New Roman" w:hAnsi="Times New Roman"/>
          <w:b/>
          <w:u w:val="single"/>
          <w:lang w:eastAsia="pl-PL"/>
        </w:rPr>
        <w:t>.</w:t>
      </w:r>
      <w:r w:rsidR="00B017ED" w:rsidRPr="0026427A">
        <w:rPr>
          <w:rFonts w:ascii="Times New Roman" w:eastAsia="Times New Roman" w:hAnsi="Times New Roman"/>
          <w:b/>
          <w:u w:val="single"/>
          <w:lang w:eastAsia="pl-PL"/>
        </w:rPr>
        <w:t xml:space="preserve"> </w:t>
      </w:r>
      <w:r w:rsidR="00822DB5" w:rsidRPr="0026427A">
        <w:rPr>
          <w:rFonts w:ascii="Times New Roman" w:eastAsia="Times New Roman" w:hAnsi="Times New Roman"/>
          <w:b/>
          <w:u w:val="single"/>
          <w:lang w:eastAsia="pl-PL"/>
        </w:rPr>
        <w:t>Wymagania w zakresie pot</w:t>
      </w:r>
      <w:r w:rsidR="004F3EC4" w:rsidRPr="0026427A">
        <w:rPr>
          <w:rFonts w:ascii="Times New Roman" w:eastAsia="Times New Roman" w:hAnsi="Times New Roman"/>
          <w:b/>
          <w:u w:val="single"/>
          <w:lang w:eastAsia="pl-PL"/>
        </w:rPr>
        <w:t>encjału technicznego Wykonawcy.</w:t>
      </w:r>
    </w:p>
    <w:p w14:paraId="3D0B9399" w14:textId="039CFC40" w:rsidR="00AE0FD8" w:rsidRPr="0026427A" w:rsidRDefault="00822DB5" w:rsidP="002F4A85">
      <w:pPr>
        <w:spacing w:after="0"/>
        <w:ind w:left="567" w:right="20" w:hanging="283"/>
        <w:contextualSpacing/>
        <w:jc w:val="both"/>
        <w:rPr>
          <w:rFonts w:ascii="Times New Roman" w:eastAsiaTheme="minorEastAsia" w:hAnsi="Times New Roman"/>
          <w:lang w:eastAsia="pl-PL"/>
        </w:rPr>
      </w:pPr>
      <w:r w:rsidRPr="00133125">
        <w:rPr>
          <w:rFonts w:ascii="Times New Roman" w:eastAsia="Times New Roman" w:hAnsi="Times New Roman"/>
          <w:lang w:eastAsia="pl-PL"/>
        </w:rPr>
        <w:t>Wykonawca</w:t>
      </w:r>
      <w:r w:rsidRPr="00133125">
        <w:rPr>
          <w:rFonts w:ascii="Times New Roman" w:eastAsiaTheme="minorEastAsia" w:hAnsi="Times New Roman"/>
          <w:lang w:eastAsia="pl-PL"/>
        </w:rPr>
        <w:t xml:space="preserve"> </w:t>
      </w:r>
      <w:r w:rsidRPr="00133125">
        <w:rPr>
          <w:rFonts w:ascii="Times New Roman" w:eastAsia="Times New Roman" w:hAnsi="Times New Roman"/>
          <w:lang w:eastAsia="pl-PL"/>
        </w:rPr>
        <w:t xml:space="preserve">obowiązany jest przez cały okres realizacji umowy dysponować potencjałem technicznym </w:t>
      </w:r>
      <w:r w:rsidR="002F4A85" w:rsidRPr="00133125">
        <w:rPr>
          <w:rFonts w:ascii="Times New Roman" w:eastAsia="Times New Roman" w:hAnsi="Times New Roman"/>
          <w:lang w:eastAsia="pl-PL"/>
        </w:rPr>
        <w:t>określonym w</w:t>
      </w:r>
      <w:r w:rsidR="00133125">
        <w:rPr>
          <w:rFonts w:ascii="Times New Roman" w:eastAsia="Times New Roman" w:hAnsi="Times New Roman"/>
          <w:lang w:eastAsia="pl-PL"/>
        </w:rPr>
        <w:t xml:space="preserve"> SWZ. </w:t>
      </w:r>
    </w:p>
    <w:p w14:paraId="40E08838" w14:textId="28022818" w:rsidR="000A6A3B" w:rsidRDefault="00AE0FD8" w:rsidP="000A6A3B">
      <w:pPr>
        <w:tabs>
          <w:tab w:val="left" w:pos="1688"/>
        </w:tabs>
        <w:spacing w:after="0"/>
        <w:ind w:left="567" w:hanging="567"/>
        <w:contextualSpacing/>
        <w:jc w:val="both"/>
        <w:rPr>
          <w:rFonts w:ascii="Times New Roman" w:eastAsia="Times New Roman" w:hAnsi="Times New Roman"/>
          <w:lang w:eastAsia="pl-PL"/>
        </w:rPr>
      </w:pPr>
      <w:r w:rsidRPr="0026427A">
        <w:rPr>
          <w:rFonts w:ascii="Times New Roman" w:eastAsia="Times New Roman" w:hAnsi="Times New Roman"/>
          <w:lang w:eastAsia="pl-PL"/>
        </w:rPr>
        <w:t>9.2.1.</w:t>
      </w:r>
      <w:r w:rsidR="000A6A3B" w:rsidRPr="000A6A3B">
        <w:t xml:space="preserve"> </w:t>
      </w:r>
      <w:r w:rsidR="000A6A3B" w:rsidRPr="000A6A3B">
        <w:rPr>
          <w:rFonts w:ascii="Times New Roman" w:eastAsia="Times New Roman" w:hAnsi="Times New Roman"/>
          <w:lang w:eastAsia="pl-PL"/>
        </w:rPr>
        <w:t>Pojazdy do odbierania odpadów komunalnych powinny spełniać</w:t>
      </w:r>
      <w:r w:rsidR="000A6A3B">
        <w:rPr>
          <w:rFonts w:ascii="Times New Roman" w:eastAsia="Times New Roman" w:hAnsi="Times New Roman"/>
          <w:lang w:eastAsia="pl-PL"/>
        </w:rPr>
        <w:t xml:space="preserve"> </w:t>
      </w:r>
      <w:r w:rsidR="000A6A3B" w:rsidRPr="000A6A3B">
        <w:rPr>
          <w:rFonts w:ascii="Times New Roman" w:eastAsia="Times New Roman" w:hAnsi="Times New Roman"/>
          <w:lang w:eastAsia="pl-PL"/>
        </w:rPr>
        <w:t>wymagania dotyczące wartości emisji spalin określone przepisami dla właściwego im roku</w:t>
      </w:r>
      <w:r w:rsidR="000A6A3B">
        <w:rPr>
          <w:rFonts w:ascii="Times New Roman" w:eastAsia="Times New Roman" w:hAnsi="Times New Roman"/>
          <w:lang w:eastAsia="pl-PL"/>
        </w:rPr>
        <w:t xml:space="preserve"> </w:t>
      </w:r>
      <w:r w:rsidR="000A6A3B" w:rsidRPr="000A6A3B">
        <w:rPr>
          <w:rFonts w:ascii="Times New Roman" w:eastAsia="Times New Roman" w:hAnsi="Times New Roman"/>
          <w:lang w:eastAsia="pl-PL"/>
        </w:rPr>
        <w:t>produkcji.</w:t>
      </w:r>
    </w:p>
    <w:p w14:paraId="002A1C38" w14:textId="3F5C7E48" w:rsidR="00AE0FD8" w:rsidRPr="0026427A" w:rsidRDefault="000A6A3B" w:rsidP="000A6A3B">
      <w:pPr>
        <w:tabs>
          <w:tab w:val="left" w:pos="1688"/>
        </w:tabs>
        <w:spacing w:after="0"/>
        <w:ind w:left="567" w:hanging="567"/>
        <w:contextualSpacing/>
        <w:jc w:val="both"/>
        <w:rPr>
          <w:rFonts w:ascii="Times New Roman" w:eastAsia="Times New Roman" w:hAnsi="Times New Roman"/>
          <w:i/>
          <w:iCs/>
          <w:lang w:eastAsia="pl-PL"/>
        </w:rPr>
      </w:pPr>
      <w:r>
        <w:rPr>
          <w:rFonts w:ascii="Times New Roman" w:eastAsia="Times New Roman" w:hAnsi="Times New Roman"/>
          <w:lang w:eastAsia="pl-PL"/>
        </w:rPr>
        <w:t xml:space="preserve">        </w:t>
      </w:r>
      <w:r w:rsidR="00AE0FD8" w:rsidRPr="0026427A">
        <w:rPr>
          <w:rFonts w:ascii="Times New Roman" w:eastAsia="Times New Roman" w:hAnsi="Times New Roman"/>
          <w:lang w:eastAsia="pl-PL"/>
        </w:rPr>
        <w:t xml:space="preserve"> </w:t>
      </w:r>
      <w:r>
        <w:rPr>
          <w:rFonts w:ascii="Times New Roman" w:eastAsia="Times New Roman" w:hAnsi="Times New Roman"/>
          <w:lang w:eastAsia="pl-PL"/>
        </w:rPr>
        <w:t xml:space="preserve">a) </w:t>
      </w:r>
      <w:r w:rsidRPr="000A6A3B">
        <w:rPr>
          <w:rFonts w:ascii="Times New Roman" w:eastAsia="Times New Roman" w:hAnsi="Times New Roman"/>
          <w:lang w:eastAsia="pl-PL"/>
        </w:rPr>
        <w:t>S</w:t>
      </w:r>
      <w:r w:rsidR="00AE0FD8" w:rsidRPr="000A6A3B">
        <w:rPr>
          <w:rFonts w:ascii="Times New Roman" w:eastAsia="Times New Roman" w:hAnsi="Times New Roman"/>
          <w:lang w:eastAsia="pl-PL"/>
        </w:rPr>
        <w:t>przęt powinien spełniać wymagania zgodnie z obowiązującymi przepisami</w:t>
      </w:r>
      <w:r w:rsidR="00AE0FD8" w:rsidRPr="000A6A3B">
        <w:rPr>
          <w:rFonts w:ascii="Times New Roman" w:eastAsia="Times New Roman" w:hAnsi="Times New Roman"/>
          <w:b/>
          <w:bCs/>
          <w:lang w:eastAsia="pl-PL"/>
        </w:rPr>
        <w:t xml:space="preserve"> </w:t>
      </w:r>
      <w:r w:rsidR="00AE0FD8" w:rsidRPr="000A6A3B">
        <w:rPr>
          <w:rFonts w:ascii="Times New Roman" w:eastAsia="Times New Roman" w:hAnsi="Times New Roman"/>
          <w:lang w:eastAsia="pl-PL"/>
        </w:rPr>
        <w:t xml:space="preserve">rozporządzenia Ministra Środowiska z dnia 11 stycznia 2013 r. </w:t>
      </w:r>
      <w:r w:rsidR="00AE0FD8" w:rsidRPr="000A6A3B">
        <w:rPr>
          <w:rFonts w:ascii="Times New Roman" w:eastAsia="Times New Roman" w:hAnsi="Times New Roman"/>
          <w:i/>
          <w:iCs/>
          <w:lang w:eastAsia="pl-PL"/>
        </w:rPr>
        <w:t>(Dz. U. z 2013 r., poz.</w:t>
      </w:r>
      <w:r w:rsidR="00AE0FD8" w:rsidRPr="000A6A3B">
        <w:rPr>
          <w:rFonts w:ascii="Times New Roman" w:eastAsiaTheme="minorEastAsia" w:hAnsi="Times New Roman"/>
          <w:lang w:eastAsia="pl-PL"/>
        </w:rPr>
        <w:t xml:space="preserve"> 122</w:t>
      </w:r>
      <w:r w:rsidR="003A2274" w:rsidRPr="000A6A3B">
        <w:rPr>
          <w:rFonts w:ascii="Times New Roman" w:eastAsiaTheme="minorEastAsia" w:hAnsi="Times New Roman"/>
          <w:lang w:eastAsia="pl-PL"/>
        </w:rPr>
        <w:t>)</w:t>
      </w:r>
      <w:r w:rsidR="00AE0FD8" w:rsidRPr="000A6A3B">
        <w:rPr>
          <w:rFonts w:ascii="Times New Roman" w:eastAsiaTheme="minorEastAsia" w:hAnsi="Times New Roman"/>
          <w:lang w:eastAsia="pl-PL"/>
        </w:rPr>
        <w:t xml:space="preserve"> </w:t>
      </w:r>
      <w:r w:rsidR="00AE0FD8" w:rsidRPr="000A6A3B">
        <w:rPr>
          <w:rFonts w:ascii="Times New Roman" w:eastAsia="Times New Roman" w:hAnsi="Times New Roman"/>
          <w:lang w:eastAsia="pl-PL"/>
        </w:rPr>
        <w:t>w sprawie szczegółowych wymagań w zakresie odbierania odpadów komunalnych od właścicieli nieruchomości oraz innych przepisów prawa dotyczących transportu odpadów.</w:t>
      </w:r>
    </w:p>
    <w:p w14:paraId="6A893655" w14:textId="18BFACA3" w:rsidR="00B564F6" w:rsidRPr="0026427A" w:rsidRDefault="000A6A3B" w:rsidP="0026427A">
      <w:pPr>
        <w:spacing w:after="0"/>
        <w:ind w:left="567" w:right="20" w:hanging="283"/>
        <w:contextualSpacing/>
        <w:jc w:val="both"/>
        <w:rPr>
          <w:rFonts w:ascii="Times New Roman" w:eastAsiaTheme="minorEastAsia" w:hAnsi="Times New Roman"/>
          <w:lang w:eastAsia="pl-PL"/>
        </w:rPr>
      </w:pPr>
      <w:r>
        <w:rPr>
          <w:rFonts w:ascii="Times New Roman" w:eastAsia="Times New Roman" w:hAnsi="Times New Roman"/>
          <w:b/>
          <w:bCs/>
          <w:lang w:eastAsia="pl-PL"/>
        </w:rPr>
        <w:t xml:space="preserve">   </w:t>
      </w:r>
      <w:r w:rsidR="003A40FE" w:rsidRPr="0026427A">
        <w:rPr>
          <w:rFonts w:ascii="Times New Roman" w:eastAsia="Times New Roman" w:hAnsi="Times New Roman"/>
          <w:b/>
          <w:bCs/>
          <w:lang w:eastAsia="pl-PL"/>
        </w:rPr>
        <w:t xml:space="preserve"> </w:t>
      </w:r>
      <w:r w:rsidR="00B564F6" w:rsidRPr="0026427A">
        <w:rPr>
          <w:rFonts w:ascii="Times New Roman" w:eastAsia="Times New Roman" w:hAnsi="Times New Roman"/>
          <w:b/>
          <w:bCs/>
          <w:lang w:eastAsia="pl-PL"/>
        </w:rPr>
        <w:t xml:space="preserve"> </w:t>
      </w:r>
      <w:r w:rsidR="003A40FE" w:rsidRPr="0026427A">
        <w:rPr>
          <w:rFonts w:ascii="Times New Roman" w:eastAsia="Times New Roman" w:hAnsi="Times New Roman"/>
          <w:lang w:eastAsia="pl-PL"/>
        </w:rPr>
        <w:t>P</w:t>
      </w:r>
      <w:r w:rsidR="00B564F6" w:rsidRPr="0026427A">
        <w:rPr>
          <w:rFonts w:ascii="Times New Roman" w:eastAsia="Times New Roman" w:hAnsi="Times New Roman"/>
          <w:lang w:eastAsia="pl-PL"/>
        </w:rPr>
        <w:t>ojazdy powinny być w pełni sprawne, posiadać aktualne badania techniczne, być</w:t>
      </w:r>
      <w:r w:rsidR="00B564F6" w:rsidRPr="0026427A">
        <w:rPr>
          <w:rFonts w:ascii="Times New Roman" w:eastAsia="Times New Roman" w:hAnsi="Times New Roman"/>
          <w:b/>
          <w:bCs/>
          <w:lang w:eastAsia="pl-PL"/>
        </w:rPr>
        <w:t xml:space="preserve"> </w:t>
      </w:r>
      <w:r w:rsidR="00B564F6" w:rsidRPr="0026427A">
        <w:rPr>
          <w:rFonts w:ascii="Times New Roman" w:eastAsia="Times New Roman" w:hAnsi="Times New Roman"/>
          <w:lang w:eastAsia="pl-PL"/>
        </w:rPr>
        <w:t xml:space="preserve">dopuszczone </w:t>
      </w:r>
      <w:r w:rsidR="00FB5043">
        <w:rPr>
          <w:rFonts w:ascii="Times New Roman" w:eastAsia="Times New Roman" w:hAnsi="Times New Roman"/>
          <w:lang w:eastAsia="pl-PL"/>
        </w:rPr>
        <w:br/>
      </w:r>
      <w:r w:rsidR="00B564F6" w:rsidRPr="0026427A">
        <w:rPr>
          <w:rFonts w:ascii="Times New Roman" w:eastAsia="Times New Roman" w:hAnsi="Times New Roman"/>
          <w:lang w:eastAsia="pl-PL"/>
        </w:rPr>
        <w:t>do ruchu oraz oznakowane widoczną nazwą przedsiębiorcy, danymi adresowymi i nr jego telefonu.</w:t>
      </w:r>
    </w:p>
    <w:p w14:paraId="2CF6383E" w14:textId="77777777" w:rsidR="00B564F6" w:rsidRPr="0026427A" w:rsidRDefault="00B017ED" w:rsidP="0026427A">
      <w:pPr>
        <w:spacing w:after="0"/>
        <w:ind w:left="567" w:right="20" w:hanging="283"/>
        <w:contextualSpacing/>
        <w:jc w:val="both"/>
        <w:rPr>
          <w:rFonts w:ascii="Times New Roman" w:eastAsiaTheme="minorEastAsia" w:hAnsi="Times New Roman"/>
          <w:lang w:eastAsia="pl-PL"/>
        </w:rPr>
      </w:pPr>
      <w:r w:rsidRPr="0026427A">
        <w:rPr>
          <w:rFonts w:ascii="Times New Roman" w:eastAsia="Times New Roman" w:hAnsi="Times New Roman"/>
          <w:b/>
          <w:bCs/>
          <w:lang w:eastAsia="pl-PL"/>
        </w:rPr>
        <w:t>b)</w:t>
      </w:r>
      <w:r w:rsidR="00B564F6" w:rsidRPr="0026427A">
        <w:rPr>
          <w:rFonts w:ascii="Times New Roman" w:eastAsia="Times New Roman" w:hAnsi="Times New Roman"/>
          <w:lang w:eastAsia="pl-PL"/>
        </w:rPr>
        <w:t xml:space="preserve"> </w:t>
      </w:r>
      <w:r w:rsidR="003A40FE" w:rsidRPr="0026427A">
        <w:rPr>
          <w:rFonts w:ascii="Times New Roman" w:eastAsia="Times New Roman" w:hAnsi="Times New Roman"/>
          <w:lang w:eastAsia="pl-PL"/>
        </w:rPr>
        <w:t xml:space="preserve"> W z</w:t>
      </w:r>
      <w:r w:rsidR="00B564F6" w:rsidRPr="0026427A">
        <w:rPr>
          <w:rFonts w:ascii="Times New Roman" w:eastAsia="Times New Roman" w:hAnsi="Times New Roman"/>
          <w:lang w:eastAsia="pl-PL"/>
        </w:rPr>
        <w:t>akresie utrzymania odpowiedniego stanu sanitarnego pojazdów i urządzeń należy</w:t>
      </w:r>
      <w:r w:rsidR="00B564F6" w:rsidRPr="0026427A">
        <w:rPr>
          <w:rFonts w:ascii="Times New Roman" w:eastAsia="Times New Roman" w:hAnsi="Times New Roman"/>
          <w:b/>
          <w:bCs/>
          <w:lang w:eastAsia="pl-PL"/>
        </w:rPr>
        <w:t xml:space="preserve"> </w:t>
      </w:r>
      <w:r w:rsidR="00B564F6" w:rsidRPr="0026427A">
        <w:rPr>
          <w:rFonts w:ascii="Times New Roman" w:eastAsia="Times New Roman" w:hAnsi="Times New Roman"/>
          <w:lang w:eastAsia="pl-PL"/>
        </w:rPr>
        <w:t>zapewnić, aby pojazdy:</w:t>
      </w:r>
    </w:p>
    <w:p w14:paraId="7CD870D2" w14:textId="77777777" w:rsidR="00B564F6" w:rsidRPr="0026427A" w:rsidRDefault="00B564F6" w:rsidP="0026427A">
      <w:pPr>
        <w:pStyle w:val="Akapitzlist"/>
        <w:numPr>
          <w:ilvl w:val="0"/>
          <w:numId w:val="23"/>
        </w:numPr>
        <w:tabs>
          <w:tab w:val="left" w:pos="709"/>
        </w:tabs>
        <w:spacing w:after="0"/>
        <w:ind w:left="851" w:hanging="567"/>
        <w:jc w:val="both"/>
        <w:rPr>
          <w:rFonts w:ascii="Times New Roman" w:eastAsiaTheme="minorEastAsia" w:hAnsi="Times New Roman" w:cs="Times New Roman"/>
          <w:lang w:eastAsia="pl-PL"/>
        </w:rPr>
      </w:pPr>
      <w:r w:rsidRPr="0026427A">
        <w:rPr>
          <w:rFonts w:ascii="Times New Roman" w:eastAsia="Times New Roman" w:hAnsi="Times New Roman" w:cs="Times New Roman"/>
          <w:lang w:eastAsia="pl-PL"/>
        </w:rPr>
        <w:t>były utrzymane we właściwym stanie technicznym i sanitarnym,</w:t>
      </w:r>
    </w:p>
    <w:p w14:paraId="166D2160" w14:textId="77777777" w:rsidR="00B564F6" w:rsidRPr="0026427A" w:rsidRDefault="00B564F6" w:rsidP="0026427A">
      <w:pPr>
        <w:pStyle w:val="Akapitzlist"/>
        <w:numPr>
          <w:ilvl w:val="0"/>
          <w:numId w:val="23"/>
        </w:numPr>
        <w:tabs>
          <w:tab w:val="left" w:pos="709"/>
        </w:tabs>
        <w:spacing w:after="0"/>
        <w:ind w:left="851" w:hanging="567"/>
        <w:jc w:val="both"/>
        <w:rPr>
          <w:rFonts w:ascii="Times New Roman" w:eastAsiaTheme="minorEastAsia" w:hAnsi="Times New Roman" w:cs="Times New Roman"/>
          <w:lang w:eastAsia="pl-PL"/>
        </w:rPr>
      </w:pPr>
      <w:r w:rsidRPr="0026427A">
        <w:rPr>
          <w:rFonts w:ascii="Times New Roman" w:eastAsia="Times New Roman" w:hAnsi="Times New Roman" w:cs="Times New Roman"/>
          <w:lang w:eastAsia="pl-PL"/>
        </w:rPr>
        <w:t>były zabezpieczone przed niekontrolowanym wydostaniem się na zewnątrz odpadów, podczas ich magazynowania, przeładunku, a także transportu,</w:t>
      </w:r>
    </w:p>
    <w:p w14:paraId="73A627BA" w14:textId="77777777" w:rsidR="00B564F6" w:rsidRPr="0026427A" w:rsidRDefault="00B564F6" w:rsidP="0026427A">
      <w:pPr>
        <w:pStyle w:val="Akapitzlist"/>
        <w:numPr>
          <w:ilvl w:val="0"/>
          <w:numId w:val="23"/>
        </w:numPr>
        <w:tabs>
          <w:tab w:val="left" w:pos="709"/>
        </w:tabs>
        <w:spacing w:after="0"/>
        <w:ind w:left="709" w:hanging="425"/>
        <w:jc w:val="both"/>
        <w:rPr>
          <w:rFonts w:ascii="Times New Roman" w:eastAsiaTheme="minorEastAsia" w:hAnsi="Times New Roman" w:cs="Times New Roman"/>
          <w:lang w:eastAsia="pl-PL"/>
        </w:rPr>
      </w:pPr>
      <w:r w:rsidRPr="0026427A">
        <w:rPr>
          <w:rFonts w:ascii="Times New Roman" w:eastAsia="Times New Roman" w:hAnsi="Times New Roman" w:cs="Times New Roman"/>
          <w:lang w:eastAsia="pl-PL"/>
        </w:rPr>
        <w:t>były poddawane myciu i dezynfekcji z częstotliwością gwarantującą zapewnienie im właściwego stanu sanitarnego, nie rzadziej niż raz na miesiąc, a w okresie letnim nie rzadziej niż raz na 2 tygodnie. Podmiot odbierający odpady komunalne od właścicieli nieruchomości musi posiadać aktualne dokumenty potwierdzające wykonanie tych czynności,</w:t>
      </w:r>
    </w:p>
    <w:p w14:paraId="484F1231" w14:textId="77777777" w:rsidR="00B564F6" w:rsidRPr="00225BE5" w:rsidRDefault="00B564F6" w:rsidP="0026427A">
      <w:pPr>
        <w:pStyle w:val="Akapitzlist"/>
        <w:numPr>
          <w:ilvl w:val="0"/>
          <w:numId w:val="23"/>
        </w:numPr>
        <w:tabs>
          <w:tab w:val="left" w:pos="709"/>
        </w:tabs>
        <w:spacing w:after="0"/>
        <w:ind w:left="851" w:hanging="567"/>
        <w:jc w:val="both"/>
        <w:rPr>
          <w:rFonts w:ascii="Times New Roman" w:eastAsiaTheme="minorEastAsia" w:hAnsi="Times New Roman" w:cs="Times New Roman"/>
          <w:lang w:eastAsia="pl-PL"/>
        </w:rPr>
      </w:pPr>
      <w:r w:rsidRPr="0026427A">
        <w:rPr>
          <w:rFonts w:ascii="Times New Roman" w:eastAsia="Times New Roman" w:hAnsi="Times New Roman" w:cs="Times New Roman"/>
          <w:lang w:eastAsia="pl-PL"/>
        </w:rPr>
        <w:t xml:space="preserve">na koniec każdego dnia roboczego były opróżnione z odpadów i były parkowane na terenie bazy </w:t>
      </w:r>
      <w:r w:rsidRPr="00225BE5">
        <w:rPr>
          <w:rFonts w:ascii="Times New Roman" w:eastAsia="Times New Roman" w:hAnsi="Times New Roman" w:cs="Times New Roman"/>
          <w:lang w:eastAsia="pl-PL"/>
        </w:rPr>
        <w:t>magazynowo – transportowej.</w:t>
      </w:r>
    </w:p>
    <w:p w14:paraId="1C79B2F3" w14:textId="77777777" w:rsidR="00B564F6" w:rsidRPr="00225BE5" w:rsidRDefault="00B564F6" w:rsidP="00AB296D">
      <w:pPr>
        <w:pStyle w:val="Akapitzlist"/>
        <w:numPr>
          <w:ilvl w:val="2"/>
          <w:numId w:val="48"/>
        </w:numPr>
        <w:spacing w:after="0"/>
        <w:ind w:right="20"/>
        <w:jc w:val="both"/>
        <w:rPr>
          <w:rFonts w:ascii="Times New Roman" w:eastAsia="Times New Roman" w:hAnsi="Times New Roman" w:cs="Times New Roman"/>
          <w:lang w:eastAsia="pl-PL"/>
        </w:rPr>
      </w:pPr>
      <w:r w:rsidRPr="00225BE5">
        <w:rPr>
          <w:rFonts w:ascii="Times New Roman" w:eastAsia="Times New Roman" w:hAnsi="Times New Roman" w:cs="Times New Roman"/>
          <w:lang w:eastAsia="pl-PL"/>
        </w:rPr>
        <w:t>W</w:t>
      </w:r>
      <w:r w:rsidRPr="00225BE5">
        <w:rPr>
          <w:rFonts w:ascii="Times New Roman" w:eastAsiaTheme="minorEastAsia" w:hAnsi="Times New Roman" w:cs="Times New Roman"/>
          <w:lang w:eastAsia="pl-PL"/>
        </w:rPr>
        <w:t xml:space="preserve"> </w:t>
      </w:r>
      <w:r w:rsidRPr="00225BE5">
        <w:rPr>
          <w:rFonts w:ascii="Times New Roman" w:eastAsia="Times New Roman" w:hAnsi="Times New Roman" w:cs="Times New Roman"/>
          <w:lang w:eastAsia="pl-PL"/>
        </w:rPr>
        <w:t>zakresie wymagań technicznych dotyczących wyposażenia pojazdów należy zapewnić, aby:</w:t>
      </w:r>
    </w:p>
    <w:p w14:paraId="03D2E341" w14:textId="77777777" w:rsidR="00B564F6" w:rsidRPr="00225BE5" w:rsidRDefault="00B564F6" w:rsidP="0026427A">
      <w:pPr>
        <w:pStyle w:val="Akapitzlist"/>
        <w:numPr>
          <w:ilvl w:val="0"/>
          <w:numId w:val="24"/>
        </w:numPr>
        <w:spacing w:after="0"/>
        <w:ind w:left="709" w:right="20" w:hanging="425"/>
        <w:jc w:val="both"/>
        <w:rPr>
          <w:rFonts w:ascii="Times New Roman" w:eastAsiaTheme="minorEastAsia" w:hAnsi="Times New Roman" w:cs="Times New Roman"/>
          <w:lang w:eastAsia="pl-PL"/>
        </w:rPr>
      </w:pPr>
      <w:r w:rsidRPr="00225BE5">
        <w:rPr>
          <w:rFonts w:ascii="Times New Roman" w:eastAsia="Times New Roman" w:hAnsi="Times New Roman" w:cs="Times New Roman"/>
          <w:lang w:eastAsia="pl-PL"/>
        </w:rPr>
        <w:t>konstrukcja pojazdów zabezpieczała przed rozwiewaniem i rozpylaniem przewożonych odpadów oraz minimalizowała oddziaływanie czynników atmosferycznych na odpady,</w:t>
      </w:r>
    </w:p>
    <w:p w14:paraId="4C64F952" w14:textId="77777777" w:rsidR="00B564F6" w:rsidRPr="00225BE5" w:rsidRDefault="00B564F6" w:rsidP="0026427A">
      <w:pPr>
        <w:pStyle w:val="Akapitzlist"/>
        <w:numPr>
          <w:ilvl w:val="0"/>
          <w:numId w:val="24"/>
        </w:numPr>
        <w:spacing w:after="0"/>
        <w:ind w:left="709" w:right="20" w:hanging="425"/>
        <w:jc w:val="both"/>
        <w:rPr>
          <w:rFonts w:ascii="Times New Roman" w:eastAsiaTheme="minorEastAsia" w:hAnsi="Times New Roman" w:cs="Times New Roman"/>
          <w:lang w:eastAsia="pl-PL"/>
        </w:rPr>
      </w:pPr>
      <w:r w:rsidRPr="00225BE5">
        <w:rPr>
          <w:rFonts w:ascii="Times New Roman" w:eastAsia="Times New Roman" w:hAnsi="Times New Roman" w:cs="Times New Roman"/>
          <w:lang w:eastAsia="pl-PL"/>
        </w:rPr>
        <w:t>pojazdy były wyposażone w system:</w:t>
      </w:r>
    </w:p>
    <w:p w14:paraId="58BDAE48" w14:textId="77777777" w:rsidR="00B564F6" w:rsidRPr="00225BE5" w:rsidRDefault="00667E2D" w:rsidP="0026427A">
      <w:pPr>
        <w:tabs>
          <w:tab w:val="left" w:pos="851"/>
        </w:tabs>
        <w:spacing w:after="0"/>
        <w:ind w:left="851" w:right="20" w:hanging="283"/>
        <w:contextualSpacing/>
        <w:jc w:val="both"/>
        <w:rPr>
          <w:rFonts w:ascii="Times New Roman" w:eastAsiaTheme="minorEastAsia" w:hAnsi="Times New Roman"/>
          <w:lang w:eastAsia="pl-PL"/>
        </w:rPr>
      </w:pPr>
      <w:r w:rsidRPr="00225BE5">
        <w:rPr>
          <w:rFonts w:ascii="Times New Roman" w:eastAsiaTheme="minorEastAsia" w:hAnsi="Times New Roman"/>
          <w:lang w:eastAsia="pl-PL"/>
        </w:rPr>
        <w:t xml:space="preserve">- </w:t>
      </w:r>
      <w:r w:rsidR="00457E40" w:rsidRPr="00225BE5">
        <w:rPr>
          <w:rFonts w:ascii="Times New Roman" w:eastAsiaTheme="minorEastAsia" w:hAnsi="Times New Roman"/>
          <w:lang w:eastAsia="pl-PL"/>
        </w:rPr>
        <w:tab/>
      </w:r>
      <w:r w:rsidR="00B564F6" w:rsidRPr="00225BE5">
        <w:rPr>
          <w:rFonts w:ascii="Times New Roman" w:eastAsia="Times New Roman" w:hAnsi="Times New Roman"/>
          <w:lang w:eastAsia="pl-PL"/>
        </w:rPr>
        <w:t>monitoringu bazującego na systemie pozycjonowania satelitarnego, umożliwiający trwałe zapisywanie, przechowywane i odczytywanie danych o położeniu pojazdów i miejscach postojów,</w:t>
      </w:r>
    </w:p>
    <w:p w14:paraId="7FD3E4C8" w14:textId="77777777" w:rsidR="00B564F6" w:rsidRPr="00225BE5" w:rsidRDefault="00667E2D" w:rsidP="0026427A">
      <w:pPr>
        <w:tabs>
          <w:tab w:val="left" w:pos="851"/>
        </w:tabs>
        <w:spacing w:after="0"/>
        <w:ind w:left="851" w:hanging="283"/>
        <w:contextualSpacing/>
        <w:jc w:val="both"/>
        <w:rPr>
          <w:rFonts w:ascii="Times New Roman" w:eastAsiaTheme="minorEastAsia" w:hAnsi="Times New Roman"/>
          <w:lang w:eastAsia="pl-PL"/>
        </w:rPr>
      </w:pPr>
      <w:r w:rsidRPr="00225BE5">
        <w:rPr>
          <w:rFonts w:ascii="Times New Roman" w:eastAsia="Times New Roman" w:hAnsi="Times New Roman"/>
          <w:b/>
          <w:bCs/>
          <w:lang w:eastAsia="pl-PL"/>
        </w:rPr>
        <w:t xml:space="preserve">- </w:t>
      </w:r>
      <w:r w:rsidR="00457E40" w:rsidRPr="00225BE5">
        <w:rPr>
          <w:rFonts w:ascii="Times New Roman" w:eastAsia="Times New Roman" w:hAnsi="Times New Roman"/>
          <w:b/>
          <w:bCs/>
          <w:lang w:eastAsia="pl-PL"/>
        </w:rPr>
        <w:tab/>
      </w:r>
      <w:r w:rsidR="00B564F6" w:rsidRPr="00225BE5">
        <w:rPr>
          <w:rFonts w:ascii="Times New Roman" w:eastAsia="Times New Roman" w:hAnsi="Times New Roman"/>
          <w:lang w:eastAsia="pl-PL"/>
        </w:rPr>
        <w:t>czujników zapisujących dane o miejscach wyładunku odpadów – umożliwiający weryfikację tych danych,</w:t>
      </w:r>
    </w:p>
    <w:p w14:paraId="7EFCCAAF" w14:textId="31686B7D" w:rsidR="00B564F6" w:rsidRPr="00225BE5" w:rsidRDefault="00667E2D" w:rsidP="0026427A">
      <w:pPr>
        <w:tabs>
          <w:tab w:val="left" w:pos="1276"/>
        </w:tabs>
        <w:spacing w:after="0"/>
        <w:ind w:left="851" w:right="20" w:hanging="283"/>
        <w:contextualSpacing/>
        <w:jc w:val="both"/>
        <w:rPr>
          <w:rFonts w:ascii="Times New Roman" w:eastAsia="Times New Roman" w:hAnsi="Times New Roman"/>
          <w:lang w:eastAsia="pl-PL"/>
        </w:rPr>
      </w:pPr>
      <w:r w:rsidRPr="00225BE5">
        <w:rPr>
          <w:rFonts w:ascii="Times New Roman" w:eastAsia="Times New Roman" w:hAnsi="Times New Roman"/>
          <w:b/>
          <w:bCs/>
          <w:lang w:eastAsia="pl-PL"/>
        </w:rPr>
        <w:t>-</w:t>
      </w:r>
      <w:r w:rsidR="000420D0" w:rsidRPr="00225BE5">
        <w:rPr>
          <w:rFonts w:ascii="Times New Roman" w:eastAsia="Times New Roman" w:hAnsi="Times New Roman"/>
          <w:b/>
          <w:bCs/>
          <w:lang w:eastAsia="pl-PL"/>
        </w:rPr>
        <w:tab/>
      </w:r>
      <w:r w:rsidRPr="00225BE5">
        <w:rPr>
          <w:rFonts w:ascii="Times New Roman" w:eastAsia="Times New Roman" w:hAnsi="Times New Roman"/>
          <w:b/>
          <w:bCs/>
          <w:lang w:eastAsia="pl-PL"/>
        </w:rPr>
        <w:t xml:space="preserve"> </w:t>
      </w:r>
      <w:r w:rsidR="00B564F6" w:rsidRPr="00225BE5">
        <w:rPr>
          <w:rFonts w:ascii="Times New Roman" w:eastAsia="Times New Roman" w:hAnsi="Times New Roman"/>
          <w:lang w:eastAsia="pl-PL"/>
        </w:rPr>
        <w:t>pojazdy były wyposażone w narzędzia lub urządzenie umożlwiające sprzątanie terenu po opróżnieniu pojemników</w:t>
      </w:r>
      <w:r w:rsidR="005762B9" w:rsidRPr="00225BE5">
        <w:rPr>
          <w:rFonts w:ascii="Times New Roman" w:eastAsia="Times New Roman" w:hAnsi="Times New Roman"/>
          <w:lang w:eastAsia="pl-PL"/>
        </w:rPr>
        <w:t>,</w:t>
      </w:r>
    </w:p>
    <w:p w14:paraId="39E845B6" w14:textId="5EF4B8CD" w:rsidR="00E24AC3" w:rsidRPr="00225BE5" w:rsidRDefault="00556A2D" w:rsidP="00E24AC3">
      <w:pPr>
        <w:pStyle w:val="Akapitzlist"/>
        <w:numPr>
          <w:ilvl w:val="0"/>
          <w:numId w:val="58"/>
        </w:numPr>
        <w:tabs>
          <w:tab w:val="left" w:pos="1276"/>
        </w:tabs>
        <w:spacing w:after="0"/>
        <w:ind w:right="20"/>
        <w:jc w:val="both"/>
        <w:rPr>
          <w:rFonts w:ascii="Times New Roman" w:eastAsia="Times New Roman" w:hAnsi="Times New Roman"/>
          <w:lang w:eastAsia="pl-PL"/>
        </w:rPr>
      </w:pPr>
      <w:r w:rsidRPr="00225BE5">
        <w:rPr>
          <w:rFonts w:ascii="Times New Roman" w:eastAsia="Times New Roman" w:hAnsi="Times New Roman"/>
          <w:lang w:eastAsia="pl-PL"/>
        </w:rPr>
        <w:t>W</w:t>
      </w:r>
      <w:r w:rsidR="00E24AC3" w:rsidRPr="00225BE5">
        <w:rPr>
          <w:rFonts w:ascii="Times New Roman" w:eastAsia="Times New Roman" w:hAnsi="Times New Roman"/>
          <w:lang w:eastAsia="pl-PL"/>
        </w:rPr>
        <w:t xml:space="preserve">ykonawca zobowiązuje się do posiadania floty samochodowej zapewniającą prawidłową i    terminową realizację zamówienia, w tym co najmniej 10% pojazdów (wykorzystywanych do transportu odpadów) </w:t>
      </w:r>
      <w:r w:rsidR="00E24AC3" w:rsidRPr="00225BE5">
        <w:rPr>
          <w:rFonts w:ascii="Times New Roman" w:eastAsia="Times New Roman" w:hAnsi="Times New Roman"/>
          <w:lang w:eastAsia="pl-PL"/>
        </w:rPr>
        <w:lastRenderedPageBreak/>
        <w:t xml:space="preserve">elektrycznych lub napędzanych gazem ziemnym – zgodnie z ustawą o </w:t>
      </w:r>
      <w:proofErr w:type="spellStart"/>
      <w:r w:rsidR="00E24AC3" w:rsidRPr="00225BE5">
        <w:rPr>
          <w:rFonts w:ascii="Times New Roman" w:eastAsia="Times New Roman" w:hAnsi="Times New Roman"/>
          <w:lang w:eastAsia="pl-PL"/>
        </w:rPr>
        <w:t>elektromobilności</w:t>
      </w:r>
      <w:proofErr w:type="spellEnd"/>
      <w:r w:rsidR="00E24AC3" w:rsidRPr="00225BE5">
        <w:rPr>
          <w:rFonts w:ascii="Times New Roman" w:eastAsia="Times New Roman" w:hAnsi="Times New Roman"/>
          <w:lang w:eastAsia="pl-PL"/>
        </w:rPr>
        <w:t xml:space="preserve"> i paliwach alternatywnych (Dz. U. z 2023 r., poz. 875)</w:t>
      </w:r>
    </w:p>
    <w:p w14:paraId="5E3769A1" w14:textId="4AE9622C" w:rsidR="00556A2D" w:rsidRPr="00225BE5" w:rsidRDefault="00556A2D" w:rsidP="00E24AC3">
      <w:pPr>
        <w:pStyle w:val="Akapitzlist"/>
        <w:numPr>
          <w:ilvl w:val="0"/>
          <w:numId w:val="58"/>
        </w:numPr>
        <w:tabs>
          <w:tab w:val="left" w:pos="1276"/>
        </w:tabs>
        <w:spacing w:after="0"/>
        <w:ind w:right="20"/>
        <w:jc w:val="both"/>
        <w:rPr>
          <w:rFonts w:ascii="Times New Roman" w:eastAsia="Times New Roman" w:hAnsi="Times New Roman"/>
          <w:lang w:eastAsia="pl-PL"/>
        </w:rPr>
      </w:pPr>
      <w:r w:rsidRPr="00225BE5">
        <w:rPr>
          <w:rFonts w:ascii="Times New Roman" w:eastAsia="Times New Roman" w:hAnsi="Times New Roman"/>
          <w:lang w:eastAsia="pl-PL"/>
        </w:rPr>
        <w:t>Wykonawca zobowiązuje się do posiadania minimum 2 pojazdów, które spełniają normę spalin minimum EURO 5.</w:t>
      </w:r>
    </w:p>
    <w:p w14:paraId="62CB6E8B" w14:textId="0DFB1CA7" w:rsidR="005762B9" w:rsidRPr="005762B9" w:rsidRDefault="005762B9" w:rsidP="005762B9">
      <w:pPr>
        <w:tabs>
          <w:tab w:val="left" w:pos="1276"/>
        </w:tabs>
        <w:spacing w:after="0"/>
        <w:ind w:left="851" w:right="20" w:hanging="283"/>
        <w:contextualSpacing/>
        <w:jc w:val="both"/>
        <w:rPr>
          <w:rFonts w:ascii="Times New Roman" w:eastAsia="Times New Roman" w:hAnsi="Times New Roman"/>
          <w:color w:val="FF0000"/>
          <w:lang w:eastAsia="pl-PL"/>
        </w:rPr>
      </w:pPr>
    </w:p>
    <w:p w14:paraId="53BF9298" w14:textId="77777777" w:rsidR="00B564F6" w:rsidRPr="0026427A" w:rsidRDefault="000420D0" w:rsidP="0026427A">
      <w:pPr>
        <w:spacing w:after="0"/>
        <w:ind w:left="567" w:hanging="567"/>
        <w:contextualSpacing/>
        <w:jc w:val="both"/>
        <w:rPr>
          <w:rFonts w:ascii="Times New Roman" w:eastAsiaTheme="minorEastAsia" w:hAnsi="Times New Roman"/>
          <w:lang w:eastAsia="pl-PL"/>
        </w:rPr>
      </w:pPr>
      <w:r w:rsidRPr="0026427A">
        <w:rPr>
          <w:rFonts w:ascii="Times New Roman" w:eastAsia="Times New Roman" w:hAnsi="Times New Roman"/>
          <w:b/>
          <w:bCs/>
          <w:lang w:eastAsia="pl-PL"/>
        </w:rPr>
        <w:t>9</w:t>
      </w:r>
      <w:r w:rsidR="000078ED" w:rsidRPr="0026427A">
        <w:rPr>
          <w:rFonts w:ascii="Times New Roman" w:eastAsia="Times New Roman" w:hAnsi="Times New Roman"/>
          <w:b/>
          <w:bCs/>
          <w:lang w:eastAsia="pl-PL"/>
        </w:rPr>
        <w:t>.2.3</w:t>
      </w:r>
      <w:r w:rsidR="00667E2D" w:rsidRPr="0026427A">
        <w:rPr>
          <w:rFonts w:ascii="Times New Roman" w:eastAsia="Times New Roman" w:hAnsi="Times New Roman"/>
          <w:b/>
          <w:bCs/>
          <w:lang w:eastAsia="pl-PL"/>
        </w:rPr>
        <w:t xml:space="preserve">. </w:t>
      </w:r>
      <w:r w:rsidR="00B564F6" w:rsidRPr="0026427A">
        <w:rPr>
          <w:rFonts w:ascii="Times New Roman" w:eastAsia="Times New Roman" w:hAnsi="Times New Roman"/>
          <w:lang w:eastAsia="pl-PL"/>
        </w:rPr>
        <w:t>Wykonawca</w:t>
      </w:r>
      <w:r w:rsidR="00B564F6" w:rsidRPr="0026427A">
        <w:rPr>
          <w:rFonts w:ascii="Times New Roman" w:eastAsiaTheme="minorEastAsia" w:hAnsi="Times New Roman"/>
          <w:lang w:eastAsia="pl-PL"/>
        </w:rPr>
        <w:t xml:space="preserve"> </w:t>
      </w:r>
      <w:r w:rsidR="00B564F6" w:rsidRPr="0026427A">
        <w:rPr>
          <w:rFonts w:ascii="Times New Roman" w:eastAsia="Times New Roman" w:hAnsi="Times New Roman"/>
          <w:lang w:eastAsia="pl-PL"/>
        </w:rPr>
        <w:t>zobowiązany jest posiadać bazę magazynowo – transportową usytuowaną w odległości nie większej niż 60 km od granicy gminy Chęciny, na terenie do którego posiada tytuł prawny.</w:t>
      </w:r>
    </w:p>
    <w:p w14:paraId="7767B9AA" w14:textId="77777777" w:rsidR="00B564F6" w:rsidRPr="0026427A" w:rsidRDefault="00B564F6" w:rsidP="0026427A">
      <w:pPr>
        <w:pStyle w:val="Akapitzlist"/>
        <w:numPr>
          <w:ilvl w:val="0"/>
          <w:numId w:val="25"/>
        </w:numPr>
        <w:spacing w:after="0"/>
        <w:ind w:left="851" w:hanging="567"/>
        <w:jc w:val="both"/>
        <w:rPr>
          <w:rFonts w:ascii="Times New Roman" w:eastAsiaTheme="minorEastAsia" w:hAnsi="Times New Roman" w:cs="Times New Roman"/>
          <w:lang w:eastAsia="pl-PL"/>
        </w:rPr>
      </w:pPr>
      <w:r w:rsidRPr="0026427A">
        <w:rPr>
          <w:rFonts w:ascii="Times New Roman" w:eastAsia="Times New Roman" w:hAnsi="Times New Roman" w:cs="Times New Roman"/>
          <w:lang w:eastAsia="pl-PL"/>
        </w:rPr>
        <w:t>Baza magazynowo</w:t>
      </w:r>
      <w:r w:rsidRPr="0026427A">
        <w:rPr>
          <w:rFonts w:ascii="Times New Roman" w:eastAsia="Times New Roman" w:hAnsi="Times New Roman" w:cs="Times New Roman"/>
          <w:b/>
          <w:bCs/>
          <w:lang w:eastAsia="pl-PL"/>
        </w:rPr>
        <w:t xml:space="preserve"> </w:t>
      </w:r>
      <w:r w:rsidRPr="0026427A">
        <w:rPr>
          <w:rFonts w:ascii="Times New Roman" w:eastAsia="Times New Roman" w:hAnsi="Times New Roman" w:cs="Times New Roman"/>
          <w:lang w:eastAsia="pl-PL"/>
        </w:rPr>
        <w:t>– transportowa musi spełniać następujące warunki:</w:t>
      </w:r>
    </w:p>
    <w:p w14:paraId="614AB6E7" w14:textId="77777777" w:rsidR="00B564F6" w:rsidRPr="0026427A" w:rsidRDefault="00667E2D" w:rsidP="0026427A">
      <w:pPr>
        <w:tabs>
          <w:tab w:val="left" w:pos="567"/>
        </w:tabs>
        <w:spacing w:after="0"/>
        <w:ind w:left="851" w:right="20" w:hanging="284"/>
        <w:contextualSpacing/>
        <w:jc w:val="both"/>
        <w:rPr>
          <w:rFonts w:ascii="Times New Roman" w:eastAsiaTheme="minorEastAsia" w:hAnsi="Times New Roman"/>
          <w:lang w:eastAsia="pl-PL"/>
        </w:rPr>
      </w:pPr>
      <w:r w:rsidRPr="0026427A">
        <w:rPr>
          <w:rFonts w:ascii="Times New Roman" w:eastAsia="Times New Roman" w:hAnsi="Times New Roman"/>
          <w:b/>
          <w:bCs/>
          <w:lang w:eastAsia="pl-PL"/>
        </w:rPr>
        <w:t>-</w:t>
      </w:r>
      <w:r w:rsidR="00457E40" w:rsidRPr="0026427A">
        <w:rPr>
          <w:rFonts w:ascii="Times New Roman" w:eastAsia="Times New Roman" w:hAnsi="Times New Roman"/>
          <w:b/>
          <w:bCs/>
          <w:lang w:eastAsia="pl-PL"/>
        </w:rPr>
        <w:tab/>
      </w:r>
      <w:r w:rsidRPr="0026427A">
        <w:rPr>
          <w:rFonts w:ascii="Times New Roman" w:eastAsia="Times New Roman" w:hAnsi="Times New Roman"/>
          <w:b/>
          <w:bCs/>
          <w:lang w:eastAsia="pl-PL"/>
        </w:rPr>
        <w:t xml:space="preserve"> </w:t>
      </w:r>
      <w:r w:rsidR="00B564F6" w:rsidRPr="0026427A">
        <w:rPr>
          <w:rFonts w:ascii="Times New Roman" w:eastAsia="Times New Roman" w:hAnsi="Times New Roman"/>
          <w:lang w:eastAsia="pl-PL"/>
        </w:rPr>
        <w:t>teren bazy magazynowo – transportowej musi być zabezpieczony w sposób uniemożliwiający wstęp osobom nieupoważnionym,</w:t>
      </w:r>
    </w:p>
    <w:p w14:paraId="0A579769" w14:textId="77777777" w:rsidR="00B564F6" w:rsidRPr="0026427A" w:rsidRDefault="00667E2D" w:rsidP="0026427A">
      <w:pPr>
        <w:tabs>
          <w:tab w:val="left" w:pos="567"/>
        </w:tabs>
        <w:spacing w:after="0"/>
        <w:ind w:left="851" w:right="20" w:hanging="284"/>
        <w:contextualSpacing/>
        <w:jc w:val="both"/>
        <w:rPr>
          <w:rFonts w:ascii="Times New Roman" w:eastAsiaTheme="minorEastAsia" w:hAnsi="Times New Roman"/>
          <w:lang w:eastAsia="pl-PL"/>
        </w:rPr>
      </w:pPr>
      <w:r w:rsidRPr="0026427A">
        <w:rPr>
          <w:rFonts w:ascii="Times New Roman" w:eastAsia="Times New Roman" w:hAnsi="Times New Roman"/>
          <w:b/>
          <w:bCs/>
          <w:lang w:eastAsia="pl-PL"/>
        </w:rPr>
        <w:t xml:space="preserve">- </w:t>
      </w:r>
      <w:r w:rsidR="00457E40" w:rsidRPr="0026427A">
        <w:rPr>
          <w:rFonts w:ascii="Times New Roman" w:eastAsia="Times New Roman" w:hAnsi="Times New Roman"/>
          <w:b/>
          <w:bCs/>
          <w:lang w:eastAsia="pl-PL"/>
        </w:rPr>
        <w:tab/>
      </w:r>
      <w:r w:rsidR="00B564F6" w:rsidRPr="0026427A">
        <w:rPr>
          <w:rFonts w:ascii="Times New Roman" w:eastAsia="Times New Roman" w:hAnsi="Times New Roman"/>
          <w:lang w:eastAsia="pl-PL"/>
        </w:rPr>
        <w:t>miejsce przeznaczone do parkowania pojazdów musi być zabezpieczone przed emisją zanieczyszczeń do gruntu,</w:t>
      </w:r>
    </w:p>
    <w:p w14:paraId="5D58424D" w14:textId="77777777" w:rsidR="00B564F6" w:rsidRPr="0026427A" w:rsidRDefault="00667E2D" w:rsidP="0026427A">
      <w:pPr>
        <w:tabs>
          <w:tab w:val="left" w:pos="567"/>
        </w:tabs>
        <w:spacing w:after="0"/>
        <w:ind w:left="851" w:right="20" w:hanging="284"/>
        <w:contextualSpacing/>
        <w:jc w:val="both"/>
        <w:rPr>
          <w:rFonts w:ascii="Times New Roman" w:eastAsiaTheme="minorEastAsia" w:hAnsi="Times New Roman"/>
          <w:lang w:eastAsia="pl-PL"/>
        </w:rPr>
      </w:pPr>
      <w:r w:rsidRPr="0026427A">
        <w:rPr>
          <w:rFonts w:ascii="Times New Roman" w:eastAsia="Times New Roman" w:hAnsi="Times New Roman"/>
          <w:b/>
          <w:bCs/>
          <w:lang w:eastAsia="pl-PL"/>
        </w:rPr>
        <w:t xml:space="preserve">- </w:t>
      </w:r>
      <w:r w:rsidR="00457E40" w:rsidRPr="0026427A">
        <w:rPr>
          <w:rFonts w:ascii="Times New Roman" w:eastAsia="Times New Roman" w:hAnsi="Times New Roman"/>
          <w:b/>
          <w:bCs/>
          <w:lang w:eastAsia="pl-PL"/>
        </w:rPr>
        <w:tab/>
      </w:r>
      <w:r w:rsidR="00B564F6" w:rsidRPr="0026427A">
        <w:rPr>
          <w:rFonts w:ascii="Times New Roman" w:eastAsia="Times New Roman" w:hAnsi="Times New Roman"/>
          <w:lang w:eastAsia="pl-PL"/>
        </w:rPr>
        <w:t>teren musi być wyposażony w urządzenie lub systemy zapewniające zagospodarowanie wód opadowych i ścieków przemysłowych, pochodzących z terenu bazy zgodnie z obowiązującymi przepisami,</w:t>
      </w:r>
    </w:p>
    <w:p w14:paraId="1DF475CB" w14:textId="77777777" w:rsidR="00B564F6" w:rsidRPr="0026427A" w:rsidRDefault="00667E2D" w:rsidP="0026427A">
      <w:pPr>
        <w:tabs>
          <w:tab w:val="left" w:pos="567"/>
        </w:tabs>
        <w:spacing w:after="0"/>
        <w:ind w:left="851" w:hanging="284"/>
        <w:contextualSpacing/>
        <w:jc w:val="both"/>
        <w:rPr>
          <w:rFonts w:ascii="Times New Roman" w:eastAsiaTheme="minorEastAsia" w:hAnsi="Times New Roman"/>
          <w:lang w:eastAsia="pl-PL"/>
        </w:rPr>
      </w:pPr>
      <w:r w:rsidRPr="0026427A">
        <w:rPr>
          <w:rFonts w:ascii="Times New Roman" w:eastAsia="Times New Roman" w:hAnsi="Times New Roman"/>
          <w:b/>
          <w:bCs/>
          <w:lang w:eastAsia="pl-PL"/>
        </w:rPr>
        <w:t>-</w:t>
      </w:r>
      <w:r w:rsidR="00B564F6" w:rsidRPr="0026427A">
        <w:rPr>
          <w:rFonts w:ascii="Times New Roman" w:eastAsiaTheme="minorEastAsia" w:hAnsi="Times New Roman"/>
          <w:lang w:eastAsia="pl-PL"/>
        </w:rPr>
        <w:t xml:space="preserve"> </w:t>
      </w:r>
      <w:r w:rsidR="00457E40" w:rsidRPr="0026427A">
        <w:rPr>
          <w:rFonts w:ascii="Times New Roman" w:eastAsiaTheme="minorEastAsia" w:hAnsi="Times New Roman"/>
          <w:lang w:eastAsia="pl-PL"/>
        </w:rPr>
        <w:tab/>
      </w:r>
      <w:r w:rsidR="00B564F6" w:rsidRPr="0026427A">
        <w:rPr>
          <w:rFonts w:ascii="Times New Roman" w:eastAsia="Times New Roman" w:hAnsi="Times New Roman"/>
          <w:lang w:eastAsia="pl-PL"/>
        </w:rPr>
        <w:t>baza magazynowo – transportowa musi być wyposażona w miejsca przeznaczone do parkowania pojazdów, pomieszczenie socjalne dla pracowników odpowiadające ilości zatrudnionych osób,</w:t>
      </w:r>
    </w:p>
    <w:p w14:paraId="2A292233" w14:textId="4C13A106" w:rsidR="00B564F6" w:rsidRPr="0026427A" w:rsidRDefault="00667E2D" w:rsidP="005762B9">
      <w:pPr>
        <w:tabs>
          <w:tab w:val="left" w:pos="567"/>
        </w:tabs>
        <w:spacing w:after="0"/>
        <w:ind w:left="851" w:hanging="284"/>
        <w:contextualSpacing/>
        <w:jc w:val="both"/>
        <w:rPr>
          <w:rFonts w:ascii="Times New Roman" w:eastAsia="Times New Roman" w:hAnsi="Times New Roman"/>
          <w:lang w:eastAsia="pl-PL"/>
        </w:rPr>
      </w:pPr>
      <w:r w:rsidRPr="0026427A">
        <w:rPr>
          <w:rFonts w:ascii="Times New Roman" w:eastAsia="Times New Roman" w:hAnsi="Times New Roman"/>
          <w:b/>
          <w:bCs/>
          <w:lang w:eastAsia="pl-PL"/>
        </w:rPr>
        <w:t xml:space="preserve">- </w:t>
      </w:r>
      <w:r w:rsidR="00457E40" w:rsidRPr="0026427A">
        <w:rPr>
          <w:rFonts w:ascii="Times New Roman" w:eastAsia="Times New Roman" w:hAnsi="Times New Roman"/>
          <w:b/>
          <w:bCs/>
          <w:lang w:eastAsia="pl-PL"/>
        </w:rPr>
        <w:tab/>
      </w:r>
      <w:r w:rsidR="00B564F6" w:rsidRPr="0026427A">
        <w:rPr>
          <w:rFonts w:ascii="Times New Roman" w:eastAsia="Times New Roman" w:hAnsi="Times New Roman"/>
          <w:lang w:eastAsia="pl-PL"/>
        </w:rPr>
        <w:t>baza magazynowo – transportowa m</w:t>
      </w:r>
      <w:r w:rsidRPr="0026427A">
        <w:rPr>
          <w:rFonts w:ascii="Times New Roman" w:eastAsia="Times New Roman" w:hAnsi="Times New Roman"/>
          <w:lang w:eastAsia="pl-PL"/>
        </w:rPr>
        <w:t xml:space="preserve">usi być wyposażona w miejsce do </w:t>
      </w:r>
      <w:r w:rsidR="00B564F6" w:rsidRPr="0026427A">
        <w:rPr>
          <w:rFonts w:ascii="Times New Roman" w:eastAsia="Times New Roman" w:hAnsi="Times New Roman"/>
          <w:lang w:eastAsia="pl-PL"/>
        </w:rPr>
        <w:t>magazynowania zebranych odpadów z grupy komunalnych oraz legalizowaną wagę najazdową</w:t>
      </w:r>
      <w:r w:rsidR="0025683C" w:rsidRPr="0026427A">
        <w:rPr>
          <w:rFonts w:ascii="Times New Roman" w:eastAsia="Times New Roman" w:hAnsi="Times New Roman"/>
          <w:lang w:eastAsia="pl-PL"/>
        </w:rPr>
        <w:t>,</w:t>
      </w:r>
      <w:r w:rsidR="00B564F6" w:rsidRPr="0026427A">
        <w:rPr>
          <w:rFonts w:ascii="Times New Roman" w:eastAsia="Times New Roman" w:hAnsi="Times New Roman"/>
          <w:lang w:eastAsia="pl-PL"/>
        </w:rPr>
        <w:t xml:space="preserve"> w przypadku magazynowania odpadów przed ich transportem do instalacji,</w:t>
      </w:r>
    </w:p>
    <w:p w14:paraId="0711D18D" w14:textId="77777777" w:rsidR="00B564F6" w:rsidRPr="0026427A" w:rsidRDefault="00667E2D" w:rsidP="0026427A">
      <w:pPr>
        <w:tabs>
          <w:tab w:val="left" w:pos="142"/>
          <w:tab w:val="left" w:pos="567"/>
          <w:tab w:val="left" w:pos="1701"/>
        </w:tabs>
        <w:spacing w:after="0"/>
        <w:ind w:left="851" w:right="20" w:hanging="284"/>
        <w:contextualSpacing/>
        <w:jc w:val="both"/>
        <w:rPr>
          <w:rFonts w:ascii="Times New Roman" w:eastAsia="Times New Roman" w:hAnsi="Times New Roman"/>
          <w:lang w:eastAsia="pl-PL"/>
        </w:rPr>
      </w:pPr>
      <w:r w:rsidRPr="0026427A">
        <w:rPr>
          <w:rFonts w:ascii="Times New Roman" w:eastAsia="Times New Roman" w:hAnsi="Times New Roman"/>
          <w:b/>
          <w:bCs/>
          <w:lang w:eastAsia="pl-PL"/>
        </w:rPr>
        <w:t xml:space="preserve">- </w:t>
      </w:r>
      <w:r w:rsidR="00457E40" w:rsidRPr="0026427A">
        <w:rPr>
          <w:rFonts w:ascii="Times New Roman" w:eastAsia="Times New Roman" w:hAnsi="Times New Roman"/>
          <w:b/>
          <w:bCs/>
          <w:lang w:eastAsia="pl-PL"/>
        </w:rPr>
        <w:tab/>
      </w:r>
      <w:r w:rsidR="00B564F6" w:rsidRPr="0026427A">
        <w:rPr>
          <w:rFonts w:ascii="Times New Roman" w:eastAsia="Times New Roman" w:hAnsi="Times New Roman"/>
          <w:lang w:eastAsia="pl-PL"/>
        </w:rPr>
        <w:t>na terenie bazy magazynowo – transportowej powinien znajdować s</w:t>
      </w:r>
      <w:r w:rsidR="002A2552" w:rsidRPr="0026427A">
        <w:rPr>
          <w:rFonts w:ascii="Times New Roman" w:eastAsia="Times New Roman" w:hAnsi="Times New Roman"/>
          <w:lang w:eastAsia="pl-PL"/>
        </w:rPr>
        <w:t xml:space="preserve">ię punkt bieżącej </w:t>
      </w:r>
      <w:r w:rsidR="00263DE2" w:rsidRPr="0026427A">
        <w:rPr>
          <w:rFonts w:ascii="Times New Roman" w:eastAsia="Times New Roman" w:hAnsi="Times New Roman"/>
          <w:lang w:eastAsia="pl-PL"/>
        </w:rPr>
        <w:t>konserw</w:t>
      </w:r>
      <w:r w:rsidRPr="0026427A">
        <w:rPr>
          <w:rFonts w:ascii="Times New Roman" w:eastAsia="Times New Roman" w:hAnsi="Times New Roman"/>
          <w:lang w:eastAsia="pl-PL"/>
        </w:rPr>
        <w:t xml:space="preserve">acji i </w:t>
      </w:r>
      <w:r w:rsidR="00B564F6" w:rsidRPr="0026427A">
        <w:rPr>
          <w:rFonts w:ascii="Times New Roman" w:eastAsia="Times New Roman" w:hAnsi="Times New Roman"/>
          <w:lang w:eastAsia="pl-PL"/>
        </w:rPr>
        <w:t>napraw pojazdów oraz miejsce do mycia i dezynfekcji pojazdów, o ile czynności te nie są wykonywane przez uprawnione podmioty poza terenem bazy</w:t>
      </w:r>
      <w:r w:rsidR="002A2552" w:rsidRPr="0026427A">
        <w:rPr>
          <w:rFonts w:ascii="Times New Roman" w:eastAsia="Times New Roman" w:hAnsi="Times New Roman"/>
          <w:lang w:eastAsia="pl-PL"/>
        </w:rPr>
        <w:t xml:space="preserve"> </w:t>
      </w:r>
      <w:r w:rsidR="00B564F6" w:rsidRPr="0026427A">
        <w:rPr>
          <w:rFonts w:ascii="Times New Roman" w:eastAsia="Times New Roman" w:hAnsi="Times New Roman"/>
          <w:lang w:eastAsia="pl-PL"/>
        </w:rPr>
        <w:t>magazynowo – transportowej.</w:t>
      </w:r>
    </w:p>
    <w:p w14:paraId="51A0CB97" w14:textId="77777777" w:rsidR="003B4CBB" w:rsidRPr="0026427A" w:rsidRDefault="003B4CBB" w:rsidP="0026427A">
      <w:pPr>
        <w:spacing w:after="0"/>
        <w:ind w:left="284"/>
        <w:contextualSpacing/>
        <w:jc w:val="both"/>
        <w:rPr>
          <w:rFonts w:ascii="Times New Roman" w:eastAsia="Times New Roman" w:hAnsi="Times New Roman"/>
          <w:lang w:eastAsia="pl-PL"/>
        </w:rPr>
      </w:pPr>
      <w:r w:rsidRPr="0026427A">
        <w:rPr>
          <w:rFonts w:ascii="Times New Roman" w:eastAsia="Times New Roman" w:hAnsi="Times New Roman"/>
          <w:lang w:eastAsia="pl-PL"/>
        </w:rPr>
        <w:t>W razie awarii pojazdu Wykonawca zobowiązany jest zapewnić pojazd zastępczy o takich samych parametrach techniczno-eksploatacyjnych.</w:t>
      </w:r>
    </w:p>
    <w:p w14:paraId="7BE962FB" w14:textId="77777777" w:rsidR="00E02CC5" w:rsidRPr="0026427A" w:rsidRDefault="000078ED" w:rsidP="0026427A">
      <w:pPr>
        <w:spacing w:after="120"/>
        <w:jc w:val="both"/>
        <w:rPr>
          <w:rFonts w:ascii="Times New Roman" w:eastAsia="Times New Roman" w:hAnsi="Times New Roman"/>
          <w:b/>
          <w:lang w:eastAsia="pl-PL"/>
        </w:rPr>
      </w:pPr>
      <w:r w:rsidRPr="0026427A">
        <w:rPr>
          <w:rFonts w:ascii="Times New Roman" w:eastAsia="Times New Roman" w:hAnsi="Times New Roman"/>
          <w:b/>
          <w:lang w:eastAsia="pl-PL"/>
        </w:rPr>
        <w:t xml:space="preserve">9.2.4. </w:t>
      </w:r>
      <w:r w:rsidR="00E02CC5" w:rsidRPr="0026427A">
        <w:rPr>
          <w:rFonts w:ascii="Times New Roman" w:eastAsia="Times New Roman" w:hAnsi="Times New Roman"/>
          <w:b/>
          <w:lang w:eastAsia="pl-PL"/>
        </w:rPr>
        <w:t>Zagospodarowanie odpadów komunalnych odebranych od właścicieli nieruchomości zamieszkałych</w:t>
      </w:r>
    </w:p>
    <w:p w14:paraId="438736DD" w14:textId="77777777" w:rsidR="00E02CC5" w:rsidRPr="0026427A" w:rsidRDefault="00E02CC5" w:rsidP="00AB296D">
      <w:pPr>
        <w:keepNext/>
        <w:numPr>
          <w:ilvl w:val="0"/>
          <w:numId w:val="46"/>
        </w:numPr>
        <w:spacing w:after="60"/>
        <w:ind w:left="426" w:hanging="426"/>
        <w:jc w:val="both"/>
        <w:outlineLvl w:val="4"/>
        <w:rPr>
          <w:rFonts w:ascii="Times New Roman" w:eastAsia="TimesNewRoman" w:hAnsi="Times New Roman"/>
          <w:color w:val="000000"/>
          <w:kern w:val="32"/>
          <w:lang w:val="x-none" w:eastAsia="x-none"/>
        </w:rPr>
      </w:pPr>
      <w:r w:rsidRPr="0026427A">
        <w:rPr>
          <w:rFonts w:ascii="Times New Roman" w:eastAsia="TimesNewRoman" w:hAnsi="Times New Roman"/>
          <w:color w:val="000000"/>
          <w:kern w:val="32"/>
          <w:lang w:val="x-none" w:eastAsia="x-none"/>
        </w:rPr>
        <w:t xml:space="preserve">Wykonawca </w:t>
      </w:r>
      <w:r w:rsidRPr="0026427A">
        <w:rPr>
          <w:rFonts w:ascii="Times New Roman" w:hAnsi="Times New Roman"/>
          <w:color w:val="000000"/>
          <w:kern w:val="32"/>
          <w:lang w:val="x-none" w:eastAsia="x-none"/>
        </w:rPr>
        <w:t>zobowiązany jest do</w:t>
      </w:r>
      <w:r w:rsidRPr="0026427A">
        <w:rPr>
          <w:rFonts w:ascii="Times New Roman" w:eastAsia="TimesNewRoman" w:hAnsi="Times New Roman"/>
          <w:color w:val="000000"/>
          <w:kern w:val="32"/>
          <w:lang w:val="x-none" w:eastAsia="x-none"/>
        </w:rPr>
        <w:t xml:space="preserve"> przekazywania odebranych zmieszanych odpadów komunalnych </w:t>
      </w:r>
      <w:r w:rsidRPr="0026427A">
        <w:rPr>
          <w:rFonts w:ascii="Times New Roman" w:eastAsia="TimesNewRoman" w:hAnsi="Times New Roman"/>
          <w:color w:val="000000"/>
          <w:kern w:val="32"/>
          <w:lang w:eastAsia="x-none"/>
        </w:rPr>
        <w:t>bezpośrednio do instalacji komunalnej</w:t>
      </w:r>
      <w:r w:rsidRPr="0026427A">
        <w:rPr>
          <w:rFonts w:ascii="Times New Roman" w:eastAsia="TimesNewRoman" w:hAnsi="Times New Roman"/>
          <w:color w:val="000000"/>
          <w:kern w:val="32"/>
          <w:lang w:val="x-none" w:eastAsia="x-none"/>
        </w:rPr>
        <w:t>.</w:t>
      </w:r>
    </w:p>
    <w:p w14:paraId="3550838B" w14:textId="5CBC16FE" w:rsidR="00E02CC5" w:rsidRPr="000A6A3B" w:rsidRDefault="00E02CC5" w:rsidP="00AB296D">
      <w:pPr>
        <w:keepNext/>
        <w:numPr>
          <w:ilvl w:val="0"/>
          <w:numId w:val="47"/>
        </w:numPr>
        <w:spacing w:after="60"/>
        <w:ind w:left="426" w:hanging="426"/>
        <w:jc w:val="both"/>
        <w:outlineLvl w:val="4"/>
        <w:rPr>
          <w:rFonts w:ascii="Times New Roman" w:eastAsia="TimesNewRoman" w:hAnsi="Times New Roman"/>
          <w:color w:val="FF0000"/>
          <w:kern w:val="32"/>
          <w:lang w:val="x-none" w:eastAsia="x-none"/>
        </w:rPr>
      </w:pPr>
      <w:r w:rsidRPr="0026427A">
        <w:rPr>
          <w:rFonts w:ascii="Times New Roman" w:eastAsia="TimesNewRoman" w:hAnsi="Times New Roman"/>
          <w:color w:val="000000"/>
          <w:kern w:val="32"/>
          <w:lang w:val="x-none" w:eastAsia="x-none"/>
        </w:rPr>
        <w:t xml:space="preserve">Wykonawca </w:t>
      </w:r>
      <w:r w:rsidRPr="0026427A">
        <w:rPr>
          <w:rFonts w:ascii="Times New Roman" w:hAnsi="Times New Roman"/>
          <w:color w:val="000000"/>
          <w:kern w:val="32"/>
          <w:lang w:val="x-none" w:eastAsia="x-none"/>
        </w:rPr>
        <w:t xml:space="preserve">zobowiązany jest do </w:t>
      </w:r>
      <w:r w:rsidRPr="0026427A">
        <w:rPr>
          <w:rFonts w:ascii="Times New Roman" w:eastAsia="TimesNewRoman" w:hAnsi="Times New Roman"/>
          <w:color w:val="000000"/>
          <w:kern w:val="32"/>
          <w:lang w:val="x-none" w:eastAsia="x-none"/>
        </w:rPr>
        <w:t>przekazywania odebranych od właścicieli nieruchomości selektywnie zebranych odpadów komunalnych do instalacji odzysku lub unieszkodliwiania odpadów, zgodnie z hierarchią sposobów postępowania z odpadami, o której mowa w art. 17 ustawy z dnia 14 grudnia 2012 r. o </w:t>
      </w:r>
      <w:r w:rsidRPr="003B448A">
        <w:rPr>
          <w:rFonts w:ascii="Times New Roman" w:eastAsia="TimesNewRoman" w:hAnsi="Times New Roman"/>
          <w:color w:val="000000"/>
          <w:kern w:val="32"/>
          <w:lang w:val="x-none" w:eastAsia="x-none"/>
        </w:rPr>
        <w:t xml:space="preserve">odpadach </w:t>
      </w:r>
      <w:r w:rsidR="003B448A">
        <w:rPr>
          <w:rFonts w:ascii="Times New Roman" w:eastAsia="TimesNewRoman" w:hAnsi="Times New Roman"/>
          <w:color w:val="000000"/>
          <w:kern w:val="32"/>
          <w:lang w:val="x-none" w:eastAsia="x-none"/>
        </w:rPr>
        <w:t>(</w:t>
      </w:r>
      <w:proofErr w:type="spellStart"/>
      <w:r w:rsidR="003B448A" w:rsidRPr="003B448A">
        <w:rPr>
          <w:rFonts w:ascii="Times New Roman" w:hAnsi="Times New Roman"/>
        </w:rPr>
        <w:t>t.j</w:t>
      </w:r>
      <w:proofErr w:type="spellEnd"/>
      <w:r w:rsidR="003B448A" w:rsidRPr="003B448A">
        <w:rPr>
          <w:rFonts w:ascii="Times New Roman" w:hAnsi="Times New Roman"/>
        </w:rPr>
        <w:t>. Dz. U. z 2023 r. poz. 1587 z późn. zm.).</w:t>
      </w:r>
    </w:p>
    <w:p w14:paraId="6CD33B5E" w14:textId="1F65DD30" w:rsidR="00E02CC5" w:rsidRPr="0026427A" w:rsidRDefault="00E02CC5" w:rsidP="00AB296D">
      <w:pPr>
        <w:numPr>
          <w:ilvl w:val="0"/>
          <w:numId w:val="47"/>
        </w:numPr>
        <w:spacing w:after="60"/>
        <w:ind w:left="426" w:hanging="426"/>
        <w:jc w:val="both"/>
        <w:rPr>
          <w:rFonts w:ascii="Times New Roman" w:eastAsia="Times New Roman" w:hAnsi="Times New Roman"/>
          <w:u w:val="single"/>
          <w:lang w:eastAsia="pl-PL"/>
        </w:rPr>
      </w:pPr>
      <w:r w:rsidRPr="0026427A">
        <w:rPr>
          <w:rFonts w:ascii="Times New Roman" w:eastAsia="Times New Roman" w:hAnsi="Times New Roman"/>
          <w:lang w:eastAsia="pl-PL"/>
        </w:rPr>
        <w:t xml:space="preserve">Wykonawca zobowiązany jest do zagospodarowania odebranych odpadów komunalnych w sposób, który zapewni wywiązanie się Gminy </w:t>
      </w:r>
      <w:r w:rsidR="002D45CD" w:rsidRPr="0026427A">
        <w:rPr>
          <w:rFonts w:ascii="Times New Roman" w:eastAsia="Times New Roman" w:hAnsi="Times New Roman"/>
          <w:lang w:eastAsia="pl-PL"/>
        </w:rPr>
        <w:t>Chęciny</w:t>
      </w:r>
      <w:r w:rsidR="00FB5043">
        <w:rPr>
          <w:rFonts w:ascii="Times New Roman" w:eastAsia="Times New Roman" w:hAnsi="Times New Roman"/>
          <w:lang w:eastAsia="pl-PL"/>
        </w:rPr>
        <w:t xml:space="preserve"> </w:t>
      </w:r>
      <w:r w:rsidRPr="0026427A">
        <w:rPr>
          <w:rFonts w:ascii="Times New Roman" w:eastAsia="Times New Roman" w:hAnsi="Times New Roman"/>
          <w:lang w:eastAsia="pl-PL"/>
        </w:rPr>
        <w:t xml:space="preserve">z obowiązków określonych w rozporządzeniach, wydanych na podstawie art. 3b i art. 3c ustawy z dnia 13 września 1996 r. o utrzymaniu czystości </w:t>
      </w:r>
      <w:r w:rsidR="00FB5043">
        <w:rPr>
          <w:rFonts w:ascii="Times New Roman" w:eastAsia="Times New Roman" w:hAnsi="Times New Roman"/>
          <w:lang w:eastAsia="pl-PL"/>
        </w:rPr>
        <w:br/>
      </w:r>
      <w:r w:rsidRPr="0026427A">
        <w:rPr>
          <w:rFonts w:ascii="Times New Roman" w:eastAsia="Times New Roman" w:hAnsi="Times New Roman"/>
          <w:lang w:eastAsia="pl-PL"/>
        </w:rPr>
        <w:t xml:space="preserve">i porządku w gminach </w:t>
      </w:r>
      <w:r w:rsidR="00F61610">
        <w:t>(</w:t>
      </w:r>
      <w:proofErr w:type="spellStart"/>
      <w:r w:rsidR="00F61610" w:rsidRPr="00F61610">
        <w:rPr>
          <w:rFonts w:ascii="Times New Roman" w:hAnsi="Times New Roman"/>
        </w:rPr>
        <w:t>t.j</w:t>
      </w:r>
      <w:proofErr w:type="spellEnd"/>
      <w:r w:rsidR="00F61610" w:rsidRPr="00F61610">
        <w:rPr>
          <w:rFonts w:ascii="Times New Roman" w:hAnsi="Times New Roman"/>
        </w:rPr>
        <w:t>. Dz. U. z 2024 r. poz. 399).</w:t>
      </w:r>
    </w:p>
    <w:p w14:paraId="7E99771C" w14:textId="77777777" w:rsidR="00E02CC5" w:rsidRPr="0026427A" w:rsidRDefault="00E02CC5" w:rsidP="00AB296D">
      <w:pPr>
        <w:numPr>
          <w:ilvl w:val="0"/>
          <w:numId w:val="45"/>
        </w:numPr>
        <w:spacing w:after="60"/>
        <w:ind w:left="426" w:hanging="426"/>
        <w:jc w:val="both"/>
        <w:rPr>
          <w:rFonts w:ascii="Times New Roman" w:eastAsia="Times New Roman" w:hAnsi="Times New Roman"/>
          <w:u w:val="single"/>
          <w:lang w:eastAsia="pl-PL"/>
        </w:rPr>
      </w:pPr>
      <w:r w:rsidRPr="0026427A">
        <w:rPr>
          <w:rFonts w:ascii="Times New Roman" w:eastAsia="Times New Roman" w:hAnsi="Times New Roman"/>
          <w:color w:val="000000"/>
          <w:lang w:eastAsia="pl-PL"/>
        </w:rPr>
        <w:t>Rozporządzenie Ministra Klimatu i Środowiska z dni</w:t>
      </w:r>
      <w:r w:rsidR="0026427A">
        <w:rPr>
          <w:rFonts w:ascii="Times New Roman" w:eastAsia="Times New Roman" w:hAnsi="Times New Roman"/>
          <w:color w:val="000000"/>
          <w:lang w:eastAsia="pl-PL"/>
        </w:rPr>
        <w:t xml:space="preserve">a 3 sierpnia 2021 r. w sprawie </w:t>
      </w:r>
      <w:r w:rsidRPr="0026427A">
        <w:rPr>
          <w:rFonts w:ascii="Times New Roman" w:eastAsia="Times New Roman" w:hAnsi="Times New Roman"/>
          <w:color w:val="000000"/>
          <w:lang w:eastAsia="pl-PL"/>
        </w:rPr>
        <w:t>sposobu obliczania poziomów przygotowania do ponownego użycia i recyklingu odpadów komunalnych</w:t>
      </w:r>
      <w:r w:rsidRPr="0026427A">
        <w:rPr>
          <w:rFonts w:ascii="Times New Roman" w:eastAsia="Times New Roman" w:hAnsi="Times New Roman"/>
          <w:color w:val="FF0000"/>
          <w:lang w:eastAsia="pl-PL"/>
        </w:rPr>
        <w:t xml:space="preserve"> </w:t>
      </w:r>
      <w:r w:rsidRPr="0026427A">
        <w:rPr>
          <w:rFonts w:ascii="Times New Roman" w:eastAsia="Times New Roman" w:hAnsi="Times New Roman"/>
          <w:lang w:eastAsia="pl-PL"/>
        </w:rPr>
        <w:t>(Dz. U. z 2021 r., poz. 1530);</w:t>
      </w:r>
    </w:p>
    <w:p w14:paraId="607B7803" w14:textId="77777777" w:rsidR="00E02CC5" w:rsidRPr="0026427A" w:rsidRDefault="00E02CC5" w:rsidP="00AB296D">
      <w:pPr>
        <w:numPr>
          <w:ilvl w:val="0"/>
          <w:numId w:val="45"/>
        </w:numPr>
        <w:spacing w:after="60"/>
        <w:ind w:left="426" w:hanging="426"/>
        <w:jc w:val="both"/>
        <w:rPr>
          <w:rFonts w:ascii="Times New Roman" w:eastAsia="Times New Roman" w:hAnsi="Times New Roman"/>
          <w:u w:val="single"/>
          <w:lang w:eastAsia="pl-PL"/>
        </w:rPr>
      </w:pPr>
      <w:r w:rsidRPr="0026427A">
        <w:rPr>
          <w:rFonts w:ascii="Times New Roman" w:eastAsia="Times New Roman" w:hAnsi="Times New Roman"/>
          <w:lang w:eastAsia="pl-PL"/>
        </w:rPr>
        <w:t>Rozporządzenie Ministra Środowiska z dnia 15 grudnia 2017 r. w sprawie poziomów ograniczenia składowania masy odpadów komunalnych ulegających biodegradacji (Dz. U. z 2017 r., poz. 2412).</w:t>
      </w:r>
    </w:p>
    <w:p w14:paraId="7BB7FB41" w14:textId="77777777" w:rsidR="00E02CC5" w:rsidRPr="0026427A" w:rsidRDefault="00E02CC5" w:rsidP="00AB296D">
      <w:pPr>
        <w:numPr>
          <w:ilvl w:val="0"/>
          <w:numId w:val="47"/>
        </w:numPr>
        <w:spacing w:after="60"/>
        <w:ind w:left="426" w:hanging="426"/>
        <w:jc w:val="both"/>
        <w:rPr>
          <w:rFonts w:ascii="Times New Roman" w:eastAsia="Times New Roman" w:hAnsi="Times New Roman"/>
          <w:lang w:eastAsia="pl-PL"/>
        </w:rPr>
      </w:pPr>
      <w:r w:rsidRPr="0026427A">
        <w:rPr>
          <w:rFonts w:ascii="Times New Roman" w:eastAsia="Times New Roman" w:hAnsi="Times New Roman"/>
          <w:lang w:eastAsia="pl-PL"/>
        </w:rPr>
        <w:t xml:space="preserve">Wykonawca </w:t>
      </w:r>
      <w:r w:rsidRPr="0026427A">
        <w:rPr>
          <w:rFonts w:ascii="Times New Roman" w:hAnsi="Times New Roman"/>
          <w:lang w:eastAsia="pl-PL"/>
        </w:rPr>
        <w:t>prowadzi karty ewidencji odpadów zgodnie z obowiązującymi przepisami.</w:t>
      </w:r>
    </w:p>
    <w:p w14:paraId="5C2EE998" w14:textId="77777777" w:rsidR="0026427A" w:rsidRPr="00F64EFB" w:rsidRDefault="00E02CC5" w:rsidP="00AB296D">
      <w:pPr>
        <w:keepNext/>
        <w:numPr>
          <w:ilvl w:val="0"/>
          <w:numId w:val="47"/>
        </w:numPr>
        <w:spacing w:after="60"/>
        <w:ind w:left="426" w:hanging="426"/>
        <w:jc w:val="both"/>
        <w:outlineLvl w:val="4"/>
        <w:rPr>
          <w:rFonts w:ascii="Times New Roman" w:eastAsia="TimesNewRoman" w:hAnsi="Times New Roman"/>
          <w:color w:val="000000"/>
          <w:kern w:val="32"/>
          <w:lang w:val="x-none" w:eastAsia="x-none"/>
        </w:rPr>
      </w:pPr>
      <w:r w:rsidRPr="0026427A">
        <w:rPr>
          <w:rFonts w:ascii="Times New Roman" w:eastAsia="TimesNewRoman" w:hAnsi="Times New Roman"/>
          <w:color w:val="000000"/>
          <w:kern w:val="32"/>
          <w:lang w:val="x-none" w:eastAsia="ar-SA"/>
        </w:rPr>
        <w:lastRenderedPageBreak/>
        <w:t xml:space="preserve">Wykonawca uzyskuje u uprawnionego </w:t>
      </w:r>
      <w:r w:rsidRPr="0026427A">
        <w:rPr>
          <w:rFonts w:ascii="Times New Roman" w:eastAsia="TimesNewRoman" w:hAnsi="Times New Roman"/>
          <w:color w:val="000000"/>
          <w:kern w:val="32"/>
          <w:lang w:val="x-none" w:eastAsia="x-none"/>
        </w:rPr>
        <w:t xml:space="preserve">przedsiębiorcy wykonującego działalność w zakresie odzysku lub unieszkodliwiania odpadów potwierdzenia odbioru odpadów zebranych z terenu Gminy </w:t>
      </w:r>
      <w:r w:rsidR="000078ED" w:rsidRPr="0026427A">
        <w:rPr>
          <w:rFonts w:ascii="Times New Roman" w:eastAsia="TimesNewRoman" w:hAnsi="Times New Roman"/>
          <w:color w:val="000000"/>
          <w:kern w:val="32"/>
          <w:lang w:eastAsia="x-none"/>
        </w:rPr>
        <w:t>Chęciny</w:t>
      </w:r>
      <w:r w:rsidRPr="0026427A">
        <w:rPr>
          <w:rFonts w:ascii="Times New Roman" w:eastAsia="TimesNewRoman" w:hAnsi="Times New Roman"/>
          <w:color w:val="000000"/>
          <w:kern w:val="32"/>
          <w:lang w:val="x-none" w:eastAsia="x-none"/>
        </w:rPr>
        <w:t xml:space="preserve"> na karcie przekazania odpadów.</w:t>
      </w:r>
    </w:p>
    <w:p w14:paraId="0EC44529" w14:textId="77777777" w:rsidR="004D0FD8" w:rsidRPr="0026427A" w:rsidRDefault="000420D0" w:rsidP="0026427A">
      <w:pPr>
        <w:keepNext/>
        <w:spacing w:after="0"/>
        <w:ind w:left="567" w:hanging="567"/>
        <w:contextualSpacing/>
        <w:jc w:val="both"/>
        <w:outlineLvl w:val="4"/>
        <w:rPr>
          <w:rFonts w:ascii="Times New Roman" w:eastAsia="TimesNewRoman" w:hAnsi="Times New Roman"/>
          <w:b/>
          <w:color w:val="000000"/>
          <w:kern w:val="32"/>
          <w:u w:val="single"/>
          <w:lang w:eastAsia="pl-PL"/>
        </w:rPr>
      </w:pPr>
      <w:r w:rsidRPr="0026427A">
        <w:rPr>
          <w:rFonts w:ascii="Times New Roman" w:eastAsia="Times New Roman" w:hAnsi="Times New Roman"/>
          <w:b/>
          <w:bCs/>
          <w:u w:val="single"/>
          <w:lang w:eastAsia="pl-PL"/>
        </w:rPr>
        <w:t>9</w:t>
      </w:r>
      <w:r w:rsidR="00263DE2" w:rsidRPr="0026427A">
        <w:rPr>
          <w:rFonts w:ascii="Times New Roman" w:eastAsia="Times New Roman" w:hAnsi="Times New Roman"/>
          <w:b/>
          <w:bCs/>
          <w:u w:val="single"/>
          <w:lang w:eastAsia="pl-PL"/>
        </w:rPr>
        <w:t xml:space="preserve">.3. </w:t>
      </w:r>
      <w:r w:rsidR="00263DE2" w:rsidRPr="0026427A">
        <w:rPr>
          <w:rFonts w:ascii="Times New Roman" w:eastAsia="TimesNewRoman" w:hAnsi="Times New Roman"/>
          <w:b/>
          <w:color w:val="000000"/>
          <w:kern w:val="32"/>
          <w:u w:val="single"/>
          <w:lang w:eastAsia="pl-PL"/>
        </w:rPr>
        <w:t>Obowiązki sprawozdawcze i informacyjne Wykonawcy</w:t>
      </w:r>
      <w:r w:rsidR="001A3E0C" w:rsidRPr="0026427A">
        <w:rPr>
          <w:rFonts w:ascii="Times New Roman" w:eastAsia="TimesNewRoman" w:hAnsi="Times New Roman"/>
          <w:b/>
          <w:color w:val="000000"/>
          <w:kern w:val="32"/>
          <w:u w:val="single"/>
          <w:lang w:eastAsia="pl-PL"/>
        </w:rPr>
        <w:t>.</w:t>
      </w:r>
    </w:p>
    <w:p w14:paraId="1A9E00AD" w14:textId="6AB8D3A4" w:rsidR="004D0FD8" w:rsidRPr="0026427A" w:rsidRDefault="000420D0" w:rsidP="0026427A">
      <w:pPr>
        <w:spacing w:after="0"/>
        <w:ind w:left="567" w:hanging="567"/>
        <w:jc w:val="both"/>
        <w:rPr>
          <w:rFonts w:ascii="Times New Roman" w:eastAsia="Times New Roman" w:hAnsi="Times New Roman"/>
          <w:b/>
          <w:bCs/>
          <w:lang w:eastAsia="pl-PL"/>
        </w:rPr>
      </w:pPr>
      <w:r w:rsidRPr="0026427A">
        <w:rPr>
          <w:rFonts w:ascii="Times New Roman" w:eastAsia="Times New Roman" w:hAnsi="Times New Roman"/>
          <w:b/>
          <w:bCs/>
          <w:lang w:eastAsia="pl-PL"/>
        </w:rPr>
        <w:t>9</w:t>
      </w:r>
      <w:r w:rsidR="004D0FD8" w:rsidRPr="0026427A">
        <w:rPr>
          <w:rFonts w:ascii="Times New Roman" w:eastAsia="Times New Roman" w:hAnsi="Times New Roman"/>
          <w:b/>
          <w:bCs/>
          <w:lang w:eastAsia="pl-PL"/>
        </w:rPr>
        <w:t>.3.1.</w:t>
      </w:r>
      <w:r w:rsidR="001B302B">
        <w:rPr>
          <w:rFonts w:ascii="Times New Roman" w:eastAsia="Times New Roman" w:hAnsi="Times New Roman"/>
          <w:b/>
          <w:bCs/>
          <w:lang w:eastAsia="pl-PL"/>
        </w:rPr>
        <w:t xml:space="preserve"> </w:t>
      </w:r>
      <w:r w:rsidR="004D0FD8" w:rsidRPr="0026427A">
        <w:rPr>
          <w:rFonts w:ascii="Times New Roman" w:eastAsia="Times New Roman" w:hAnsi="Times New Roman"/>
          <w:lang w:eastAsia="pl-PL"/>
        </w:rPr>
        <w:t>Raporty miesięczne:</w:t>
      </w:r>
    </w:p>
    <w:p w14:paraId="3A8CAAF7" w14:textId="2FEB2360" w:rsidR="00A27496" w:rsidRPr="0026427A" w:rsidRDefault="00A71E87" w:rsidP="0026427A">
      <w:pPr>
        <w:tabs>
          <w:tab w:val="left" w:pos="5385"/>
        </w:tabs>
        <w:spacing w:after="0"/>
        <w:ind w:left="709" w:hanging="283"/>
        <w:jc w:val="both"/>
        <w:rPr>
          <w:rFonts w:ascii="Times New Roman" w:eastAsia="Andale Sans UI" w:hAnsi="Times New Roman"/>
          <w:lang w:eastAsia="pl-PL"/>
        </w:rPr>
      </w:pPr>
      <w:r w:rsidRPr="0026427A">
        <w:rPr>
          <w:rFonts w:ascii="Times New Roman" w:eastAsia="Times New Roman" w:hAnsi="Times New Roman"/>
          <w:b/>
          <w:bCs/>
          <w:lang w:eastAsia="pl-PL"/>
        </w:rPr>
        <w:t xml:space="preserve">- </w:t>
      </w:r>
      <w:r w:rsidR="005B7E6B">
        <w:rPr>
          <w:rFonts w:ascii="Times New Roman" w:eastAsia="Times New Roman" w:hAnsi="Times New Roman"/>
          <w:b/>
          <w:bCs/>
          <w:lang w:eastAsia="pl-PL"/>
        </w:rPr>
        <w:t xml:space="preserve">  </w:t>
      </w:r>
      <w:r w:rsidR="004D0FD8" w:rsidRPr="0026427A">
        <w:rPr>
          <w:rFonts w:ascii="Times New Roman" w:eastAsia="Times New Roman" w:hAnsi="Times New Roman"/>
          <w:lang w:eastAsia="pl-PL"/>
        </w:rPr>
        <w:t>Wykonawca</w:t>
      </w:r>
      <w:r w:rsidR="004D0FD8" w:rsidRPr="0026427A">
        <w:rPr>
          <w:rFonts w:ascii="Times New Roman" w:eastAsia="Times New Roman" w:hAnsi="Times New Roman"/>
          <w:b/>
          <w:bCs/>
          <w:lang w:eastAsia="pl-PL"/>
        </w:rPr>
        <w:t xml:space="preserve"> </w:t>
      </w:r>
      <w:r w:rsidR="004D0FD8" w:rsidRPr="0026427A">
        <w:rPr>
          <w:rFonts w:ascii="Times New Roman" w:eastAsia="Times New Roman" w:hAnsi="Times New Roman"/>
          <w:lang w:eastAsia="pl-PL"/>
        </w:rPr>
        <w:t>zobowiązany jest wykazywać masy odebranych odpadów</w:t>
      </w:r>
      <w:r w:rsidR="004D0FD8" w:rsidRPr="0026427A">
        <w:rPr>
          <w:rFonts w:ascii="Times New Roman" w:eastAsia="Times New Roman" w:hAnsi="Times New Roman"/>
          <w:b/>
          <w:bCs/>
          <w:lang w:eastAsia="pl-PL"/>
        </w:rPr>
        <w:t xml:space="preserve"> </w:t>
      </w:r>
      <w:r w:rsidR="004D0FD8" w:rsidRPr="0026427A">
        <w:rPr>
          <w:rFonts w:ascii="Times New Roman" w:eastAsia="Times New Roman" w:hAnsi="Times New Roman"/>
          <w:i/>
          <w:iCs/>
          <w:lang w:eastAsia="pl-PL"/>
        </w:rPr>
        <w:t>(z podziałem</w:t>
      </w:r>
      <w:r w:rsidR="004D0FD8" w:rsidRPr="0026427A">
        <w:rPr>
          <w:rFonts w:ascii="Times New Roman" w:eastAsia="Times New Roman" w:hAnsi="Times New Roman"/>
          <w:b/>
          <w:bCs/>
          <w:lang w:eastAsia="pl-PL"/>
        </w:rPr>
        <w:t xml:space="preserve"> </w:t>
      </w:r>
      <w:r w:rsidR="004D0FD8" w:rsidRPr="0026427A">
        <w:rPr>
          <w:rFonts w:ascii="Times New Roman" w:eastAsia="Times New Roman" w:hAnsi="Times New Roman"/>
          <w:i/>
          <w:iCs/>
          <w:lang w:eastAsia="pl-PL"/>
        </w:rPr>
        <w:t>na</w:t>
      </w:r>
      <w:r w:rsidR="001B302B">
        <w:rPr>
          <w:rFonts w:ascii="Times New Roman" w:eastAsia="Times New Roman" w:hAnsi="Times New Roman"/>
          <w:i/>
          <w:iCs/>
          <w:lang w:eastAsia="pl-PL"/>
        </w:rPr>
        <w:t xml:space="preserve"> </w:t>
      </w:r>
      <w:r w:rsidR="004D0FD8" w:rsidRPr="0026427A">
        <w:rPr>
          <w:rFonts w:ascii="Times New Roman" w:eastAsia="Times New Roman" w:hAnsi="Times New Roman"/>
          <w:i/>
          <w:iCs/>
          <w:lang w:eastAsia="pl-PL"/>
        </w:rPr>
        <w:t xml:space="preserve">rodzaje  odpadów)  </w:t>
      </w:r>
      <w:r w:rsidR="004D0FD8" w:rsidRPr="0026427A">
        <w:rPr>
          <w:rFonts w:ascii="Times New Roman" w:eastAsia="Times New Roman" w:hAnsi="Times New Roman"/>
          <w:lang w:eastAsia="pl-PL"/>
        </w:rPr>
        <w:t>poprzez  oświadczenie  Wykonawcy,  złożone  w  pisemnym</w:t>
      </w:r>
      <w:r w:rsidR="004D0FD8" w:rsidRPr="0026427A">
        <w:rPr>
          <w:rFonts w:ascii="Times New Roman" w:eastAsia="Times New Roman" w:hAnsi="Times New Roman"/>
          <w:b/>
          <w:bCs/>
          <w:lang w:eastAsia="pl-PL"/>
        </w:rPr>
        <w:t xml:space="preserve"> </w:t>
      </w:r>
      <w:r w:rsidR="004D0FD8" w:rsidRPr="0026427A">
        <w:rPr>
          <w:rFonts w:ascii="Times New Roman" w:eastAsia="Times New Roman" w:hAnsi="Times New Roman"/>
          <w:lang w:eastAsia="pl-PL"/>
        </w:rPr>
        <w:t xml:space="preserve">sprawozdaniu z realizacji umowy, w danym </w:t>
      </w:r>
      <w:r w:rsidR="00A27496" w:rsidRPr="0026427A">
        <w:rPr>
          <w:rFonts w:ascii="Times New Roman" w:eastAsia="Times New Roman" w:hAnsi="Times New Roman"/>
          <w:lang w:eastAsia="pl-PL"/>
        </w:rPr>
        <w:t>miesiącu jej obowiązywania,</w:t>
      </w:r>
      <w:r w:rsidR="004D0FD8" w:rsidRPr="0026427A">
        <w:rPr>
          <w:rFonts w:ascii="Times New Roman" w:eastAsia="Times New Roman" w:hAnsi="Times New Roman"/>
          <w:lang w:eastAsia="pl-PL"/>
        </w:rPr>
        <w:t xml:space="preserve"> </w:t>
      </w:r>
      <w:r w:rsidR="00A27496" w:rsidRPr="0026427A">
        <w:rPr>
          <w:rFonts w:ascii="Times New Roman" w:eastAsia="Andale Sans UI" w:hAnsi="Times New Roman"/>
          <w:lang w:eastAsia="pl-PL"/>
        </w:rPr>
        <w:t>wynikających z informacji zawartych w systemie BDO,</w:t>
      </w:r>
    </w:p>
    <w:p w14:paraId="41878F76" w14:textId="77777777" w:rsidR="00B43B2E" w:rsidRPr="0026427A" w:rsidRDefault="00B43B2E" w:rsidP="0026427A">
      <w:pPr>
        <w:tabs>
          <w:tab w:val="left" w:pos="5385"/>
        </w:tabs>
        <w:spacing w:after="0"/>
        <w:ind w:left="709" w:hanging="283"/>
        <w:jc w:val="both"/>
        <w:rPr>
          <w:rFonts w:ascii="Times New Roman" w:eastAsia="Andale Sans UI" w:hAnsi="Times New Roman"/>
          <w:lang w:eastAsia="pl-PL"/>
        </w:rPr>
      </w:pPr>
      <w:r w:rsidRPr="0026427A">
        <w:rPr>
          <w:rFonts w:ascii="Times New Roman" w:eastAsia="Times New Roman" w:hAnsi="Times New Roman"/>
          <w:b/>
          <w:bCs/>
          <w:lang w:eastAsia="pl-PL"/>
        </w:rPr>
        <w:t xml:space="preserve">- </w:t>
      </w:r>
      <w:r w:rsidRPr="0026427A">
        <w:rPr>
          <w:rFonts w:ascii="Times New Roman" w:eastAsia="Andale Sans UI" w:hAnsi="Times New Roman"/>
          <w:lang w:eastAsia="pl-PL"/>
        </w:rPr>
        <w:t xml:space="preserve">  </w:t>
      </w:r>
      <w:r w:rsidR="00A71E87" w:rsidRPr="0026427A">
        <w:rPr>
          <w:rFonts w:ascii="Times New Roman" w:eastAsia="Times New Roman" w:hAnsi="Times New Roman"/>
          <w:lang w:eastAsia="pl-PL"/>
        </w:rPr>
        <w:t>r</w:t>
      </w:r>
      <w:r w:rsidR="004D0FD8" w:rsidRPr="0026427A">
        <w:rPr>
          <w:rFonts w:ascii="Times New Roman" w:eastAsia="Times New Roman" w:hAnsi="Times New Roman"/>
          <w:lang w:eastAsia="pl-PL"/>
        </w:rPr>
        <w:t>aporty</w:t>
      </w:r>
      <w:r w:rsidR="004D0FD8" w:rsidRPr="0026427A">
        <w:rPr>
          <w:rFonts w:ascii="Times New Roman" w:eastAsiaTheme="minorEastAsia" w:hAnsi="Times New Roman"/>
          <w:lang w:eastAsia="pl-PL"/>
        </w:rPr>
        <w:t xml:space="preserve"> </w:t>
      </w:r>
      <w:r w:rsidR="004D0FD8" w:rsidRPr="0026427A">
        <w:rPr>
          <w:rFonts w:ascii="Times New Roman" w:eastAsia="Times New Roman" w:hAnsi="Times New Roman"/>
          <w:lang w:eastAsia="pl-PL"/>
        </w:rPr>
        <w:t>powinny</w:t>
      </w:r>
      <w:r w:rsidR="00457E40" w:rsidRPr="0026427A">
        <w:rPr>
          <w:rFonts w:ascii="Times New Roman" w:eastAsiaTheme="minorEastAsia" w:hAnsi="Times New Roman"/>
          <w:lang w:eastAsia="pl-PL"/>
        </w:rPr>
        <w:t xml:space="preserve"> </w:t>
      </w:r>
      <w:r w:rsidR="00D51F24" w:rsidRPr="0026427A">
        <w:rPr>
          <w:rFonts w:ascii="Times New Roman" w:eastAsia="Times New Roman" w:hAnsi="Times New Roman"/>
          <w:lang w:eastAsia="pl-PL"/>
        </w:rPr>
        <w:t>zawierać informację</w:t>
      </w:r>
      <w:r w:rsidR="00AD39E3" w:rsidRPr="0026427A">
        <w:rPr>
          <w:rFonts w:ascii="Times New Roman" w:eastAsia="Times New Roman" w:hAnsi="Times New Roman"/>
          <w:lang w:eastAsia="pl-PL"/>
        </w:rPr>
        <w:t xml:space="preserve"> </w:t>
      </w:r>
      <w:r w:rsidR="00D51F24" w:rsidRPr="0026427A">
        <w:rPr>
          <w:rFonts w:ascii="Times New Roman" w:eastAsia="Times New Roman" w:hAnsi="Times New Roman"/>
          <w:lang w:eastAsia="pl-PL"/>
        </w:rPr>
        <w:t xml:space="preserve">z </w:t>
      </w:r>
      <w:r w:rsidR="004D0FD8" w:rsidRPr="0026427A">
        <w:rPr>
          <w:rFonts w:ascii="Times New Roman" w:eastAsia="Times New Roman" w:hAnsi="Times New Roman"/>
          <w:lang w:eastAsia="pl-PL"/>
        </w:rPr>
        <w:t>podziałem na odpady</w:t>
      </w:r>
      <w:r w:rsidR="004D0FD8" w:rsidRPr="0026427A">
        <w:rPr>
          <w:rFonts w:ascii="Times New Roman" w:eastAsiaTheme="minorEastAsia" w:hAnsi="Times New Roman"/>
          <w:lang w:eastAsia="pl-PL"/>
        </w:rPr>
        <w:t xml:space="preserve"> </w:t>
      </w:r>
      <w:r w:rsidR="004D0FD8" w:rsidRPr="0026427A">
        <w:rPr>
          <w:rFonts w:ascii="Times New Roman" w:eastAsia="Times New Roman" w:hAnsi="Times New Roman"/>
          <w:lang w:eastAsia="pl-PL"/>
        </w:rPr>
        <w:t xml:space="preserve">odebrane </w:t>
      </w:r>
      <w:r w:rsidRPr="0026427A">
        <w:rPr>
          <w:rFonts w:ascii="Times New Roman" w:eastAsia="Times New Roman" w:hAnsi="Times New Roman"/>
          <w:iCs/>
          <w:lang w:eastAsia="pl-PL"/>
        </w:rPr>
        <w:t xml:space="preserve">od </w:t>
      </w:r>
      <w:r w:rsidR="004D0FD8" w:rsidRPr="0026427A">
        <w:rPr>
          <w:rFonts w:ascii="Times New Roman" w:eastAsia="Times New Roman" w:hAnsi="Times New Roman"/>
          <w:iCs/>
          <w:lang w:eastAsia="pl-PL"/>
        </w:rPr>
        <w:t xml:space="preserve">mieszkańców </w:t>
      </w:r>
      <w:r w:rsidR="004D0FD8" w:rsidRPr="0026427A">
        <w:rPr>
          <w:rFonts w:ascii="Times New Roman" w:eastAsia="Times New Roman" w:hAnsi="Times New Roman"/>
          <w:lang w:eastAsia="pl-PL"/>
        </w:rPr>
        <w:t xml:space="preserve">oraz </w:t>
      </w:r>
      <w:r w:rsidR="000078ED" w:rsidRPr="0026427A">
        <w:rPr>
          <w:rFonts w:ascii="Times New Roman" w:eastAsia="Times New Roman" w:hAnsi="Times New Roman"/>
          <w:lang w:eastAsia="pl-PL"/>
        </w:rPr>
        <w:br/>
      </w:r>
      <w:r w:rsidRPr="0026427A">
        <w:rPr>
          <w:rFonts w:ascii="Times New Roman" w:eastAsia="Times New Roman" w:hAnsi="Times New Roman"/>
          <w:lang w:eastAsia="pl-PL"/>
        </w:rPr>
        <w:t>z GPSZOK.</w:t>
      </w:r>
      <w:r w:rsidRPr="0026427A">
        <w:rPr>
          <w:rFonts w:ascii="Times New Roman" w:hAnsi="Times New Roman"/>
          <w:b/>
          <w:bCs/>
        </w:rPr>
        <w:t xml:space="preserve"> Raporty winny zawierać datę odbioru odpadów, rodzaj odpadów, ilość odpadów, sposób zagospodarowania, kwity wagowe potwierdzające przekazanie odpadów do instalacji. Wykonawca zobowiązany jest do dołączenia do faktury miesięcznego raportu z czynności wykonanych w poprzednim miesiącu. Dodatkowo Wykonawca prowadzi ewid</w:t>
      </w:r>
      <w:r w:rsidR="00487495">
        <w:rPr>
          <w:rFonts w:ascii="Times New Roman" w:hAnsi="Times New Roman"/>
          <w:b/>
          <w:bCs/>
        </w:rPr>
        <w:t>encję w Bazie Danych o Odpadach.</w:t>
      </w:r>
    </w:p>
    <w:p w14:paraId="08977185" w14:textId="77777777" w:rsidR="004D0FD8" w:rsidRPr="0026427A" w:rsidRDefault="00BF2E0D" w:rsidP="0026427A">
      <w:pPr>
        <w:autoSpaceDE w:val="0"/>
        <w:autoSpaceDN w:val="0"/>
        <w:adjustRightInd w:val="0"/>
        <w:spacing w:after="0"/>
        <w:jc w:val="both"/>
        <w:rPr>
          <w:rFonts w:ascii="Times New Roman" w:hAnsi="Times New Roman"/>
          <w:b/>
          <w:u w:val="single"/>
        </w:rPr>
      </w:pPr>
      <w:r w:rsidRPr="0026427A">
        <w:rPr>
          <w:rFonts w:ascii="Times New Roman" w:hAnsi="Times New Roman"/>
          <w:b/>
        </w:rPr>
        <w:t xml:space="preserve">             </w:t>
      </w:r>
      <w:r w:rsidR="00B43B2E" w:rsidRPr="0026427A">
        <w:rPr>
          <w:rFonts w:ascii="Times New Roman" w:hAnsi="Times New Roman"/>
          <w:b/>
          <w:u w:val="single"/>
        </w:rPr>
        <w:t xml:space="preserve">Zamawiający na życzenie Wykonawców udostępni </w:t>
      </w:r>
      <w:r w:rsidR="00487495">
        <w:rPr>
          <w:rFonts w:ascii="Times New Roman" w:hAnsi="Times New Roman"/>
          <w:b/>
          <w:u w:val="single"/>
        </w:rPr>
        <w:t>G</w:t>
      </w:r>
      <w:r w:rsidR="00B43B2E" w:rsidRPr="0026427A">
        <w:rPr>
          <w:rFonts w:ascii="Times New Roman" w:hAnsi="Times New Roman"/>
          <w:b/>
          <w:u w:val="single"/>
        </w:rPr>
        <w:t>PSZOK w celu wizji lokalnej</w:t>
      </w:r>
      <w:r w:rsidR="00487495">
        <w:rPr>
          <w:rFonts w:ascii="Times New Roman" w:hAnsi="Times New Roman"/>
          <w:b/>
          <w:u w:val="single"/>
        </w:rPr>
        <w:t>.</w:t>
      </w:r>
    </w:p>
    <w:p w14:paraId="34EAB204" w14:textId="77777777" w:rsidR="004D0FD8" w:rsidRPr="0026427A" w:rsidRDefault="00A71E87" w:rsidP="0026427A">
      <w:pPr>
        <w:spacing w:after="0"/>
        <w:ind w:left="709" w:hanging="283"/>
        <w:jc w:val="both"/>
        <w:rPr>
          <w:rFonts w:ascii="Times New Roman" w:eastAsia="Times New Roman" w:hAnsi="Times New Roman"/>
          <w:lang w:eastAsia="pl-PL"/>
        </w:rPr>
      </w:pPr>
      <w:r w:rsidRPr="0026427A">
        <w:rPr>
          <w:rFonts w:ascii="Times New Roman" w:eastAsia="Times New Roman" w:hAnsi="Times New Roman"/>
          <w:b/>
          <w:bCs/>
          <w:lang w:eastAsia="pl-PL"/>
        </w:rPr>
        <w:t xml:space="preserve">- </w:t>
      </w:r>
      <w:r w:rsidR="003F4A62">
        <w:rPr>
          <w:rFonts w:ascii="Times New Roman" w:eastAsia="Times New Roman" w:hAnsi="Times New Roman"/>
          <w:b/>
          <w:bCs/>
          <w:lang w:eastAsia="pl-PL"/>
        </w:rPr>
        <w:t xml:space="preserve"> </w:t>
      </w:r>
      <w:r w:rsidRPr="0026427A">
        <w:rPr>
          <w:rFonts w:ascii="Times New Roman" w:eastAsia="Times New Roman" w:hAnsi="Times New Roman"/>
          <w:lang w:eastAsia="pl-PL"/>
        </w:rPr>
        <w:t>w</w:t>
      </w:r>
      <w:r w:rsidR="004D0FD8" w:rsidRPr="0026427A">
        <w:rPr>
          <w:rFonts w:ascii="Times New Roman" w:eastAsia="Times New Roman" w:hAnsi="Times New Roman"/>
          <w:lang w:eastAsia="pl-PL"/>
        </w:rPr>
        <w:t xml:space="preserve"> przypadku Wykonawców, którzy realizują usługi odbioru i zagospodarowania</w:t>
      </w:r>
      <w:r w:rsidR="004D0FD8" w:rsidRPr="0026427A">
        <w:rPr>
          <w:rFonts w:ascii="Times New Roman" w:eastAsia="Times New Roman" w:hAnsi="Times New Roman"/>
          <w:b/>
          <w:bCs/>
          <w:lang w:eastAsia="pl-PL"/>
        </w:rPr>
        <w:t xml:space="preserve"> </w:t>
      </w:r>
      <w:r w:rsidR="004D0FD8" w:rsidRPr="0026427A">
        <w:rPr>
          <w:rFonts w:ascii="Times New Roman" w:eastAsia="Times New Roman" w:hAnsi="Times New Roman"/>
          <w:lang w:eastAsia="pl-PL"/>
        </w:rPr>
        <w:t xml:space="preserve">odpadów komunalnych dla właścicieli nieruchomości niezamieszkałych, informacje zawarte </w:t>
      </w:r>
      <w:r w:rsidR="000078ED" w:rsidRPr="0026427A">
        <w:rPr>
          <w:rFonts w:ascii="Times New Roman" w:eastAsia="Times New Roman" w:hAnsi="Times New Roman"/>
          <w:lang w:eastAsia="pl-PL"/>
        </w:rPr>
        <w:br/>
      </w:r>
      <w:r w:rsidR="004D0FD8" w:rsidRPr="0026427A">
        <w:rPr>
          <w:rFonts w:ascii="Times New Roman" w:eastAsia="Times New Roman" w:hAnsi="Times New Roman"/>
          <w:lang w:eastAsia="pl-PL"/>
        </w:rPr>
        <w:t xml:space="preserve">w raportach nie mogą być informacjami zbiorczymi łączącymi nieruchomości objęte przedmiotem zamówienia z nieruchomościami niezamieszkałymi, dla których wykonanie usługi odbywa się na </w:t>
      </w:r>
      <w:r w:rsidR="003F4A62">
        <w:rPr>
          <w:rFonts w:ascii="Times New Roman" w:eastAsia="Times New Roman" w:hAnsi="Times New Roman"/>
          <w:lang w:eastAsia="pl-PL"/>
        </w:rPr>
        <w:t xml:space="preserve"> </w:t>
      </w:r>
      <w:r w:rsidR="004D0FD8" w:rsidRPr="0026427A">
        <w:rPr>
          <w:rFonts w:ascii="Times New Roman" w:eastAsia="Times New Roman" w:hAnsi="Times New Roman"/>
          <w:lang w:eastAsia="pl-PL"/>
        </w:rPr>
        <w:t>podstawie indywidualnych umów.</w:t>
      </w:r>
    </w:p>
    <w:p w14:paraId="2ABC0DDC" w14:textId="5A9C8954" w:rsidR="004D0FD8" w:rsidRPr="0026427A" w:rsidRDefault="00A71E87" w:rsidP="0026427A">
      <w:pPr>
        <w:spacing w:after="0"/>
        <w:ind w:left="709" w:right="20" w:hanging="283"/>
        <w:jc w:val="both"/>
        <w:rPr>
          <w:rFonts w:ascii="Times New Roman" w:eastAsiaTheme="minorEastAsia" w:hAnsi="Times New Roman"/>
          <w:lang w:eastAsia="pl-PL"/>
        </w:rPr>
      </w:pPr>
      <w:r w:rsidRPr="0026427A">
        <w:rPr>
          <w:rFonts w:ascii="Times New Roman" w:eastAsia="Times New Roman" w:hAnsi="Times New Roman"/>
          <w:b/>
          <w:bCs/>
          <w:lang w:eastAsia="pl-PL"/>
        </w:rPr>
        <w:t xml:space="preserve">- </w:t>
      </w:r>
      <w:r w:rsidR="001B302B">
        <w:rPr>
          <w:rFonts w:ascii="Times New Roman" w:eastAsia="Times New Roman" w:hAnsi="Times New Roman"/>
          <w:b/>
          <w:bCs/>
          <w:lang w:eastAsia="pl-PL"/>
        </w:rPr>
        <w:t xml:space="preserve">   </w:t>
      </w:r>
      <w:r w:rsidR="003F4A62">
        <w:rPr>
          <w:rFonts w:ascii="Times New Roman" w:eastAsia="Times New Roman" w:hAnsi="Times New Roman"/>
          <w:lang w:eastAsia="pl-PL"/>
        </w:rPr>
        <w:t xml:space="preserve">Raporty </w:t>
      </w:r>
      <w:r w:rsidR="004D0FD8" w:rsidRPr="0026427A">
        <w:rPr>
          <w:rFonts w:ascii="Times New Roman" w:eastAsia="Times New Roman" w:hAnsi="Times New Roman"/>
          <w:lang w:eastAsia="pl-PL"/>
        </w:rPr>
        <w:t>o których mowa</w:t>
      </w:r>
      <w:r w:rsidR="004D0FD8" w:rsidRPr="0026427A">
        <w:rPr>
          <w:rFonts w:ascii="Times New Roman" w:eastAsia="Times New Roman" w:hAnsi="Times New Roman"/>
          <w:b/>
          <w:bCs/>
          <w:lang w:eastAsia="pl-PL"/>
        </w:rPr>
        <w:t xml:space="preserve"> </w:t>
      </w:r>
      <w:r w:rsidR="004D0FD8" w:rsidRPr="0026427A">
        <w:rPr>
          <w:rFonts w:ascii="Times New Roman" w:eastAsia="Times New Roman" w:hAnsi="Times New Roman"/>
          <w:lang w:eastAsia="pl-PL"/>
        </w:rPr>
        <w:t>oraz inne informacje</w:t>
      </w:r>
      <w:r w:rsidR="004D0FD8" w:rsidRPr="0026427A">
        <w:rPr>
          <w:rFonts w:ascii="Times New Roman" w:eastAsia="Times New Roman" w:hAnsi="Times New Roman"/>
          <w:b/>
          <w:bCs/>
          <w:lang w:eastAsia="pl-PL"/>
        </w:rPr>
        <w:t xml:space="preserve"> </w:t>
      </w:r>
      <w:r w:rsidR="004D0FD8" w:rsidRPr="0026427A">
        <w:rPr>
          <w:rFonts w:ascii="Times New Roman" w:eastAsia="Times New Roman" w:hAnsi="Times New Roman"/>
          <w:lang w:eastAsia="pl-PL"/>
        </w:rPr>
        <w:t>będą</w:t>
      </w:r>
      <w:r w:rsidR="004D0FD8" w:rsidRPr="0026427A">
        <w:rPr>
          <w:rFonts w:ascii="Times New Roman" w:eastAsia="Times New Roman" w:hAnsi="Times New Roman"/>
          <w:b/>
          <w:bCs/>
          <w:lang w:eastAsia="pl-PL"/>
        </w:rPr>
        <w:t xml:space="preserve"> </w:t>
      </w:r>
      <w:r w:rsidR="004D0FD8" w:rsidRPr="0026427A">
        <w:rPr>
          <w:rFonts w:ascii="Times New Roman" w:eastAsia="Times New Roman" w:hAnsi="Times New Roman"/>
          <w:lang w:eastAsia="pl-PL"/>
        </w:rPr>
        <w:t>przekazywane w formie pisemnej</w:t>
      </w:r>
      <w:r w:rsidR="001B302B">
        <w:rPr>
          <w:rFonts w:ascii="Times New Roman" w:eastAsia="Times New Roman" w:hAnsi="Times New Roman"/>
          <w:b/>
          <w:bCs/>
          <w:lang w:eastAsia="pl-PL"/>
        </w:rPr>
        <w:t>.</w:t>
      </w:r>
    </w:p>
    <w:p w14:paraId="0B6C7290" w14:textId="77777777" w:rsidR="004D0FD8" w:rsidRPr="00B40B6F" w:rsidRDefault="004D0FD8" w:rsidP="0026427A">
      <w:pPr>
        <w:spacing w:after="0"/>
        <w:ind w:left="709" w:right="20"/>
        <w:jc w:val="both"/>
        <w:rPr>
          <w:rFonts w:ascii="Times New Roman" w:eastAsia="Times New Roman" w:hAnsi="Times New Roman"/>
          <w:lang w:eastAsia="pl-PL"/>
        </w:rPr>
      </w:pPr>
      <w:r w:rsidRPr="0026427A">
        <w:rPr>
          <w:rFonts w:ascii="Times New Roman" w:eastAsia="Times New Roman" w:hAnsi="Times New Roman"/>
          <w:lang w:eastAsia="pl-PL"/>
        </w:rPr>
        <w:t>Raport miesięczny zgodny z powyższymi wymaganiami jest podstawą do wystawienia</w:t>
      </w:r>
      <w:r w:rsidRPr="0026427A">
        <w:rPr>
          <w:rFonts w:ascii="Times New Roman" w:eastAsia="Times New Roman" w:hAnsi="Times New Roman"/>
          <w:bCs/>
          <w:lang w:eastAsia="pl-PL"/>
        </w:rPr>
        <w:t xml:space="preserve"> </w:t>
      </w:r>
      <w:r w:rsidRPr="0026427A">
        <w:rPr>
          <w:rFonts w:ascii="Times New Roman" w:eastAsia="Times New Roman" w:hAnsi="Times New Roman"/>
          <w:lang w:eastAsia="pl-PL"/>
        </w:rPr>
        <w:t xml:space="preserve">faktury </w:t>
      </w:r>
      <w:r w:rsidR="003F4A62">
        <w:rPr>
          <w:rFonts w:ascii="Times New Roman" w:eastAsia="Times New Roman" w:hAnsi="Times New Roman"/>
          <w:lang w:eastAsia="pl-PL"/>
        </w:rPr>
        <w:br/>
      </w:r>
      <w:r w:rsidRPr="00B40B6F">
        <w:rPr>
          <w:rFonts w:ascii="Times New Roman" w:eastAsia="Times New Roman" w:hAnsi="Times New Roman"/>
          <w:lang w:eastAsia="pl-PL"/>
        </w:rPr>
        <w:t>za wykonaną usługę.</w:t>
      </w:r>
    </w:p>
    <w:p w14:paraId="5A73B648" w14:textId="77777777" w:rsidR="00415CA1" w:rsidRPr="00B40B6F" w:rsidRDefault="00415CA1" w:rsidP="00415CA1">
      <w:pPr>
        <w:widowControl w:val="0"/>
        <w:suppressAutoHyphens/>
        <w:autoSpaceDN w:val="0"/>
        <w:spacing w:after="0" w:line="240" w:lineRule="auto"/>
        <w:ind w:left="502"/>
        <w:contextualSpacing/>
        <w:jc w:val="both"/>
        <w:textAlignment w:val="baseline"/>
        <w:rPr>
          <w:rFonts w:ascii="Times New Roman" w:eastAsia="WenQuanYi Zen Hei" w:hAnsi="Times New Roman"/>
          <w:color w:val="000000"/>
          <w:kern w:val="3"/>
          <w:sz w:val="20"/>
          <w:szCs w:val="20"/>
          <w:lang w:eastAsia="zh-CN" w:bidi="hi-IN"/>
        </w:rPr>
      </w:pPr>
      <w:r w:rsidRPr="00B40B6F">
        <w:rPr>
          <w:rFonts w:ascii="Times New Roman" w:eastAsia="WenQuanYi Zen Hei" w:hAnsi="Times New Roman"/>
          <w:b/>
          <w:kern w:val="3"/>
          <w:sz w:val="20"/>
          <w:szCs w:val="20"/>
          <w:lang w:eastAsia="zh-CN" w:bidi="hi-IN"/>
        </w:rPr>
        <w:t>Uwaga!</w:t>
      </w:r>
      <w:r w:rsidRPr="00B40B6F">
        <w:rPr>
          <w:rFonts w:ascii="Times New Roman" w:eastAsia="WenQuanYi Zen Hei" w:hAnsi="Times New Roman"/>
          <w:kern w:val="3"/>
          <w:sz w:val="20"/>
          <w:szCs w:val="20"/>
          <w:lang w:eastAsia="zh-CN" w:bidi="hi-IN"/>
        </w:rPr>
        <w:t xml:space="preserve"> Niedopuszczalnym jest odbiór odpadów z nieruchomości nie objętych przedmiotem zamówienia (posesji prowadzących działalność gospodarczą), zmianę trasy wyznaczonej do odbioru odpadów lub nieusprawiedliwionych postojów. Każdy niezamierzony postój lub konieczności zmiany trasy odbioru odpadów odbywa się po powiadomieniu i za zgodą Zamawiającego. </w:t>
      </w:r>
    </w:p>
    <w:p w14:paraId="2424DC4C" w14:textId="77777777" w:rsidR="00415CA1" w:rsidRPr="0026427A" w:rsidRDefault="00415CA1" w:rsidP="0026427A">
      <w:pPr>
        <w:spacing w:after="0"/>
        <w:ind w:left="709" w:right="20"/>
        <w:jc w:val="both"/>
        <w:rPr>
          <w:rFonts w:ascii="Times New Roman" w:eastAsiaTheme="minorEastAsia" w:hAnsi="Times New Roman"/>
          <w:lang w:eastAsia="pl-PL"/>
        </w:rPr>
      </w:pPr>
    </w:p>
    <w:p w14:paraId="352417EB" w14:textId="5265C101" w:rsidR="00B564F6" w:rsidRPr="0026427A" w:rsidRDefault="000420D0" w:rsidP="0026427A">
      <w:pPr>
        <w:spacing w:after="0"/>
        <w:ind w:left="567" w:hanging="567"/>
        <w:jc w:val="both"/>
        <w:rPr>
          <w:rFonts w:ascii="Times New Roman" w:hAnsi="Times New Roman"/>
          <w:lang w:eastAsia="pl-PL"/>
        </w:rPr>
      </w:pPr>
      <w:r w:rsidRPr="0026427A">
        <w:rPr>
          <w:rFonts w:ascii="Times New Roman" w:eastAsiaTheme="minorEastAsia" w:hAnsi="Times New Roman"/>
          <w:b/>
          <w:lang w:eastAsia="pl-PL"/>
        </w:rPr>
        <w:t>9</w:t>
      </w:r>
      <w:r w:rsidR="00A71E87" w:rsidRPr="0026427A">
        <w:rPr>
          <w:rFonts w:ascii="Times New Roman" w:eastAsiaTheme="minorEastAsia" w:hAnsi="Times New Roman"/>
          <w:b/>
          <w:lang w:eastAsia="pl-PL"/>
        </w:rPr>
        <w:t xml:space="preserve">.3.2. </w:t>
      </w:r>
      <w:r w:rsidR="00B564F6" w:rsidRPr="0026427A">
        <w:rPr>
          <w:rFonts w:ascii="Times New Roman" w:hAnsi="Times New Roman"/>
          <w:lang w:eastAsia="pl-PL"/>
        </w:rPr>
        <w:t>Wykonawca jest zobowiązany do przekazywania Zamawiającemu</w:t>
      </w:r>
      <w:r w:rsidR="00B564F6" w:rsidRPr="0026427A">
        <w:rPr>
          <w:rFonts w:ascii="Times New Roman" w:hAnsi="Times New Roman"/>
          <w:b/>
          <w:bCs/>
          <w:lang w:eastAsia="pl-PL"/>
        </w:rPr>
        <w:t xml:space="preserve"> </w:t>
      </w:r>
      <w:r w:rsidR="00B564F6" w:rsidRPr="0026427A">
        <w:rPr>
          <w:rFonts w:ascii="Times New Roman" w:hAnsi="Times New Roman"/>
          <w:lang w:eastAsia="pl-PL"/>
        </w:rPr>
        <w:t>rocznych</w:t>
      </w:r>
      <w:r w:rsidR="00B564F6" w:rsidRPr="0026427A">
        <w:rPr>
          <w:rFonts w:ascii="Times New Roman" w:hAnsi="Times New Roman"/>
          <w:b/>
          <w:bCs/>
          <w:lang w:eastAsia="pl-PL"/>
        </w:rPr>
        <w:t xml:space="preserve"> </w:t>
      </w:r>
      <w:r w:rsidR="00B564F6" w:rsidRPr="0026427A">
        <w:rPr>
          <w:rFonts w:ascii="Times New Roman" w:hAnsi="Times New Roman"/>
          <w:lang w:eastAsia="pl-PL"/>
        </w:rPr>
        <w:t>sprawozdań</w:t>
      </w:r>
      <w:r w:rsidR="00B564F6" w:rsidRPr="0026427A">
        <w:rPr>
          <w:rFonts w:ascii="Times New Roman" w:hAnsi="Times New Roman"/>
          <w:b/>
          <w:bCs/>
          <w:lang w:eastAsia="pl-PL"/>
        </w:rPr>
        <w:t xml:space="preserve"> </w:t>
      </w:r>
      <w:r w:rsidR="00B564F6" w:rsidRPr="0026427A">
        <w:rPr>
          <w:rFonts w:ascii="Times New Roman" w:hAnsi="Times New Roman"/>
          <w:lang w:eastAsia="pl-PL"/>
        </w:rPr>
        <w:t xml:space="preserve">podmiotu odbierającego odpady komunalne od właścicieli nieruchomości </w:t>
      </w:r>
      <w:r w:rsidR="002F1DA3" w:rsidRPr="0026427A">
        <w:rPr>
          <w:rFonts w:ascii="Times New Roman" w:hAnsi="Times New Roman"/>
          <w:lang w:eastAsia="pl-PL"/>
        </w:rPr>
        <w:t>s</w:t>
      </w:r>
      <w:r w:rsidR="002F1DA3">
        <w:rPr>
          <w:rFonts w:ascii="Times New Roman" w:hAnsi="Times New Roman"/>
          <w:lang w:eastAsia="pl-PL"/>
        </w:rPr>
        <w:t>porządzonego z</w:t>
      </w:r>
      <w:r w:rsidR="00B564F6" w:rsidRPr="0026427A">
        <w:rPr>
          <w:rFonts w:ascii="Times New Roman" w:hAnsi="Times New Roman"/>
          <w:lang w:eastAsia="pl-PL"/>
        </w:rPr>
        <w:t xml:space="preserve">godnie </w:t>
      </w:r>
      <w:r w:rsidR="002F1DA3">
        <w:rPr>
          <w:rFonts w:ascii="Times New Roman" w:hAnsi="Times New Roman"/>
          <w:lang w:eastAsia="pl-PL"/>
        </w:rPr>
        <w:br/>
      </w:r>
      <w:r w:rsidR="00B564F6" w:rsidRPr="0026427A">
        <w:rPr>
          <w:rFonts w:ascii="Times New Roman" w:hAnsi="Times New Roman"/>
          <w:lang w:eastAsia="pl-PL"/>
        </w:rPr>
        <w:t>z obowiązującymi przepisami prawa.</w:t>
      </w:r>
    </w:p>
    <w:p w14:paraId="44B650B6" w14:textId="77777777" w:rsidR="00B564F6" w:rsidRPr="0026427A" w:rsidRDefault="000420D0" w:rsidP="0026427A">
      <w:pPr>
        <w:spacing w:after="0"/>
        <w:ind w:left="567" w:hanging="567"/>
        <w:jc w:val="both"/>
        <w:rPr>
          <w:rFonts w:ascii="Times New Roman" w:eastAsia="TimesNewRoman" w:hAnsi="Times New Roman"/>
          <w:color w:val="000000"/>
          <w:kern w:val="32"/>
          <w:lang w:eastAsia="pl-PL"/>
        </w:rPr>
      </w:pPr>
      <w:r w:rsidRPr="0026427A">
        <w:rPr>
          <w:rFonts w:ascii="Times New Roman" w:eastAsia="TimesNewRoman" w:hAnsi="Times New Roman"/>
          <w:b/>
          <w:color w:val="000000"/>
          <w:kern w:val="32"/>
          <w:lang w:eastAsia="pl-PL"/>
        </w:rPr>
        <w:t>9</w:t>
      </w:r>
      <w:r w:rsidR="00A71E87" w:rsidRPr="0026427A">
        <w:rPr>
          <w:rFonts w:ascii="Times New Roman" w:eastAsia="TimesNewRoman" w:hAnsi="Times New Roman"/>
          <w:b/>
          <w:color w:val="000000"/>
          <w:kern w:val="32"/>
          <w:lang w:eastAsia="pl-PL"/>
        </w:rPr>
        <w:t>.3.3</w:t>
      </w:r>
      <w:r w:rsidR="00263DE2" w:rsidRPr="0026427A">
        <w:rPr>
          <w:rFonts w:ascii="Times New Roman" w:eastAsia="TimesNewRoman" w:hAnsi="Times New Roman"/>
          <w:b/>
          <w:color w:val="000000"/>
          <w:kern w:val="32"/>
          <w:lang w:eastAsia="pl-PL"/>
        </w:rPr>
        <w:t>.</w:t>
      </w:r>
      <w:r w:rsidR="000078ED" w:rsidRPr="0026427A">
        <w:rPr>
          <w:rFonts w:ascii="Times New Roman" w:eastAsia="TimesNewRoman" w:hAnsi="Times New Roman"/>
          <w:color w:val="000000"/>
          <w:kern w:val="32"/>
          <w:lang w:eastAsia="pl-PL"/>
        </w:rPr>
        <w:t xml:space="preserve"> </w:t>
      </w:r>
      <w:r w:rsidR="00B564F6" w:rsidRPr="0026427A">
        <w:rPr>
          <w:rFonts w:ascii="Times New Roman" w:eastAsia="TimesNewRoman" w:hAnsi="Times New Roman"/>
          <w:color w:val="000000"/>
          <w:kern w:val="32"/>
          <w:lang w:eastAsia="pl-PL"/>
        </w:rPr>
        <w:t>Wykonawca zobowiązany jest do prow</w:t>
      </w:r>
      <w:r w:rsidR="00263DE2" w:rsidRPr="0026427A">
        <w:rPr>
          <w:rFonts w:ascii="Times New Roman" w:eastAsia="TimesNewRoman" w:hAnsi="Times New Roman"/>
          <w:color w:val="000000"/>
          <w:kern w:val="32"/>
          <w:lang w:eastAsia="pl-PL"/>
        </w:rPr>
        <w:t xml:space="preserve">adzenia wyodrębnionej dla Gminy </w:t>
      </w:r>
      <w:r w:rsidR="00B564F6" w:rsidRPr="0026427A">
        <w:rPr>
          <w:rFonts w:ascii="Times New Roman" w:eastAsia="TimesNewRoman" w:hAnsi="Times New Roman"/>
          <w:color w:val="000000"/>
          <w:kern w:val="32"/>
          <w:lang w:eastAsia="pl-PL"/>
        </w:rPr>
        <w:t>Chęciny ewidencji wszystkich zebranych odpadów komunalnych z nieruchomości zamieszkałych z podziałem na poszczególne frakcje odpadów oraz udostępniania na żądanie Zamawiającego raportów o ilości zebranych odpadów. Ewidencja ma zawierać: datę odbioru odpadów, wykaz nieruchomości, ilość odebranych odpadów, kwity wagowe potwierdzające przekazanie odpadów do właściwych miejsc przetwarzania.</w:t>
      </w:r>
    </w:p>
    <w:p w14:paraId="214334C1" w14:textId="77777777" w:rsidR="00B564F6" w:rsidRPr="0026427A" w:rsidRDefault="000420D0" w:rsidP="0026427A">
      <w:pPr>
        <w:spacing w:after="0"/>
        <w:ind w:left="567" w:hanging="567"/>
        <w:jc w:val="both"/>
        <w:rPr>
          <w:rFonts w:ascii="Times New Roman" w:eastAsia="TimesNewRoman" w:hAnsi="Times New Roman"/>
          <w:color w:val="000000"/>
          <w:kern w:val="32"/>
          <w:lang w:eastAsia="pl-PL"/>
        </w:rPr>
      </w:pPr>
      <w:r w:rsidRPr="0026427A">
        <w:rPr>
          <w:rFonts w:ascii="Times New Roman" w:eastAsia="TimesNewRoman" w:hAnsi="Times New Roman"/>
          <w:b/>
          <w:color w:val="000000"/>
          <w:kern w:val="32"/>
          <w:lang w:eastAsia="pl-PL"/>
        </w:rPr>
        <w:t>9</w:t>
      </w:r>
      <w:r w:rsidR="00A71E87" w:rsidRPr="0026427A">
        <w:rPr>
          <w:rFonts w:ascii="Times New Roman" w:eastAsia="TimesNewRoman" w:hAnsi="Times New Roman"/>
          <w:b/>
          <w:color w:val="000000"/>
          <w:kern w:val="32"/>
          <w:lang w:eastAsia="pl-PL"/>
        </w:rPr>
        <w:t>.3.4</w:t>
      </w:r>
      <w:r w:rsidR="00BC07B7" w:rsidRPr="0026427A">
        <w:rPr>
          <w:rFonts w:ascii="Times New Roman" w:eastAsia="TimesNewRoman" w:hAnsi="Times New Roman"/>
          <w:b/>
          <w:color w:val="000000"/>
          <w:kern w:val="32"/>
          <w:lang w:eastAsia="pl-PL"/>
        </w:rPr>
        <w:t>.</w:t>
      </w:r>
      <w:r w:rsidR="00BC07B7" w:rsidRPr="0026427A">
        <w:rPr>
          <w:rFonts w:ascii="Times New Roman" w:eastAsia="TimesNewRoman" w:hAnsi="Times New Roman"/>
          <w:color w:val="000000"/>
          <w:kern w:val="32"/>
          <w:lang w:eastAsia="pl-PL"/>
        </w:rPr>
        <w:t xml:space="preserve"> </w:t>
      </w:r>
      <w:r w:rsidR="00B564F6" w:rsidRPr="0026427A">
        <w:rPr>
          <w:rFonts w:ascii="Times New Roman" w:eastAsia="TimesNewRoman" w:hAnsi="Times New Roman"/>
          <w:color w:val="000000"/>
          <w:kern w:val="32"/>
          <w:lang w:eastAsia="pl-PL"/>
        </w:rPr>
        <w:t xml:space="preserve">Wykonawca zobowiązany jest do kontrolowania właścicieli nieruchomości pod </w:t>
      </w:r>
      <w:r w:rsidR="00B564F6" w:rsidRPr="0026427A">
        <w:rPr>
          <w:rFonts w:ascii="Times New Roman" w:eastAsia="TimesNewRoman" w:hAnsi="Times New Roman"/>
          <w:color w:val="000000"/>
          <w:w w:val="102"/>
          <w:kern w:val="32"/>
          <w:lang w:eastAsia="pl-PL"/>
        </w:rPr>
        <w:t xml:space="preserve">kątem </w:t>
      </w:r>
      <w:r w:rsidR="00B564F6" w:rsidRPr="0026427A">
        <w:rPr>
          <w:rFonts w:ascii="Times New Roman" w:eastAsia="TimesNewRoman" w:hAnsi="Times New Roman"/>
          <w:color w:val="000000"/>
          <w:kern w:val="32"/>
          <w:lang w:eastAsia="pl-PL"/>
        </w:rPr>
        <w:t>wypełniania obowiązku w zakresie selektywnego zbierania odpadów komunalnych</w:t>
      </w:r>
      <w:r w:rsidR="00B564F6" w:rsidRPr="0026427A">
        <w:rPr>
          <w:rFonts w:ascii="Times New Roman" w:eastAsia="TimesNewRoman" w:hAnsi="Times New Roman"/>
          <w:color w:val="000000"/>
          <w:w w:val="102"/>
          <w:kern w:val="32"/>
          <w:lang w:eastAsia="pl-PL"/>
        </w:rPr>
        <w:t xml:space="preserve">. </w:t>
      </w:r>
      <w:r w:rsidR="00B564F6" w:rsidRPr="0026427A">
        <w:rPr>
          <w:rFonts w:ascii="Times New Roman" w:eastAsia="TimesNewRoman" w:hAnsi="Times New Roman"/>
          <w:color w:val="000000"/>
          <w:kern w:val="32"/>
          <w:lang w:eastAsia="pl-PL"/>
        </w:rPr>
        <w:t>W razie stwierdzenia przypadku naruszania obowiązków przez właścicieli nieruchomości</w:t>
      </w:r>
      <w:r w:rsidR="00A71E87" w:rsidRPr="0026427A">
        <w:rPr>
          <w:rFonts w:ascii="Times New Roman" w:eastAsia="TimesNewRoman" w:hAnsi="Times New Roman"/>
          <w:color w:val="000000"/>
          <w:kern w:val="32"/>
          <w:lang w:eastAsia="pl-PL"/>
        </w:rPr>
        <w:t>,</w:t>
      </w:r>
      <w:r w:rsidR="00B564F6" w:rsidRPr="0026427A">
        <w:rPr>
          <w:rFonts w:ascii="Times New Roman" w:eastAsia="TimesNewRoman" w:hAnsi="Times New Roman"/>
          <w:color w:val="000000"/>
          <w:kern w:val="32"/>
          <w:lang w:eastAsia="pl-PL"/>
        </w:rPr>
        <w:t xml:space="preserve"> Wykonawca zobowiązany jest </w:t>
      </w:r>
      <w:r w:rsidR="00F64EFB">
        <w:rPr>
          <w:rFonts w:ascii="Times New Roman" w:eastAsia="TimesNewRoman" w:hAnsi="Times New Roman"/>
          <w:color w:val="000000"/>
          <w:kern w:val="32"/>
          <w:lang w:eastAsia="pl-PL"/>
        </w:rPr>
        <w:t xml:space="preserve">zapisami szczegółowo opisanymi w </w:t>
      </w:r>
      <w:r w:rsidR="00527B9C">
        <w:rPr>
          <w:rFonts w:ascii="Times New Roman" w:eastAsia="TimesNewRoman" w:hAnsi="Times New Roman"/>
          <w:color w:val="000000"/>
          <w:kern w:val="32"/>
          <w:lang w:eastAsia="pl-PL"/>
        </w:rPr>
        <w:t>ust.</w:t>
      </w:r>
      <w:r w:rsidR="007B05E4">
        <w:rPr>
          <w:rFonts w:ascii="Times New Roman" w:eastAsia="TimesNewRoman" w:hAnsi="Times New Roman"/>
          <w:color w:val="000000"/>
          <w:kern w:val="32"/>
          <w:lang w:eastAsia="pl-PL"/>
        </w:rPr>
        <w:t xml:space="preserve"> </w:t>
      </w:r>
      <w:r w:rsidR="00527B9C">
        <w:rPr>
          <w:rFonts w:ascii="Times New Roman" w:eastAsia="TimesNewRoman" w:hAnsi="Times New Roman"/>
          <w:color w:val="000000"/>
          <w:kern w:val="32"/>
          <w:lang w:eastAsia="pl-PL"/>
        </w:rPr>
        <w:t>7</w:t>
      </w:r>
      <w:r w:rsidR="007B05E4">
        <w:rPr>
          <w:rFonts w:ascii="Times New Roman" w:eastAsia="TimesNewRoman" w:hAnsi="Times New Roman"/>
          <w:color w:val="000000"/>
          <w:kern w:val="32"/>
          <w:lang w:eastAsia="pl-PL"/>
        </w:rPr>
        <w:t xml:space="preserve"> pkt 7</w:t>
      </w:r>
      <w:r w:rsidR="00527B9C">
        <w:rPr>
          <w:rFonts w:ascii="Times New Roman" w:eastAsia="TimesNewRoman" w:hAnsi="Times New Roman"/>
          <w:color w:val="000000"/>
          <w:kern w:val="32"/>
          <w:lang w:eastAsia="pl-PL"/>
        </w:rPr>
        <w:t>.13</w:t>
      </w:r>
      <w:r w:rsidR="00F64EFB">
        <w:rPr>
          <w:rFonts w:ascii="Times New Roman" w:eastAsia="TimesNewRoman" w:hAnsi="Times New Roman"/>
          <w:color w:val="000000"/>
          <w:kern w:val="32"/>
          <w:lang w:eastAsia="pl-PL"/>
        </w:rPr>
        <w:t>.</w:t>
      </w:r>
    </w:p>
    <w:p w14:paraId="2A4B9367" w14:textId="28154902" w:rsidR="00B564F6" w:rsidRPr="0026427A" w:rsidRDefault="000420D0" w:rsidP="0026427A">
      <w:pPr>
        <w:spacing w:after="0"/>
        <w:ind w:left="567" w:hanging="567"/>
        <w:jc w:val="both"/>
        <w:rPr>
          <w:rFonts w:ascii="Times New Roman" w:hAnsi="Times New Roman"/>
          <w:lang w:eastAsia="pl-PL"/>
        </w:rPr>
      </w:pPr>
      <w:r w:rsidRPr="0026427A">
        <w:rPr>
          <w:rFonts w:ascii="Times New Roman" w:hAnsi="Times New Roman"/>
          <w:b/>
          <w:lang w:eastAsia="pl-PL"/>
        </w:rPr>
        <w:t>9</w:t>
      </w:r>
      <w:r w:rsidR="00A71E87" w:rsidRPr="0026427A">
        <w:rPr>
          <w:rFonts w:ascii="Times New Roman" w:hAnsi="Times New Roman"/>
          <w:b/>
          <w:lang w:eastAsia="pl-PL"/>
        </w:rPr>
        <w:t>.3.5</w:t>
      </w:r>
      <w:r w:rsidR="00BC07B7" w:rsidRPr="0026427A">
        <w:rPr>
          <w:rFonts w:ascii="Times New Roman" w:hAnsi="Times New Roman"/>
          <w:b/>
          <w:lang w:eastAsia="pl-PL"/>
        </w:rPr>
        <w:t>.</w:t>
      </w:r>
      <w:r w:rsidR="00BC07B7" w:rsidRPr="0026427A">
        <w:rPr>
          <w:rFonts w:ascii="Times New Roman" w:hAnsi="Times New Roman"/>
          <w:lang w:eastAsia="pl-PL"/>
        </w:rPr>
        <w:t xml:space="preserve"> </w:t>
      </w:r>
      <w:r w:rsidR="00B564F6" w:rsidRPr="0026427A">
        <w:rPr>
          <w:rFonts w:ascii="Times New Roman" w:hAnsi="Times New Roman"/>
          <w:lang w:eastAsia="pl-PL"/>
        </w:rPr>
        <w:t>Wykonawca jest zobowiązany do bieżącego przekazywania adresów nieruchomości, na których zamieszkują mieszkańcy</w:t>
      </w:r>
      <w:r w:rsidR="005762B9">
        <w:rPr>
          <w:rFonts w:ascii="Times New Roman" w:hAnsi="Times New Roman"/>
          <w:lang w:eastAsia="pl-PL"/>
        </w:rPr>
        <w:t>,</w:t>
      </w:r>
      <w:r w:rsidR="00B564F6" w:rsidRPr="0026427A">
        <w:rPr>
          <w:rFonts w:ascii="Times New Roman" w:hAnsi="Times New Roman"/>
          <w:lang w:eastAsia="pl-PL"/>
        </w:rPr>
        <w:t xml:space="preserve"> a </w:t>
      </w:r>
      <w:r w:rsidR="003B4CBB" w:rsidRPr="0026427A">
        <w:rPr>
          <w:rFonts w:ascii="Times New Roman" w:hAnsi="Times New Roman"/>
          <w:lang w:eastAsia="pl-PL"/>
        </w:rPr>
        <w:t>nieujętych</w:t>
      </w:r>
      <w:r w:rsidR="00B564F6" w:rsidRPr="0026427A">
        <w:rPr>
          <w:rFonts w:ascii="Times New Roman" w:hAnsi="Times New Roman"/>
          <w:lang w:eastAsia="pl-PL"/>
        </w:rPr>
        <w:t xml:space="preserve"> w bazie danych prowadzonej przez Zamawiającego.</w:t>
      </w:r>
    </w:p>
    <w:p w14:paraId="30628E3E" w14:textId="77777777" w:rsidR="00B62B3E" w:rsidRPr="0026427A" w:rsidRDefault="000420D0" w:rsidP="0026427A">
      <w:pPr>
        <w:spacing w:after="0"/>
        <w:ind w:left="567" w:hanging="567"/>
        <w:jc w:val="both"/>
        <w:rPr>
          <w:rFonts w:ascii="Times New Roman" w:hAnsi="Times New Roman"/>
          <w:lang w:eastAsia="pl-PL"/>
        </w:rPr>
      </w:pPr>
      <w:r w:rsidRPr="0026427A">
        <w:rPr>
          <w:rFonts w:ascii="Times New Roman" w:hAnsi="Times New Roman"/>
          <w:b/>
          <w:lang w:eastAsia="pl-PL"/>
        </w:rPr>
        <w:t>9</w:t>
      </w:r>
      <w:r w:rsidR="0097185D" w:rsidRPr="0026427A">
        <w:rPr>
          <w:rFonts w:ascii="Times New Roman" w:hAnsi="Times New Roman"/>
          <w:b/>
          <w:lang w:eastAsia="pl-PL"/>
        </w:rPr>
        <w:t>.3</w:t>
      </w:r>
      <w:r w:rsidR="00A71E87" w:rsidRPr="0026427A">
        <w:rPr>
          <w:rFonts w:ascii="Times New Roman" w:hAnsi="Times New Roman"/>
          <w:b/>
          <w:lang w:eastAsia="pl-PL"/>
        </w:rPr>
        <w:t>.7</w:t>
      </w:r>
      <w:r w:rsidR="001A3E0C" w:rsidRPr="0026427A">
        <w:rPr>
          <w:rFonts w:ascii="Times New Roman" w:hAnsi="Times New Roman"/>
          <w:b/>
          <w:lang w:eastAsia="pl-PL"/>
        </w:rPr>
        <w:t>.</w:t>
      </w:r>
      <w:r w:rsidR="001A3E0C" w:rsidRPr="0026427A">
        <w:rPr>
          <w:rFonts w:ascii="Times New Roman" w:hAnsi="Times New Roman"/>
          <w:lang w:eastAsia="pl-PL"/>
        </w:rPr>
        <w:t xml:space="preserve"> </w:t>
      </w:r>
      <w:r w:rsidR="00B62B3E" w:rsidRPr="0026427A">
        <w:rPr>
          <w:rFonts w:ascii="Times New Roman" w:hAnsi="Times New Roman"/>
          <w:lang w:eastAsia="pl-PL"/>
        </w:rPr>
        <w:t xml:space="preserve">Wykonawca jest zobowiązany do </w:t>
      </w:r>
      <w:r w:rsidR="001A3E0C" w:rsidRPr="0026427A">
        <w:rPr>
          <w:rFonts w:ascii="Times New Roman" w:hAnsi="Times New Roman"/>
          <w:lang w:eastAsia="pl-PL"/>
        </w:rPr>
        <w:t>przekazywania</w:t>
      </w:r>
      <w:r w:rsidR="001A3E0C" w:rsidRPr="0026427A">
        <w:rPr>
          <w:rFonts w:ascii="Times New Roman" w:eastAsiaTheme="minorEastAsia" w:hAnsi="Times New Roman"/>
          <w:lang w:eastAsia="pl-PL"/>
        </w:rPr>
        <w:t xml:space="preserve"> </w:t>
      </w:r>
      <w:r w:rsidR="001A3E0C" w:rsidRPr="0026427A">
        <w:rPr>
          <w:rFonts w:ascii="Times New Roman" w:hAnsi="Times New Roman"/>
          <w:lang w:eastAsia="pl-PL"/>
        </w:rPr>
        <w:t xml:space="preserve">wszystkich odebranych </w:t>
      </w:r>
      <w:r w:rsidR="00B62B3E" w:rsidRPr="0026427A">
        <w:rPr>
          <w:rFonts w:ascii="Times New Roman" w:hAnsi="Times New Roman"/>
          <w:lang w:eastAsia="pl-PL"/>
        </w:rPr>
        <w:t>odpadów:</w:t>
      </w:r>
    </w:p>
    <w:p w14:paraId="4FF7A05D" w14:textId="77777777" w:rsidR="00B62B3E" w:rsidRPr="0026427A" w:rsidRDefault="00B62B3E" w:rsidP="0026427A">
      <w:pPr>
        <w:spacing w:after="0"/>
        <w:ind w:left="709" w:hanging="283"/>
        <w:jc w:val="both"/>
        <w:rPr>
          <w:rFonts w:ascii="Times New Roman" w:hAnsi="Times New Roman"/>
          <w:lang w:eastAsia="pl-PL"/>
        </w:rPr>
      </w:pPr>
      <w:r w:rsidRPr="0026427A">
        <w:rPr>
          <w:rFonts w:ascii="Times New Roman" w:hAnsi="Times New Roman"/>
          <w:lang w:eastAsia="pl-PL"/>
        </w:rPr>
        <w:t>- z</w:t>
      </w:r>
      <w:r w:rsidR="001A3E0C" w:rsidRPr="0026427A">
        <w:rPr>
          <w:rFonts w:ascii="Times New Roman" w:hAnsi="Times New Roman"/>
          <w:lang w:eastAsia="pl-PL"/>
        </w:rPr>
        <w:t xml:space="preserve">mieszanych (niesegregowanych) odpadów komunalnych do instalacji komunalnych zgodnie </w:t>
      </w:r>
      <w:r w:rsidR="00F64EFB">
        <w:rPr>
          <w:rFonts w:ascii="Times New Roman" w:hAnsi="Times New Roman"/>
          <w:lang w:eastAsia="pl-PL"/>
        </w:rPr>
        <w:br/>
      </w:r>
      <w:r w:rsidR="001A3E0C" w:rsidRPr="0026427A">
        <w:rPr>
          <w:rFonts w:ascii="Times New Roman" w:hAnsi="Times New Roman"/>
          <w:lang w:eastAsia="pl-PL"/>
        </w:rPr>
        <w:t xml:space="preserve">z przepisami ustawy z dnia 13 września 1996 r. o utrzymaniu czystości i porządku w gminach </w:t>
      </w:r>
      <w:r w:rsidR="00F64EFB">
        <w:rPr>
          <w:rFonts w:ascii="Times New Roman" w:hAnsi="Times New Roman"/>
          <w:lang w:eastAsia="pl-PL"/>
        </w:rPr>
        <w:br/>
      </w:r>
      <w:r w:rsidR="001A3E0C" w:rsidRPr="0026427A">
        <w:rPr>
          <w:rFonts w:ascii="Times New Roman" w:hAnsi="Times New Roman"/>
          <w:lang w:eastAsia="pl-PL"/>
        </w:rPr>
        <w:t>i ustawy z dnia 14 grudnia 2012 r. o odpadach, wskazanych w formularzu ofertowym,</w:t>
      </w:r>
    </w:p>
    <w:p w14:paraId="69CFE055" w14:textId="77777777" w:rsidR="001A3E0C" w:rsidRPr="0026427A" w:rsidRDefault="00B62B3E" w:rsidP="0026427A">
      <w:pPr>
        <w:spacing w:after="0"/>
        <w:ind w:left="709" w:hanging="283"/>
        <w:jc w:val="both"/>
        <w:rPr>
          <w:rFonts w:ascii="Times New Roman" w:eastAsiaTheme="minorEastAsia" w:hAnsi="Times New Roman"/>
          <w:lang w:eastAsia="pl-PL"/>
        </w:rPr>
      </w:pPr>
      <w:r w:rsidRPr="0026427A">
        <w:rPr>
          <w:rFonts w:ascii="Times New Roman" w:eastAsia="Times New Roman" w:hAnsi="Times New Roman"/>
          <w:b/>
          <w:bCs/>
          <w:lang w:eastAsia="pl-PL"/>
        </w:rPr>
        <w:lastRenderedPageBreak/>
        <w:t xml:space="preserve">- </w:t>
      </w:r>
      <w:r w:rsidR="001A3E0C" w:rsidRPr="0026427A">
        <w:rPr>
          <w:rFonts w:ascii="Times New Roman" w:eastAsia="Times New Roman" w:hAnsi="Times New Roman"/>
          <w:lang w:eastAsia="pl-PL"/>
        </w:rPr>
        <w:t>selektywnie zebranych</w:t>
      </w:r>
      <w:r w:rsidR="001A3E0C" w:rsidRPr="0026427A">
        <w:rPr>
          <w:rFonts w:ascii="Times New Roman" w:eastAsia="Times New Roman" w:hAnsi="Times New Roman"/>
          <w:b/>
          <w:bCs/>
          <w:lang w:eastAsia="pl-PL"/>
        </w:rPr>
        <w:t xml:space="preserve"> </w:t>
      </w:r>
      <w:r w:rsidR="001A3E0C" w:rsidRPr="0026427A">
        <w:rPr>
          <w:rFonts w:ascii="Times New Roman" w:eastAsia="Times New Roman" w:hAnsi="Times New Roman"/>
          <w:lang w:eastAsia="pl-PL"/>
        </w:rPr>
        <w:t>odpadów komunalnych oraz odpadów</w:t>
      </w:r>
      <w:r w:rsidR="001A3E0C" w:rsidRPr="0026427A">
        <w:rPr>
          <w:rFonts w:ascii="Times New Roman" w:eastAsia="Times New Roman" w:hAnsi="Times New Roman"/>
          <w:b/>
          <w:bCs/>
          <w:lang w:eastAsia="pl-PL"/>
        </w:rPr>
        <w:t xml:space="preserve"> </w:t>
      </w:r>
      <w:r w:rsidR="001A3E0C" w:rsidRPr="0026427A">
        <w:rPr>
          <w:rFonts w:ascii="Times New Roman" w:eastAsia="Times New Roman" w:hAnsi="Times New Roman"/>
          <w:lang w:eastAsia="pl-PL"/>
        </w:rPr>
        <w:t>przyjętych do GPSZOK do instalacji odzysku lub unieszkodliwiania,</w:t>
      </w:r>
    </w:p>
    <w:p w14:paraId="66DE00D5" w14:textId="77777777" w:rsidR="001A3E0C" w:rsidRPr="0026427A" w:rsidRDefault="000420D0" w:rsidP="0026427A">
      <w:pPr>
        <w:spacing w:after="0"/>
        <w:ind w:left="567" w:hanging="567"/>
        <w:contextualSpacing/>
        <w:jc w:val="both"/>
        <w:rPr>
          <w:rFonts w:ascii="Times New Roman" w:eastAsiaTheme="minorEastAsia" w:hAnsi="Times New Roman"/>
          <w:lang w:eastAsia="pl-PL"/>
        </w:rPr>
      </w:pPr>
      <w:r w:rsidRPr="0026427A">
        <w:rPr>
          <w:rFonts w:ascii="Times New Roman" w:eastAsia="Times New Roman" w:hAnsi="Times New Roman"/>
          <w:b/>
          <w:lang w:eastAsia="pl-PL"/>
        </w:rPr>
        <w:t>9</w:t>
      </w:r>
      <w:r w:rsidR="00B62B3E" w:rsidRPr="0026427A">
        <w:rPr>
          <w:rFonts w:ascii="Times New Roman" w:eastAsia="Times New Roman" w:hAnsi="Times New Roman"/>
          <w:b/>
          <w:lang w:eastAsia="pl-PL"/>
        </w:rPr>
        <w:t>.3.8.</w:t>
      </w:r>
      <w:r w:rsidR="00B62B3E" w:rsidRPr="0026427A">
        <w:rPr>
          <w:rFonts w:ascii="Times New Roman" w:eastAsia="Times New Roman" w:hAnsi="Times New Roman"/>
          <w:lang w:eastAsia="pl-PL"/>
        </w:rPr>
        <w:t xml:space="preserve"> P</w:t>
      </w:r>
      <w:r w:rsidR="001A3E0C" w:rsidRPr="0026427A">
        <w:rPr>
          <w:rFonts w:ascii="Times New Roman" w:eastAsia="Times New Roman" w:hAnsi="Times New Roman"/>
          <w:lang w:eastAsia="pl-PL"/>
        </w:rPr>
        <w:t>ostępowanie z</w:t>
      </w:r>
      <w:r w:rsidR="001A3E0C" w:rsidRPr="0026427A">
        <w:rPr>
          <w:rFonts w:ascii="Times New Roman" w:eastAsia="Times New Roman" w:hAnsi="Times New Roman"/>
          <w:b/>
          <w:bCs/>
          <w:lang w:eastAsia="pl-PL"/>
        </w:rPr>
        <w:t xml:space="preserve"> </w:t>
      </w:r>
      <w:r w:rsidR="001A3E0C" w:rsidRPr="0026427A">
        <w:rPr>
          <w:rFonts w:ascii="Times New Roman" w:eastAsia="Times New Roman" w:hAnsi="Times New Roman"/>
          <w:lang w:eastAsia="pl-PL"/>
        </w:rPr>
        <w:t>odebranymi</w:t>
      </w:r>
      <w:r w:rsidR="001A3E0C" w:rsidRPr="0026427A">
        <w:rPr>
          <w:rFonts w:ascii="Times New Roman" w:eastAsia="Times New Roman" w:hAnsi="Times New Roman"/>
          <w:b/>
          <w:bCs/>
          <w:lang w:eastAsia="pl-PL"/>
        </w:rPr>
        <w:t xml:space="preserve"> </w:t>
      </w:r>
      <w:r w:rsidR="001A3E0C" w:rsidRPr="0026427A">
        <w:rPr>
          <w:rFonts w:ascii="Times New Roman" w:eastAsia="Times New Roman" w:hAnsi="Times New Roman"/>
          <w:lang w:eastAsia="pl-PL"/>
        </w:rPr>
        <w:t xml:space="preserve">odpadami, o których mowa w pkt </w:t>
      </w:r>
      <w:r w:rsidR="00B62B3E" w:rsidRPr="0026427A">
        <w:rPr>
          <w:rFonts w:ascii="Times New Roman" w:eastAsia="Times New Roman" w:hAnsi="Times New Roman"/>
          <w:lang w:eastAsia="pl-PL"/>
        </w:rPr>
        <w:t xml:space="preserve">8.3.7. </w:t>
      </w:r>
      <w:r w:rsidR="001A3E0C" w:rsidRPr="0026427A">
        <w:rPr>
          <w:rFonts w:ascii="Times New Roman" w:eastAsia="Times New Roman" w:hAnsi="Times New Roman"/>
          <w:lang w:eastAsia="pl-PL"/>
        </w:rPr>
        <w:t>powinno</w:t>
      </w:r>
      <w:r w:rsidR="001A3E0C" w:rsidRPr="0026427A">
        <w:rPr>
          <w:rFonts w:ascii="Times New Roman" w:eastAsia="Times New Roman" w:hAnsi="Times New Roman"/>
          <w:b/>
          <w:bCs/>
          <w:lang w:eastAsia="pl-PL"/>
        </w:rPr>
        <w:t xml:space="preserve"> </w:t>
      </w:r>
      <w:r w:rsidR="001A3E0C" w:rsidRPr="0026427A">
        <w:rPr>
          <w:rFonts w:ascii="Times New Roman" w:eastAsia="Times New Roman" w:hAnsi="Times New Roman"/>
          <w:lang w:eastAsia="pl-PL"/>
        </w:rPr>
        <w:t>następować w zgodzie z hierarchią sposobów postępowania z odpadami, o której mowa w art. 17 ustawy z dnia 14 grudnia 2012 r. o odpadach,</w:t>
      </w:r>
    </w:p>
    <w:p w14:paraId="6DD2D10E" w14:textId="77777777" w:rsidR="001A3E0C" w:rsidRPr="0026427A" w:rsidRDefault="000420D0" w:rsidP="0026427A">
      <w:pPr>
        <w:spacing w:after="0"/>
        <w:ind w:left="567" w:hanging="567"/>
        <w:contextualSpacing/>
        <w:jc w:val="both"/>
        <w:rPr>
          <w:rFonts w:ascii="Times New Roman" w:eastAsia="Times New Roman" w:hAnsi="Times New Roman"/>
          <w:lang w:eastAsia="pl-PL"/>
        </w:rPr>
      </w:pPr>
      <w:r w:rsidRPr="0026427A">
        <w:rPr>
          <w:rFonts w:ascii="Times New Roman" w:eastAsia="Times New Roman" w:hAnsi="Times New Roman"/>
          <w:b/>
          <w:bCs/>
          <w:lang w:eastAsia="pl-PL"/>
        </w:rPr>
        <w:t>9</w:t>
      </w:r>
      <w:r w:rsidR="00B62B3E" w:rsidRPr="0026427A">
        <w:rPr>
          <w:rFonts w:ascii="Times New Roman" w:eastAsia="Times New Roman" w:hAnsi="Times New Roman"/>
          <w:b/>
          <w:bCs/>
          <w:lang w:eastAsia="pl-PL"/>
        </w:rPr>
        <w:t xml:space="preserve">.3.9. </w:t>
      </w:r>
      <w:r w:rsidR="00B62B3E" w:rsidRPr="0026427A">
        <w:rPr>
          <w:rFonts w:ascii="Times New Roman" w:hAnsi="Times New Roman"/>
          <w:lang w:eastAsia="pl-PL"/>
        </w:rPr>
        <w:t xml:space="preserve">Wykonawca ma obowiązek </w:t>
      </w:r>
      <w:r w:rsidR="001A3E0C" w:rsidRPr="0026427A">
        <w:rPr>
          <w:rFonts w:ascii="Times New Roman" w:eastAsia="Times New Roman" w:hAnsi="Times New Roman"/>
          <w:lang w:eastAsia="pl-PL"/>
        </w:rPr>
        <w:t>prowadzenia kart ewidencji odpadów pochodzących z terenu gminy Chęciny</w:t>
      </w:r>
      <w:r w:rsidR="00B62B3E" w:rsidRPr="0026427A">
        <w:rPr>
          <w:rFonts w:ascii="Times New Roman" w:eastAsia="Times New Roman" w:hAnsi="Times New Roman"/>
          <w:lang w:eastAsia="pl-PL"/>
        </w:rPr>
        <w:t>,</w:t>
      </w:r>
      <w:r w:rsidR="001A3E0C" w:rsidRPr="0026427A">
        <w:rPr>
          <w:rFonts w:ascii="Times New Roman" w:eastAsia="Times New Roman" w:hAnsi="Times New Roman"/>
          <w:b/>
          <w:bCs/>
          <w:lang w:eastAsia="pl-PL"/>
        </w:rPr>
        <w:t xml:space="preserve"> </w:t>
      </w:r>
      <w:r w:rsidR="001A3E0C" w:rsidRPr="0026427A">
        <w:rPr>
          <w:rFonts w:ascii="Times New Roman" w:eastAsia="Times New Roman" w:hAnsi="Times New Roman"/>
          <w:lang w:eastAsia="pl-PL"/>
        </w:rPr>
        <w:t>zgodnie z obowiązującymi przepisami, w tym zgodnie z przepisami dotyczącymi ewidencji odpadów prowadzonej w Bazie Danych o Odpadach (BDO),</w:t>
      </w:r>
      <w:r w:rsidR="00B62B3E" w:rsidRPr="0026427A">
        <w:rPr>
          <w:rFonts w:ascii="Times New Roman" w:eastAsia="Times New Roman" w:hAnsi="Times New Roman"/>
          <w:lang w:eastAsia="pl-PL"/>
        </w:rPr>
        <w:t xml:space="preserve"> </w:t>
      </w:r>
      <w:r w:rsidR="001A3E0C" w:rsidRPr="0026427A">
        <w:rPr>
          <w:rFonts w:ascii="Times New Roman" w:eastAsia="Times New Roman" w:hAnsi="Times New Roman"/>
          <w:lang w:eastAsia="pl-PL"/>
        </w:rPr>
        <w:t>do odbierania i zagospodarowania każdej ilości odebranych odpadów komunalnych</w:t>
      </w:r>
      <w:r w:rsidR="001A3E0C" w:rsidRPr="0026427A">
        <w:rPr>
          <w:rFonts w:ascii="Times New Roman" w:eastAsia="Times New Roman" w:hAnsi="Times New Roman"/>
          <w:b/>
          <w:bCs/>
          <w:lang w:eastAsia="pl-PL"/>
        </w:rPr>
        <w:t xml:space="preserve"> </w:t>
      </w:r>
      <w:r w:rsidR="001A3E0C" w:rsidRPr="0026427A">
        <w:rPr>
          <w:rFonts w:ascii="Times New Roman" w:eastAsia="Times New Roman" w:hAnsi="Times New Roman"/>
          <w:lang w:eastAsia="pl-PL"/>
        </w:rPr>
        <w:t>pochodzących z nieruchomości objętych przedmiotem zamówienia w tym, z GPSZOK.</w:t>
      </w:r>
    </w:p>
    <w:p w14:paraId="4BAAF295" w14:textId="77777777" w:rsidR="000078ED" w:rsidRPr="0026427A" w:rsidRDefault="006013FE" w:rsidP="0026427A">
      <w:pPr>
        <w:spacing w:after="0"/>
        <w:ind w:left="567" w:hanging="567"/>
        <w:contextualSpacing/>
        <w:jc w:val="both"/>
        <w:rPr>
          <w:rFonts w:ascii="Times New Roman" w:eastAsia="Times New Roman" w:hAnsi="Times New Roman"/>
          <w:lang w:eastAsia="pl-PL"/>
        </w:rPr>
      </w:pPr>
      <w:r w:rsidRPr="0026427A">
        <w:rPr>
          <w:rFonts w:ascii="Times New Roman" w:eastAsia="Times New Roman" w:hAnsi="Times New Roman"/>
          <w:b/>
          <w:bCs/>
          <w:lang w:eastAsia="pl-PL"/>
        </w:rPr>
        <w:t>9.3.</w:t>
      </w:r>
      <w:r w:rsidRPr="00E3193E">
        <w:rPr>
          <w:rFonts w:ascii="Times New Roman" w:eastAsia="Times New Roman" w:hAnsi="Times New Roman"/>
          <w:b/>
          <w:bCs/>
          <w:lang w:eastAsia="pl-PL"/>
        </w:rPr>
        <w:t>10.</w:t>
      </w:r>
      <w:r w:rsidRPr="00E3193E">
        <w:rPr>
          <w:rFonts w:ascii="Times New Roman" w:eastAsia="Times New Roman" w:hAnsi="Times New Roman"/>
          <w:lang w:eastAsia="pl-PL"/>
        </w:rPr>
        <w:t xml:space="preserve"> </w:t>
      </w:r>
      <w:r w:rsidR="000078ED" w:rsidRPr="00E3193E">
        <w:rPr>
          <w:rFonts w:ascii="Times New Roman" w:eastAsia="Times New Roman" w:hAnsi="Times New Roman"/>
          <w:lang w:eastAsia="pl-PL"/>
        </w:rPr>
        <w:t>W celu weryfikacji danych zawartych w sprawozdaniu, o którym mowa wyżej, Zamawiający może zobowiązać Wykonawcę odbierającego odpady komunalne od właścicieli nieruchomości do okazania dokumentów sporządzanych na potrzeby ewidencji odpadów oraz dokumentów potwierdzających osiągnięcie określonych poziomów recyklingu, przygotowania do ponownego użycia i odzysku innymi metodami oraz ograniczenia masy odpadów komunalnych ulegających biodegradacji przekazywanych do składowania.</w:t>
      </w:r>
    </w:p>
    <w:p w14:paraId="78291890" w14:textId="4EF11BDF" w:rsidR="00030B83" w:rsidRPr="002F1DA3" w:rsidRDefault="000420D0" w:rsidP="00CA0677">
      <w:pPr>
        <w:suppressAutoHyphens/>
        <w:spacing w:after="0" w:line="240" w:lineRule="auto"/>
        <w:ind w:left="709" w:hanging="709"/>
        <w:jc w:val="both"/>
        <w:rPr>
          <w:rFonts w:ascii="Times New Roman" w:eastAsia="Times New Roman" w:hAnsi="Times New Roman"/>
          <w:lang w:eastAsia="pl-PL"/>
        </w:rPr>
      </w:pPr>
      <w:r w:rsidRPr="00030B83">
        <w:rPr>
          <w:rFonts w:ascii="Times New Roman" w:eastAsia="Times New Roman" w:hAnsi="Times New Roman"/>
          <w:b/>
          <w:bCs/>
          <w:lang w:eastAsia="pl-PL"/>
        </w:rPr>
        <w:t>9</w:t>
      </w:r>
      <w:r w:rsidR="006013FE" w:rsidRPr="00030B83">
        <w:rPr>
          <w:rFonts w:ascii="Times New Roman" w:eastAsia="Times New Roman" w:hAnsi="Times New Roman"/>
          <w:b/>
          <w:bCs/>
          <w:lang w:eastAsia="pl-PL"/>
        </w:rPr>
        <w:t>.3.11</w:t>
      </w:r>
      <w:r w:rsidR="001A3E0C" w:rsidRPr="00030B83">
        <w:rPr>
          <w:rFonts w:ascii="Times New Roman" w:eastAsia="Times New Roman" w:hAnsi="Times New Roman"/>
          <w:b/>
          <w:bCs/>
          <w:lang w:eastAsia="pl-PL"/>
        </w:rPr>
        <w:t xml:space="preserve">. </w:t>
      </w:r>
      <w:r w:rsidR="00030B83">
        <w:rPr>
          <w:rFonts w:ascii="Times New Roman" w:eastAsia="Times New Roman" w:hAnsi="Times New Roman"/>
          <w:lang w:eastAsia="pl-PL"/>
        </w:rPr>
        <w:t>Wykonawca</w:t>
      </w:r>
      <w:r w:rsidR="001A3E0C" w:rsidRPr="00030B83">
        <w:rPr>
          <w:rFonts w:ascii="Times New Roman" w:eastAsia="Times New Roman" w:hAnsi="Times New Roman"/>
          <w:lang w:eastAsia="pl-PL"/>
        </w:rPr>
        <w:t xml:space="preserve"> </w:t>
      </w:r>
      <w:r w:rsidR="00030B83" w:rsidRPr="00030B83">
        <w:rPr>
          <w:rFonts w:ascii="Times New Roman" w:eastAsia="Times New Roman" w:hAnsi="Times New Roman"/>
          <w:lang w:eastAsia="pl-PL"/>
        </w:rPr>
        <w:t xml:space="preserve">zobowiązany jest do zagospodarowania odebranych odpadów komunalnych </w:t>
      </w:r>
      <w:r w:rsidR="00030B83" w:rsidRPr="00030B83">
        <w:rPr>
          <w:rFonts w:ascii="Times New Roman" w:eastAsia="Times New Roman" w:hAnsi="Times New Roman"/>
          <w:lang w:eastAsia="pl-PL"/>
        </w:rPr>
        <w:br/>
        <w:t xml:space="preserve">w sposób, który zapewni wywiązanie się Gminy Chęciny z obowiązków określonych </w:t>
      </w:r>
      <w:r w:rsidR="00030B83" w:rsidRPr="00030B83">
        <w:rPr>
          <w:rFonts w:ascii="Times New Roman" w:eastAsia="Times New Roman" w:hAnsi="Times New Roman"/>
          <w:lang w:eastAsia="pl-PL"/>
        </w:rPr>
        <w:br/>
        <w:t xml:space="preserve">w rozporządzeniach, wydanych na podstawie art. 3b i art. 3c ustawy z dnia 13 września 1996 r. </w:t>
      </w:r>
      <w:r w:rsidR="00030B83" w:rsidRPr="00030B83">
        <w:rPr>
          <w:rFonts w:ascii="Times New Roman" w:eastAsia="Times New Roman" w:hAnsi="Times New Roman"/>
          <w:lang w:eastAsia="pl-PL"/>
        </w:rPr>
        <w:br/>
        <w:t xml:space="preserve">o utrzymaniu czystości i porządku w </w:t>
      </w:r>
      <w:r w:rsidR="00030B83" w:rsidRPr="002F1DA3">
        <w:rPr>
          <w:rFonts w:ascii="Times New Roman" w:eastAsia="Times New Roman" w:hAnsi="Times New Roman"/>
          <w:lang w:eastAsia="pl-PL"/>
        </w:rPr>
        <w:t xml:space="preserve">gminach </w:t>
      </w:r>
      <w:r w:rsidR="002F1DA3">
        <w:rPr>
          <w:rFonts w:ascii="Times New Roman" w:eastAsia="Times New Roman" w:hAnsi="Times New Roman"/>
          <w:lang w:eastAsia="pl-PL"/>
        </w:rPr>
        <w:t>(</w:t>
      </w:r>
      <w:proofErr w:type="spellStart"/>
      <w:r w:rsidR="002F1DA3" w:rsidRPr="002F1DA3">
        <w:rPr>
          <w:rFonts w:ascii="Times New Roman" w:hAnsi="Times New Roman"/>
        </w:rPr>
        <w:t>t.j</w:t>
      </w:r>
      <w:proofErr w:type="spellEnd"/>
      <w:r w:rsidR="002F1DA3" w:rsidRPr="002F1DA3">
        <w:rPr>
          <w:rFonts w:ascii="Times New Roman" w:hAnsi="Times New Roman"/>
        </w:rPr>
        <w:t>. Dz. U. z 2024 r. poz. 399)</w:t>
      </w:r>
      <w:r w:rsidR="002F1DA3">
        <w:rPr>
          <w:rFonts w:ascii="Times New Roman" w:hAnsi="Times New Roman"/>
        </w:rPr>
        <w:t>;</w:t>
      </w:r>
    </w:p>
    <w:p w14:paraId="5BA055BB" w14:textId="77777777" w:rsidR="00030B83" w:rsidRPr="00030B83" w:rsidRDefault="00030B83" w:rsidP="00CA0677">
      <w:pPr>
        <w:suppressAutoHyphens/>
        <w:spacing w:after="0" w:line="240" w:lineRule="auto"/>
        <w:ind w:left="709" w:hanging="283"/>
        <w:jc w:val="both"/>
        <w:rPr>
          <w:rFonts w:ascii="Times New Roman" w:eastAsia="Times New Roman" w:hAnsi="Times New Roman"/>
          <w:u w:val="single"/>
          <w:lang w:eastAsia="pl-PL"/>
        </w:rPr>
      </w:pPr>
      <w:r w:rsidRPr="00030B83">
        <w:rPr>
          <w:rFonts w:ascii="Times New Roman" w:eastAsia="Times New Roman" w:hAnsi="Times New Roman"/>
          <w:color w:val="000000"/>
          <w:lang w:eastAsia="pl-PL"/>
        </w:rPr>
        <w:t>- Rozporządzenie Ministra Klimatu i Środowiska z dnia 3 sierpnia 2021 r. w sprawie sposobu obliczania poziomów przygotowania do ponownego użycia i recyklingu odpadów komunalnych</w:t>
      </w:r>
      <w:r w:rsidRPr="00030B83">
        <w:rPr>
          <w:rFonts w:ascii="Times New Roman" w:eastAsia="Times New Roman" w:hAnsi="Times New Roman"/>
          <w:color w:val="FF0000"/>
          <w:lang w:eastAsia="pl-PL"/>
        </w:rPr>
        <w:t xml:space="preserve"> </w:t>
      </w:r>
      <w:r w:rsidRPr="00030B83">
        <w:rPr>
          <w:rFonts w:ascii="Times New Roman" w:eastAsia="Times New Roman" w:hAnsi="Times New Roman"/>
          <w:lang w:eastAsia="pl-PL"/>
        </w:rPr>
        <w:t>(Dz. U. z 2021 r., poz. 1530);</w:t>
      </w:r>
    </w:p>
    <w:p w14:paraId="3105C5DE" w14:textId="77777777" w:rsidR="00030B83" w:rsidRPr="00030B83" w:rsidRDefault="00030B83" w:rsidP="00CA0677">
      <w:pPr>
        <w:suppressAutoHyphens/>
        <w:spacing w:after="0" w:line="240" w:lineRule="auto"/>
        <w:ind w:left="709" w:hanging="283"/>
        <w:contextualSpacing/>
        <w:jc w:val="both"/>
        <w:rPr>
          <w:rFonts w:ascii="Times New Roman" w:eastAsia="Times New Roman" w:hAnsi="Times New Roman"/>
          <w:lang w:eastAsia="pl-PL"/>
        </w:rPr>
      </w:pPr>
      <w:r w:rsidRPr="00030B83">
        <w:rPr>
          <w:rFonts w:ascii="Times New Roman" w:eastAsia="Times New Roman" w:hAnsi="Times New Roman"/>
          <w:lang w:eastAsia="pl-PL"/>
        </w:rPr>
        <w:t>-  Rozporządzenie Ministra Środowiska z dnia 15 grudnia 2017 r. w sprawie poziomów ograniczenia składowania masy odpadów komunalnych ulegających biodegradacji (Dz. U.</w:t>
      </w:r>
      <w:r w:rsidRPr="00030B83">
        <w:rPr>
          <w:rFonts w:ascii="Times New Roman" w:eastAsia="Times New Roman" w:hAnsi="Times New Roman"/>
          <w:lang w:eastAsia="pl-PL"/>
        </w:rPr>
        <w:br/>
      </w:r>
      <w:r>
        <w:rPr>
          <w:rFonts w:ascii="Times New Roman" w:eastAsia="Times New Roman" w:hAnsi="Times New Roman"/>
          <w:lang w:eastAsia="pl-PL"/>
        </w:rPr>
        <w:t xml:space="preserve"> z 2017 r., poz. 2412).</w:t>
      </w:r>
    </w:p>
    <w:p w14:paraId="555BFD41" w14:textId="6C134FB9" w:rsidR="003A2274" w:rsidRPr="003A2274" w:rsidRDefault="003A2274" w:rsidP="00CA0677">
      <w:pPr>
        <w:pStyle w:val="Default"/>
        <w:ind w:left="567" w:hanging="567"/>
        <w:jc w:val="both"/>
        <w:rPr>
          <w:rFonts w:ascii="Times New Roman" w:hAnsi="Times New Roman" w:cs="Times New Roman"/>
          <w:sz w:val="22"/>
          <w:szCs w:val="22"/>
        </w:rPr>
      </w:pPr>
      <w:r w:rsidRPr="003A2274">
        <w:rPr>
          <w:rFonts w:ascii="Times New Roman" w:hAnsi="Times New Roman" w:cs="Times New Roman"/>
          <w:b/>
          <w:sz w:val="22"/>
          <w:szCs w:val="22"/>
        </w:rPr>
        <w:t>9.3.12.</w:t>
      </w:r>
      <w:r w:rsidRPr="003A2274">
        <w:rPr>
          <w:rFonts w:ascii="Times New Roman" w:hAnsi="Times New Roman" w:cs="Times New Roman"/>
          <w:sz w:val="22"/>
          <w:szCs w:val="22"/>
        </w:rPr>
        <w:t xml:space="preserve"> W przypadku nie osią</w:t>
      </w:r>
      <w:r>
        <w:rPr>
          <w:rFonts w:ascii="Times New Roman" w:hAnsi="Times New Roman" w:cs="Times New Roman"/>
          <w:sz w:val="22"/>
          <w:szCs w:val="22"/>
        </w:rPr>
        <w:t>g</w:t>
      </w:r>
      <w:r w:rsidR="00030B83">
        <w:rPr>
          <w:rFonts w:ascii="Times New Roman" w:hAnsi="Times New Roman" w:cs="Times New Roman"/>
          <w:sz w:val="22"/>
          <w:szCs w:val="22"/>
        </w:rPr>
        <w:t>nięcia poziomu o których mowa</w:t>
      </w:r>
      <w:r>
        <w:rPr>
          <w:rFonts w:ascii="Times New Roman" w:hAnsi="Times New Roman" w:cs="Times New Roman"/>
          <w:sz w:val="22"/>
          <w:szCs w:val="22"/>
        </w:rPr>
        <w:t xml:space="preserve"> w pkt 9.3.11</w:t>
      </w:r>
      <w:r w:rsidRPr="003A2274">
        <w:rPr>
          <w:rFonts w:ascii="Times New Roman" w:hAnsi="Times New Roman" w:cs="Times New Roman"/>
          <w:sz w:val="22"/>
          <w:szCs w:val="22"/>
        </w:rPr>
        <w:t>, Wykonawca zobowiązuje się</w:t>
      </w:r>
      <w:r w:rsidR="00CA0677">
        <w:rPr>
          <w:rFonts w:ascii="Times New Roman" w:hAnsi="Times New Roman" w:cs="Times New Roman"/>
          <w:sz w:val="22"/>
          <w:szCs w:val="22"/>
        </w:rPr>
        <w:t xml:space="preserve"> </w:t>
      </w:r>
      <w:r w:rsidRPr="003A2274">
        <w:rPr>
          <w:rFonts w:ascii="Times New Roman" w:hAnsi="Times New Roman" w:cs="Times New Roman"/>
          <w:sz w:val="22"/>
          <w:szCs w:val="22"/>
        </w:rPr>
        <w:t>zapłacić Zamawiającemu</w:t>
      </w:r>
      <w:r w:rsidR="00CA0677">
        <w:rPr>
          <w:rFonts w:ascii="Times New Roman" w:hAnsi="Times New Roman" w:cs="Times New Roman"/>
          <w:sz w:val="22"/>
          <w:szCs w:val="22"/>
        </w:rPr>
        <w:t xml:space="preserve"> odszkodowanie w wysokości określonej w umowie</w:t>
      </w:r>
      <w:r w:rsidRPr="003A2274">
        <w:rPr>
          <w:rFonts w:ascii="Times New Roman" w:hAnsi="Times New Roman" w:cs="Times New Roman"/>
          <w:sz w:val="22"/>
          <w:szCs w:val="22"/>
        </w:rPr>
        <w:t xml:space="preserve">. </w:t>
      </w:r>
    </w:p>
    <w:p w14:paraId="450F8F70" w14:textId="77777777" w:rsidR="00F30601" w:rsidRPr="0026427A" w:rsidRDefault="00F30601" w:rsidP="0026427A">
      <w:pPr>
        <w:tabs>
          <w:tab w:val="left" w:pos="2430"/>
        </w:tabs>
        <w:spacing w:after="0"/>
        <w:ind w:left="567" w:hanging="567"/>
        <w:jc w:val="both"/>
        <w:rPr>
          <w:rFonts w:ascii="Times New Roman" w:eastAsia="Times New Roman" w:hAnsi="Times New Roman"/>
          <w:b/>
          <w:bCs/>
          <w:lang w:eastAsia="pl-PL"/>
        </w:rPr>
      </w:pPr>
    </w:p>
    <w:p w14:paraId="00FE99F4" w14:textId="77777777" w:rsidR="004D0FD8" w:rsidRPr="0026427A" w:rsidRDefault="000420D0" w:rsidP="0026427A">
      <w:pPr>
        <w:tabs>
          <w:tab w:val="left" w:pos="364"/>
        </w:tabs>
        <w:spacing w:after="0"/>
        <w:ind w:left="567" w:hanging="567"/>
        <w:jc w:val="both"/>
        <w:rPr>
          <w:rFonts w:ascii="Times New Roman" w:eastAsia="Times New Roman" w:hAnsi="Times New Roman"/>
          <w:b/>
          <w:bCs/>
          <w:u w:val="single"/>
          <w:lang w:eastAsia="pl-PL"/>
        </w:rPr>
      </w:pPr>
      <w:r w:rsidRPr="0026427A">
        <w:rPr>
          <w:rFonts w:ascii="Times New Roman" w:eastAsia="Times New Roman" w:hAnsi="Times New Roman"/>
          <w:b/>
          <w:bCs/>
          <w:u w:val="single"/>
          <w:lang w:eastAsia="pl-PL"/>
        </w:rPr>
        <w:t>10</w:t>
      </w:r>
      <w:r w:rsidR="004D0FD8" w:rsidRPr="0026427A">
        <w:rPr>
          <w:rFonts w:ascii="Times New Roman" w:eastAsia="Times New Roman" w:hAnsi="Times New Roman"/>
          <w:b/>
          <w:bCs/>
          <w:u w:val="single"/>
          <w:lang w:eastAsia="pl-PL"/>
        </w:rPr>
        <w:t>. Monitoring i kontrola.</w:t>
      </w:r>
    </w:p>
    <w:p w14:paraId="4264C616" w14:textId="77777777" w:rsidR="004D0FD8" w:rsidRPr="0026427A" w:rsidRDefault="000420D0" w:rsidP="0026427A">
      <w:pPr>
        <w:spacing w:after="0"/>
        <w:ind w:left="426" w:hanging="426"/>
        <w:jc w:val="both"/>
        <w:rPr>
          <w:rFonts w:ascii="Times New Roman" w:eastAsia="Times New Roman" w:hAnsi="Times New Roman"/>
          <w:b/>
          <w:bCs/>
          <w:lang w:eastAsia="pl-PL"/>
        </w:rPr>
      </w:pPr>
      <w:r w:rsidRPr="0026427A">
        <w:rPr>
          <w:rFonts w:ascii="Times New Roman" w:eastAsia="Times New Roman" w:hAnsi="Times New Roman"/>
          <w:b/>
          <w:bCs/>
          <w:lang w:eastAsia="pl-PL"/>
        </w:rPr>
        <w:t>10</w:t>
      </w:r>
      <w:r w:rsidR="004D0FD8" w:rsidRPr="0026427A">
        <w:rPr>
          <w:rFonts w:ascii="Times New Roman" w:eastAsia="Times New Roman" w:hAnsi="Times New Roman"/>
          <w:b/>
          <w:bCs/>
          <w:lang w:eastAsia="pl-PL"/>
        </w:rPr>
        <w:t>.1.</w:t>
      </w:r>
      <w:r w:rsidR="003A2274">
        <w:rPr>
          <w:rFonts w:ascii="Times New Roman" w:eastAsia="Times New Roman" w:hAnsi="Times New Roman"/>
          <w:b/>
          <w:bCs/>
          <w:lang w:eastAsia="pl-PL"/>
        </w:rPr>
        <w:t xml:space="preserve"> </w:t>
      </w:r>
      <w:r w:rsidR="004D0FD8" w:rsidRPr="0026427A">
        <w:rPr>
          <w:rFonts w:ascii="Times New Roman" w:eastAsia="Times New Roman" w:hAnsi="Times New Roman"/>
          <w:lang w:eastAsia="pl-PL"/>
        </w:rPr>
        <w:t>Zamawiający umożliwi Wykonawcy w okresie trwania umowy dostęp do rejestrów</w:t>
      </w:r>
      <w:r w:rsidR="004D0FD8" w:rsidRPr="0026427A">
        <w:rPr>
          <w:rFonts w:ascii="Times New Roman" w:eastAsia="Times New Roman" w:hAnsi="Times New Roman"/>
          <w:b/>
          <w:bCs/>
          <w:lang w:eastAsia="pl-PL"/>
        </w:rPr>
        <w:t xml:space="preserve"> </w:t>
      </w:r>
      <w:r w:rsidR="004D0FD8" w:rsidRPr="0026427A">
        <w:rPr>
          <w:rFonts w:ascii="Times New Roman" w:eastAsia="Times New Roman" w:hAnsi="Times New Roman"/>
          <w:lang w:eastAsia="pl-PL"/>
        </w:rPr>
        <w:t>przekazywanych</w:t>
      </w:r>
      <w:r w:rsidR="004D0FD8" w:rsidRPr="0026427A">
        <w:rPr>
          <w:rFonts w:ascii="Times New Roman" w:eastAsiaTheme="minorEastAsia" w:hAnsi="Times New Roman"/>
          <w:lang w:eastAsia="pl-PL"/>
        </w:rPr>
        <w:t xml:space="preserve"> </w:t>
      </w:r>
      <w:r w:rsidR="004D0FD8" w:rsidRPr="0026427A">
        <w:rPr>
          <w:rFonts w:ascii="Times New Roman" w:eastAsia="Times New Roman" w:hAnsi="Times New Roman"/>
          <w:lang w:eastAsia="pl-PL"/>
        </w:rPr>
        <w:t>przez</w:t>
      </w:r>
      <w:r w:rsidR="004D0FD8" w:rsidRPr="0026427A">
        <w:rPr>
          <w:rFonts w:ascii="Times New Roman" w:eastAsiaTheme="minorEastAsia" w:hAnsi="Times New Roman"/>
          <w:lang w:eastAsia="pl-PL"/>
        </w:rPr>
        <w:t xml:space="preserve"> </w:t>
      </w:r>
      <w:r w:rsidR="004D0FD8" w:rsidRPr="0026427A">
        <w:rPr>
          <w:rFonts w:ascii="Times New Roman" w:eastAsia="Times New Roman" w:hAnsi="Times New Roman"/>
          <w:lang w:eastAsia="pl-PL"/>
        </w:rPr>
        <w:t>Zamawiającego</w:t>
      </w:r>
      <w:r w:rsidR="004D0FD8" w:rsidRPr="0026427A">
        <w:rPr>
          <w:rFonts w:ascii="Times New Roman" w:eastAsiaTheme="minorEastAsia" w:hAnsi="Times New Roman"/>
          <w:lang w:eastAsia="pl-PL"/>
        </w:rPr>
        <w:t xml:space="preserve"> </w:t>
      </w:r>
      <w:r w:rsidR="004D0FD8" w:rsidRPr="0026427A">
        <w:rPr>
          <w:rFonts w:ascii="Times New Roman" w:eastAsia="Times New Roman" w:hAnsi="Times New Roman"/>
          <w:lang w:eastAsia="pl-PL"/>
        </w:rPr>
        <w:t>na</w:t>
      </w:r>
      <w:r w:rsidR="004D0FD8" w:rsidRPr="0026427A">
        <w:rPr>
          <w:rFonts w:ascii="Times New Roman" w:eastAsiaTheme="minorEastAsia" w:hAnsi="Times New Roman"/>
          <w:lang w:eastAsia="pl-PL"/>
        </w:rPr>
        <w:t xml:space="preserve"> </w:t>
      </w:r>
      <w:r w:rsidR="004D0FD8" w:rsidRPr="0026427A">
        <w:rPr>
          <w:rFonts w:ascii="Times New Roman" w:eastAsia="Times New Roman" w:hAnsi="Times New Roman"/>
          <w:lang w:eastAsia="pl-PL"/>
        </w:rPr>
        <w:t>życzenie</w:t>
      </w:r>
      <w:r w:rsidR="004D0FD8" w:rsidRPr="0026427A">
        <w:rPr>
          <w:rFonts w:ascii="Times New Roman" w:eastAsiaTheme="minorEastAsia" w:hAnsi="Times New Roman"/>
          <w:lang w:eastAsia="pl-PL"/>
        </w:rPr>
        <w:t xml:space="preserve"> </w:t>
      </w:r>
      <w:r w:rsidR="004D0FD8" w:rsidRPr="0026427A">
        <w:rPr>
          <w:rFonts w:ascii="Times New Roman" w:eastAsia="Times New Roman" w:hAnsi="Times New Roman"/>
          <w:lang w:eastAsia="pl-PL"/>
        </w:rPr>
        <w:t>Wykonawcy</w:t>
      </w:r>
      <w:r w:rsidR="004D0FD8" w:rsidRPr="0026427A">
        <w:rPr>
          <w:rFonts w:ascii="Times New Roman" w:eastAsiaTheme="minorEastAsia" w:hAnsi="Times New Roman"/>
          <w:lang w:eastAsia="pl-PL"/>
        </w:rPr>
        <w:t xml:space="preserve"> </w:t>
      </w:r>
      <w:r w:rsidR="004D0FD8" w:rsidRPr="0026427A">
        <w:rPr>
          <w:rFonts w:ascii="Times New Roman" w:eastAsia="Times New Roman" w:hAnsi="Times New Roman"/>
          <w:lang w:eastAsia="pl-PL"/>
        </w:rPr>
        <w:t>informacji</w:t>
      </w:r>
      <w:r w:rsidR="004D0FD8" w:rsidRPr="0026427A">
        <w:rPr>
          <w:rFonts w:ascii="Times New Roman" w:eastAsia="Times New Roman" w:hAnsi="Times New Roman"/>
          <w:bCs/>
          <w:lang w:eastAsia="pl-PL"/>
        </w:rPr>
        <w:t xml:space="preserve"> o</w:t>
      </w:r>
      <w:r w:rsidR="004D0FD8" w:rsidRPr="0026427A">
        <w:rPr>
          <w:rFonts w:ascii="Times New Roman" w:eastAsia="Times New Roman" w:hAnsi="Times New Roman"/>
          <w:b/>
          <w:bCs/>
          <w:lang w:eastAsia="pl-PL"/>
        </w:rPr>
        <w:t xml:space="preserve"> </w:t>
      </w:r>
      <w:r w:rsidR="004D0FD8" w:rsidRPr="0026427A">
        <w:rPr>
          <w:rFonts w:ascii="Times New Roman" w:eastAsia="Times New Roman" w:hAnsi="Times New Roman"/>
          <w:lang w:eastAsia="pl-PL"/>
        </w:rPr>
        <w:t>nieruchomościach zamieszkałych.</w:t>
      </w:r>
    </w:p>
    <w:p w14:paraId="2F10066C" w14:textId="77777777" w:rsidR="004D0FD8" w:rsidRPr="0026427A" w:rsidRDefault="000420D0" w:rsidP="0026427A">
      <w:pPr>
        <w:spacing w:after="0"/>
        <w:ind w:left="426" w:right="20" w:hanging="426"/>
        <w:jc w:val="both"/>
        <w:rPr>
          <w:rFonts w:ascii="Times New Roman" w:eastAsiaTheme="minorEastAsia" w:hAnsi="Times New Roman"/>
          <w:lang w:eastAsia="pl-PL"/>
        </w:rPr>
      </w:pPr>
      <w:r w:rsidRPr="0026427A">
        <w:rPr>
          <w:rFonts w:ascii="Times New Roman" w:eastAsia="Times New Roman" w:hAnsi="Times New Roman"/>
          <w:b/>
          <w:bCs/>
          <w:lang w:eastAsia="pl-PL"/>
        </w:rPr>
        <w:t>10</w:t>
      </w:r>
      <w:r w:rsidR="004D0FD8" w:rsidRPr="0026427A">
        <w:rPr>
          <w:rFonts w:ascii="Times New Roman" w:eastAsia="Times New Roman" w:hAnsi="Times New Roman"/>
          <w:b/>
          <w:bCs/>
          <w:lang w:eastAsia="pl-PL"/>
        </w:rPr>
        <w:t>.2.</w:t>
      </w:r>
      <w:r w:rsidR="004D0FD8" w:rsidRPr="0026427A">
        <w:rPr>
          <w:rFonts w:ascii="Times New Roman" w:eastAsiaTheme="minorEastAsia" w:hAnsi="Times New Roman"/>
          <w:lang w:eastAsia="pl-PL"/>
        </w:rPr>
        <w:t xml:space="preserve"> </w:t>
      </w:r>
      <w:r w:rsidR="004D0FD8" w:rsidRPr="0026427A">
        <w:rPr>
          <w:rFonts w:ascii="Times New Roman" w:eastAsia="Times New Roman" w:hAnsi="Times New Roman"/>
          <w:lang w:eastAsia="pl-PL"/>
        </w:rPr>
        <w:t xml:space="preserve">Wykonawca jest zobowiązany do </w:t>
      </w:r>
      <w:r w:rsidR="00563A1D">
        <w:rPr>
          <w:rFonts w:ascii="Times New Roman" w:eastAsia="Times New Roman" w:hAnsi="Times New Roman"/>
          <w:lang w:eastAsia="pl-PL"/>
        </w:rPr>
        <w:t xml:space="preserve">telefonicznego i mailowego </w:t>
      </w:r>
      <w:r w:rsidR="004D0FD8" w:rsidRPr="0026427A">
        <w:rPr>
          <w:rFonts w:ascii="Times New Roman" w:eastAsia="Times New Roman" w:hAnsi="Times New Roman"/>
          <w:lang w:eastAsia="pl-PL"/>
        </w:rPr>
        <w:t>zgłoszenia</w:t>
      </w:r>
      <w:r w:rsidR="00563A1D">
        <w:rPr>
          <w:rFonts w:ascii="Times New Roman" w:eastAsia="Times New Roman" w:hAnsi="Times New Roman"/>
          <w:lang w:eastAsia="pl-PL"/>
        </w:rPr>
        <w:t xml:space="preserve"> niezwłocznie </w:t>
      </w:r>
      <w:r w:rsidR="004D0FD8" w:rsidRPr="0026427A">
        <w:rPr>
          <w:rFonts w:ascii="Times New Roman" w:eastAsia="Times New Roman" w:hAnsi="Times New Roman"/>
          <w:lang w:eastAsia="pl-PL"/>
        </w:rPr>
        <w:t xml:space="preserve"> </w:t>
      </w:r>
      <w:r w:rsidR="00C768BB" w:rsidRPr="0026427A">
        <w:rPr>
          <w:rFonts w:ascii="Times New Roman" w:eastAsia="Times New Roman" w:hAnsi="Times New Roman"/>
          <w:lang w:eastAsia="pl-PL"/>
        </w:rPr>
        <w:t xml:space="preserve">Zamawiającemu wszelkich zdarzeń </w:t>
      </w:r>
      <w:r w:rsidR="004D0FD8" w:rsidRPr="0026427A">
        <w:rPr>
          <w:rFonts w:ascii="Times New Roman" w:eastAsia="Times New Roman" w:hAnsi="Times New Roman"/>
          <w:lang w:eastAsia="pl-PL"/>
        </w:rPr>
        <w:t>mających wpływ n</w:t>
      </w:r>
      <w:r w:rsidR="007B05E4">
        <w:rPr>
          <w:rFonts w:ascii="Times New Roman" w:eastAsia="Times New Roman" w:hAnsi="Times New Roman"/>
          <w:lang w:eastAsia="pl-PL"/>
        </w:rPr>
        <w:t>a realizację usługi</w:t>
      </w:r>
      <w:r w:rsidR="004D0FD8" w:rsidRPr="0026427A">
        <w:rPr>
          <w:rFonts w:ascii="Times New Roman" w:eastAsia="Times New Roman" w:hAnsi="Times New Roman"/>
          <w:lang w:eastAsia="pl-PL"/>
        </w:rPr>
        <w:t xml:space="preserve">, tj.: np.: zmiana samochodu realizującego daną </w:t>
      </w:r>
      <w:proofErr w:type="spellStart"/>
      <w:r w:rsidR="004D0FD8" w:rsidRPr="0026427A">
        <w:rPr>
          <w:rFonts w:ascii="Times New Roman" w:eastAsia="Times New Roman" w:hAnsi="Times New Roman"/>
          <w:lang w:eastAsia="pl-PL"/>
        </w:rPr>
        <w:t>trasówkę</w:t>
      </w:r>
      <w:proofErr w:type="spellEnd"/>
      <w:r w:rsidR="004D0FD8" w:rsidRPr="0026427A">
        <w:rPr>
          <w:rFonts w:ascii="Times New Roman" w:eastAsia="Times New Roman" w:hAnsi="Times New Roman"/>
          <w:lang w:eastAsia="pl-PL"/>
        </w:rPr>
        <w:t>, nieselektywne przekazanie odpadów przez właściciela nieruchomości, nie wystawiony pojemnik lub worki, brak dojazdu, inne zdarzenia.</w:t>
      </w:r>
    </w:p>
    <w:p w14:paraId="14D326AB" w14:textId="77777777" w:rsidR="004D0FD8" w:rsidRPr="0026427A" w:rsidRDefault="000420D0" w:rsidP="0026427A">
      <w:pPr>
        <w:spacing w:after="0"/>
        <w:ind w:left="426" w:right="20" w:hanging="426"/>
        <w:jc w:val="both"/>
        <w:rPr>
          <w:rFonts w:ascii="Times New Roman" w:eastAsiaTheme="minorEastAsia" w:hAnsi="Times New Roman"/>
          <w:lang w:eastAsia="pl-PL"/>
        </w:rPr>
      </w:pPr>
      <w:r w:rsidRPr="0026427A">
        <w:rPr>
          <w:rFonts w:ascii="Times New Roman" w:eastAsia="Times New Roman" w:hAnsi="Times New Roman"/>
          <w:b/>
          <w:bCs/>
          <w:lang w:eastAsia="pl-PL"/>
        </w:rPr>
        <w:t>10</w:t>
      </w:r>
      <w:r w:rsidR="004D0FD8" w:rsidRPr="0026427A">
        <w:rPr>
          <w:rFonts w:ascii="Times New Roman" w:eastAsia="Times New Roman" w:hAnsi="Times New Roman"/>
          <w:b/>
          <w:bCs/>
          <w:lang w:eastAsia="pl-PL"/>
        </w:rPr>
        <w:t>.3.</w:t>
      </w:r>
      <w:r w:rsidR="004D0FD8" w:rsidRPr="0026427A">
        <w:rPr>
          <w:rFonts w:ascii="Times New Roman" w:eastAsiaTheme="minorEastAsia" w:hAnsi="Times New Roman"/>
          <w:lang w:eastAsia="pl-PL"/>
        </w:rPr>
        <w:t xml:space="preserve"> </w:t>
      </w:r>
      <w:r w:rsidR="004D0FD8" w:rsidRPr="0026427A">
        <w:rPr>
          <w:rFonts w:ascii="Times New Roman" w:eastAsia="Times New Roman" w:hAnsi="Times New Roman"/>
          <w:lang w:eastAsia="pl-PL"/>
        </w:rPr>
        <w:t xml:space="preserve">Wykonawca umożliwi Zamawiającemu wyświetlenie harmonogramu przejazdu </w:t>
      </w:r>
      <w:r w:rsidR="004D0FD8" w:rsidRPr="0026427A">
        <w:rPr>
          <w:rFonts w:ascii="Times New Roman" w:eastAsia="Times New Roman" w:hAnsi="Times New Roman"/>
          <w:i/>
          <w:iCs/>
          <w:lang w:eastAsia="pl-PL"/>
        </w:rPr>
        <w:t>(</w:t>
      </w:r>
      <w:proofErr w:type="spellStart"/>
      <w:r w:rsidR="004D0FD8" w:rsidRPr="0026427A">
        <w:rPr>
          <w:rFonts w:ascii="Times New Roman" w:eastAsia="Times New Roman" w:hAnsi="Times New Roman"/>
          <w:i/>
          <w:iCs/>
          <w:lang w:eastAsia="pl-PL"/>
        </w:rPr>
        <w:t>trasówki</w:t>
      </w:r>
      <w:proofErr w:type="spellEnd"/>
      <w:r w:rsidR="004D0FD8" w:rsidRPr="0026427A">
        <w:rPr>
          <w:rFonts w:ascii="Times New Roman" w:eastAsia="Times New Roman" w:hAnsi="Times New Roman"/>
          <w:i/>
          <w:iCs/>
          <w:lang w:eastAsia="pl-PL"/>
        </w:rPr>
        <w:t xml:space="preserve">) </w:t>
      </w:r>
      <w:r w:rsidR="004D0FD8" w:rsidRPr="0026427A">
        <w:rPr>
          <w:rFonts w:ascii="Times New Roman" w:eastAsia="Times New Roman" w:hAnsi="Times New Roman"/>
          <w:lang w:eastAsia="pl-PL"/>
        </w:rPr>
        <w:t xml:space="preserve">oraz podgląd i rejestrację zdarzeń wynikłych podczas realizacji </w:t>
      </w:r>
      <w:proofErr w:type="spellStart"/>
      <w:r w:rsidR="004D0FD8" w:rsidRPr="0026427A">
        <w:rPr>
          <w:rFonts w:ascii="Times New Roman" w:eastAsia="Times New Roman" w:hAnsi="Times New Roman"/>
          <w:lang w:eastAsia="pl-PL"/>
        </w:rPr>
        <w:t>trasówki</w:t>
      </w:r>
      <w:proofErr w:type="spellEnd"/>
      <w:r w:rsidR="004D0FD8" w:rsidRPr="0026427A">
        <w:rPr>
          <w:rFonts w:ascii="Times New Roman" w:eastAsia="Times New Roman" w:hAnsi="Times New Roman"/>
          <w:lang w:eastAsia="pl-PL"/>
        </w:rPr>
        <w:t>.</w:t>
      </w:r>
    </w:p>
    <w:p w14:paraId="037F21E7" w14:textId="77777777" w:rsidR="004D0FD8" w:rsidRPr="0026427A" w:rsidRDefault="000420D0" w:rsidP="0026427A">
      <w:pPr>
        <w:spacing w:after="0"/>
        <w:ind w:left="426" w:hanging="426"/>
        <w:jc w:val="both"/>
        <w:rPr>
          <w:rFonts w:ascii="Times New Roman" w:eastAsiaTheme="minorEastAsia" w:hAnsi="Times New Roman"/>
          <w:lang w:eastAsia="pl-PL"/>
        </w:rPr>
      </w:pPr>
      <w:r w:rsidRPr="0026427A">
        <w:rPr>
          <w:rFonts w:ascii="Times New Roman" w:eastAsia="Times New Roman" w:hAnsi="Times New Roman"/>
          <w:b/>
          <w:bCs/>
          <w:lang w:eastAsia="pl-PL"/>
        </w:rPr>
        <w:t>10</w:t>
      </w:r>
      <w:r w:rsidR="004D0FD8" w:rsidRPr="0026427A">
        <w:rPr>
          <w:rFonts w:ascii="Times New Roman" w:eastAsia="Times New Roman" w:hAnsi="Times New Roman"/>
          <w:b/>
          <w:bCs/>
          <w:lang w:eastAsia="pl-PL"/>
        </w:rPr>
        <w:t>.4.</w:t>
      </w:r>
      <w:r w:rsidR="004D0FD8" w:rsidRPr="0026427A">
        <w:rPr>
          <w:rFonts w:ascii="Times New Roman" w:eastAsiaTheme="minorEastAsia" w:hAnsi="Times New Roman"/>
          <w:lang w:eastAsia="pl-PL"/>
        </w:rPr>
        <w:t xml:space="preserve"> </w:t>
      </w:r>
      <w:r w:rsidR="004D0FD8" w:rsidRPr="0026427A">
        <w:rPr>
          <w:rFonts w:ascii="Times New Roman" w:eastAsia="Times New Roman" w:hAnsi="Times New Roman"/>
          <w:lang w:eastAsia="pl-PL"/>
        </w:rPr>
        <w:t>Wykonawca zobowiązany jest do zapisywania w sposób umożliwiający odczyt oraz przechowywanie w swojej siedzibie, przez okres świadczenia usługi, określonej w przedmiocie zamówienia i rok po jej zakończeniu, danych pochodzących z systemu monitoringu i sytemu czujników.</w:t>
      </w:r>
    </w:p>
    <w:p w14:paraId="3F443BBD" w14:textId="77777777" w:rsidR="004D0FD8" w:rsidRPr="0026427A" w:rsidRDefault="000420D0" w:rsidP="0026427A">
      <w:pPr>
        <w:spacing w:after="0"/>
        <w:ind w:left="426" w:right="20" w:hanging="426"/>
        <w:jc w:val="both"/>
        <w:rPr>
          <w:rFonts w:ascii="Times New Roman" w:eastAsiaTheme="minorEastAsia" w:hAnsi="Times New Roman"/>
          <w:lang w:eastAsia="pl-PL"/>
        </w:rPr>
      </w:pPr>
      <w:r w:rsidRPr="0026427A">
        <w:rPr>
          <w:rFonts w:ascii="Times New Roman" w:eastAsia="Times New Roman" w:hAnsi="Times New Roman"/>
          <w:b/>
          <w:bCs/>
          <w:lang w:eastAsia="pl-PL"/>
        </w:rPr>
        <w:t>10</w:t>
      </w:r>
      <w:r w:rsidR="004D0FD8" w:rsidRPr="0026427A">
        <w:rPr>
          <w:rFonts w:ascii="Times New Roman" w:eastAsia="Times New Roman" w:hAnsi="Times New Roman"/>
          <w:b/>
          <w:bCs/>
          <w:lang w:eastAsia="pl-PL"/>
        </w:rPr>
        <w:t>.5.</w:t>
      </w:r>
      <w:r w:rsidR="004D0FD8" w:rsidRPr="0026427A">
        <w:rPr>
          <w:rFonts w:ascii="Times New Roman" w:eastAsiaTheme="minorEastAsia" w:hAnsi="Times New Roman"/>
          <w:lang w:eastAsia="pl-PL"/>
        </w:rPr>
        <w:t xml:space="preserve"> </w:t>
      </w:r>
      <w:r w:rsidR="004D0FD8" w:rsidRPr="0026427A">
        <w:rPr>
          <w:rFonts w:ascii="Times New Roman" w:eastAsia="Times New Roman" w:hAnsi="Times New Roman"/>
          <w:lang w:eastAsia="pl-PL"/>
        </w:rPr>
        <w:t>Wykonawca powinien posiadać odpowiednie oprogramowanie umożliwiające odczyt, prezentację oraz analizę przechowywanych danych, które udostępnia na każde żądanie Zamawiającego.</w:t>
      </w:r>
    </w:p>
    <w:p w14:paraId="37B48A91" w14:textId="77777777" w:rsidR="004D0FD8" w:rsidRPr="002675B5" w:rsidRDefault="000420D0" w:rsidP="0026427A">
      <w:pPr>
        <w:spacing w:after="0"/>
        <w:ind w:left="426" w:hanging="426"/>
        <w:jc w:val="both"/>
        <w:rPr>
          <w:rFonts w:ascii="Times New Roman" w:eastAsia="Times New Roman" w:hAnsi="Times New Roman"/>
          <w:lang w:eastAsia="pl-PL"/>
        </w:rPr>
      </w:pPr>
      <w:r w:rsidRPr="002675B5">
        <w:rPr>
          <w:rFonts w:ascii="Times New Roman" w:eastAsia="Times New Roman" w:hAnsi="Times New Roman"/>
          <w:b/>
          <w:bCs/>
          <w:lang w:eastAsia="pl-PL"/>
        </w:rPr>
        <w:t>10</w:t>
      </w:r>
      <w:r w:rsidR="004D0FD8" w:rsidRPr="002675B5">
        <w:rPr>
          <w:rFonts w:ascii="Times New Roman" w:eastAsia="Times New Roman" w:hAnsi="Times New Roman"/>
          <w:b/>
          <w:bCs/>
          <w:lang w:eastAsia="pl-PL"/>
        </w:rPr>
        <w:t>.6.</w:t>
      </w:r>
      <w:r w:rsidR="004D0FD8" w:rsidRPr="002675B5">
        <w:rPr>
          <w:rFonts w:ascii="Times New Roman" w:eastAsiaTheme="minorEastAsia" w:hAnsi="Times New Roman"/>
          <w:lang w:eastAsia="pl-PL"/>
        </w:rPr>
        <w:t xml:space="preserve"> </w:t>
      </w:r>
      <w:r w:rsidR="004D0FD8" w:rsidRPr="002675B5">
        <w:rPr>
          <w:rFonts w:ascii="Times New Roman" w:eastAsia="Times New Roman" w:hAnsi="Times New Roman"/>
          <w:lang w:eastAsia="pl-PL"/>
        </w:rPr>
        <w:t xml:space="preserve">Wykonawca zapewnia możliwość stałego kontaktu z kierowcami samochodów, odbierających odpady komunalne, przedstawiciela Zamawiającego w czasie świadczenia usługi oraz udostępni każdorazowo na żądanie Zamawiającego, dane z urządzeń monitorujących GPS umieszczone </w:t>
      </w:r>
      <w:r w:rsidR="00D11267" w:rsidRPr="002675B5">
        <w:rPr>
          <w:rFonts w:ascii="Times New Roman" w:eastAsia="Times New Roman" w:hAnsi="Times New Roman"/>
          <w:lang w:eastAsia="pl-PL"/>
        </w:rPr>
        <w:br/>
      </w:r>
      <w:r w:rsidR="004D0FD8" w:rsidRPr="002675B5">
        <w:rPr>
          <w:rFonts w:ascii="Times New Roman" w:eastAsia="Times New Roman" w:hAnsi="Times New Roman"/>
          <w:lang w:eastAsia="pl-PL"/>
        </w:rPr>
        <w:t>w pojazdach.</w:t>
      </w:r>
    </w:p>
    <w:p w14:paraId="2434AC67" w14:textId="77777777" w:rsidR="002675B5" w:rsidRPr="002675B5" w:rsidRDefault="002675B5" w:rsidP="002675B5">
      <w:pPr>
        <w:spacing w:after="60" w:line="264" w:lineRule="auto"/>
        <w:jc w:val="both"/>
        <w:rPr>
          <w:rFonts w:ascii="Times New Roman" w:eastAsia="Times New Roman" w:hAnsi="Times New Roman"/>
          <w:lang w:eastAsia="pl-PL"/>
        </w:rPr>
      </w:pPr>
      <w:r w:rsidRPr="002675B5">
        <w:rPr>
          <w:rFonts w:ascii="Times New Roman" w:eastAsia="Times New Roman" w:hAnsi="Times New Roman"/>
          <w:b/>
          <w:bCs/>
          <w:lang w:eastAsia="pl-PL"/>
        </w:rPr>
        <w:t>10.</w:t>
      </w:r>
      <w:r w:rsidRPr="002675B5">
        <w:rPr>
          <w:rFonts w:ascii="Times New Roman" w:eastAsiaTheme="minorEastAsia" w:hAnsi="Times New Roman"/>
          <w:b/>
          <w:lang w:eastAsia="pl-PL"/>
        </w:rPr>
        <w:t xml:space="preserve">7. </w:t>
      </w:r>
      <w:r w:rsidRPr="002675B5">
        <w:rPr>
          <w:rFonts w:ascii="Times New Roman" w:eastAsia="Times New Roman" w:hAnsi="Times New Roman"/>
          <w:lang w:eastAsia="pl-PL"/>
        </w:rPr>
        <w:t xml:space="preserve">Wykonawca zapewni zdalny dostęp on-line do systemu monitorującego GPS dla Zamawiającego. </w:t>
      </w:r>
    </w:p>
    <w:p w14:paraId="13C6A916" w14:textId="77777777" w:rsidR="002675B5" w:rsidRPr="002675B5" w:rsidRDefault="002675B5" w:rsidP="00AB296D">
      <w:pPr>
        <w:pStyle w:val="Akapitzlist"/>
        <w:numPr>
          <w:ilvl w:val="1"/>
          <w:numId w:val="49"/>
        </w:numPr>
        <w:spacing w:after="60" w:line="264" w:lineRule="auto"/>
        <w:jc w:val="both"/>
        <w:rPr>
          <w:rFonts w:ascii="Times New Roman" w:eastAsia="Times New Roman" w:hAnsi="Times New Roman" w:cs="Times New Roman"/>
          <w:lang w:eastAsia="pl-PL"/>
        </w:rPr>
      </w:pPr>
      <w:r w:rsidRPr="002675B5">
        <w:rPr>
          <w:rFonts w:ascii="Times New Roman" w:eastAsia="Times New Roman" w:hAnsi="Times New Roman" w:cs="Times New Roman"/>
          <w:lang w:eastAsia="pl-PL"/>
        </w:rPr>
        <w:lastRenderedPageBreak/>
        <w:t>Wykonawca wyposaży Zamawiającego na czas realizacji umowy w odpowiednie oprogramowanie zainstalowane na co najmniej 1 stanowisku komputerowym będącym własnością Zamawiającego umożliwiające realizacje w/w czynności.</w:t>
      </w:r>
    </w:p>
    <w:p w14:paraId="47517746" w14:textId="77777777" w:rsidR="0025318D" w:rsidRPr="002675B5" w:rsidRDefault="000420D0" w:rsidP="0026427A">
      <w:pPr>
        <w:spacing w:after="0"/>
        <w:ind w:left="426" w:right="20" w:hanging="426"/>
        <w:jc w:val="both"/>
        <w:rPr>
          <w:rFonts w:ascii="Times New Roman" w:eastAsiaTheme="minorEastAsia" w:hAnsi="Times New Roman"/>
          <w:lang w:eastAsia="pl-PL"/>
        </w:rPr>
      </w:pPr>
      <w:r w:rsidRPr="002675B5">
        <w:rPr>
          <w:rFonts w:ascii="Times New Roman" w:eastAsia="Times New Roman" w:hAnsi="Times New Roman"/>
          <w:b/>
          <w:bCs/>
          <w:lang w:eastAsia="pl-PL"/>
        </w:rPr>
        <w:t>10</w:t>
      </w:r>
      <w:r w:rsidR="002675B5" w:rsidRPr="002675B5">
        <w:rPr>
          <w:rFonts w:ascii="Times New Roman" w:eastAsia="Times New Roman" w:hAnsi="Times New Roman"/>
          <w:b/>
          <w:bCs/>
          <w:lang w:eastAsia="pl-PL"/>
        </w:rPr>
        <w:t>.9</w:t>
      </w:r>
      <w:r w:rsidR="004D0FD8" w:rsidRPr="002675B5">
        <w:rPr>
          <w:rFonts w:ascii="Times New Roman" w:eastAsia="Times New Roman" w:hAnsi="Times New Roman"/>
          <w:b/>
          <w:bCs/>
          <w:lang w:eastAsia="pl-PL"/>
        </w:rPr>
        <w:t>.</w:t>
      </w:r>
      <w:r w:rsidR="004D0FD8" w:rsidRPr="002675B5">
        <w:rPr>
          <w:rFonts w:ascii="Times New Roman" w:eastAsiaTheme="minorEastAsia" w:hAnsi="Times New Roman"/>
          <w:lang w:eastAsia="pl-PL"/>
        </w:rPr>
        <w:t xml:space="preserve"> </w:t>
      </w:r>
      <w:r w:rsidR="004D0FD8" w:rsidRPr="002675B5">
        <w:rPr>
          <w:rFonts w:ascii="Times New Roman" w:eastAsia="Times New Roman" w:hAnsi="Times New Roman"/>
          <w:lang w:eastAsia="pl-PL"/>
        </w:rPr>
        <w:t>Zamawiający zastrzega sobie prawo możliwości kontrolowania pracy pojazdów odbierających odpady na terenie gminy Chęciny.</w:t>
      </w:r>
    </w:p>
    <w:p w14:paraId="1B59A0CF" w14:textId="77777777" w:rsidR="0097185D" w:rsidRPr="0026427A" w:rsidRDefault="0097185D" w:rsidP="0026427A">
      <w:pPr>
        <w:spacing w:after="0"/>
        <w:ind w:left="567" w:right="20" w:hanging="567"/>
        <w:jc w:val="both"/>
        <w:rPr>
          <w:rFonts w:ascii="Times New Roman" w:eastAsiaTheme="minorEastAsia" w:hAnsi="Times New Roman"/>
          <w:lang w:eastAsia="pl-PL"/>
        </w:rPr>
      </w:pPr>
    </w:p>
    <w:p w14:paraId="00C7EDA4" w14:textId="13247F0D" w:rsidR="00CA0677" w:rsidRDefault="00CA0677" w:rsidP="00CA0677">
      <w:pPr>
        <w:pStyle w:val="Akapitzlist"/>
        <w:numPr>
          <w:ilvl w:val="0"/>
          <w:numId w:val="49"/>
        </w:numPr>
        <w:spacing w:after="0"/>
        <w:jc w:val="both"/>
        <w:rPr>
          <w:rFonts w:ascii="Times New Roman" w:eastAsiaTheme="minorEastAsia" w:hAnsi="Times New Roman"/>
          <w:b/>
          <w:u w:val="single"/>
          <w:lang w:eastAsia="pl-PL"/>
        </w:rPr>
      </w:pPr>
      <w:r>
        <w:rPr>
          <w:rFonts w:ascii="Times New Roman" w:eastAsiaTheme="minorEastAsia" w:hAnsi="Times New Roman"/>
          <w:b/>
          <w:u w:val="single"/>
          <w:lang w:eastAsia="pl-PL"/>
        </w:rPr>
        <w:t>Działania edukacyjne.</w:t>
      </w:r>
    </w:p>
    <w:p w14:paraId="5EA44989" w14:textId="77777777" w:rsidR="00D61C24" w:rsidRDefault="00CA0677" w:rsidP="00E613B7">
      <w:pPr>
        <w:pStyle w:val="Akapitzlist"/>
        <w:numPr>
          <w:ilvl w:val="1"/>
          <w:numId w:val="50"/>
        </w:numPr>
        <w:spacing w:after="0"/>
        <w:ind w:left="426"/>
        <w:jc w:val="both"/>
        <w:rPr>
          <w:rFonts w:ascii="Times New Roman" w:eastAsiaTheme="minorEastAsia" w:hAnsi="Times New Roman"/>
          <w:bCs/>
          <w:lang w:eastAsia="pl-PL"/>
        </w:rPr>
      </w:pPr>
      <w:r w:rsidRPr="00D61C24">
        <w:rPr>
          <w:rFonts w:ascii="Times New Roman" w:eastAsiaTheme="minorEastAsia" w:hAnsi="Times New Roman"/>
          <w:bCs/>
          <w:lang w:eastAsia="pl-PL"/>
        </w:rPr>
        <w:t>Wykonawca, który w ofercie zobowiąże się, do wykon</w:t>
      </w:r>
      <w:r w:rsidR="00D61C24" w:rsidRPr="00D61C24">
        <w:rPr>
          <w:rFonts w:ascii="Times New Roman" w:eastAsiaTheme="minorEastAsia" w:hAnsi="Times New Roman"/>
          <w:bCs/>
          <w:lang w:eastAsia="pl-PL"/>
        </w:rPr>
        <w:t>ania działań edukacyjnych</w:t>
      </w:r>
      <w:r w:rsidRPr="00D61C24">
        <w:rPr>
          <w:rFonts w:ascii="Times New Roman" w:eastAsiaTheme="minorEastAsia" w:hAnsi="Times New Roman"/>
          <w:bCs/>
          <w:lang w:eastAsia="pl-PL"/>
        </w:rPr>
        <w:t xml:space="preserve"> w okresie realizacji przedmiotu umowy</w:t>
      </w:r>
      <w:r w:rsidR="00D61C24">
        <w:rPr>
          <w:rFonts w:ascii="Times New Roman" w:eastAsiaTheme="minorEastAsia" w:hAnsi="Times New Roman"/>
          <w:bCs/>
          <w:lang w:eastAsia="pl-PL"/>
        </w:rPr>
        <w:t xml:space="preserve"> zorganizuje i</w:t>
      </w:r>
      <w:r w:rsidRPr="00D61C24">
        <w:rPr>
          <w:rFonts w:ascii="Times New Roman" w:eastAsiaTheme="minorEastAsia" w:hAnsi="Times New Roman"/>
          <w:bCs/>
          <w:lang w:eastAsia="pl-PL"/>
        </w:rPr>
        <w:t xml:space="preserve"> przeprowadzi kampani</w:t>
      </w:r>
      <w:r w:rsidR="00D61C24" w:rsidRPr="00D61C24">
        <w:rPr>
          <w:rFonts w:ascii="Times New Roman" w:eastAsiaTheme="minorEastAsia" w:hAnsi="Times New Roman"/>
          <w:bCs/>
          <w:lang w:eastAsia="pl-PL"/>
        </w:rPr>
        <w:t>e</w:t>
      </w:r>
      <w:r w:rsidRPr="00D61C24">
        <w:rPr>
          <w:rFonts w:ascii="Times New Roman" w:eastAsiaTheme="minorEastAsia" w:hAnsi="Times New Roman"/>
          <w:bCs/>
          <w:lang w:eastAsia="pl-PL"/>
        </w:rPr>
        <w:t xml:space="preserve"> edukacyjne na temat prawidłowego zbierania odpadów komunalnych</w:t>
      </w:r>
      <w:r w:rsidR="00D61C24" w:rsidRPr="00D61C24">
        <w:rPr>
          <w:rFonts w:ascii="Times New Roman" w:eastAsiaTheme="minorEastAsia" w:hAnsi="Times New Roman"/>
          <w:bCs/>
          <w:lang w:eastAsia="pl-PL"/>
        </w:rPr>
        <w:t>.</w:t>
      </w:r>
      <w:r w:rsidR="00D61C24">
        <w:rPr>
          <w:rFonts w:ascii="Times New Roman" w:eastAsiaTheme="minorEastAsia" w:hAnsi="Times New Roman"/>
          <w:bCs/>
          <w:lang w:eastAsia="pl-PL"/>
        </w:rPr>
        <w:t xml:space="preserve"> </w:t>
      </w:r>
    </w:p>
    <w:p w14:paraId="6B8AF25F" w14:textId="0485BBE5" w:rsidR="00CA0677" w:rsidRDefault="00BD52A0" w:rsidP="00E613B7">
      <w:pPr>
        <w:pStyle w:val="Akapitzlist"/>
        <w:numPr>
          <w:ilvl w:val="1"/>
          <w:numId w:val="50"/>
        </w:numPr>
        <w:spacing w:after="0"/>
        <w:ind w:left="426"/>
        <w:jc w:val="both"/>
        <w:rPr>
          <w:rFonts w:ascii="Times New Roman" w:eastAsiaTheme="minorEastAsia" w:hAnsi="Times New Roman"/>
          <w:bCs/>
          <w:lang w:eastAsia="pl-PL"/>
        </w:rPr>
      </w:pPr>
      <w:r>
        <w:rPr>
          <w:rFonts w:ascii="Times New Roman" w:eastAsiaTheme="minorEastAsia" w:hAnsi="Times New Roman"/>
          <w:bCs/>
          <w:lang w:eastAsia="pl-PL"/>
        </w:rPr>
        <w:t xml:space="preserve">Działania edukacyjne należy przeprowadzić </w:t>
      </w:r>
      <w:r w:rsidRPr="00D61C24">
        <w:rPr>
          <w:rFonts w:ascii="Times New Roman" w:eastAsiaTheme="minorEastAsia" w:hAnsi="Times New Roman"/>
          <w:bCs/>
          <w:lang w:eastAsia="pl-PL"/>
        </w:rPr>
        <w:t>we wszystkich szkołach podstawowych gminy Chęciny, dwa razy w trakcie trwania umowy.</w:t>
      </w:r>
    </w:p>
    <w:p w14:paraId="04B3CB17" w14:textId="48DF220A" w:rsidR="00CA0677" w:rsidRDefault="00BD52A0" w:rsidP="00C9507D">
      <w:pPr>
        <w:pStyle w:val="Akapitzlist"/>
        <w:numPr>
          <w:ilvl w:val="1"/>
          <w:numId w:val="50"/>
        </w:numPr>
        <w:spacing w:after="0"/>
        <w:ind w:left="405"/>
        <w:jc w:val="both"/>
        <w:rPr>
          <w:rFonts w:ascii="Times New Roman" w:eastAsiaTheme="minorEastAsia" w:hAnsi="Times New Roman"/>
          <w:bCs/>
          <w:lang w:eastAsia="pl-PL"/>
        </w:rPr>
      </w:pPr>
      <w:r w:rsidRPr="00BD52A0">
        <w:rPr>
          <w:rFonts w:ascii="Times New Roman" w:eastAsiaTheme="minorEastAsia" w:hAnsi="Times New Roman"/>
          <w:bCs/>
          <w:lang w:eastAsia="pl-PL"/>
        </w:rPr>
        <w:t>Kampania edukacyjna winna być dostosowana do wieku dzieci i przeprowadzona w atrakcyjnej</w:t>
      </w:r>
      <w:r w:rsidR="00CA0677" w:rsidRPr="00BD52A0">
        <w:rPr>
          <w:rFonts w:ascii="Times New Roman" w:eastAsiaTheme="minorEastAsia" w:hAnsi="Times New Roman"/>
          <w:bCs/>
          <w:lang w:eastAsia="pl-PL"/>
        </w:rPr>
        <w:t xml:space="preserve"> formie np. teatrzyku</w:t>
      </w:r>
      <w:r>
        <w:rPr>
          <w:rFonts w:ascii="Times New Roman" w:eastAsiaTheme="minorEastAsia" w:hAnsi="Times New Roman"/>
          <w:bCs/>
          <w:lang w:eastAsia="pl-PL"/>
        </w:rPr>
        <w:t>, happeningu,</w:t>
      </w:r>
      <w:r w:rsidR="00CA0677" w:rsidRPr="00BD52A0">
        <w:rPr>
          <w:rFonts w:ascii="Times New Roman" w:eastAsiaTheme="minorEastAsia" w:hAnsi="Times New Roman"/>
          <w:bCs/>
          <w:lang w:eastAsia="pl-PL"/>
        </w:rPr>
        <w:t xml:space="preserve"> konkursu plastycznego </w:t>
      </w:r>
      <w:r>
        <w:rPr>
          <w:rFonts w:ascii="Times New Roman" w:eastAsiaTheme="minorEastAsia" w:hAnsi="Times New Roman"/>
          <w:bCs/>
          <w:lang w:eastAsia="pl-PL"/>
        </w:rPr>
        <w:t>itp.</w:t>
      </w:r>
    </w:p>
    <w:p w14:paraId="3329A503" w14:textId="12C70BD6" w:rsidR="00BD52A0" w:rsidRDefault="00BD52A0" w:rsidP="00C9507D">
      <w:pPr>
        <w:pStyle w:val="Akapitzlist"/>
        <w:numPr>
          <w:ilvl w:val="1"/>
          <w:numId w:val="50"/>
        </w:numPr>
        <w:spacing w:after="0"/>
        <w:ind w:left="405"/>
        <w:jc w:val="both"/>
        <w:rPr>
          <w:rFonts w:ascii="Times New Roman" w:eastAsiaTheme="minorEastAsia" w:hAnsi="Times New Roman"/>
          <w:bCs/>
          <w:lang w:eastAsia="pl-PL"/>
        </w:rPr>
      </w:pPr>
      <w:r>
        <w:rPr>
          <w:rFonts w:ascii="Times New Roman" w:eastAsiaTheme="minorEastAsia" w:hAnsi="Times New Roman"/>
          <w:bCs/>
          <w:lang w:eastAsia="pl-PL"/>
        </w:rPr>
        <w:t>Termin, forma kampanii edukacyjnej winna być przeprowadzona w uzgodnieniu z Zamawiającym</w:t>
      </w:r>
      <w:r w:rsidR="002F1DA3">
        <w:rPr>
          <w:rFonts w:ascii="Times New Roman" w:eastAsiaTheme="minorEastAsia" w:hAnsi="Times New Roman"/>
          <w:bCs/>
          <w:lang w:eastAsia="pl-PL"/>
        </w:rPr>
        <w:br/>
      </w:r>
      <w:r>
        <w:rPr>
          <w:rFonts w:ascii="Times New Roman" w:eastAsiaTheme="minorEastAsia" w:hAnsi="Times New Roman"/>
          <w:bCs/>
          <w:lang w:eastAsia="pl-PL"/>
        </w:rPr>
        <w:t xml:space="preserve"> i Dyrekcją Szkół.</w:t>
      </w:r>
    </w:p>
    <w:p w14:paraId="3D759DAF" w14:textId="77777777" w:rsidR="006D5536" w:rsidRPr="002F1DA3" w:rsidRDefault="006D5536" w:rsidP="002F1DA3">
      <w:pPr>
        <w:spacing w:after="0"/>
        <w:jc w:val="both"/>
        <w:rPr>
          <w:rFonts w:ascii="Times New Roman" w:eastAsiaTheme="minorEastAsia" w:hAnsi="Times New Roman"/>
          <w:bCs/>
          <w:lang w:eastAsia="pl-PL"/>
        </w:rPr>
      </w:pPr>
    </w:p>
    <w:p w14:paraId="587AD9A6" w14:textId="18A1728A" w:rsidR="0025683C" w:rsidRPr="00CA0677" w:rsidRDefault="00446124" w:rsidP="00CA0677">
      <w:pPr>
        <w:pStyle w:val="Akapitzlist"/>
        <w:numPr>
          <w:ilvl w:val="0"/>
          <w:numId w:val="50"/>
        </w:numPr>
        <w:spacing w:after="0"/>
        <w:jc w:val="both"/>
        <w:rPr>
          <w:rFonts w:ascii="Times New Roman" w:eastAsiaTheme="minorEastAsia" w:hAnsi="Times New Roman"/>
          <w:b/>
          <w:u w:val="single"/>
          <w:lang w:eastAsia="pl-PL"/>
        </w:rPr>
      </w:pPr>
      <w:r w:rsidRPr="00CA0677">
        <w:rPr>
          <w:rFonts w:ascii="Times New Roman" w:eastAsiaTheme="minorEastAsia" w:hAnsi="Times New Roman"/>
          <w:b/>
          <w:u w:val="single"/>
          <w:lang w:eastAsia="pl-PL"/>
        </w:rPr>
        <w:t>Przepisy prawa powszechnie obowiązującego mające wpływ na wykonanie przedmiotu zamówienia.</w:t>
      </w:r>
    </w:p>
    <w:p w14:paraId="7BFC94D6" w14:textId="77777777" w:rsidR="00446124" w:rsidRPr="0026427A" w:rsidRDefault="00446124" w:rsidP="0026427A">
      <w:pPr>
        <w:spacing w:after="0"/>
        <w:ind w:left="567" w:hanging="567"/>
        <w:jc w:val="both"/>
        <w:rPr>
          <w:rFonts w:ascii="Times New Roman" w:eastAsiaTheme="minorEastAsia" w:hAnsi="Times New Roman"/>
          <w:b/>
          <w:lang w:eastAsia="pl-PL"/>
        </w:rPr>
      </w:pPr>
      <w:r w:rsidRPr="0026427A">
        <w:rPr>
          <w:rFonts w:ascii="Times New Roman" w:hAnsi="Times New Roman"/>
          <w:lang w:eastAsia="pl-PL"/>
        </w:rPr>
        <w:t xml:space="preserve">Wykonawca realizując przedmiot zamówienia ma obowiązek przestrzegać przepisów prawa, </w:t>
      </w:r>
      <w:r w:rsidR="002D45CD" w:rsidRPr="0026427A">
        <w:rPr>
          <w:rFonts w:ascii="Times New Roman" w:hAnsi="Times New Roman"/>
          <w:lang w:eastAsia="pl-PL"/>
        </w:rPr>
        <w:br/>
      </w:r>
      <w:r w:rsidRPr="0026427A">
        <w:rPr>
          <w:rFonts w:ascii="Times New Roman" w:hAnsi="Times New Roman"/>
          <w:lang w:eastAsia="pl-PL"/>
        </w:rPr>
        <w:t>a w szczególności:</w:t>
      </w:r>
    </w:p>
    <w:p w14:paraId="23E6C649" w14:textId="403B4E85" w:rsidR="003D29BF" w:rsidRPr="0026427A" w:rsidRDefault="003D29BF" w:rsidP="0026427A">
      <w:pPr>
        <w:numPr>
          <w:ilvl w:val="0"/>
          <w:numId w:val="26"/>
        </w:numPr>
        <w:spacing w:after="0"/>
        <w:ind w:left="567" w:hanging="567"/>
        <w:contextualSpacing/>
        <w:jc w:val="both"/>
        <w:rPr>
          <w:rFonts w:ascii="Times New Roman" w:eastAsia="Times New Roman" w:hAnsi="Times New Roman"/>
          <w:lang w:eastAsia="pl-PL"/>
        </w:rPr>
      </w:pPr>
      <w:r w:rsidRPr="0026427A">
        <w:rPr>
          <w:rFonts w:ascii="Times New Roman" w:eastAsia="Times New Roman" w:hAnsi="Times New Roman"/>
          <w:lang w:eastAsia="pl-PL"/>
        </w:rPr>
        <w:t>Ustawa z dnia 13 września 1996 r. o utrzymaniu czystości i porządku w gminach (</w:t>
      </w:r>
      <w:r w:rsidR="00740111" w:rsidRPr="0026427A">
        <w:rPr>
          <w:rFonts w:ascii="Times New Roman" w:hAnsi="Times New Roman"/>
        </w:rPr>
        <w:t>Dz.U. z 202</w:t>
      </w:r>
      <w:r w:rsidR="002F1DA3">
        <w:rPr>
          <w:rFonts w:ascii="Times New Roman" w:hAnsi="Times New Roman"/>
        </w:rPr>
        <w:t>4</w:t>
      </w:r>
      <w:r w:rsidR="00740111" w:rsidRPr="0026427A">
        <w:rPr>
          <w:rFonts w:ascii="Times New Roman" w:hAnsi="Times New Roman"/>
        </w:rPr>
        <w:t xml:space="preserve">r., poz. </w:t>
      </w:r>
      <w:r w:rsidR="002F1DA3">
        <w:rPr>
          <w:rFonts w:ascii="Times New Roman" w:hAnsi="Times New Roman"/>
        </w:rPr>
        <w:t>399</w:t>
      </w:r>
      <w:r w:rsidRPr="0026427A">
        <w:rPr>
          <w:rFonts w:ascii="Times New Roman" w:hAnsi="Times New Roman"/>
        </w:rPr>
        <w:t>)</w:t>
      </w:r>
      <w:r w:rsidRPr="0026427A">
        <w:rPr>
          <w:rFonts w:ascii="Times New Roman" w:eastAsia="Times New Roman" w:hAnsi="Times New Roman"/>
          <w:lang w:eastAsia="pl-PL"/>
        </w:rPr>
        <w:t>.</w:t>
      </w:r>
    </w:p>
    <w:p w14:paraId="6751B1C3" w14:textId="60FC77D9" w:rsidR="003D29BF" w:rsidRPr="002F1DA3" w:rsidRDefault="003D29BF" w:rsidP="0026427A">
      <w:pPr>
        <w:numPr>
          <w:ilvl w:val="0"/>
          <w:numId w:val="26"/>
        </w:numPr>
        <w:spacing w:after="0"/>
        <w:ind w:left="567" w:hanging="567"/>
        <w:contextualSpacing/>
        <w:jc w:val="both"/>
        <w:rPr>
          <w:rFonts w:ascii="Times New Roman" w:eastAsia="Times New Roman" w:hAnsi="Times New Roman"/>
          <w:lang w:eastAsia="pl-PL"/>
        </w:rPr>
      </w:pPr>
      <w:r w:rsidRPr="002663D5">
        <w:rPr>
          <w:rFonts w:ascii="Times New Roman" w:eastAsia="Times New Roman" w:hAnsi="Times New Roman"/>
          <w:lang w:eastAsia="pl-PL"/>
        </w:rPr>
        <w:t>Ustawa z dnia 14 grudnia 2</w:t>
      </w:r>
      <w:r w:rsidR="00890BF8" w:rsidRPr="002663D5">
        <w:rPr>
          <w:rFonts w:ascii="Times New Roman" w:eastAsia="Times New Roman" w:hAnsi="Times New Roman"/>
          <w:lang w:eastAsia="pl-PL"/>
        </w:rPr>
        <w:t xml:space="preserve">012 r. o odpadach </w:t>
      </w:r>
      <w:r w:rsidR="002F1DA3">
        <w:t>(</w:t>
      </w:r>
      <w:r w:rsidR="002F1DA3" w:rsidRPr="002F1DA3">
        <w:rPr>
          <w:rFonts w:ascii="Times New Roman" w:hAnsi="Times New Roman"/>
        </w:rPr>
        <w:t>Dz. U. z 2023 r. poz. 1587 z późn. zm.).</w:t>
      </w:r>
    </w:p>
    <w:p w14:paraId="441D7E79" w14:textId="77777777" w:rsidR="00D11267" w:rsidRPr="004C2D9A" w:rsidRDefault="00D11267" w:rsidP="00D11267">
      <w:pPr>
        <w:numPr>
          <w:ilvl w:val="0"/>
          <w:numId w:val="26"/>
        </w:numPr>
        <w:spacing w:after="0"/>
        <w:ind w:left="567" w:hanging="567"/>
        <w:contextualSpacing/>
        <w:jc w:val="both"/>
        <w:rPr>
          <w:rFonts w:ascii="Times New Roman" w:eastAsia="Times New Roman" w:hAnsi="Times New Roman"/>
          <w:lang w:eastAsia="pl-PL"/>
        </w:rPr>
      </w:pPr>
      <w:r w:rsidRPr="00D11267">
        <w:rPr>
          <w:rFonts w:ascii="Times New Roman" w:eastAsiaTheme="minorHAnsi" w:hAnsi="Times New Roman"/>
          <w:color w:val="000000"/>
        </w:rPr>
        <w:t>Rozporządzenie</w:t>
      </w:r>
      <w:r>
        <w:rPr>
          <w:rFonts w:ascii="Times New Roman" w:eastAsiaTheme="minorHAnsi" w:hAnsi="Times New Roman"/>
          <w:color w:val="000000"/>
        </w:rPr>
        <w:t xml:space="preserve"> </w:t>
      </w:r>
      <w:r w:rsidRPr="00D11267">
        <w:rPr>
          <w:rFonts w:ascii="Times New Roman" w:eastAsiaTheme="minorHAnsi" w:hAnsi="Times New Roman"/>
          <w:color w:val="000000"/>
        </w:rPr>
        <w:t>Ministra</w:t>
      </w:r>
      <w:r>
        <w:rPr>
          <w:rFonts w:ascii="Times New Roman" w:eastAsiaTheme="minorHAnsi" w:hAnsi="Times New Roman"/>
          <w:color w:val="000000"/>
        </w:rPr>
        <w:t xml:space="preserve"> </w:t>
      </w:r>
      <w:r w:rsidRPr="00D11267">
        <w:rPr>
          <w:rFonts w:ascii="Times New Roman" w:eastAsiaTheme="minorHAnsi" w:hAnsi="Times New Roman"/>
          <w:color w:val="000000"/>
        </w:rPr>
        <w:t>Klimatu</w:t>
      </w:r>
      <w:r>
        <w:rPr>
          <w:rFonts w:ascii="Times New Roman" w:eastAsiaTheme="minorHAnsi" w:hAnsi="Times New Roman"/>
          <w:color w:val="000000"/>
        </w:rPr>
        <w:t xml:space="preserve"> </w:t>
      </w:r>
      <w:r w:rsidRPr="00D11267">
        <w:rPr>
          <w:rFonts w:ascii="Times New Roman" w:eastAsiaTheme="minorHAnsi" w:hAnsi="Times New Roman"/>
          <w:color w:val="000000"/>
        </w:rPr>
        <w:t>i</w:t>
      </w:r>
      <w:r>
        <w:rPr>
          <w:rFonts w:ascii="Times New Roman" w:eastAsiaTheme="minorHAnsi" w:hAnsi="Times New Roman"/>
          <w:color w:val="000000"/>
        </w:rPr>
        <w:t xml:space="preserve"> </w:t>
      </w:r>
      <w:r w:rsidRPr="00D11267">
        <w:rPr>
          <w:rFonts w:ascii="Times New Roman" w:eastAsiaTheme="minorHAnsi" w:hAnsi="Times New Roman"/>
          <w:color w:val="000000"/>
        </w:rPr>
        <w:t>Środowiska</w:t>
      </w:r>
      <w:r>
        <w:rPr>
          <w:rFonts w:ascii="Times New Roman" w:eastAsiaTheme="minorHAnsi" w:hAnsi="Times New Roman"/>
          <w:color w:val="000000"/>
        </w:rPr>
        <w:t xml:space="preserve"> </w:t>
      </w:r>
      <w:r w:rsidRPr="00D11267">
        <w:rPr>
          <w:rFonts w:ascii="Times New Roman" w:eastAsiaTheme="minorHAnsi" w:hAnsi="Times New Roman"/>
          <w:color w:val="000000"/>
        </w:rPr>
        <w:t>z</w:t>
      </w:r>
      <w:r>
        <w:rPr>
          <w:rFonts w:ascii="Times New Roman" w:eastAsiaTheme="minorHAnsi" w:hAnsi="Times New Roman"/>
          <w:color w:val="000000"/>
        </w:rPr>
        <w:t xml:space="preserve"> </w:t>
      </w:r>
      <w:r w:rsidRPr="00D11267">
        <w:rPr>
          <w:rFonts w:ascii="Times New Roman" w:eastAsiaTheme="minorHAnsi" w:hAnsi="Times New Roman"/>
          <w:color w:val="000000"/>
        </w:rPr>
        <w:t>3</w:t>
      </w:r>
      <w:r>
        <w:rPr>
          <w:rFonts w:ascii="Times New Roman" w:eastAsiaTheme="minorHAnsi" w:hAnsi="Times New Roman"/>
          <w:color w:val="000000"/>
        </w:rPr>
        <w:t xml:space="preserve"> </w:t>
      </w:r>
      <w:r w:rsidRPr="00D11267">
        <w:rPr>
          <w:rFonts w:ascii="Times New Roman" w:eastAsiaTheme="minorHAnsi" w:hAnsi="Times New Roman"/>
          <w:color w:val="000000"/>
        </w:rPr>
        <w:t>sierpnia</w:t>
      </w:r>
      <w:r>
        <w:rPr>
          <w:rFonts w:ascii="Times New Roman" w:eastAsiaTheme="minorHAnsi" w:hAnsi="Times New Roman"/>
          <w:color w:val="000000"/>
        </w:rPr>
        <w:t xml:space="preserve"> </w:t>
      </w:r>
      <w:r w:rsidRPr="00D11267">
        <w:rPr>
          <w:rFonts w:ascii="Times New Roman" w:eastAsiaTheme="minorHAnsi" w:hAnsi="Times New Roman"/>
          <w:color w:val="000000"/>
        </w:rPr>
        <w:t>2021r.</w:t>
      </w:r>
      <w:r>
        <w:rPr>
          <w:rFonts w:ascii="Times New Roman" w:eastAsiaTheme="minorHAnsi" w:hAnsi="Times New Roman"/>
          <w:color w:val="000000"/>
        </w:rPr>
        <w:t xml:space="preserve"> </w:t>
      </w:r>
      <w:r w:rsidRPr="00D11267">
        <w:rPr>
          <w:rFonts w:ascii="Times New Roman" w:eastAsiaTheme="minorHAnsi" w:hAnsi="Times New Roman"/>
          <w:color w:val="000000"/>
        </w:rPr>
        <w:t>w</w:t>
      </w:r>
      <w:r>
        <w:rPr>
          <w:rFonts w:ascii="Times New Roman" w:eastAsiaTheme="minorHAnsi" w:hAnsi="Times New Roman"/>
          <w:color w:val="000000"/>
        </w:rPr>
        <w:t xml:space="preserve"> </w:t>
      </w:r>
      <w:r w:rsidRPr="00D11267">
        <w:rPr>
          <w:rFonts w:ascii="Times New Roman" w:eastAsiaTheme="minorHAnsi" w:hAnsi="Times New Roman"/>
          <w:color w:val="000000"/>
        </w:rPr>
        <w:t>sprawie</w:t>
      </w:r>
      <w:r>
        <w:rPr>
          <w:rFonts w:ascii="Times New Roman" w:eastAsiaTheme="minorHAnsi" w:hAnsi="Times New Roman"/>
          <w:color w:val="000000"/>
        </w:rPr>
        <w:t xml:space="preserve"> </w:t>
      </w:r>
      <w:r w:rsidRPr="00D11267">
        <w:rPr>
          <w:rFonts w:ascii="Times New Roman" w:eastAsiaTheme="minorHAnsi" w:hAnsi="Times New Roman"/>
          <w:color w:val="000000"/>
        </w:rPr>
        <w:t>obliczania</w:t>
      </w:r>
      <w:r>
        <w:rPr>
          <w:rFonts w:ascii="Times New Roman" w:eastAsiaTheme="minorHAnsi" w:hAnsi="Times New Roman"/>
          <w:color w:val="000000"/>
        </w:rPr>
        <w:t xml:space="preserve"> </w:t>
      </w:r>
      <w:r w:rsidRPr="00D11267">
        <w:rPr>
          <w:rFonts w:ascii="Times New Roman" w:eastAsiaTheme="minorHAnsi" w:hAnsi="Times New Roman"/>
          <w:color w:val="000000"/>
        </w:rPr>
        <w:t>poziomów</w:t>
      </w:r>
      <w:r>
        <w:rPr>
          <w:rFonts w:ascii="Times New Roman" w:eastAsiaTheme="minorHAnsi" w:hAnsi="Times New Roman"/>
          <w:color w:val="000000"/>
        </w:rPr>
        <w:t xml:space="preserve"> </w:t>
      </w:r>
      <w:r w:rsidRPr="00D11267">
        <w:rPr>
          <w:rFonts w:ascii="Times New Roman" w:eastAsiaTheme="minorHAnsi" w:hAnsi="Times New Roman"/>
          <w:color w:val="000000"/>
        </w:rPr>
        <w:t>przygotowania</w:t>
      </w:r>
      <w:r>
        <w:rPr>
          <w:rFonts w:ascii="Times New Roman" w:eastAsiaTheme="minorHAnsi" w:hAnsi="Times New Roman"/>
          <w:color w:val="000000"/>
        </w:rPr>
        <w:t xml:space="preserve"> </w:t>
      </w:r>
      <w:r w:rsidRPr="00D11267">
        <w:rPr>
          <w:rFonts w:ascii="Times New Roman" w:eastAsiaTheme="minorHAnsi" w:hAnsi="Times New Roman"/>
          <w:color w:val="000000"/>
        </w:rPr>
        <w:t>do</w:t>
      </w:r>
      <w:r>
        <w:rPr>
          <w:rFonts w:ascii="Times New Roman" w:eastAsiaTheme="minorHAnsi" w:hAnsi="Times New Roman"/>
          <w:color w:val="000000"/>
        </w:rPr>
        <w:t xml:space="preserve"> </w:t>
      </w:r>
      <w:r w:rsidRPr="00D11267">
        <w:rPr>
          <w:rFonts w:ascii="Times New Roman" w:eastAsiaTheme="minorHAnsi" w:hAnsi="Times New Roman"/>
          <w:color w:val="000000"/>
        </w:rPr>
        <w:t>ponownego</w:t>
      </w:r>
      <w:r>
        <w:rPr>
          <w:rFonts w:ascii="Times New Roman" w:eastAsiaTheme="minorHAnsi" w:hAnsi="Times New Roman"/>
          <w:color w:val="000000"/>
        </w:rPr>
        <w:t xml:space="preserve"> </w:t>
      </w:r>
      <w:r w:rsidRPr="00D11267">
        <w:rPr>
          <w:rFonts w:ascii="Times New Roman" w:eastAsiaTheme="minorHAnsi" w:hAnsi="Times New Roman"/>
          <w:color w:val="000000"/>
        </w:rPr>
        <w:t>użycia</w:t>
      </w:r>
      <w:r>
        <w:rPr>
          <w:rFonts w:ascii="Times New Roman" w:eastAsiaTheme="minorHAnsi" w:hAnsi="Times New Roman"/>
          <w:color w:val="000000"/>
        </w:rPr>
        <w:t xml:space="preserve"> </w:t>
      </w:r>
      <w:r w:rsidRPr="00D11267">
        <w:rPr>
          <w:rFonts w:ascii="Times New Roman" w:eastAsiaTheme="minorHAnsi" w:hAnsi="Times New Roman"/>
          <w:color w:val="000000"/>
        </w:rPr>
        <w:t>i</w:t>
      </w:r>
      <w:r>
        <w:rPr>
          <w:rFonts w:ascii="Times New Roman" w:eastAsiaTheme="minorHAnsi" w:hAnsi="Times New Roman"/>
          <w:color w:val="000000"/>
        </w:rPr>
        <w:t xml:space="preserve"> </w:t>
      </w:r>
      <w:r w:rsidRPr="00D11267">
        <w:rPr>
          <w:rFonts w:ascii="Times New Roman" w:eastAsiaTheme="minorHAnsi" w:hAnsi="Times New Roman"/>
          <w:color w:val="000000"/>
        </w:rPr>
        <w:t>recyklingu</w:t>
      </w:r>
      <w:r>
        <w:rPr>
          <w:rFonts w:ascii="Times New Roman" w:eastAsiaTheme="minorHAnsi" w:hAnsi="Times New Roman"/>
          <w:color w:val="000000"/>
        </w:rPr>
        <w:t xml:space="preserve"> </w:t>
      </w:r>
      <w:r w:rsidRPr="00D11267">
        <w:rPr>
          <w:rFonts w:ascii="Times New Roman" w:eastAsiaTheme="minorHAnsi" w:hAnsi="Times New Roman"/>
          <w:color w:val="000000"/>
        </w:rPr>
        <w:t>odpadów</w:t>
      </w:r>
      <w:r>
        <w:rPr>
          <w:rFonts w:ascii="Times New Roman" w:eastAsiaTheme="minorHAnsi" w:hAnsi="Times New Roman"/>
          <w:color w:val="000000"/>
        </w:rPr>
        <w:t xml:space="preserve"> </w:t>
      </w:r>
      <w:r w:rsidRPr="00D11267">
        <w:rPr>
          <w:rFonts w:ascii="Times New Roman" w:eastAsiaTheme="minorHAnsi" w:hAnsi="Times New Roman"/>
          <w:color w:val="000000"/>
        </w:rPr>
        <w:t>komunalnych</w:t>
      </w:r>
      <w:r>
        <w:rPr>
          <w:rFonts w:ascii="Times New Roman" w:eastAsiaTheme="minorHAnsi" w:hAnsi="Times New Roman"/>
          <w:color w:val="000000"/>
        </w:rPr>
        <w:t>.</w:t>
      </w:r>
    </w:p>
    <w:p w14:paraId="3A89D2BB" w14:textId="77777777" w:rsidR="004C2D9A" w:rsidRPr="004C2D9A" w:rsidRDefault="004C2D9A" w:rsidP="004C2D9A">
      <w:pPr>
        <w:numPr>
          <w:ilvl w:val="0"/>
          <w:numId w:val="26"/>
        </w:numPr>
        <w:spacing w:after="0"/>
        <w:ind w:left="567" w:hanging="567"/>
        <w:contextualSpacing/>
        <w:jc w:val="both"/>
        <w:rPr>
          <w:rFonts w:ascii="Times New Roman" w:eastAsia="Times New Roman" w:hAnsi="Times New Roman"/>
          <w:lang w:eastAsia="pl-PL"/>
        </w:rPr>
      </w:pPr>
      <w:r w:rsidRPr="0026427A">
        <w:rPr>
          <w:rFonts w:ascii="Times New Roman" w:eastAsia="Times New Roman" w:hAnsi="Times New Roman"/>
          <w:lang w:eastAsia="pl-PL"/>
        </w:rPr>
        <w:t>Rozporządzenie Ministra Środowiska z dnia 11 stycznia 2013 roku w sprawie szczegółowych wymagań w zakresie odbierania odpadów komunalnych od właścicieli nieruchomości (Dz. U. z 2013 r., poz. 122).</w:t>
      </w:r>
    </w:p>
    <w:p w14:paraId="5466238D" w14:textId="77777777" w:rsidR="003D29BF" w:rsidRPr="0026427A" w:rsidRDefault="003D29BF" w:rsidP="0026427A">
      <w:pPr>
        <w:numPr>
          <w:ilvl w:val="0"/>
          <w:numId w:val="26"/>
        </w:numPr>
        <w:spacing w:after="0"/>
        <w:ind w:left="567" w:hanging="567"/>
        <w:contextualSpacing/>
        <w:jc w:val="both"/>
        <w:rPr>
          <w:rFonts w:ascii="Times New Roman" w:eastAsia="Times New Roman" w:hAnsi="Times New Roman"/>
          <w:lang w:eastAsia="pl-PL"/>
        </w:rPr>
      </w:pPr>
      <w:r w:rsidRPr="0010050B">
        <w:rPr>
          <w:rFonts w:ascii="Times New Roman" w:hAnsi="Times New Roman"/>
          <w:lang w:bidi="pl-PL"/>
        </w:rPr>
        <w:t>Rozporządzenie Ministra Środowiska z dnia 16 czerwca 2009r. w sprawie bezpieczeństwa i higieny pracy przy gospodarowaniu odpadami</w:t>
      </w:r>
      <w:r w:rsidRPr="0026427A">
        <w:rPr>
          <w:rFonts w:ascii="Times New Roman" w:hAnsi="Times New Roman"/>
          <w:color w:val="FF0000"/>
          <w:lang w:bidi="pl-PL"/>
        </w:rPr>
        <w:t xml:space="preserve"> </w:t>
      </w:r>
      <w:r w:rsidRPr="0026427A">
        <w:rPr>
          <w:rFonts w:ascii="Times New Roman" w:hAnsi="Times New Roman"/>
          <w:lang w:bidi="pl-PL"/>
        </w:rPr>
        <w:t>(</w:t>
      </w:r>
      <w:r w:rsidRPr="0026427A">
        <w:rPr>
          <w:rFonts w:ascii="Times New Roman" w:hAnsi="Times New Roman"/>
        </w:rPr>
        <w:t>Dz. U. z 2009 r. Nr 104 poz. 868).</w:t>
      </w:r>
    </w:p>
    <w:p w14:paraId="6D6ECD55" w14:textId="77777777" w:rsidR="003D29BF" w:rsidRPr="007962F3" w:rsidRDefault="003D29BF" w:rsidP="0026427A">
      <w:pPr>
        <w:numPr>
          <w:ilvl w:val="0"/>
          <w:numId w:val="26"/>
        </w:numPr>
        <w:spacing w:after="0"/>
        <w:ind w:left="567" w:hanging="567"/>
        <w:contextualSpacing/>
        <w:jc w:val="both"/>
        <w:rPr>
          <w:rFonts w:ascii="Times New Roman" w:eastAsia="Times New Roman" w:hAnsi="Times New Roman"/>
          <w:lang w:eastAsia="pl-PL"/>
        </w:rPr>
      </w:pPr>
      <w:r w:rsidRPr="007962F3">
        <w:rPr>
          <w:rFonts w:ascii="Times New Roman" w:eastAsia="Times New Roman" w:hAnsi="Times New Roman"/>
          <w:lang w:eastAsia="pl-PL"/>
        </w:rPr>
        <w:t>Rozporządzenie Ministra Klimatu z dnia 2 stycznia 2020 r. w sprawie katalogu odpadów (Dz. U. z 2020 r., poz. 10).</w:t>
      </w:r>
    </w:p>
    <w:p w14:paraId="654AE623" w14:textId="37299F6C" w:rsidR="00844969" w:rsidRPr="00844969" w:rsidRDefault="00844969" w:rsidP="0026427A">
      <w:pPr>
        <w:pStyle w:val="Akapitzlist"/>
        <w:numPr>
          <w:ilvl w:val="0"/>
          <w:numId w:val="26"/>
        </w:numPr>
        <w:spacing w:after="0"/>
        <w:ind w:left="567" w:hanging="567"/>
        <w:jc w:val="both"/>
        <w:rPr>
          <w:rFonts w:ascii="Times New Roman" w:hAnsi="Times New Roman" w:cs="Times New Roman"/>
          <w:lang w:eastAsia="pl-PL"/>
        </w:rPr>
      </w:pPr>
      <w:r w:rsidRPr="00844969">
        <w:rPr>
          <w:rFonts w:ascii="Times New Roman" w:hAnsi="Times New Roman" w:cs="Times New Roman"/>
        </w:rPr>
        <w:t xml:space="preserve">Uchwała Nr LXV/809/23 Sejmiku Województwa Świętokrzyskiego z dnia 26 października 2023 r. </w:t>
      </w:r>
      <w:r w:rsidRPr="00844969">
        <w:rPr>
          <w:rFonts w:ascii="Times New Roman" w:hAnsi="Times New Roman" w:cs="Times New Roman"/>
        </w:rPr>
        <w:br/>
        <w:t>w sprawie uchwalenia aktualizacji „Planu gospodarki odpadami dla województwa świętokrzyskiego”</w:t>
      </w:r>
    </w:p>
    <w:p w14:paraId="7142BBC9" w14:textId="1CE7022B" w:rsidR="00446124" w:rsidRPr="0026427A" w:rsidRDefault="00740111" w:rsidP="0026427A">
      <w:pPr>
        <w:pStyle w:val="Akapitzlist"/>
        <w:numPr>
          <w:ilvl w:val="0"/>
          <w:numId w:val="26"/>
        </w:numPr>
        <w:spacing w:after="0"/>
        <w:ind w:left="567" w:hanging="567"/>
        <w:jc w:val="both"/>
        <w:rPr>
          <w:rFonts w:ascii="Times New Roman" w:hAnsi="Times New Roman" w:cs="Times New Roman"/>
          <w:lang w:eastAsia="pl-PL"/>
        </w:rPr>
      </w:pPr>
      <w:r w:rsidRPr="0026427A">
        <w:rPr>
          <w:rFonts w:ascii="Times New Roman" w:hAnsi="Times New Roman" w:cs="Times New Roman"/>
          <w:lang w:eastAsia="pl-PL"/>
        </w:rPr>
        <w:t>Uchwały nr 274/XXXIII/20</w:t>
      </w:r>
      <w:r w:rsidR="00446124" w:rsidRPr="0026427A">
        <w:rPr>
          <w:rFonts w:ascii="Times New Roman" w:hAnsi="Times New Roman" w:cs="Times New Roman"/>
          <w:lang w:eastAsia="pl-PL"/>
        </w:rPr>
        <w:t xml:space="preserve"> Rady </w:t>
      </w:r>
      <w:r w:rsidRPr="0026427A">
        <w:rPr>
          <w:rFonts w:ascii="Times New Roman" w:hAnsi="Times New Roman" w:cs="Times New Roman"/>
          <w:lang w:eastAsia="pl-PL"/>
        </w:rPr>
        <w:t>Miejskiej w Chęcinach z dnia 07 grudnia 2020</w:t>
      </w:r>
      <w:r w:rsidR="00446124" w:rsidRPr="0026427A">
        <w:rPr>
          <w:rFonts w:ascii="Times New Roman" w:hAnsi="Times New Roman" w:cs="Times New Roman"/>
          <w:lang w:eastAsia="pl-PL"/>
        </w:rPr>
        <w:t xml:space="preserve"> r. w sprawie Regulaminu utrzymania czystości i porządku na terenie Gminy i Miasta Chęciny (Dz. U</w:t>
      </w:r>
      <w:r w:rsidRPr="0026427A">
        <w:rPr>
          <w:rFonts w:ascii="Times New Roman" w:hAnsi="Times New Roman" w:cs="Times New Roman"/>
          <w:lang w:eastAsia="pl-PL"/>
        </w:rPr>
        <w:t>rz. Woj. Świętokrzyskiego z 2020 r., poz. 4519</w:t>
      </w:r>
      <w:r w:rsidR="00446124" w:rsidRPr="0026427A">
        <w:rPr>
          <w:rFonts w:ascii="Times New Roman" w:hAnsi="Times New Roman" w:cs="Times New Roman"/>
          <w:lang w:eastAsia="pl-PL"/>
        </w:rPr>
        <w:t>),</w:t>
      </w:r>
    </w:p>
    <w:p w14:paraId="282AFF76" w14:textId="77777777" w:rsidR="00446124" w:rsidRPr="0026427A" w:rsidRDefault="00740111" w:rsidP="0026427A">
      <w:pPr>
        <w:pStyle w:val="Akapitzlist"/>
        <w:numPr>
          <w:ilvl w:val="0"/>
          <w:numId w:val="26"/>
        </w:numPr>
        <w:spacing w:after="0"/>
        <w:ind w:left="567" w:hanging="567"/>
        <w:jc w:val="both"/>
        <w:rPr>
          <w:rFonts w:ascii="Times New Roman" w:hAnsi="Times New Roman" w:cs="Times New Roman"/>
          <w:i/>
          <w:lang w:eastAsia="pl-PL"/>
        </w:rPr>
      </w:pPr>
      <w:r w:rsidRPr="0026427A">
        <w:rPr>
          <w:rFonts w:ascii="Times New Roman" w:hAnsi="Times New Roman" w:cs="Times New Roman"/>
          <w:lang w:eastAsia="pl-PL"/>
        </w:rPr>
        <w:t xml:space="preserve">Uchwały nr </w:t>
      </w:r>
      <w:r w:rsidR="002D45CD" w:rsidRPr="0026427A">
        <w:rPr>
          <w:rFonts w:ascii="Times New Roman" w:hAnsi="Times New Roman" w:cs="Times New Roman"/>
          <w:lang w:eastAsia="pl-PL"/>
        </w:rPr>
        <w:t xml:space="preserve">274/XXXIII/20 </w:t>
      </w:r>
      <w:r w:rsidR="00446124" w:rsidRPr="0026427A">
        <w:rPr>
          <w:rFonts w:ascii="Times New Roman" w:hAnsi="Times New Roman" w:cs="Times New Roman"/>
          <w:lang w:eastAsia="pl-PL"/>
        </w:rPr>
        <w:t xml:space="preserve">Rady Miejskiej w Chęcinach z dnia </w:t>
      </w:r>
      <w:r w:rsidR="002D45CD" w:rsidRPr="0026427A">
        <w:rPr>
          <w:rFonts w:ascii="Times New Roman" w:hAnsi="Times New Roman" w:cs="Times New Roman"/>
          <w:lang w:eastAsia="pl-PL"/>
        </w:rPr>
        <w:t xml:space="preserve">07 grudnia 2020 r. </w:t>
      </w:r>
      <w:r w:rsidR="00446124" w:rsidRPr="0026427A">
        <w:rPr>
          <w:rFonts w:ascii="Times New Roman" w:hAnsi="Times New Roman" w:cs="Times New Roman"/>
          <w:lang w:eastAsia="pl-PL"/>
        </w:rPr>
        <w:t>w sprawie szczegółowego sposobu i zakresu świadczenia usług w zakresie odbierania i zagospodarowania odpadów komunalnych od właścicieli nieruchomości, w zamian za uiszczoną przez właściciela nieruchomości opłatę za gospodarowanie odpadami komunalnymi (Dz. U</w:t>
      </w:r>
      <w:r w:rsidR="002D45CD" w:rsidRPr="0026427A">
        <w:rPr>
          <w:rFonts w:ascii="Times New Roman" w:hAnsi="Times New Roman" w:cs="Times New Roman"/>
          <w:lang w:eastAsia="pl-PL"/>
        </w:rPr>
        <w:t>rz. Woj. Świętokrzyskiego z 2020 r., poz. 4520</w:t>
      </w:r>
      <w:r w:rsidR="00446124" w:rsidRPr="0026427A">
        <w:rPr>
          <w:rFonts w:ascii="Times New Roman" w:hAnsi="Times New Roman" w:cs="Times New Roman"/>
          <w:lang w:eastAsia="pl-PL"/>
        </w:rPr>
        <w:t>).</w:t>
      </w:r>
    </w:p>
    <w:p w14:paraId="14972C02" w14:textId="0DD46AF7" w:rsidR="004076FF" w:rsidRDefault="00D742AE" w:rsidP="0026427A">
      <w:pPr>
        <w:jc w:val="both"/>
        <w:rPr>
          <w:rFonts w:ascii="Times New Roman" w:hAnsi="Times New Roman"/>
        </w:rPr>
      </w:pPr>
      <w:bookmarkStart w:id="3" w:name="page17"/>
      <w:bookmarkEnd w:id="3"/>
      <w:r>
        <w:rPr>
          <w:rFonts w:ascii="Times New Roman" w:hAnsi="Times New Roman"/>
        </w:rPr>
        <w:t xml:space="preserve">   </w:t>
      </w:r>
    </w:p>
    <w:p w14:paraId="21DE91D9" w14:textId="77777777" w:rsidR="00D742AE" w:rsidRDefault="00D742AE" w:rsidP="00D742AE">
      <w:pPr>
        <w:spacing w:after="0"/>
        <w:jc w:val="both"/>
        <w:rPr>
          <w:rFonts w:ascii="Times New Roman" w:hAnsi="Times New Roman"/>
        </w:rPr>
      </w:pPr>
    </w:p>
    <w:p w14:paraId="4E097B2A" w14:textId="77777777" w:rsidR="00D742AE" w:rsidRDefault="00D742AE" w:rsidP="00D742AE">
      <w:pPr>
        <w:spacing w:after="0"/>
        <w:jc w:val="both"/>
        <w:rPr>
          <w:rFonts w:ascii="Times New Roman" w:hAnsi="Times New Roman"/>
        </w:rPr>
      </w:pPr>
    </w:p>
    <w:p w14:paraId="72C4738C" w14:textId="77777777" w:rsidR="00D742AE" w:rsidRDefault="00D742AE" w:rsidP="00D742AE">
      <w:pPr>
        <w:pStyle w:val="WW-Tekstpodstawowy2"/>
        <w:spacing w:line="276" w:lineRule="auto"/>
        <w:rPr>
          <w:color w:val="000000"/>
          <w:sz w:val="24"/>
          <w:szCs w:val="24"/>
        </w:rPr>
      </w:pPr>
    </w:p>
    <w:p w14:paraId="3DB3500B" w14:textId="77777777" w:rsidR="00D742AE" w:rsidRDefault="00D742AE" w:rsidP="00D742AE">
      <w:pPr>
        <w:tabs>
          <w:tab w:val="left" w:pos="390"/>
        </w:tabs>
        <w:spacing w:after="0"/>
        <w:ind w:left="5103" w:right="497"/>
        <w:jc w:val="center"/>
        <w:rPr>
          <w:rFonts w:eastAsia="Arial Unicode MS"/>
          <w:bCs/>
          <w:i/>
          <w:color w:val="000000"/>
          <w:sz w:val="18"/>
          <w:szCs w:val="16"/>
        </w:rPr>
      </w:pPr>
    </w:p>
    <w:p w14:paraId="549AFF8B" w14:textId="77777777" w:rsidR="00D742AE" w:rsidRPr="0026427A" w:rsidRDefault="00D742AE" w:rsidP="0026427A">
      <w:pPr>
        <w:jc w:val="both"/>
        <w:rPr>
          <w:rFonts w:ascii="Times New Roman" w:hAnsi="Times New Roman"/>
        </w:rPr>
      </w:pPr>
    </w:p>
    <w:sectPr w:rsidR="00D742AE" w:rsidRPr="0026427A" w:rsidSect="00E2097A">
      <w:headerReference w:type="default" r:id="rId9"/>
      <w:footerReference w:type="default" r:id="rId10"/>
      <w:headerReference w:type="first" r:id="rId11"/>
      <w:footerReference w:type="first" r:id="rId12"/>
      <w:pgSz w:w="11906" w:h="16838"/>
      <w:pgMar w:top="1417" w:right="1133" w:bottom="1134" w:left="1276" w:header="708" w:footer="46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12F3988" w14:textId="77777777" w:rsidR="00EA26BC" w:rsidRDefault="00EA26BC">
      <w:pPr>
        <w:spacing w:after="0" w:line="240" w:lineRule="auto"/>
      </w:pPr>
      <w:r>
        <w:separator/>
      </w:r>
    </w:p>
  </w:endnote>
  <w:endnote w:type="continuationSeparator" w:id="0">
    <w:p w14:paraId="32B824BD" w14:textId="77777777" w:rsidR="00EA26BC" w:rsidRDefault="00EA26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imesNewRoman">
    <w:altName w:val="Yu Gothic"/>
    <w:panose1 w:val="00000000000000000000"/>
    <w:charset w:val="80"/>
    <w:family w:val="auto"/>
    <w:notTrueType/>
    <w:pitch w:val="default"/>
    <w:sig w:usb0="00000000" w:usb1="08070000" w:usb2="00000010" w:usb3="00000000" w:csb0="00020002"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Andale Sans UI">
    <w:altName w:val="Times New Roman"/>
    <w:charset w:val="EE"/>
    <w:family w:val="auto"/>
    <w:pitch w:val="variable"/>
  </w:font>
  <w:font w:name="WenQuanYi Zen Hei">
    <w:altName w:val="Calibri"/>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519EC6" w14:textId="77777777" w:rsidR="00C9507D" w:rsidRDefault="00C9507D">
    <w:pPr>
      <w:pStyle w:val="Stopka"/>
      <w:jc w:val="right"/>
    </w:pPr>
    <w:r w:rsidRPr="00492B97">
      <w:rPr>
        <w:rFonts w:ascii="Calibri" w:hAnsi="Calibri"/>
        <w:sz w:val="22"/>
        <w:szCs w:val="22"/>
      </w:rPr>
      <w:t xml:space="preserve">Strona </w:t>
    </w:r>
    <w:r w:rsidRPr="00492B97">
      <w:rPr>
        <w:rFonts w:ascii="Calibri" w:hAnsi="Calibri"/>
        <w:sz w:val="22"/>
        <w:szCs w:val="22"/>
      </w:rPr>
      <w:fldChar w:fldCharType="begin"/>
    </w:r>
    <w:r w:rsidRPr="00492B97">
      <w:rPr>
        <w:rFonts w:ascii="Calibri" w:hAnsi="Calibri"/>
        <w:sz w:val="22"/>
        <w:szCs w:val="22"/>
      </w:rPr>
      <w:instrText>PAGE</w:instrText>
    </w:r>
    <w:r w:rsidRPr="00492B97">
      <w:rPr>
        <w:rFonts w:ascii="Calibri" w:hAnsi="Calibri"/>
        <w:sz w:val="22"/>
        <w:szCs w:val="22"/>
      </w:rPr>
      <w:fldChar w:fldCharType="separate"/>
    </w:r>
    <w:r w:rsidR="00D17E9C">
      <w:rPr>
        <w:rFonts w:ascii="Calibri" w:hAnsi="Calibri"/>
        <w:noProof/>
        <w:sz w:val="22"/>
        <w:szCs w:val="22"/>
      </w:rPr>
      <w:t>17</w:t>
    </w:r>
    <w:r w:rsidRPr="00492B97">
      <w:rPr>
        <w:rFonts w:ascii="Calibri" w:hAnsi="Calibri"/>
        <w:sz w:val="22"/>
        <w:szCs w:val="22"/>
      </w:rPr>
      <w:fldChar w:fldCharType="end"/>
    </w:r>
    <w:r w:rsidRPr="00492B97">
      <w:rPr>
        <w:rFonts w:ascii="Calibri" w:hAnsi="Calibri"/>
        <w:sz w:val="22"/>
        <w:szCs w:val="22"/>
      </w:rPr>
      <w:t xml:space="preserve"> z </w:t>
    </w:r>
    <w:r w:rsidRPr="00492B97">
      <w:rPr>
        <w:rFonts w:ascii="Calibri" w:hAnsi="Calibri"/>
        <w:sz w:val="22"/>
        <w:szCs w:val="22"/>
      </w:rPr>
      <w:fldChar w:fldCharType="begin"/>
    </w:r>
    <w:r w:rsidRPr="00492B97">
      <w:rPr>
        <w:rFonts w:ascii="Calibri" w:hAnsi="Calibri"/>
        <w:sz w:val="22"/>
        <w:szCs w:val="22"/>
      </w:rPr>
      <w:instrText>NUMPAGES</w:instrText>
    </w:r>
    <w:r w:rsidRPr="00492B97">
      <w:rPr>
        <w:rFonts w:ascii="Calibri" w:hAnsi="Calibri"/>
        <w:sz w:val="22"/>
        <w:szCs w:val="22"/>
      </w:rPr>
      <w:fldChar w:fldCharType="separate"/>
    </w:r>
    <w:r w:rsidR="00D17E9C">
      <w:rPr>
        <w:rFonts w:ascii="Calibri" w:hAnsi="Calibri"/>
        <w:noProof/>
        <w:sz w:val="22"/>
        <w:szCs w:val="22"/>
      </w:rPr>
      <w:t>17</w:t>
    </w:r>
    <w:r w:rsidRPr="00492B97">
      <w:rPr>
        <w:rFonts w:ascii="Calibri" w:hAnsi="Calibri"/>
        <w:sz w:val="22"/>
        <w:szCs w:val="22"/>
      </w:rPr>
      <w:fldChar w:fldCharType="end"/>
    </w:r>
  </w:p>
  <w:p w14:paraId="2544CAF4" w14:textId="77777777" w:rsidR="00C9507D" w:rsidRPr="00924322" w:rsidRDefault="00C9507D">
    <w:pPr>
      <w:pStyle w:val="Stopka"/>
      <w:rPr>
        <w:rFonts w:ascii="Cambria" w:hAnsi="Cambria"/>
        <w:sz w:val="22"/>
        <w:szCs w:val="2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20B3A5" w14:textId="77777777" w:rsidR="00C9507D" w:rsidRPr="00173B7D" w:rsidRDefault="00C9507D">
    <w:pPr>
      <w:pStyle w:val="Stopka"/>
      <w:jc w:val="right"/>
      <w:rPr>
        <w:sz w:val="20"/>
        <w:szCs w:val="20"/>
      </w:rPr>
    </w:pPr>
    <w:r w:rsidRPr="00173B7D">
      <w:rPr>
        <w:sz w:val="20"/>
        <w:szCs w:val="20"/>
      </w:rPr>
      <w:t xml:space="preserve">Strona </w:t>
    </w:r>
    <w:r w:rsidRPr="00173B7D">
      <w:rPr>
        <w:b/>
        <w:sz w:val="20"/>
        <w:szCs w:val="20"/>
      </w:rPr>
      <w:fldChar w:fldCharType="begin"/>
    </w:r>
    <w:r w:rsidRPr="00173B7D">
      <w:rPr>
        <w:b/>
        <w:sz w:val="20"/>
        <w:szCs w:val="20"/>
      </w:rPr>
      <w:instrText>PAGE</w:instrText>
    </w:r>
    <w:r w:rsidRPr="00173B7D">
      <w:rPr>
        <w:b/>
        <w:sz w:val="20"/>
        <w:szCs w:val="20"/>
      </w:rPr>
      <w:fldChar w:fldCharType="separate"/>
    </w:r>
    <w:r w:rsidR="007B37EA">
      <w:rPr>
        <w:b/>
        <w:noProof/>
        <w:sz w:val="20"/>
        <w:szCs w:val="20"/>
      </w:rPr>
      <w:t>1</w:t>
    </w:r>
    <w:r w:rsidRPr="00173B7D">
      <w:rPr>
        <w:b/>
        <w:sz w:val="20"/>
        <w:szCs w:val="20"/>
      </w:rPr>
      <w:fldChar w:fldCharType="end"/>
    </w:r>
    <w:r w:rsidRPr="00173B7D">
      <w:rPr>
        <w:sz w:val="20"/>
        <w:szCs w:val="20"/>
      </w:rPr>
      <w:t xml:space="preserve"> z </w:t>
    </w:r>
    <w:r w:rsidRPr="00173B7D">
      <w:rPr>
        <w:b/>
        <w:sz w:val="20"/>
        <w:szCs w:val="20"/>
      </w:rPr>
      <w:fldChar w:fldCharType="begin"/>
    </w:r>
    <w:r w:rsidRPr="00173B7D">
      <w:rPr>
        <w:b/>
        <w:sz w:val="20"/>
        <w:szCs w:val="20"/>
      </w:rPr>
      <w:instrText>NUMPAGES</w:instrText>
    </w:r>
    <w:r w:rsidRPr="00173B7D">
      <w:rPr>
        <w:b/>
        <w:sz w:val="20"/>
        <w:szCs w:val="20"/>
      </w:rPr>
      <w:fldChar w:fldCharType="separate"/>
    </w:r>
    <w:r w:rsidR="007B37EA">
      <w:rPr>
        <w:b/>
        <w:noProof/>
        <w:sz w:val="20"/>
        <w:szCs w:val="20"/>
      </w:rPr>
      <w:t>17</w:t>
    </w:r>
    <w:r w:rsidRPr="00173B7D">
      <w:rPr>
        <w:b/>
        <w:sz w:val="20"/>
        <w:szCs w:val="20"/>
      </w:rPr>
      <w:fldChar w:fldCharType="end"/>
    </w:r>
  </w:p>
  <w:p w14:paraId="0598971D" w14:textId="77777777" w:rsidR="00C9507D" w:rsidRPr="00BD78FB" w:rsidRDefault="00C9507D">
    <w:pPr>
      <w:pStyle w:val="Stopka"/>
      <w:jc w:val="right"/>
      <w:rPr>
        <w:rFonts w:ascii="Calibri" w:hAnsi="Calibri"/>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168F99E" w14:textId="77777777" w:rsidR="00EA26BC" w:rsidRDefault="00EA26BC">
      <w:pPr>
        <w:spacing w:after="0" w:line="240" w:lineRule="auto"/>
      </w:pPr>
      <w:r>
        <w:separator/>
      </w:r>
    </w:p>
  </w:footnote>
  <w:footnote w:type="continuationSeparator" w:id="0">
    <w:p w14:paraId="037ABACC" w14:textId="77777777" w:rsidR="00EA26BC" w:rsidRDefault="00EA26B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441818" w14:textId="12BCC304" w:rsidR="00C9507D" w:rsidRPr="002979C0" w:rsidRDefault="00C9507D" w:rsidP="002979C0">
    <w:pPr>
      <w:pStyle w:val="Nagwek"/>
      <w:jc w:val="center"/>
      <w:rPr>
        <w:b/>
        <w:sz w:val="22"/>
        <w:szCs w:val="22"/>
      </w:rPr>
    </w:pPr>
    <w:r>
      <w:rPr>
        <w:b/>
        <w:sz w:val="22"/>
        <w:szCs w:val="22"/>
      </w:rPr>
      <w:t>„</w:t>
    </w:r>
    <w:r w:rsidRPr="002979C0">
      <w:rPr>
        <w:b/>
        <w:sz w:val="22"/>
        <w:szCs w:val="22"/>
      </w:rPr>
      <w:t xml:space="preserve">Odbiór i zagospodarowanie odpadów komunalnych od właścicieli nieruchomości zamieszkałych </w:t>
    </w:r>
    <w:r w:rsidRPr="002979C0">
      <w:rPr>
        <w:b/>
        <w:sz w:val="22"/>
        <w:szCs w:val="22"/>
      </w:rPr>
      <w:br/>
      <w:t xml:space="preserve">na terenie Gminy </w:t>
    </w:r>
    <w:r>
      <w:rPr>
        <w:b/>
        <w:sz w:val="22"/>
        <w:szCs w:val="22"/>
      </w:rPr>
      <w:t xml:space="preserve">i Miasta </w:t>
    </w:r>
    <w:r w:rsidRPr="002979C0">
      <w:rPr>
        <w:b/>
        <w:sz w:val="22"/>
        <w:szCs w:val="22"/>
      </w:rPr>
      <w:t>Chęciny w okresie od 01.09.202</w:t>
    </w:r>
    <w:r>
      <w:rPr>
        <w:b/>
        <w:sz w:val="22"/>
        <w:szCs w:val="22"/>
      </w:rPr>
      <w:t>4</w:t>
    </w:r>
    <w:r w:rsidRPr="002979C0">
      <w:rPr>
        <w:b/>
        <w:sz w:val="22"/>
        <w:szCs w:val="22"/>
      </w:rPr>
      <w:t xml:space="preserve"> do 31.08.202</w:t>
    </w:r>
    <w:r>
      <w:rPr>
        <w:b/>
        <w:sz w:val="22"/>
        <w:szCs w:val="22"/>
      </w:rPr>
      <w:t>7</w:t>
    </w:r>
    <w:r w:rsidRPr="002979C0">
      <w:rPr>
        <w:b/>
        <w:sz w:val="22"/>
        <w:szCs w:val="22"/>
      </w:rPr>
      <w:t xml:space="preserve"> r.</w:t>
    </w:r>
    <w:r>
      <w:rPr>
        <w:b/>
        <w:sz w:val="22"/>
        <w:szCs w:val="22"/>
      </w:rPr>
      <w:t>”</w:t>
    </w:r>
  </w:p>
  <w:p w14:paraId="775D1B45" w14:textId="77777777" w:rsidR="00C9507D" w:rsidRPr="005A58F8" w:rsidRDefault="00C9507D" w:rsidP="004076FF">
    <w:pPr>
      <w:pStyle w:val="Nagwek"/>
      <w:jc w:val="center"/>
      <w:rPr>
        <w:rFonts w:ascii="Calibri" w:hAnsi="Calibri"/>
      </w:rPr>
    </w:pPr>
  </w:p>
  <w:p w14:paraId="49EC1C01" w14:textId="77777777" w:rsidR="00C9507D" w:rsidRPr="00444254" w:rsidRDefault="00C9507D" w:rsidP="004076FF">
    <w:pPr>
      <w:pStyle w:val="Nagwek"/>
      <w:rPr>
        <w:szCs w:val="2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1A95D8" w14:textId="0E032933" w:rsidR="00C9507D" w:rsidRPr="002979C0" w:rsidRDefault="00C9507D" w:rsidP="002979C0">
    <w:pPr>
      <w:pStyle w:val="Nagwek"/>
      <w:jc w:val="center"/>
      <w:rPr>
        <w:b/>
        <w:sz w:val="22"/>
        <w:szCs w:val="22"/>
      </w:rPr>
    </w:pPr>
    <w:r w:rsidRPr="004F7689">
      <w:rPr>
        <w:b/>
        <w:sz w:val="22"/>
        <w:szCs w:val="22"/>
      </w:rPr>
      <w:t>Odbiór, transport i zagospodarowanie odpadów komunalnych od właścicieli nieruchomości zamieszkałych na terenie Gminy Chęciny w okresie od 01.09.202</w:t>
    </w:r>
    <w:r>
      <w:rPr>
        <w:b/>
        <w:sz w:val="22"/>
        <w:szCs w:val="22"/>
      </w:rPr>
      <w:t>4</w:t>
    </w:r>
    <w:r w:rsidRPr="004F7689">
      <w:rPr>
        <w:b/>
        <w:sz w:val="22"/>
        <w:szCs w:val="22"/>
      </w:rPr>
      <w:t xml:space="preserve"> do 31.08.202</w:t>
    </w:r>
    <w:r>
      <w:rPr>
        <w:b/>
        <w:sz w:val="22"/>
        <w:szCs w:val="22"/>
      </w:rPr>
      <w:t>7</w:t>
    </w:r>
    <w:r w:rsidRPr="004F7689">
      <w:rPr>
        <w:b/>
        <w:sz w:val="22"/>
        <w:szCs w:val="22"/>
      </w:rPr>
      <w:t xml:space="preserve"> r.</w:t>
    </w:r>
  </w:p>
  <w:p w14:paraId="11F68213" w14:textId="77777777" w:rsidR="00C9507D" w:rsidRPr="002979C0" w:rsidRDefault="00C9507D" w:rsidP="002979C0">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C6488B"/>
    <w:multiLevelType w:val="hybridMultilevel"/>
    <w:tmpl w:val="E3F836A0"/>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08351836"/>
    <w:multiLevelType w:val="hybridMultilevel"/>
    <w:tmpl w:val="9C726C2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84B6900"/>
    <w:multiLevelType w:val="multilevel"/>
    <w:tmpl w:val="36C0BEE6"/>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9220810"/>
    <w:multiLevelType w:val="hybridMultilevel"/>
    <w:tmpl w:val="10503B12"/>
    <w:lvl w:ilvl="0" w:tplc="04150001">
      <w:start w:val="65535"/>
      <w:numFmt w:val="bullet"/>
      <w:lvlText w:val="-"/>
      <w:lvlJc w:val="left"/>
      <w:pPr>
        <w:ind w:left="1854" w:hanging="360"/>
      </w:pPr>
      <w:rPr>
        <w:rFonts w:ascii="Arial" w:hAnsi="Arial" w:cs="Arial"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4" w15:restartNumberingAfterBreak="0">
    <w:nsid w:val="0BDC227F"/>
    <w:multiLevelType w:val="hybridMultilevel"/>
    <w:tmpl w:val="900829CA"/>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0D0E7562"/>
    <w:multiLevelType w:val="hybridMultilevel"/>
    <w:tmpl w:val="06AC535A"/>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6" w15:restartNumberingAfterBreak="0">
    <w:nsid w:val="0F172137"/>
    <w:multiLevelType w:val="hybridMultilevel"/>
    <w:tmpl w:val="2EDC308A"/>
    <w:lvl w:ilvl="0" w:tplc="A5008376">
      <w:start w:val="1"/>
      <w:numFmt w:val="decimal"/>
      <w:lvlText w:val="%1)"/>
      <w:lvlJc w:val="left"/>
      <w:pPr>
        <w:ind w:left="360" w:hanging="360"/>
      </w:pPr>
      <w:rPr>
        <w:b w:val="0"/>
        <w:bCs w:val="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7" w15:restartNumberingAfterBreak="0">
    <w:nsid w:val="119D5FAD"/>
    <w:multiLevelType w:val="hybridMultilevel"/>
    <w:tmpl w:val="186A1546"/>
    <w:lvl w:ilvl="0" w:tplc="04150001">
      <w:start w:val="1"/>
      <w:numFmt w:val="bullet"/>
      <w:lvlText w:val=""/>
      <w:lvlJc w:val="left"/>
      <w:pPr>
        <w:ind w:left="1854" w:hanging="360"/>
      </w:pPr>
      <w:rPr>
        <w:rFonts w:ascii="Symbol" w:hAnsi="Symbol"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8" w15:restartNumberingAfterBreak="0">
    <w:nsid w:val="158A732C"/>
    <w:multiLevelType w:val="hybridMultilevel"/>
    <w:tmpl w:val="5DA854BC"/>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17B6512B"/>
    <w:multiLevelType w:val="hybridMultilevel"/>
    <w:tmpl w:val="2D48918A"/>
    <w:lvl w:ilvl="0" w:tplc="04150001">
      <w:start w:val="1"/>
      <w:numFmt w:val="bullet"/>
      <w:lvlText w:val=""/>
      <w:lvlJc w:val="left"/>
      <w:pPr>
        <w:ind w:left="1350" w:hanging="360"/>
      </w:pPr>
      <w:rPr>
        <w:rFonts w:ascii="Symbol" w:hAnsi="Symbol" w:hint="default"/>
      </w:rPr>
    </w:lvl>
    <w:lvl w:ilvl="1" w:tplc="04150003" w:tentative="1">
      <w:start w:val="1"/>
      <w:numFmt w:val="bullet"/>
      <w:lvlText w:val="o"/>
      <w:lvlJc w:val="left"/>
      <w:pPr>
        <w:ind w:left="2070" w:hanging="360"/>
      </w:pPr>
      <w:rPr>
        <w:rFonts w:ascii="Courier New" w:hAnsi="Courier New" w:cs="Courier New" w:hint="default"/>
      </w:rPr>
    </w:lvl>
    <w:lvl w:ilvl="2" w:tplc="04150005" w:tentative="1">
      <w:start w:val="1"/>
      <w:numFmt w:val="bullet"/>
      <w:lvlText w:val=""/>
      <w:lvlJc w:val="left"/>
      <w:pPr>
        <w:ind w:left="2790" w:hanging="360"/>
      </w:pPr>
      <w:rPr>
        <w:rFonts w:ascii="Wingdings" w:hAnsi="Wingdings" w:hint="default"/>
      </w:rPr>
    </w:lvl>
    <w:lvl w:ilvl="3" w:tplc="04150001" w:tentative="1">
      <w:start w:val="1"/>
      <w:numFmt w:val="bullet"/>
      <w:lvlText w:val=""/>
      <w:lvlJc w:val="left"/>
      <w:pPr>
        <w:ind w:left="3510" w:hanging="360"/>
      </w:pPr>
      <w:rPr>
        <w:rFonts w:ascii="Symbol" w:hAnsi="Symbol" w:hint="default"/>
      </w:rPr>
    </w:lvl>
    <w:lvl w:ilvl="4" w:tplc="04150003" w:tentative="1">
      <w:start w:val="1"/>
      <w:numFmt w:val="bullet"/>
      <w:lvlText w:val="o"/>
      <w:lvlJc w:val="left"/>
      <w:pPr>
        <w:ind w:left="4230" w:hanging="360"/>
      </w:pPr>
      <w:rPr>
        <w:rFonts w:ascii="Courier New" w:hAnsi="Courier New" w:cs="Courier New" w:hint="default"/>
      </w:rPr>
    </w:lvl>
    <w:lvl w:ilvl="5" w:tplc="04150005" w:tentative="1">
      <w:start w:val="1"/>
      <w:numFmt w:val="bullet"/>
      <w:lvlText w:val=""/>
      <w:lvlJc w:val="left"/>
      <w:pPr>
        <w:ind w:left="4950" w:hanging="360"/>
      </w:pPr>
      <w:rPr>
        <w:rFonts w:ascii="Wingdings" w:hAnsi="Wingdings" w:hint="default"/>
      </w:rPr>
    </w:lvl>
    <w:lvl w:ilvl="6" w:tplc="04150001" w:tentative="1">
      <w:start w:val="1"/>
      <w:numFmt w:val="bullet"/>
      <w:lvlText w:val=""/>
      <w:lvlJc w:val="left"/>
      <w:pPr>
        <w:ind w:left="5670" w:hanging="360"/>
      </w:pPr>
      <w:rPr>
        <w:rFonts w:ascii="Symbol" w:hAnsi="Symbol" w:hint="default"/>
      </w:rPr>
    </w:lvl>
    <w:lvl w:ilvl="7" w:tplc="04150003" w:tentative="1">
      <w:start w:val="1"/>
      <w:numFmt w:val="bullet"/>
      <w:lvlText w:val="o"/>
      <w:lvlJc w:val="left"/>
      <w:pPr>
        <w:ind w:left="6390" w:hanging="360"/>
      </w:pPr>
      <w:rPr>
        <w:rFonts w:ascii="Courier New" w:hAnsi="Courier New" w:cs="Courier New" w:hint="default"/>
      </w:rPr>
    </w:lvl>
    <w:lvl w:ilvl="8" w:tplc="04150005" w:tentative="1">
      <w:start w:val="1"/>
      <w:numFmt w:val="bullet"/>
      <w:lvlText w:val=""/>
      <w:lvlJc w:val="left"/>
      <w:pPr>
        <w:ind w:left="7110" w:hanging="360"/>
      </w:pPr>
      <w:rPr>
        <w:rFonts w:ascii="Wingdings" w:hAnsi="Wingdings" w:hint="default"/>
      </w:rPr>
    </w:lvl>
  </w:abstractNum>
  <w:abstractNum w:abstractNumId="10" w15:restartNumberingAfterBreak="0">
    <w:nsid w:val="1A596F83"/>
    <w:multiLevelType w:val="hybridMultilevel"/>
    <w:tmpl w:val="86ACF850"/>
    <w:lvl w:ilvl="0" w:tplc="38DEE470">
      <w:start w:val="1"/>
      <w:numFmt w:val="decimal"/>
      <w:pStyle w:val="Nagwek6"/>
      <w:lvlText w:val="4.%1"/>
      <w:lvlJc w:val="left"/>
      <w:pPr>
        <w:ind w:left="1151" w:hanging="360"/>
      </w:pPr>
      <w:rPr>
        <w:rFonts w:hint="default"/>
        <w:b w:val="0"/>
        <w:bCs w:val="0"/>
        <w:i w:val="0"/>
        <w:caps w:val="0"/>
        <w:smallCaps w:val="0"/>
        <w:strike w:val="0"/>
        <w:dstrike w:val="0"/>
        <w:vanish w:val="0"/>
        <w:color w:val="000000"/>
        <w:spacing w:val="0"/>
        <w:position w:val="0"/>
        <w:u w:val="none"/>
        <w:vertAlign w:val="baseline"/>
        <w:em w:val="none"/>
      </w:rPr>
    </w:lvl>
    <w:lvl w:ilvl="1" w:tplc="04150019" w:tentative="1">
      <w:start w:val="1"/>
      <w:numFmt w:val="lowerLetter"/>
      <w:lvlText w:val="%2."/>
      <w:lvlJc w:val="left"/>
      <w:pPr>
        <w:ind w:left="1871" w:hanging="360"/>
      </w:pPr>
    </w:lvl>
    <w:lvl w:ilvl="2" w:tplc="0415001B" w:tentative="1">
      <w:start w:val="1"/>
      <w:numFmt w:val="lowerRoman"/>
      <w:lvlText w:val="%3."/>
      <w:lvlJc w:val="right"/>
      <w:pPr>
        <w:ind w:left="2591" w:hanging="180"/>
      </w:pPr>
    </w:lvl>
    <w:lvl w:ilvl="3" w:tplc="0415000F" w:tentative="1">
      <w:start w:val="1"/>
      <w:numFmt w:val="decimal"/>
      <w:lvlText w:val="%4."/>
      <w:lvlJc w:val="left"/>
      <w:pPr>
        <w:ind w:left="3311" w:hanging="360"/>
      </w:pPr>
    </w:lvl>
    <w:lvl w:ilvl="4" w:tplc="04150019" w:tentative="1">
      <w:start w:val="1"/>
      <w:numFmt w:val="lowerLetter"/>
      <w:lvlText w:val="%5."/>
      <w:lvlJc w:val="left"/>
      <w:pPr>
        <w:ind w:left="4031" w:hanging="360"/>
      </w:pPr>
    </w:lvl>
    <w:lvl w:ilvl="5" w:tplc="0415001B" w:tentative="1">
      <w:start w:val="1"/>
      <w:numFmt w:val="lowerRoman"/>
      <w:lvlText w:val="%6."/>
      <w:lvlJc w:val="right"/>
      <w:pPr>
        <w:ind w:left="4751" w:hanging="180"/>
      </w:pPr>
    </w:lvl>
    <w:lvl w:ilvl="6" w:tplc="0415000F" w:tentative="1">
      <w:start w:val="1"/>
      <w:numFmt w:val="decimal"/>
      <w:lvlText w:val="%7."/>
      <w:lvlJc w:val="left"/>
      <w:pPr>
        <w:ind w:left="5471" w:hanging="360"/>
      </w:pPr>
    </w:lvl>
    <w:lvl w:ilvl="7" w:tplc="04150019" w:tentative="1">
      <w:start w:val="1"/>
      <w:numFmt w:val="lowerLetter"/>
      <w:lvlText w:val="%8."/>
      <w:lvlJc w:val="left"/>
      <w:pPr>
        <w:ind w:left="6191" w:hanging="360"/>
      </w:pPr>
    </w:lvl>
    <w:lvl w:ilvl="8" w:tplc="0415001B" w:tentative="1">
      <w:start w:val="1"/>
      <w:numFmt w:val="lowerRoman"/>
      <w:lvlText w:val="%9."/>
      <w:lvlJc w:val="right"/>
      <w:pPr>
        <w:ind w:left="6911" w:hanging="180"/>
      </w:pPr>
    </w:lvl>
  </w:abstractNum>
  <w:abstractNum w:abstractNumId="11" w15:restartNumberingAfterBreak="0">
    <w:nsid w:val="1AE2081B"/>
    <w:multiLevelType w:val="hybridMultilevel"/>
    <w:tmpl w:val="D95A0CE6"/>
    <w:lvl w:ilvl="0" w:tplc="A7784E8A">
      <w:start w:val="1"/>
      <w:numFmt w:val="bullet"/>
      <w:lvlText w:val=""/>
      <w:lvlJc w:val="left"/>
      <w:pPr>
        <w:ind w:left="720" w:hanging="360"/>
      </w:pPr>
      <w:rPr>
        <w:rFonts w:ascii="Symbol" w:hAnsi="Symbol" w:hint="default"/>
      </w:rPr>
    </w:lvl>
    <w:lvl w:ilvl="1" w:tplc="04150019" w:tentative="1">
      <w:start w:val="1"/>
      <w:numFmt w:val="bullet"/>
      <w:lvlText w:val="o"/>
      <w:lvlJc w:val="left"/>
      <w:pPr>
        <w:ind w:left="1440" w:hanging="360"/>
      </w:pPr>
      <w:rPr>
        <w:rFonts w:ascii="Courier New" w:hAnsi="Courier New" w:cs="Courier New" w:hint="default"/>
      </w:rPr>
    </w:lvl>
    <w:lvl w:ilvl="2" w:tplc="0415001B" w:tentative="1">
      <w:start w:val="1"/>
      <w:numFmt w:val="bullet"/>
      <w:lvlText w:val=""/>
      <w:lvlJc w:val="left"/>
      <w:pPr>
        <w:ind w:left="2160" w:hanging="360"/>
      </w:pPr>
      <w:rPr>
        <w:rFonts w:ascii="Wingdings" w:hAnsi="Wingdings" w:hint="default"/>
      </w:rPr>
    </w:lvl>
    <w:lvl w:ilvl="3" w:tplc="0415000F"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cs="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cs="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12" w15:restartNumberingAfterBreak="0">
    <w:nsid w:val="1B30268E"/>
    <w:multiLevelType w:val="multilevel"/>
    <w:tmpl w:val="B306A22C"/>
    <w:lvl w:ilvl="0">
      <w:start w:val="6"/>
      <w:numFmt w:val="decimal"/>
      <w:lvlText w:val="%1"/>
      <w:lvlJc w:val="left"/>
      <w:pPr>
        <w:ind w:left="360" w:hanging="360"/>
      </w:pPr>
      <w:rPr>
        <w:rFonts w:eastAsia="TimesNewRoman" w:hint="default"/>
        <w:b w:val="0"/>
        <w:color w:val="000000"/>
      </w:rPr>
    </w:lvl>
    <w:lvl w:ilvl="1">
      <w:start w:val="1"/>
      <w:numFmt w:val="decimal"/>
      <w:lvlText w:val="%1.%2"/>
      <w:lvlJc w:val="left"/>
      <w:pPr>
        <w:ind w:left="900" w:hanging="360"/>
      </w:pPr>
      <w:rPr>
        <w:rFonts w:eastAsia="TimesNewRoman" w:hint="default"/>
        <w:b w:val="0"/>
        <w:color w:val="000000"/>
      </w:rPr>
    </w:lvl>
    <w:lvl w:ilvl="2">
      <w:start w:val="1"/>
      <w:numFmt w:val="decimal"/>
      <w:lvlText w:val="%1.%2.%3"/>
      <w:lvlJc w:val="left"/>
      <w:pPr>
        <w:ind w:left="1800" w:hanging="720"/>
      </w:pPr>
      <w:rPr>
        <w:rFonts w:eastAsia="TimesNewRoman" w:hint="default"/>
        <w:b w:val="0"/>
        <w:color w:val="000000"/>
      </w:rPr>
    </w:lvl>
    <w:lvl w:ilvl="3">
      <w:start w:val="1"/>
      <w:numFmt w:val="decimal"/>
      <w:lvlText w:val="%1.%2.%3.%4"/>
      <w:lvlJc w:val="left"/>
      <w:pPr>
        <w:ind w:left="2340" w:hanging="720"/>
      </w:pPr>
      <w:rPr>
        <w:rFonts w:eastAsia="TimesNewRoman" w:hint="default"/>
        <w:b w:val="0"/>
        <w:color w:val="000000"/>
      </w:rPr>
    </w:lvl>
    <w:lvl w:ilvl="4">
      <w:start w:val="1"/>
      <w:numFmt w:val="decimal"/>
      <w:lvlText w:val="%1.%2.%3.%4.%5"/>
      <w:lvlJc w:val="left"/>
      <w:pPr>
        <w:ind w:left="3240" w:hanging="1080"/>
      </w:pPr>
      <w:rPr>
        <w:rFonts w:eastAsia="TimesNewRoman" w:hint="default"/>
        <w:b w:val="0"/>
        <w:color w:val="000000"/>
      </w:rPr>
    </w:lvl>
    <w:lvl w:ilvl="5">
      <w:start w:val="1"/>
      <w:numFmt w:val="decimal"/>
      <w:lvlText w:val="%1.%2.%3.%4.%5.%6"/>
      <w:lvlJc w:val="left"/>
      <w:pPr>
        <w:ind w:left="3780" w:hanging="1080"/>
      </w:pPr>
      <w:rPr>
        <w:rFonts w:eastAsia="TimesNewRoman" w:hint="default"/>
        <w:b w:val="0"/>
        <w:color w:val="000000"/>
      </w:rPr>
    </w:lvl>
    <w:lvl w:ilvl="6">
      <w:start w:val="1"/>
      <w:numFmt w:val="decimal"/>
      <w:lvlText w:val="%1.%2.%3.%4.%5.%6.%7"/>
      <w:lvlJc w:val="left"/>
      <w:pPr>
        <w:ind w:left="4680" w:hanging="1440"/>
      </w:pPr>
      <w:rPr>
        <w:rFonts w:eastAsia="TimesNewRoman" w:hint="default"/>
        <w:b w:val="0"/>
        <w:color w:val="000000"/>
      </w:rPr>
    </w:lvl>
    <w:lvl w:ilvl="7">
      <w:start w:val="1"/>
      <w:numFmt w:val="decimal"/>
      <w:lvlText w:val="%1.%2.%3.%4.%5.%6.%7.%8"/>
      <w:lvlJc w:val="left"/>
      <w:pPr>
        <w:ind w:left="5220" w:hanging="1440"/>
      </w:pPr>
      <w:rPr>
        <w:rFonts w:eastAsia="TimesNewRoman" w:hint="default"/>
        <w:b w:val="0"/>
        <w:color w:val="000000"/>
      </w:rPr>
    </w:lvl>
    <w:lvl w:ilvl="8">
      <w:start w:val="1"/>
      <w:numFmt w:val="decimal"/>
      <w:lvlText w:val="%1.%2.%3.%4.%5.%6.%7.%8.%9"/>
      <w:lvlJc w:val="left"/>
      <w:pPr>
        <w:ind w:left="5760" w:hanging="1440"/>
      </w:pPr>
      <w:rPr>
        <w:rFonts w:eastAsia="TimesNewRoman" w:hint="default"/>
        <w:b w:val="0"/>
        <w:color w:val="000000"/>
      </w:rPr>
    </w:lvl>
  </w:abstractNum>
  <w:abstractNum w:abstractNumId="13" w15:restartNumberingAfterBreak="0">
    <w:nsid w:val="1C162B36"/>
    <w:multiLevelType w:val="hybridMultilevel"/>
    <w:tmpl w:val="C476578E"/>
    <w:name w:val="WW8Num12322242222"/>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4" w15:restartNumberingAfterBreak="0">
    <w:nsid w:val="1CA172CD"/>
    <w:multiLevelType w:val="multilevel"/>
    <w:tmpl w:val="08AAB14E"/>
    <w:lvl w:ilvl="0">
      <w:start w:val="5"/>
      <w:numFmt w:val="decimal"/>
      <w:lvlText w:val="%1"/>
      <w:lvlJc w:val="left"/>
      <w:pPr>
        <w:ind w:left="480" w:hanging="480"/>
      </w:pPr>
      <w:rPr>
        <w:rFonts w:hint="default"/>
      </w:rPr>
    </w:lvl>
    <w:lvl w:ilvl="1">
      <w:start w:val="2"/>
      <w:numFmt w:val="decimal"/>
      <w:lvlText w:val="%1.%2"/>
      <w:lvlJc w:val="left"/>
      <w:pPr>
        <w:ind w:left="480" w:hanging="48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1EE3197E"/>
    <w:multiLevelType w:val="multilevel"/>
    <w:tmpl w:val="66762304"/>
    <w:lvl w:ilvl="0">
      <w:start w:val="1"/>
      <w:numFmt w:val="decimal"/>
      <w:lvlText w:val="%1."/>
      <w:lvlJc w:val="left"/>
      <w:pPr>
        <w:ind w:left="502"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1248"/>
        </w:tabs>
        <w:ind w:left="1248" w:hanging="680"/>
      </w:pPr>
      <w:rPr>
        <w:rFonts w:ascii="Times New Roman" w:hAnsi="Times New Roman" w:hint="default"/>
        <w:b w:val="0"/>
        <w:i w:val="0"/>
        <w:sz w:val="24"/>
        <w:szCs w:val="24"/>
      </w:rPr>
    </w:lvl>
    <w:lvl w:ilvl="2">
      <w:start w:val="1"/>
      <w:numFmt w:val="lowerLetter"/>
      <w:lvlText w:val="%3:"/>
      <w:lvlJc w:val="left"/>
      <w:pPr>
        <w:tabs>
          <w:tab w:val="num" w:pos="1021"/>
        </w:tabs>
        <w:ind w:left="1021" w:hanging="341"/>
      </w:pPr>
      <w:rPr>
        <w:rFonts w:ascii="Times New Roman" w:hAnsi="Times New Roman" w:hint="default"/>
        <w:b w:val="0"/>
        <w:i w:val="0"/>
        <w:sz w:val="24"/>
        <w:szCs w:val="24"/>
      </w:rPr>
    </w:lvl>
    <w:lvl w:ilvl="3">
      <w:start w:val="1"/>
      <w:numFmt w:val="bullet"/>
      <w:lvlText w:val=""/>
      <w:lvlJc w:val="left"/>
      <w:pPr>
        <w:tabs>
          <w:tab w:val="num" w:pos="864"/>
        </w:tabs>
        <w:ind w:left="864" w:hanging="864"/>
      </w:pPr>
      <w:rPr>
        <w:rFonts w:ascii="Symbol" w:hAnsi="Symbol" w:hint="default"/>
        <w:b w:val="0"/>
        <w:i w:val="0"/>
        <w:color w:val="auto"/>
        <w:sz w:val="24"/>
        <w:szCs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pStyle w:val="Nagwek8"/>
      <w:lvlText w:val="%1.%2.%3.%4.%5.%6.%7.%8"/>
      <w:lvlJc w:val="left"/>
      <w:pPr>
        <w:tabs>
          <w:tab w:val="num" w:pos="1440"/>
        </w:tabs>
        <w:ind w:left="1440" w:hanging="1440"/>
      </w:pPr>
      <w:rPr>
        <w:rFonts w:hint="default"/>
      </w:rPr>
    </w:lvl>
    <w:lvl w:ilvl="8">
      <w:start w:val="1"/>
      <w:numFmt w:val="decimal"/>
      <w:pStyle w:val="Nagwek9"/>
      <w:lvlText w:val="%1.%2.%3.%4.%5.%6.%7.%8.%9"/>
      <w:lvlJc w:val="left"/>
      <w:pPr>
        <w:tabs>
          <w:tab w:val="num" w:pos="1584"/>
        </w:tabs>
        <w:ind w:left="1584" w:hanging="1584"/>
      </w:pPr>
      <w:rPr>
        <w:rFonts w:hint="default"/>
      </w:rPr>
    </w:lvl>
  </w:abstractNum>
  <w:abstractNum w:abstractNumId="16" w15:restartNumberingAfterBreak="0">
    <w:nsid w:val="20577392"/>
    <w:multiLevelType w:val="hybridMultilevel"/>
    <w:tmpl w:val="843C968A"/>
    <w:lvl w:ilvl="0" w:tplc="0415000F">
      <w:start w:val="1"/>
      <w:numFmt w:val="decimal"/>
      <w:pStyle w:val="Nagwek1"/>
      <w:lvlText w:val="%1."/>
      <w:lvlJc w:val="left"/>
      <w:pPr>
        <w:ind w:left="1222" w:hanging="360"/>
      </w:pPr>
    </w:lvl>
    <w:lvl w:ilvl="1" w:tplc="FFFFFFFF" w:tentative="1">
      <w:start w:val="1"/>
      <w:numFmt w:val="lowerLetter"/>
      <w:lvlText w:val="%2."/>
      <w:lvlJc w:val="left"/>
      <w:pPr>
        <w:ind w:left="1942" w:hanging="360"/>
      </w:pPr>
    </w:lvl>
    <w:lvl w:ilvl="2" w:tplc="FFFFFFFF" w:tentative="1">
      <w:start w:val="1"/>
      <w:numFmt w:val="lowerRoman"/>
      <w:lvlText w:val="%3."/>
      <w:lvlJc w:val="right"/>
      <w:pPr>
        <w:ind w:left="2662" w:hanging="180"/>
      </w:pPr>
    </w:lvl>
    <w:lvl w:ilvl="3" w:tplc="FFFFFFFF" w:tentative="1">
      <w:start w:val="1"/>
      <w:numFmt w:val="decimal"/>
      <w:lvlText w:val="%4."/>
      <w:lvlJc w:val="left"/>
      <w:pPr>
        <w:ind w:left="3382" w:hanging="360"/>
      </w:pPr>
    </w:lvl>
    <w:lvl w:ilvl="4" w:tplc="FFFFFFFF" w:tentative="1">
      <w:start w:val="1"/>
      <w:numFmt w:val="lowerLetter"/>
      <w:lvlText w:val="%5."/>
      <w:lvlJc w:val="left"/>
      <w:pPr>
        <w:ind w:left="4102" w:hanging="360"/>
      </w:pPr>
    </w:lvl>
    <w:lvl w:ilvl="5" w:tplc="FFFFFFFF" w:tentative="1">
      <w:start w:val="1"/>
      <w:numFmt w:val="lowerRoman"/>
      <w:lvlText w:val="%6."/>
      <w:lvlJc w:val="right"/>
      <w:pPr>
        <w:ind w:left="4822" w:hanging="180"/>
      </w:pPr>
    </w:lvl>
    <w:lvl w:ilvl="6" w:tplc="FFFFFFFF" w:tentative="1">
      <w:start w:val="1"/>
      <w:numFmt w:val="decimal"/>
      <w:lvlText w:val="%7."/>
      <w:lvlJc w:val="left"/>
      <w:pPr>
        <w:ind w:left="5542" w:hanging="360"/>
      </w:pPr>
    </w:lvl>
    <w:lvl w:ilvl="7" w:tplc="FFFFFFFF" w:tentative="1">
      <w:start w:val="1"/>
      <w:numFmt w:val="lowerLetter"/>
      <w:lvlText w:val="%8."/>
      <w:lvlJc w:val="left"/>
      <w:pPr>
        <w:ind w:left="6262" w:hanging="360"/>
      </w:pPr>
    </w:lvl>
    <w:lvl w:ilvl="8" w:tplc="FFFFFFFF" w:tentative="1">
      <w:start w:val="1"/>
      <w:numFmt w:val="lowerRoman"/>
      <w:lvlText w:val="%9."/>
      <w:lvlJc w:val="right"/>
      <w:pPr>
        <w:ind w:left="6982" w:hanging="180"/>
      </w:pPr>
    </w:lvl>
  </w:abstractNum>
  <w:abstractNum w:abstractNumId="17" w15:restartNumberingAfterBreak="0">
    <w:nsid w:val="20CB4420"/>
    <w:multiLevelType w:val="hybridMultilevel"/>
    <w:tmpl w:val="3800B9DA"/>
    <w:lvl w:ilvl="0" w:tplc="0338E972">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15:restartNumberingAfterBreak="0">
    <w:nsid w:val="2582149D"/>
    <w:multiLevelType w:val="hybridMultilevel"/>
    <w:tmpl w:val="56CC56A8"/>
    <w:lvl w:ilvl="0" w:tplc="04A21B34">
      <w:start w:val="2"/>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62F15F0"/>
    <w:multiLevelType w:val="multilevel"/>
    <w:tmpl w:val="713EB68A"/>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strike w:val="0"/>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26AB3326"/>
    <w:multiLevelType w:val="hybridMultilevel"/>
    <w:tmpl w:val="F944646C"/>
    <w:lvl w:ilvl="0" w:tplc="EA4E4310">
      <w:start w:val="1"/>
      <w:numFmt w:val="decimal"/>
      <w:pStyle w:val="Nagwek5"/>
      <w:lvlText w:val="%1)"/>
      <w:lvlJc w:val="left"/>
      <w:pPr>
        <w:tabs>
          <w:tab w:val="num" w:pos="720"/>
        </w:tabs>
        <w:ind w:left="72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1" w15:restartNumberingAfterBreak="0">
    <w:nsid w:val="276A4807"/>
    <w:multiLevelType w:val="hybridMultilevel"/>
    <w:tmpl w:val="9080FED6"/>
    <w:lvl w:ilvl="0" w:tplc="04150001">
      <w:start w:val="1"/>
      <w:numFmt w:val="decimal"/>
      <w:pStyle w:val="Nagwek2"/>
      <w:lvlText w:val="2.%1"/>
      <w:lvlJc w:val="left"/>
      <w:pPr>
        <w:ind w:left="786" w:hanging="360"/>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150003">
      <w:start w:val="1"/>
      <w:numFmt w:val="lowerLetter"/>
      <w:lvlText w:val="%2."/>
      <w:lvlJc w:val="left"/>
      <w:pPr>
        <w:ind w:left="2160" w:hanging="360"/>
      </w:pPr>
    </w:lvl>
    <w:lvl w:ilvl="2" w:tplc="04150005">
      <w:start w:val="1"/>
      <w:numFmt w:val="lowerRoman"/>
      <w:lvlText w:val="%3."/>
      <w:lvlJc w:val="right"/>
      <w:pPr>
        <w:ind w:left="2880" w:hanging="180"/>
      </w:pPr>
    </w:lvl>
    <w:lvl w:ilvl="3" w:tplc="04150001">
      <w:start w:val="1"/>
      <w:numFmt w:val="decimal"/>
      <w:lvlText w:val="%4."/>
      <w:lvlJc w:val="left"/>
      <w:pPr>
        <w:ind w:left="3600" w:hanging="360"/>
      </w:pPr>
    </w:lvl>
    <w:lvl w:ilvl="4" w:tplc="04150003" w:tentative="1">
      <w:start w:val="1"/>
      <w:numFmt w:val="lowerLetter"/>
      <w:lvlText w:val="%5."/>
      <w:lvlJc w:val="left"/>
      <w:pPr>
        <w:ind w:left="4320" w:hanging="360"/>
      </w:pPr>
    </w:lvl>
    <w:lvl w:ilvl="5" w:tplc="04150005" w:tentative="1">
      <w:start w:val="1"/>
      <w:numFmt w:val="lowerRoman"/>
      <w:lvlText w:val="%6."/>
      <w:lvlJc w:val="right"/>
      <w:pPr>
        <w:ind w:left="5040" w:hanging="180"/>
      </w:pPr>
    </w:lvl>
    <w:lvl w:ilvl="6" w:tplc="04150001" w:tentative="1">
      <w:start w:val="1"/>
      <w:numFmt w:val="decimal"/>
      <w:lvlText w:val="%7."/>
      <w:lvlJc w:val="left"/>
      <w:pPr>
        <w:ind w:left="5760" w:hanging="360"/>
      </w:pPr>
    </w:lvl>
    <w:lvl w:ilvl="7" w:tplc="04150003" w:tentative="1">
      <w:start w:val="1"/>
      <w:numFmt w:val="lowerLetter"/>
      <w:lvlText w:val="%8."/>
      <w:lvlJc w:val="left"/>
      <w:pPr>
        <w:ind w:left="6480" w:hanging="360"/>
      </w:pPr>
    </w:lvl>
    <w:lvl w:ilvl="8" w:tplc="04150005" w:tentative="1">
      <w:start w:val="1"/>
      <w:numFmt w:val="lowerRoman"/>
      <w:lvlText w:val="%9."/>
      <w:lvlJc w:val="right"/>
      <w:pPr>
        <w:ind w:left="7200" w:hanging="180"/>
      </w:pPr>
    </w:lvl>
  </w:abstractNum>
  <w:abstractNum w:abstractNumId="22" w15:restartNumberingAfterBreak="0">
    <w:nsid w:val="27B87608"/>
    <w:multiLevelType w:val="hybridMultilevel"/>
    <w:tmpl w:val="D44E6FF6"/>
    <w:lvl w:ilvl="0" w:tplc="0415000D">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3" w15:restartNumberingAfterBreak="0">
    <w:nsid w:val="2D0C4E40"/>
    <w:multiLevelType w:val="hybridMultilevel"/>
    <w:tmpl w:val="2C7E2216"/>
    <w:lvl w:ilvl="0" w:tplc="0415000D">
      <w:start w:val="1"/>
      <w:numFmt w:val="bullet"/>
      <w:lvlText w:val=""/>
      <w:lvlJc w:val="left"/>
      <w:pPr>
        <w:ind w:left="2421" w:hanging="360"/>
      </w:pPr>
      <w:rPr>
        <w:rFonts w:ascii="Wingdings" w:hAnsi="Wingdings" w:hint="default"/>
      </w:rPr>
    </w:lvl>
    <w:lvl w:ilvl="1" w:tplc="04150003" w:tentative="1">
      <w:start w:val="1"/>
      <w:numFmt w:val="bullet"/>
      <w:lvlText w:val="o"/>
      <w:lvlJc w:val="left"/>
      <w:pPr>
        <w:ind w:left="3141" w:hanging="360"/>
      </w:pPr>
      <w:rPr>
        <w:rFonts w:ascii="Courier New" w:hAnsi="Courier New" w:cs="Courier New" w:hint="default"/>
      </w:rPr>
    </w:lvl>
    <w:lvl w:ilvl="2" w:tplc="04150005" w:tentative="1">
      <w:start w:val="1"/>
      <w:numFmt w:val="bullet"/>
      <w:lvlText w:val=""/>
      <w:lvlJc w:val="left"/>
      <w:pPr>
        <w:ind w:left="3861" w:hanging="360"/>
      </w:pPr>
      <w:rPr>
        <w:rFonts w:ascii="Wingdings" w:hAnsi="Wingdings" w:hint="default"/>
      </w:rPr>
    </w:lvl>
    <w:lvl w:ilvl="3" w:tplc="04150001" w:tentative="1">
      <w:start w:val="1"/>
      <w:numFmt w:val="bullet"/>
      <w:lvlText w:val=""/>
      <w:lvlJc w:val="left"/>
      <w:pPr>
        <w:ind w:left="4581" w:hanging="360"/>
      </w:pPr>
      <w:rPr>
        <w:rFonts w:ascii="Symbol" w:hAnsi="Symbol" w:hint="default"/>
      </w:rPr>
    </w:lvl>
    <w:lvl w:ilvl="4" w:tplc="04150003" w:tentative="1">
      <w:start w:val="1"/>
      <w:numFmt w:val="bullet"/>
      <w:lvlText w:val="o"/>
      <w:lvlJc w:val="left"/>
      <w:pPr>
        <w:ind w:left="5301" w:hanging="360"/>
      </w:pPr>
      <w:rPr>
        <w:rFonts w:ascii="Courier New" w:hAnsi="Courier New" w:cs="Courier New" w:hint="default"/>
      </w:rPr>
    </w:lvl>
    <w:lvl w:ilvl="5" w:tplc="04150005" w:tentative="1">
      <w:start w:val="1"/>
      <w:numFmt w:val="bullet"/>
      <w:lvlText w:val=""/>
      <w:lvlJc w:val="left"/>
      <w:pPr>
        <w:ind w:left="6021" w:hanging="360"/>
      </w:pPr>
      <w:rPr>
        <w:rFonts w:ascii="Wingdings" w:hAnsi="Wingdings" w:hint="default"/>
      </w:rPr>
    </w:lvl>
    <w:lvl w:ilvl="6" w:tplc="04150001" w:tentative="1">
      <w:start w:val="1"/>
      <w:numFmt w:val="bullet"/>
      <w:lvlText w:val=""/>
      <w:lvlJc w:val="left"/>
      <w:pPr>
        <w:ind w:left="6741" w:hanging="360"/>
      </w:pPr>
      <w:rPr>
        <w:rFonts w:ascii="Symbol" w:hAnsi="Symbol" w:hint="default"/>
      </w:rPr>
    </w:lvl>
    <w:lvl w:ilvl="7" w:tplc="04150003" w:tentative="1">
      <w:start w:val="1"/>
      <w:numFmt w:val="bullet"/>
      <w:lvlText w:val="o"/>
      <w:lvlJc w:val="left"/>
      <w:pPr>
        <w:ind w:left="7461" w:hanging="360"/>
      </w:pPr>
      <w:rPr>
        <w:rFonts w:ascii="Courier New" w:hAnsi="Courier New" w:cs="Courier New" w:hint="default"/>
      </w:rPr>
    </w:lvl>
    <w:lvl w:ilvl="8" w:tplc="04150005" w:tentative="1">
      <w:start w:val="1"/>
      <w:numFmt w:val="bullet"/>
      <w:lvlText w:val=""/>
      <w:lvlJc w:val="left"/>
      <w:pPr>
        <w:ind w:left="8181" w:hanging="360"/>
      </w:pPr>
      <w:rPr>
        <w:rFonts w:ascii="Wingdings" w:hAnsi="Wingdings" w:hint="default"/>
      </w:rPr>
    </w:lvl>
  </w:abstractNum>
  <w:abstractNum w:abstractNumId="24" w15:restartNumberingAfterBreak="0">
    <w:nsid w:val="2D803736"/>
    <w:multiLevelType w:val="hybridMultilevel"/>
    <w:tmpl w:val="8A2EA7D0"/>
    <w:lvl w:ilvl="0" w:tplc="04150001">
      <w:start w:val="1"/>
      <w:numFmt w:val="bullet"/>
      <w:lvlText w:val=""/>
      <w:lvlJc w:val="left"/>
      <w:pPr>
        <w:ind w:left="1429" w:hanging="360"/>
      </w:pPr>
      <w:rPr>
        <w:rFonts w:ascii="Symbol" w:hAnsi="Symbol" w:hint="default"/>
      </w:rPr>
    </w:lvl>
    <w:lvl w:ilvl="1" w:tplc="04150003">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5" w15:restartNumberingAfterBreak="0">
    <w:nsid w:val="2E750C7A"/>
    <w:multiLevelType w:val="hybridMultilevel"/>
    <w:tmpl w:val="81EA7A92"/>
    <w:lvl w:ilvl="0" w:tplc="997E248C">
      <w:start w:val="1"/>
      <w:numFmt w:val="lowerLetter"/>
      <w:lvlText w:val="%1)"/>
      <w:lvlJc w:val="left"/>
      <w:pPr>
        <w:ind w:left="502" w:hanging="360"/>
      </w:pPr>
      <w:rPr>
        <w:rFonts w:hint="default"/>
        <w:b w:val="0"/>
        <w:bCs/>
        <w:color w:val="auto"/>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6" w15:restartNumberingAfterBreak="0">
    <w:nsid w:val="348A5D76"/>
    <w:multiLevelType w:val="multilevel"/>
    <w:tmpl w:val="5E1CACA2"/>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15:restartNumberingAfterBreak="0">
    <w:nsid w:val="37FC76E0"/>
    <w:multiLevelType w:val="multilevel"/>
    <w:tmpl w:val="980A36C0"/>
    <w:lvl w:ilvl="0">
      <w:start w:val="4"/>
      <w:numFmt w:val="decimal"/>
      <w:lvlText w:val="%1"/>
      <w:lvlJc w:val="left"/>
      <w:pPr>
        <w:ind w:left="360" w:hanging="360"/>
      </w:pPr>
      <w:rPr>
        <w:rFonts w:hint="default"/>
      </w:rPr>
    </w:lvl>
    <w:lvl w:ilvl="1">
      <w:start w:val="1"/>
      <w:numFmt w:val="decimal"/>
      <w:lvlText w:val="%1.%2"/>
      <w:lvlJc w:val="left"/>
      <w:pPr>
        <w:ind w:left="234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28" w15:restartNumberingAfterBreak="0">
    <w:nsid w:val="39871EDC"/>
    <w:multiLevelType w:val="hybridMultilevel"/>
    <w:tmpl w:val="0B12FBAE"/>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3BE87F9F"/>
    <w:multiLevelType w:val="hybridMultilevel"/>
    <w:tmpl w:val="395E4D8A"/>
    <w:lvl w:ilvl="0" w:tplc="0D24593C">
      <w:start w:val="1"/>
      <w:numFmt w:val="lowerLetter"/>
      <w:lvlText w:val="%1)"/>
      <w:lvlJc w:val="left"/>
      <w:pPr>
        <w:ind w:left="720" w:hanging="360"/>
      </w:pPr>
      <w:rPr>
        <w:rFonts w:ascii="Calibri" w:hAnsi="Calibri" w:hint="default"/>
        <w:b/>
      </w:rPr>
    </w:lvl>
    <w:lvl w:ilvl="1" w:tplc="4594C2F6">
      <w:start w:val="1"/>
      <w:numFmt w:val="decimal"/>
      <w:lvlText w:val="%2)"/>
      <w:lvlJc w:val="left"/>
      <w:pPr>
        <w:tabs>
          <w:tab w:val="num" w:pos="1440"/>
        </w:tabs>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ED538BD"/>
    <w:multiLevelType w:val="hybridMultilevel"/>
    <w:tmpl w:val="FADA363A"/>
    <w:lvl w:ilvl="0" w:tplc="0415000D">
      <w:start w:val="1"/>
      <w:numFmt w:val="bullet"/>
      <w:lvlText w:val=""/>
      <w:lvlJc w:val="left"/>
      <w:pPr>
        <w:ind w:left="780" w:hanging="360"/>
      </w:pPr>
      <w:rPr>
        <w:rFonts w:ascii="Wingdings" w:hAnsi="Wingdings"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31" w15:restartNumberingAfterBreak="0">
    <w:nsid w:val="3FD643CE"/>
    <w:multiLevelType w:val="hybridMultilevel"/>
    <w:tmpl w:val="EBCED92E"/>
    <w:lvl w:ilvl="0" w:tplc="0415000D">
      <w:start w:val="1"/>
      <w:numFmt w:val="bullet"/>
      <w:lvlText w:val=""/>
      <w:lvlJc w:val="left"/>
      <w:pPr>
        <w:ind w:left="1560" w:hanging="360"/>
      </w:pPr>
      <w:rPr>
        <w:rFonts w:ascii="Wingdings" w:hAnsi="Wingdings" w:hint="default"/>
      </w:rPr>
    </w:lvl>
    <w:lvl w:ilvl="1" w:tplc="04150003" w:tentative="1">
      <w:start w:val="1"/>
      <w:numFmt w:val="bullet"/>
      <w:lvlText w:val="o"/>
      <w:lvlJc w:val="left"/>
      <w:pPr>
        <w:ind w:left="2280" w:hanging="360"/>
      </w:pPr>
      <w:rPr>
        <w:rFonts w:ascii="Courier New" w:hAnsi="Courier New" w:cs="Courier New" w:hint="default"/>
      </w:rPr>
    </w:lvl>
    <w:lvl w:ilvl="2" w:tplc="04150005" w:tentative="1">
      <w:start w:val="1"/>
      <w:numFmt w:val="bullet"/>
      <w:lvlText w:val=""/>
      <w:lvlJc w:val="left"/>
      <w:pPr>
        <w:ind w:left="3000" w:hanging="360"/>
      </w:pPr>
      <w:rPr>
        <w:rFonts w:ascii="Wingdings" w:hAnsi="Wingdings" w:hint="default"/>
      </w:rPr>
    </w:lvl>
    <w:lvl w:ilvl="3" w:tplc="04150001" w:tentative="1">
      <w:start w:val="1"/>
      <w:numFmt w:val="bullet"/>
      <w:lvlText w:val=""/>
      <w:lvlJc w:val="left"/>
      <w:pPr>
        <w:ind w:left="3720" w:hanging="360"/>
      </w:pPr>
      <w:rPr>
        <w:rFonts w:ascii="Symbol" w:hAnsi="Symbol" w:hint="default"/>
      </w:rPr>
    </w:lvl>
    <w:lvl w:ilvl="4" w:tplc="04150003" w:tentative="1">
      <w:start w:val="1"/>
      <w:numFmt w:val="bullet"/>
      <w:lvlText w:val="o"/>
      <w:lvlJc w:val="left"/>
      <w:pPr>
        <w:ind w:left="4440" w:hanging="360"/>
      </w:pPr>
      <w:rPr>
        <w:rFonts w:ascii="Courier New" w:hAnsi="Courier New" w:cs="Courier New" w:hint="default"/>
      </w:rPr>
    </w:lvl>
    <w:lvl w:ilvl="5" w:tplc="04150005" w:tentative="1">
      <w:start w:val="1"/>
      <w:numFmt w:val="bullet"/>
      <w:lvlText w:val=""/>
      <w:lvlJc w:val="left"/>
      <w:pPr>
        <w:ind w:left="5160" w:hanging="360"/>
      </w:pPr>
      <w:rPr>
        <w:rFonts w:ascii="Wingdings" w:hAnsi="Wingdings" w:hint="default"/>
      </w:rPr>
    </w:lvl>
    <w:lvl w:ilvl="6" w:tplc="04150001" w:tentative="1">
      <w:start w:val="1"/>
      <w:numFmt w:val="bullet"/>
      <w:lvlText w:val=""/>
      <w:lvlJc w:val="left"/>
      <w:pPr>
        <w:ind w:left="5880" w:hanging="360"/>
      </w:pPr>
      <w:rPr>
        <w:rFonts w:ascii="Symbol" w:hAnsi="Symbol" w:hint="default"/>
      </w:rPr>
    </w:lvl>
    <w:lvl w:ilvl="7" w:tplc="04150003" w:tentative="1">
      <w:start w:val="1"/>
      <w:numFmt w:val="bullet"/>
      <w:lvlText w:val="o"/>
      <w:lvlJc w:val="left"/>
      <w:pPr>
        <w:ind w:left="6600" w:hanging="360"/>
      </w:pPr>
      <w:rPr>
        <w:rFonts w:ascii="Courier New" w:hAnsi="Courier New" w:cs="Courier New" w:hint="default"/>
      </w:rPr>
    </w:lvl>
    <w:lvl w:ilvl="8" w:tplc="04150005" w:tentative="1">
      <w:start w:val="1"/>
      <w:numFmt w:val="bullet"/>
      <w:lvlText w:val=""/>
      <w:lvlJc w:val="left"/>
      <w:pPr>
        <w:ind w:left="7320" w:hanging="360"/>
      </w:pPr>
      <w:rPr>
        <w:rFonts w:ascii="Wingdings" w:hAnsi="Wingdings" w:hint="default"/>
      </w:rPr>
    </w:lvl>
  </w:abstractNum>
  <w:abstractNum w:abstractNumId="32" w15:restartNumberingAfterBreak="0">
    <w:nsid w:val="43944BFE"/>
    <w:multiLevelType w:val="multilevel"/>
    <w:tmpl w:val="24B6BC5E"/>
    <w:lvl w:ilvl="0">
      <w:start w:val="7"/>
      <w:numFmt w:val="decimal"/>
      <w:lvlText w:val="%1."/>
      <w:lvlJc w:val="left"/>
      <w:pPr>
        <w:ind w:left="540" w:hanging="540"/>
      </w:pPr>
      <w:rPr>
        <w:rFonts w:hint="default"/>
      </w:rPr>
    </w:lvl>
    <w:lvl w:ilvl="1">
      <w:start w:val="3"/>
      <w:numFmt w:val="decimal"/>
      <w:lvlText w:val="%1.%2."/>
      <w:lvlJc w:val="left"/>
      <w:pPr>
        <w:ind w:left="1113" w:hanging="720"/>
      </w:pPr>
      <w:rPr>
        <w:rFonts w:hint="default"/>
      </w:rPr>
    </w:lvl>
    <w:lvl w:ilvl="2">
      <w:start w:val="1"/>
      <w:numFmt w:val="decimal"/>
      <w:lvlText w:val="%1.%2.%3."/>
      <w:lvlJc w:val="left"/>
      <w:pPr>
        <w:ind w:left="1506" w:hanging="720"/>
      </w:pPr>
      <w:rPr>
        <w:rFonts w:hint="default"/>
      </w:rPr>
    </w:lvl>
    <w:lvl w:ilvl="3">
      <w:start w:val="1"/>
      <w:numFmt w:val="decimal"/>
      <w:lvlText w:val="%1.%2.%3.%4."/>
      <w:lvlJc w:val="left"/>
      <w:pPr>
        <w:ind w:left="2259" w:hanging="1080"/>
      </w:pPr>
      <w:rPr>
        <w:rFonts w:hint="default"/>
      </w:rPr>
    </w:lvl>
    <w:lvl w:ilvl="4">
      <w:start w:val="1"/>
      <w:numFmt w:val="decimal"/>
      <w:lvlText w:val="%1.%2.%3.%4.%5."/>
      <w:lvlJc w:val="left"/>
      <w:pPr>
        <w:ind w:left="2652" w:hanging="1080"/>
      </w:pPr>
      <w:rPr>
        <w:rFonts w:hint="default"/>
      </w:rPr>
    </w:lvl>
    <w:lvl w:ilvl="5">
      <w:start w:val="1"/>
      <w:numFmt w:val="decimal"/>
      <w:lvlText w:val="%1.%2.%3.%4.%5.%6."/>
      <w:lvlJc w:val="left"/>
      <w:pPr>
        <w:ind w:left="3405" w:hanging="1440"/>
      </w:pPr>
      <w:rPr>
        <w:rFonts w:hint="default"/>
      </w:rPr>
    </w:lvl>
    <w:lvl w:ilvl="6">
      <w:start w:val="1"/>
      <w:numFmt w:val="decimal"/>
      <w:lvlText w:val="%1.%2.%3.%4.%5.%6.%7."/>
      <w:lvlJc w:val="left"/>
      <w:pPr>
        <w:ind w:left="3798" w:hanging="1440"/>
      </w:pPr>
      <w:rPr>
        <w:rFonts w:hint="default"/>
      </w:rPr>
    </w:lvl>
    <w:lvl w:ilvl="7">
      <w:start w:val="1"/>
      <w:numFmt w:val="decimal"/>
      <w:lvlText w:val="%1.%2.%3.%4.%5.%6.%7.%8."/>
      <w:lvlJc w:val="left"/>
      <w:pPr>
        <w:ind w:left="4551" w:hanging="1800"/>
      </w:pPr>
      <w:rPr>
        <w:rFonts w:hint="default"/>
      </w:rPr>
    </w:lvl>
    <w:lvl w:ilvl="8">
      <w:start w:val="1"/>
      <w:numFmt w:val="decimal"/>
      <w:lvlText w:val="%1.%2.%3.%4.%5.%6.%7.%8.%9."/>
      <w:lvlJc w:val="left"/>
      <w:pPr>
        <w:ind w:left="4944" w:hanging="1800"/>
      </w:pPr>
      <w:rPr>
        <w:rFonts w:hint="default"/>
      </w:rPr>
    </w:lvl>
  </w:abstractNum>
  <w:abstractNum w:abstractNumId="33" w15:restartNumberingAfterBreak="0">
    <w:nsid w:val="455D4656"/>
    <w:multiLevelType w:val="hybridMultilevel"/>
    <w:tmpl w:val="D0526FAC"/>
    <w:lvl w:ilvl="0" w:tplc="FFFFFFFF">
      <w:start w:val="1"/>
      <w:numFmt w:val="decimal"/>
      <w:pStyle w:val="Nagwek7"/>
      <w:lvlText w:val="5.%1"/>
      <w:lvlJc w:val="left"/>
      <w:pPr>
        <w:ind w:left="1145" w:hanging="360"/>
      </w:pPr>
      <w:rPr>
        <w:rFonts w:hint="default"/>
        <w:b/>
        <w:bCs w:val="0"/>
        <w:i w:val="0"/>
        <w:caps w:val="0"/>
        <w:smallCaps w:val="0"/>
        <w:strike w:val="0"/>
        <w:dstrike w:val="0"/>
        <w:vanish w:val="0"/>
        <w:color w:val="000000"/>
        <w:spacing w:val="0"/>
        <w:position w:val="0"/>
        <w:u w:val="none"/>
        <w:vertAlign w:val="baseline"/>
        <w:em w:val="none"/>
      </w:rPr>
    </w:lvl>
    <w:lvl w:ilvl="1" w:tplc="FFFFFFFF" w:tentative="1">
      <w:start w:val="1"/>
      <w:numFmt w:val="lowerLetter"/>
      <w:lvlText w:val="%2."/>
      <w:lvlJc w:val="left"/>
      <w:pPr>
        <w:ind w:left="1865" w:hanging="360"/>
      </w:pPr>
    </w:lvl>
    <w:lvl w:ilvl="2" w:tplc="FFFFFFFF" w:tentative="1">
      <w:start w:val="1"/>
      <w:numFmt w:val="lowerRoman"/>
      <w:lvlText w:val="%3."/>
      <w:lvlJc w:val="right"/>
      <w:pPr>
        <w:ind w:left="2585" w:hanging="180"/>
      </w:pPr>
    </w:lvl>
    <w:lvl w:ilvl="3" w:tplc="FFFFFFFF" w:tentative="1">
      <w:start w:val="1"/>
      <w:numFmt w:val="decimal"/>
      <w:lvlText w:val="%4."/>
      <w:lvlJc w:val="left"/>
      <w:pPr>
        <w:ind w:left="3305" w:hanging="360"/>
      </w:pPr>
    </w:lvl>
    <w:lvl w:ilvl="4" w:tplc="FFFFFFFF" w:tentative="1">
      <w:start w:val="1"/>
      <w:numFmt w:val="lowerLetter"/>
      <w:lvlText w:val="%5."/>
      <w:lvlJc w:val="left"/>
      <w:pPr>
        <w:ind w:left="4025" w:hanging="360"/>
      </w:pPr>
    </w:lvl>
    <w:lvl w:ilvl="5" w:tplc="FFFFFFFF" w:tentative="1">
      <w:start w:val="1"/>
      <w:numFmt w:val="lowerRoman"/>
      <w:lvlText w:val="%6."/>
      <w:lvlJc w:val="right"/>
      <w:pPr>
        <w:ind w:left="4745" w:hanging="180"/>
      </w:pPr>
    </w:lvl>
    <w:lvl w:ilvl="6" w:tplc="FFFFFFFF" w:tentative="1">
      <w:start w:val="1"/>
      <w:numFmt w:val="decimal"/>
      <w:lvlText w:val="%7."/>
      <w:lvlJc w:val="left"/>
      <w:pPr>
        <w:ind w:left="5465" w:hanging="360"/>
      </w:pPr>
    </w:lvl>
    <w:lvl w:ilvl="7" w:tplc="FFFFFFFF" w:tentative="1">
      <w:start w:val="1"/>
      <w:numFmt w:val="lowerLetter"/>
      <w:lvlText w:val="%8."/>
      <w:lvlJc w:val="left"/>
      <w:pPr>
        <w:ind w:left="6185" w:hanging="360"/>
      </w:pPr>
    </w:lvl>
    <w:lvl w:ilvl="8" w:tplc="FFFFFFFF" w:tentative="1">
      <w:start w:val="1"/>
      <w:numFmt w:val="lowerRoman"/>
      <w:lvlText w:val="%9."/>
      <w:lvlJc w:val="right"/>
      <w:pPr>
        <w:ind w:left="6905" w:hanging="180"/>
      </w:pPr>
    </w:lvl>
  </w:abstractNum>
  <w:abstractNum w:abstractNumId="34" w15:restartNumberingAfterBreak="0">
    <w:nsid w:val="46E749C6"/>
    <w:multiLevelType w:val="multilevel"/>
    <w:tmpl w:val="CB24D466"/>
    <w:lvl w:ilvl="0">
      <w:start w:val="3"/>
      <w:numFmt w:val="decimal"/>
      <w:lvlText w:val="%1."/>
      <w:lvlJc w:val="left"/>
      <w:pPr>
        <w:ind w:left="540" w:hanging="540"/>
      </w:pPr>
      <w:rPr>
        <w:rFonts w:hint="default"/>
      </w:rPr>
    </w:lvl>
    <w:lvl w:ilvl="1">
      <w:start w:val="3"/>
      <w:numFmt w:val="decimal"/>
      <w:lvlText w:val="%1.%2."/>
      <w:lvlJc w:val="left"/>
      <w:pPr>
        <w:ind w:left="900" w:hanging="72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240" w:hanging="1800"/>
      </w:pPr>
      <w:rPr>
        <w:rFonts w:hint="default"/>
      </w:rPr>
    </w:lvl>
  </w:abstractNum>
  <w:abstractNum w:abstractNumId="35" w15:restartNumberingAfterBreak="0">
    <w:nsid w:val="49E17B4E"/>
    <w:multiLevelType w:val="hybridMultilevel"/>
    <w:tmpl w:val="BE7880C4"/>
    <w:lvl w:ilvl="0" w:tplc="A3C896F2">
      <w:start w:val="65535"/>
      <w:numFmt w:val="bullet"/>
      <w:lvlText w:val="-"/>
      <w:lvlJc w:val="left"/>
      <w:pPr>
        <w:ind w:left="1854" w:hanging="360"/>
      </w:pPr>
      <w:rPr>
        <w:rFonts w:ascii="Arial" w:hAnsi="Arial" w:cs="Arial" w:hint="default"/>
      </w:rPr>
    </w:lvl>
    <w:lvl w:ilvl="1" w:tplc="04150019" w:tentative="1">
      <w:start w:val="1"/>
      <w:numFmt w:val="bullet"/>
      <w:lvlText w:val="o"/>
      <w:lvlJc w:val="left"/>
      <w:pPr>
        <w:ind w:left="2574" w:hanging="360"/>
      </w:pPr>
      <w:rPr>
        <w:rFonts w:ascii="Courier New" w:hAnsi="Courier New" w:cs="Courier New" w:hint="default"/>
      </w:rPr>
    </w:lvl>
    <w:lvl w:ilvl="2" w:tplc="0415001B" w:tentative="1">
      <w:start w:val="1"/>
      <w:numFmt w:val="bullet"/>
      <w:lvlText w:val=""/>
      <w:lvlJc w:val="left"/>
      <w:pPr>
        <w:ind w:left="3294" w:hanging="360"/>
      </w:pPr>
      <w:rPr>
        <w:rFonts w:ascii="Wingdings" w:hAnsi="Wingdings" w:hint="default"/>
      </w:rPr>
    </w:lvl>
    <w:lvl w:ilvl="3" w:tplc="0415000F" w:tentative="1">
      <w:start w:val="1"/>
      <w:numFmt w:val="bullet"/>
      <w:lvlText w:val=""/>
      <w:lvlJc w:val="left"/>
      <w:pPr>
        <w:ind w:left="4014" w:hanging="360"/>
      </w:pPr>
      <w:rPr>
        <w:rFonts w:ascii="Symbol" w:hAnsi="Symbol" w:hint="default"/>
      </w:rPr>
    </w:lvl>
    <w:lvl w:ilvl="4" w:tplc="04150019" w:tentative="1">
      <w:start w:val="1"/>
      <w:numFmt w:val="bullet"/>
      <w:lvlText w:val="o"/>
      <w:lvlJc w:val="left"/>
      <w:pPr>
        <w:ind w:left="4734" w:hanging="360"/>
      </w:pPr>
      <w:rPr>
        <w:rFonts w:ascii="Courier New" w:hAnsi="Courier New" w:cs="Courier New" w:hint="default"/>
      </w:rPr>
    </w:lvl>
    <w:lvl w:ilvl="5" w:tplc="0415001B" w:tentative="1">
      <w:start w:val="1"/>
      <w:numFmt w:val="bullet"/>
      <w:lvlText w:val=""/>
      <w:lvlJc w:val="left"/>
      <w:pPr>
        <w:ind w:left="5454" w:hanging="360"/>
      </w:pPr>
      <w:rPr>
        <w:rFonts w:ascii="Wingdings" w:hAnsi="Wingdings" w:hint="default"/>
      </w:rPr>
    </w:lvl>
    <w:lvl w:ilvl="6" w:tplc="0415000F" w:tentative="1">
      <w:start w:val="1"/>
      <w:numFmt w:val="bullet"/>
      <w:lvlText w:val=""/>
      <w:lvlJc w:val="left"/>
      <w:pPr>
        <w:ind w:left="6174" w:hanging="360"/>
      </w:pPr>
      <w:rPr>
        <w:rFonts w:ascii="Symbol" w:hAnsi="Symbol" w:hint="default"/>
      </w:rPr>
    </w:lvl>
    <w:lvl w:ilvl="7" w:tplc="04150019" w:tentative="1">
      <w:start w:val="1"/>
      <w:numFmt w:val="bullet"/>
      <w:lvlText w:val="o"/>
      <w:lvlJc w:val="left"/>
      <w:pPr>
        <w:ind w:left="6894" w:hanging="360"/>
      </w:pPr>
      <w:rPr>
        <w:rFonts w:ascii="Courier New" w:hAnsi="Courier New" w:cs="Courier New" w:hint="default"/>
      </w:rPr>
    </w:lvl>
    <w:lvl w:ilvl="8" w:tplc="0415001B" w:tentative="1">
      <w:start w:val="1"/>
      <w:numFmt w:val="bullet"/>
      <w:lvlText w:val=""/>
      <w:lvlJc w:val="left"/>
      <w:pPr>
        <w:ind w:left="7614" w:hanging="360"/>
      </w:pPr>
      <w:rPr>
        <w:rFonts w:ascii="Wingdings" w:hAnsi="Wingdings" w:hint="default"/>
      </w:rPr>
    </w:lvl>
  </w:abstractNum>
  <w:abstractNum w:abstractNumId="36" w15:restartNumberingAfterBreak="0">
    <w:nsid w:val="4F9975CA"/>
    <w:multiLevelType w:val="hybridMultilevel"/>
    <w:tmpl w:val="16947400"/>
    <w:lvl w:ilvl="0" w:tplc="DAEE9C0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4FC75AB6"/>
    <w:multiLevelType w:val="hybridMultilevel"/>
    <w:tmpl w:val="658E548E"/>
    <w:lvl w:ilvl="0" w:tplc="FEFCA16E">
      <w:start w:val="1"/>
      <w:numFmt w:val="bullet"/>
      <w:lvlText w:val=""/>
      <w:lvlJc w:val="left"/>
      <w:pPr>
        <w:ind w:left="1162" w:hanging="360"/>
      </w:pPr>
      <w:rPr>
        <w:rFonts w:ascii="Symbol" w:hAnsi="Symbol" w:hint="default"/>
      </w:rPr>
    </w:lvl>
    <w:lvl w:ilvl="1" w:tplc="04150003">
      <w:start w:val="1"/>
      <w:numFmt w:val="bullet"/>
      <w:lvlText w:val="o"/>
      <w:lvlJc w:val="left"/>
      <w:pPr>
        <w:ind w:left="1882" w:hanging="360"/>
      </w:pPr>
      <w:rPr>
        <w:rFonts w:ascii="Courier New" w:hAnsi="Courier New" w:cs="Courier New" w:hint="default"/>
      </w:rPr>
    </w:lvl>
    <w:lvl w:ilvl="2" w:tplc="04150005" w:tentative="1">
      <w:start w:val="1"/>
      <w:numFmt w:val="bullet"/>
      <w:lvlText w:val=""/>
      <w:lvlJc w:val="left"/>
      <w:pPr>
        <w:ind w:left="2602" w:hanging="360"/>
      </w:pPr>
      <w:rPr>
        <w:rFonts w:ascii="Wingdings" w:hAnsi="Wingdings" w:hint="default"/>
      </w:rPr>
    </w:lvl>
    <w:lvl w:ilvl="3" w:tplc="04150001" w:tentative="1">
      <w:start w:val="1"/>
      <w:numFmt w:val="bullet"/>
      <w:lvlText w:val=""/>
      <w:lvlJc w:val="left"/>
      <w:pPr>
        <w:ind w:left="3322" w:hanging="360"/>
      </w:pPr>
      <w:rPr>
        <w:rFonts w:ascii="Symbol" w:hAnsi="Symbol" w:hint="default"/>
      </w:rPr>
    </w:lvl>
    <w:lvl w:ilvl="4" w:tplc="04150003" w:tentative="1">
      <w:start w:val="1"/>
      <w:numFmt w:val="bullet"/>
      <w:lvlText w:val="o"/>
      <w:lvlJc w:val="left"/>
      <w:pPr>
        <w:ind w:left="4042" w:hanging="360"/>
      </w:pPr>
      <w:rPr>
        <w:rFonts w:ascii="Courier New" w:hAnsi="Courier New" w:cs="Courier New" w:hint="default"/>
      </w:rPr>
    </w:lvl>
    <w:lvl w:ilvl="5" w:tplc="04150005" w:tentative="1">
      <w:start w:val="1"/>
      <w:numFmt w:val="bullet"/>
      <w:lvlText w:val=""/>
      <w:lvlJc w:val="left"/>
      <w:pPr>
        <w:ind w:left="4762" w:hanging="360"/>
      </w:pPr>
      <w:rPr>
        <w:rFonts w:ascii="Wingdings" w:hAnsi="Wingdings" w:hint="default"/>
      </w:rPr>
    </w:lvl>
    <w:lvl w:ilvl="6" w:tplc="04150001" w:tentative="1">
      <w:start w:val="1"/>
      <w:numFmt w:val="bullet"/>
      <w:lvlText w:val=""/>
      <w:lvlJc w:val="left"/>
      <w:pPr>
        <w:ind w:left="5482" w:hanging="360"/>
      </w:pPr>
      <w:rPr>
        <w:rFonts w:ascii="Symbol" w:hAnsi="Symbol" w:hint="default"/>
      </w:rPr>
    </w:lvl>
    <w:lvl w:ilvl="7" w:tplc="04150003" w:tentative="1">
      <w:start w:val="1"/>
      <w:numFmt w:val="bullet"/>
      <w:lvlText w:val="o"/>
      <w:lvlJc w:val="left"/>
      <w:pPr>
        <w:ind w:left="6202" w:hanging="360"/>
      </w:pPr>
      <w:rPr>
        <w:rFonts w:ascii="Courier New" w:hAnsi="Courier New" w:cs="Courier New" w:hint="default"/>
      </w:rPr>
    </w:lvl>
    <w:lvl w:ilvl="8" w:tplc="04150005" w:tentative="1">
      <w:start w:val="1"/>
      <w:numFmt w:val="bullet"/>
      <w:lvlText w:val=""/>
      <w:lvlJc w:val="left"/>
      <w:pPr>
        <w:ind w:left="6922" w:hanging="360"/>
      </w:pPr>
      <w:rPr>
        <w:rFonts w:ascii="Wingdings" w:hAnsi="Wingdings" w:hint="default"/>
      </w:rPr>
    </w:lvl>
  </w:abstractNum>
  <w:abstractNum w:abstractNumId="38" w15:restartNumberingAfterBreak="0">
    <w:nsid w:val="51B6770F"/>
    <w:multiLevelType w:val="hybridMultilevel"/>
    <w:tmpl w:val="BA8AE63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539409E2"/>
    <w:multiLevelType w:val="hybridMultilevel"/>
    <w:tmpl w:val="37029860"/>
    <w:lvl w:ilvl="0" w:tplc="72E09800">
      <w:start w:val="1"/>
      <w:numFmt w:val="bullet"/>
      <w:lvlText w:val="–"/>
      <w:lvlJc w:val="left"/>
      <w:pPr>
        <w:ind w:left="1932" w:hanging="360"/>
      </w:pPr>
      <w:rPr>
        <w:rFonts w:ascii="Times New Roman" w:hAnsi="Times New Roman" w:cs="Times New Roman" w:hint="default"/>
      </w:rPr>
    </w:lvl>
    <w:lvl w:ilvl="1" w:tplc="04150003" w:tentative="1">
      <w:start w:val="1"/>
      <w:numFmt w:val="bullet"/>
      <w:lvlText w:val="o"/>
      <w:lvlJc w:val="left"/>
      <w:pPr>
        <w:ind w:left="2652" w:hanging="360"/>
      </w:pPr>
      <w:rPr>
        <w:rFonts w:ascii="Courier New" w:hAnsi="Courier New" w:cs="Courier New" w:hint="default"/>
      </w:rPr>
    </w:lvl>
    <w:lvl w:ilvl="2" w:tplc="04150005" w:tentative="1">
      <w:start w:val="1"/>
      <w:numFmt w:val="bullet"/>
      <w:lvlText w:val=""/>
      <w:lvlJc w:val="left"/>
      <w:pPr>
        <w:ind w:left="3372" w:hanging="360"/>
      </w:pPr>
      <w:rPr>
        <w:rFonts w:ascii="Wingdings" w:hAnsi="Wingdings" w:hint="default"/>
      </w:rPr>
    </w:lvl>
    <w:lvl w:ilvl="3" w:tplc="04150001" w:tentative="1">
      <w:start w:val="1"/>
      <w:numFmt w:val="bullet"/>
      <w:lvlText w:val=""/>
      <w:lvlJc w:val="left"/>
      <w:pPr>
        <w:ind w:left="4092" w:hanging="360"/>
      </w:pPr>
      <w:rPr>
        <w:rFonts w:ascii="Symbol" w:hAnsi="Symbol" w:hint="default"/>
      </w:rPr>
    </w:lvl>
    <w:lvl w:ilvl="4" w:tplc="04150003" w:tentative="1">
      <w:start w:val="1"/>
      <w:numFmt w:val="bullet"/>
      <w:lvlText w:val="o"/>
      <w:lvlJc w:val="left"/>
      <w:pPr>
        <w:ind w:left="4812" w:hanging="360"/>
      </w:pPr>
      <w:rPr>
        <w:rFonts w:ascii="Courier New" w:hAnsi="Courier New" w:cs="Courier New" w:hint="default"/>
      </w:rPr>
    </w:lvl>
    <w:lvl w:ilvl="5" w:tplc="04150005" w:tentative="1">
      <w:start w:val="1"/>
      <w:numFmt w:val="bullet"/>
      <w:lvlText w:val=""/>
      <w:lvlJc w:val="left"/>
      <w:pPr>
        <w:ind w:left="5532" w:hanging="360"/>
      </w:pPr>
      <w:rPr>
        <w:rFonts w:ascii="Wingdings" w:hAnsi="Wingdings" w:hint="default"/>
      </w:rPr>
    </w:lvl>
    <w:lvl w:ilvl="6" w:tplc="04150001" w:tentative="1">
      <w:start w:val="1"/>
      <w:numFmt w:val="bullet"/>
      <w:lvlText w:val=""/>
      <w:lvlJc w:val="left"/>
      <w:pPr>
        <w:ind w:left="6252" w:hanging="360"/>
      </w:pPr>
      <w:rPr>
        <w:rFonts w:ascii="Symbol" w:hAnsi="Symbol" w:hint="default"/>
      </w:rPr>
    </w:lvl>
    <w:lvl w:ilvl="7" w:tplc="04150003" w:tentative="1">
      <w:start w:val="1"/>
      <w:numFmt w:val="bullet"/>
      <w:lvlText w:val="o"/>
      <w:lvlJc w:val="left"/>
      <w:pPr>
        <w:ind w:left="6972" w:hanging="360"/>
      </w:pPr>
      <w:rPr>
        <w:rFonts w:ascii="Courier New" w:hAnsi="Courier New" w:cs="Courier New" w:hint="default"/>
      </w:rPr>
    </w:lvl>
    <w:lvl w:ilvl="8" w:tplc="04150005" w:tentative="1">
      <w:start w:val="1"/>
      <w:numFmt w:val="bullet"/>
      <w:lvlText w:val=""/>
      <w:lvlJc w:val="left"/>
      <w:pPr>
        <w:ind w:left="7692" w:hanging="360"/>
      </w:pPr>
      <w:rPr>
        <w:rFonts w:ascii="Wingdings" w:hAnsi="Wingdings" w:hint="default"/>
      </w:rPr>
    </w:lvl>
  </w:abstractNum>
  <w:abstractNum w:abstractNumId="40" w15:restartNumberingAfterBreak="0">
    <w:nsid w:val="57C73FC5"/>
    <w:multiLevelType w:val="hybridMultilevel"/>
    <w:tmpl w:val="293EBB2A"/>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41" w15:restartNumberingAfterBreak="0">
    <w:nsid w:val="5AD141E8"/>
    <w:multiLevelType w:val="hybridMultilevel"/>
    <w:tmpl w:val="22A445B2"/>
    <w:lvl w:ilvl="0" w:tplc="72E09800">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61400CD9"/>
    <w:multiLevelType w:val="hybridMultilevel"/>
    <w:tmpl w:val="274A9198"/>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61F9573E"/>
    <w:multiLevelType w:val="multilevel"/>
    <w:tmpl w:val="91E6BE72"/>
    <w:lvl w:ilvl="0">
      <w:start w:val="5"/>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5"/>
      <w:numFmt w:val="decimal"/>
      <w:lvlText w:val="%1.%2.%3."/>
      <w:lvlJc w:val="left"/>
      <w:pPr>
        <w:ind w:left="720" w:hanging="720"/>
      </w:pPr>
      <w:rPr>
        <w:rFonts w:hint="default"/>
        <w:b/>
        <w:bCs/>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4" w15:restartNumberingAfterBreak="0">
    <w:nsid w:val="62E823FC"/>
    <w:multiLevelType w:val="hybridMultilevel"/>
    <w:tmpl w:val="6FAA37AA"/>
    <w:lvl w:ilvl="0" w:tplc="04150001">
      <w:start w:val="15"/>
      <w:numFmt w:val="bullet"/>
      <w:lvlText w:val=""/>
      <w:lvlJc w:val="left"/>
      <w:pPr>
        <w:ind w:left="720" w:hanging="360"/>
      </w:pPr>
      <w:rPr>
        <w:rFonts w:ascii="Symbol" w:eastAsia="Times New Roman"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642936BA"/>
    <w:multiLevelType w:val="multilevel"/>
    <w:tmpl w:val="6C92977C"/>
    <w:lvl w:ilvl="0">
      <w:start w:val="11"/>
      <w:numFmt w:val="decimal"/>
      <w:lvlText w:val="%1."/>
      <w:lvlJc w:val="left"/>
      <w:pPr>
        <w:ind w:left="480" w:hanging="480"/>
      </w:pPr>
      <w:rPr>
        <w:rFonts w:hint="default"/>
      </w:rPr>
    </w:lvl>
    <w:lvl w:ilvl="1">
      <w:start w:val="1"/>
      <w:numFmt w:val="decimal"/>
      <w:lvlText w:val="%1.%2."/>
      <w:lvlJc w:val="left"/>
      <w:pPr>
        <w:ind w:left="885" w:hanging="480"/>
      </w:pPr>
      <w:rPr>
        <w:rFonts w:hint="default"/>
      </w:rPr>
    </w:lvl>
    <w:lvl w:ilvl="2">
      <w:start w:val="1"/>
      <w:numFmt w:val="decimal"/>
      <w:lvlText w:val="%1.%2.%3."/>
      <w:lvlJc w:val="left"/>
      <w:pPr>
        <w:ind w:left="1530" w:hanging="720"/>
      </w:pPr>
      <w:rPr>
        <w:rFonts w:hint="default"/>
      </w:rPr>
    </w:lvl>
    <w:lvl w:ilvl="3">
      <w:start w:val="1"/>
      <w:numFmt w:val="decimal"/>
      <w:lvlText w:val="%1.%2.%3.%4."/>
      <w:lvlJc w:val="left"/>
      <w:pPr>
        <w:ind w:left="1935" w:hanging="720"/>
      </w:pPr>
      <w:rPr>
        <w:rFonts w:hint="default"/>
      </w:rPr>
    </w:lvl>
    <w:lvl w:ilvl="4">
      <w:start w:val="1"/>
      <w:numFmt w:val="decimal"/>
      <w:lvlText w:val="%1.%2.%3.%4.%5."/>
      <w:lvlJc w:val="left"/>
      <w:pPr>
        <w:ind w:left="2700" w:hanging="1080"/>
      </w:pPr>
      <w:rPr>
        <w:rFonts w:hint="default"/>
      </w:rPr>
    </w:lvl>
    <w:lvl w:ilvl="5">
      <w:start w:val="1"/>
      <w:numFmt w:val="decimal"/>
      <w:lvlText w:val="%1.%2.%3.%4.%5.%6."/>
      <w:lvlJc w:val="left"/>
      <w:pPr>
        <w:ind w:left="3105" w:hanging="1080"/>
      </w:pPr>
      <w:rPr>
        <w:rFonts w:hint="default"/>
      </w:rPr>
    </w:lvl>
    <w:lvl w:ilvl="6">
      <w:start w:val="1"/>
      <w:numFmt w:val="decimal"/>
      <w:lvlText w:val="%1.%2.%3.%4.%5.%6.%7."/>
      <w:lvlJc w:val="left"/>
      <w:pPr>
        <w:ind w:left="3870" w:hanging="1440"/>
      </w:pPr>
      <w:rPr>
        <w:rFonts w:hint="default"/>
      </w:rPr>
    </w:lvl>
    <w:lvl w:ilvl="7">
      <w:start w:val="1"/>
      <w:numFmt w:val="decimal"/>
      <w:lvlText w:val="%1.%2.%3.%4.%5.%6.%7.%8."/>
      <w:lvlJc w:val="left"/>
      <w:pPr>
        <w:ind w:left="4275" w:hanging="1440"/>
      </w:pPr>
      <w:rPr>
        <w:rFonts w:hint="default"/>
      </w:rPr>
    </w:lvl>
    <w:lvl w:ilvl="8">
      <w:start w:val="1"/>
      <w:numFmt w:val="decimal"/>
      <w:lvlText w:val="%1.%2.%3.%4.%5.%6.%7.%8.%9."/>
      <w:lvlJc w:val="left"/>
      <w:pPr>
        <w:ind w:left="5040" w:hanging="1800"/>
      </w:pPr>
      <w:rPr>
        <w:rFonts w:hint="default"/>
      </w:rPr>
    </w:lvl>
  </w:abstractNum>
  <w:abstractNum w:abstractNumId="46" w15:restartNumberingAfterBreak="0">
    <w:nsid w:val="64583EA3"/>
    <w:multiLevelType w:val="hybridMultilevel"/>
    <w:tmpl w:val="80A0F5A8"/>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7" w15:restartNumberingAfterBreak="0">
    <w:nsid w:val="682C2077"/>
    <w:multiLevelType w:val="multilevel"/>
    <w:tmpl w:val="D03630A6"/>
    <w:lvl w:ilvl="0">
      <w:start w:val="10"/>
      <w:numFmt w:val="decimal"/>
      <w:lvlText w:val="%1."/>
      <w:lvlJc w:val="left"/>
      <w:pPr>
        <w:ind w:left="405" w:hanging="405"/>
      </w:pPr>
      <w:rPr>
        <w:rFonts w:hint="default"/>
      </w:rPr>
    </w:lvl>
    <w:lvl w:ilvl="1">
      <w:start w:val="8"/>
      <w:numFmt w:val="decimal"/>
      <w:lvlText w:val="%1.%2."/>
      <w:lvlJc w:val="left"/>
      <w:pPr>
        <w:ind w:left="405" w:hanging="40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8" w15:restartNumberingAfterBreak="0">
    <w:nsid w:val="72126D39"/>
    <w:multiLevelType w:val="hybridMultilevel"/>
    <w:tmpl w:val="BFAA5C74"/>
    <w:lvl w:ilvl="0" w:tplc="FEFCA16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 w15:restartNumberingAfterBreak="0">
    <w:nsid w:val="7279612F"/>
    <w:multiLevelType w:val="hybridMultilevel"/>
    <w:tmpl w:val="E3B08900"/>
    <w:lvl w:ilvl="0" w:tplc="0415000F">
      <w:start w:val="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73C926CF"/>
    <w:multiLevelType w:val="hybridMultilevel"/>
    <w:tmpl w:val="00204C36"/>
    <w:lvl w:ilvl="0" w:tplc="04150017">
      <w:start w:val="1"/>
      <w:numFmt w:val="lowerLetter"/>
      <w:lvlText w:val="%1)"/>
      <w:lvlJc w:val="left"/>
      <w:pPr>
        <w:ind w:left="927" w:hanging="360"/>
      </w:p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51" w15:restartNumberingAfterBreak="0">
    <w:nsid w:val="75BE47FE"/>
    <w:multiLevelType w:val="multilevel"/>
    <w:tmpl w:val="2B0263E8"/>
    <w:lvl w:ilvl="0">
      <w:start w:val="2"/>
      <w:numFmt w:val="decimal"/>
      <w:lvlText w:val="%1."/>
      <w:lvlJc w:val="left"/>
      <w:pPr>
        <w:ind w:left="360" w:hanging="36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52" w15:restartNumberingAfterBreak="0">
    <w:nsid w:val="77DE58EF"/>
    <w:multiLevelType w:val="hybridMultilevel"/>
    <w:tmpl w:val="9AE48634"/>
    <w:lvl w:ilvl="0" w:tplc="04150011">
      <w:start w:val="1"/>
      <w:numFmt w:val="decimal"/>
      <w:lvlText w:val="%1)"/>
      <w:lvlJc w:val="left"/>
      <w:pPr>
        <w:ind w:left="501" w:hanging="360"/>
      </w:pPr>
      <w:rPr>
        <w:rFonts w:hint="default"/>
      </w:r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53" w15:restartNumberingAfterBreak="0">
    <w:nsid w:val="78577C8C"/>
    <w:multiLevelType w:val="multilevel"/>
    <w:tmpl w:val="CC34633E"/>
    <w:lvl w:ilvl="0">
      <w:start w:val="9"/>
      <w:numFmt w:val="decimal"/>
      <w:lvlText w:val="%1."/>
      <w:lvlJc w:val="left"/>
      <w:pPr>
        <w:ind w:left="540" w:hanging="540"/>
      </w:pPr>
      <w:rPr>
        <w:rFonts w:hint="default"/>
      </w:rPr>
    </w:lvl>
    <w:lvl w:ilvl="1">
      <w:start w:val="2"/>
      <w:numFmt w:val="decimal"/>
      <w:lvlText w:val="%1.%2."/>
      <w:lvlJc w:val="left"/>
      <w:pPr>
        <w:ind w:left="720" w:hanging="540"/>
      </w:pPr>
      <w:rPr>
        <w:rFonts w:hint="default"/>
      </w:rPr>
    </w:lvl>
    <w:lvl w:ilvl="2">
      <w:start w:val="2"/>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54" w15:restartNumberingAfterBreak="0">
    <w:nsid w:val="790876EE"/>
    <w:multiLevelType w:val="multilevel"/>
    <w:tmpl w:val="D570B95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55" w15:restartNumberingAfterBreak="0">
    <w:nsid w:val="7DF3332A"/>
    <w:multiLevelType w:val="hybridMultilevel"/>
    <w:tmpl w:val="4FACD08A"/>
    <w:lvl w:ilvl="0" w:tplc="04150011">
      <w:start w:val="5"/>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7E4A436A"/>
    <w:multiLevelType w:val="hybridMultilevel"/>
    <w:tmpl w:val="41B6745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863200839">
    <w:abstractNumId w:val="15"/>
  </w:num>
  <w:num w:numId="2" w16cid:durableId="369108277">
    <w:abstractNumId w:val="21"/>
  </w:num>
  <w:num w:numId="3" w16cid:durableId="327170877">
    <w:abstractNumId w:val="10"/>
  </w:num>
  <w:num w:numId="4" w16cid:durableId="594944429">
    <w:abstractNumId w:val="33"/>
  </w:num>
  <w:num w:numId="5" w16cid:durableId="920866556">
    <w:abstractNumId w:val="7"/>
  </w:num>
  <w:num w:numId="6" w16cid:durableId="397485004">
    <w:abstractNumId w:val="40"/>
  </w:num>
  <w:num w:numId="7" w16cid:durableId="886647083">
    <w:abstractNumId w:val="35"/>
  </w:num>
  <w:num w:numId="8" w16cid:durableId="1533227849">
    <w:abstractNumId w:val="3"/>
  </w:num>
  <w:num w:numId="9" w16cid:durableId="1703750020">
    <w:abstractNumId w:val="24"/>
  </w:num>
  <w:num w:numId="10" w16cid:durableId="163395391">
    <w:abstractNumId w:val="11"/>
  </w:num>
  <w:num w:numId="11" w16cid:durableId="1697343832">
    <w:abstractNumId w:val="16"/>
  </w:num>
  <w:num w:numId="12" w16cid:durableId="381439764">
    <w:abstractNumId w:val="29"/>
  </w:num>
  <w:num w:numId="13" w16cid:durableId="462424492">
    <w:abstractNumId w:val="56"/>
  </w:num>
  <w:num w:numId="14" w16cid:durableId="2061974550">
    <w:abstractNumId w:val="1"/>
  </w:num>
  <w:num w:numId="15" w16cid:durableId="750858753">
    <w:abstractNumId w:val="46"/>
  </w:num>
  <w:num w:numId="16" w16cid:durableId="1160265994">
    <w:abstractNumId w:val="0"/>
  </w:num>
  <w:num w:numId="17" w16cid:durableId="751393797">
    <w:abstractNumId w:val="20"/>
  </w:num>
  <w:num w:numId="18" w16cid:durableId="952978398">
    <w:abstractNumId w:val="42"/>
  </w:num>
  <w:num w:numId="19" w16cid:durableId="605964719">
    <w:abstractNumId w:val="5"/>
  </w:num>
  <w:num w:numId="20" w16cid:durableId="1515608224">
    <w:abstractNumId w:val="19"/>
  </w:num>
  <w:num w:numId="21" w16cid:durableId="812261275">
    <w:abstractNumId w:val="54"/>
  </w:num>
  <w:num w:numId="22" w16cid:durableId="1308126179">
    <w:abstractNumId w:val="31"/>
  </w:num>
  <w:num w:numId="23" w16cid:durableId="543490176">
    <w:abstractNumId w:val="23"/>
  </w:num>
  <w:num w:numId="24" w16cid:durableId="2133590181">
    <w:abstractNumId w:val="28"/>
  </w:num>
  <w:num w:numId="25" w16cid:durableId="1662343765">
    <w:abstractNumId w:val="30"/>
  </w:num>
  <w:num w:numId="26" w16cid:durableId="1028022514">
    <w:abstractNumId w:val="8"/>
  </w:num>
  <w:num w:numId="27" w16cid:durableId="568227915">
    <w:abstractNumId w:val="34"/>
  </w:num>
  <w:num w:numId="28" w16cid:durableId="1616906415">
    <w:abstractNumId w:val="2"/>
  </w:num>
  <w:num w:numId="29" w16cid:durableId="1371033323">
    <w:abstractNumId w:val="38"/>
  </w:num>
  <w:num w:numId="30" w16cid:durableId="1035273737">
    <w:abstractNumId w:val="32"/>
  </w:num>
  <w:num w:numId="31" w16cid:durableId="860708096">
    <w:abstractNumId w:val="51"/>
  </w:num>
  <w:num w:numId="32" w16cid:durableId="1306859254">
    <w:abstractNumId w:val="17"/>
  </w:num>
  <w:num w:numId="33" w16cid:durableId="490412492">
    <w:abstractNumId w:val="39"/>
  </w:num>
  <w:num w:numId="34" w16cid:durableId="746421261">
    <w:abstractNumId w:val="6"/>
  </w:num>
  <w:num w:numId="35" w16cid:durableId="2085564373">
    <w:abstractNumId w:val="27"/>
  </w:num>
  <w:num w:numId="36" w16cid:durableId="1597055873">
    <w:abstractNumId w:val="14"/>
  </w:num>
  <w:num w:numId="37" w16cid:durableId="1986426076">
    <w:abstractNumId w:val="12"/>
  </w:num>
  <w:num w:numId="38" w16cid:durableId="916133881">
    <w:abstractNumId w:val="49"/>
  </w:num>
  <w:num w:numId="39" w16cid:durableId="1679576249">
    <w:abstractNumId w:val="52"/>
  </w:num>
  <w:num w:numId="40" w16cid:durableId="33238552">
    <w:abstractNumId w:val="50"/>
  </w:num>
  <w:num w:numId="41" w16cid:durableId="728111225">
    <w:abstractNumId w:val="41"/>
  </w:num>
  <w:num w:numId="42" w16cid:durableId="1531533523">
    <w:abstractNumId w:val="25"/>
  </w:num>
  <w:num w:numId="43" w16cid:durableId="1472475520">
    <w:abstractNumId w:val="48"/>
  </w:num>
  <w:num w:numId="44" w16cid:durableId="594292606">
    <w:abstractNumId w:val="55"/>
  </w:num>
  <w:num w:numId="45" w16cid:durableId="1870138557">
    <w:abstractNumId w:val="37"/>
  </w:num>
  <w:num w:numId="46" w16cid:durableId="1292128083">
    <w:abstractNumId w:val="36"/>
  </w:num>
  <w:num w:numId="47" w16cid:durableId="1192912211">
    <w:abstractNumId w:val="18"/>
  </w:num>
  <w:num w:numId="48" w16cid:durableId="700478256">
    <w:abstractNumId w:val="53"/>
  </w:num>
  <w:num w:numId="49" w16cid:durableId="1769933463">
    <w:abstractNumId w:val="47"/>
  </w:num>
  <w:num w:numId="50" w16cid:durableId="690691606">
    <w:abstractNumId w:val="45"/>
  </w:num>
  <w:num w:numId="51" w16cid:durableId="1247377115">
    <w:abstractNumId w:val="44"/>
  </w:num>
  <w:num w:numId="52" w16cid:durableId="365955431">
    <w:abstractNumId w:val="26"/>
  </w:num>
  <w:num w:numId="53" w16cid:durableId="11327470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1444155437">
    <w:abstractNumId w:val="4"/>
  </w:num>
  <w:num w:numId="55" w16cid:durableId="779447750">
    <w:abstractNumId w:val="13"/>
  </w:num>
  <w:num w:numId="56" w16cid:durableId="990600029">
    <w:abstractNumId w:val="43"/>
  </w:num>
  <w:num w:numId="57" w16cid:durableId="2094663099">
    <w:abstractNumId w:val="9"/>
  </w:num>
  <w:num w:numId="58" w16cid:durableId="1929850076">
    <w:abstractNumId w:val="22"/>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2B36"/>
    <w:rsid w:val="0000499A"/>
    <w:rsid w:val="000078ED"/>
    <w:rsid w:val="00030B83"/>
    <w:rsid w:val="00040D6F"/>
    <w:rsid w:val="000420D0"/>
    <w:rsid w:val="00053F11"/>
    <w:rsid w:val="000724AE"/>
    <w:rsid w:val="000A0614"/>
    <w:rsid w:val="000A2F3D"/>
    <w:rsid w:val="000A6A3B"/>
    <w:rsid w:val="000C0B73"/>
    <w:rsid w:val="000C7A98"/>
    <w:rsid w:val="000D1557"/>
    <w:rsid w:val="000E08E5"/>
    <w:rsid w:val="000E41B0"/>
    <w:rsid w:val="0010050B"/>
    <w:rsid w:val="001044B3"/>
    <w:rsid w:val="00111A64"/>
    <w:rsid w:val="001208FA"/>
    <w:rsid w:val="001209D2"/>
    <w:rsid w:val="00122025"/>
    <w:rsid w:val="0012365D"/>
    <w:rsid w:val="00130E65"/>
    <w:rsid w:val="00133125"/>
    <w:rsid w:val="00134389"/>
    <w:rsid w:val="0016060D"/>
    <w:rsid w:val="00173B7D"/>
    <w:rsid w:val="001A3E0C"/>
    <w:rsid w:val="001A5811"/>
    <w:rsid w:val="001B302B"/>
    <w:rsid w:val="001B68B0"/>
    <w:rsid w:val="001B6F54"/>
    <w:rsid w:val="001B7043"/>
    <w:rsid w:val="001C51C4"/>
    <w:rsid w:val="001F49F4"/>
    <w:rsid w:val="00207706"/>
    <w:rsid w:val="002226DE"/>
    <w:rsid w:val="00225BE5"/>
    <w:rsid w:val="00231935"/>
    <w:rsid w:val="00235321"/>
    <w:rsid w:val="0024384F"/>
    <w:rsid w:val="0025318D"/>
    <w:rsid w:val="00255E10"/>
    <w:rsid w:val="0025683C"/>
    <w:rsid w:val="00263DE2"/>
    <w:rsid w:val="0026427A"/>
    <w:rsid w:val="002663D5"/>
    <w:rsid w:val="00267565"/>
    <w:rsid w:val="002675B5"/>
    <w:rsid w:val="002704DB"/>
    <w:rsid w:val="002875C7"/>
    <w:rsid w:val="002979C0"/>
    <w:rsid w:val="002A1B71"/>
    <w:rsid w:val="002A2552"/>
    <w:rsid w:val="002A5543"/>
    <w:rsid w:val="002B372E"/>
    <w:rsid w:val="002D3F97"/>
    <w:rsid w:val="002D45CD"/>
    <w:rsid w:val="002D4CD0"/>
    <w:rsid w:val="002D4E47"/>
    <w:rsid w:val="002F1DA3"/>
    <w:rsid w:val="002F4A85"/>
    <w:rsid w:val="00311E2A"/>
    <w:rsid w:val="00320114"/>
    <w:rsid w:val="00327807"/>
    <w:rsid w:val="00356256"/>
    <w:rsid w:val="003700E0"/>
    <w:rsid w:val="00380B72"/>
    <w:rsid w:val="003820C2"/>
    <w:rsid w:val="00382887"/>
    <w:rsid w:val="00384004"/>
    <w:rsid w:val="00394CD4"/>
    <w:rsid w:val="003A2274"/>
    <w:rsid w:val="003A40FE"/>
    <w:rsid w:val="003A4E50"/>
    <w:rsid w:val="003B448A"/>
    <w:rsid w:val="003B4CBB"/>
    <w:rsid w:val="003B6886"/>
    <w:rsid w:val="003C0780"/>
    <w:rsid w:val="003C2E71"/>
    <w:rsid w:val="003D29BF"/>
    <w:rsid w:val="003D30D6"/>
    <w:rsid w:val="003E32E7"/>
    <w:rsid w:val="003F33DB"/>
    <w:rsid w:val="003F4A62"/>
    <w:rsid w:val="004076FF"/>
    <w:rsid w:val="00415CA1"/>
    <w:rsid w:val="004160CB"/>
    <w:rsid w:val="00420DF8"/>
    <w:rsid w:val="00441F25"/>
    <w:rsid w:val="00446124"/>
    <w:rsid w:val="00457E40"/>
    <w:rsid w:val="00467546"/>
    <w:rsid w:val="004755B7"/>
    <w:rsid w:val="00477B63"/>
    <w:rsid w:val="00480EE4"/>
    <w:rsid w:val="00482F38"/>
    <w:rsid w:val="004832D5"/>
    <w:rsid w:val="00487495"/>
    <w:rsid w:val="004A055E"/>
    <w:rsid w:val="004A384C"/>
    <w:rsid w:val="004B3FA5"/>
    <w:rsid w:val="004C2D9A"/>
    <w:rsid w:val="004C3CD1"/>
    <w:rsid w:val="004D0FD8"/>
    <w:rsid w:val="004D355D"/>
    <w:rsid w:val="004D6984"/>
    <w:rsid w:val="004D757C"/>
    <w:rsid w:val="004F12C0"/>
    <w:rsid w:val="004F1968"/>
    <w:rsid w:val="004F1D79"/>
    <w:rsid w:val="004F3EC4"/>
    <w:rsid w:val="004F58C5"/>
    <w:rsid w:val="004F7689"/>
    <w:rsid w:val="005072F6"/>
    <w:rsid w:val="00510F7F"/>
    <w:rsid w:val="005134B9"/>
    <w:rsid w:val="00527B9C"/>
    <w:rsid w:val="00532DDA"/>
    <w:rsid w:val="0053638F"/>
    <w:rsid w:val="00537DE7"/>
    <w:rsid w:val="005439F6"/>
    <w:rsid w:val="00556A2D"/>
    <w:rsid w:val="00561ABB"/>
    <w:rsid w:val="00563A1D"/>
    <w:rsid w:val="00565E10"/>
    <w:rsid w:val="00567474"/>
    <w:rsid w:val="005762B9"/>
    <w:rsid w:val="005775B3"/>
    <w:rsid w:val="0058264C"/>
    <w:rsid w:val="00583051"/>
    <w:rsid w:val="00591200"/>
    <w:rsid w:val="005A296B"/>
    <w:rsid w:val="005B7E6B"/>
    <w:rsid w:val="005C74C0"/>
    <w:rsid w:val="005D4DCD"/>
    <w:rsid w:val="005F18D7"/>
    <w:rsid w:val="006013FE"/>
    <w:rsid w:val="00601B1E"/>
    <w:rsid w:val="00605A23"/>
    <w:rsid w:val="0061173C"/>
    <w:rsid w:val="00631265"/>
    <w:rsid w:val="00632BC4"/>
    <w:rsid w:val="00636A90"/>
    <w:rsid w:val="006441BC"/>
    <w:rsid w:val="00653175"/>
    <w:rsid w:val="00665D76"/>
    <w:rsid w:val="006664FC"/>
    <w:rsid w:val="00667E2D"/>
    <w:rsid w:val="00677284"/>
    <w:rsid w:val="006815F4"/>
    <w:rsid w:val="006871A5"/>
    <w:rsid w:val="00694A8B"/>
    <w:rsid w:val="00694D04"/>
    <w:rsid w:val="00696D2D"/>
    <w:rsid w:val="006A1761"/>
    <w:rsid w:val="006A2496"/>
    <w:rsid w:val="006B74FD"/>
    <w:rsid w:val="006D5536"/>
    <w:rsid w:val="00706EE1"/>
    <w:rsid w:val="007169B5"/>
    <w:rsid w:val="00725FA5"/>
    <w:rsid w:val="007267C8"/>
    <w:rsid w:val="00730CC9"/>
    <w:rsid w:val="00740111"/>
    <w:rsid w:val="007476EA"/>
    <w:rsid w:val="00747A6F"/>
    <w:rsid w:val="00753CEC"/>
    <w:rsid w:val="007602F4"/>
    <w:rsid w:val="00763C02"/>
    <w:rsid w:val="007679E5"/>
    <w:rsid w:val="0077469D"/>
    <w:rsid w:val="0077695A"/>
    <w:rsid w:val="00781DE3"/>
    <w:rsid w:val="00791F11"/>
    <w:rsid w:val="007962F3"/>
    <w:rsid w:val="0079771A"/>
    <w:rsid w:val="007B05E4"/>
    <w:rsid w:val="007B37EA"/>
    <w:rsid w:val="007B40D9"/>
    <w:rsid w:val="007C4545"/>
    <w:rsid w:val="007C5824"/>
    <w:rsid w:val="007D1AF5"/>
    <w:rsid w:val="007E20EE"/>
    <w:rsid w:val="007F1327"/>
    <w:rsid w:val="00801F2E"/>
    <w:rsid w:val="008041A5"/>
    <w:rsid w:val="00822DB5"/>
    <w:rsid w:val="00822FAA"/>
    <w:rsid w:val="00823243"/>
    <w:rsid w:val="00834C36"/>
    <w:rsid w:val="00844969"/>
    <w:rsid w:val="00846464"/>
    <w:rsid w:val="00846F32"/>
    <w:rsid w:val="008601A2"/>
    <w:rsid w:val="0086130A"/>
    <w:rsid w:val="00862626"/>
    <w:rsid w:val="00864240"/>
    <w:rsid w:val="00867BE1"/>
    <w:rsid w:val="00876990"/>
    <w:rsid w:val="00890BF8"/>
    <w:rsid w:val="00891269"/>
    <w:rsid w:val="00893893"/>
    <w:rsid w:val="008951E8"/>
    <w:rsid w:val="00897701"/>
    <w:rsid w:val="008A6C08"/>
    <w:rsid w:val="008B61AA"/>
    <w:rsid w:val="008D10C3"/>
    <w:rsid w:val="008D391C"/>
    <w:rsid w:val="008E1637"/>
    <w:rsid w:val="008F2267"/>
    <w:rsid w:val="00903117"/>
    <w:rsid w:val="0091187E"/>
    <w:rsid w:val="00923D95"/>
    <w:rsid w:val="009535DF"/>
    <w:rsid w:val="009637CF"/>
    <w:rsid w:val="0097185D"/>
    <w:rsid w:val="00983AA7"/>
    <w:rsid w:val="00986FF4"/>
    <w:rsid w:val="009B360C"/>
    <w:rsid w:val="009B66D5"/>
    <w:rsid w:val="009C3A26"/>
    <w:rsid w:val="009E594D"/>
    <w:rsid w:val="009F0A07"/>
    <w:rsid w:val="00A13923"/>
    <w:rsid w:val="00A14070"/>
    <w:rsid w:val="00A14F85"/>
    <w:rsid w:val="00A22899"/>
    <w:rsid w:val="00A27496"/>
    <w:rsid w:val="00A409DD"/>
    <w:rsid w:val="00A52952"/>
    <w:rsid w:val="00A53990"/>
    <w:rsid w:val="00A65C20"/>
    <w:rsid w:val="00A71E87"/>
    <w:rsid w:val="00A72CF2"/>
    <w:rsid w:val="00AA007F"/>
    <w:rsid w:val="00AA103C"/>
    <w:rsid w:val="00AA2852"/>
    <w:rsid w:val="00AB296D"/>
    <w:rsid w:val="00AB56BE"/>
    <w:rsid w:val="00AD39E3"/>
    <w:rsid w:val="00AD65FD"/>
    <w:rsid w:val="00AE0FD8"/>
    <w:rsid w:val="00AE3230"/>
    <w:rsid w:val="00AF1C58"/>
    <w:rsid w:val="00AF6C28"/>
    <w:rsid w:val="00B007E4"/>
    <w:rsid w:val="00B017ED"/>
    <w:rsid w:val="00B04C27"/>
    <w:rsid w:val="00B10981"/>
    <w:rsid w:val="00B25D59"/>
    <w:rsid w:val="00B32777"/>
    <w:rsid w:val="00B40B6F"/>
    <w:rsid w:val="00B43B2E"/>
    <w:rsid w:val="00B55C85"/>
    <w:rsid w:val="00B564F6"/>
    <w:rsid w:val="00B60684"/>
    <w:rsid w:val="00B62B3E"/>
    <w:rsid w:val="00B737F6"/>
    <w:rsid w:val="00B740BE"/>
    <w:rsid w:val="00B9591B"/>
    <w:rsid w:val="00BA1F2B"/>
    <w:rsid w:val="00BA4123"/>
    <w:rsid w:val="00BA652E"/>
    <w:rsid w:val="00BC07B7"/>
    <w:rsid w:val="00BD52A0"/>
    <w:rsid w:val="00BE72A9"/>
    <w:rsid w:val="00BF02A9"/>
    <w:rsid w:val="00BF0948"/>
    <w:rsid w:val="00BF2E0D"/>
    <w:rsid w:val="00C07081"/>
    <w:rsid w:val="00C07EB5"/>
    <w:rsid w:val="00C165B4"/>
    <w:rsid w:val="00C23816"/>
    <w:rsid w:val="00C2550B"/>
    <w:rsid w:val="00C25C5C"/>
    <w:rsid w:val="00C3595A"/>
    <w:rsid w:val="00C41C37"/>
    <w:rsid w:val="00C436E7"/>
    <w:rsid w:val="00C44CFC"/>
    <w:rsid w:val="00C52B09"/>
    <w:rsid w:val="00C64697"/>
    <w:rsid w:val="00C7500B"/>
    <w:rsid w:val="00C758AB"/>
    <w:rsid w:val="00C768BB"/>
    <w:rsid w:val="00C84800"/>
    <w:rsid w:val="00C84CCD"/>
    <w:rsid w:val="00C92D8F"/>
    <w:rsid w:val="00C9507D"/>
    <w:rsid w:val="00C95430"/>
    <w:rsid w:val="00CA0677"/>
    <w:rsid w:val="00CC055B"/>
    <w:rsid w:val="00CC4B21"/>
    <w:rsid w:val="00CE5A36"/>
    <w:rsid w:val="00CF0808"/>
    <w:rsid w:val="00CF33E8"/>
    <w:rsid w:val="00D11267"/>
    <w:rsid w:val="00D1506C"/>
    <w:rsid w:val="00D17E9C"/>
    <w:rsid w:val="00D2264B"/>
    <w:rsid w:val="00D4049B"/>
    <w:rsid w:val="00D41CA6"/>
    <w:rsid w:val="00D51F24"/>
    <w:rsid w:val="00D61C24"/>
    <w:rsid w:val="00D6213A"/>
    <w:rsid w:val="00D742AE"/>
    <w:rsid w:val="00D90FE5"/>
    <w:rsid w:val="00DA2B36"/>
    <w:rsid w:val="00DA6397"/>
    <w:rsid w:val="00DB1FA8"/>
    <w:rsid w:val="00DB3808"/>
    <w:rsid w:val="00DC255F"/>
    <w:rsid w:val="00DD094B"/>
    <w:rsid w:val="00DD1A47"/>
    <w:rsid w:val="00DD1BA0"/>
    <w:rsid w:val="00DD3CD1"/>
    <w:rsid w:val="00DE61FA"/>
    <w:rsid w:val="00DF54CB"/>
    <w:rsid w:val="00E02CC5"/>
    <w:rsid w:val="00E034CD"/>
    <w:rsid w:val="00E1505E"/>
    <w:rsid w:val="00E15635"/>
    <w:rsid w:val="00E2097A"/>
    <w:rsid w:val="00E24AC3"/>
    <w:rsid w:val="00E31535"/>
    <w:rsid w:val="00E3193E"/>
    <w:rsid w:val="00E37216"/>
    <w:rsid w:val="00E373E7"/>
    <w:rsid w:val="00E4503F"/>
    <w:rsid w:val="00E45407"/>
    <w:rsid w:val="00E57C7F"/>
    <w:rsid w:val="00E613B7"/>
    <w:rsid w:val="00E76056"/>
    <w:rsid w:val="00E77B97"/>
    <w:rsid w:val="00E81CA5"/>
    <w:rsid w:val="00E82085"/>
    <w:rsid w:val="00EA26BC"/>
    <w:rsid w:val="00EB5363"/>
    <w:rsid w:val="00ED60BF"/>
    <w:rsid w:val="00EE5040"/>
    <w:rsid w:val="00EF1C5F"/>
    <w:rsid w:val="00F0241D"/>
    <w:rsid w:val="00F036C7"/>
    <w:rsid w:val="00F04AD1"/>
    <w:rsid w:val="00F06FBF"/>
    <w:rsid w:val="00F178CB"/>
    <w:rsid w:val="00F30601"/>
    <w:rsid w:val="00F31310"/>
    <w:rsid w:val="00F33B9B"/>
    <w:rsid w:val="00F45139"/>
    <w:rsid w:val="00F5119A"/>
    <w:rsid w:val="00F60BC0"/>
    <w:rsid w:val="00F61610"/>
    <w:rsid w:val="00F62C60"/>
    <w:rsid w:val="00F64EFB"/>
    <w:rsid w:val="00F73E8F"/>
    <w:rsid w:val="00F83C5F"/>
    <w:rsid w:val="00F959F8"/>
    <w:rsid w:val="00FA2012"/>
    <w:rsid w:val="00FB5043"/>
    <w:rsid w:val="00FB79E3"/>
    <w:rsid w:val="00FD7BD6"/>
    <w:rsid w:val="00FF1B2C"/>
    <w:rsid w:val="00FF2757"/>
    <w:rsid w:val="00FF2DE6"/>
    <w:rsid w:val="00FF33B2"/>
    <w:rsid w:val="00FF762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3961BD7"/>
  <w15:docId w15:val="{7B155B79-8DC1-44B2-B4E0-B9517860A1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F02A9"/>
    <w:rPr>
      <w:rFonts w:ascii="Calibri" w:eastAsia="Calibri" w:hAnsi="Calibri" w:cs="Times New Roman"/>
    </w:rPr>
  </w:style>
  <w:style w:type="paragraph" w:styleId="Nagwek1">
    <w:name w:val="heading 1"/>
    <w:basedOn w:val="Normalny"/>
    <w:next w:val="Nagwek2"/>
    <w:link w:val="Nagwek1Znak"/>
    <w:autoRedefine/>
    <w:qFormat/>
    <w:rsid w:val="00DA2B36"/>
    <w:pPr>
      <w:numPr>
        <w:numId w:val="11"/>
      </w:numPr>
      <w:spacing w:before="360" w:after="120" w:line="240" w:lineRule="auto"/>
      <w:ind w:left="567" w:hanging="567"/>
      <w:jc w:val="both"/>
      <w:outlineLvl w:val="0"/>
    </w:pPr>
    <w:rPr>
      <w:rFonts w:eastAsia="Times New Roman"/>
      <w:b/>
      <w:bCs/>
      <w:caps/>
      <w:kern w:val="32"/>
      <w:sz w:val="24"/>
      <w:szCs w:val="24"/>
      <w:u w:val="single"/>
      <w:lang w:eastAsia="pl-PL"/>
    </w:rPr>
  </w:style>
  <w:style w:type="paragraph" w:styleId="Nagwek2">
    <w:name w:val="heading 2"/>
    <w:basedOn w:val="Nagwek1"/>
    <w:next w:val="Nagwek4"/>
    <w:link w:val="Nagwek2Znak"/>
    <w:autoRedefine/>
    <w:qFormat/>
    <w:rsid w:val="00DA2B36"/>
    <w:pPr>
      <w:numPr>
        <w:numId w:val="2"/>
      </w:numPr>
      <w:spacing w:before="60"/>
      <w:outlineLvl w:val="1"/>
    </w:pPr>
    <w:rPr>
      <w:rFonts w:eastAsia="TimesNewRoman" w:cs="Arial"/>
      <w:b w:val="0"/>
      <w:bCs w:val="0"/>
      <w:iCs/>
      <w:caps w:val="0"/>
      <w:color w:val="000000"/>
      <w:u w:val="none"/>
    </w:rPr>
  </w:style>
  <w:style w:type="paragraph" w:styleId="Nagwek4">
    <w:name w:val="heading 4"/>
    <w:aliases w:val="Nagłówek 2'"/>
    <w:basedOn w:val="Nagwek2"/>
    <w:link w:val="Nagwek4Znak"/>
    <w:autoRedefine/>
    <w:qFormat/>
    <w:rsid w:val="00561ABB"/>
    <w:pPr>
      <w:keepNext/>
      <w:numPr>
        <w:numId w:val="0"/>
      </w:numPr>
      <w:spacing w:line="276" w:lineRule="auto"/>
      <w:ind w:left="709"/>
      <w:jc w:val="right"/>
      <w:outlineLvl w:val="3"/>
    </w:pPr>
    <w:rPr>
      <w:bCs/>
    </w:rPr>
  </w:style>
  <w:style w:type="paragraph" w:styleId="Nagwek5">
    <w:name w:val="heading 5"/>
    <w:basedOn w:val="Nagwek4"/>
    <w:next w:val="Normalny"/>
    <w:link w:val="Nagwek5Znak"/>
    <w:qFormat/>
    <w:rsid w:val="00DA2B36"/>
    <w:pPr>
      <w:numPr>
        <w:numId w:val="17"/>
      </w:numPr>
      <w:outlineLvl w:val="4"/>
    </w:pPr>
    <w:rPr>
      <w:bCs w:val="0"/>
      <w:iCs w:val="0"/>
      <w:szCs w:val="26"/>
    </w:rPr>
  </w:style>
  <w:style w:type="paragraph" w:styleId="Nagwek6">
    <w:name w:val="heading 6"/>
    <w:aliases w:val="Nagłówek 2''"/>
    <w:basedOn w:val="Nagwek2"/>
    <w:next w:val="Nagwek2"/>
    <w:link w:val="Nagwek6Znak"/>
    <w:qFormat/>
    <w:rsid w:val="00DA2B36"/>
    <w:pPr>
      <w:numPr>
        <w:numId w:val="3"/>
      </w:numPr>
      <w:ind w:left="782" w:hanging="357"/>
      <w:outlineLvl w:val="5"/>
    </w:pPr>
    <w:rPr>
      <w:bCs/>
      <w:szCs w:val="22"/>
    </w:rPr>
  </w:style>
  <w:style w:type="paragraph" w:styleId="Nagwek7">
    <w:name w:val="heading 7"/>
    <w:aliases w:val="Nagłówek 2'''"/>
    <w:basedOn w:val="Nagwek2"/>
    <w:next w:val="Nagwek2"/>
    <w:link w:val="Nagwek7Znak"/>
    <w:qFormat/>
    <w:rsid w:val="00DA2B36"/>
    <w:pPr>
      <w:numPr>
        <w:numId w:val="4"/>
      </w:numPr>
      <w:ind w:left="782" w:hanging="357"/>
      <w:outlineLvl w:val="6"/>
    </w:pPr>
  </w:style>
  <w:style w:type="paragraph" w:styleId="Nagwek8">
    <w:name w:val="heading 8"/>
    <w:basedOn w:val="Normalny"/>
    <w:next w:val="Normalny"/>
    <w:link w:val="Nagwek8Znak"/>
    <w:qFormat/>
    <w:rsid w:val="00DA2B36"/>
    <w:pPr>
      <w:numPr>
        <w:ilvl w:val="7"/>
        <w:numId w:val="1"/>
      </w:numPr>
      <w:spacing w:before="240" w:after="60" w:line="240" w:lineRule="auto"/>
      <w:outlineLvl w:val="7"/>
    </w:pPr>
    <w:rPr>
      <w:rFonts w:ascii="Times New Roman" w:eastAsia="Times New Roman" w:hAnsi="Times New Roman"/>
      <w:i/>
      <w:iCs/>
      <w:sz w:val="24"/>
      <w:szCs w:val="24"/>
      <w:lang w:eastAsia="pl-PL"/>
    </w:rPr>
  </w:style>
  <w:style w:type="paragraph" w:styleId="Nagwek9">
    <w:name w:val="heading 9"/>
    <w:basedOn w:val="Normalny"/>
    <w:next w:val="Normalny"/>
    <w:link w:val="Nagwek9Znak"/>
    <w:qFormat/>
    <w:rsid w:val="00DA2B36"/>
    <w:pPr>
      <w:numPr>
        <w:ilvl w:val="8"/>
        <w:numId w:val="1"/>
      </w:numPr>
      <w:spacing w:before="240" w:after="60" w:line="240" w:lineRule="auto"/>
      <w:outlineLvl w:val="8"/>
    </w:pPr>
    <w:rPr>
      <w:rFonts w:ascii="Arial" w:eastAsia="Times New Roman" w:hAnsi="Arial" w:cs="Arial"/>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DA2B36"/>
    <w:rPr>
      <w:rFonts w:ascii="Calibri" w:eastAsia="Times New Roman" w:hAnsi="Calibri" w:cs="Times New Roman"/>
      <w:b/>
      <w:bCs/>
      <w:caps/>
      <w:kern w:val="32"/>
      <w:sz w:val="24"/>
      <w:szCs w:val="24"/>
      <w:u w:val="single"/>
      <w:lang w:eastAsia="pl-PL"/>
    </w:rPr>
  </w:style>
  <w:style w:type="character" w:customStyle="1" w:styleId="Nagwek2Znak">
    <w:name w:val="Nagłówek 2 Znak"/>
    <w:basedOn w:val="Domylnaczcionkaakapitu"/>
    <w:link w:val="Nagwek2"/>
    <w:rsid w:val="00DA2B36"/>
    <w:rPr>
      <w:rFonts w:ascii="Calibri" w:eastAsia="TimesNewRoman" w:hAnsi="Calibri" w:cs="Arial"/>
      <w:iCs/>
      <w:color w:val="000000"/>
      <w:kern w:val="32"/>
      <w:sz w:val="24"/>
      <w:szCs w:val="24"/>
      <w:lang w:eastAsia="pl-PL"/>
    </w:rPr>
  </w:style>
  <w:style w:type="character" w:customStyle="1" w:styleId="Nagwek4Znak">
    <w:name w:val="Nagłówek 4 Znak"/>
    <w:aliases w:val="Nagłówek 2' Znak"/>
    <w:basedOn w:val="Domylnaczcionkaakapitu"/>
    <w:link w:val="Nagwek4"/>
    <w:rsid w:val="00561ABB"/>
    <w:rPr>
      <w:rFonts w:ascii="Calibri" w:eastAsia="TimesNewRoman" w:hAnsi="Calibri" w:cs="Arial"/>
      <w:bCs/>
      <w:iCs/>
      <w:color w:val="000000"/>
      <w:kern w:val="32"/>
      <w:sz w:val="24"/>
      <w:szCs w:val="24"/>
      <w:lang w:eastAsia="pl-PL"/>
    </w:rPr>
  </w:style>
  <w:style w:type="character" w:customStyle="1" w:styleId="Nagwek5Znak">
    <w:name w:val="Nagłówek 5 Znak"/>
    <w:basedOn w:val="Domylnaczcionkaakapitu"/>
    <w:link w:val="Nagwek5"/>
    <w:rsid w:val="00DA2B36"/>
    <w:rPr>
      <w:rFonts w:ascii="Calibri" w:eastAsia="TimesNewRoman" w:hAnsi="Calibri" w:cs="Arial"/>
      <w:color w:val="000000"/>
      <w:kern w:val="32"/>
      <w:sz w:val="24"/>
      <w:szCs w:val="26"/>
      <w:lang w:eastAsia="pl-PL"/>
    </w:rPr>
  </w:style>
  <w:style w:type="character" w:customStyle="1" w:styleId="Nagwek6Znak">
    <w:name w:val="Nagłówek 6 Znak"/>
    <w:aliases w:val="Nagłówek 2'' Znak"/>
    <w:basedOn w:val="Domylnaczcionkaakapitu"/>
    <w:link w:val="Nagwek6"/>
    <w:rsid w:val="00DA2B36"/>
    <w:rPr>
      <w:rFonts w:ascii="Calibri" w:eastAsia="TimesNewRoman" w:hAnsi="Calibri" w:cs="Arial"/>
      <w:bCs/>
      <w:iCs/>
      <w:color w:val="000000"/>
      <w:kern w:val="32"/>
      <w:sz w:val="24"/>
      <w:lang w:eastAsia="pl-PL"/>
    </w:rPr>
  </w:style>
  <w:style w:type="character" w:customStyle="1" w:styleId="Nagwek7Znak">
    <w:name w:val="Nagłówek 7 Znak"/>
    <w:aliases w:val="Nagłówek 2''' Znak"/>
    <w:basedOn w:val="Domylnaczcionkaakapitu"/>
    <w:link w:val="Nagwek7"/>
    <w:rsid w:val="00DA2B36"/>
    <w:rPr>
      <w:rFonts w:ascii="Calibri" w:eastAsia="TimesNewRoman" w:hAnsi="Calibri" w:cs="Arial"/>
      <w:iCs/>
      <w:color w:val="000000"/>
      <w:kern w:val="32"/>
      <w:sz w:val="24"/>
      <w:szCs w:val="24"/>
      <w:lang w:eastAsia="pl-PL"/>
    </w:rPr>
  </w:style>
  <w:style w:type="character" w:customStyle="1" w:styleId="Nagwek8Znak">
    <w:name w:val="Nagłówek 8 Znak"/>
    <w:basedOn w:val="Domylnaczcionkaakapitu"/>
    <w:link w:val="Nagwek8"/>
    <w:rsid w:val="00DA2B36"/>
    <w:rPr>
      <w:rFonts w:ascii="Times New Roman" w:eastAsia="Times New Roman" w:hAnsi="Times New Roman" w:cs="Times New Roman"/>
      <w:i/>
      <w:iCs/>
      <w:sz w:val="24"/>
      <w:szCs w:val="24"/>
      <w:lang w:eastAsia="pl-PL"/>
    </w:rPr>
  </w:style>
  <w:style w:type="character" w:customStyle="1" w:styleId="Nagwek9Znak">
    <w:name w:val="Nagłówek 9 Znak"/>
    <w:basedOn w:val="Domylnaczcionkaakapitu"/>
    <w:link w:val="Nagwek9"/>
    <w:rsid w:val="00DA2B36"/>
    <w:rPr>
      <w:rFonts w:ascii="Arial" w:eastAsia="Times New Roman" w:hAnsi="Arial" w:cs="Arial"/>
      <w:lang w:eastAsia="pl-PL"/>
    </w:rPr>
  </w:style>
  <w:style w:type="numbering" w:customStyle="1" w:styleId="Bezlisty1">
    <w:name w:val="Bez listy1"/>
    <w:next w:val="Bezlisty"/>
    <w:uiPriority w:val="99"/>
    <w:semiHidden/>
    <w:unhideWhenUsed/>
    <w:rsid w:val="00DA2B36"/>
  </w:style>
  <w:style w:type="paragraph" w:customStyle="1" w:styleId="pkt">
    <w:name w:val="pkt"/>
    <w:basedOn w:val="Normalny"/>
    <w:rsid w:val="00DA2B36"/>
    <w:pPr>
      <w:spacing w:before="60" w:after="60" w:line="240" w:lineRule="auto"/>
      <w:ind w:left="851" w:hanging="295"/>
      <w:jc w:val="both"/>
    </w:pPr>
    <w:rPr>
      <w:rFonts w:ascii="Times New Roman" w:eastAsia="Times New Roman" w:hAnsi="Times New Roman"/>
      <w:sz w:val="24"/>
      <w:szCs w:val="20"/>
      <w:lang w:eastAsia="pl-PL"/>
    </w:rPr>
  </w:style>
  <w:style w:type="paragraph" w:styleId="Tytu">
    <w:name w:val="Title"/>
    <w:basedOn w:val="Normalny"/>
    <w:next w:val="Normalny"/>
    <w:link w:val="TytuZnak"/>
    <w:autoRedefine/>
    <w:qFormat/>
    <w:rsid w:val="00DA2B36"/>
    <w:pPr>
      <w:spacing w:before="240" w:after="60" w:line="240" w:lineRule="auto"/>
      <w:jc w:val="center"/>
      <w:outlineLvl w:val="0"/>
    </w:pPr>
    <w:rPr>
      <w:rFonts w:ascii="Arial" w:eastAsia="Times New Roman" w:hAnsi="Arial" w:cs="Arial"/>
      <w:b/>
      <w:bCs/>
      <w:kern w:val="28"/>
      <w:sz w:val="36"/>
      <w:szCs w:val="32"/>
      <w:lang w:eastAsia="pl-PL"/>
    </w:rPr>
  </w:style>
  <w:style w:type="character" w:customStyle="1" w:styleId="TytuZnak">
    <w:name w:val="Tytuł Znak"/>
    <w:basedOn w:val="Domylnaczcionkaakapitu"/>
    <w:link w:val="Tytu"/>
    <w:rsid w:val="00DA2B36"/>
    <w:rPr>
      <w:rFonts w:ascii="Arial" w:eastAsia="Times New Roman" w:hAnsi="Arial" w:cs="Arial"/>
      <w:b/>
      <w:bCs/>
      <w:kern w:val="28"/>
      <w:sz w:val="36"/>
      <w:szCs w:val="32"/>
      <w:lang w:eastAsia="pl-PL"/>
    </w:rPr>
  </w:style>
  <w:style w:type="paragraph" w:styleId="Tekstpodstawowy">
    <w:name w:val="Body Text"/>
    <w:basedOn w:val="Normalny"/>
    <w:link w:val="TekstpodstawowyZnak"/>
    <w:rsid w:val="00DA2B36"/>
    <w:pPr>
      <w:spacing w:after="120" w:line="240" w:lineRule="auto"/>
    </w:pPr>
    <w:rPr>
      <w:rFonts w:ascii="Times New Roman" w:eastAsia="Times New Roman" w:hAnsi="Times New Roman"/>
      <w:sz w:val="24"/>
      <w:szCs w:val="24"/>
      <w:lang w:eastAsia="pl-PL"/>
    </w:rPr>
  </w:style>
  <w:style w:type="character" w:customStyle="1" w:styleId="TekstpodstawowyZnak">
    <w:name w:val="Tekst podstawowy Znak"/>
    <w:basedOn w:val="Domylnaczcionkaakapitu"/>
    <w:link w:val="Tekstpodstawowy"/>
    <w:rsid w:val="00DA2B36"/>
    <w:rPr>
      <w:rFonts w:ascii="Times New Roman" w:eastAsia="Times New Roman" w:hAnsi="Times New Roman" w:cs="Times New Roman"/>
      <w:sz w:val="24"/>
      <w:szCs w:val="24"/>
      <w:lang w:eastAsia="pl-PL"/>
    </w:rPr>
  </w:style>
  <w:style w:type="paragraph" w:styleId="Tekstpodstawowywcity">
    <w:name w:val="Body Text Indent"/>
    <w:basedOn w:val="Normalny"/>
    <w:link w:val="TekstpodstawowywcityZnak"/>
    <w:rsid w:val="00DA2B36"/>
    <w:pPr>
      <w:spacing w:after="120" w:line="240" w:lineRule="auto"/>
      <w:ind w:left="283"/>
    </w:pPr>
    <w:rPr>
      <w:rFonts w:ascii="Times New Roman" w:eastAsia="Times New Roman" w:hAnsi="Times New Roman"/>
      <w:sz w:val="24"/>
      <w:szCs w:val="24"/>
      <w:lang w:eastAsia="pl-PL"/>
    </w:rPr>
  </w:style>
  <w:style w:type="character" w:customStyle="1" w:styleId="TekstpodstawowywcityZnak">
    <w:name w:val="Tekst podstawowy wcięty Znak"/>
    <w:basedOn w:val="Domylnaczcionkaakapitu"/>
    <w:link w:val="Tekstpodstawowywcity"/>
    <w:rsid w:val="00DA2B36"/>
    <w:rPr>
      <w:rFonts w:ascii="Times New Roman" w:eastAsia="Times New Roman" w:hAnsi="Times New Roman" w:cs="Times New Roman"/>
      <w:sz w:val="24"/>
      <w:szCs w:val="24"/>
      <w:lang w:eastAsia="pl-PL"/>
    </w:rPr>
  </w:style>
  <w:style w:type="character" w:styleId="Hipercze">
    <w:name w:val="Hyperlink"/>
    <w:uiPriority w:val="99"/>
    <w:rsid w:val="00DA2B36"/>
    <w:rPr>
      <w:color w:val="0000FF"/>
      <w:u w:val="single"/>
    </w:rPr>
  </w:style>
  <w:style w:type="paragraph" w:styleId="Nagwek">
    <w:name w:val="header"/>
    <w:basedOn w:val="Normalny"/>
    <w:link w:val="NagwekZnak"/>
    <w:unhideWhenUsed/>
    <w:rsid w:val="00DA2B36"/>
    <w:pPr>
      <w:tabs>
        <w:tab w:val="center" w:pos="4536"/>
        <w:tab w:val="right" w:pos="9072"/>
      </w:tabs>
      <w:spacing w:after="0" w:line="240" w:lineRule="auto"/>
    </w:pPr>
    <w:rPr>
      <w:rFonts w:ascii="Times New Roman" w:eastAsia="Times New Roman" w:hAnsi="Times New Roman"/>
      <w:sz w:val="24"/>
      <w:szCs w:val="24"/>
      <w:lang w:eastAsia="pl-PL"/>
    </w:rPr>
  </w:style>
  <w:style w:type="character" w:customStyle="1" w:styleId="NagwekZnak">
    <w:name w:val="Nagłówek Znak"/>
    <w:basedOn w:val="Domylnaczcionkaakapitu"/>
    <w:link w:val="Nagwek"/>
    <w:rsid w:val="00DA2B36"/>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DA2B36"/>
    <w:pPr>
      <w:tabs>
        <w:tab w:val="center" w:pos="4536"/>
        <w:tab w:val="right" w:pos="9072"/>
      </w:tabs>
      <w:spacing w:after="0" w:line="240" w:lineRule="auto"/>
    </w:pPr>
    <w:rPr>
      <w:rFonts w:ascii="Times New Roman" w:eastAsia="Times New Roman" w:hAnsi="Times New Roman"/>
      <w:sz w:val="24"/>
      <w:szCs w:val="24"/>
      <w:lang w:eastAsia="pl-PL"/>
    </w:rPr>
  </w:style>
  <w:style w:type="character" w:customStyle="1" w:styleId="StopkaZnak">
    <w:name w:val="Stopka Znak"/>
    <w:basedOn w:val="Domylnaczcionkaakapitu"/>
    <w:link w:val="Stopka"/>
    <w:uiPriority w:val="99"/>
    <w:rsid w:val="00DA2B36"/>
    <w:rPr>
      <w:rFonts w:ascii="Times New Roman" w:eastAsia="Times New Roman" w:hAnsi="Times New Roman" w:cs="Times New Roman"/>
      <w:sz w:val="24"/>
      <w:szCs w:val="24"/>
      <w:lang w:eastAsia="pl-PL"/>
    </w:rPr>
  </w:style>
  <w:style w:type="paragraph" w:styleId="Tekstdymka">
    <w:name w:val="Balloon Text"/>
    <w:basedOn w:val="Normalny"/>
    <w:link w:val="TekstdymkaZnak"/>
    <w:uiPriority w:val="99"/>
    <w:semiHidden/>
    <w:unhideWhenUsed/>
    <w:rsid w:val="00DA2B36"/>
    <w:pPr>
      <w:spacing w:after="0" w:line="240" w:lineRule="auto"/>
    </w:pPr>
    <w:rPr>
      <w:rFonts w:ascii="Tahoma" w:eastAsia="Times New Roman" w:hAnsi="Tahoma" w:cs="Tahoma"/>
      <w:sz w:val="16"/>
      <w:szCs w:val="16"/>
      <w:lang w:eastAsia="pl-PL"/>
    </w:rPr>
  </w:style>
  <w:style w:type="character" w:customStyle="1" w:styleId="TekstdymkaZnak">
    <w:name w:val="Tekst dymka Znak"/>
    <w:basedOn w:val="Domylnaczcionkaakapitu"/>
    <w:link w:val="Tekstdymka"/>
    <w:uiPriority w:val="99"/>
    <w:semiHidden/>
    <w:rsid w:val="00DA2B36"/>
    <w:rPr>
      <w:rFonts w:ascii="Tahoma" w:eastAsia="Times New Roman" w:hAnsi="Tahoma" w:cs="Tahoma"/>
      <w:sz w:val="16"/>
      <w:szCs w:val="16"/>
      <w:lang w:eastAsia="pl-PL"/>
    </w:rPr>
  </w:style>
  <w:style w:type="paragraph" w:styleId="Bezodstpw">
    <w:name w:val="No Spacing"/>
    <w:qFormat/>
    <w:rsid w:val="00DA2B36"/>
    <w:pPr>
      <w:spacing w:after="0" w:line="240" w:lineRule="auto"/>
    </w:pPr>
    <w:rPr>
      <w:rFonts w:ascii="Times New Roman" w:eastAsia="Times New Roman" w:hAnsi="Times New Roman" w:cs="Times New Roman"/>
      <w:sz w:val="24"/>
      <w:szCs w:val="24"/>
      <w:lang w:eastAsia="pl-PL"/>
    </w:rPr>
  </w:style>
  <w:style w:type="paragraph" w:customStyle="1" w:styleId="Tekstpodstawowy21">
    <w:name w:val="Tekst podstawowy 21"/>
    <w:basedOn w:val="Normalny"/>
    <w:rsid w:val="00DA2B36"/>
    <w:pPr>
      <w:suppressAutoHyphens/>
      <w:spacing w:after="0" w:line="240" w:lineRule="auto"/>
      <w:jc w:val="both"/>
    </w:pPr>
    <w:rPr>
      <w:rFonts w:ascii="Times New Roman" w:eastAsia="Times New Roman" w:hAnsi="Times New Roman" w:cs="Calibri"/>
      <w:sz w:val="24"/>
      <w:szCs w:val="20"/>
      <w:lang w:eastAsia="ar-SA"/>
    </w:rPr>
  </w:style>
  <w:style w:type="table" w:styleId="Tabela-Siatka">
    <w:name w:val="Table Grid"/>
    <w:basedOn w:val="Standardowy"/>
    <w:uiPriority w:val="59"/>
    <w:rsid w:val="00DA2B36"/>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ostbody">
    <w:name w:val="postbody"/>
    <w:basedOn w:val="Domylnaczcionkaakapitu"/>
    <w:rsid w:val="00DA2B36"/>
  </w:style>
  <w:style w:type="character" w:styleId="Pogrubienie">
    <w:name w:val="Strong"/>
    <w:uiPriority w:val="22"/>
    <w:qFormat/>
    <w:rsid w:val="00DA2B36"/>
    <w:rPr>
      <w:b/>
      <w:bCs/>
    </w:rPr>
  </w:style>
  <w:style w:type="character" w:customStyle="1" w:styleId="CharacterStyle2">
    <w:name w:val="Character Style 2"/>
    <w:rsid w:val="00DA2B36"/>
    <w:rPr>
      <w:rFonts w:ascii="Garamond" w:hAnsi="Garamond" w:cs="Garamond"/>
      <w:sz w:val="24"/>
      <w:szCs w:val="24"/>
    </w:rPr>
  </w:style>
  <w:style w:type="paragraph" w:customStyle="1" w:styleId="Pa3">
    <w:name w:val="Pa3"/>
    <w:basedOn w:val="Normalny"/>
    <w:next w:val="Normalny"/>
    <w:uiPriority w:val="99"/>
    <w:rsid w:val="00DA2B36"/>
    <w:pPr>
      <w:autoSpaceDE w:val="0"/>
      <w:autoSpaceDN w:val="0"/>
      <w:adjustRightInd w:val="0"/>
      <w:spacing w:after="0" w:line="201" w:lineRule="atLeast"/>
    </w:pPr>
    <w:rPr>
      <w:rFonts w:ascii="Times New Roman" w:eastAsia="Times New Roman" w:hAnsi="Times New Roman"/>
      <w:sz w:val="24"/>
      <w:szCs w:val="24"/>
      <w:lang w:eastAsia="pl-PL"/>
    </w:rPr>
  </w:style>
  <w:style w:type="paragraph" w:styleId="Tekstpodstawowy2">
    <w:name w:val="Body Text 2"/>
    <w:basedOn w:val="Normalny"/>
    <w:link w:val="Tekstpodstawowy2Znak"/>
    <w:uiPriority w:val="99"/>
    <w:unhideWhenUsed/>
    <w:rsid w:val="00DA2B36"/>
    <w:pPr>
      <w:spacing w:after="120" w:line="480" w:lineRule="auto"/>
    </w:pPr>
    <w:rPr>
      <w:rFonts w:ascii="Times New Roman" w:eastAsia="Times New Roman" w:hAnsi="Times New Roman"/>
      <w:sz w:val="24"/>
      <w:szCs w:val="24"/>
      <w:lang w:eastAsia="pl-PL"/>
    </w:rPr>
  </w:style>
  <w:style w:type="character" w:customStyle="1" w:styleId="Tekstpodstawowy2Znak">
    <w:name w:val="Tekst podstawowy 2 Znak"/>
    <w:basedOn w:val="Domylnaczcionkaakapitu"/>
    <w:link w:val="Tekstpodstawowy2"/>
    <w:uiPriority w:val="99"/>
    <w:rsid w:val="00DA2B36"/>
    <w:rPr>
      <w:rFonts w:ascii="Times New Roman" w:eastAsia="Times New Roman" w:hAnsi="Times New Roman" w:cs="Times New Roman"/>
      <w:sz w:val="24"/>
      <w:szCs w:val="24"/>
      <w:lang w:eastAsia="pl-PL"/>
    </w:rPr>
  </w:style>
  <w:style w:type="paragraph" w:styleId="Akapitzlist">
    <w:name w:val="List Paragraph"/>
    <w:aliases w:val="CW_Lista,L1,Numerowanie,Akapit z listą5,T_SZ_List Paragraph,normalny tekst,Akapit z listą BS,Kolorowa lista — akcent 11,Podsis rysunku,Akapit z listą numerowaną,Wypunktowanie,BulletC,Wyliczanie,Obiekt,Akapit z listą31,Bullets"/>
    <w:basedOn w:val="Normalny"/>
    <w:link w:val="AkapitzlistZnak"/>
    <w:uiPriority w:val="99"/>
    <w:qFormat/>
    <w:rsid w:val="00DA2B36"/>
    <w:pPr>
      <w:ind w:left="720"/>
      <w:contextualSpacing/>
    </w:pPr>
    <w:rPr>
      <w:rFonts w:asciiTheme="minorHAnsi" w:eastAsiaTheme="minorHAnsi" w:hAnsiTheme="minorHAnsi" w:cstheme="minorBidi"/>
    </w:rPr>
  </w:style>
  <w:style w:type="character" w:styleId="Odwoaniedokomentarza">
    <w:name w:val="annotation reference"/>
    <w:basedOn w:val="Domylnaczcionkaakapitu"/>
    <w:uiPriority w:val="99"/>
    <w:semiHidden/>
    <w:unhideWhenUsed/>
    <w:rsid w:val="0012365D"/>
    <w:rPr>
      <w:sz w:val="16"/>
      <w:szCs w:val="16"/>
    </w:rPr>
  </w:style>
  <w:style w:type="paragraph" w:styleId="Tekstkomentarza">
    <w:name w:val="annotation text"/>
    <w:basedOn w:val="Normalny"/>
    <w:link w:val="TekstkomentarzaZnak"/>
    <w:uiPriority w:val="99"/>
    <w:semiHidden/>
    <w:unhideWhenUsed/>
    <w:rsid w:val="0012365D"/>
    <w:pPr>
      <w:spacing w:line="240" w:lineRule="auto"/>
    </w:pPr>
    <w:rPr>
      <w:rFonts w:asciiTheme="minorHAnsi" w:eastAsiaTheme="minorHAnsi" w:hAnsiTheme="minorHAnsi" w:cstheme="minorBidi"/>
      <w:sz w:val="20"/>
      <w:szCs w:val="20"/>
    </w:rPr>
  </w:style>
  <w:style w:type="character" w:customStyle="1" w:styleId="TekstkomentarzaZnak">
    <w:name w:val="Tekst komentarza Znak"/>
    <w:basedOn w:val="Domylnaczcionkaakapitu"/>
    <w:link w:val="Tekstkomentarza"/>
    <w:uiPriority w:val="99"/>
    <w:semiHidden/>
    <w:rsid w:val="0012365D"/>
    <w:rPr>
      <w:sz w:val="20"/>
      <w:szCs w:val="20"/>
    </w:rPr>
  </w:style>
  <w:style w:type="paragraph" w:styleId="Tematkomentarza">
    <w:name w:val="annotation subject"/>
    <w:basedOn w:val="Tekstkomentarza"/>
    <w:next w:val="Tekstkomentarza"/>
    <w:link w:val="TematkomentarzaZnak"/>
    <w:uiPriority w:val="99"/>
    <w:semiHidden/>
    <w:unhideWhenUsed/>
    <w:rsid w:val="0012365D"/>
    <w:rPr>
      <w:b/>
      <w:bCs/>
    </w:rPr>
  </w:style>
  <w:style w:type="character" w:customStyle="1" w:styleId="TematkomentarzaZnak">
    <w:name w:val="Temat komentarza Znak"/>
    <w:basedOn w:val="TekstkomentarzaZnak"/>
    <w:link w:val="Tematkomentarza"/>
    <w:uiPriority w:val="99"/>
    <w:semiHidden/>
    <w:rsid w:val="0012365D"/>
    <w:rPr>
      <w:b/>
      <w:bCs/>
      <w:sz w:val="20"/>
      <w:szCs w:val="20"/>
    </w:rPr>
  </w:style>
  <w:style w:type="character" w:customStyle="1" w:styleId="AkapitzlistZnak">
    <w:name w:val="Akapit z listą Znak"/>
    <w:aliases w:val="CW_Lista Znak,L1 Znak,Numerowanie Znak,Akapit z listą5 Znak,T_SZ_List Paragraph Znak,normalny tekst Znak,Akapit z listą BS Znak,Kolorowa lista — akcent 11 Znak,Podsis rysunku Znak,Akapit z listą numerowaną Znak,Wypunktowanie Znak"/>
    <w:link w:val="Akapitzlist"/>
    <w:uiPriority w:val="99"/>
    <w:qFormat/>
    <w:rsid w:val="00706EE1"/>
  </w:style>
  <w:style w:type="paragraph" w:customStyle="1" w:styleId="Default">
    <w:name w:val="Default"/>
    <w:rsid w:val="003A2274"/>
    <w:pPr>
      <w:autoSpaceDE w:val="0"/>
      <w:autoSpaceDN w:val="0"/>
      <w:adjustRightInd w:val="0"/>
      <w:spacing w:after="0" w:line="240" w:lineRule="auto"/>
    </w:pPr>
    <w:rPr>
      <w:rFonts w:ascii="Arial" w:hAnsi="Arial" w:cs="Arial"/>
      <w:color w:val="000000"/>
      <w:sz w:val="24"/>
      <w:szCs w:val="24"/>
    </w:rPr>
  </w:style>
  <w:style w:type="paragraph" w:styleId="Poprawka">
    <w:name w:val="Revision"/>
    <w:hidden/>
    <w:uiPriority w:val="99"/>
    <w:semiHidden/>
    <w:rsid w:val="00441F25"/>
    <w:pPr>
      <w:spacing w:after="0" w:line="240" w:lineRule="auto"/>
    </w:pPr>
    <w:rPr>
      <w:rFonts w:ascii="Calibri" w:eastAsia="Calibri" w:hAnsi="Calibri" w:cs="Times New Roman"/>
    </w:rPr>
  </w:style>
  <w:style w:type="paragraph" w:customStyle="1" w:styleId="WW-Tekstpodstawowy2">
    <w:name w:val="WW-Tekst podstawowy 2"/>
    <w:basedOn w:val="Normalny"/>
    <w:qFormat/>
    <w:rsid w:val="00D742AE"/>
    <w:pPr>
      <w:suppressAutoHyphens/>
      <w:spacing w:after="0" w:line="100" w:lineRule="atLeast"/>
      <w:ind w:right="-614"/>
      <w:jc w:val="both"/>
    </w:pPr>
    <w:rPr>
      <w:rFonts w:ascii="Times New Roman" w:eastAsia="Times New Roman" w:hAnsi="Times New Roman"/>
      <w:color w:val="00000A"/>
      <w:sz w:val="26"/>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9104024">
      <w:bodyDiv w:val="1"/>
      <w:marLeft w:val="0"/>
      <w:marRight w:val="0"/>
      <w:marTop w:val="0"/>
      <w:marBottom w:val="0"/>
      <w:divBdr>
        <w:top w:val="none" w:sz="0" w:space="0" w:color="auto"/>
        <w:left w:val="none" w:sz="0" w:space="0" w:color="auto"/>
        <w:bottom w:val="none" w:sz="0" w:space="0" w:color="auto"/>
        <w:right w:val="none" w:sz="0" w:space="0" w:color="auto"/>
      </w:divBdr>
    </w:div>
    <w:div w:id="404423963">
      <w:bodyDiv w:val="1"/>
      <w:marLeft w:val="0"/>
      <w:marRight w:val="0"/>
      <w:marTop w:val="0"/>
      <w:marBottom w:val="0"/>
      <w:divBdr>
        <w:top w:val="none" w:sz="0" w:space="0" w:color="auto"/>
        <w:left w:val="none" w:sz="0" w:space="0" w:color="auto"/>
        <w:bottom w:val="none" w:sz="0" w:space="0" w:color="auto"/>
        <w:right w:val="none" w:sz="0" w:space="0" w:color="auto"/>
      </w:divBdr>
    </w:div>
    <w:div w:id="416753021">
      <w:bodyDiv w:val="1"/>
      <w:marLeft w:val="0"/>
      <w:marRight w:val="0"/>
      <w:marTop w:val="0"/>
      <w:marBottom w:val="0"/>
      <w:divBdr>
        <w:top w:val="none" w:sz="0" w:space="0" w:color="auto"/>
        <w:left w:val="none" w:sz="0" w:space="0" w:color="auto"/>
        <w:bottom w:val="none" w:sz="0" w:space="0" w:color="auto"/>
        <w:right w:val="none" w:sz="0" w:space="0" w:color="auto"/>
      </w:divBdr>
    </w:div>
    <w:div w:id="1133013043">
      <w:bodyDiv w:val="1"/>
      <w:marLeft w:val="0"/>
      <w:marRight w:val="0"/>
      <w:marTop w:val="0"/>
      <w:marBottom w:val="0"/>
      <w:divBdr>
        <w:top w:val="none" w:sz="0" w:space="0" w:color="auto"/>
        <w:left w:val="none" w:sz="0" w:space="0" w:color="auto"/>
        <w:bottom w:val="none" w:sz="0" w:space="0" w:color="auto"/>
        <w:right w:val="none" w:sz="0" w:space="0" w:color="auto"/>
      </w:divBdr>
    </w:div>
    <w:div w:id="1278559301">
      <w:bodyDiv w:val="1"/>
      <w:marLeft w:val="0"/>
      <w:marRight w:val="0"/>
      <w:marTop w:val="0"/>
      <w:marBottom w:val="0"/>
      <w:divBdr>
        <w:top w:val="none" w:sz="0" w:space="0" w:color="auto"/>
        <w:left w:val="none" w:sz="0" w:space="0" w:color="auto"/>
        <w:bottom w:val="none" w:sz="0" w:space="0" w:color="auto"/>
        <w:right w:val="none" w:sz="0" w:space="0" w:color="auto"/>
      </w:divBdr>
    </w:div>
    <w:div w:id="1639411846">
      <w:bodyDiv w:val="1"/>
      <w:marLeft w:val="0"/>
      <w:marRight w:val="0"/>
      <w:marTop w:val="0"/>
      <w:marBottom w:val="0"/>
      <w:divBdr>
        <w:top w:val="none" w:sz="0" w:space="0" w:color="auto"/>
        <w:left w:val="none" w:sz="0" w:space="0" w:color="auto"/>
        <w:bottom w:val="none" w:sz="0" w:space="0" w:color="auto"/>
        <w:right w:val="none" w:sz="0" w:space="0" w:color="auto"/>
      </w:divBdr>
    </w:div>
    <w:div w:id="17124186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1BD485-BEC7-4228-A5FC-A652FB0805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18</Pages>
  <Words>7784</Words>
  <Characters>46708</Characters>
  <Application>Microsoft Office Word</Application>
  <DocSecurity>0</DocSecurity>
  <Lines>389</Lines>
  <Paragraphs>108</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54384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Magdalena Tatar</dc:creator>
  <cp:lastModifiedBy>Karolina Skiba.</cp:lastModifiedBy>
  <cp:revision>12</cp:revision>
  <cp:lastPrinted>2024-05-08T11:17:00Z</cp:lastPrinted>
  <dcterms:created xsi:type="dcterms:W3CDTF">2024-05-09T08:05:00Z</dcterms:created>
  <dcterms:modified xsi:type="dcterms:W3CDTF">2024-05-24T07:52:00Z</dcterms:modified>
</cp:coreProperties>
</file>