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EBF" w14:textId="77777777" w:rsidR="00AA757A" w:rsidRPr="002268E1" w:rsidRDefault="00AA757A" w:rsidP="00AA757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619E361" w14:textId="77777777" w:rsidR="00AA757A" w:rsidRPr="002268E1" w:rsidRDefault="00AA757A" w:rsidP="00AA757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A757A" w14:paraId="60216EE6" w14:textId="77777777" w:rsidTr="00804B6B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BBCE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B72F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757A" w14:paraId="633F93CC" w14:textId="77777777" w:rsidTr="00804B6B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4BD0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57BC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757A" w14:paraId="2517F531" w14:textId="77777777" w:rsidTr="00804B6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E469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47D0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757A" w14:paraId="73446CF3" w14:textId="77777777" w:rsidTr="00804B6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31BE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10CE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AA757A" w14:paraId="1F9623F5" w14:textId="77777777" w:rsidTr="00804B6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965F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8A29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AA757A" w14:paraId="3A3D413F" w14:textId="77777777" w:rsidTr="00804B6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3868" w14:textId="77777777" w:rsidR="00AA757A" w:rsidRDefault="00AA757A" w:rsidP="0080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D5C9" w14:textId="77777777" w:rsidR="00AA757A" w:rsidRDefault="00AA757A" w:rsidP="00804B6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6D5CDF3" wp14:editId="334AE3D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CA89EA" w14:textId="77777777" w:rsidR="00AA757A" w:rsidRDefault="00AA757A" w:rsidP="00AA75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5CDF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CA89EA" w14:textId="77777777" w:rsidR="00AA757A" w:rsidRDefault="00AA757A" w:rsidP="00AA75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7437FE" w14:textId="77777777" w:rsidR="00AA757A" w:rsidRDefault="00AA757A" w:rsidP="00804B6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B1416B5" wp14:editId="2CB808E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2DCA77" w14:textId="77777777" w:rsidR="00AA757A" w:rsidRDefault="00AA757A" w:rsidP="00AA75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16B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2DCA77" w14:textId="77777777" w:rsidR="00AA757A" w:rsidRDefault="00AA757A" w:rsidP="00AA75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94D90E" w14:textId="77777777" w:rsidR="00AA757A" w:rsidRDefault="00AA757A" w:rsidP="00804B6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3A5605" wp14:editId="7802B7F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56381" w14:textId="77777777" w:rsidR="00AA757A" w:rsidRDefault="00AA757A" w:rsidP="00AA75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A560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756381" w14:textId="77777777" w:rsidR="00AA757A" w:rsidRDefault="00AA757A" w:rsidP="00AA75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579008" w14:textId="77777777" w:rsidR="00AA757A" w:rsidRDefault="00AA757A" w:rsidP="00804B6B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B583069" wp14:editId="2145F01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A3D672" w14:textId="77777777" w:rsidR="00AA757A" w:rsidRDefault="00AA757A" w:rsidP="00AA75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8306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A3D672" w14:textId="77777777" w:rsidR="00AA757A" w:rsidRDefault="00AA757A" w:rsidP="00AA75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AFCEC85" w14:textId="77777777" w:rsidR="00AA757A" w:rsidRPr="00E9740F" w:rsidRDefault="00AA757A" w:rsidP="00AA757A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A757A" w:rsidRPr="00E9740F" w14:paraId="70588A37" w14:textId="77777777" w:rsidTr="00804B6B">
        <w:trPr>
          <w:trHeight w:val="684"/>
        </w:trPr>
        <w:tc>
          <w:tcPr>
            <w:tcW w:w="3856" w:type="dxa"/>
            <w:vAlign w:val="center"/>
          </w:tcPr>
          <w:p w14:paraId="340AA25A" w14:textId="77777777" w:rsidR="00AA757A" w:rsidRPr="00E9740F" w:rsidRDefault="00AA757A" w:rsidP="00804B6B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7033016" w14:textId="77777777" w:rsidR="00AA757A" w:rsidRPr="00DB1349" w:rsidRDefault="00AA757A" w:rsidP="00804B6B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1349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Sporządzenie dokumentacji projektowej wraz z pełnieniem nadzoru autorskiego dla zadania pn.: Wydłużenie peronów przystankowych, odcinek trasy od przystanku „Traugutta” do przystanku „Wojska Polskiego” w Gdańsku.</w:t>
            </w:r>
          </w:p>
        </w:tc>
      </w:tr>
    </w:tbl>
    <w:p w14:paraId="0FBB5219" w14:textId="77777777" w:rsidR="00AA757A" w:rsidRDefault="00AA757A" w:rsidP="00AA757A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0495523" w14:textId="77777777" w:rsidR="00AA757A" w:rsidRPr="00124A52" w:rsidRDefault="00AA757A" w:rsidP="00AA757A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</w:p>
    <w:p w14:paraId="3853E134" w14:textId="77777777" w:rsidR="00AA757A" w:rsidRPr="005B3A1B" w:rsidRDefault="00AA757A" w:rsidP="00AA757A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124A52">
        <w:rPr>
          <w:rFonts w:ascii="Open Sans" w:eastAsia="Open Sans" w:hAnsi="Open Sans" w:cs="Open Sans"/>
          <w:sz w:val="20"/>
          <w:szCs w:val="20"/>
        </w:rPr>
        <w:t>na następujących warunkach: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89"/>
        <w:gridCol w:w="3511"/>
        <w:gridCol w:w="1563"/>
        <w:gridCol w:w="1842"/>
      </w:tblGrid>
      <w:tr w:rsidR="00AA757A" w14:paraId="44D9C2B4" w14:textId="77777777" w:rsidTr="00804B6B">
        <w:trPr>
          <w:cantSplit/>
          <w:trHeight w:val="64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84B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E4E8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97A" w14:textId="77777777" w:rsidR="00AA757A" w:rsidRDefault="00AA757A" w:rsidP="00804B6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A757A" w14:paraId="3BD8CA83" w14:textId="77777777" w:rsidTr="00804B6B">
        <w:trPr>
          <w:cantSplit/>
          <w:trHeight w:val="30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4DF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D4E9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F00C" w14:textId="77777777" w:rsidR="00AA757A" w:rsidRDefault="00AA757A" w:rsidP="00804B6B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A757A" w14:paraId="6DC0F0D0" w14:textId="77777777" w:rsidTr="00804B6B">
        <w:trPr>
          <w:cantSplit/>
          <w:trHeight w:val="78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C861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DAFA" w14:textId="77777777" w:rsidR="00AA757A" w:rsidRPr="005E3145" w:rsidRDefault="00AA757A" w:rsidP="00804B6B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E3145">
              <w:rPr>
                <w:rFonts w:ascii="Open Sans" w:hAnsi="Open Sans" w:cs="Open Sans"/>
                <w:sz w:val="20"/>
                <w:szCs w:val="20"/>
              </w:rPr>
              <w:t>Opracowanie materiałów wyjściowych do projektowania: mapy do celów projektowych, warunków technicznych i wytycznych projektowych, w tym wytycznych konserwatorskich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2F7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86675C5" w14:textId="77777777" w:rsidR="00AA757A" w:rsidRPr="005E3145" w:rsidRDefault="00AA757A" w:rsidP="00804B6B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(uwaga – cena dla poz.1.1. nie może być wyższa niż 5% łącznej ceny brutto                      podanej w ofercie)</w:t>
            </w:r>
          </w:p>
        </w:tc>
      </w:tr>
      <w:tr w:rsidR="00AA757A" w14:paraId="7F2FA1FF" w14:textId="77777777" w:rsidTr="00804B6B">
        <w:trPr>
          <w:cantSplit/>
          <w:trHeight w:val="60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B22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1CA9" w14:textId="77777777" w:rsidR="00AA757A" w:rsidRPr="005E3145" w:rsidRDefault="00AA757A" w:rsidP="00804B6B">
            <w:pPr>
              <w:suppressAutoHyphens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5E3145">
              <w:rPr>
                <w:rFonts w:ascii="Open Sans" w:hAnsi="Open Sans" w:cs="Open Sans"/>
                <w:sz w:val="20"/>
                <w:szCs w:val="20"/>
              </w:rPr>
              <w:t>Wykonanie opinii geotechnicznej, wykonanie badań geotechnicznych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9E8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FF4034D" w14:textId="77777777" w:rsidR="00AA757A" w:rsidRPr="00124A52" w:rsidRDefault="00AA757A" w:rsidP="00804B6B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(uwaga – cena dla poz. 1.2. nie może być wyższa niż 7% łącznej ceny brutto             podanej w ofercie)</w:t>
            </w:r>
          </w:p>
        </w:tc>
      </w:tr>
      <w:tr w:rsidR="00AA757A" w14:paraId="4423D464" w14:textId="77777777" w:rsidTr="00804B6B">
        <w:trPr>
          <w:cantSplit/>
          <w:trHeight w:val="11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BBF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9ED2" w14:textId="77777777" w:rsidR="00AA757A" w:rsidRPr="005E3145" w:rsidRDefault="00AA757A" w:rsidP="00804B6B">
            <w:pPr>
              <w:spacing w:line="256" w:lineRule="auto"/>
              <w:jc w:val="both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E3145">
              <w:rPr>
                <w:rFonts w:ascii="Open Sans" w:hAnsi="Open Sans" w:cs="Open Sans"/>
                <w:sz w:val="20"/>
                <w:szCs w:val="20"/>
              </w:rPr>
              <w:t>Opracowanie uzgodnionej/zaopiniowanej analizy obszaru zasilania istniejących oraz planowanych podczas budowy linii tramwajowych stacji prostowników zasilających sieć trakcyjną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F5C" w14:textId="77777777" w:rsidR="00AA757A" w:rsidRDefault="00AA757A" w:rsidP="00804B6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1F84ACA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D5A16A7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(uwaga – cena dla poz. 1.3. nie może być wyższa niż 18 % łącznej ceny brutto                podanej w ofercie)</w:t>
            </w:r>
          </w:p>
        </w:tc>
      </w:tr>
      <w:tr w:rsidR="00AA757A" w14:paraId="5A6722FC" w14:textId="77777777" w:rsidTr="00804B6B">
        <w:trPr>
          <w:cantSplit/>
          <w:trHeight w:val="137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45C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63B5" w14:textId="77777777" w:rsidR="00AA757A" w:rsidRPr="005E3145" w:rsidRDefault="00AA757A" w:rsidP="00804B6B">
            <w:pPr>
              <w:suppressAutoHyphens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3145">
              <w:rPr>
                <w:rFonts w:ascii="Open Sans" w:hAnsi="Open Sans" w:cs="Open Sans"/>
                <w:sz w:val="20"/>
                <w:szCs w:val="20"/>
              </w:rPr>
              <w:t>Przekazanie dokumentacji kompletnej z punktu widzenia dalszej realizacji inwestycji w wersji elektronicznej, złożenie wniosku o pozwolenie na budowę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8C3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7291B203" w14:textId="77777777" w:rsidR="00AA757A" w:rsidRPr="005E3145" w:rsidRDefault="00AA757A" w:rsidP="00804B6B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</w:rPr>
              <w:t>(uwaga – cena dla poz. 1.4. nie może być wyższa niż 50 % łącznej ceny brutto           podanej w ofercie)</w:t>
            </w:r>
          </w:p>
        </w:tc>
      </w:tr>
      <w:tr w:rsidR="00AA757A" w14:paraId="18600A63" w14:textId="77777777" w:rsidTr="00804B6B">
        <w:trPr>
          <w:cantSplit/>
          <w:trHeight w:val="133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0E2A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1.5.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3B53" w14:textId="77777777" w:rsidR="00AA757A" w:rsidRPr="005E3145" w:rsidRDefault="00AA757A" w:rsidP="00804B6B">
            <w:pPr>
              <w:rPr>
                <w:rFonts w:ascii="Open Sans" w:hAnsi="Open Sans" w:cs="Open Sans"/>
                <w:sz w:val="20"/>
                <w:szCs w:val="20"/>
              </w:rPr>
            </w:pPr>
            <w:r w:rsidRPr="005E3145">
              <w:rPr>
                <w:rFonts w:ascii="Open Sans" w:hAnsi="Open Sans" w:cs="Open Sans"/>
                <w:sz w:val="20"/>
                <w:szCs w:val="20"/>
              </w:rPr>
              <w:t>Przekazanie Zamawiającemu ostatecznej wersji dokumentacji projektowej wraz z decyzją ostateczną pozwolenia na budowę, i uzyskanie końcowego uzgodnienia z Energą</w:t>
            </w:r>
            <w:r>
              <w:rPr>
                <w:rFonts w:ascii="Open Sans" w:hAnsi="Open Sans" w:cs="Open Sans"/>
                <w:sz w:val="20"/>
                <w:szCs w:val="20"/>
              </w:rPr>
              <w:t>-Operator S.A.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F5E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D38A62D" w14:textId="77777777" w:rsidR="00AA757A" w:rsidRDefault="00AA757A" w:rsidP="00804B6B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14BEA15" w14:textId="77777777" w:rsidR="00AA757A" w:rsidRDefault="00AA757A" w:rsidP="00804B6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757A" w14:paraId="0E6A8AF8" w14:textId="77777777" w:rsidTr="00804B6B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77B3AE0" w14:textId="77777777" w:rsidR="00AA757A" w:rsidRDefault="00AA757A" w:rsidP="00804B6B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516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Cena za 1 nadzór autorski 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B13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693" w14:textId="77777777" w:rsidR="00AA757A" w:rsidRDefault="00AA757A" w:rsidP="00804B6B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AA757A" w14:paraId="5D872CC9" w14:textId="77777777" w:rsidTr="00804B6B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FF59" w14:textId="77777777" w:rsidR="00AA757A" w:rsidRDefault="00AA757A" w:rsidP="00804B6B">
            <w:pP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B619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C2D6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58D8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AA757A" w14:paraId="1982A8B4" w14:textId="77777777" w:rsidTr="00804B6B">
        <w:trPr>
          <w:cantSplit/>
          <w:trHeight w:val="62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E74" w14:textId="77777777" w:rsidR="00AA757A" w:rsidRDefault="00AA757A" w:rsidP="00804B6B">
            <w:pPr>
              <w:pStyle w:val="Akapitzlist"/>
              <w:spacing w:before="120" w:after="120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D0A" w14:textId="77777777" w:rsidR="00AA757A" w:rsidRDefault="00AA757A" w:rsidP="00804B6B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B9D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DDA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698A" w14:textId="77777777" w:rsidR="00AA757A" w:rsidRDefault="00AA757A" w:rsidP="00804B6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757A" w14:paraId="6E1A48E7" w14:textId="77777777" w:rsidTr="00804B6B">
        <w:trPr>
          <w:cantSplit/>
          <w:trHeight w:val="510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EC580" w14:textId="77777777" w:rsidR="00AA757A" w:rsidRDefault="00AA757A" w:rsidP="00804B6B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(łączna cena) brutto zł (kol. 3+6)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B9D9C" w14:textId="77777777" w:rsidR="00AA757A" w:rsidRDefault="00AA757A" w:rsidP="00804B6B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757A" w14:paraId="37E43380" w14:textId="77777777" w:rsidTr="00804B6B">
        <w:trPr>
          <w:cantSplit/>
          <w:trHeight w:val="552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C0F4" w14:textId="77777777" w:rsidR="00AA757A" w:rsidRDefault="00AA757A" w:rsidP="00804B6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0E02" w14:textId="77777777" w:rsidR="00AA757A" w:rsidRDefault="00AA757A" w:rsidP="00804B6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AA757A" w14:paraId="049EB80E" w14:textId="77777777" w:rsidTr="00804B6B">
        <w:trPr>
          <w:cantSplit/>
          <w:trHeight w:val="728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937F" w14:textId="77777777" w:rsidR="00AA757A" w:rsidRDefault="00AA757A" w:rsidP="00804B6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724" w14:textId="77777777" w:rsidR="00AA757A" w:rsidRDefault="00AA757A" w:rsidP="00804B6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ostatniego elementu Przedmiotu Zamówienia</w:t>
            </w:r>
          </w:p>
        </w:tc>
      </w:tr>
      <w:tr w:rsidR="00AA757A" w14:paraId="569581C4" w14:textId="77777777" w:rsidTr="00804B6B">
        <w:trPr>
          <w:cantSplit/>
          <w:trHeight w:val="679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987F" w14:textId="77777777" w:rsidR="00AA757A" w:rsidRDefault="00AA757A" w:rsidP="00804B6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opracowań składających się na Przedmiot Zamówienia liczonego od daty odbioru ostatniego elementu Przedmiotu Zamówienia 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ECF" w14:textId="77777777" w:rsidR="00AA757A" w:rsidRDefault="00AA757A" w:rsidP="00804B6B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57A798A" w14:textId="77777777" w:rsidR="00AA757A" w:rsidRDefault="00AA757A" w:rsidP="00804B6B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40A025DA" w14:textId="77777777" w:rsidR="00AA757A" w:rsidRDefault="00AA757A" w:rsidP="00AA757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5AD8FA61" w14:textId="77777777" w:rsidR="00AA757A" w:rsidRDefault="00AA757A" w:rsidP="00AA757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 xml:space="preserve"> (*) Należy wypełnić wykropkowane miejsca.</w:t>
      </w:r>
    </w:p>
    <w:p w14:paraId="510A4171" w14:textId="77777777" w:rsidR="00AA757A" w:rsidRDefault="00AA757A" w:rsidP="00AA757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117D5C9A" w14:textId="77777777" w:rsidR="00AA757A" w:rsidRPr="005C2101" w:rsidRDefault="00AA757A" w:rsidP="00AA757A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5C210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</w:t>
      </w:r>
      <w:r w:rsidRPr="005C2101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1563D8A" w14:textId="77777777" w:rsidR="00AA757A" w:rsidRPr="00CE02E1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zapoznaliśmy się ze specyfikacją warunków zamówienia, akceptujemy jej postanowienia, nie wnosimy do niej zastrzeżeń, uzyskaliśmy konieczne informacje do przygotowania oferty </w:t>
      </w:r>
      <w:r w:rsidRPr="00CE02E1">
        <w:rPr>
          <w:rFonts w:ascii="Open Sans" w:hAnsi="Open Sans" w:cs="Open Sans"/>
          <w:sz w:val="20"/>
          <w:szCs w:val="20"/>
        </w:rPr>
        <w:t>i zobowiązujemy się do wykonania przedmiotu zamówienia zgodnie</w:t>
      </w:r>
      <w:r w:rsidRPr="00CE02E1">
        <w:rPr>
          <w:rFonts w:ascii="Open Sans" w:hAnsi="Open Sans" w:cs="Open Sans"/>
          <w:sz w:val="20"/>
          <w:szCs w:val="20"/>
        </w:rPr>
        <w:br/>
        <w:t>z SWZ.</w:t>
      </w:r>
    </w:p>
    <w:p w14:paraId="34839673" w14:textId="77777777" w:rsidR="00AA757A" w:rsidRPr="00CE02E1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 xml:space="preserve">Oświadczamy, że wyżej podana cena obejmuje realizację wszystkich zobowiązań wykonawcy opisanych w specyfikacji warunków zamówienia wraz z załącznikami. </w:t>
      </w:r>
    </w:p>
    <w:p w14:paraId="372F7FE9" w14:textId="77777777" w:rsidR="00AA757A" w:rsidRPr="00CE02E1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344AE816" w14:textId="77777777" w:rsidR="00AA757A" w:rsidRPr="00CE02E1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8B650AF" w14:textId="77777777" w:rsidR="00AA757A" w:rsidRPr="00CE02E1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CE02E1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4542285C" w14:textId="77777777" w:rsidR="00AA757A" w:rsidRPr="002945A2" w:rsidRDefault="00AA757A" w:rsidP="00AA757A">
      <w:pPr>
        <w:widowControl w:val="0"/>
        <w:spacing w:after="0" w:line="240" w:lineRule="auto"/>
        <w:ind w:left="567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2945A2">
        <w:rPr>
          <w:rFonts w:ascii="Open Sans" w:eastAsia="Open Sans" w:hAnsi="Open Sans" w:cs="Open Sans"/>
          <w:b/>
          <w:sz w:val="20"/>
          <w:szCs w:val="20"/>
        </w:rPr>
        <w:t>X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161322A6" w14:textId="77777777" w:rsidR="00AA757A" w:rsidRPr="002945A2" w:rsidRDefault="00AA757A" w:rsidP="00AA757A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7724E9E2" w14:textId="77777777" w:rsidR="00AA757A" w:rsidRDefault="00AA757A" w:rsidP="00AA757A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Arial" w:eastAsia="Arial" w:hAnsi="Arial" w:cs="Arial"/>
          <w:sz w:val="20"/>
          <w:szCs w:val="20"/>
        </w:rPr>
        <w:t>□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</w:t>
      </w:r>
    </w:p>
    <w:p w14:paraId="5E2D6A0D" w14:textId="77777777" w:rsidR="00AA757A" w:rsidRPr="002945A2" w:rsidRDefault="00AA757A" w:rsidP="00AA757A">
      <w:pPr>
        <w:widowControl w:val="0"/>
        <w:tabs>
          <w:tab w:val="left" w:pos="1134"/>
        </w:tabs>
        <w:spacing w:after="0" w:line="240" w:lineRule="auto"/>
        <w:ind w:left="993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 ____________________________________________________________________</w:t>
      </w:r>
    </w:p>
    <w:p w14:paraId="0F4A64BE" w14:textId="77777777" w:rsidR="00AA757A" w:rsidRPr="002945A2" w:rsidRDefault="00AA757A" w:rsidP="00AA757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2945A2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40795B4" w14:textId="77777777" w:rsidR="00AA757A" w:rsidRPr="002945A2" w:rsidRDefault="00AA757A" w:rsidP="00AA757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206FB93" w14:textId="77777777" w:rsidR="00AA757A" w:rsidRPr="002945A2" w:rsidRDefault="00AA757A" w:rsidP="00AA757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EE0070" w14:textId="77777777" w:rsidR="00AA757A" w:rsidRPr="002945A2" w:rsidRDefault="00AA757A" w:rsidP="00AA757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2945A2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593677C" w14:textId="77777777" w:rsidR="00AA757A" w:rsidRPr="002945A2" w:rsidRDefault="00AA757A" w:rsidP="00AA757A">
      <w:pPr>
        <w:widowControl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945A2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2945A2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42F5CCA0" w14:textId="77777777" w:rsidR="00AA757A" w:rsidRPr="002945A2" w:rsidRDefault="00AA757A" w:rsidP="00AA757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 w:rsidRPr="002945A2"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bookmarkEnd w:id="0"/>
    <w:p w14:paraId="6AB7ED7D" w14:textId="77777777" w:rsidR="00AA757A" w:rsidRPr="002945A2" w:rsidRDefault="00AA757A" w:rsidP="00AA757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AA757A" w:rsidRPr="002945A2" w14:paraId="119EAA6B" w14:textId="77777777" w:rsidTr="00804B6B">
        <w:trPr>
          <w:trHeight w:val="458"/>
        </w:trPr>
        <w:tc>
          <w:tcPr>
            <w:tcW w:w="8637" w:type="dxa"/>
            <w:vAlign w:val="center"/>
          </w:tcPr>
          <w:p w14:paraId="2D1ECCAC" w14:textId="77777777" w:rsidR="00AA757A" w:rsidRPr="002945A2" w:rsidRDefault="00AA757A" w:rsidP="00804B6B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</w:rPr>
            </w:pPr>
            <w:r w:rsidRPr="002945A2">
              <w:rPr>
                <w:rFonts w:ascii="Open Sans" w:eastAsia="Open Sans" w:hAnsi="Open Sans" w:cs="Open Sans"/>
              </w:rPr>
              <w:t>Uwaga !  Wymagany kwalifikowany podpis elektroniczny</w:t>
            </w:r>
          </w:p>
        </w:tc>
      </w:tr>
    </w:tbl>
    <w:p w14:paraId="0EFC8CBD" w14:textId="77777777" w:rsidR="00AA757A" w:rsidRDefault="00AA757A" w:rsidP="00AA757A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09AFD52D" w14:textId="77777777" w:rsidR="00AA757A" w:rsidRPr="007B6502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7B6502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2a do SWZ</w:t>
      </w:r>
    </w:p>
    <w:p w14:paraId="3991E0C3" w14:textId="77777777" w:rsidR="00AA757A" w:rsidRPr="007B6502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C686245" w14:textId="77777777" w:rsidR="00AA757A" w:rsidRPr="007B6502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OŚWIADCZENIE</w:t>
      </w:r>
    </w:p>
    <w:p w14:paraId="3B8ECB35" w14:textId="77777777" w:rsidR="00AA757A" w:rsidRPr="007B6502" w:rsidRDefault="00AA757A" w:rsidP="00AA757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016776F" w14:textId="77777777" w:rsidR="00AA757A" w:rsidRPr="00466241" w:rsidRDefault="00AA757A" w:rsidP="00AA757A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  <w:lang w:eastAsia="pl-PL"/>
        </w:rPr>
      </w:pPr>
      <w:bookmarkStart w:id="1" w:name="_Hlk102567169"/>
      <w:r w:rsidRPr="00466241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466241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Sporządzenie dokumentacji projektowej </w:t>
      </w:r>
      <w:r w:rsidRPr="00466241">
        <w:rPr>
          <w:rFonts w:ascii="Open Sans" w:eastAsia="Open Sans" w:hAnsi="Open Sans" w:cs="Open Sans"/>
          <w:b/>
          <w:bCs/>
          <w:sz w:val="20"/>
          <w:szCs w:val="20"/>
        </w:rPr>
        <w:t xml:space="preserve">wraz z pełnieniem nadzoru autorskiego dla zadania pn.: </w:t>
      </w:r>
      <w:r w:rsidRPr="00466241">
        <w:rPr>
          <w:rFonts w:ascii="Open Sans" w:hAnsi="Open Sans" w:cs="Open Sans"/>
          <w:b/>
          <w:bCs/>
          <w:sz w:val="20"/>
          <w:szCs w:val="20"/>
          <w:lang w:eastAsia="pl-PL"/>
        </w:rPr>
        <w:t>Wydłużenie peronów przystankowych, odcinek trasy od przystanku „Traugutta” do przystanku „Wojska Polskiego” w Gdańsku</w:t>
      </w:r>
      <w:r w:rsidRPr="002A0BDA">
        <w:rPr>
          <w:rFonts w:ascii="Open Sans" w:hAnsi="Open Sans" w:cs="Open Sans"/>
          <w:b/>
          <w:bCs/>
          <w:sz w:val="22"/>
          <w:szCs w:val="22"/>
          <w:lang w:eastAsia="pl-PL"/>
        </w:rPr>
        <w:t>.</w:t>
      </w:r>
    </w:p>
    <w:p w14:paraId="28F0CC98" w14:textId="77777777" w:rsidR="00AA757A" w:rsidRPr="007B6502" w:rsidRDefault="00AA757A" w:rsidP="00AA757A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38E5B305" w14:textId="77777777" w:rsidR="00AA757A" w:rsidRPr="007B6502" w:rsidRDefault="00AA757A" w:rsidP="00AA757A">
      <w:pPr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</w:p>
    <w:p w14:paraId="5F118B73" w14:textId="77777777" w:rsidR="00AA757A" w:rsidRPr="007B6502" w:rsidRDefault="00AA757A" w:rsidP="00AA757A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3F1FA34D" w14:textId="77777777" w:rsidR="00AA757A" w:rsidRPr="007B6502" w:rsidRDefault="00AA757A" w:rsidP="00AA757A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3BC8A9B9" w14:textId="77777777" w:rsidR="00AA757A" w:rsidRPr="007B6502" w:rsidRDefault="00AA757A" w:rsidP="00AA757A">
      <w:pPr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1C23F580" w14:textId="77777777" w:rsidR="00AA757A" w:rsidRPr="007B6502" w:rsidRDefault="00AA757A" w:rsidP="00AA757A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2A8DFA6E" w14:textId="77777777" w:rsidR="00AA757A" w:rsidRPr="007B6502" w:rsidRDefault="00AA757A" w:rsidP="00AA757A">
      <w:pPr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50% należą do obywateli rosyjskich lub osób fizycznych lub prawnych, podmiotów lub organów z siedzibą w Rosji,</w:t>
      </w:r>
    </w:p>
    <w:p w14:paraId="23CD1A04" w14:textId="77777777" w:rsidR="00AA757A" w:rsidRPr="007B6502" w:rsidRDefault="00AA757A" w:rsidP="00AA757A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10% wartości zamówienia, nie należy do żadnej z powyższych kategorii podmiotów.</w:t>
      </w:r>
    </w:p>
    <w:p w14:paraId="0E6BCCF2" w14:textId="77777777" w:rsidR="00AA757A" w:rsidRPr="007B6502" w:rsidRDefault="00AA757A" w:rsidP="00AA757A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7B6502"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7B6502"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58A209F3" w14:textId="77777777" w:rsidR="00AA757A" w:rsidRPr="007B6502" w:rsidRDefault="00AA757A" w:rsidP="00AA757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A757A" w:rsidRPr="007B6502" w14:paraId="6DC95ED8" w14:textId="77777777" w:rsidTr="00804B6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854B" w14:textId="77777777" w:rsidR="00AA757A" w:rsidRPr="007B6502" w:rsidRDefault="00AA757A" w:rsidP="00804B6B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A5A7C2B" w14:textId="77777777" w:rsidR="00AA757A" w:rsidRPr="007B6502" w:rsidRDefault="00AA757A" w:rsidP="00804B6B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7B6502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4301" w14:textId="77777777" w:rsidR="00AA757A" w:rsidRPr="007B6502" w:rsidRDefault="00AA757A" w:rsidP="00804B6B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486A5F" w14:textId="77777777" w:rsidR="00AA757A" w:rsidRPr="007B6502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757A" w:rsidRPr="007B6502" w14:paraId="6780844C" w14:textId="77777777" w:rsidTr="00804B6B">
        <w:tc>
          <w:tcPr>
            <w:tcW w:w="9066" w:type="dxa"/>
          </w:tcPr>
          <w:p w14:paraId="3225998D" w14:textId="77777777" w:rsidR="00AA757A" w:rsidRPr="007B6502" w:rsidRDefault="00AA757A" w:rsidP="00804B6B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B6502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8603BCA" w14:textId="77777777" w:rsidR="00AA757A" w:rsidRPr="007B6502" w:rsidRDefault="00AA757A" w:rsidP="00AA75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EE2889B" w14:textId="77777777" w:rsidR="00AA757A" w:rsidRPr="005861F7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439F5C14" w14:textId="77777777" w:rsidR="00AA757A" w:rsidRPr="005861F7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39C46D4" w14:textId="77777777" w:rsidR="00AA757A" w:rsidRPr="005861F7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D560B82" w14:textId="77777777" w:rsidR="00AA757A" w:rsidRPr="005861F7" w:rsidRDefault="00AA757A" w:rsidP="00AA757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5904418F" w14:textId="77777777" w:rsidR="00AA757A" w:rsidRPr="00466241" w:rsidRDefault="00AA757A" w:rsidP="00AA757A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466241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Sporządzenie dokumentacji projektowej </w:t>
      </w:r>
      <w:r w:rsidRPr="00466241">
        <w:rPr>
          <w:rFonts w:ascii="Open Sans" w:eastAsia="Open Sans" w:hAnsi="Open Sans" w:cs="Open Sans"/>
          <w:b/>
          <w:bCs/>
          <w:sz w:val="20"/>
          <w:szCs w:val="20"/>
        </w:rPr>
        <w:t xml:space="preserve">wraz z pełnieniem nadzoru autorskiego dla zadania pn.: </w:t>
      </w:r>
      <w:r w:rsidRPr="00466241">
        <w:rPr>
          <w:rFonts w:ascii="Open Sans" w:hAnsi="Open Sans" w:cs="Open Sans"/>
          <w:b/>
          <w:bCs/>
          <w:sz w:val="20"/>
          <w:szCs w:val="20"/>
          <w:lang w:eastAsia="pl-PL"/>
        </w:rPr>
        <w:t>Wydłużenie peronów przystankowych, odcinek trasy od przystanku „Traugutta” do przystanku „Wojska Polskiego” w Gdańsku.</w:t>
      </w:r>
    </w:p>
    <w:p w14:paraId="1353E1CB" w14:textId="77777777" w:rsidR="00AA757A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  <w:r>
        <w:rPr>
          <w:rFonts w:ascii="Open Sans" w:eastAsia="Open Sans" w:hAnsi="Open Sans" w:cs="Open Sans"/>
          <w:b/>
          <w:i/>
          <w:iCs/>
          <w:sz w:val="20"/>
          <w:szCs w:val="20"/>
        </w:rPr>
        <w:t xml:space="preserve"> </w:t>
      </w:r>
    </w:p>
    <w:p w14:paraId="1409F03B" w14:textId="77777777" w:rsidR="00AA757A" w:rsidRPr="004A6AFD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sz w:val="20"/>
          <w:szCs w:val="20"/>
        </w:rPr>
      </w:pPr>
    </w:p>
    <w:p w14:paraId="5C51C5D9" w14:textId="77777777" w:rsidR="00AA757A" w:rsidRPr="005861F7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481FFB6F" w14:textId="77777777" w:rsidR="00AA757A" w:rsidRPr="005861F7" w:rsidRDefault="00AA757A" w:rsidP="00AA757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A757A" w:rsidRPr="005861F7" w14:paraId="57F9430D" w14:textId="77777777" w:rsidTr="00804B6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6DB" w14:textId="77777777" w:rsidR="00AA757A" w:rsidRPr="005861F7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95CA7C1" w14:textId="77777777" w:rsidR="00AA757A" w:rsidRPr="005861F7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79CB" w14:textId="77777777" w:rsidR="00AA757A" w:rsidRPr="005861F7" w:rsidRDefault="00AA757A" w:rsidP="00804B6B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8E2F8E" w14:textId="77777777" w:rsidR="00AA757A" w:rsidRPr="005861F7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757A" w:rsidRPr="005861F7" w14:paraId="0A21F772" w14:textId="77777777" w:rsidTr="00804B6B">
        <w:tc>
          <w:tcPr>
            <w:tcW w:w="9066" w:type="dxa"/>
          </w:tcPr>
          <w:p w14:paraId="39C3084B" w14:textId="77777777" w:rsidR="00AA757A" w:rsidRPr="005861F7" w:rsidRDefault="00AA757A" w:rsidP="00804B6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41E8DDB" w14:textId="77777777" w:rsidR="00AA757A" w:rsidRDefault="00AA757A" w:rsidP="00AA75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3334E24D" w14:textId="77777777" w:rsidR="00AA757A" w:rsidRPr="009E70B8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0EDA725A" w14:textId="77777777" w:rsidR="00AA757A" w:rsidRPr="009E70B8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D619A05" w14:textId="77777777" w:rsidR="00AA757A" w:rsidRPr="009E70B8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545E9BEA" w14:textId="77777777" w:rsidR="00AA757A" w:rsidRPr="00CF6286" w:rsidRDefault="00AA757A" w:rsidP="00AA757A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 w:rsidRPr="00CF6286">
        <w:rPr>
          <w:rFonts w:ascii="Open Sans" w:eastAsia="Open Sans" w:hAnsi="Open Sans" w:cs="Open Sans"/>
          <w:sz w:val="20"/>
          <w:szCs w:val="20"/>
        </w:rPr>
        <w:t xml:space="preserve"> </w:t>
      </w:r>
      <w:r w:rsidRPr="00CF6286">
        <w:rPr>
          <w:rFonts w:ascii="Open Sans" w:eastAsia="Open Sans" w:hAnsi="Open Sans" w:cs="Open Sans"/>
          <w:b/>
          <w:bCs/>
          <w:sz w:val="20"/>
          <w:szCs w:val="20"/>
        </w:rPr>
        <w:t>OŚWIADCZENIE</w:t>
      </w:r>
    </w:p>
    <w:p w14:paraId="4C9041A4" w14:textId="77777777" w:rsidR="00AA757A" w:rsidRPr="00CF6286" w:rsidRDefault="00AA757A" w:rsidP="00AA757A">
      <w:pPr>
        <w:suppressAutoHyphens/>
        <w:spacing w:after="0" w:line="240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CF6286">
        <w:rPr>
          <w:rFonts w:ascii="Open Sans" w:hAnsi="Open Sans" w:cs="Open Sans"/>
          <w:b/>
          <w:iCs/>
          <w:sz w:val="20"/>
          <w:szCs w:val="20"/>
        </w:rPr>
        <w:t>WYKONAWCÓW WSPÓLNIE UBIEGAJĄCYCH SIĘ O UDZIELENIE ZAMÓWIENIA</w:t>
      </w:r>
    </w:p>
    <w:p w14:paraId="5532FE0E" w14:textId="77777777" w:rsidR="00AA757A" w:rsidRPr="00CF6286" w:rsidRDefault="00AA757A" w:rsidP="00AA757A">
      <w:pPr>
        <w:suppressAutoHyphens/>
        <w:spacing w:after="120"/>
        <w:jc w:val="center"/>
        <w:rPr>
          <w:rFonts w:ascii="Open Sans" w:hAnsi="Open Sans" w:cs="Open Sans"/>
          <w:iCs/>
          <w:sz w:val="8"/>
          <w:szCs w:val="8"/>
        </w:rPr>
      </w:pPr>
    </w:p>
    <w:p w14:paraId="204931E2" w14:textId="77777777" w:rsidR="00AA757A" w:rsidRPr="00CF6286" w:rsidRDefault="00AA757A" w:rsidP="00AA757A">
      <w:pPr>
        <w:suppressAutoHyphens/>
        <w:spacing w:after="120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CF6286">
        <w:rPr>
          <w:rFonts w:ascii="Open Sans" w:hAnsi="Open Sans" w:cs="Open Sans"/>
          <w:iCs/>
          <w:sz w:val="20"/>
          <w:szCs w:val="20"/>
        </w:rPr>
        <w:t>składane na podstawie art. 117 ust. 4 ustawy Prawo zamówień publicznych</w:t>
      </w:r>
    </w:p>
    <w:p w14:paraId="330B79ED" w14:textId="77777777" w:rsidR="00AA757A" w:rsidRPr="009E70B8" w:rsidRDefault="00AA757A" w:rsidP="00AA757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A51563B" w14:textId="77777777" w:rsidR="00AA757A" w:rsidRPr="009E70B8" w:rsidRDefault="00AA757A" w:rsidP="00AA757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D660D2A" w14:textId="77777777" w:rsidR="00AA757A" w:rsidRPr="00466241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466241">
        <w:rPr>
          <w:rFonts w:ascii="Open Sans" w:eastAsia="Open Sans" w:hAnsi="Open Sans" w:cs="Open Sans"/>
          <w:b/>
          <w:bCs/>
          <w:sz w:val="20"/>
          <w:szCs w:val="20"/>
        </w:rPr>
        <w:t xml:space="preserve"> Sporządzenie dokumentacji projektowej wraz z pełnieniem nadzoru autorskiego dla zadania pn.: Wydłużenie peronów przystankowych, odcinek trasy od przystanku „Traugutta” do przystanku „Wojska Polskiego” w Gdańsku.</w:t>
      </w:r>
    </w:p>
    <w:p w14:paraId="4F140E80" w14:textId="77777777" w:rsidR="00AA757A" w:rsidRPr="009E70B8" w:rsidRDefault="00AA757A" w:rsidP="00AA757A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4F7D2349" w14:textId="77777777" w:rsidR="00AA757A" w:rsidRPr="009E70B8" w:rsidRDefault="00AA757A" w:rsidP="00AA7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2" w:name="_Hlk154137713"/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……..</w:t>
      </w:r>
    </w:p>
    <w:bookmarkEnd w:id="2"/>
    <w:p w14:paraId="0EBF78BF" w14:textId="77777777" w:rsidR="00AA757A" w:rsidRPr="009E70B8" w:rsidRDefault="00AA757A" w:rsidP="00AA75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287E6F7" w14:textId="77777777" w:rsidR="00AA757A" w:rsidRPr="009E70B8" w:rsidRDefault="00AA757A" w:rsidP="00AA7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usługi: 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………………………………..</w:t>
      </w:r>
    </w:p>
    <w:p w14:paraId="12B478AF" w14:textId="77777777" w:rsidR="00AA757A" w:rsidRPr="009E70B8" w:rsidRDefault="00AA757A" w:rsidP="00AA75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0869B15" w14:textId="77777777" w:rsidR="00AA757A" w:rsidRPr="009E70B8" w:rsidRDefault="00AA757A" w:rsidP="00AA7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……………..</w:t>
      </w:r>
    </w:p>
    <w:p w14:paraId="36F82F60" w14:textId="77777777" w:rsidR="00AA757A" w:rsidRPr="009E70B8" w:rsidRDefault="00AA757A" w:rsidP="00AA757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AA757A" w:rsidRPr="009E70B8" w14:paraId="74E1849B" w14:textId="77777777" w:rsidTr="00804B6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38EF" w14:textId="77777777" w:rsidR="00AA757A" w:rsidRPr="009E70B8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1B1877" w14:textId="77777777" w:rsidR="00AA757A" w:rsidRPr="009E70B8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7FCB" w14:textId="77777777" w:rsidR="00AA757A" w:rsidRPr="009E70B8" w:rsidRDefault="00AA757A" w:rsidP="00804B6B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A923CD" w14:textId="77777777" w:rsidR="00AA757A" w:rsidRPr="009E70B8" w:rsidRDefault="00AA757A" w:rsidP="00AA75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757A" w:rsidRPr="009E70B8" w14:paraId="4568A25D" w14:textId="77777777" w:rsidTr="00804B6B">
        <w:tc>
          <w:tcPr>
            <w:tcW w:w="9066" w:type="dxa"/>
          </w:tcPr>
          <w:p w14:paraId="15CF1BC2" w14:textId="77777777" w:rsidR="00AA757A" w:rsidRPr="009E70B8" w:rsidRDefault="00AA757A" w:rsidP="00804B6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A29AF29" w14:textId="77777777" w:rsidR="00AA757A" w:rsidRPr="009E70B8" w:rsidRDefault="00AA757A" w:rsidP="00AA75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C31AEE2" w14:textId="77777777" w:rsidR="00AA757A" w:rsidRPr="009E70B8" w:rsidRDefault="00AA757A" w:rsidP="00AA757A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690ED8A9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799AACF3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3DE9D326" w14:textId="77777777" w:rsidR="00AA757A" w:rsidRPr="009E70B8" w:rsidRDefault="00AA757A" w:rsidP="00AA757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4E562FCC" w14:textId="77777777" w:rsidR="00AA757A" w:rsidRPr="009E70B8" w:rsidRDefault="00AA757A" w:rsidP="00AA757A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publicznych.</w:t>
      </w:r>
    </w:p>
    <w:p w14:paraId="5B747A87" w14:textId="77777777" w:rsidR="00AA757A" w:rsidRPr="009E70B8" w:rsidRDefault="00AA757A" w:rsidP="00AA757A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1E8D6995" w14:textId="77777777" w:rsidR="00AA757A" w:rsidRPr="009E70B8" w:rsidRDefault="00AA757A" w:rsidP="00AA757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3218391E" w14:textId="77777777" w:rsidR="00AA757A" w:rsidRPr="009E70B8" w:rsidRDefault="00AA757A" w:rsidP="00AA757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66541262" w14:textId="77777777" w:rsidR="00AA757A" w:rsidRPr="009E70B8" w:rsidRDefault="00AA757A" w:rsidP="00AA757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9E70B8">
        <w:rPr>
          <w:rFonts w:ascii="Open Sans" w:eastAsia="Open Sans" w:hAnsi="Open Sans" w:cs="Open Sans"/>
          <w:i/>
          <w:sz w:val="20"/>
          <w:szCs w:val="20"/>
        </w:rPr>
        <w:t>usługi, których wskazane zdolności dotyczą.</w:t>
      </w:r>
    </w:p>
    <w:p w14:paraId="42521550" w14:textId="77777777" w:rsidR="00AA757A" w:rsidRPr="009E70B8" w:rsidRDefault="00AA757A" w:rsidP="00AA757A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6208847D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7BCF94DC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658EB9E0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F7DAD41" w14:textId="77777777" w:rsidR="00AA757A" w:rsidRPr="009E70B8" w:rsidRDefault="00AA757A" w:rsidP="00AA757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36C5927" w14:textId="77777777" w:rsidR="00AA757A" w:rsidRPr="009E70B8" w:rsidRDefault="00AA757A" w:rsidP="00AA757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6EA4EC08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47FFD7F5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3D0C9EF5" w14:textId="77777777" w:rsidR="00AA757A" w:rsidRPr="009E70B8" w:rsidRDefault="00AA757A" w:rsidP="00AA757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83AE563" w14:textId="77777777" w:rsidR="00AA757A" w:rsidRPr="009E70B8" w:rsidRDefault="00AA757A" w:rsidP="00AA757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767ECC45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96F73F1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43BFCE93" w14:textId="77777777" w:rsidR="00AA757A" w:rsidRPr="009E70B8" w:rsidRDefault="00AA757A" w:rsidP="00AA757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4B824" w14:textId="77777777" w:rsidR="00AA757A" w:rsidRPr="009E70B8" w:rsidRDefault="00AA757A" w:rsidP="00AA757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22F915A5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8C0293E" w14:textId="77777777" w:rsidR="00AA757A" w:rsidRPr="00EC38F2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EFB023F" w14:textId="77777777" w:rsidR="00AA757A" w:rsidRDefault="00AA757A" w:rsidP="00AA757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91F2BE" w14:textId="77777777" w:rsidR="00AA757A" w:rsidRPr="009E70B8" w:rsidRDefault="00AA757A" w:rsidP="00AA757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01A4448" w14:textId="77777777" w:rsidR="00AA757A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</w:p>
    <w:p w14:paraId="1ABA4F28" w14:textId="77777777" w:rsidR="00AA757A" w:rsidRPr="00EC38F2" w:rsidRDefault="00AA757A" w:rsidP="00AA757A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466241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Sporządzenie dokumentacji projektowej wraz z pełnieniem nadzoru autorskiego dla zadania pn.: Wydłużenie peronów przystankowych, odcinek trasy od przystanku „Traugutta” do przystanku „Wojska Polskiego” w Gdańsku.</w:t>
      </w:r>
    </w:p>
    <w:p w14:paraId="787B7291" w14:textId="77777777" w:rsidR="00AA757A" w:rsidRPr="009E70B8" w:rsidRDefault="00AA757A" w:rsidP="00AA757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32E717FE" w14:textId="77777777" w:rsidR="00AA757A" w:rsidRDefault="00AA757A" w:rsidP="00AA757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69033BA" w14:textId="77777777" w:rsidR="00AA757A" w:rsidRPr="009E70B8" w:rsidRDefault="00AA757A" w:rsidP="00AA757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451D5936" w14:textId="77777777" w:rsidR="00AA757A" w:rsidRPr="009E70B8" w:rsidRDefault="00AA757A" w:rsidP="00AA757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11F44303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2BB8E1F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504838C4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DB69A8E" w14:textId="77777777" w:rsidR="00AA757A" w:rsidRPr="009E70B8" w:rsidRDefault="00AA757A" w:rsidP="00AA757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154343E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66515B2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1EFE5270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DAD676F" w14:textId="77777777" w:rsidR="00AA757A" w:rsidRPr="009E70B8" w:rsidRDefault="00AA757A" w:rsidP="00AA757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2065D183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3" w:name="_heading=h.3znysh7" w:colFirst="0" w:colLast="0"/>
      <w:bookmarkEnd w:id="3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D234D4D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E598473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B3B04D2" w14:textId="77777777" w:rsidR="00AA757A" w:rsidRPr="009E70B8" w:rsidRDefault="00AA757A" w:rsidP="00AA757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234CC5A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E9046ED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FFDCEB6" w14:textId="77777777" w:rsidR="00AA757A" w:rsidRPr="009E70B8" w:rsidRDefault="00AA757A" w:rsidP="00AA757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6EFFA15" w14:textId="77777777" w:rsidR="00AA757A" w:rsidRPr="009E70B8" w:rsidRDefault="00AA757A" w:rsidP="00AA757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F59A290" w14:textId="77777777" w:rsidR="00AA757A" w:rsidRDefault="00AA757A" w:rsidP="00AA757A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6CBE4B39" w14:textId="77777777" w:rsidR="00AA757A" w:rsidRPr="006A2CE6" w:rsidRDefault="00AA757A" w:rsidP="00AA757A">
      <w:pPr>
        <w:pStyle w:val="Akapitzlist"/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A2CE6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A2CE6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6A2CE6">
        <w:rPr>
          <w:rFonts w:ascii="Open Sans" w:eastAsia="Open Sans" w:hAnsi="Open Sans" w:cs="Open Sans"/>
          <w:sz w:val="20"/>
          <w:szCs w:val="20"/>
        </w:rPr>
        <w:t>2014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6A2CE6">
        <w:rPr>
          <w:rFonts w:ascii="Open Sans" w:eastAsia="Open Sans" w:hAnsi="Open Sans" w:cs="Open Sans"/>
          <w:sz w:val="20"/>
          <w:szCs w:val="20"/>
        </w:rPr>
        <w:t>r.</w:t>
      </w:r>
    </w:p>
    <w:p w14:paraId="5B58AC89" w14:textId="77777777" w:rsidR="00AA757A" w:rsidRPr="009E70B8" w:rsidRDefault="00AA757A" w:rsidP="00AA757A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3DFF416" w14:textId="77777777" w:rsidR="00AA757A" w:rsidRPr="009E70B8" w:rsidRDefault="00AA757A" w:rsidP="00AA757A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757A" w14:paraId="351DCFB5" w14:textId="77777777" w:rsidTr="00804B6B">
        <w:tc>
          <w:tcPr>
            <w:tcW w:w="9061" w:type="dxa"/>
          </w:tcPr>
          <w:p w14:paraId="71A3D48B" w14:textId="77777777" w:rsidR="00AA757A" w:rsidRPr="009E70B8" w:rsidRDefault="00AA757A" w:rsidP="00804B6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3B62C4B" w14:textId="77777777" w:rsidR="00AA757A" w:rsidRDefault="00AA757A" w:rsidP="00AA757A">
      <w:pPr>
        <w:spacing w:after="0" w:line="240" w:lineRule="auto"/>
        <w:rPr>
          <w:rFonts w:ascii="Open Sans" w:eastAsia="Open Sans" w:hAnsi="Open Sans" w:cs="Open Sans"/>
        </w:rPr>
        <w:sectPr w:rsidR="00AA757A" w:rsidSect="000C63BC">
          <w:headerReference w:type="default" r:id="rId5"/>
          <w:footerReference w:type="default" r:id="rId6"/>
          <w:pgSz w:w="11906" w:h="16838"/>
          <w:pgMar w:top="1418" w:right="1418" w:bottom="993" w:left="1418" w:header="709" w:footer="709" w:gutter="0"/>
          <w:pgNumType w:start="1"/>
          <w:cols w:space="708"/>
        </w:sectPr>
      </w:pPr>
    </w:p>
    <w:p w14:paraId="0ECE1569" w14:textId="77777777" w:rsidR="00AA757A" w:rsidRPr="009E70B8" w:rsidRDefault="00AA757A" w:rsidP="00AA757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31820A8" w14:textId="77777777" w:rsidR="00AA757A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1FA999C3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 w:rsidRPr="004E4165">
        <w:rPr>
          <w:rFonts w:ascii="Open Sans" w:eastAsia="Times New Roman" w:hAnsi="Open Sans" w:cs="Open Sans"/>
          <w:sz w:val="20"/>
          <w:szCs w:val="20"/>
        </w:rPr>
        <w:t>WYKAZ WYKONANYCH USŁUG</w:t>
      </w:r>
    </w:p>
    <w:p w14:paraId="487C8151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AA757A" w:rsidRPr="004E4165" w14:paraId="602F9F6B" w14:textId="77777777" w:rsidTr="00804B6B">
        <w:trPr>
          <w:trHeight w:val="2527"/>
        </w:trPr>
        <w:tc>
          <w:tcPr>
            <w:tcW w:w="469" w:type="dxa"/>
            <w:vAlign w:val="center"/>
          </w:tcPr>
          <w:p w14:paraId="6B79D218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81574048"/>
            <w:r w:rsidRPr="004E416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3B7DE279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67660A41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swoim zakresem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z projektu budowlanego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wykonawczego, 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A11496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budowy lub</w:t>
            </w:r>
            <w:r w:rsidRPr="00A11496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peronów przystankowych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62770">
              <w:rPr>
                <w:rFonts w:ascii="Open Sans" w:hAnsi="Open Sans" w:cs="Open Sans"/>
                <w:bCs/>
                <w:sz w:val="18"/>
                <w:szCs w:val="18"/>
              </w:rPr>
              <w:t>bądź linii tramwajowych</w:t>
            </w:r>
            <w:r w:rsidRPr="004E4165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50A458B2" w14:textId="77777777" w:rsidR="00AA757A" w:rsidRPr="004E4165" w:rsidRDefault="00AA757A" w:rsidP="00804B6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4BEB92E2" w14:textId="77777777" w:rsidR="00AA757A" w:rsidRPr="004E4165" w:rsidRDefault="00AA757A" w:rsidP="00804B6B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276EC95C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A757A" w:rsidRPr="004E4165" w14:paraId="360BF2FA" w14:textId="77777777" w:rsidTr="00804B6B">
        <w:trPr>
          <w:trHeight w:val="728"/>
        </w:trPr>
        <w:tc>
          <w:tcPr>
            <w:tcW w:w="469" w:type="dxa"/>
            <w:vAlign w:val="center"/>
          </w:tcPr>
          <w:p w14:paraId="1E03B346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0F015162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409BE4FC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37AC5CDB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A731812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C6F5490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757A" w:rsidRPr="004E4165" w14:paraId="04D181C3" w14:textId="77777777" w:rsidTr="00804B6B">
        <w:trPr>
          <w:trHeight w:val="706"/>
        </w:trPr>
        <w:tc>
          <w:tcPr>
            <w:tcW w:w="469" w:type="dxa"/>
            <w:vAlign w:val="center"/>
          </w:tcPr>
          <w:p w14:paraId="0375326C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421C054B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4803E098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416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E4165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57CBF298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626A715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3E49FC1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757A" w:rsidRPr="004E4165" w14:paraId="5723B42C" w14:textId="77777777" w:rsidTr="00804B6B">
        <w:trPr>
          <w:trHeight w:val="706"/>
        </w:trPr>
        <w:tc>
          <w:tcPr>
            <w:tcW w:w="469" w:type="dxa"/>
            <w:vAlign w:val="center"/>
          </w:tcPr>
          <w:p w14:paraId="746BD6BA" w14:textId="77777777" w:rsidR="00AA757A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81982F2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5C174FA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9B16659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B041C6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5D7E973" w14:textId="77777777" w:rsidR="00AA757A" w:rsidRPr="004E4165" w:rsidRDefault="00AA757A" w:rsidP="00804B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FC3DC32" w14:textId="77777777" w:rsidR="00AA757A" w:rsidRDefault="00AA757A" w:rsidP="00AA7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bookmarkStart w:id="5" w:name="_Hlk149830366"/>
      <w:bookmarkEnd w:id="4"/>
    </w:p>
    <w:p w14:paraId="67E32654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  <w:r w:rsidRPr="004E4165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bookmarkEnd w:id="5"/>
    <w:p w14:paraId="10425F40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5D4CE1F4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69854752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4E4165">
        <w:rPr>
          <w:rFonts w:ascii="Open Sans" w:eastAsia="Times New Roman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390E1465" w14:textId="77777777" w:rsidR="00AA757A" w:rsidRPr="00326120" w:rsidRDefault="00AA757A" w:rsidP="00AA757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C3126FA" w14:textId="77777777" w:rsidR="00AA757A" w:rsidRPr="00326120" w:rsidRDefault="00AA757A" w:rsidP="00AA757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AA757A" w:rsidRPr="00326120" w14:paraId="74883ECA" w14:textId="77777777" w:rsidTr="00804B6B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3F2E" w14:textId="77777777" w:rsidR="00AA757A" w:rsidRPr="00326120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ED19304" w14:textId="77777777" w:rsidR="00AA757A" w:rsidRPr="00326120" w:rsidRDefault="00AA757A" w:rsidP="00804B6B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C8FD" w14:textId="77777777" w:rsidR="00AA757A" w:rsidRPr="00326120" w:rsidRDefault="00AA757A" w:rsidP="00804B6B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DDC405" w14:textId="77777777" w:rsidR="00AA757A" w:rsidRPr="00326120" w:rsidRDefault="00AA757A" w:rsidP="00AA757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757A" w:rsidRPr="00326120" w14:paraId="456F1C6E" w14:textId="77777777" w:rsidTr="00804B6B">
        <w:tc>
          <w:tcPr>
            <w:tcW w:w="9061" w:type="dxa"/>
          </w:tcPr>
          <w:p w14:paraId="3BB5B860" w14:textId="77777777" w:rsidR="00AA757A" w:rsidRPr="00326120" w:rsidRDefault="00AA757A" w:rsidP="00804B6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2A294D5" w14:textId="77777777" w:rsidR="00AA757A" w:rsidRDefault="00AA757A" w:rsidP="00AA757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4234864C" w14:textId="77777777" w:rsidR="00AA757A" w:rsidRDefault="00AA757A" w:rsidP="00AA757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AA757A" w:rsidSect="000C63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7410E00E" w14:textId="77777777" w:rsidR="00AA757A" w:rsidRPr="00F01DB8" w:rsidRDefault="00AA757A" w:rsidP="00AA757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lastRenderedPageBreak/>
        <w:t xml:space="preserve"> 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4670801B" w14:textId="77777777" w:rsidR="00AA757A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214"/>
        <w:gridCol w:w="1982"/>
        <w:gridCol w:w="1704"/>
      </w:tblGrid>
      <w:tr w:rsidR="00AA757A" w:rsidRPr="002661A4" w14:paraId="046EFDB7" w14:textId="77777777" w:rsidTr="00804B6B">
        <w:trPr>
          <w:cantSplit/>
          <w:jc w:val="center"/>
        </w:trPr>
        <w:tc>
          <w:tcPr>
            <w:tcW w:w="514" w:type="dxa"/>
            <w:vAlign w:val="center"/>
          </w:tcPr>
          <w:p w14:paraId="64EF71EF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50F2CDC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Imię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842" w:type="dxa"/>
            <w:vAlign w:val="center"/>
          </w:tcPr>
          <w:p w14:paraId="0DCCC04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14" w:type="dxa"/>
            <w:vAlign w:val="center"/>
          </w:tcPr>
          <w:p w14:paraId="02F9491A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2" w:type="dxa"/>
            <w:vAlign w:val="center"/>
          </w:tcPr>
          <w:p w14:paraId="30760DBD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3BF9D45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Informacja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o podstawie</w:t>
            </w:r>
          </w:p>
          <w:p w14:paraId="7A5405CA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AA757A" w:rsidRPr="002661A4" w14:paraId="7637EBB7" w14:textId="77777777" w:rsidTr="00804B6B">
        <w:trPr>
          <w:cantSplit/>
          <w:jc w:val="center"/>
        </w:trPr>
        <w:tc>
          <w:tcPr>
            <w:tcW w:w="514" w:type="dxa"/>
            <w:vAlign w:val="center"/>
          </w:tcPr>
          <w:p w14:paraId="3107F52D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195592D2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842" w:type="dxa"/>
            <w:vAlign w:val="center"/>
          </w:tcPr>
          <w:p w14:paraId="02EE431B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3.</w:t>
            </w:r>
          </w:p>
        </w:tc>
        <w:tc>
          <w:tcPr>
            <w:tcW w:w="2214" w:type="dxa"/>
            <w:vAlign w:val="center"/>
          </w:tcPr>
          <w:p w14:paraId="09911AD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982" w:type="dxa"/>
            <w:vAlign w:val="center"/>
          </w:tcPr>
          <w:p w14:paraId="1EC0184F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1704" w:type="dxa"/>
            <w:vAlign w:val="center"/>
          </w:tcPr>
          <w:p w14:paraId="4A71438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</w:tr>
      <w:tr w:rsidR="00AA757A" w:rsidRPr="002661A4" w14:paraId="0FB11AC6" w14:textId="77777777" w:rsidTr="00804B6B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5A5ABC06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65EC056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2A98F8DF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214" w:type="dxa"/>
            <w:vMerge w:val="restart"/>
            <w:vAlign w:val="center"/>
          </w:tcPr>
          <w:p w14:paraId="4990476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1982" w:type="dxa"/>
            <w:vAlign w:val="center"/>
          </w:tcPr>
          <w:p w14:paraId="3F10CDDB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02B61950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EF5C1DE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551B3725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101F5A9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1DE305A9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295CDDB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AB28D9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EEEF16F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757A" w:rsidRPr="002661A4" w14:paraId="412936D5" w14:textId="77777777" w:rsidTr="00804B6B">
        <w:trPr>
          <w:cantSplit/>
          <w:trHeight w:val="2764"/>
          <w:jc w:val="center"/>
        </w:trPr>
        <w:tc>
          <w:tcPr>
            <w:tcW w:w="514" w:type="dxa"/>
            <w:vMerge/>
            <w:vAlign w:val="center"/>
          </w:tcPr>
          <w:p w14:paraId="185CE38A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91F52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076D913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6A7263B3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4167B3E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co najmniej dwóch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dokumentacji projektowych, z których każda obejmowała co najmniej projekt budowlany i wykonawczy w zakresie branży drogowej</w:t>
            </w:r>
          </w:p>
          <w:p w14:paraId="426D7D1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D656CFD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3713339A" w14:textId="77777777" w:rsidR="00AA757A" w:rsidRPr="00A339CB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6"/>
                <w:szCs w:val="6"/>
              </w:rPr>
            </w:pPr>
          </w:p>
        </w:tc>
        <w:tc>
          <w:tcPr>
            <w:tcW w:w="1704" w:type="dxa"/>
            <w:vMerge/>
            <w:vAlign w:val="center"/>
          </w:tcPr>
          <w:p w14:paraId="76AF6100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A757A" w:rsidRPr="002661A4" w14:paraId="27FC3EF6" w14:textId="77777777" w:rsidTr="00804B6B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52970B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01D595BE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79DE4029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elektrycznej</w:t>
            </w:r>
          </w:p>
        </w:tc>
        <w:tc>
          <w:tcPr>
            <w:tcW w:w="2214" w:type="dxa"/>
            <w:vMerge w:val="restart"/>
            <w:vAlign w:val="center"/>
          </w:tcPr>
          <w:p w14:paraId="5E505031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w specjalności instalacyjnej w zakresie sieci, instalacji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i urządzeń elektrycznych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982" w:type="dxa"/>
            <w:vAlign w:val="center"/>
          </w:tcPr>
          <w:p w14:paraId="4A215CEA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CF6532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0E1BAD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3EC9ADB0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5A18FBC6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0B7FB5AC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3D6939B0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D6E33E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D86DE2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757A" w:rsidRPr="002661A4" w14:paraId="185ACBB9" w14:textId="77777777" w:rsidTr="00804B6B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13081E4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7DC15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86EE7A5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41B971E5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0253269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co najmniej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dwóch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dokumentacji projektowych, z których każda obejmowała co najmniej projekt budowlany i wykonawczy w zakresie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branży elektrycznej lub elektroenergetycznej </w:t>
            </w:r>
          </w:p>
          <w:p w14:paraId="4AFB9AB6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16B12A2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73B6AB83" w14:textId="77777777" w:rsidR="00AA757A" w:rsidRPr="00A05C19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"/>
                <w:szCs w:val="2"/>
              </w:rPr>
            </w:pPr>
          </w:p>
        </w:tc>
        <w:tc>
          <w:tcPr>
            <w:tcW w:w="1704" w:type="dxa"/>
            <w:vMerge/>
            <w:vAlign w:val="center"/>
          </w:tcPr>
          <w:p w14:paraId="41DEB88D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A757A" w:rsidRPr="002661A4" w14:paraId="19CBE6B6" w14:textId="77777777" w:rsidTr="00804B6B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6E462B2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4F28B2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………………</w:t>
            </w:r>
            <w:r w:rsidRPr="002661A4">
              <w:rPr>
                <w:rFonts w:ascii="Open Sans" w:eastAsia="Times New Roman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37D1271E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Projektant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instalacyjnej telekomunikacyjnej</w:t>
            </w:r>
          </w:p>
        </w:tc>
        <w:tc>
          <w:tcPr>
            <w:tcW w:w="2214" w:type="dxa"/>
            <w:vMerge w:val="restart"/>
            <w:vAlign w:val="center"/>
          </w:tcPr>
          <w:p w14:paraId="6DD67C78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 w specjalności instalacyjnej w zakresie sieci, instalacji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1982" w:type="dxa"/>
            <w:vAlign w:val="center"/>
          </w:tcPr>
          <w:p w14:paraId="5871E7E0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Liczba lat doświadczenia zawodowego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projektowaniu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do projektowania): </w:t>
            </w: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4D965F3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4328F27E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14EBB61A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31B5AD42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21C47E1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0A260C47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B1C40D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EBB12C4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661A4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757A" w:rsidRPr="002661A4" w14:paraId="7164B1E5" w14:textId="77777777" w:rsidTr="00804B6B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3E5E912F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F49356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DC52D39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14:paraId="7064BB85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637AD905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co najmniej dwóch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dokumentacji projektowych, z których każda obejmowała co najmniej projekt budowlany i wykonawczy w zakresie </w:t>
            </w:r>
            <w:r w:rsidRPr="002661A4">
              <w:rPr>
                <w:rFonts w:ascii="Open Sans" w:eastAsia="Times New Roman" w:hAnsi="Open Sans" w:cs="Open Sans"/>
                <w:sz w:val="18"/>
                <w:szCs w:val="18"/>
              </w:rPr>
              <w:t xml:space="preserve">branży telekomunikacyjnej </w:t>
            </w:r>
          </w:p>
          <w:p w14:paraId="7AE490D2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D94B9BB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TAK/NIE **</w:t>
            </w:r>
          </w:p>
          <w:p w14:paraId="3DA61513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27834116" w14:textId="77777777" w:rsidR="00AA757A" w:rsidRPr="002661A4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F099447" w14:textId="77777777" w:rsidR="00AA757A" w:rsidRPr="004E4165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D8A4BD2" w14:textId="77777777" w:rsidR="00AA757A" w:rsidRPr="006711E9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 w:rsidRPr="004E4165">
        <w:rPr>
          <w:rFonts w:ascii="Open Sans" w:eastAsia="Times New Roman" w:hAnsi="Open Sans" w:cs="Open Sans"/>
          <w:iCs/>
          <w:spacing w:val="-6"/>
          <w:sz w:val="18"/>
          <w:szCs w:val="18"/>
        </w:rPr>
        <w:t>(**) Niepotrzebne skreślić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A757A" w:rsidRPr="00F01DB8" w14:paraId="45DE2FCB" w14:textId="77777777" w:rsidTr="00804B6B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A3EF" w14:textId="77777777" w:rsidR="00AA757A" w:rsidRPr="00F01DB8" w:rsidRDefault="00AA757A" w:rsidP="00804B6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211CF05A" w14:textId="77777777" w:rsidR="00AA757A" w:rsidRPr="00F01DB8" w:rsidRDefault="00AA757A" w:rsidP="00804B6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F27" w14:textId="77777777" w:rsidR="00AA757A" w:rsidRPr="00F01DB8" w:rsidRDefault="00AA757A" w:rsidP="0080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7DC45B3" w14:textId="77777777" w:rsidR="00AA757A" w:rsidRPr="00A05C19" w:rsidRDefault="00AA757A" w:rsidP="00AA75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757A" w:rsidRPr="00F01DB8" w14:paraId="17D69C5A" w14:textId="77777777" w:rsidTr="00804B6B">
        <w:tc>
          <w:tcPr>
            <w:tcW w:w="9061" w:type="dxa"/>
          </w:tcPr>
          <w:p w14:paraId="586AE4C1" w14:textId="77777777" w:rsidR="00AA757A" w:rsidRPr="00F01DB8" w:rsidRDefault="00AA757A" w:rsidP="00804B6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38F32D" w14:textId="77777777" w:rsidR="00AA757A" w:rsidRDefault="00AA757A" w:rsidP="00AA75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6B525F0" w14:textId="77777777" w:rsidR="00DE0591" w:rsidRDefault="00DE0591"/>
    <w:sectPr w:rsidR="00DE0591" w:rsidSect="000C63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601931"/>
      <w:docPartObj>
        <w:docPartGallery w:val="Page Numbers (Bottom of Page)"/>
        <w:docPartUnique/>
      </w:docPartObj>
    </w:sdtPr>
    <w:sdtContent>
      <w:p w14:paraId="2CE0BE5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1EDAF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951950"/>
      <w:docPartObj>
        <w:docPartGallery w:val="Page Numbers (Bottom of Page)"/>
        <w:docPartUnique/>
      </w:docPartObj>
    </w:sdtPr>
    <w:sdtContent>
      <w:p w14:paraId="58C730C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63187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BF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28</w:t>
    </w:r>
    <w:r w:rsidRPr="00987E6F">
      <w:rPr>
        <w:rFonts w:ascii="Open Sans" w:eastAsia="Open Sans" w:hAnsi="Open Sans" w:cs="Open Sans"/>
        <w:sz w:val="20"/>
        <w:szCs w:val="20"/>
      </w:rPr>
      <w:t>/BZP-U.510.</w:t>
    </w:r>
    <w:r>
      <w:rPr>
        <w:rFonts w:ascii="Open Sans" w:eastAsia="Open Sans" w:hAnsi="Open Sans" w:cs="Open Sans"/>
        <w:sz w:val="20"/>
        <w:szCs w:val="20"/>
      </w:rPr>
      <w:t>25.</w:t>
    </w:r>
    <w:r w:rsidRPr="00987E6F">
      <w:rPr>
        <w:rFonts w:ascii="Open Sans" w:eastAsia="Open Sans" w:hAnsi="Open Sans" w:cs="Open Sans"/>
        <w:sz w:val="20"/>
        <w:szCs w:val="20"/>
      </w:rPr>
      <w:t>2024/</w:t>
    </w:r>
    <w:r>
      <w:rPr>
        <w:rFonts w:ascii="Open Sans" w:eastAsia="Open Sans" w:hAnsi="Open Sans" w:cs="Open Sans"/>
        <w:sz w:val="20"/>
        <w:szCs w:val="2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24EE3DC6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246429988">
    <w:abstractNumId w:val="3"/>
  </w:num>
  <w:num w:numId="2" w16cid:durableId="1229917669">
    <w:abstractNumId w:val="8"/>
  </w:num>
  <w:num w:numId="3" w16cid:durableId="2082631802">
    <w:abstractNumId w:val="2"/>
  </w:num>
  <w:num w:numId="4" w16cid:durableId="806169576">
    <w:abstractNumId w:val="0"/>
  </w:num>
  <w:num w:numId="5" w16cid:durableId="461268865">
    <w:abstractNumId w:val="4"/>
  </w:num>
  <w:num w:numId="6" w16cid:durableId="1085566861">
    <w:abstractNumId w:val="5"/>
  </w:num>
  <w:num w:numId="7" w16cid:durableId="579023328">
    <w:abstractNumId w:val="6"/>
  </w:num>
  <w:num w:numId="8" w16cid:durableId="752120669">
    <w:abstractNumId w:val="7"/>
  </w:num>
  <w:num w:numId="9" w16cid:durableId="151815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7"/>
    <w:rsid w:val="000C63BC"/>
    <w:rsid w:val="007D72E7"/>
    <w:rsid w:val="00AA757A"/>
    <w:rsid w:val="00DB1349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BEB"/>
  <w15:chartTrackingRefBased/>
  <w15:docId w15:val="{FACDE5E1-43D8-4280-92A3-2AEA31D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57A"/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2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72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2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2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2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2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2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2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2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2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72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2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2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2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2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2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2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2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72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2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72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72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72E7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sw tekst"/>
    <w:basedOn w:val="Normalny"/>
    <w:link w:val="AkapitzlistZnak"/>
    <w:uiPriority w:val="34"/>
    <w:qFormat/>
    <w:rsid w:val="007D72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72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2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2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72E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99"/>
    <w:rsid w:val="00AA75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AA757A"/>
    <w:pPr>
      <w:spacing w:line="240" w:lineRule="auto"/>
      <w:ind w:left="227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AA757A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A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A757A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7A"/>
    <w:rPr>
      <w:rFonts w:ascii="Calibri" w:eastAsia="Calibri" w:hAnsi="Calibri" w:cs="Calibri"/>
      <w:kern w:val="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locked/>
    <w:rsid w:val="00AA757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2576</Words>
  <Characters>15459</Characters>
  <Application>Microsoft Office Word</Application>
  <DocSecurity>0</DocSecurity>
  <Lines>128</Lines>
  <Paragraphs>35</Paragraphs>
  <ScaleCrop>false</ScaleCrop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2024-03-08T07:01:00Z</dcterms:created>
  <dcterms:modified xsi:type="dcterms:W3CDTF">2024-03-08T07:02:00Z</dcterms:modified>
</cp:coreProperties>
</file>