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8D" w:rsidRPr="004E1E3F" w:rsidRDefault="00420F8D" w:rsidP="00CF1F33">
      <w:pPr>
        <w:shd w:val="clear" w:color="auto" w:fill="FFFFFF"/>
        <w:autoSpaceDE w:val="0"/>
        <w:spacing w:line="360" w:lineRule="auto"/>
        <w:ind w:left="284"/>
        <w:jc w:val="center"/>
        <w:rPr>
          <w:rFonts w:ascii="Calibri Light" w:eastAsia="Arial" w:hAnsi="Calibri Light" w:cs="Calibri Light"/>
          <w:b/>
          <w:bCs/>
          <w:color w:val="000000"/>
          <w:u w:val="single"/>
        </w:rPr>
      </w:pPr>
      <w:bookmarkStart w:id="0" w:name="_Toc301791288"/>
      <w:bookmarkStart w:id="1" w:name="_Toc301868101"/>
      <w:r w:rsidRPr="004E1E3F">
        <w:rPr>
          <w:rFonts w:ascii="Calibri Light" w:eastAsia="Arial" w:hAnsi="Calibri Light" w:cs="Calibri Light"/>
          <w:b/>
          <w:bCs/>
          <w:color w:val="000000"/>
          <w:u w:val="single"/>
        </w:rPr>
        <w:t>OPIS TECHNICZNY</w:t>
      </w:r>
    </w:p>
    <w:p w:rsidR="00420F8D" w:rsidRPr="004E1E3F" w:rsidRDefault="00420F8D" w:rsidP="00CF1F33">
      <w:pPr>
        <w:shd w:val="clear" w:color="auto" w:fill="FFFFFF"/>
        <w:autoSpaceDE w:val="0"/>
        <w:spacing w:line="360" w:lineRule="auto"/>
        <w:ind w:left="284"/>
        <w:jc w:val="center"/>
        <w:rPr>
          <w:rFonts w:ascii="Calibri Light" w:eastAsia="Arial" w:hAnsi="Calibri Light" w:cs="Calibri Light"/>
          <w:b/>
          <w:bCs/>
          <w:color w:val="000000"/>
          <w:u w:val="single"/>
        </w:rPr>
      </w:pPr>
      <w:r w:rsidRPr="004E1E3F">
        <w:rPr>
          <w:rFonts w:ascii="Calibri Light" w:eastAsia="Arial" w:hAnsi="Calibri Light" w:cs="Calibri Light"/>
          <w:b/>
          <w:bCs/>
          <w:color w:val="000000"/>
          <w:u w:val="single"/>
        </w:rPr>
        <w:t>BUDOWLANO-</w:t>
      </w:r>
      <w:r w:rsidR="00CF1F33">
        <w:rPr>
          <w:rFonts w:ascii="Calibri Light" w:eastAsia="Arial" w:hAnsi="Calibri Light" w:cs="Calibri Light"/>
          <w:b/>
          <w:bCs/>
          <w:color w:val="000000"/>
          <w:u w:val="single"/>
        </w:rPr>
        <w:t>ARCHITEKTONICZNY</w:t>
      </w:r>
    </w:p>
    <w:p w:rsidR="00420F8D" w:rsidRPr="004E1E3F" w:rsidRDefault="00420F8D" w:rsidP="00CF1F33">
      <w:pPr>
        <w:shd w:val="clear" w:color="auto" w:fill="FFFFFF"/>
        <w:autoSpaceDE w:val="0"/>
        <w:spacing w:line="360" w:lineRule="auto"/>
        <w:ind w:left="284"/>
        <w:jc w:val="both"/>
        <w:rPr>
          <w:rFonts w:ascii="Calibri Light" w:eastAsia="Arial" w:hAnsi="Calibri Light" w:cs="Calibri Light"/>
          <w:b/>
          <w:bCs/>
          <w:color w:val="000000"/>
          <w:u w:val="single"/>
        </w:rPr>
      </w:pPr>
    </w:p>
    <w:p w:rsidR="00420F8D" w:rsidRPr="004E1E3F" w:rsidRDefault="00420F8D" w:rsidP="00CF1F33">
      <w:pPr>
        <w:shd w:val="clear" w:color="auto" w:fill="FFFFFF"/>
        <w:spacing w:line="200" w:lineRule="atLeast"/>
        <w:jc w:val="both"/>
        <w:rPr>
          <w:rFonts w:ascii="Calibri Light" w:hAnsi="Calibri Light" w:cs="Calibri Light"/>
          <w:b/>
          <w:i/>
        </w:rPr>
      </w:pPr>
      <w:r w:rsidRPr="004E1E3F">
        <w:rPr>
          <w:rFonts w:ascii="Calibri Light" w:hAnsi="Calibri Light" w:cs="Calibri Light"/>
          <w:b/>
          <w:i/>
        </w:rPr>
        <w:t>TEMAT OPRACOWANIA:</w:t>
      </w:r>
    </w:p>
    <w:p w:rsidR="00CF1F33" w:rsidRDefault="00420F8D" w:rsidP="00CF1F33">
      <w:pPr>
        <w:spacing w:line="0" w:lineRule="atLeast"/>
        <w:jc w:val="both"/>
        <w:rPr>
          <w:rFonts w:ascii="Calibri Light" w:eastAsia="Tahoma" w:hAnsi="Calibri Light" w:cs="Calibri Light"/>
        </w:rPr>
      </w:pPr>
      <w:r w:rsidRPr="004E1E3F">
        <w:rPr>
          <w:rFonts w:ascii="Calibri Light" w:eastAsia="Tahoma" w:hAnsi="Calibri Light" w:cs="Calibri Light"/>
        </w:rPr>
        <w:tab/>
      </w:r>
      <w:r w:rsidRPr="004E1E3F">
        <w:rPr>
          <w:rFonts w:ascii="Calibri Light" w:eastAsia="Tahoma" w:hAnsi="Calibri Light" w:cs="Calibri Light"/>
        </w:rPr>
        <w:tab/>
      </w:r>
    </w:p>
    <w:p w:rsidR="00420F8D" w:rsidRPr="004E1E3F" w:rsidRDefault="00420F8D" w:rsidP="00CF1F33">
      <w:pPr>
        <w:spacing w:line="0" w:lineRule="atLeast"/>
        <w:jc w:val="center"/>
        <w:rPr>
          <w:rFonts w:ascii="Calibri Light" w:eastAsia="Tahoma" w:hAnsi="Calibri Light" w:cs="Calibri Light"/>
        </w:rPr>
      </w:pPr>
      <w:r w:rsidRPr="004E1E3F">
        <w:rPr>
          <w:rFonts w:ascii="Calibri Light" w:eastAsia="Tahoma" w:hAnsi="Calibri Light" w:cs="Calibri Light"/>
        </w:rPr>
        <w:t>BUDYNEK SZATNIOWO-MAGAZYNOWY DLA SPORTOWCÓW</w:t>
      </w:r>
    </w:p>
    <w:p w:rsidR="00420F8D" w:rsidRPr="00901622" w:rsidRDefault="00420F8D" w:rsidP="00CF1F33">
      <w:pPr>
        <w:shd w:val="clear" w:color="auto" w:fill="FFFFFF"/>
        <w:spacing w:line="200" w:lineRule="atLeast"/>
        <w:jc w:val="both"/>
        <w:rPr>
          <w:rFonts w:ascii="Arial" w:eastAsia="Arial" w:hAnsi="Arial" w:cs="Arial"/>
          <w:b/>
          <w:bCs/>
          <w:color w:val="000000"/>
          <w:sz w:val="32"/>
          <w:lang w:eastAsia="ar-SA"/>
        </w:rPr>
      </w:pPr>
    </w:p>
    <w:p w:rsidR="00420F8D" w:rsidRPr="00CF1F33" w:rsidRDefault="00420F8D" w:rsidP="00CF1F33">
      <w:pPr>
        <w:jc w:val="both"/>
      </w:pPr>
    </w:p>
    <w:p w:rsidR="00420F8D" w:rsidRPr="00CF1F33" w:rsidRDefault="00420F8D" w:rsidP="00CF1F33">
      <w:pPr>
        <w:pStyle w:val="Akapitzlist"/>
        <w:ind w:left="0"/>
        <w:jc w:val="both"/>
        <w:rPr>
          <w:rFonts w:ascii="Calibri Light" w:hAnsi="Calibri Light"/>
          <w:sz w:val="24"/>
        </w:rPr>
      </w:pPr>
      <w:bookmarkStart w:id="2" w:name="_Hlk508939492"/>
      <w:r w:rsidRPr="00CF1F33">
        <w:rPr>
          <w:rFonts w:ascii="Calibri Light" w:hAnsi="Calibri Light"/>
          <w:b/>
          <w:snapToGrid w:val="0"/>
          <w:sz w:val="24"/>
        </w:rPr>
        <w:t xml:space="preserve">INWESTOR :  </w:t>
      </w:r>
      <w:r w:rsidRPr="00CF1F33">
        <w:rPr>
          <w:rFonts w:ascii="Calibri Light" w:hAnsi="Calibri Light"/>
          <w:sz w:val="24"/>
        </w:rPr>
        <w:t>GMINA ZARĘBY KOŚCIELNE</w:t>
      </w:r>
    </w:p>
    <w:p w:rsidR="004E1E3F" w:rsidRPr="00CF1F33" w:rsidRDefault="004E1E3F" w:rsidP="00CF1F33">
      <w:pPr>
        <w:pStyle w:val="Akapitzlist"/>
        <w:ind w:left="0"/>
        <w:jc w:val="both"/>
        <w:rPr>
          <w:rFonts w:ascii="Calibri Light" w:hAnsi="Calibri Light"/>
          <w:sz w:val="24"/>
        </w:rPr>
      </w:pPr>
    </w:p>
    <w:bookmarkEnd w:id="2"/>
    <w:p w:rsidR="00420F8D" w:rsidRPr="00CF1F33" w:rsidRDefault="00420F8D" w:rsidP="00CF1F33">
      <w:pPr>
        <w:pStyle w:val="Akapitzlist"/>
        <w:ind w:left="0"/>
        <w:jc w:val="both"/>
        <w:rPr>
          <w:rFonts w:ascii="Calibri Light" w:hAnsi="Calibri Light"/>
          <w:sz w:val="24"/>
        </w:rPr>
      </w:pPr>
      <w:r w:rsidRPr="00CF1F33">
        <w:rPr>
          <w:rFonts w:ascii="Calibri Light" w:hAnsi="Calibri Light"/>
          <w:b/>
          <w:sz w:val="24"/>
          <w:lang w:eastAsia="ar-SA"/>
        </w:rPr>
        <w:t>ADRES</w:t>
      </w:r>
      <w:r w:rsidRPr="00CF1F33">
        <w:rPr>
          <w:rFonts w:ascii="Calibri Light" w:eastAsia="Arial" w:hAnsi="Calibri Light"/>
          <w:b/>
          <w:sz w:val="24"/>
          <w:lang w:eastAsia="ar-SA"/>
        </w:rPr>
        <w:t xml:space="preserve"> </w:t>
      </w:r>
      <w:r w:rsidRPr="00CF1F33">
        <w:rPr>
          <w:rFonts w:ascii="Calibri Light" w:hAnsi="Calibri Light"/>
          <w:b/>
          <w:sz w:val="24"/>
          <w:lang w:eastAsia="ar-SA"/>
        </w:rPr>
        <w:t>BUDYNKU:</w:t>
      </w:r>
      <w:r w:rsidRPr="00CF1F33">
        <w:rPr>
          <w:rFonts w:ascii="Calibri Light" w:hAnsi="Calibri Light"/>
          <w:sz w:val="24"/>
          <w:lang w:eastAsia="ar-SA"/>
        </w:rPr>
        <w:t xml:space="preserve"> 07-323 Zaręby Kościelne, ul. Farna, </w:t>
      </w:r>
      <w:r w:rsidRPr="00CF1F33">
        <w:rPr>
          <w:rFonts w:ascii="Calibri Light" w:eastAsia="Arial" w:hAnsi="Calibri Light"/>
          <w:sz w:val="24"/>
          <w:lang w:eastAsia="ar-SA"/>
        </w:rPr>
        <w:t xml:space="preserve"> numer ew. działki: </w:t>
      </w:r>
      <w:r w:rsidR="004E1E3F" w:rsidRPr="00CF1F33">
        <w:rPr>
          <w:rFonts w:ascii="Calibri Light" w:eastAsia="Arial" w:hAnsi="Calibri Light"/>
          <w:sz w:val="24"/>
          <w:lang w:eastAsia="ar-SA"/>
        </w:rPr>
        <w:t>48/2</w:t>
      </w:r>
    </w:p>
    <w:p w:rsidR="00420F8D" w:rsidRPr="002C459F" w:rsidRDefault="00420F8D" w:rsidP="00CF1F33">
      <w:pPr>
        <w:ind w:left="284"/>
        <w:jc w:val="both"/>
        <w:rPr>
          <w:rFonts w:ascii="Calibri Light" w:hAnsi="Calibri Light"/>
          <w:sz w:val="2"/>
          <w:szCs w:val="2"/>
        </w:rPr>
      </w:pPr>
    </w:p>
    <w:p w:rsidR="00420F8D" w:rsidRPr="002C459F" w:rsidRDefault="00420F8D" w:rsidP="00CF1F33">
      <w:pPr>
        <w:pStyle w:val="Nagwek1"/>
        <w:ind w:left="284"/>
        <w:jc w:val="both"/>
        <w:rPr>
          <w:rFonts w:ascii="Calibri Light" w:hAnsi="Calibri Light" w:cs="Times New Roman"/>
          <w:sz w:val="28"/>
          <w:szCs w:val="28"/>
        </w:rPr>
      </w:pPr>
      <w:r w:rsidRPr="002C459F">
        <w:rPr>
          <w:rFonts w:ascii="Calibri Light" w:hAnsi="Calibri Light" w:cs="Times New Roman"/>
          <w:sz w:val="28"/>
          <w:szCs w:val="28"/>
        </w:rPr>
        <w:t>OPIS OGÓLNY</w:t>
      </w:r>
      <w:bookmarkEnd w:id="0"/>
      <w:bookmarkEnd w:id="1"/>
    </w:p>
    <w:p w:rsidR="00420F8D" w:rsidRPr="002C459F" w:rsidRDefault="00420F8D" w:rsidP="00CF1F33">
      <w:pPr>
        <w:shd w:val="clear" w:color="auto" w:fill="FFFFFF"/>
        <w:autoSpaceDE w:val="0"/>
        <w:spacing w:line="360" w:lineRule="auto"/>
        <w:ind w:left="284"/>
        <w:jc w:val="both"/>
        <w:rPr>
          <w:rFonts w:ascii="Calibri Light" w:eastAsia="Arial" w:hAnsi="Calibri Light"/>
          <w:b/>
          <w:bCs/>
          <w:color w:val="000000"/>
        </w:rPr>
      </w:pPr>
    </w:p>
    <w:p w:rsidR="00420F8D" w:rsidRPr="002C459F" w:rsidRDefault="00420F8D" w:rsidP="00CF1F33">
      <w:pPr>
        <w:shd w:val="clear" w:color="auto" w:fill="FFFFFF"/>
        <w:autoSpaceDE w:val="0"/>
        <w:spacing w:line="360" w:lineRule="auto"/>
        <w:ind w:left="284"/>
        <w:jc w:val="both"/>
        <w:rPr>
          <w:rFonts w:ascii="Calibri Light" w:eastAsia="Arial" w:hAnsi="Calibri Light"/>
          <w:b/>
          <w:bCs/>
          <w:color w:val="000000"/>
        </w:rPr>
      </w:pPr>
      <w:r>
        <w:rPr>
          <w:rFonts w:ascii="Calibri Light" w:eastAsia="Arial" w:hAnsi="Calibri Light"/>
          <w:b/>
          <w:bCs/>
          <w:color w:val="000000"/>
        </w:rPr>
        <w:t>1</w:t>
      </w:r>
      <w:r w:rsidRPr="002C459F">
        <w:rPr>
          <w:rFonts w:ascii="Calibri Light" w:eastAsia="Arial" w:hAnsi="Calibri Light"/>
          <w:b/>
          <w:bCs/>
          <w:color w:val="000000"/>
        </w:rPr>
        <w:t>.1.  Przedmiot inwestycji</w:t>
      </w:r>
    </w:p>
    <w:p w:rsidR="00420F8D" w:rsidRPr="004E1E3F" w:rsidRDefault="00420F8D" w:rsidP="00CF1F33">
      <w:pPr>
        <w:spacing w:line="360" w:lineRule="auto"/>
        <w:jc w:val="both"/>
        <w:rPr>
          <w:rFonts w:ascii="Calibri Light" w:eastAsia="Ebrima" w:hAnsi="Calibri Light"/>
        </w:rPr>
      </w:pPr>
      <w:r>
        <w:rPr>
          <w:rFonts w:ascii="Calibri Light" w:hAnsi="Calibri Light"/>
          <w:color w:val="000000"/>
          <w:shd w:val="clear" w:color="auto" w:fill="FFFFFF"/>
          <w:lang w:eastAsia="ar-SA"/>
        </w:rPr>
        <w:tab/>
      </w:r>
      <w:r w:rsidRPr="004E1E3F">
        <w:rPr>
          <w:rFonts w:ascii="Calibri Light" w:eastAsia="Ebrima" w:hAnsi="Calibri Light"/>
        </w:rPr>
        <w:t xml:space="preserve">Przedmiotowy budynek szatniowo-magazynowy zaprojektowano w technologii stalowej: </w:t>
      </w:r>
    </w:p>
    <w:p w:rsidR="00420F8D" w:rsidRPr="004E1E3F" w:rsidRDefault="00420F8D" w:rsidP="00CF1F33">
      <w:pPr>
        <w:spacing w:line="360" w:lineRule="auto"/>
        <w:jc w:val="both"/>
        <w:rPr>
          <w:rFonts w:ascii="Calibri Light" w:eastAsia="Ebrima" w:hAnsi="Calibri Light"/>
        </w:rPr>
      </w:pPr>
      <w:r w:rsidRPr="004E1E3F">
        <w:rPr>
          <w:rFonts w:ascii="Calibri Light" w:eastAsia="Ebrima" w:hAnsi="Calibri Light"/>
        </w:rPr>
        <w:t xml:space="preserve">fundamenty – płyta fundamentowa żelbetowa monolityczna, </w:t>
      </w:r>
    </w:p>
    <w:p w:rsidR="00420F8D" w:rsidRPr="004E1E3F" w:rsidRDefault="00420F8D" w:rsidP="00CF1F33">
      <w:pPr>
        <w:spacing w:line="360" w:lineRule="auto"/>
        <w:jc w:val="both"/>
        <w:rPr>
          <w:rFonts w:ascii="Calibri Light" w:eastAsia="Ebrima" w:hAnsi="Calibri Light"/>
        </w:rPr>
      </w:pPr>
      <w:r w:rsidRPr="004E1E3F">
        <w:rPr>
          <w:rFonts w:ascii="Calibri Light" w:eastAsia="Ebrima" w:hAnsi="Calibri Light"/>
        </w:rPr>
        <w:t xml:space="preserve">ściany -  z płyty warstwowej z rdzeniem </w:t>
      </w:r>
      <w:r w:rsidRPr="004E1E3F">
        <w:rPr>
          <w:rStyle w:val="Uwydatnienie"/>
          <w:rFonts w:ascii="Calibri Light" w:hAnsi="Calibri Light"/>
        </w:rPr>
        <w:t>poliuretanowym</w:t>
      </w:r>
      <w:r w:rsidRPr="004E1E3F">
        <w:rPr>
          <w:rFonts w:ascii="Calibri Light" w:eastAsia="Ebrima" w:hAnsi="Calibri Light"/>
        </w:rPr>
        <w:t xml:space="preserve">, </w:t>
      </w:r>
    </w:p>
    <w:p w:rsidR="00420F8D" w:rsidRPr="004E1E3F" w:rsidRDefault="00420F8D" w:rsidP="00CF1F33">
      <w:pPr>
        <w:spacing w:line="360" w:lineRule="auto"/>
        <w:jc w:val="both"/>
        <w:rPr>
          <w:rFonts w:ascii="Calibri Light" w:eastAsia="Ebrima" w:hAnsi="Calibri Light"/>
        </w:rPr>
      </w:pPr>
      <w:r w:rsidRPr="004E1E3F">
        <w:rPr>
          <w:rFonts w:ascii="Calibri Light" w:eastAsia="Ebrima" w:hAnsi="Calibri Light"/>
        </w:rPr>
        <w:t xml:space="preserve">słupy - stalowe, dach jednospadowy. </w:t>
      </w:r>
    </w:p>
    <w:p w:rsidR="00420F8D" w:rsidRPr="004E1E3F" w:rsidRDefault="00420F8D" w:rsidP="00CF1F33">
      <w:pPr>
        <w:spacing w:line="360" w:lineRule="auto"/>
        <w:jc w:val="both"/>
        <w:rPr>
          <w:rFonts w:ascii="Calibri Light" w:hAnsi="Calibri Light"/>
        </w:rPr>
      </w:pPr>
      <w:r w:rsidRPr="004E1E3F">
        <w:rPr>
          <w:rFonts w:ascii="Calibri Light" w:hAnsi="Calibri Light"/>
        </w:rPr>
        <w:tab/>
        <w:t>Budynek szatniowo-magazynowy będzie pełnił rolę zaplecza dla sportowców. Obiekt przewidziany do wykorzystania zarówno przez sportowców drużyny piłkarskiej ,,Iskra’’, jak i również dla uczniów szkoły w trakcie zajęć WF i innych zajęć sportowych pozalekcyjnych. Budynek przewidziany do użytkowania sezonowego dlatego też będzie ogrzewany grzejnikami elektrycznymi załączanymi na gniazda 230V. Na kondygnacji przyziemnej zlokalizowano następujące pomieszczenia: szatnia wraz z łazienką, szatnia z umywalnią dla trenera, toaleta ogólnodostępna dla kibiców dostosowana do potrzeb osób niepełnosprawnych, pomieszczenie porządkowe, magazyn sprzętu piłkarskiego, magazyn do obsługi boiska.</w:t>
      </w:r>
    </w:p>
    <w:p w:rsidR="00420F8D" w:rsidRPr="002C459F" w:rsidRDefault="00420F8D" w:rsidP="00CF1F33">
      <w:pPr>
        <w:shd w:val="clear" w:color="auto" w:fill="FFFFFF"/>
        <w:autoSpaceDE w:val="0"/>
        <w:spacing w:line="360" w:lineRule="auto"/>
        <w:ind w:left="284"/>
        <w:jc w:val="both"/>
        <w:rPr>
          <w:rFonts w:ascii="Calibri Light" w:hAnsi="Calibri Light"/>
        </w:rPr>
      </w:pPr>
    </w:p>
    <w:p w:rsidR="004E1E3F" w:rsidRDefault="00420F8D" w:rsidP="000C604C">
      <w:pPr>
        <w:shd w:val="clear" w:color="auto" w:fill="FFFFFF"/>
        <w:autoSpaceDE w:val="0"/>
        <w:spacing w:line="360" w:lineRule="auto"/>
        <w:jc w:val="both"/>
        <w:rPr>
          <w:rFonts w:ascii="Calibri Light" w:eastAsia="Arial" w:hAnsi="Calibri Light"/>
          <w:b/>
          <w:bCs/>
          <w:color w:val="000000"/>
        </w:rPr>
      </w:pPr>
      <w:r>
        <w:rPr>
          <w:rFonts w:ascii="Calibri Light" w:eastAsia="Arial" w:hAnsi="Calibri Light"/>
          <w:b/>
          <w:bCs/>
          <w:color w:val="000000"/>
        </w:rPr>
        <w:t>1</w:t>
      </w:r>
      <w:r w:rsidRPr="002C459F">
        <w:rPr>
          <w:rFonts w:ascii="Calibri Light" w:eastAsia="Arial" w:hAnsi="Calibri Light"/>
          <w:b/>
          <w:bCs/>
          <w:color w:val="000000"/>
        </w:rPr>
        <w:t>.2.  Podstawy formalno-prawne opracowania</w:t>
      </w:r>
    </w:p>
    <w:p w:rsidR="004E1E3F" w:rsidRPr="004E1E3F" w:rsidRDefault="004E1E3F" w:rsidP="00CF1F33">
      <w:pPr>
        <w:shd w:val="clear" w:color="auto" w:fill="FFFFFF"/>
        <w:autoSpaceDE w:val="0"/>
        <w:spacing w:line="360" w:lineRule="auto"/>
        <w:ind w:left="284"/>
        <w:jc w:val="both"/>
        <w:rPr>
          <w:rFonts w:ascii="Calibri Light" w:eastAsia="Arial" w:hAnsi="Calibri Light"/>
          <w:b/>
          <w:bCs/>
          <w:color w:val="000000"/>
        </w:rPr>
      </w:pPr>
    </w:p>
    <w:p w:rsidR="004E1E3F" w:rsidRPr="004E1E3F" w:rsidRDefault="004E1E3F" w:rsidP="00CF1F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 Light" w:hAnsi="Calibri Light" w:cs="Calibri Light"/>
          <w:sz w:val="24"/>
        </w:rPr>
      </w:pPr>
      <w:r w:rsidRPr="004E1E3F">
        <w:rPr>
          <w:rFonts w:ascii="Calibri Light" w:hAnsi="Calibri Light" w:cs="Calibri Light"/>
          <w:sz w:val="24"/>
        </w:rPr>
        <w:t xml:space="preserve">Ustawa z dnia 7 lipca 1994 r. Prawo budowlane – (Dz.U.2020 poz.1333 z </w:t>
      </w:r>
      <w:proofErr w:type="spellStart"/>
      <w:r w:rsidRPr="004E1E3F">
        <w:rPr>
          <w:rFonts w:ascii="Calibri Light" w:hAnsi="Calibri Light" w:cs="Calibri Light"/>
          <w:sz w:val="24"/>
        </w:rPr>
        <w:t>póź</w:t>
      </w:r>
      <w:proofErr w:type="spellEnd"/>
      <w:r w:rsidRPr="004E1E3F">
        <w:rPr>
          <w:rFonts w:ascii="Calibri Light" w:hAnsi="Calibri Light" w:cs="Calibri Light"/>
          <w:sz w:val="24"/>
        </w:rPr>
        <w:t>. zm. )</w:t>
      </w:r>
    </w:p>
    <w:p w:rsidR="004E1E3F" w:rsidRPr="004E1E3F" w:rsidRDefault="004E1E3F" w:rsidP="00CF1F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 Light" w:hAnsi="Calibri Light" w:cs="Calibri Light"/>
          <w:sz w:val="24"/>
        </w:rPr>
      </w:pPr>
      <w:r w:rsidRPr="004E1E3F">
        <w:rPr>
          <w:rFonts w:ascii="Calibri Light" w:hAnsi="Calibri Light" w:cs="Calibri Light"/>
          <w:sz w:val="24"/>
        </w:rPr>
        <w:t xml:space="preserve">Rozporządzenie Ministra Infrastruktury w sprawie szczegółowego zakresu i formy dokumentacji projektowej, specyfikacji technicznych wykonania i odbioru robót </w:t>
      </w:r>
      <w:r w:rsidRPr="004E1E3F">
        <w:rPr>
          <w:rFonts w:ascii="Calibri Light" w:hAnsi="Calibri Light" w:cs="Calibri Light"/>
          <w:sz w:val="24"/>
        </w:rPr>
        <w:lastRenderedPageBreak/>
        <w:t>budowlanych oraz programu funkcjonalno-użytkowego z dnia 2 września 2004 r. (</w:t>
      </w:r>
      <w:proofErr w:type="spellStart"/>
      <w:r w:rsidRPr="004E1E3F">
        <w:rPr>
          <w:rFonts w:ascii="Calibri Light" w:hAnsi="Calibri Light" w:cs="Calibri Light"/>
          <w:sz w:val="24"/>
        </w:rPr>
        <w:t>Dz.U</w:t>
      </w:r>
      <w:proofErr w:type="spellEnd"/>
      <w:r w:rsidRPr="004E1E3F">
        <w:rPr>
          <w:rFonts w:ascii="Calibri Light" w:hAnsi="Calibri Light" w:cs="Calibri Light"/>
          <w:sz w:val="24"/>
        </w:rPr>
        <w:t>. Nr 202, poz. 2072)</w:t>
      </w:r>
    </w:p>
    <w:p w:rsidR="004E1E3F" w:rsidRPr="004E1E3F" w:rsidRDefault="004E1E3F" w:rsidP="00CF1F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 Light" w:hAnsi="Calibri Light" w:cs="Calibri Light"/>
          <w:sz w:val="24"/>
        </w:rPr>
      </w:pPr>
      <w:r w:rsidRPr="004E1E3F">
        <w:rPr>
          <w:rFonts w:ascii="Calibri Light" w:hAnsi="Calibri Light" w:cs="Calibri Light"/>
          <w:sz w:val="24"/>
        </w:rPr>
        <w:t xml:space="preserve">Ustawa z dnia 27 marca 2003 r. o planowaniu i zagospodarowaniu przestrzennym Dz.U.2012.647 z </w:t>
      </w:r>
      <w:proofErr w:type="spellStart"/>
      <w:r w:rsidRPr="004E1E3F">
        <w:rPr>
          <w:rFonts w:ascii="Calibri Light" w:hAnsi="Calibri Light" w:cs="Calibri Light"/>
          <w:sz w:val="24"/>
        </w:rPr>
        <w:t>pó</w:t>
      </w:r>
      <w:r w:rsidR="004151E3">
        <w:rPr>
          <w:rFonts w:ascii="Calibri Light" w:hAnsi="Calibri Light" w:cs="Calibri Light"/>
          <w:sz w:val="24"/>
        </w:rPr>
        <w:t>ź</w:t>
      </w:r>
      <w:proofErr w:type="spellEnd"/>
      <w:r w:rsidRPr="004E1E3F">
        <w:rPr>
          <w:rFonts w:ascii="Calibri Light" w:hAnsi="Calibri Light" w:cs="Calibri Light"/>
          <w:sz w:val="24"/>
        </w:rPr>
        <w:t>. zm.</w:t>
      </w:r>
    </w:p>
    <w:p w:rsidR="004E1E3F" w:rsidRPr="004E1E3F" w:rsidRDefault="004E1E3F" w:rsidP="00CF1F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 Light" w:hAnsi="Calibri Light" w:cs="Calibri Light"/>
          <w:sz w:val="24"/>
        </w:rPr>
      </w:pPr>
      <w:r w:rsidRPr="004E1E3F">
        <w:rPr>
          <w:rFonts w:ascii="Calibri Light" w:hAnsi="Calibri Light" w:cs="Calibri Light"/>
          <w:sz w:val="24"/>
        </w:rPr>
        <w:t xml:space="preserve">Rozporządzenie Ministra Infrastruktury z dnia 12 kwietnia 2002 r. w sprawie warunków technicznych jaki powinny dopowiadać budynki i ich usytuowanie Dz.U.2002.75.690 z </w:t>
      </w:r>
      <w:proofErr w:type="spellStart"/>
      <w:r w:rsidRPr="004E1E3F">
        <w:rPr>
          <w:rFonts w:ascii="Calibri Light" w:hAnsi="Calibri Light" w:cs="Calibri Light"/>
          <w:sz w:val="24"/>
        </w:rPr>
        <w:t>póź</w:t>
      </w:r>
      <w:proofErr w:type="spellEnd"/>
      <w:r w:rsidRPr="004E1E3F">
        <w:rPr>
          <w:rFonts w:ascii="Calibri Light" w:hAnsi="Calibri Light" w:cs="Calibri Light"/>
          <w:sz w:val="24"/>
        </w:rPr>
        <w:t>. zm.</w:t>
      </w:r>
    </w:p>
    <w:p w:rsidR="004E1E3F" w:rsidRPr="004E1E3F" w:rsidRDefault="004E1E3F" w:rsidP="00CF1F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 Light" w:hAnsi="Calibri Light" w:cs="Calibri Light"/>
          <w:sz w:val="24"/>
        </w:rPr>
      </w:pPr>
      <w:r w:rsidRPr="004E1E3F">
        <w:rPr>
          <w:rFonts w:ascii="Calibri Light" w:hAnsi="Calibri Light" w:cs="Calibri Light"/>
          <w:sz w:val="24"/>
        </w:rPr>
        <w:t>Rozporządzenie Ministra Transportu, Budownictwa i Gospodarki Morskiej z dnia 25 kwietnia 2012 r. w sprawie szczegółowego zakresu i formy projektu budowlanego Dz.U.2012 nr 462</w:t>
      </w:r>
    </w:p>
    <w:p w:rsidR="004E1E3F" w:rsidRPr="004E1E3F" w:rsidRDefault="004E1E3F" w:rsidP="00CF1F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 Light" w:hAnsi="Calibri Light" w:cs="Calibri Light"/>
          <w:sz w:val="24"/>
        </w:rPr>
      </w:pPr>
      <w:r w:rsidRPr="004E1E3F">
        <w:rPr>
          <w:rFonts w:ascii="Calibri Light" w:hAnsi="Calibri Light" w:cs="Calibri Light"/>
          <w:sz w:val="24"/>
        </w:rPr>
        <w:t>Decyzja o ustaleniu lokalizacji inwestycji celu publicznego Wójta Gminy Zaręby Kościelne,</w:t>
      </w:r>
    </w:p>
    <w:p w:rsidR="004E1E3F" w:rsidRPr="004E1E3F" w:rsidRDefault="004E1E3F" w:rsidP="00CF1F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 Light" w:hAnsi="Calibri Light" w:cs="Calibri Light"/>
          <w:sz w:val="24"/>
        </w:rPr>
      </w:pPr>
      <w:r w:rsidRPr="004E1E3F">
        <w:rPr>
          <w:rFonts w:ascii="Calibri Light" w:hAnsi="Calibri Light" w:cs="Calibri Light"/>
          <w:sz w:val="24"/>
        </w:rPr>
        <w:t>aktualna mapa do celów projektowych w skali 1:500,</w:t>
      </w:r>
    </w:p>
    <w:p w:rsidR="004E1E3F" w:rsidRPr="004E1E3F" w:rsidRDefault="004E1E3F" w:rsidP="00CF1F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 Light" w:hAnsi="Calibri Light" w:cs="Calibri Light"/>
          <w:sz w:val="24"/>
        </w:rPr>
      </w:pPr>
      <w:r w:rsidRPr="004E1E3F">
        <w:rPr>
          <w:rFonts w:ascii="Calibri Light" w:hAnsi="Calibri Light" w:cs="Calibri Light"/>
          <w:sz w:val="24"/>
        </w:rPr>
        <w:t>wizja lokalna i pomiary uzupełniające w terenie,</w:t>
      </w:r>
    </w:p>
    <w:p w:rsidR="004E1E3F" w:rsidRPr="004E1E3F" w:rsidRDefault="004E1E3F" w:rsidP="00CF1F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 Light" w:hAnsi="Calibri Light" w:cs="Calibri Light"/>
          <w:sz w:val="24"/>
        </w:rPr>
      </w:pPr>
      <w:r w:rsidRPr="004E1E3F">
        <w:rPr>
          <w:rFonts w:ascii="Calibri Light" w:hAnsi="Calibri Light" w:cs="Calibri Light"/>
          <w:sz w:val="24"/>
        </w:rPr>
        <w:t>uzgodnienia z Inwestorem dotyczących technologii i zakresu prac.</w:t>
      </w:r>
    </w:p>
    <w:p w:rsidR="004E1E3F" w:rsidRPr="00420F8D" w:rsidRDefault="004E1E3F" w:rsidP="00CF1F33">
      <w:pPr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Calibri Light" w:eastAsia="Arial" w:hAnsi="Calibri Light"/>
          <w:color w:val="000000"/>
          <w:sz w:val="22"/>
          <w:szCs w:val="22"/>
        </w:rPr>
      </w:pPr>
    </w:p>
    <w:p w:rsidR="00420F8D" w:rsidRPr="004E1E3F" w:rsidRDefault="00420F8D" w:rsidP="00CF1F33">
      <w:pPr>
        <w:shd w:val="clear" w:color="auto" w:fill="FFFFFF"/>
        <w:autoSpaceDE w:val="0"/>
        <w:spacing w:line="360" w:lineRule="auto"/>
        <w:ind w:left="284"/>
        <w:jc w:val="both"/>
        <w:rPr>
          <w:rFonts w:ascii="Calibri Light" w:eastAsia="Arial" w:hAnsi="Calibri Light"/>
          <w:b/>
          <w:bCs/>
          <w:color w:val="000000"/>
        </w:rPr>
      </w:pPr>
      <w:r w:rsidRPr="004E1E3F">
        <w:rPr>
          <w:rFonts w:ascii="Calibri Light" w:eastAsia="Arial" w:hAnsi="Calibri Light"/>
          <w:b/>
          <w:bCs/>
          <w:color w:val="000000"/>
        </w:rPr>
        <w:t>1.3.  Inwestor</w:t>
      </w:r>
    </w:p>
    <w:p w:rsidR="00420F8D" w:rsidRPr="004E1E3F" w:rsidRDefault="00420F8D" w:rsidP="00CF1F33">
      <w:pPr>
        <w:spacing w:line="360" w:lineRule="auto"/>
        <w:jc w:val="both"/>
        <w:rPr>
          <w:rFonts w:ascii="Calibri Light" w:hAnsi="Calibri Light"/>
        </w:rPr>
      </w:pPr>
      <w:r w:rsidRPr="004E1E3F">
        <w:rPr>
          <w:rFonts w:ascii="Calibri Light" w:hAnsi="Calibri Light" w:cs="Calibri"/>
          <w:b/>
          <w:snapToGrid w:val="0"/>
        </w:rPr>
        <w:tab/>
        <w:t xml:space="preserve">         </w:t>
      </w:r>
      <w:r w:rsidRPr="004E1E3F">
        <w:rPr>
          <w:rFonts w:ascii="Calibri Light" w:hAnsi="Calibri Light"/>
        </w:rPr>
        <w:t xml:space="preserve">GMINA ZARĘBY KOŚCIELNE </w:t>
      </w:r>
    </w:p>
    <w:p w:rsidR="00420F8D" w:rsidRPr="004E1E3F" w:rsidRDefault="00420F8D" w:rsidP="00CF1F33">
      <w:pPr>
        <w:spacing w:line="360" w:lineRule="auto"/>
        <w:jc w:val="both"/>
        <w:rPr>
          <w:rFonts w:ascii="Calibri Light" w:hAnsi="Calibri Light"/>
        </w:rPr>
      </w:pPr>
      <w:r w:rsidRPr="004E1E3F">
        <w:rPr>
          <w:rFonts w:ascii="Calibri Light" w:hAnsi="Calibri Light"/>
        </w:rPr>
        <w:t xml:space="preserve">                       ul. Kowalska 14, Zaręby Kościelne </w:t>
      </w:r>
    </w:p>
    <w:p w:rsidR="00420F8D" w:rsidRPr="004E1E3F" w:rsidRDefault="000C604C" w:rsidP="00CF1F33">
      <w:pPr>
        <w:spacing w:line="360" w:lineRule="auto"/>
        <w:jc w:val="both"/>
        <w:rPr>
          <w:rFonts w:ascii="Calibri Light" w:hAnsi="Calibri Light"/>
        </w:rPr>
      </w:pPr>
      <w:r>
        <w:rPr>
          <w:rFonts w:ascii="Calibri Light" w:hAnsi="Calibri Light"/>
          <w:b/>
        </w:rPr>
        <w:t xml:space="preserve">                  </w:t>
      </w:r>
      <w:r w:rsidR="00420F8D" w:rsidRPr="004E1E3F">
        <w:rPr>
          <w:rFonts w:ascii="Calibri Light" w:hAnsi="Calibri Light"/>
          <w:b/>
        </w:rPr>
        <w:t xml:space="preserve"> </w:t>
      </w:r>
      <w:r w:rsidR="00420F8D" w:rsidRPr="004E1E3F">
        <w:rPr>
          <w:rFonts w:ascii="Calibri Light" w:hAnsi="Calibri Light"/>
        </w:rPr>
        <w:t>07-323 Zaręby Kościelne</w:t>
      </w:r>
    </w:p>
    <w:p w:rsidR="00420F8D" w:rsidRPr="004E1E3F" w:rsidRDefault="00420F8D" w:rsidP="00CF1F33">
      <w:pPr>
        <w:pStyle w:val="Akapitzlist"/>
        <w:spacing w:line="360" w:lineRule="auto"/>
        <w:ind w:left="0"/>
        <w:jc w:val="both"/>
        <w:rPr>
          <w:rFonts w:ascii="Calibri Light" w:hAnsi="Calibri Light"/>
          <w:sz w:val="24"/>
        </w:rPr>
      </w:pPr>
    </w:p>
    <w:p w:rsidR="00420F8D" w:rsidRPr="004E1E3F" w:rsidRDefault="00420F8D" w:rsidP="00CF1F33">
      <w:pPr>
        <w:shd w:val="clear" w:color="auto" w:fill="FFFFFF"/>
        <w:autoSpaceDE w:val="0"/>
        <w:spacing w:line="360" w:lineRule="auto"/>
        <w:ind w:left="284"/>
        <w:jc w:val="both"/>
        <w:rPr>
          <w:rFonts w:ascii="Calibri Light" w:eastAsia="Arial" w:hAnsi="Calibri Light"/>
          <w:b/>
          <w:bCs/>
          <w:shd w:val="clear" w:color="auto" w:fill="FFFFFF"/>
          <w:lang w:eastAsia="ar-SA"/>
        </w:rPr>
      </w:pPr>
      <w:r w:rsidRPr="004E1E3F">
        <w:rPr>
          <w:rFonts w:ascii="Calibri Light" w:eastAsia="Arial" w:hAnsi="Calibri Light"/>
          <w:b/>
          <w:bCs/>
          <w:shd w:val="clear" w:color="auto" w:fill="FFFFFF"/>
          <w:lang w:eastAsia="ar-SA"/>
        </w:rPr>
        <w:t>1.4.  Lokalizacja</w:t>
      </w:r>
    </w:p>
    <w:p w:rsidR="00420F8D" w:rsidRPr="004E1E3F" w:rsidRDefault="00420F8D" w:rsidP="00CF1F33">
      <w:pPr>
        <w:spacing w:line="360" w:lineRule="auto"/>
        <w:jc w:val="both"/>
        <w:rPr>
          <w:rFonts w:ascii="Calibri Light" w:eastAsia="Tahoma" w:hAnsi="Calibri Light"/>
        </w:rPr>
      </w:pPr>
      <w:bookmarkStart w:id="3" w:name="_Toc301791290"/>
      <w:bookmarkStart w:id="4" w:name="_Toc301868103"/>
      <w:r w:rsidRPr="004E1E3F">
        <w:rPr>
          <w:rFonts w:ascii="Calibri Light" w:eastAsia="Tahoma" w:hAnsi="Calibri Light"/>
        </w:rPr>
        <w:tab/>
      </w:r>
      <w:r w:rsidRPr="004E1E3F">
        <w:rPr>
          <w:rFonts w:ascii="Calibri Light" w:eastAsia="Tahoma" w:hAnsi="Calibri Light"/>
        </w:rPr>
        <w:tab/>
        <w:t>Jednostka  ewidencyjna: Zaręby Kościelne 141611_2</w:t>
      </w:r>
    </w:p>
    <w:p w:rsidR="00420F8D" w:rsidRPr="004E1E3F" w:rsidRDefault="00420F8D" w:rsidP="00CF1F33">
      <w:pPr>
        <w:spacing w:line="360" w:lineRule="auto"/>
        <w:jc w:val="both"/>
        <w:rPr>
          <w:rFonts w:ascii="Calibri Light" w:eastAsia="Tahoma" w:hAnsi="Calibri Light"/>
        </w:rPr>
      </w:pPr>
      <w:r w:rsidRPr="004E1E3F">
        <w:rPr>
          <w:rFonts w:ascii="Calibri Light" w:eastAsia="Tahoma" w:hAnsi="Calibri Light"/>
        </w:rPr>
        <w:tab/>
      </w:r>
      <w:r w:rsidRPr="004E1E3F">
        <w:rPr>
          <w:rFonts w:ascii="Calibri Light" w:eastAsia="Tahoma" w:hAnsi="Calibri Light"/>
        </w:rPr>
        <w:tab/>
        <w:t>obręb: Zaręby Kościelne nr 0044</w:t>
      </w:r>
    </w:p>
    <w:p w:rsidR="00420F8D" w:rsidRPr="000C604C" w:rsidRDefault="00420F8D" w:rsidP="000C604C">
      <w:pPr>
        <w:spacing w:line="360" w:lineRule="auto"/>
        <w:jc w:val="both"/>
        <w:rPr>
          <w:rFonts w:ascii="Calibri Light" w:eastAsia="Tahoma" w:hAnsi="Calibri Light"/>
        </w:rPr>
      </w:pPr>
      <w:r w:rsidRPr="004E1E3F">
        <w:rPr>
          <w:rFonts w:ascii="Calibri Light" w:eastAsia="Tahoma" w:hAnsi="Calibri Light"/>
        </w:rPr>
        <w:t xml:space="preserve">                       </w:t>
      </w:r>
      <w:r w:rsidR="000C604C">
        <w:rPr>
          <w:rFonts w:ascii="Calibri Light" w:eastAsia="Tahoma" w:hAnsi="Calibri Light"/>
        </w:rPr>
        <w:t xml:space="preserve"> </w:t>
      </w:r>
      <w:r w:rsidR="004E1E3F">
        <w:rPr>
          <w:rFonts w:ascii="Calibri Light" w:eastAsia="Tahoma" w:hAnsi="Calibri Light"/>
        </w:rPr>
        <w:t xml:space="preserve"> </w:t>
      </w:r>
      <w:r w:rsidRPr="004E1E3F">
        <w:rPr>
          <w:rFonts w:ascii="Calibri Light" w:eastAsia="Tahoma" w:hAnsi="Calibri Light"/>
        </w:rPr>
        <w:t>działka ewidencyjna nr 48/2</w:t>
      </w:r>
    </w:p>
    <w:bookmarkEnd w:id="3"/>
    <w:bookmarkEnd w:id="4"/>
    <w:p w:rsidR="004E1E3F" w:rsidRDefault="004E1E3F" w:rsidP="00CF1F33">
      <w:pPr>
        <w:pStyle w:val="Nagwek1"/>
        <w:jc w:val="both"/>
        <w:rPr>
          <w:rFonts w:ascii="Calibri Light" w:hAnsi="Calibri Light" w:cs="Calibri Light"/>
          <w:sz w:val="24"/>
          <w:szCs w:val="24"/>
        </w:rPr>
      </w:pPr>
      <w:r w:rsidRPr="004E1E3F">
        <w:rPr>
          <w:rFonts w:ascii="Calibri Light" w:hAnsi="Calibri Light" w:cs="Calibri Light"/>
          <w:sz w:val="24"/>
          <w:szCs w:val="24"/>
        </w:rPr>
        <w:t xml:space="preserve">Dane ogólne projektowanego obiektu. </w:t>
      </w:r>
    </w:p>
    <w:p w:rsidR="004E1E3F" w:rsidRPr="004E1E3F" w:rsidRDefault="004E1E3F" w:rsidP="00CF1F33">
      <w:pPr>
        <w:pStyle w:val="Nagwek1"/>
        <w:numPr>
          <w:ilvl w:val="0"/>
          <w:numId w:val="0"/>
        </w:numPr>
        <w:ind w:left="360"/>
        <w:jc w:val="both"/>
        <w:rPr>
          <w:rFonts w:ascii="Calibri Light" w:hAnsi="Calibri Light" w:cs="Calibri Light"/>
          <w:sz w:val="24"/>
          <w:szCs w:val="24"/>
        </w:rPr>
      </w:pPr>
      <w:r w:rsidRPr="004E1E3F">
        <w:rPr>
          <w:rFonts w:ascii="Calibri Light" w:hAnsi="Calibri Light" w:cs="Calibri Light"/>
          <w:sz w:val="24"/>
          <w:szCs w:val="24"/>
        </w:rPr>
        <w:t>2.1. Przeznaczenie i program użytkowy projektowanego obiektu.</w:t>
      </w:r>
      <w:r w:rsidR="00420F8D" w:rsidRPr="004E1E3F">
        <w:rPr>
          <w:rFonts w:ascii="Calibri Light" w:hAnsi="Calibri Light" w:cs="Calibri Light"/>
          <w:sz w:val="24"/>
          <w:szCs w:val="24"/>
        </w:rPr>
        <w:tab/>
      </w:r>
    </w:p>
    <w:p w:rsidR="00420F8D" w:rsidRDefault="00420F8D" w:rsidP="00886E69">
      <w:pPr>
        <w:pStyle w:val="Default"/>
        <w:spacing w:line="360" w:lineRule="auto"/>
        <w:ind w:left="284"/>
        <w:jc w:val="both"/>
        <w:rPr>
          <w:rFonts w:ascii="Calibri Light" w:hAnsi="Calibri Light" w:cs="Times New Roman"/>
        </w:rPr>
      </w:pPr>
      <w:r w:rsidRPr="00A330E1">
        <w:rPr>
          <w:rFonts w:ascii="Calibri Light" w:hAnsi="Calibri Light" w:cs="Times New Roman"/>
          <w:sz w:val="22"/>
        </w:rPr>
        <w:t>Głównym ustr</w:t>
      </w:r>
      <w:r>
        <w:rPr>
          <w:rFonts w:ascii="Calibri Light" w:hAnsi="Calibri Light" w:cs="Times New Roman"/>
          <w:sz w:val="22"/>
        </w:rPr>
        <w:t>o</w:t>
      </w:r>
      <w:r w:rsidRPr="00A330E1">
        <w:rPr>
          <w:rFonts w:ascii="Calibri Light" w:hAnsi="Calibri Light" w:cs="Times New Roman"/>
          <w:sz w:val="22"/>
        </w:rPr>
        <w:t xml:space="preserve">jem nośnym </w:t>
      </w:r>
      <w:r>
        <w:rPr>
          <w:rFonts w:ascii="Calibri Light" w:hAnsi="Calibri Light" w:cs="Times New Roman"/>
          <w:sz w:val="22"/>
        </w:rPr>
        <w:t>b</w:t>
      </w:r>
      <w:r w:rsidRPr="00A330E1">
        <w:rPr>
          <w:rFonts w:ascii="Calibri Light" w:hAnsi="Calibri Light" w:cs="Times New Roman"/>
          <w:sz w:val="22"/>
        </w:rPr>
        <w:t>udyn</w:t>
      </w:r>
      <w:r>
        <w:rPr>
          <w:rFonts w:ascii="Calibri Light" w:hAnsi="Calibri Light" w:cs="Times New Roman"/>
          <w:sz w:val="22"/>
        </w:rPr>
        <w:t>ku</w:t>
      </w:r>
      <w:r w:rsidRPr="00A330E1">
        <w:rPr>
          <w:rFonts w:ascii="Calibri Light" w:hAnsi="Calibri Light" w:cs="Times New Roman"/>
          <w:sz w:val="22"/>
        </w:rPr>
        <w:t xml:space="preserve"> jest płaski układ ramowy rozstawiony wzdłuż budynku o zróżnicowanym rozstawie osi (między </w:t>
      </w:r>
      <w:r>
        <w:rPr>
          <w:rFonts w:ascii="Calibri Light" w:hAnsi="Calibri Light" w:cs="Times New Roman"/>
          <w:sz w:val="22"/>
        </w:rPr>
        <w:t xml:space="preserve">1,95 </w:t>
      </w:r>
      <w:r w:rsidRPr="00A330E1">
        <w:rPr>
          <w:rFonts w:ascii="Calibri Light" w:hAnsi="Calibri Light" w:cs="Times New Roman"/>
          <w:sz w:val="22"/>
        </w:rPr>
        <w:t>m -</w:t>
      </w:r>
      <w:r>
        <w:rPr>
          <w:rFonts w:ascii="Calibri Light" w:hAnsi="Calibri Light" w:cs="Times New Roman"/>
          <w:sz w:val="22"/>
        </w:rPr>
        <w:t xml:space="preserve"> 3</w:t>
      </w:r>
      <w:r w:rsidRPr="00A330E1">
        <w:rPr>
          <w:rFonts w:ascii="Calibri Light" w:hAnsi="Calibri Light" w:cs="Times New Roman"/>
          <w:sz w:val="22"/>
        </w:rPr>
        <w:t>,</w:t>
      </w:r>
      <w:r>
        <w:rPr>
          <w:rFonts w:ascii="Calibri Light" w:hAnsi="Calibri Light" w:cs="Times New Roman"/>
          <w:sz w:val="22"/>
        </w:rPr>
        <w:t>91</w:t>
      </w:r>
      <w:r w:rsidRPr="00A330E1">
        <w:rPr>
          <w:rFonts w:ascii="Calibri Light" w:hAnsi="Calibri Light" w:cs="Times New Roman"/>
          <w:sz w:val="22"/>
        </w:rPr>
        <w:t>m), o węzłach sztywnych. Rama zamocowana w rdzeniach stóp żelbetowych w s</w:t>
      </w:r>
      <w:r w:rsidRPr="00A330E1">
        <w:rPr>
          <w:rFonts w:ascii="Calibri Light" w:hAnsi="Calibri Light" w:cs="Times New Roman"/>
          <w:color w:val="auto"/>
          <w:sz w:val="22"/>
        </w:rPr>
        <w:t xml:space="preserve">posób </w:t>
      </w:r>
      <w:r w:rsidRPr="00A330E1">
        <w:rPr>
          <w:rFonts w:ascii="Calibri Light" w:hAnsi="Calibri Light" w:cs="Times New Roman"/>
          <w:sz w:val="22"/>
        </w:rPr>
        <w:t>przegubowy.</w:t>
      </w:r>
    </w:p>
    <w:p w:rsidR="00420F8D" w:rsidRPr="002C459F" w:rsidRDefault="00420F8D" w:rsidP="00CF1F33">
      <w:pPr>
        <w:pStyle w:val="Default"/>
        <w:spacing w:line="276" w:lineRule="auto"/>
        <w:ind w:left="284"/>
        <w:jc w:val="both"/>
        <w:rPr>
          <w:rFonts w:ascii="Calibri Light" w:hAnsi="Calibri Light" w:cs="Times New Roman"/>
        </w:rPr>
      </w:pPr>
    </w:p>
    <w:p w:rsidR="004E1E3F" w:rsidRDefault="004E1E3F" w:rsidP="00CF1F33">
      <w:pPr>
        <w:pStyle w:val="Default"/>
        <w:spacing w:line="276" w:lineRule="auto"/>
        <w:ind w:left="284"/>
        <w:jc w:val="both"/>
        <w:rPr>
          <w:rFonts w:ascii="Calibri Light" w:eastAsia="Arial" w:hAnsi="Calibri Light" w:cs="Times New Roman"/>
          <w:b/>
          <w:bCs/>
          <w:color w:val="auto"/>
          <w:shd w:val="clear" w:color="auto" w:fill="FFFFFF"/>
          <w:lang w:eastAsia="ar-SA"/>
        </w:rPr>
      </w:pPr>
      <w:bookmarkStart w:id="5" w:name="_Hlk510099457"/>
    </w:p>
    <w:p w:rsidR="00420F8D" w:rsidRPr="002C459F" w:rsidRDefault="004E1E3F" w:rsidP="00CF1F33">
      <w:pPr>
        <w:pStyle w:val="Default"/>
        <w:spacing w:line="276" w:lineRule="auto"/>
        <w:ind w:left="284"/>
        <w:jc w:val="both"/>
        <w:rPr>
          <w:rFonts w:ascii="Calibri Light" w:hAnsi="Calibri Light" w:cs="Times New Roman"/>
        </w:rPr>
      </w:pPr>
      <w:r>
        <w:rPr>
          <w:rFonts w:ascii="Calibri Light" w:eastAsia="Arial" w:hAnsi="Calibri Light" w:cs="Times New Roman"/>
          <w:b/>
          <w:bCs/>
          <w:color w:val="auto"/>
          <w:shd w:val="clear" w:color="auto" w:fill="FFFFFF"/>
          <w:lang w:eastAsia="ar-SA"/>
        </w:rPr>
        <w:t xml:space="preserve">2.2 Bilans powierzchni </w:t>
      </w:r>
    </w:p>
    <w:bookmarkEnd w:id="5"/>
    <w:p w:rsidR="00420F8D" w:rsidRDefault="00420F8D" w:rsidP="00CF1F33">
      <w:pPr>
        <w:shd w:val="clear" w:color="auto" w:fill="FFFFFF"/>
        <w:tabs>
          <w:tab w:val="left" w:pos="2160"/>
        </w:tabs>
        <w:autoSpaceDE w:val="0"/>
        <w:spacing w:line="360" w:lineRule="auto"/>
        <w:ind w:left="426"/>
        <w:jc w:val="both"/>
        <w:rPr>
          <w:rFonts w:ascii="Calibri Light" w:eastAsia="Arial" w:hAnsi="Calibri Light"/>
          <w:sz w:val="22"/>
          <w:szCs w:val="22"/>
        </w:rPr>
      </w:pPr>
    </w:p>
    <w:tbl>
      <w:tblPr>
        <w:tblW w:w="0" w:type="auto"/>
        <w:tblInd w:w="7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21"/>
        <w:gridCol w:w="3333"/>
      </w:tblGrid>
      <w:tr w:rsidR="005047F8" w:rsidRPr="008A2DB3" w:rsidTr="00F458DD">
        <w:trPr>
          <w:trHeight w:val="394"/>
        </w:trPr>
        <w:tc>
          <w:tcPr>
            <w:tcW w:w="4321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0" w:lineRule="atLeast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Powierzchnia zabudowy budynku</w:t>
            </w:r>
          </w:p>
        </w:tc>
        <w:tc>
          <w:tcPr>
            <w:tcW w:w="3333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0" w:lineRule="atLeast"/>
              <w:ind w:left="760"/>
              <w:rPr>
                <w:rFonts w:ascii="Calibri Light" w:eastAsia="Ebrima" w:hAnsi="Calibri Light" w:cs="Calibri Light"/>
                <w:b/>
                <w:vertAlign w:val="superscript"/>
              </w:rPr>
            </w:pPr>
            <w:r w:rsidRPr="008A2DB3">
              <w:rPr>
                <w:rFonts w:ascii="Calibri Light" w:eastAsia="Ebrima" w:hAnsi="Calibri Light" w:cs="Calibri Light"/>
                <w:b/>
                <w:sz w:val="22"/>
                <w:szCs w:val="22"/>
              </w:rPr>
              <w:t>74,58 m</w:t>
            </w:r>
            <w:r w:rsidRPr="008A2DB3">
              <w:rPr>
                <w:rFonts w:ascii="Calibri Light" w:eastAsia="Ebrima" w:hAnsi="Calibri Light" w:cs="Calibri Light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5047F8" w:rsidRPr="008A2DB3" w:rsidTr="00F458DD">
        <w:trPr>
          <w:trHeight w:val="324"/>
        </w:trPr>
        <w:tc>
          <w:tcPr>
            <w:tcW w:w="4321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270" w:lineRule="exact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Powierzchnia użytkowa</w:t>
            </w:r>
          </w:p>
        </w:tc>
        <w:tc>
          <w:tcPr>
            <w:tcW w:w="3333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283" w:lineRule="exact"/>
              <w:ind w:left="760"/>
              <w:rPr>
                <w:rFonts w:ascii="Calibri Light" w:eastAsia="Ebrima" w:hAnsi="Calibri Light" w:cs="Calibri Light"/>
                <w:b/>
                <w:vertAlign w:val="superscript"/>
              </w:rPr>
            </w:pPr>
            <w:r w:rsidRPr="008A2DB3">
              <w:rPr>
                <w:rFonts w:ascii="Calibri Light" w:eastAsia="Ebrima" w:hAnsi="Calibri Light" w:cs="Calibri Light"/>
                <w:b/>
                <w:sz w:val="22"/>
                <w:szCs w:val="22"/>
              </w:rPr>
              <w:t>65,40 m</w:t>
            </w:r>
            <w:r w:rsidRPr="008A2DB3">
              <w:rPr>
                <w:rFonts w:ascii="Calibri Light" w:eastAsia="Ebrima" w:hAnsi="Calibri Light" w:cs="Calibri Light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5047F8" w:rsidRPr="008A2DB3" w:rsidTr="00F458DD">
        <w:trPr>
          <w:trHeight w:val="314"/>
        </w:trPr>
        <w:tc>
          <w:tcPr>
            <w:tcW w:w="4321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270" w:lineRule="exact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Długość budynku</w:t>
            </w:r>
          </w:p>
        </w:tc>
        <w:tc>
          <w:tcPr>
            <w:tcW w:w="3333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274" w:lineRule="exact"/>
              <w:ind w:left="760"/>
              <w:rPr>
                <w:rFonts w:ascii="Calibri Light" w:eastAsia="Ebrima" w:hAnsi="Calibri Light" w:cs="Calibri Light"/>
                <w:w w:val="98"/>
              </w:rPr>
            </w:pPr>
            <w:r w:rsidRPr="008A2DB3">
              <w:rPr>
                <w:rFonts w:ascii="Calibri Light" w:eastAsia="Ebrima" w:hAnsi="Calibri Light" w:cs="Calibri Light"/>
                <w:b/>
                <w:w w:val="98"/>
                <w:sz w:val="22"/>
                <w:szCs w:val="22"/>
              </w:rPr>
              <w:t xml:space="preserve">22,60 m </w:t>
            </w:r>
          </w:p>
        </w:tc>
      </w:tr>
      <w:tr w:rsidR="005047F8" w:rsidRPr="008A2DB3" w:rsidTr="00F458DD">
        <w:trPr>
          <w:trHeight w:val="327"/>
        </w:trPr>
        <w:tc>
          <w:tcPr>
            <w:tcW w:w="4321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282" w:lineRule="exact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Szerokość budynku</w:t>
            </w:r>
          </w:p>
        </w:tc>
        <w:tc>
          <w:tcPr>
            <w:tcW w:w="3333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0" w:lineRule="atLeast"/>
              <w:ind w:left="760"/>
              <w:rPr>
                <w:rFonts w:ascii="Calibri Light" w:eastAsia="Ebrima" w:hAnsi="Calibri Light" w:cs="Calibri Light"/>
                <w:b/>
              </w:rPr>
            </w:pPr>
            <w:r w:rsidRPr="008A2DB3">
              <w:rPr>
                <w:rFonts w:ascii="Calibri Light" w:eastAsia="Ebrima" w:hAnsi="Calibri Light" w:cs="Calibri Light"/>
                <w:b/>
                <w:sz w:val="22"/>
                <w:szCs w:val="22"/>
              </w:rPr>
              <w:t>3,30 m</w:t>
            </w:r>
          </w:p>
        </w:tc>
      </w:tr>
      <w:tr w:rsidR="005047F8" w:rsidRPr="008A2DB3" w:rsidTr="00F458DD">
        <w:trPr>
          <w:trHeight w:val="327"/>
        </w:trPr>
        <w:tc>
          <w:tcPr>
            <w:tcW w:w="4321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282" w:lineRule="exact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Wysokość budynku</w:t>
            </w:r>
          </w:p>
        </w:tc>
        <w:tc>
          <w:tcPr>
            <w:tcW w:w="3333" w:type="dxa"/>
            <w:shd w:val="clear" w:color="auto" w:fill="auto"/>
            <w:vAlign w:val="bottom"/>
          </w:tcPr>
          <w:p w:rsidR="005047F8" w:rsidRPr="008A2DB3" w:rsidRDefault="005047F8" w:rsidP="005047F8">
            <w:pPr>
              <w:spacing w:line="0" w:lineRule="atLeast"/>
              <w:ind w:left="760"/>
              <w:rPr>
                <w:rFonts w:ascii="Calibri Light" w:eastAsia="Ebrima" w:hAnsi="Calibri Light" w:cs="Calibri Light"/>
                <w:b/>
              </w:rPr>
            </w:pPr>
            <w:r w:rsidRPr="008A2DB3">
              <w:rPr>
                <w:rFonts w:ascii="Calibri Light" w:eastAsia="Ebrima" w:hAnsi="Calibri Light" w:cs="Calibri Light"/>
                <w:b/>
                <w:sz w:val="22"/>
                <w:szCs w:val="22"/>
              </w:rPr>
              <w:t>3,32 m</w:t>
            </w:r>
          </w:p>
        </w:tc>
      </w:tr>
      <w:tr w:rsidR="005047F8" w:rsidRPr="008A2DB3" w:rsidTr="00F458DD">
        <w:trPr>
          <w:trHeight w:val="324"/>
        </w:trPr>
        <w:tc>
          <w:tcPr>
            <w:tcW w:w="4321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279" w:lineRule="exact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Kąt nachylenia połaci głównej</w:t>
            </w:r>
          </w:p>
        </w:tc>
        <w:tc>
          <w:tcPr>
            <w:tcW w:w="3333" w:type="dxa"/>
            <w:shd w:val="clear" w:color="auto" w:fill="auto"/>
            <w:vAlign w:val="bottom"/>
          </w:tcPr>
          <w:p w:rsidR="005047F8" w:rsidRPr="008A2DB3" w:rsidRDefault="005047F8" w:rsidP="00F458DD">
            <w:pPr>
              <w:spacing w:line="0" w:lineRule="atLeast"/>
              <w:ind w:left="760"/>
              <w:rPr>
                <w:rFonts w:ascii="Calibri Light" w:eastAsia="Ebrima" w:hAnsi="Calibri Light" w:cs="Calibri Light"/>
                <w:b/>
              </w:rPr>
            </w:pPr>
            <w:r w:rsidRPr="008A2DB3">
              <w:rPr>
                <w:rFonts w:ascii="Calibri Light" w:eastAsia="Ebrima" w:hAnsi="Calibri Light" w:cs="Calibri Light"/>
                <w:b/>
                <w:sz w:val="22"/>
                <w:szCs w:val="22"/>
              </w:rPr>
              <w:t>6</w:t>
            </w:r>
            <w:r w:rsidRPr="008A2DB3">
              <w:rPr>
                <w:rFonts w:ascii="Calibri Light" w:eastAsia="Ebrima" w:hAnsi="Calibri Light" w:cs="Calibri Light"/>
                <w:b/>
                <w:sz w:val="22"/>
                <w:szCs w:val="22"/>
                <w:vertAlign w:val="superscript"/>
              </w:rPr>
              <w:t>°</w:t>
            </w:r>
          </w:p>
        </w:tc>
      </w:tr>
    </w:tbl>
    <w:p w:rsidR="005047F8" w:rsidRPr="008A2DB3" w:rsidRDefault="005047F8" w:rsidP="005047F8">
      <w:pPr>
        <w:spacing w:line="270" w:lineRule="exact"/>
        <w:rPr>
          <w:rFonts w:eastAsia="Ebrima"/>
          <w:sz w:val="22"/>
          <w:szCs w:val="22"/>
        </w:rPr>
      </w:pPr>
      <w:r w:rsidRPr="008A2DB3">
        <w:rPr>
          <w:rFonts w:ascii="Calibri Light" w:hAnsi="Calibri Light" w:cs="Calibri Light"/>
          <w:sz w:val="22"/>
          <w:szCs w:val="22"/>
        </w:rPr>
        <w:tab/>
      </w:r>
      <w:r w:rsidRPr="008A2DB3">
        <w:rPr>
          <w:rFonts w:ascii="Calibri Light" w:eastAsia="Ebrima" w:hAnsi="Calibri Light" w:cs="Calibri Light"/>
          <w:sz w:val="22"/>
          <w:szCs w:val="22"/>
        </w:rPr>
        <w:t xml:space="preserve">Kubatura budynku                       </w:t>
      </w:r>
      <w:r w:rsidRPr="008A2DB3">
        <w:rPr>
          <w:rFonts w:ascii="Calibri Light" w:eastAsia="Ebrima" w:hAnsi="Calibri Light" w:cs="Calibri Light"/>
          <w:b/>
          <w:sz w:val="22"/>
          <w:szCs w:val="22"/>
        </w:rPr>
        <w:tab/>
      </w:r>
      <w:r w:rsidRPr="008A2DB3">
        <w:rPr>
          <w:rFonts w:ascii="Calibri Light" w:eastAsia="Ebrima" w:hAnsi="Calibri Light" w:cs="Calibri Light"/>
          <w:b/>
          <w:sz w:val="22"/>
          <w:szCs w:val="22"/>
        </w:rPr>
        <w:tab/>
        <w:t xml:space="preserve">              </w:t>
      </w:r>
      <w:r w:rsidR="008A2DB3">
        <w:rPr>
          <w:rFonts w:ascii="Calibri Light" w:eastAsia="Ebrima" w:hAnsi="Calibri Light" w:cs="Calibri Light"/>
          <w:b/>
          <w:sz w:val="22"/>
          <w:szCs w:val="22"/>
        </w:rPr>
        <w:t xml:space="preserve">                 </w:t>
      </w:r>
      <w:r w:rsidRPr="008A2DB3">
        <w:rPr>
          <w:rFonts w:ascii="Calibri Light" w:eastAsia="Ebrima" w:hAnsi="Calibri Light" w:cs="Calibri Light"/>
          <w:b/>
          <w:sz w:val="22"/>
          <w:szCs w:val="22"/>
        </w:rPr>
        <w:t>216,28 m</w:t>
      </w:r>
      <w:r w:rsidRPr="008A2DB3">
        <w:rPr>
          <w:rFonts w:ascii="Calibri Light" w:eastAsia="Ebrima" w:hAnsi="Calibri Light" w:cs="Calibri Light"/>
          <w:b/>
          <w:sz w:val="22"/>
          <w:szCs w:val="22"/>
          <w:vertAlign w:val="superscript"/>
        </w:rPr>
        <w:t>3</w:t>
      </w:r>
    </w:p>
    <w:p w:rsidR="005047F8" w:rsidRPr="008A2DB3" w:rsidRDefault="005047F8" w:rsidP="00CF1F33">
      <w:pPr>
        <w:shd w:val="clear" w:color="auto" w:fill="FFFFFF"/>
        <w:tabs>
          <w:tab w:val="left" w:pos="2160"/>
        </w:tabs>
        <w:autoSpaceDE w:val="0"/>
        <w:spacing w:line="360" w:lineRule="auto"/>
        <w:ind w:left="426"/>
        <w:jc w:val="both"/>
        <w:rPr>
          <w:rFonts w:ascii="Calibri Light" w:eastAsia="Arial" w:hAnsi="Calibri Light"/>
          <w:sz w:val="22"/>
          <w:szCs w:val="22"/>
        </w:rPr>
      </w:pPr>
    </w:p>
    <w:p w:rsidR="00420F8D" w:rsidRPr="00420F8D" w:rsidRDefault="004E1E3F" w:rsidP="00CF1F33">
      <w:pPr>
        <w:pStyle w:val="gwp800f1aecmsonormal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 xml:space="preserve">    2.3   Zestawienie powierzchni pomieszczeń:</w:t>
      </w:r>
    </w:p>
    <w:tbl>
      <w:tblPr>
        <w:tblpPr w:leftFromText="141" w:rightFromText="141" w:vertAnchor="text" w:horzAnchor="margin" w:tblpXSpec="center" w:tblpY="191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643"/>
        <w:gridCol w:w="2285"/>
      </w:tblGrid>
      <w:tr w:rsidR="00420F8D" w:rsidRPr="00420F8D" w:rsidTr="00420F8D">
        <w:trPr>
          <w:trHeight w:val="151"/>
        </w:trPr>
        <w:tc>
          <w:tcPr>
            <w:tcW w:w="5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420F8D" w:rsidRPr="00CF1F33" w:rsidRDefault="00420F8D" w:rsidP="00CF1F33">
            <w:pPr>
              <w:spacing w:line="0" w:lineRule="atLeast"/>
              <w:ind w:left="1600"/>
              <w:jc w:val="both"/>
              <w:rPr>
                <w:rFonts w:ascii="Calibri Light" w:eastAsia="Ebrima" w:hAnsi="Calibri Light" w:cs="Calibri Light"/>
                <w:b/>
              </w:rPr>
            </w:pPr>
            <w:r w:rsidRPr="00CF1F33">
              <w:rPr>
                <w:rFonts w:ascii="Calibri Light" w:eastAsia="Ebrima" w:hAnsi="Calibri Light" w:cs="Calibri Light"/>
                <w:b/>
              </w:rPr>
              <w:t>Rzut parteru :</w:t>
            </w:r>
          </w:p>
        </w:tc>
        <w:tc>
          <w:tcPr>
            <w:tcW w:w="22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420F8D" w:rsidRPr="00CF1F33" w:rsidRDefault="00420F8D" w:rsidP="00CF1F33">
            <w:pPr>
              <w:spacing w:line="276" w:lineRule="exact"/>
              <w:ind w:left="780"/>
              <w:jc w:val="both"/>
              <w:rPr>
                <w:rFonts w:ascii="Calibri Light" w:eastAsia="Ebrima" w:hAnsi="Calibri Light" w:cs="Calibri Light"/>
                <w:b/>
              </w:rPr>
            </w:pPr>
            <w:r w:rsidRPr="00CF1F33">
              <w:rPr>
                <w:rFonts w:ascii="Calibri Light" w:eastAsia="Ebrima" w:hAnsi="Calibri Light" w:cs="Calibri Light"/>
                <w:b/>
                <w:vertAlign w:val="subscript"/>
              </w:rPr>
              <w:t>m</w:t>
            </w:r>
            <w:r w:rsidRPr="00D16D51">
              <w:rPr>
                <w:rFonts w:ascii="Calibri Light" w:eastAsia="Ebrima" w:hAnsi="Calibri Light" w:cs="Calibri Light"/>
                <w:b/>
                <w:vertAlign w:val="superscript"/>
              </w:rPr>
              <w:t>2</w:t>
            </w:r>
          </w:p>
        </w:tc>
      </w:tr>
      <w:tr w:rsidR="00420F8D" w:rsidRPr="00420F8D" w:rsidTr="00420F8D">
        <w:trPr>
          <w:trHeight w:val="149"/>
        </w:trPr>
        <w:tc>
          <w:tcPr>
            <w:tcW w:w="5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ind w:left="120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Pomieszczenie porządkowe</w:t>
            </w:r>
          </w:p>
        </w:tc>
        <w:tc>
          <w:tcPr>
            <w:tcW w:w="2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1,5</w:t>
            </w:r>
          </w:p>
        </w:tc>
      </w:tr>
      <w:tr w:rsidR="00420F8D" w:rsidRPr="00420F8D" w:rsidTr="00420F8D">
        <w:trPr>
          <w:trHeight w:val="151"/>
        </w:trPr>
        <w:tc>
          <w:tcPr>
            <w:tcW w:w="5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ind w:left="120"/>
              <w:jc w:val="both"/>
              <w:rPr>
                <w:rFonts w:ascii="Calibri Light" w:eastAsia="Ebrima" w:hAnsi="Calibri Light" w:cs="Calibri Light"/>
              </w:rPr>
            </w:pPr>
            <w:proofErr w:type="spellStart"/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Wc</w:t>
            </w:r>
            <w:proofErr w:type="spellEnd"/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 xml:space="preserve"> ogólnodostępne </w:t>
            </w:r>
          </w:p>
        </w:tc>
        <w:tc>
          <w:tcPr>
            <w:tcW w:w="2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4,0</w:t>
            </w:r>
          </w:p>
        </w:tc>
      </w:tr>
      <w:tr w:rsidR="00420F8D" w:rsidRPr="00420F8D" w:rsidTr="00420F8D">
        <w:trPr>
          <w:trHeight w:val="151"/>
        </w:trPr>
        <w:tc>
          <w:tcPr>
            <w:tcW w:w="5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ind w:left="120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Łazienka</w:t>
            </w:r>
          </w:p>
        </w:tc>
        <w:tc>
          <w:tcPr>
            <w:tcW w:w="2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6,30</w:t>
            </w:r>
          </w:p>
        </w:tc>
      </w:tr>
      <w:tr w:rsidR="00420F8D" w:rsidRPr="00420F8D" w:rsidTr="00420F8D">
        <w:trPr>
          <w:trHeight w:val="151"/>
        </w:trPr>
        <w:tc>
          <w:tcPr>
            <w:tcW w:w="5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ind w:left="120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 xml:space="preserve">Kabina z misa ustępową </w:t>
            </w:r>
          </w:p>
        </w:tc>
        <w:tc>
          <w:tcPr>
            <w:tcW w:w="2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1,5</w:t>
            </w:r>
          </w:p>
        </w:tc>
      </w:tr>
      <w:tr w:rsidR="00420F8D" w:rsidRPr="00420F8D" w:rsidTr="00420F8D">
        <w:trPr>
          <w:trHeight w:val="151"/>
        </w:trPr>
        <w:tc>
          <w:tcPr>
            <w:tcW w:w="5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ind w:left="120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Kabina z pisuarem</w:t>
            </w:r>
          </w:p>
        </w:tc>
        <w:tc>
          <w:tcPr>
            <w:tcW w:w="2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1,5</w:t>
            </w:r>
          </w:p>
        </w:tc>
      </w:tr>
      <w:tr w:rsidR="00420F8D" w:rsidRPr="00420F8D" w:rsidTr="00420F8D">
        <w:trPr>
          <w:trHeight w:val="151"/>
        </w:trPr>
        <w:tc>
          <w:tcPr>
            <w:tcW w:w="5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ind w:left="120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Szatnia</w:t>
            </w:r>
          </w:p>
        </w:tc>
        <w:tc>
          <w:tcPr>
            <w:tcW w:w="2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23,60</w:t>
            </w:r>
          </w:p>
        </w:tc>
      </w:tr>
      <w:tr w:rsidR="00420F8D" w:rsidRPr="00420F8D" w:rsidTr="00420F8D">
        <w:trPr>
          <w:trHeight w:val="151"/>
        </w:trPr>
        <w:tc>
          <w:tcPr>
            <w:tcW w:w="5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ind w:left="120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Szatnia z umywalnią</w:t>
            </w:r>
          </w:p>
        </w:tc>
        <w:tc>
          <w:tcPr>
            <w:tcW w:w="2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8,60</w:t>
            </w:r>
          </w:p>
        </w:tc>
      </w:tr>
      <w:tr w:rsidR="00420F8D" w:rsidRPr="00420F8D" w:rsidTr="00420F8D">
        <w:trPr>
          <w:trHeight w:val="151"/>
        </w:trPr>
        <w:tc>
          <w:tcPr>
            <w:tcW w:w="5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ind w:left="120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 xml:space="preserve">Magazyn sprzętu piłkarskiego </w:t>
            </w:r>
          </w:p>
        </w:tc>
        <w:tc>
          <w:tcPr>
            <w:tcW w:w="2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9,0</w:t>
            </w:r>
          </w:p>
        </w:tc>
      </w:tr>
      <w:tr w:rsidR="00420F8D" w:rsidRPr="00420F8D" w:rsidTr="00420F8D">
        <w:trPr>
          <w:trHeight w:val="151"/>
        </w:trPr>
        <w:tc>
          <w:tcPr>
            <w:tcW w:w="5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ind w:left="120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Magazyn sprzętu do obsługi boiska</w:t>
            </w:r>
          </w:p>
        </w:tc>
        <w:tc>
          <w:tcPr>
            <w:tcW w:w="2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9,0</w:t>
            </w:r>
          </w:p>
        </w:tc>
      </w:tr>
      <w:tr w:rsidR="00420F8D" w:rsidRPr="00420F8D" w:rsidTr="00420F8D">
        <w:trPr>
          <w:trHeight w:val="151"/>
        </w:trPr>
        <w:tc>
          <w:tcPr>
            <w:tcW w:w="56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  <w:b/>
              </w:rPr>
            </w:pPr>
            <w:r w:rsidRPr="008A2DB3">
              <w:rPr>
                <w:rFonts w:ascii="Calibri Light" w:eastAsia="Ebrima" w:hAnsi="Calibri Light" w:cs="Calibri Light"/>
                <w:b/>
                <w:sz w:val="22"/>
                <w:szCs w:val="22"/>
              </w:rPr>
              <w:t xml:space="preserve">                                                                Razem:</w:t>
            </w:r>
          </w:p>
        </w:tc>
        <w:tc>
          <w:tcPr>
            <w:tcW w:w="2285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20F8D" w:rsidRPr="008A2DB3" w:rsidRDefault="00420F8D" w:rsidP="00CF1F33">
            <w:pPr>
              <w:spacing w:line="270" w:lineRule="exact"/>
              <w:jc w:val="both"/>
              <w:rPr>
                <w:rFonts w:ascii="Calibri Light" w:eastAsia="Ebrima" w:hAnsi="Calibri Light" w:cs="Calibri Light"/>
              </w:rPr>
            </w:pPr>
            <w:r w:rsidRPr="008A2DB3">
              <w:rPr>
                <w:rFonts w:ascii="Calibri Light" w:eastAsia="Ebrima" w:hAnsi="Calibri Light" w:cs="Calibri Light"/>
                <w:sz w:val="22"/>
                <w:szCs w:val="22"/>
              </w:rPr>
              <w:t>64,50</w:t>
            </w:r>
          </w:p>
        </w:tc>
      </w:tr>
    </w:tbl>
    <w:p w:rsidR="00420F8D" w:rsidRPr="00420F8D" w:rsidRDefault="00420F8D" w:rsidP="00CF1F33">
      <w:pPr>
        <w:spacing w:line="360" w:lineRule="auto"/>
        <w:ind w:left="426" w:firstLine="708"/>
        <w:jc w:val="both"/>
        <w:rPr>
          <w:rFonts w:asciiTheme="minorHAnsi" w:hAnsiTheme="minorHAnsi" w:cstheme="minorHAnsi"/>
          <w:sz w:val="22"/>
        </w:rPr>
      </w:pPr>
    </w:p>
    <w:p w:rsidR="00420F8D" w:rsidRPr="00420F8D" w:rsidRDefault="00420F8D" w:rsidP="00CF1F33">
      <w:pPr>
        <w:spacing w:line="360" w:lineRule="auto"/>
        <w:ind w:left="426" w:firstLine="708"/>
        <w:jc w:val="both"/>
        <w:rPr>
          <w:rFonts w:asciiTheme="minorHAnsi" w:hAnsiTheme="minorHAnsi" w:cstheme="minorHAnsi"/>
          <w:sz w:val="22"/>
        </w:rPr>
      </w:pPr>
    </w:p>
    <w:p w:rsidR="00420F8D" w:rsidRPr="00420F8D" w:rsidRDefault="00420F8D" w:rsidP="00CF1F33">
      <w:pPr>
        <w:spacing w:line="360" w:lineRule="auto"/>
        <w:ind w:left="426" w:firstLine="708"/>
        <w:jc w:val="both"/>
        <w:rPr>
          <w:rFonts w:asciiTheme="minorHAnsi" w:hAnsiTheme="minorHAnsi" w:cstheme="minorHAnsi"/>
          <w:sz w:val="22"/>
        </w:rPr>
      </w:pPr>
    </w:p>
    <w:p w:rsidR="00420F8D" w:rsidRPr="00420F8D" w:rsidRDefault="00420F8D" w:rsidP="00CF1F33">
      <w:pPr>
        <w:spacing w:line="360" w:lineRule="auto"/>
        <w:ind w:left="426" w:firstLine="708"/>
        <w:jc w:val="both"/>
        <w:rPr>
          <w:rFonts w:asciiTheme="minorHAnsi" w:hAnsiTheme="minorHAnsi" w:cstheme="minorHAnsi"/>
          <w:sz w:val="22"/>
        </w:rPr>
      </w:pPr>
    </w:p>
    <w:p w:rsidR="00420F8D" w:rsidRPr="00420F8D" w:rsidRDefault="00420F8D" w:rsidP="00CF1F33">
      <w:pPr>
        <w:spacing w:line="360" w:lineRule="auto"/>
        <w:ind w:left="426" w:firstLine="708"/>
        <w:jc w:val="both"/>
        <w:rPr>
          <w:rFonts w:asciiTheme="minorHAnsi" w:hAnsiTheme="minorHAnsi" w:cstheme="minorHAnsi"/>
          <w:sz w:val="22"/>
        </w:rPr>
      </w:pPr>
    </w:p>
    <w:p w:rsidR="00420F8D" w:rsidRPr="00420F8D" w:rsidRDefault="00420F8D" w:rsidP="00CF1F33">
      <w:pPr>
        <w:spacing w:line="360" w:lineRule="auto"/>
        <w:ind w:left="426" w:firstLine="708"/>
        <w:jc w:val="both"/>
        <w:rPr>
          <w:rFonts w:asciiTheme="minorHAnsi" w:hAnsiTheme="minorHAnsi" w:cstheme="minorHAnsi"/>
          <w:sz w:val="22"/>
        </w:rPr>
      </w:pPr>
    </w:p>
    <w:p w:rsidR="00420F8D" w:rsidRPr="00420F8D" w:rsidRDefault="00420F8D" w:rsidP="00CF1F33">
      <w:pPr>
        <w:spacing w:line="360" w:lineRule="auto"/>
        <w:ind w:left="426" w:firstLine="708"/>
        <w:jc w:val="both"/>
        <w:rPr>
          <w:rFonts w:asciiTheme="minorHAnsi" w:hAnsiTheme="minorHAnsi" w:cstheme="minorHAnsi"/>
          <w:sz w:val="22"/>
        </w:rPr>
      </w:pPr>
    </w:p>
    <w:p w:rsidR="00420F8D" w:rsidRPr="00420F8D" w:rsidRDefault="00420F8D" w:rsidP="00CF1F33">
      <w:pPr>
        <w:spacing w:line="360" w:lineRule="auto"/>
        <w:ind w:left="426" w:firstLine="708"/>
        <w:jc w:val="both"/>
        <w:rPr>
          <w:rFonts w:asciiTheme="minorHAnsi" w:hAnsiTheme="minorHAnsi" w:cstheme="minorHAnsi"/>
          <w:sz w:val="22"/>
        </w:rPr>
      </w:pPr>
    </w:p>
    <w:p w:rsidR="00420F8D" w:rsidRDefault="00420F8D" w:rsidP="00CF1F33">
      <w:pPr>
        <w:spacing w:line="360" w:lineRule="auto"/>
        <w:ind w:left="426" w:firstLine="708"/>
        <w:jc w:val="both"/>
        <w:rPr>
          <w:rFonts w:ascii="Calibri Light" w:hAnsi="Calibri Light"/>
          <w:sz w:val="22"/>
        </w:rPr>
      </w:pPr>
    </w:p>
    <w:p w:rsidR="00CF1F33" w:rsidRPr="00CF1F33" w:rsidRDefault="004E1E3F" w:rsidP="00CF1F33">
      <w:pPr>
        <w:pStyle w:val="gwp800f1aecmsonormal"/>
        <w:jc w:val="both"/>
        <w:rPr>
          <w:rFonts w:ascii="Calibri Light" w:hAnsi="Calibri Light" w:cs="Calibri Light"/>
          <w:b/>
        </w:rPr>
      </w:pPr>
      <w:r w:rsidRPr="00CF1F33">
        <w:rPr>
          <w:rFonts w:ascii="Calibri Light" w:hAnsi="Calibri Light" w:cs="Calibri Light"/>
          <w:b/>
        </w:rPr>
        <w:t xml:space="preserve">    3   Rozwią</w:t>
      </w:r>
      <w:r w:rsidR="00CF1F33" w:rsidRPr="00CF1F33">
        <w:rPr>
          <w:rFonts w:ascii="Calibri Light" w:hAnsi="Calibri Light" w:cs="Calibri Light"/>
          <w:b/>
        </w:rPr>
        <w:t xml:space="preserve">zania projektowe </w:t>
      </w:r>
    </w:p>
    <w:p w:rsidR="00CF1F33" w:rsidRPr="000C604C" w:rsidRDefault="004E1E3F" w:rsidP="00CF1F33">
      <w:pPr>
        <w:pStyle w:val="gwp800f1aecmsonormal"/>
        <w:jc w:val="both"/>
        <w:rPr>
          <w:rFonts w:ascii="Calibri Light" w:hAnsi="Calibri Light" w:cs="Calibri Light"/>
          <w:b/>
        </w:rPr>
      </w:pPr>
      <w:r w:rsidRPr="000C604C">
        <w:rPr>
          <w:rFonts w:ascii="Calibri Light" w:hAnsi="Calibri Light" w:cs="Calibri Light"/>
          <w:b/>
        </w:rPr>
        <w:t xml:space="preserve">3.1. Forma architektoniczna. </w:t>
      </w:r>
    </w:p>
    <w:p w:rsidR="000C604C" w:rsidRPr="005047F8" w:rsidRDefault="004E1E3F" w:rsidP="005047F8">
      <w:pPr>
        <w:pStyle w:val="gwp800f1aecmsonormal"/>
        <w:spacing w:line="360" w:lineRule="auto"/>
        <w:jc w:val="both"/>
        <w:rPr>
          <w:rFonts w:ascii="Calibri Light" w:hAnsi="Calibri Light" w:cs="Calibri Light"/>
          <w:b/>
        </w:rPr>
      </w:pPr>
      <w:r w:rsidRPr="00CF1F33">
        <w:rPr>
          <w:rFonts w:ascii="Calibri Light" w:hAnsi="Calibri Light" w:cs="Calibri Light"/>
        </w:rPr>
        <w:t xml:space="preserve">Budynek parterowy o wysokości </w:t>
      </w:r>
      <w:r w:rsidR="00CF1F33">
        <w:rPr>
          <w:rFonts w:ascii="Calibri Light" w:hAnsi="Calibri Light" w:cs="Calibri Light"/>
        </w:rPr>
        <w:t>3</w:t>
      </w:r>
      <w:r w:rsidRPr="00CF1F33">
        <w:rPr>
          <w:rFonts w:ascii="Calibri Light" w:hAnsi="Calibri Light" w:cs="Calibri Light"/>
        </w:rPr>
        <w:t>,</w:t>
      </w:r>
      <w:r w:rsidR="00CF1F33">
        <w:rPr>
          <w:rFonts w:ascii="Calibri Light" w:hAnsi="Calibri Light" w:cs="Calibri Light"/>
        </w:rPr>
        <w:t>29</w:t>
      </w:r>
      <w:r w:rsidRPr="00CF1F33">
        <w:rPr>
          <w:rFonts w:ascii="Calibri Light" w:hAnsi="Calibri Light" w:cs="Calibri Light"/>
        </w:rPr>
        <w:t xml:space="preserve"> m i wymiarach w planie </w:t>
      </w:r>
      <w:r w:rsidR="00CF1F33">
        <w:rPr>
          <w:rFonts w:ascii="Calibri Light" w:hAnsi="Calibri Light" w:cs="Calibri Light"/>
        </w:rPr>
        <w:t>3,3</w:t>
      </w:r>
      <w:r w:rsidRPr="00CF1F33">
        <w:rPr>
          <w:rFonts w:ascii="Calibri Light" w:hAnsi="Calibri Light" w:cs="Calibri Light"/>
        </w:rPr>
        <w:t xml:space="preserve"> m x </w:t>
      </w:r>
      <w:r w:rsidR="00CF1F33">
        <w:rPr>
          <w:rFonts w:ascii="Calibri Light" w:hAnsi="Calibri Light" w:cs="Calibri Light"/>
        </w:rPr>
        <w:t>22,6</w:t>
      </w:r>
      <w:r w:rsidRPr="00CF1F33">
        <w:rPr>
          <w:rFonts w:ascii="Calibri Light" w:hAnsi="Calibri Light" w:cs="Calibri Light"/>
        </w:rPr>
        <w:t xml:space="preserve"> m</w:t>
      </w:r>
      <w:r w:rsidR="00CF1F33">
        <w:rPr>
          <w:rFonts w:ascii="Calibri Light" w:hAnsi="Calibri Light" w:cs="Calibri Light"/>
        </w:rPr>
        <w:t>.</w:t>
      </w:r>
      <w:r w:rsidRPr="00CF1F33">
        <w:rPr>
          <w:rFonts w:ascii="Calibri Light" w:hAnsi="Calibri Light" w:cs="Calibri Light"/>
        </w:rPr>
        <w:t xml:space="preserve"> </w:t>
      </w:r>
      <w:r w:rsidR="00CF1F33">
        <w:rPr>
          <w:rFonts w:ascii="Calibri Light" w:hAnsi="Calibri Light" w:cs="Calibri Light"/>
        </w:rPr>
        <w:t>Ś</w:t>
      </w:r>
      <w:r w:rsidRPr="00CF1F33">
        <w:rPr>
          <w:rFonts w:ascii="Calibri Light" w:hAnsi="Calibri Light" w:cs="Calibri Light"/>
        </w:rPr>
        <w:t xml:space="preserve">ciany i dach </w:t>
      </w:r>
      <w:r w:rsidR="00CF1F33">
        <w:rPr>
          <w:rFonts w:ascii="Calibri Light" w:hAnsi="Calibri Light" w:cs="Calibri Light"/>
        </w:rPr>
        <w:t xml:space="preserve">budynku wykonany z płyt warstwowych z rdzenie </w:t>
      </w:r>
      <w:r w:rsidR="00CF1F33" w:rsidRPr="004E1E3F">
        <w:rPr>
          <w:rFonts w:ascii="Calibri Light" w:eastAsia="Ebrima" w:hAnsi="Calibri Light"/>
        </w:rPr>
        <w:t xml:space="preserve">z płyty warstwowej z rdzeniem </w:t>
      </w:r>
      <w:r w:rsidR="00CF1F33" w:rsidRPr="004E1E3F">
        <w:rPr>
          <w:rStyle w:val="Uwydatnienie"/>
          <w:rFonts w:ascii="Calibri Light" w:hAnsi="Calibri Light"/>
        </w:rPr>
        <w:t>poliuretanowym</w:t>
      </w:r>
      <w:r w:rsidR="00CF1F33">
        <w:rPr>
          <w:rFonts w:ascii="Calibri Light" w:hAnsi="Calibri Light" w:cs="Calibri Light"/>
        </w:rPr>
        <w:t xml:space="preserve"> </w:t>
      </w:r>
      <w:r w:rsidRPr="00CF1F33">
        <w:rPr>
          <w:rFonts w:ascii="Calibri Light" w:hAnsi="Calibri Light" w:cs="Calibri Light"/>
        </w:rPr>
        <w:t xml:space="preserve"> </w:t>
      </w:r>
      <w:r w:rsidR="00CF1F33">
        <w:rPr>
          <w:rFonts w:ascii="Calibri Light" w:hAnsi="Calibri Light" w:cs="Calibri Light"/>
        </w:rPr>
        <w:t>.</w:t>
      </w:r>
      <w:r w:rsidRPr="00CF1F33">
        <w:rPr>
          <w:rFonts w:ascii="Calibri Light" w:hAnsi="Calibri Light" w:cs="Calibri Light"/>
        </w:rPr>
        <w:t xml:space="preserve"> Cały budynek będzie miał </w:t>
      </w:r>
      <w:r w:rsidR="00CF1F33">
        <w:rPr>
          <w:rFonts w:ascii="Calibri Light" w:hAnsi="Calibri Light" w:cs="Calibri Light"/>
        </w:rPr>
        <w:t xml:space="preserve">regularne </w:t>
      </w:r>
      <w:r w:rsidRPr="00CF1F33">
        <w:rPr>
          <w:rFonts w:ascii="Calibri Light" w:hAnsi="Calibri Light" w:cs="Calibri Light"/>
        </w:rPr>
        <w:t xml:space="preserve"> wymiary w planie który można wpisać w prostokąt. Elewacje ukształtowane będą </w:t>
      </w:r>
      <w:r w:rsidR="00CF1F33">
        <w:rPr>
          <w:rFonts w:ascii="Calibri Light" w:hAnsi="Calibri Light" w:cs="Calibri Light"/>
        </w:rPr>
        <w:t xml:space="preserve">z płyt </w:t>
      </w:r>
      <w:r w:rsidR="000C604C">
        <w:rPr>
          <w:rFonts w:ascii="Calibri Light" w:hAnsi="Calibri Light" w:cs="Calibri Light"/>
        </w:rPr>
        <w:t>warstwowych</w:t>
      </w:r>
      <w:r w:rsidRPr="00CF1F33">
        <w:rPr>
          <w:rFonts w:ascii="Calibri Light" w:hAnsi="Calibri Light" w:cs="Calibri Light"/>
        </w:rPr>
        <w:t>, w stonowanej kolorystyce (szarej,</w:t>
      </w:r>
      <w:r w:rsidR="00CF1F33">
        <w:rPr>
          <w:rFonts w:ascii="Calibri Light" w:hAnsi="Calibri Light" w:cs="Calibri Light"/>
        </w:rPr>
        <w:t xml:space="preserve"> ceglanej</w:t>
      </w:r>
      <w:r w:rsidRPr="00CF1F33">
        <w:rPr>
          <w:rFonts w:ascii="Calibri Light" w:hAnsi="Calibri Light" w:cs="Calibri Light"/>
        </w:rPr>
        <w:t>) nawiązującej do kolorystyki budynk</w:t>
      </w:r>
      <w:r w:rsidR="00CF1F33">
        <w:rPr>
          <w:rFonts w:ascii="Calibri Light" w:hAnsi="Calibri Light" w:cs="Calibri Light"/>
        </w:rPr>
        <w:t xml:space="preserve">u </w:t>
      </w:r>
      <w:r w:rsidRPr="00CF1F33">
        <w:rPr>
          <w:rFonts w:ascii="Calibri Light" w:hAnsi="Calibri Light" w:cs="Calibri Light"/>
        </w:rPr>
        <w:t xml:space="preserve"> </w:t>
      </w:r>
      <w:r w:rsidR="00CF1F33">
        <w:rPr>
          <w:rFonts w:ascii="Calibri Light" w:hAnsi="Calibri Light" w:cs="Calibri Light"/>
        </w:rPr>
        <w:t>hali sportowej.</w:t>
      </w:r>
      <w:r w:rsidR="00420F8D" w:rsidRPr="002C459F">
        <w:rPr>
          <w:rFonts w:ascii="Calibri Light" w:hAnsi="Calibri Light"/>
          <w:szCs w:val="28"/>
        </w:rPr>
        <w:tab/>
      </w:r>
      <w:bookmarkStart w:id="6" w:name="_Hlk510094761"/>
    </w:p>
    <w:p w:rsidR="00921F28" w:rsidRPr="000C604C" w:rsidRDefault="00B53061" w:rsidP="000C60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jc w:val="both"/>
        <w:rPr>
          <w:rFonts w:ascii="Calibri Light" w:hAnsi="Calibri Light"/>
          <w:szCs w:val="28"/>
        </w:rPr>
      </w:pPr>
      <w:r>
        <w:rPr>
          <w:rFonts w:ascii="Calibri Light" w:hAnsi="Calibri Light"/>
          <w:b/>
          <w:snapToGrid w:val="0"/>
        </w:rPr>
        <w:t>4</w:t>
      </w:r>
      <w:r w:rsidR="007260BD" w:rsidRPr="00647C5F">
        <w:rPr>
          <w:rFonts w:ascii="Calibri Light" w:hAnsi="Calibri Light"/>
          <w:b/>
          <w:snapToGrid w:val="0"/>
        </w:rPr>
        <w:t xml:space="preserve">.  OPIS  ROZWIĄZAŃ KONSTRUKCYJNO – MATERIAŁOWYCH  </w:t>
      </w:r>
    </w:p>
    <w:p w:rsidR="00CF1F33" w:rsidRPr="00CF1F33" w:rsidRDefault="00CF1F33" w:rsidP="00CF1F33">
      <w:pPr>
        <w:spacing w:line="360" w:lineRule="auto"/>
        <w:ind w:left="426" w:firstLine="708"/>
        <w:jc w:val="both"/>
        <w:rPr>
          <w:rFonts w:ascii="Calibri Light" w:hAnsi="Calibri Light"/>
        </w:rPr>
      </w:pPr>
      <w:r w:rsidRPr="00CF1F33">
        <w:rPr>
          <w:rFonts w:ascii="Calibri Light" w:hAnsi="Calibri Light"/>
        </w:rPr>
        <w:t xml:space="preserve">Głównymi elementami nośnymi konstrukcji są wewnętrzne ramy płaskie,  składające się z rygli dachowych IPE 120 oraz słupów IPE 120 dla wszystkich ram </w:t>
      </w:r>
      <w:r w:rsidRPr="00CF1F33">
        <w:rPr>
          <w:rFonts w:ascii="Calibri Light" w:hAnsi="Calibri Light"/>
        </w:rPr>
        <w:lastRenderedPageBreak/>
        <w:t xml:space="preserve">głównych. Zaprojektowano układ rygli RK60x3 i RK80x3 pod montaż obudowy i stolarki drzwiowej i okiennej. Wszystkie profile zaprojektowano ze stali konstrukcyjnej S235JR. </w:t>
      </w:r>
    </w:p>
    <w:p w:rsidR="00CF1F33" w:rsidRPr="00CF1F33" w:rsidRDefault="00CF1F33" w:rsidP="00CF1F33">
      <w:pPr>
        <w:spacing w:line="360" w:lineRule="auto"/>
        <w:ind w:left="426" w:firstLine="708"/>
        <w:jc w:val="both"/>
        <w:rPr>
          <w:rFonts w:ascii="Calibri Light" w:hAnsi="Calibri Light"/>
        </w:rPr>
      </w:pPr>
      <w:r w:rsidRPr="00CF1F33">
        <w:rPr>
          <w:rFonts w:ascii="Calibri Light" w:hAnsi="Calibri Light"/>
        </w:rPr>
        <w:t xml:space="preserve">Zamocowanie słupów w fundamentach  za pomocą zestawu  kotew stalowych z prętów </w:t>
      </w:r>
      <w:r w:rsidRPr="00CF1F33">
        <w:rPr>
          <w:rFonts w:ascii="Calibri Light" w:hAnsi="Calibri Light"/>
        </w:rPr>
        <w:sym w:font="Symbol" w:char="F066"/>
      </w:r>
      <w:r w:rsidRPr="00CF1F33">
        <w:rPr>
          <w:rFonts w:ascii="Calibri Light" w:hAnsi="Calibri Light"/>
        </w:rPr>
        <w:t xml:space="preserve">12 ze stali S355JR. </w:t>
      </w:r>
    </w:p>
    <w:p w:rsidR="00CF1F33" w:rsidRPr="00CF1F33" w:rsidRDefault="00CF1F33" w:rsidP="00CF1F33">
      <w:pPr>
        <w:spacing w:line="360" w:lineRule="auto"/>
        <w:ind w:left="426" w:firstLine="708"/>
        <w:jc w:val="both"/>
        <w:rPr>
          <w:rFonts w:ascii="Calibri Light" w:hAnsi="Calibri Light"/>
        </w:rPr>
      </w:pPr>
      <w:r w:rsidRPr="00CF1F33">
        <w:rPr>
          <w:rFonts w:ascii="Calibri Light" w:hAnsi="Calibri Light"/>
        </w:rPr>
        <w:t xml:space="preserve"> Na ryglach dachowych zaprojektowano układ </w:t>
      </w:r>
      <w:proofErr w:type="spellStart"/>
      <w:r w:rsidRPr="00CF1F33">
        <w:rPr>
          <w:rFonts w:ascii="Calibri Light" w:hAnsi="Calibri Light"/>
        </w:rPr>
        <w:t>płatwii</w:t>
      </w:r>
      <w:proofErr w:type="spellEnd"/>
      <w:r w:rsidRPr="00CF1F33">
        <w:rPr>
          <w:rFonts w:ascii="Calibri Light" w:hAnsi="Calibri Light"/>
        </w:rPr>
        <w:t xml:space="preserve"> dachowych typu Z 100x68/60x2,0, w układzie </w:t>
      </w:r>
      <w:proofErr w:type="spellStart"/>
      <w:r w:rsidRPr="00CF1F33">
        <w:rPr>
          <w:rFonts w:ascii="Calibri Light" w:hAnsi="Calibri Light"/>
        </w:rPr>
        <w:t>uciąglonym</w:t>
      </w:r>
      <w:proofErr w:type="spellEnd"/>
      <w:r w:rsidRPr="00CF1F33">
        <w:rPr>
          <w:rFonts w:ascii="Calibri Light" w:hAnsi="Calibri Light"/>
        </w:rPr>
        <w:t xml:space="preserve"> (0,15 L) ze stali S350.             </w:t>
      </w:r>
    </w:p>
    <w:p w:rsidR="00CF1F33" w:rsidRPr="00CF1F33" w:rsidRDefault="00CF1F33" w:rsidP="00CF1F33">
      <w:pPr>
        <w:pStyle w:val="Default"/>
        <w:spacing w:line="360" w:lineRule="auto"/>
        <w:ind w:left="426" w:firstLine="708"/>
        <w:jc w:val="both"/>
        <w:rPr>
          <w:rFonts w:ascii="Calibri Light" w:hAnsi="Calibri Light" w:cs="Times New Roman"/>
        </w:rPr>
      </w:pPr>
      <w:r w:rsidRPr="00CF1F33">
        <w:rPr>
          <w:rFonts w:ascii="Calibri Light" w:hAnsi="Calibri Light" w:cs="Times New Roman"/>
        </w:rPr>
        <w:t>Dach budynku został zaprojektowany, jako jednospadowy z pochyleniem połaci równym 6°. Sztywność przestrzenną całego układu zapewniają stężenia prętowe RD 12 typu X  napinane śrubami rzymskimi, zlokalizowane w połaci dachowej i ściennej.</w:t>
      </w:r>
    </w:p>
    <w:p w:rsidR="00CF1F33" w:rsidRPr="00CF1F33" w:rsidRDefault="00CF1F33" w:rsidP="00CF1F33">
      <w:pPr>
        <w:pStyle w:val="Default"/>
        <w:spacing w:line="360" w:lineRule="auto"/>
        <w:ind w:left="426" w:firstLine="708"/>
        <w:jc w:val="both"/>
        <w:rPr>
          <w:rFonts w:ascii="Calibri Light" w:hAnsi="Calibri Light" w:cs="Times New Roman"/>
        </w:rPr>
      </w:pPr>
      <w:r w:rsidRPr="00CF1F33">
        <w:rPr>
          <w:rFonts w:ascii="Calibri Light" w:hAnsi="Calibri Light" w:cs="Times New Roman"/>
        </w:rPr>
        <w:t>Obudowę stanowi płyta warstwowa poliuretanowa RUUKI SP2B60PU dla ściany i RUUKI SP2C100/60PU o grubości rdzenia 60mm.</w:t>
      </w:r>
    </w:p>
    <w:p w:rsidR="00CF1F33" w:rsidRPr="002C459F" w:rsidRDefault="00CF1F33" w:rsidP="00CF1F33">
      <w:pPr>
        <w:widowControl w:val="0"/>
        <w:suppressAutoHyphens/>
        <w:spacing w:line="276" w:lineRule="auto"/>
        <w:ind w:left="284" w:firstLine="708"/>
        <w:jc w:val="both"/>
        <w:rPr>
          <w:rFonts w:ascii="Calibri Light" w:hAnsi="Calibri Light"/>
          <w:b/>
        </w:rPr>
      </w:pPr>
      <w:r w:rsidRPr="002C459F">
        <w:rPr>
          <w:rFonts w:ascii="Calibri Light" w:hAnsi="Calibri Light"/>
          <w:b/>
        </w:rPr>
        <w:t>Stal na obiekt: S235JR – ramy główne</w:t>
      </w:r>
      <w:r>
        <w:rPr>
          <w:rFonts w:ascii="Calibri Light" w:hAnsi="Calibri Light"/>
          <w:b/>
        </w:rPr>
        <w:t>, rygle ścienne.</w:t>
      </w:r>
    </w:p>
    <w:p w:rsidR="00CF1F33" w:rsidRPr="002C459F" w:rsidRDefault="00CF1F33" w:rsidP="00CF1F33">
      <w:pPr>
        <w:spacing w:line="276" w:lineRule="auto"/>
        <w:ind w:left="284" w:firstLine="708"/>
        <w:jc w:val="both"/>
        <w:rPr>
          <w:rFonts w:ascii="Calibri Light" w:hAnsi="Calibri Light"/>
          <w:b/>
        </w:rPr>
      </w:pPr>
      <w:r w:rsidRPr="002C459F">
        <w:rPr>
          <w:rFonts w:ascii="Calibri Light" w:hAnsi="Calibri Light"/>
          <w:b/>
        </w:rPr>
        <w:t>S355JR – pręty kotwiące</w:t>
      </w:r>
      <w:r>
        <w:rPr>
          <w:rFonts w:ascii="Calibri Light" w:hAnsi="Calibri Light"/>
          <w:b/>
        </w:rPr>
        <w:t xml:space="preserve">, </w:t>
      </w:r>
      <w:r w:rsidRPr="002C459F">
        <w:rPr>
          <w:rFonts w:ascii="Calibri Light" w:hAnsi="Calibri Light"/>
          <w:b/>
        </w:rPr>
        <w:t>stężenia prętowe.</w:t>
      </w:r>
    </w:p>
    <w:p w:rsidR="00CF1F33" w:rsidRPr="002C459F" w:rsidRDefault="00CF1F33" w:rsidP="00CF1F33">
      <w:pPr>
        <w:spacing w:line="276" w:lineRule="auto"/>
        <w:ind w:left="284" w:firstLine="708"/>
        <w:jc w:val="both"/>
        <w:rPr>
          <w:rFonts w:ascii="Calibri Light" w:hAnsi="Calibri Light"/>
          <w:b/>
        </w:rPr>
      </w:pPr>
      <w:r w:rsidRPr="002C459F">
        <w:rPr>
          <w:rFonts w:ascii="Calibri Light" w:hAnsi="Calibri Light"/>
          <w:b/>
        </w:rPr>
        <w:t>S350 - płatwie dachowe.</w:t>
      </w:r>
    </w:p>
    <w:p w:rsidR="00CF1F33" w:rsidRPr="002C459F" w:rsidRDefault="00CF1F33" w:rsidP="00CF1F33">
      <w:pPr>
        <w:pStyle w:val="Nagwek2"/>
        <w:numPr>
          <w:ilvl w:val="0"/>
          <w:numId w:val="0"/>
        </w:numPr>
        <w:spacing w:line="276" w:lineRule="auto"/>
        <w:ind w:left="284" w:firstLine="708"/>
        <w:jc w:val="both"/>
        <w:rPr>
          <w:rFonts w:ascii="Calibri Light" w:hAnsi="Calibri Light"/>
        </w:rPr>
      </w:pPr>
      <w:bookmarkStart w:id="7" w:name="_Toc299196894"/>
      <w:bookmarkStart w:id="8" w:name="_Toc301791291"/>
      <w:bookmarkStart w:id="9" w:name="_Toc301868104"/>
      <w:r w:rsidRPr="002C459F">
        <w:rPr>
          <w:rFonts w:ascii="Calibri Light" w:hAnsi="Calibri Light"/>
        </w:rPr>
        <w:t>Normy i normatywy</w:t>
      </w:r>
      <w:bookmarkEnd w:id="7"/>
      <w:bookmarkEnd w:id="8"/>
      <w:bookmarkEnd w:id="9"/>
      <w:r w:rsidRPr="002C459F">
        <w:rPr>
          <w:rFonts w:ascii="Calibri Light" w:hAnsi="Calibri Light"/>
        </w:rPr>
        <w:t>:</w:t>
      </w:r>
    </w:p>
    <w:p w:rsidR="00CF1F33" w:rsidRPr="004432C2" w:rsidRDefault="00CF1F33" w:rsidP="00CF1F33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line="288" w:lineRule="auto"/>
        <w:ind w:firstLine="131"/>
        <w:jc w:val="both"/>
        <w:rPr>
          <w:rFonts w:ascii="Calibri Light" w:hAnsi="Calibri Light"/>
        </w:rPr>
      </w:pPr>
      <w:proofErr w:type="spellStart"/>
      <w:r w:rsidRPr="004432C2">
        <w:rPr>
          <w:rFonts w:ascii="Calibri Light" w:hAnsi="Calibri Light"/>
        </w:rPr>
        <w:t>PN–EN</w:t>
      </w:r>
      <w:proofErr w:type="spellEnd"/>
      <w:r w:rsidRPr="004432C2">
        <w:rPr>
          <w:rFonts w:ascii="Calibri Light" w:hAnsi="Calibri Light"/>
        </w:rPr>
        <w:t xml:space="preserve"> 1990 </w:t>
      </w:r>
      <w:proofErr w:type="spellStart"/>
      <w:r w:rsidRPr="004432C2">
        <w:rPr>
          <w:rFonts w:ascii="Calibri Light" w:hAnsi="Calibri Light"/>
        </w:rPr>
        <w:t>Eurokod</w:t>
      </w:r>
      <w:proofErr w:type="spellEnd"/>
      <w:r w:rsidRPr="004432C2">
        <w:rPr>
          <w:rFonts w:ascii="Calibri Light" w:hAnsi="Calibri Light"/>
        </w:rPr>
        <w:t>: Podstawy projektowania konstrukcji</w:t>
      </w:r>
    </w:p>
    <w:p w:rsidR="00CF1F33" w:rsidRPr="004432C2" w:rsidRDefault="00CF1F33" w:rsidP="00CF1F33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line="288" w:lineRule="auto"/>
        <w:ind w:firstLine="131"/>
        <w:jc w:val="both"/>
        <w:rPr>
          <w:rFonts w:ascii="Calibri Light" w:hAnsi="Calibri Light"/>
        </w:rPr>
      </w:pPr>
      <w:proofErr w:type="spellStart"/>
      <w:r w:rsidRPr="004432C2">
        <w:rPr>
          <w:rFonts w:ascii="Calibri Light" w:hAnsi="Calibri Light"/>
        </w:rPr>
        <w:t>PN–EN</w:t>
      </w:r>
      <w:proofErr w:type="spellEnd"/>
      <w:r w:rsidRPr="004432C2">
        <w:rPr>
          <w:rFonts w:ascii="Calibri Light" w:hAnsi="Calibri Light"/>
        </w:rPr>
        <w:t xml:space="preserve"> 1991 </w:t>
      </w:r>
      <w:proofErr w:type="spellStart"/>
      <w:r w:rsidRPr="004432C2">
        <w:rPr>
          <w:rFonts w:ascii="Calibri Light" w:hAnsi="Calibri Light"/>
        </w:rPr>
        <w:t>Eurokod</w:t>
      </w:r>
      <w:proofErr w:type="spellEnd"/>
      <w:r w:rsidRPr="004432C2">
        <w:rPr>
          <w:rFonts w:ascii="Calibri Light" w:hAnsi="Calibri Light"/>
        </w:rPr>
        <w:t xml:space="preserve"> 1: </w:t>
      </w:r>
      <w:proofErr w:type="spellStart"/>
      <w:r w:rsidRPr="004432C2">
        <w:rPr>
          <w:rFonts w:ascii="Calibri Light" w:hAnsi="Calibri Light"/>
        </w:rPr>
        <w:t>Odziaływanie</w:t>
      </w:r>
      <w:proofErr w:type="spellEnd"/>
      <w:r w:rsidRPr="004432C2">
        <w:rPr>
          <w:rFonts w:ascii="Calibri Light" w:hAnsi="Calibri Light"/>
        </w:rPr>
        <w:t xml:space="preserve"> na konstrukcje</w:t>
      </w:r>
    </w:p>
    <w:p w:rsidR="00CF1F33" w:rsidRPr="004432C2" w:rsidRDefault="00CF1F33" w:rsidP="00CF1F33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line="288" w:lineRule="auto"/>
        <w:ind w:firstLine="131"/>
        <w:jc w:val="both"/>
        <w:rPr>
          <w:rFonts w:ascii="Calibri Light" w:hAnsi="Calibri Light"/>
        </w:rPr>
      </w:pPr>
      <w:proofErr w:type="spellStart"/>
      <w:r w:rsidRPr="004432C2">
        <w:rPr>
          <w:rFonts w:ascii="Calibri Light" w:hAnsi="Calibri Light"/>
        </w:rPr>
        <w:t>PN–EN</w:t>
      </w:r>
      <w:proofErr w:type="spellEnd"/>
      <w:r w:rsidRPr="004432C2">
        <w:rPr>
          <w:rFonts w:ascii="Calibri Light" w:hAnsi="Calibri Light"/>
        </w:rPr>
        <w:t xml:space="preserve"> 1992 </w:t>
      </w:r>
      <w:proofErr w:type="spellStart"/>
      <w:r w:rsidRPr="004432C2">
        <w:rPr>
          <w:rFonts w:ascii="Calibri Light" w:hAnsi="Calibri Light"/>
        </w:rPr>
        <w:t>Eurokod</w:t>
      </w:r>
      <w:proofErr w:type="spellEnd"/>
      <w:r w:rsidRPr="004432C2">
        <w:rPr>
          <w:rFonts w:ascii="Calibri Light" w:hAnsi="Calibri Light"/>
        </w:rPr>
        <w:t xml:space="preserve"> 2: Projektowanie konstrukcji z betonu</w:t>
      </w:r>
    </w:p>
    <w:p w:rsidR="00CF1F33" w:rsidRPr="004432C2" w:rsidRDefault="00CF1F33" w:rsidP="00CF1F33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line="288" w:lineRule="auto"/>
        <w:ind w:firstLine="131"/>
        <w:jc w:val="both"/>
        <w:rPr>
          <w:rFonts w:ascii="Calibri Light" w:hAnsi="Calibri Light"/>
        </w:rPr>
      </w:pPr>
      <w:proofErr w:type="spellStart"/>
      <w:r w:rsidRPr="004432C2">
        <w:rPr>
          <w:rFonts w:ascii="Calibri Light" w:hAnsi="Calibri Light"/>
        </w:rPr>
        <w:t>PN–EN</w:t>
      </w:r>
      <w:proofErr w:type="spellEnd"/>
      <w:r w:rsidRPr="004432C2">
        <w:rPr>
          <w:rFonts w:ascii="Calibri Light" w:hAnsi="Calibri Light"/>
        </w:rPr>
        <w:t xml:space="preserve"> 1993 </w:t>
      </w:r>
      <w:proofErr w:type="spellStart"/>
      <w:r w:rsidRPr="004432C2">
        <w:rPr>
          <w:rFonts w:ascii="Calibri Light" w:hAnsi="Calibri Light"/>
        </w:rPr>
        <w:t>Eurokod</w:t>
      </w:r>
      <w:proofErr w:type="spellEnd"/>
      <w:r w:rsidRPr="004432C2">
        <w:rPr>
          <w:rFonts w:ascii="Calibri Light" w:hAnsi="Calibri Light"/>
        </w:rPr>
        <w:t xml:space="preserve"> 3: </w:t>
      </w:r>
      <w:proofErr w:type="spellStart"/>
      <w:r w:rsidRPr="004432C2">
        <w:rPr>
          <w:rFonts w:ascii="Calibri Light" w:hAnsi="Calibri Light"/>
        </w:rPr>
        <w:t>Odziaływanie</w:t>
      </w:r>
      <w:proofErr w:type="spellEnd"/>
      <w:r w:rsidRPr="004432C2">
        <w:rPr>
          <w:rFonts w:ascii="Calibri Light" w:hAnsi="Calibri Light"/>
        </w:rPr>
        <w:t xml:space="preserve"> na konstrukcje</w:t>
      </w:r>
    </w:p>
    <w:p w:rsidR="00CF1F33" w:rsidRPr="004432C2" w:rsidRDefault="00CF1F33" w:rsidP="00CF1F33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line="288" w:lineRule="auto"/>
        <w:ind w:firstLine="131"/>
        <w:jc w:val="both"/>
        <w:rPr>
          <w:rFonts w:ascii="Calibri Light" w:hAnsi="Calibri Light"/>
        </w:rPr>
      </w:pPr>
      <w:proofErr w:type="spellStart"/>
      <w:r w:rsidRPr="004432C2">
        <w:rPr>
          <w:rFonts w:ascii="Calibri Light" w:hAnsi="Calibri Light"/>
        </w:rPr>
        <w:t>PN–EN</w:t>
      </w:r>
      <w:proofErr w:type="spellEnd"/>
      <w:r w:rsidRPr="004432C2">
        <w:rPr>
          <w:rFonts w:ascii="Calibri Light" w:hAnsi="Calibri Light"/>
        </w:rPr>
        <w:t xml:space="preserve"> 1997 </w:t>
      </w:r>
      <w:proofErr w:type="spellStart"/>
      <w:r w:rsidRPr="004432C2">
        <w:rPr>
          <w:rFonts w:ascii="Calibri Light" w:hAnsi="Calibri Light"/>
        </w:rPr>
        <w:t>Eurokod</w:t>
      </w:r>
      <w:proofErr w:type="spellEnd"/>
      <w:r w:rsidRPr="004432C2">
        <w:rPr>
          <w:rFonts w:ascii="Calibri Light" w:hAnsi="Calibri Light"/>
        </w:rPr>
        <w:t xml:space="preserve"> 7: Projektowanie geotechniczne</w:t>
      </w:r>
    </w:p>
    <w:p w:rsidR="00CF1F33" w:rsidRPr="004432C2" w:rsidRDefault="00CF1F33" w:rsidP="00CF1F33">
      <w:pPr>
        <w:widowControl w:val="0"/>
        <w:numPr>
          <w:ilvl w:val="0"/>
          <w:numId w:val="4"/>
        </w:numPr>
        <w:tabs>
          <w:tab w:val="left" w:pos="1418"/>
        </w:tabs>
        <w:suppressAutoHyphens/>
        <w:spacing w:line="288" w:lineRule="auto"/>
        <w:ind w:left="1418" w:hanging="567"/>
        <w:jc w:val="both"/>
        <w:rPr>
          <w:rFonts w:ascii="Calibri Light" w:hAnsi="Calibri Light"/>
        </w:rPr>
      </w:pPr>
      <w:r w:rsidRPr="004432C2">
        <w:rPr>
          <w:rFonts w:ascii="Calibri Light" w:hAnsi="Calibri Light" w:cs="Arial"/>
          <w:color w:val="000000"/>
        </w:rPr>
        <w:t>PN-EN 1090-2 Wykonanie konstrukcji stalowych i aluminiowych, Część 2: Wymagania techniczne dotyczące konstrukcji stalowych</w:t>
      </w:r>
    </w:p>
    <w:p w:rsidR="00CF1F33" w:rsidRPr="004432C2" w:rsidRDefault="00CF1F33" w:rsidP="00CF1F33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line="288" w:lineRule="auto"/>
        <w:ind w:left="1418" w:hanging="567"/>
        <w:jc w:val="both"/>
        <w:rPr>
          <w:rFonts w:ascii="Calibri Light" w:hAnsi="Calibri Light"/>
        </w:rPr>
      </w:pPr>
      <w:r w:rsidRPr="004432C2">
        <w:rPr>
          <w:rFonts w:ascii="Calibri Light" w:hAnsi="Calibri Light"/>
          <w:color w:val="000000"/>
        </w:rPr>
        <w:t>Tablice do projektowania konstrukcji metalowych, Praca zbiorowa, Arkady,   Warszawa 2005.</w:t>
      </w:r>
    </w:p>
    <w:p w:rsidR="00CF1F33" w:rsidRPr="00647C5F" w:rsidRDefault="00CF1F33" w:rsidP="00CF1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b/>
          <w:szCs w:val="28"/>
        </w:rPr>
      </w:pPr>
    </w:p>
    <w:p w:rsidR="00420F8D" w:rsidRPr="002C459F" w:rsidRDefault="00420F8D" w:rsidP="00CF1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b/>
          <w:i/>
          <w:szCs w:val="28"/>
          <w:u w:val="single"/>
        </w:rPr>
      </w:pPr>
      <w:r w:rsidRPr="002C459F">
        <w:rPr>
          <w:rFonts w:ascii="Calibri Light" w:hAnsi="Calibri Light"/>
          <w:b/>
          <w:i/>
          <w:szCs w:val="28"/>
          <w:u w:val="single"/>
        </w:rPr>
        <w:t>Rygle dachowe:</w:t>
      </w:r>
    </w:p>
    <w:p w:rsidR="00420F8D" w:rsidRDefault="00420F8D" w:rsidP="00CF1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szCs w:val="28"/>
        </w:rPr>
      </w:pPr>
      <w:r w:rsidRPr="002C459F">
        <w:rPr>
          <w:rFonts w:ascii="Calibri Light" w:hAnsi="Calibri Light"/>
          <w:szCs w:val="28"/>
        </w:rPr>
        <w:tab/>
        <w:t>Rygle dachowe zaprojektowano z profili gorącowalcowanych IPE</w:t>
      </w:r>
      <w:r>
        <w:rPr>
          <w:rFonts w:ascii="Calibri Light" w:hAnsi="Calibri Light"/>
          <w:szCs w:val="28"/>
        </w:rPr>
        <w:t xml:space="preserve">120 </w:t>
      </w:r>
      <w:r w:rsidRPr="002C459F">
        <w:rPr>
          <w:rFonts w:ascii="Calibri Light" w:hAnsi="Calibri Light"/>
          <w:szCs w:val="28"/>
        </w:rPr>
        <w:t>stal S235JR. Połączenie rygli z głowicami słupów - niesprężane, za pomocą śrub M</w:t>
      </w:r>
      <w:r>
        <w:rPr>
          <w:rFonts w:ascii="Calibri Light" w:hAnsi="Calibri Light"/>
          <w:szCs w:val="28"/>
        </w:rPr>
        <w:t>10</w:t>
      </w:r>
      <w:r w:rsidRPr="002C459F">
        <w:rPr>
          <w:rFonts w:ascii="Calibri Light" w:hAnsi="Calibri Light"/>
          <w:szCs w:val="28"/>
        </w:rPr>
        <w:t>x</w:t>
      </w:r>
      <w:r>
        <w:rPr>
          <w:rFonts w:ascii="Calibri Light" w:hAnsi="Calibri Light"/>
          <w:szCs w:val="28"/>
        </w:rPr>
        <w:t>40</w:t>
      </w:r>
      <w:r w:rsidRPr="002C459F">
        <w:rPr>
          <w:rFonts w:ascii="Calibri Light" w:hAnsi="Calibri Light"/>
          <w:szCs w:val="28"/>
        </w:rPr>
        <w:t xml:space="preserve"> klasy 8,8. </w:t>
      </w:r>
      <w:r>
        <w:rPr>
          <w:rFonts w:ascii="Calibri Light" w:hAnsi="Calibri Light"/>
          <w:szCs w:val="28"/>
        </w:rPr>
        <w:t>Śruby wg normy: PN-EN ISO 4014.</w:t>
      </w:r>
    </w:p>
    <w:p w:rsidR="000C604C" w:rsidRDefault="00420F8D" w:rsidP="005047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szCs w:val="28"/>
        </w:rPr>
      </w:pPr>
      <w:r w:rsidRPr="002C459F">
        <w:rPr>
          <w:rFonts w:ascii="Calibri Light" w:hAnsi="Calibri Light"/>
          <w:szCs w:val="28"/>
        </w:rPr>
        <w:tab/>
      </w:r>
    </w:p>
    <w:p w:rsidR="00420F8D" w:rsidRPr="002C459F" w:rsidRDefault="00420F8D" w:rsidP="00CF1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b/>
          <w:i/>
          <w:szCs w:val="28"/>
          <w:u w:val="single"/>
        </w:rPr>
      </w:pPr>
      <w:r w:rsidRPr="002C459F">
        <w:rPr>
          <w:rFonts w:ascii="Calibri Light" w:hAnsi="Calibri Light"/>
          <w:b/>
          <w:i/>
          <w:szCs w:val="28"/>
          <w:u w:val="single"/>
        </w:rPr>
        <w:t>Słupy główne:</w:t>
      </w:r>
    </w:p>
    <w:p w:rsidR="00420F8D" w:rsidRPr="002C459F" w:rsidRDefault="00420F8D" w:rsidP="00CF1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szCs w:val="28"/>
        </w:rPr>
      </w:pPr>
      <w:r w:rsidRPr="002C459F">
        <w:rPr>
          <w:rFonts w:ascii="Calibri Light" w:hAnsi="Calibri Light"/>
          <w:szCs w:val="28"/>
        </w:rPr>
        <w:tab/>
        <w:t xml:space="preserve">Słupy główne  zewnętrzne zaprojektowano z profili gorącowalcowanych </w:t>
      </w:r>
      <w:r>
        <w:rPr>
          <w:rFonts w:ascii="Calibri Light" w:hAnsi="Calibri Light"/>
          <w:szCs w:val="28"/>
        </w:rPr>
        <w:t xml:space="preserve">IPE 120 </w:t>
      </w:r>
      <w:r w:rsidRPr="002C459F">
        <w:rPr>
          <w:rFonts w:ascii="Calibri Light" w:hAnsi="Calibri Light"/>
          <w:szCs w:val="28"/>
        </w:rPr>
        <w:t>stal S235JR, Zaprojektowano zakotwienie słupów do żelbetow</w:t>
      </w:r>
      <w:r>
        <w:rPr>
          <w:rFonts w:ascii="Calibri Light" w:hAnsi="Calibri Light"/>
          <w:szCs w:val="28"/>
        </w:rPr>
        <w:t>ej</w:t>
      </w:r>
      <w:r w:rsidRPr="002C459F">
        <w:rPr>
          <w:rFonts w:ascii="Calibri Light" w:hAnsi="Calibri Light"/>
          <w:szCs w:val="28"/>
        </w:rPr>
        <w:t xml:space="preserve"> </w:t>
      </w:r>
      <w:r>
        <w:rPr>
          <w:rFonts w:ascii="Calibri Light" w:hAnsi="Calibri Light"/>
          <w:szCs w:val="28"/>
        </w:rPr>
        <w:t>płyty f</w:t>
      </w:r>
      <w:r w:rsidRPr="002C459F">
        <w:rPr>
          <w:rFonts w:ascii="Calibri Light" w:hAnsi="Calibri Light"/>
          <w:szCs w:val="28"/>
        </w:rPr>
        <w:t>undamen</w:t>
      </w:r>
      <w:r>
        <w:rPr>
          <w:rFonts w:ascii="Calibri Light" w:hAnsi="Calibri Light"/>
          <w:szCs w:val="28"/>
        </w:rPr>
        <w:t>towej</w:t>
      </w:r>
      <w:r w:rsidRPr="002C459F">
        <w:rPr>
          <w:rFonts w:ascii="Calibri Light" w:hAnsi="Calibri Light"/>
          <w:szCs w:val="28"/>
        </w:rPr>
        <w:t xml:space="preserve"> za </w:t>
      </w:r>
      <w:r w:rsidRPr="002C459F">
        <w:rPr>
          <w:rFonts w:ascii="Calibri Light" w:hAnsi="Calibri Light"/>
          <w:szCs w:val="28"/>
        </w:rPr>
        <w:lastRenderedPageBreak/>
        <w:t>pomocą zestawu kotew M</w:t>
      </w:r>
      <w:r>
        <w:rPr>
          <w:rFonts w:ascii="Calibri Light" w:hAnsi="Calibri Light"/>
          <w:szCs w:val="28"/>
        </w:rPr>
        <w:t>1</w:t>
      </w:r>
      <w:r w:rsidRPr="002C459F">
        <w:rPr>
          <w:rFonts w:ascii="Calibri Light" w:hAnsi="Calibri Light"/>
          <w:szCs w:val="28"/>
        </w:rPr>
        <w:t>2, wykonanych ze stali S355JR.</w:t>
      </w:r>
      <w:r>
        <w:rPr>
          <w:rFonts w:ascii="Calibri Light" w:hAnsi="Calibri Light"/>
          <w:szCs w:val="28"/>
        </w:rPr>
        <w:t xml:space="preserve"> Nakrętki do mocowania słupów wg normy: </w:t>
      </w:r>
      <w:proofErr w:type="spellStart"/>
      <w:r>
        <w:rPr>
          <w:rFonts w:ascii="Calibri Light" w:hAnsi="Calibri Light"/>
          <w:szCs w:val="28"/>
        </w:rPr>
        <w:t>PN-EN-ISO</w:t>
      </w:r>
      <w:proofErr w:type="spellEnd"/>
      <w:r>
        <w:rPr>
          <w:rFonts w:ascii="Calibri Light" w:hAnsi="Calibri Light"/>
          <w:szCs w:val="28"/>
        </w:rPr>
        <w:t xml:space="preserve"> 4032:2004</w:t>
      </w:r>
    </w:p>
    <w:p w:rsidR="00420F8D" w:rsidRPr="002C459F" w:rsidRDefault="00420F8D" w:rsidP="00CF1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b/>
          <w:i/>
          <w:szCs w:val="28"/>
          <w:u w:val="single"/>
        </w:rPr>
      </w:pPr>
      <w:r>
        <w:rPr>
          <w:rFonts w:ascii="Calibri Light" w:hAnsi="Calibri Light"/>
          <w:b/>
          <w:i/>
          <w:szCs w:val="28"/>
          <w:u w:val="single"/>
        </w:rPr>
        <w:t>Rygle</w:t>
      </w:r>
      <w:r w:rsidRPr="002C459F">
        <w:rPr>
          <w:rFonts w:ascii="Calibri Light" w:hAnsi="Calibri Light"/>
          <w:b/>
          <w:i/>
          <w:szCs w:val="28"/>
          <w:u w:val="single"/>
        </w:rPr>
        <w:t xml:space="preserve"> pośrednie</w:t>
      </w:r>
      <w:r>
        <w:rPr>
          <w:rFonts w:ascii="Calibri Light" w:hAnsi="Calibri Light"/>
          <w:b/>
          <w:i/>
          <w:szCs w:val="28"/>
          <w:u w:val="single"/>
        </w:rPr>
        <w:t xml:space="preserve"> obudowy</w:t>
      </w:r>
      <w:r w:rsidRPr="002C459F">
        <w:rPr>
          <w:rFonts w:ascii="Calibri Light" w:hAnsi="Calibri Light"/>
          <w:b/>
          <w:i/>
          <w:szCs w:val="28"/>
          <w:u w:val="single"/>
        </w:rPr>
        <w:t>:</w:t>
      </w:r>
    </w:p>
    <w:p w:rsidR="00420F8D" w:rsidRPr="002C459F" w:rsidRDefault="00420F8D" w:rsidP="00CF1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szCs w:val="28"/>
        </w:rPr>
      </w:pPr>
      <w:r w:rsidRPr="002C459F">
        <w:rPr>
          <w:rFonts w:ascii="Calibri Light" w:hAnsi="Calibri Light"/>
          <w:szCs w:val="28"/>
        </w:rPr>
        <w:tab/>
        <w:t xml:space="preserve">W </w:t>
      </w:r>
      <w:r>
        <w:rPr>
          <w:rFonts w:ascii="Calibri Light" w:hAnsi="Calibri Light"/>
          <w:szCs w:val="28"/>
        </w:rPr>
        <w:t>o</w:t>
      </w:r>
      <w:r w:rsidRPr="002C459F">
        <w:rPr>
          <w:rFonts w:ascii="Calibri Light" w:hAnsi="Calibri Light"/>
          <w:szCs w:val="28"/>
        </w:rPr>
        <w:t xml:space="preserve">siach </w:t>
      </w:r>
      <w:r>
        <w:rPr>
          <w:rFonts w:ascii="Calibri Light" w:hAnsi="Calibri Light"/>
          <w:szCs w:val="28"/>
        </w:rPr>
        <w:t>podłużnych</w:t>
      </w:r>
      <w:r w:rsidRPr="002C459F">
        <w:rPr>
          <w:rFonts w:ascii="Calibri Light" w:hAnsi="Calibri Light"/>
          <w:szCs w:val="28"/>
        </w:rPr>
        <w:t xml:space="preserve"> zaprojektowano </w:t>
      </w:r>
      <w:r>
        <w:rPr>
          <w:rFonts w:ascii="Calibri Light" w:hAnsi="Calibri Light"/>
          <w:szCs w:val="28"/>
        </w:rPr>
        <w:t>rygle</w:t>
      </w:r>
      <w:r w:rsidRPr="002C459F">
        <w:rPr>
          <w:rFonts w:ascii="Calibri Light" w:hAnsi="Calibri Light"/>
          <w:szCs w:val="28"/>
        </w:rPr>
        <w:t xml:space="preserve"> z profili  </w:t>
      </w:r>
      <w:r>
        <w:rPr>
          <w:rFonts w:ascii="Calibri Light" w:hAnsi="Calibri Light"/>
          <w:szCs w:val="28"/>
        </w:rPr>
        <w:t>RK80x3 i RK60x3</w:t>
      </w:r>
      <w:r w:rsidRPr="002C459F">
        <w:rPr>
          <w:rFonts w:ascii="Calibri Light" w:hAnsi="Calibri Light"/>
          <w:szCs w:val="28"/>
        </w:rPr>
        <w:t xml:space="preserve"> </w:t>
      </w:r>
      <w:r>
        <w:rPr>
          <w:rFonts w:ascii="Calibri Light" w:hAnsi="Calibri Light"/>
          <w:szCs w:val="28"/>
        </w:rPr>
        <w:t>dla podparcia obudowy w miejscach otworów okiennych i bram.</w:t>
      </w:r>
      <w:r w:rsidRPr="002C459F">
        <w:rPr>
          <w:rFonts w:ascii="Calibri Light" w:hAnsi="Calibri Light"/>
          <w:szCs w:val="28"/>
        </w:rPr>
        <w:t xml:space="preserve"> Połączenia słupów z konstrukcją główną,  za </w:t>
      </w:r>
      <w:proofErr w:type="spellStart"/>
      <w:r w:rsidRPr="002C459F">
        <w:rPr>
          <w:rFonts w:ascii="Calibri Light" w:hAnsi="Calibri Light"/>
          <w:szCs w:val="28"/>
        </w:rPr>
        <w:t>pomoca</w:t>
      </w:r>
      <w:proofErr w:type="spellEnd"/>
      <w:r w:rsidRPr="002C459F">
        <w:rPr>
          <w:rFonts w:ascii="Calibri Light" w:hAnsi="Calibri Light"/>
          <w:szCs w:val="28"/>
        </w:rPr>
        <w:t xml:space="preserve"> śrub M1</w:t>
      </w:r>
      <w:r>
        <w:rPr>
          <w:rFonts w:ascii="Calibri Light" w:hAnsi="Calibri Light"/>
          <w:szCs w:val="28"/>
        </w:rPr>
        <w:t>2</w:t>
      </w:r>
      <w:r w:rsidRPr="002C459F">
        <w:rPr>
          <w:rFonts w:ascii="Calibri Light" w:hAnsi="Calibri Light"/>
          <w:szCs w:val="28"/>
        </w:rPr>
        <w:t>x</w:t>
      </w:r>
      <w:r>
        <w:rPr>
          <w:rFonts w:ascii="Calibri Light" w:hAnsi="Calibri Light"/>
          <w:szCs w:val="28"/>
        </w:rPr>
        <w:t>45 i M10x110</w:t>
      </w:r>
      <w:r w:rsidRPr="002C459F">
        <w:rPr>
          <w:rFonts w:ascii="Calibri Light" w:hAnsi="Calibri Light"/>
          <w:szCs w:val="28"/>
        </w:rPr>
        <w:t xml:space="preserve"> kl.</w:t>
      </w:r>
      <w:r>
        <w:rPr>
          <w:rFonts w:ascii="Calibri Light" w:hAnsi="Calibri Light"/>
          <w:szCs w:val="28"/>
        </w:rPr>
        <w:t>8</w:t>
      </w:r>
      <w:r w:rsidRPr="002C459F">
        <w:rPr>
          <w:rFonts w:ascii="Calibri Light" w:hAnsi="Calibri Light"/>
          <w:szCs w:val="28"/>
        </w:rPr>
        <w:t>.</w:t>
      </w:r>
      <w:r>
        <w:rPr>
          <w:rFonts w:ascii="Calibri Light" w:hAnsi="Calibri Light"/>
          <w:szCs w:val="28"/>
        </w:rPr>
        <w:t>8</w:t>
      </w:r>
      <w:r w:rsidRPr="002C459F">
        <w:rPr>
          <w:rFonts w:ascii="Calibri Light" w:hAnsi="Calibri Light"/>
          <w:szCs w:val="28"/>
        </w:rPr>
        <w:t xml:space="preserve">. Zakotwienie słupów </w:t>
      </w:r>
      <w:r>
        <w:rPr>
          <w:rFonts w:ascii="Calibri Light" w:hAnsi="Calibri Light"/>
          <w:szCs w:val="28"/>
        </w:rPr>
        <w:t xml:space="preserve">z RK80x3 </w:t>
      </w:r>
      <w:r w:rsidRPr="002C459F">
        <w:rPr>
          <w:rFonts w:ascii="Calibri Light" w:hAnsi="Calibri Light"/>
          <w:szCs w:val="28"/>
        </w:rPr>
        <w:t xml:space="preserve">w sposób </w:t>
      </w:r>
      <w:r>
        <w:rPr>
          <w:rFonts w:ascii="Calibri Light" w:hAnsi="Calibri Light"/>
          <w:szCs w:val="28"/>
        </w:rPr>
        <w:t xml:space="preserve">przegubowy za pomocą kotew mechanicznych Fischer RG. </w:t>
      </w:r>
    </w:p>
    <w:p w:rsidR="00420F8D" w:rsidRPr="002C459F" w:rsidRDefault="00420F8D" w:rsidP="00CF1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b/>
          <w:szCs w:val="28"/>
          <w:u w:val="single"/>
        </w:rPr>
      </w:pPr>
      <w:r w:rsidRPr="002C459F">
        <w:rPr>
          <w:rFonts w:ascii="Calibri Light" w:hAnsi="Calibri Light"/>
          <w:b/>
          <w:i/>
          <w:szCs w:val="28"/>
          <w:u w:val="single"/>
        </w:rPr>
        <w:t>Płatwie dachowe</w:t>
      </w:r>
    </w:p>
    <w:p w:rsidR="00420F8D" w:rsidRPr="002C459F" w:rsidRDefault="00420F8D" w:rsidP="00CF1F33">
      <w:pPr>
        <w:spacing w:line="360" w:lineRule="auto"/>
        <w:ind w:left="284" w:firstLine="708"/>
        <w:jc w:val="both"/>
        <w:rPr>
          <w:rFonts w:ascii="Calibri Light" w:hAnsi="Calibri Light"/>
        </w:rPr>
      </w:pPr>
      <w:r w:rsidRPr="002C459F">
        <w:rPr>
          <w:rFonts w:ascii="Calibri Light" w:hAnsi="Calibri Light"/>
        </w:rPr>
        <w:t xml:space="preserve">Na ryglach dachowych zaprojektowano układ </w:t>
      </w:r>
      <w:proofErr w:type="spellStart"/>
      <w:r w:rsidRPr="002C459F">
        <w:rPr>
          <w:rFonts w:ascii="Calibri Light" w:hAnsi="Calibri Light"/>
        </w:rPr>
        <w:t>płatwii</w:t>
      </w:r>
      <w:proofErr w:type="spellEnd"/>
      <w:r w:rsidRPr="002C459F">
        <w:rPr>
          <w:rFonts w:ascii="Calibri Light" w:hAnsi="Calibri Light"/>
        </w:rPr>
        <w:t xml:space="preserve"> dachowych </w:t>
      </w:r>
      <w:r w:rsidRPr="002C459F">
        <w:rPr>
          <w:rFonts w:ascii="Calibri Light" w:hAnsi="Calibri Light"/>
          <w:szCs w:val="28"/>
        </w:rPr>
        <w:t xml:space="preserve">typu Z </w:t>
      </w:r>
      <w:r>
        <w:rPr>
          <w:rFonts w:ascii="Calibri Light" w:hAnsi="Calibri Light"/>
          <w:szCs w:val="28"/>
        </w:rPr>
        <w:t>1</w:t>
      </w:r>
      <w:r w:rsidRPr="002C459F">
        <w:rPr>
          <w:rFonts w:ascii="Calibri Light" w:hAnsi="Calibri Light"/>
          <w:szCs w:val="28"/>
        </w:rPr>
        <w:t xml:space="preserve">00x68/60x2,0, w układzie </w:t>
      </w:r>
      <w:proofErr w:type="spellStart"/>
      <w:r w:rsidRPr="002C459F">
        <w:rPr>
          <w:rFonts w:ascii="Calibri Light" w:hAnsi="Calibri Light"/>
          <w:szCs w:val="28"/>
        </w:rPr>
        <w:t>uciąglonym</w:t>
      </w:r>
      <w:proofErr w:type="spellEnd"/>
      <w:r w:rsidRPr="002C459F">
        <w:rPr>
          <w:rFonts w:ascii="Calibri Light" w:hAnsi="Calibri Light"/>
          <w:szCs w:val="28"/>
        </w:rPr>
        <w:t xml:space="preserve"> (0,15 L) ze stali S350.     </w:t>
      </w:r>
    </w:p>
    <w:bookmarkEnd w:id="6"/>
    <w:p w:rsidR="00420F8D" w:rsidRPr="002C459F" w:rsidRDefault="00420F8D" w:rsidP="00CF1F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b/>
          <w:i/>
          <w:szCs w:val="28"/>
        </w:rPr>
      </w:pPr>
      <w:r w:rsidRPr="002C459F">
        <w:rPr>
          <w:rFonts w:ascii="Calibri Light" w:hAnsi="Calibri Light"/>
          <w:b/>
          <w:i/>
          <w:szCs w:val="28"/>
        </w:rPr>
        <w:t xml:space="preserve">Niedopuszczalne jest pozostawienie </w:t>
      </w:r>
      <w:proofErr w:type="spellStart"/>
      <w:r w:rsidRPr="002C459F">
        <w:rPr>
          <w:rFonts w:ascii="Calibri Light" w:hAnsi="Calibri Light"/>
          <w:b/>
          <w:i/>
          <w:szCs w:val="28"/>
        </w:rPr>
        <w:t>płatwi</w:t>
      </w:r>
      <w:proofErr w:type="spellEnd"/>
      <w:r w:rsidRPr="002C459F">
        <w:rPr>
          <w:rFonts w:ascii="Calibri Light" w:hAnsi="Calibri Light"/>
          <w:b/>
          <w:i/>
          <w:szCs w:val="28"/>
        </w:rPr>
        <w:t xml:space="preserve"> niezamocowanej do pokrycia dachu.</w:t>
      </w:r>
    </w:p>
    <w:p w:rsidR="00420F8D" w:rsidRPr="002C459F" w:rsidRDefault="00420F8D" w:rsidP="00CF1F33">
      <w:pPr>
        <w:pStyle w:val="Nagwek2"/>
        <w:numPr>
          <w:ilvl w:val="0"/>
          <w:numId w:val="0"/>
        </w:numPr>
        <w:ind w:left="284"/>
        <w:jc w:val="both"/>
        <w:rPr>
          <w:rFonts w:ascii="Calibri Light" w:hAnsi="Calibri Light"/>
          <w:i/>
          <w:u w:val="single"/>
        </w:rPr>
      </w:pPr>
      <w:r w:rsidRPr="002C459F">
        <w:rPr>
          <w:rFonts w:ascii="Calibri Light" w:hAnsi="Calibri Light"/>
          <w:i/>
          <w:u w:val="single"/>
        </w:rPr>
        <w:t>Stężenia</w:t>
      </w:r>
    </w:p>
    <w:p w:rsidR="00420F8D" w:rsidRPr="00420F8D" w:rsidRDefault="00420F8D" w:rsidP="00CF1F33">
      <w:pPr>
        <w:pStyle w:val="Tekstpodstawowy"/>
        <w:spacing w:line="360" w:lineRule="auto"/>
        <w:ind w:left="284"/>
        <w:jc w:val="both"/>
        <w:rPr>
          <w:rFonts w:ascii="Calibri Light" w:hAnsi="Calibri Light"/>
          <w:b w:val="0"/>
          <w:sz w:val="24"/>
          <w:szCs w:val="24"/>
        </w:rPr>
      </w:pPr>
      <w:r w:rsidRPr="002C459F">
        <w:rPr>
          <w:rFonts w:ascii="Calibri Light" w:hAnsi="Calibri Light"/>
          <w:b w:val="0"/>
          <w:sz w:val="24"/>
          <w:szCs w:val="24"/>
        </w:rPr>
        <w:tab/>
        <w:t xml:space="preserve">Konstrukcje stężono w płaszczyźnie dachu i ścian stężeniami prętowymi RD </w:t>
      </w:r>
      <w:r>
        <w:rPr>
          <w:rFonts w:ascii="Calibri Light" w:hAnsi="Calibri Light"/>
          <w:b w:val="0"/>
          <w:sz w:val="24"/>
          <w:szCs w:val="24"/>
        </w:rPr>
        <w:t>1</w:t>
      </w:r>
      <w:r w:rsidRPr="002C459F">
        <w:rPr>
          <w:rFonts w:ascii="Calibri Light" w:hAnsi="Calibri Light"/>
          <w:b w:val="0"/>
          <w:sz w:val="24"/>
          <w:szCs w:val="24"/>
        </w:rPr>
        <w:t>2</w:t>
      </w:r>
      <w:r>
        <w:rPr>
          <w:rFonts w:ascii="Calibri Light" w:hAnsi="Calibri Light"/>
          <w:b w:val="0"/>
          <w:sz w:val="24"/>
          <w:szCs w:val="24"/>
        </w:rPr>
        <w:t xml:space="preserve"> </w:t>
      </w:r>
      <w:r w:rsidRPr="002C459F">
        <w:rPr>
          <w:rFonts w:ascii="Calibri Light" w:hAnsi="Calibri Light"/>
          <w:b w:val="0"/>
          <w:sz w:val="24"/>
          <w:szCs w:val="24"/>
        </w:rPr>
        <w:t>typu X, ze stali S3</w:t>
      </w:r>
      <w:r>
        <w:rPr>
          <w:rFonts w:ascii="Calibri Light" w:hAnsi="Calibri Light"/>
          <w:b w:val="0"/>
          <w:sz w:val="24"/>
          <w:szCs w:val="24"/>
        </w:rPr>
        <w:t>5</w:t>
      </w:r>
      <w:r w:rsidRPr="002C459F">
        <w:rPr>
          <w:rFonts w:ascii="Calibri Light" w:hAnsi="Calibri Light"/>
          <w:b w:val="0"/>
          <w:sz w:val="24"/>
          <w:szCs w:val="24"/>
        </w:rPr>
        <w:t>5JR,  napinanymi śrubami rzymskimi M</w:t>
      </w:r>
      <w:r>
        <w:rPr>
          <w:rFonts w:ascii="Calibri Light" w:hAnsi="Calibri Light"/>
          <w:b w:val="0"/>
          <w:sz w:val="24"/>
          <w:szCs w:val="24"/>
        </w:rPr>
        <w:t>12</w:t>
      </w:r>
      <w:r w:rsidRPr="002C459F">
        <w:rPr>
          <w:rFonts w:ascii="Calibri Light" w:hAnsi="Calibri Light"/>
          <w:b w:val="0"/>
          <w:sz w:val="24"/>
          <w:szCs w:val="24"/>
        </w:rPr>
        <w:t xml:space="preserve"> kl. 8,8</w:t>
      </w:r>
      <w:r>
        <w:rPr>
          <w:rFonts w:ascii="Calibri Light" w:hAnsi="Calibri Light"/>
          <w:b w:val="0"/>
          <w:sz w:val="24"/>
          <w:szCs w:val="24"/>
        </w:rPr>
        <w:t>. Mocowanie stężeń do konstrukcji poprzez blachy węzłowe za pomocą śrub M12x40 kl. 8,8</w:t>
      </w:r>
    </w:p>
    <w:p w:rsidR="00420F8D" w:rsidRPr="002C459F" w:rsidRDefault="00420F8D" w:rsidP="00CF1F33">
      <w:pPr>
        <w:pStyle w:val="Nagwek3"/>
        <w:numPr>
          <w:ilvl w:val="0"/>
          <w:numId w:val="0"/>
        </w:numPr>
        <w:ind w:left="284"/>
        <w:jc w:val="both"/>
        <w:rPr>
          <w:rFonts w:ascii="Calibri Light" w:hAnsi="Calibri Light"/>
        </w:rPr>
      </w:pPr>
      <w:r w:rsidRPr="002C459F">
        <w:rPr>
          <w:rFonts w:ascii="Calibri Light" w:hAnsi="Calibri Light" w:cs="Times New Roman"/>
          <w:i/>
          <w:szCs w:val="24"/>
          <w:u w:val="single"/>
        </w:rPr>
        <w:t>Obudowa konstrukcji stalowej</w:t>
      </w:r>
    </w:p>
    <w:p w:rsidR="00420F8D" w:rsidRPr="00420F8D" w:rsidRDefault="00420F8D" w:rsidP="00CF1F33">
      <w:pPr>
        <w:pStyle w:val="Default"/>
        <w:spacing w:line="360" w:lineRule="auto"/>
        <w:ind w:left="426" w:firstLine="708"/>
        <w:jc w:val="both"/>
        <w:rPr>
          <w:rFonts w:ascii="Calibri Light" w:hAnsi="Calibri Light" w:cs="Times New Roman"/>
        </w:rPr>
      </w:pPr>
      <w:r w:rsidRPr="002852BA">
        <w:rPr>
          <w:rFonts w:ascii="Calibri Light" w:hAnsi="Calibri Light" w:cs="Times New Roman"/>
        </w:rPr>
        <w:t>Obudowę stanowi płyta warstwowa poliuretanowa</w:t>
      </w:r>
      <w:r>
        <w:rPr>
          <w:rFonts w:ascii="Calibri Light" w:hAnsi="Calibri Light" w:cs="Times New Roman"/>
        </w:rPr>
        <w:t xml:space="preserve"> d</w:t>
      </w:r>
      <w:r w:rsidRPr="002852BA">
        <w:rPr>
          <w:rFonts w:ascii="Calibri Light" w:hAnsi="Calibri Light" w:cs="Times New Roman"/>
        </w:rPr>
        <w:t>la ściany i</w:t>
      </w:r>
      <w:r>
        <w:rPr>
          <w:rFonts w:ascii="Calibri Light" w:hAnsi="Calibri Light" w:cs="Times New Roman"/>
        </w:rPr>
        <w:t xml:space="preserve"> </w:t>
      </w:r>
      <w:r w:rsidR="008A2DB3">
        <w:rPr>
          <w:rFonts w:ascii="Calibri Light" w:hAnsi="Calibri Light" w:cs="Times New Roman"/>
        </w:rPr>
        <w:t>dachu</w:t>
      </w:r>
      <w:r w:rsidRPr="002852BA">
        <w:rPr>
          <w:rFonts w:ascii="Calibri Light" w:hAnsi="Calibri Light" w:cs="Times New Roman"/>
        </w:rPr>
        <w:t xml:space="preserve"> o grubości rdzenia </w:t>
      </w:r>
      <w:r>
        <w:rPr>
          <w:rFonts w:ascii="Calibri Light" w:hAnsi="Calibri Light" w:cs="Times New Roman"/>
        </w:rPr>
        <w:t>15</w:t>
      </w:r>
      <w:r w:rsidRPr="002852BA">
        <w:rPr>
          <w:rFonts w:ascii="Calibri Light" w:hAnsi="Calibri Light" w:cs="Times New Roman"/>
        </w:rPr>
        <w:t>0mm.</w:t>
      </w:r>
      <w:r w:rsidR="008A2DB3">
        <w:rPr>
          <w:rFonts w:ascii="Calibri Light" w:hAnsi="Calibri Light" w:cs="Times New Roman"/>
        </w:rPr>
        <w:t xml:space="preserve"> Kolor płyty warstwowej RAL 8004 , RAL7035, od strony wewnętrznej budynku kolor płyty warstwowej biały RAL 9010.</w:t>
      </w:r>
    </w:p>
    <w:p w:rsidR="00420F8D" w:rsidRPr="002C459F" w:rsidRDefault="00420F8D" w:rsidP="00CF1F33">
      <w:pPr>
        <w:pStyle w:val="Tytu"/>
        <w:numPr>
          <w:ilvl w:val="0"/>
          <w:numId w:val="0"/>
        </w:numPr>
        <w:spacing w:line="360" w:lineRule="auto"/>
        <w:ind w:left="284"/>
        <w:jc w:val="both"/>
        <w:rPr>
          <w:rFonts w:ascii="Calibri Light" w:hAnsi="Calibri Light"/>
          <w:bCs w:val="0"/>
          <w:i/>
          <w:u w:val="single"/>
        </w:rPr>
      </w:pPr>
      <w:r w:rsidRPr="002C459F">
        <w:rPr>
          <w:rFonts w:ascii="Calibri Light" w:hAnsi="Calibri Light"/>
          <w:bCs w:val="0"/>
          <w:i/>
          <w:u w:val="single"/>
        </w:rPr>
        <w:t xml:space="preserve">Fundamenty </w:t>
      </w:r>
    </w:p>
    <w:p w:rsidR="00420F8D" w:rsidRPr="002C459F" w:rsidRDefault="00420F8D" w:rsidP="00CF1F33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/>
        </w:rPr>
      </w:pPr>
      <w:r w:rsidRPr="002C459F">
        <w:rPr>
          <w:rFonts w:ascii="Calibri Light" w:hAnsi="Calibri Light"/>
          <w:bCs/>
        </w:rPr>
        <w:tab/>
        <w:t xml:space="preserve">Projekt fundamentów opracowano na podstawie dokumentacji geotechnicznej wraz z dokumentacją badań podłoża gruntowego </w:t>
      </w:r>
      <w:r>
        <w:rPr>
          <w:rFonts w:ascii="Calibri Light" w:hAnsi="Calibri Light"/>
          <w:bCs/>
        </w:rPr>
        <w:t>dla</w:t>
      </w:r>
      <w:r w:rsidRPr="002C459F">
        <w:rPr>
          <w:rFonts w:ascii="Calibri Light" w:hAnsi="Calibri Light"/>
        </w:rPr>
        <w:t xml:space="preserve"> projektowanej lokalizacji</w:t>
      </w:r>
      <w:r>
        <w:rPr>
          <w:rFonts w:ascii="Calibri Light" w:hAnsi="Calibri Light"/>
        </w:rPr>
        <w:t>.</w:t>
      </w:r>
    </w:p>
    <w:p w:rsidR="00420F8D" w:rsidRPr="00CF1F33" w:rsidRDefault="00420F8D" w:rsidP="00CF1F33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Calibri Light" w:hAnsi="Calibri Light"/>
        </w:rPr>
      </w:pPr>
      <w:bookmarkStart w:id="10" w:name="_Hlk51419949"/>
      <w:r>
        <w:rPr>
          <w:rFonts w:ascii="Calibri Light" w:hAnsi="Calibri Light"/>
          <w:bCs/>
          <w:sz w:val="22"/>
          <w:szCs w:val="22"/>
        </w:rPr>
        <w:t xml:space="preserve">      </w:t>
      </w:r>
      <w:r w:rsidRPr="00CF1F33">
        <w:rPr>
          <w:rFonts w:ascii="Calibri Light" w:hAnsi="Calibri Light"/>
          <w:bCs/>
        </w:rPr>
        <w:t>Projekt fundamentów opracowano na podstawie dokumentacji geotechnicznej wraz z dokumentacją badań podłoża gruntowego dla</w:t>
      </w:r>
      <w:r w:rsidRPr="00CF1F33">
        <w:rPr>
          <w:rFonts w:ascii="Calibri Light" w:hAnsi="Calibri Light"/>
        </w:rPr>
        <w:t xml:space="preserve"> projektowanej lokalizacji.</w:t>
      </w:r>
    </w:p>
    <w:p w:rsidR="00420F8D" w:rsidRPr="00CF1F33" w:rsidRDefault="00420F8D" w:rsidP="00CF1F33">
      <w:pPr>
        <w:widowControl w:val="0"/>
        <w:spacing w:line="360" w:lineRule="auto"/>
        <w:ind w:left="426" w:hanging="567"/>
        <w:jc w:val="both"/>
        <w:rPr>
          <w:rFonts w:ascii="Calibri Light" w:hAnsi="Calibri Light" w:cs="Calibri"/>
          <w:snapToGrid w:val="0"/>
        </w:rPr>
      </w:pPr>
      <w:r w:rsidRPr="00CF1F33">
        <w:rPr>
          <w:rFonts w:ascii="Calibri Light" w:hAnsi="Calibri Light" w:cs="Calibri"/>
          <w:snapToGrid w:val="0"/>
        </w:rPr>
        <w:tab/>
      </w:r>
      <w:r w:rsidRPr="00CF1F33">
        <w:rPr>
          <w:rFonts w:ascii="Calibri Light" w:hAnsi="Calibri Light" w:cs="Calibri"/>
          <w:snapToGrid w:val="0"/>
        </w:rPr>
        <w:tab/>
        <w:t xml:space="preserve">       Budynek o statycznie wyznaczalnym schemacie obliczeniowym o prostych warunkach gruntowych - grunt mineralny. Posadowienie budynku powyżej najwy</w:t>
      </w:r>
      <w:r w:rsidR="00CF1F33">
        <w:rPr>
          <w:rFonts w:ascii="Calibri Light" w:hAnsi="Calibri Light" w:cs="Calibri"/>
          <w:snapToGrid w:val="0"/>
        </w:rPr>
        <w:t>ższego poziomu wód gruntowych.</w:t>
      </w:r>
      <w:r w:rsidR="000C604C">
        <w:rPr>
          <w:rFonts w:ascii="Calibri Light" w:hAnsi="Calibri Light" w:cs="Calibri"/>
          <w:snapToGrid w:val="0"/>
        </w:rPr>
        <w:t xml:space="preserve"> </w:t>
      </w:r>
      <w:r w:rsidRPr="00CF1F33">
        <w:rPr>
          <w:rFonts w:ascii="Calibri Light" w:hAnsi="Calibri Light" w:cs="Calibri"/>
          <w:snapToGrid w:val="0"/>
        </w:rPr>
        <w:t xml:space="preserve">Przyjęto poziom posadowienia 120cm poniżej projektowanego terenu. </w:t>
      </w:r>
    </w:p>
    <w:p w:rsidR="00420F8D" w:rsidRPr="00CF1F33" w:rsidRDefault="00420F8D" w:rsidP="00CF1F33">
      <w:pPr>
        <w:widowControl w:val="0"/>
        <w:tabs>
          <w:tab w:val="left" w:pos="720"/>
        </w:tabs>
        <w:spacing w:line="360" w:lineRule="auto"/>
        <w:ind w:left="426" w:hanging="567"/>
        <w:jc w:val="both"/>
        <w:rPr>
          <w:rStyle w:val="5yl5"/>
          <w:rFonts w:ascii="Calibri Light" w:hAnsi="Calibri Light" w:cs="Calibri"/>
          <w:snapToGrid w:val="0"/>
        </w:rPr>
      </w:pPr>
      <w:r w:rsidRPr="00CF1F33">
        <w:rPr>
          <w:rFonts w:ascii="Calibri Light" w:hAnsi="Calibri Light" w:cs="Calibri"/>
          <w:snapToGrid w:val="0"/>
        </w:rPr>
        <w:tab/>
        <w:t xml:space="preserve">Głębokość przemarzania gruntów dla danej strefy wynosi  </w:t>
      </w:r>
      <w:proofErr w:type="spellStart"/>
      <w:r w:rsidRPr="00CF1F33">
        <w:rPr>
          <w:rFonts w:ascii="Calibri Light" w:hAnsi="Calibri Light" w:cs="Calibri"/>
          <w:snapToGrid w:val="0"/>
        </w:rPr>
        <w:t>hz</w:t>
      </w:r>
      <w:proofErr w:type="spellEnd"/>
      <w:r w:rsidRPr="00CF1F33">
        <w:rPr>
          <w:rFonts w:ascii="Calibri Light" w:hAnsi="Calibri Light" w:cs="Calibri"/>
          <w:snapToGrid w:val="0"/>
        </w:rPr>
        <w:t xml:space="preserve"> = 1.00m. </w:t>
      </w:r>
    </w:p>
    <w:p w:rsidR="00420F8D" w:rsidRPr="00CF1F33" w:rsidRDefault="00420F8D" w:rsidP="00CF1F33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Calibri Light" w:hAnsi="Calibri Light"/>
        </w:rPr>
      </w:pPr>
      <w:r>
        <w:rPr>
          <w:rStyle w:val="5yl5"/>
          <w:rFonts w:ascii="Calibri Light" w:hAnsi="Calibri Light"/>
          <w:szCs w:val="22"/>
        </w:rPr>
        <w:tab/>
        <w:t xml:space="preserve">         </w:t>
      </w:r>
      <w:r w:rsidRPr="00CF1F33">
        <w:rPr>
          <w:rStyle w:val="5yl5"/>
          <w:rFonts w:ascii="Calibri Light" w:hAnsi="Calibri Light"/>
        </w:rPr>
        <w:t xml:space="preserve">Opinia geotechniczna z dokumentacją badań podłoża gruntowego i projektem geotechnicznym - obejmuje działkę </w:t>
      </w:r>
      <w:r w:rsidRPr="00CF1F33">
        <w:rPr>
          <w:rFonts w:ascii="Calibri Light" w:eastAsia="Arial" w:hAnsi="Calibri Light"/>
          <w:lang w:eastAsia="ar-SA"/>
        </w:rPr>
        <w:t>48/2</w:t>
      </w:r>
      <w:r w:rsidRPr="00CF1F33">
        <w:rPr>
          <w:rStyle w:val="5yl5"/>
          <w:rFonts w:ascii="Calibri Light" w:hAnsi="Calibri Light"/>
        </w:rPr>
        <w:t xml:space="preserve">. Projektowany obiekt zaliczony do </w:t>
      </w:r>
      <w:r w:rsidRPr="00CF1F33">
        <w:rPr>
          <w:rStyle w:val="5yl5"/>
          <w:rFonts w:ascii="Calibri Light" w:hAnsi="Calibri Light"/>
          <w:b/>
          <w:i/>
        </w:rPr>
        <w:t xml:space="preserve">I kategorii </w:t>
      </w:r>
      <w:r w:rsidRPr="00CF1F33">
        <w:rPr>
          <w:rStyle w:val="5yl5"/>
          <w:rFonts w:ascii="Calibri Light" w:hAnsi="Calibri Light"/>
          <w:b/>
          <w:i/>
        </w:rPr>
        <w:lastRenderedPageBreak/>
        <w:t>geotechnicznej</w:t>
      </w:r>
      <w:r w:rsidRPr="00CF1F33">
        <w:rPr>
          <w:rStyle w:val="5yl5"/>
          <w:rFonts w:ascii="Calibri Light" w:hAnsi="Calibri Light"/>
        </w:rPr>
        <w:t>. Warunki gruntowe proste. Wody gruntowe nie występują do głębokości wiercenia.</w:t>
      </w:r>
    </w:p>
    <w:p w:rsidR="00420F8D" w:rsidRPr="00CF1F33" w:rsidRDefault="00420F8D" w:rsidP="00CF1F33">
      <w:pPr>
        <w:spacing w:line="360" w:lineRule="auto"/>
        <w:ind w:left="426"/>
        <w:jc w:val="both"/>
        <w:rPr>
          <w:rFonts w:ascii="Calibri Light" w:hAnsi="Calibri Light"/>
          <w:bCs/>
          <w:iCs/>
        </w:rPr>
      </w:pPr>
      <w:r w:rsidRPr="00CF1F33">
        <w:rPr>
          <w:rFonts w:ascii="Calibri Light" w:hAnsi="Calibri Light"/>
          <w:bCs/>
          <w:iCs/>
        </w:rPr>
        <w:t>Wydzielono III warstwy geotechniczne:</w:t>
      </w:r>
    </w:p>
    <w:p w:rsidR="00420F8D" w:rsidRPr="00CF1F33" w:rsidRDefault="00420F8D" w:rsidP="00CF1F33">
      <w:pPr>
        <w:spacing w:line="360" w:lineRule="auto"/>
        <w:ind w:left="426"/>
        <w:jc w:val="both"/>
        <w:rPr>
          <w:rFonts w:ascii="Calibri Light" w:hAnsi="Calibri Light"/>
          <w:bCs/>
          <w:iCs/>
        </w:rPr>
      </w:pPr>
      <w:r w:rsidRPr="00CF1F33">
        <w:rPr>
          <w:rFonts w:ascii="Calibri Light" w:hAnsi="Calibri Light"/>
          <w:bCs/>
          <w:iCs/>
        </w:rPr>
        <w:t xml:space="preserve">Warstwa  I – nasyp niekontrolowany od 0 do 1,30 m </w:t>
      </w:r>
      <w:proofErr w:type="spellStart"/>
      <w:r w:rsidRPr="00CF1F33">
        <w:rPr>
          <w:rFonts w:ascii="Calibri Light" w:hAnsi="Calibri Light"/>
          <w:bCs/>
          <w:iCs/>
        </w:rPr>
        <w:t>p.p.t</w:t>
      </w:r>
      <w:proofErr w:type="spellEnd"/>
      <w:r w:rsidRPr="00CF1F33">
        <w:rPr>
          <w:rFonts w:ascii="Calibri Light" w:hAnsi="Calibri Light"/>
          <w:bCs/>
          <w:iCs/>
        </w:rPr>
        <w:t>.</w:t>
      </w:r>
    </w:p>
    <w:p w:rsidR="00420F8D" w:rsidRPr="00CF1F33" w:rsidRDefault="00420F8D" w:rsidP="00CF1F33">
      <w:pPr>
        <w:spacing w:line="360" w:lineRule="auto"/>
        <w:ind w:left="426"/>
        <w:jc w:val="both"/>
        <w:rPr>
          <w:rFonts w:ascii="Calibri Light" w:hAnsi="Calibri Light"/>
          <w:bCs/>
          <w:iCs/>
        </w:rPr>
      </w:pPr>
      <w:r w:rsidRPr="00CF1F33">
        <w:rPr>
          <w:rFonts w:ascii="Calibri Light" w:hAnsi="Calibri Light"/>
          <w:bCs/>
          <w:iCs/>
        </w:rPr>
        <w:t xml:space="preserve">Warstwa II – torf od 1,30 do 4,5 m </w:t>
      </w:r>
      <w:proofErr w:type="spellStart"/>
      <w:r w:rsidRPr="00CF1F33">
        <w:rPr>
          <w:rFonts w:ascii="Calibri Light" w:hAnsi="Calibri Light"/>
          <w:bCs/>
          <w:iCs/>
        </w:rPr>
        <w:t>p.p.t</w:t>
      </w:r>
      <w:proofErr w:type="spellEnd"/>
      <w:r w:rsidRPr="00CF1F33">
        <w:rPr>
          <w:rFonts w:ascii="Calibri Light" w:hAnsi="Calibri Light"/>
          <w:bCs/>
          <w:iCs/>
        </w:rPr>
        <w:t>.</w:t>
      </w:r>
    </w:p>
    <w:p w:rsidR="00420F8D" w:rsidRPr="00CF1F33" w:rsidRDefault="00420F8D" w:rsidP="00CF1F33">
      <w:pPr>
        <w:spacing w:line="360" w:lineRule="auto"/>
        <w:ind w:left="426"/>
        <w:jc w:val="both"/>
        <w:rPr>
          <w:rFonts w:ascii="Calibri Light" w:hAnsi="Calibri Light"/>
          <w:bCs/>
          <w:iCs/>
        </w:rPr>
      </w:pPr>
      <w:r w:rsidRPr="00CF1F33">
        <w:rPr>
          <w:rFonts w:ascii="Calibri Light" w:hAnsi="Calibri Light"/>
          <w:bCs/>
          <w:iCs/>
        </w:rPr>
        <w:t>Warszawa III – piasek średni I</w:t>
      </w:r>
      <w:r w:rsidRPr="00CF1F33">
        <w:rPr>
          <w:rFonts w:ascii="Calibri Light" w:hAnsi="Calibri Light"/>
          <w:bCs/>
          <w:iCs/>
          <w:vertAlign w:val="subscript"/>
        </w:rPr>
        <w:t>D</w:t>
      </w:r>
      <w:r w:rsidRPr="00CF1F33">
        <w:rPr>
          <w:rFonts w:ascii="Calibri Light" w:hAnsi="Calibri Light"/>
          <w:bCs/>
          <w:iCs/>
        </w:rPr>
        <w:t xml:space="preserve">=0,65 poniżej 4,5 m </w:t>
      </w:r>
      <w:proofErr w:type="spellStart"/>
      <w:r w:rsidRPr="00CF1F33">
        <w:rPr>
          <w:rFonts w:ascii="Calibri Light" w:hAnsi="Calibri Light"/>
          <w:bCs/>
          <w:iCs/>
        </w:rPr>
        <w:t>p.p.t</w:t>
      </w:r>
      <w:proofErr w:type="spellEnd"/>
      <w:r w:rsidRPr="00CF1F33">
        <w:rPr>
          <w:rFonts w:ascii="Calibri Light" w:hAnsi="Calibri Light"/>
          <w:bCs/>
          <w:iCs/>
        </w:rPr>
        <w:t>.</w:t>
      </w:r>
      <w:r w:rsidRPr="00CF1F33">
        <w:rPr>
          <w:rFonts w:ascii="Calibri Light" w:hAnsi="Calibri Light"/>
        </w:rPr>
        <w:tab/>
      </w:r>
      <w:r w:rsidRPr="00CF1F33">
        <w:rPr>
          <w:rFonts w:ascii="Calibri Light" w:hAnsi="Calibri Light"/>
        </w:rPr>
        <w:tab/>
      </w:r>
    </w:p>
    <w:bookmarkEnd w:id="10"/>
    <w:p w:rsidR="00420F8D" w:rsidRPr="00CF1F33" w:rsidRDefault="00420F8D" w:rsidP="00CF1F33">
      <w:pPr>
        <w:pStyle w:val="Tytu"/>
        <w:numPr>
          <w:ilvl w:val="0"/>
          <w:numId w:val="0"/>
        </w:numPr>
        <w:spacing w:line="360" w:lineRule="auto"/>
        <w:jc w:val="both"/>
        <w:rPr>
          <w:rFonts w:ascii="Calibri Light" w:hAnsi="Calibri Light"/>
          <w:b w:val="0"/>
          <w:bCs w:val="0"/>
        </w:rPr>
      </w:pPr>
      <w:r w:rsidRPr="00CF1F33">
        <w:rPr>
          <w:b w:val="0"/>
          <w:bCs w:val="0"/>
        </w:rPr>
        <w:tab/>
      </w:r>
      <w:r w:rsidRPr="00CF1F33">
        <w:rPr>
          <w:rFonts w:ascii="Calibri Light" w:hAnsi="Calibri Light"/>
          <w:b w:val="0"/>
          <w:bCs w:val="0"/>
        </w:rPr>
        <w:t xml:space="preserve">Przyjęto fundamentowanie bezpośrednie w postaci płyty żelbetowej pod słupy i ściany budynku. Zastosowano beton B25, zbrojenie główne </w:t>
      </w:r>
      <w:r w:rsidRPr="00CF1F33">
        <w:rPr>
          <w:rFonts w:ascii="Calibri Light" w:hAnsi="Calibri Light"/>
          <w:b w:val="0"/>
          <w:bCs w:val="0"/>
        </w:rPr>
        <w:sym w:font="Symbol" w:char="F066"/>
      </w:r>
      <w:r w:rsidRPr="00CF1F33">
        <w:rPr>
          <w:rFonts w:ascii="Calibri Light" w:hAnsi="Calibri Light"/>
          <w:b w:val="0"/>
          <w:bCs w:val="0"/>
        </w:rPr>
        <w:t xml:space="preserve">12 stal RB500, zbrojenie pomocnicze - </w:t>
      </w:r>
      <w:r w:rsidRPr="00CF1F33">
        <w:rPr>
          <w:rFonts w:ascii="Calibri Light" w:hAnsi="Calibri Light"/>
          <w:b w:val="0"/>
          <w:bCs w:val="0"/>
        </w:rPr>
        <w:sym w:font="Symbol" w:char="F066"/>
      </w:r>
      <w:r w:rsidRPr="00CF1F33">
        <w:rPr>
          <w:rFonts w:ascii="Calibri Light" w:hAnsi="Calibri Light"/>
          <w:b w:val="0"/>
          <w:bCs w:val="0"/>
        </w:rPr>
        <w:t>8 stal 34GS/A-III.</w:t>
      </w:r>
      <w:r w:rsidRPr="00CF1F33">
        <w:rPr>
          <w:rFonts w:ascii="Calibri Light" w:hAnsi="Calibri Light"/>
          <w:b w:val="0"/>
          <w:bCs w:val="0"/>
        </w:rPr>
        <w:tab/>
      </w:r>
    </w:p>
    <w:p w:rsidR="007260BD" w:rsidRPr="00647C5F" w:rsidRDefault="007260BD" w:rsidP="00CF1F33">
      <w:pPr>
        <w:spacing w:line="360" w:lineRule="auto"/>
        <w:ind w:left="1"/>
        <w:jc w:val="both"/>
        <w:rPr>
          <w:rFonts w:ascii="Calibri Light" w:eastAsia="Ebrima" w:hAnsi="Calibri Light" w:cs="Calibri Light"/>
        </w:rPr>
      </w:pPr>
      <w:r w:rsidRPr="00246842">
        <w:rPr>
          <w:rFonts w:ascii="Calibri Light" w:eastAsia="Ebrima" w:hAnsi="Calibri Light" w:cs="Calibri Light"/>
          <w:b/>
          <w:u w:val="single"/>
        </w:rPr>
        <w:t>Pokrycie dachu</w:t>
      </w:r>
      <w:r w:rsidRPr="00647C5F">
        <w:rPr>
          <w:rFonts w:ascii="Calibri Light" w:eastAsia="Ebrima" w:hAnsi="Calibri Light" w:cs="Calibri Light"/>
        </w:rPr>
        <w:t xml:space="preserve"> –  Płyta warstwowa. Kolor: odcienie RAL</w:t>
      </w:r>
      <w:r w:rsidR="000C604C">
        <w:rPr>
          <w:rFonts w:ascii="Calibri Light" w:eastAsia="Ebrima" w:hAnsi="Calibri Light" w:cs="Calibri Light"/>
        </w:rPr>
        <w:t xml:space="preserve"> 8004</w:t>
      </w:r>
      <w:r w:rsidRPr="00647C5F">
        <w:rPr>
          <w:rFonts w:ascii="Calibri Light" w:eastAsia="Ebrima" w:hAnsi="Calibri Light" w:cs="Calibri Light"/>
        </w:rPr>
        <w:t xml:space="preserve"> </w:t>
      </w:r>
      <w:r w:rsidR="004E1E3F">
        <w:rPr>
          <w:rFonts w:ascii="Calibri Light" w:eastAsia="Ebrima" w:hAnsi="Calibri Light" w:cs="Calibri Light"/>
        </w:rPr>
        <w:t xml:space="preserve"> </w:t>
      </w:r>
      <w:r w:rsidR="008A2DB3">
        <w:rPr>
          <w:rFonts w:ascii="Calibri Light" w:eastAsia="Ebrima" w:hAnsi="Calibri Light" w:cs="Calibri Light"/>
        </w:rPr>
        <w:t xml:space="preserve">- elewacja zewnętrzna, kolorystyka wewnętrzna RAL 9010  </w:t>
      </w:r>
    </w:p>
    <w:p w:rsidR="007260BD" w:rsidRDefault="007260BD" w:rsidP="00CF1F33">
      <w:pPr>
        <w:spacing w:line="360" w:lineRule="auto"/>
        <w:ind w:left="1"/>
        <w:jc w:val="both"/>
        <w:rPr>
          <w:rFonts w:ascii="Calibri Light" w:eastAsia="Ebrima" w:hAnsi="Calibri Light" w:cs="Calibri Light"/>
        </w:rPr>
      </w:pPr>
      <w:r w:rsidRPr="00246842">
        <w:rPr>
          <w:rFonts w:ascii="Calibri Light" w:eastAsia="Ebrima" w:hAnsi="Calibri Light" w:cs="Calibri Light"/>
          <w:b/>
          <w:u w:val="single"/>
        </w:rPr>
        <w:t>Obróbki blacharskie</w:t>
      </w:r>
      <w:r w:rsidRPr="00647C5F">
        <w:rPr>
          <w:rFonts w:ascii="Calibri Light" w:eastAsia="Ebrima" w:hAnsi="Calibri Light" w:cs="Calibri Light"/>
        </w:rPr>
        <w:t xml:space="preserve"> – z blachy stalowej powlekanej gr. 0.6 </w:t>
      </w:r>
      <w:proofErr w:type="spellStart"/>
      <w:r w:rsidRPr="00647C5F">
        <w:rPr>
          <w:rFonts w:ascii="Calibri Light" w:eastAsia="Ebrima" w:hAnsi="Calibri Light" w:cs="Calibri Light"/>
        </w:rPr>
        <w:t>mm</w:t>
      </w:r>
      <w:proofErr w:type="spellEnd"/>
      <w:r w:rsidRPr="00647C5F">
        <w:rPr>
          <w:rFonts w:ascii="Calibri Light" w:eastAsia="Ebrima" w:hAnsi="Calibri Light" w:cs="Calibri Light"/>
        </w:rPr>
        <w:t xml:space="preserve">. Rynny dachowe Ø 120 z </w:t>
      </w:r>
      <w:r w:rsidR="000C604C">
        <w:rPr>
          <w:rFonts w:ascii="Calibri Light" w:eastAsia="Ebrima" w:hAnsi="Calibri Light" w:cs="Calibri Light"/>
        </w:rPr>
        <w:t>blachy powlekanej</w:t>
      </w:r>
      <w:r w:rsidRPr="00647C5F">
        <w:rPr>
          <w:rFonts w:ascii="Calibri Light" w:eastAsia="Ebrima" w:hAnsi="Calibri Light" w:cs="Calibri Light"/>
        </w:rPr>
        <w:t>, rury spustowe</w:t>
      </w:r>
      <w:r w:rsidR="000C604C">
        <w:rPr>
          <w:rFonts w:ascii="Calibri Light" w:eastAsia="Ebrima" w:hAnsi="Calibri Light" w:cs="Calibri Light"/>
        </w:rPr>
        <w:t xml:space="preserve"> z blachy powlekanej</w:t>
      </w:r>
      <w:r w:rsidRPr="00647C5F">
        <w:rPr>
          <w:rFonts w:ascii="Calibri Light" w:eastAsia="Ebrima" w:hAnsi="Calibri Light" w:cs="Calibri Light"/>
        </w:rPr>
        <w:t xml:space="preserve"> Ø 100 z PVC.</w:t>
      </w:r>
    </w:p>
    <w:p w:rsidR="00CF1F33" w:rsidRPr="00CF1F33" w:rsidRDefault="00CF1F33" w:rsidP="00CF1F33">
      <w:pPr>
        <w:spacing w:line="360" w:lineRule="auto"/>
        <w:ind w:left="1"/>
        <w:jc w:val="both"/>
        <w:rPr>
          <w:rFonts w:ascii="Calibri Light" w:eastAsia="Ebrima" w:hAnsi="Calibri Light" w:cs="Calibri Light"/>
        </w:rPr>
      </w:pPr>
      <w:r w:rsidRPr="00246842">
        <w:rPr>
          <w:rFonts w:ascii="Calibri Light" w:hAnsi="Calibri Light" w:cs="Calibri Light"/>
          <w:b/>
          <w:u w:val="single"/>
        </w:rPr>
        <w:t>Kominy wentylacji grawitacyjnej i hybrydowej</w:t>
      </w:r>
      <w:r w:rsidRPr="00CF1F33">
        <w:rPr>
          <w:rFonts w:ascii="Calibri Light" w:hAnsi="Calibri Light" w:cs="Calibri Light"/>
        </w:rPr>
        <w:t xml:space="preserve">- Kominy wentylacyjne murowane z bloczków silikatowych o wymiarach 24x24 cm z otworem Ø160mm. Od poziomu dachu przewody należy ocieplić wełną mineralną gr. 6 cm </w:t>
      </w:r>
      <w:r w:rsidR="009B1236">
        <w:rPr>
          <w:rFonts w:ascii="Calibri Light" w:hAnsi="Calibri Light" w:cs="Calibri Light"/>
        </w:rPr>
        <w:t xml:space="preserve">i wykonać obróbkę z blachy </w:t>
      </w:r>
      <w:r w:rsidRPr="00CF1F33">
        <w:rPr>
          <w:rFonts w:ascii="Calibri Light" w:hAnsi="Calibri Light" w:cs="Calibri Light"/>
        </w:rPr>
        <w:t>. Na kominach zaprojektowano wywietrzniki z podstawami zabezpieczające kanał wentylacyjny przed nawiewaniem powietrza zewnętrznego, oraz przedostawaniem się do kanału wentylacyjnego wody deszczowej.</w:t>
      </w:r>
    </w:p>
    <w:p w:rsidR="007260BD" w:rsidRPr="00647C5F" w:rsidRDefault="007260BD" w:rsidP="00CF1F33">
      <w:pPr>
        <w:spacing w:line="360" w:lineRule="auto"/>
        <w:ind w:left="1"/>
        <w:jc w:val="both"/>
        <w:rPr>
          <w:rFonts w:ascii="Calibri Light" w:eastAsia="Ebrima" w:hAnsi="Calibri Light" w:cs="Calibri Light"/>
        </w:rPr>
      </w:pPr>
      <w:r w:rsidRPr="00246842">
        <w:rPr>
          <w:rFonts w:ascii="Calibri Light" w:eastAsia="Ebrima" w:hAnsi="Calibri Light" w:cs="Calibri Light"/>
          <w:b/>
          <w:u w:val="single"/>
        </w:rPr>
        <w:t>Posadzki</w:t>
      </w:r>
      <w:r w:rsidRPr="00647C5F">
        <w:rPr>
          <w:rFonts w:ascii="Calibri Light" w:eastAsia="Ebrima" w:hAnsi="Calibri Light" w:cs="Calibri Light"/>
        </w:rPr>
        <w:t xml:space="preserve"> – wg oznaczeń na rzutach.</w:t>
      </w:r>
    </w:p>
    <w:p w:rsidR="007260BD" w:rsidRPr="00647C5F" w:rsidRDefault="007260BD" w:rsidP="00CF1F33">
      <w:pPr>
        <w:spacing w:line="360" w:lineRule="auto"/>
        <w:ind w:left="1"/>
        <w:jc w:val="both"/>
        <w:rPr>
          <w:rFonts w:ascii="Calibri Light" w:eastAsia="Ebrima" w:hAnsi="Calibri Light" w:cs="Calibri Light"/>
        </w:rPr>
      </w:pPr>
      <w:r w:rsidRPr="00246842">
        <w:rPr>
          <w:rFonts w:ascii="Calibri Light" w:eastAsia="Ebrima" w:hAnsi="Calibri Light" w:cs="Calibri Light"/>
          <w:b/>
          <w:u w:val="single"/>
        </w:rPr>
        <w:t>Okna, drzwi</w:t>
      </w:r>
      <w:r w:rsidRPr="00647C5F">
        <w:rPr>
          <w:rFonts w:ascii="Calibri Light" w:eastAsia="Ebrima" w:hAnsi="Calibri Light" w:cs="Calibri Light"/>
        </w:rPr>
        <w:t xml:space="preserve"> - wg załączonego zestawienia.</w:t>
      </w:r>
    </w:p>
    <w:p w:rsidR="007260BD" w:rsidRPr="00647C5F" w:rsidRDefault="007260BD" w:rsidP="00CF1F33">
      <w:pPr>
        <w:spacing w:line="360" w:lineRule="auto"/>
        <w:ind w:left="1"/>
        <w:jc w:val="both"/>
        <w:rPr>
          <w:rFonts w:ascii="Calibri Light" w:eastAsia="Ebrima" w:hAnsi="Calibri Light" w:cs="Calibri Light"/>
        </w:rPr>
      </w:pPr>
      <w:r w:rsidRPr="00246842">
        <w:rPr>
          <w:rFonts w:ascii="Calibri Light" w:eastAsia="Ebrima" w:hAnsi="Calibri Light" w:cs="Calibri Light"/>
          <w:b/>
          <w:u w:val="single"/>
        </w:rPr>
        <w:t>Okna</w:t>
      </w:r>
      <w:r w:rsidRPr="00246842">
        <w:rPr>
          <w:rFonts w:ascii="Calibri Light" w:eastAsia="Ebrima" w:hAnsi="Calibri Light" w:cs="Calibri Light"/>
          <w:b/>
        </w:rPr>
        <w:t xml:space="preserve"> </w:t>
      </w:r>
      <w:r w:rsidRPr="00647C5F">
        <w:rPr>
          <w:rFonts w:ascii="Calibri Light" w:eastAsia="Ebrima" w:hAnsi="Calibri Light" w:cs="Calibri Light"/>
        </w:rPr>
        <w:t>–PVC</w:t>
      </w:r>
      <w:r w:rsidRPr="00647C5F">
        <w:rPr>
          <w:rFonts w:ascii="Calibri Light" w:hAnsi="Calibri Light" w:cs="Calibri Light"/>
        </w:rPr>
        <w:t xml:space="preserve"> z nawietrzakami </w:t>
      </w:r>
      <w:proofErr w:type="spellStart"/>
      <w:r w:rsidRPr="00647C5F">
        <w:rPr>
          <w:rFonts w:ascii="Calibri Light" w:hAnsi="Calibri Light" w:cs="Calibri Light"/>
        </w:rPr>
        <w:t>higrosterowalnymi</w:t>
      </w:r>
      <w:proofErr w:type="spellEnd"/>
      <w:r w:rsidRPr="00647C5F">
        <w:rPr>
          <w:rFonts w:ascii="Calibri Light" w:hAnsi="Calibri Light" w:cs="Calibri Light"/>
        </w:rPr>
        <w:t xml:space="preserve"> zainstalowanymi w oknach,</w:t>
      </w:r>
      <w:r w:rsidRPr="00647C5F">
        <w:rPr>
          <w:rFonts w:ascii="Calibri Light" w:eastAsia="Ebrima" w:hAnsi="Calibri Light" w:cs="Calibri Light"/>
        </w:rPr>
        <w:t xml:space="preserve"> </w:t>
      </w:r>
      <w:r w:rsidRPr="00647C5F">
        <w:rPr>
          <w:rFonts w:ascii="Calibri Light" w:hAnsi="Calibri Light" w:cs="Calibri Light"/>
        </w:rPr>
        <w:t xml:space="preserve"> przeszklenie ze szkła zespolonego, bezpiecznego</w:t>
      </w:r>
      <w:r w:rsidRPr="00647C5F">
        <w:rPr>
          <w:rFonts w:ascii="Calibri Light" w:eastAsia="Ebrima" w:hAnsi="Calibri Light" w:cs="Calibri Light"/>
        </w:rPr>
        <w:t xml:space="preserve">  zgodnie z wytycznymi producenta okien,</w:t>
      </w:r>
      <w:r w:rsidRPr="00647C5F">
        <w:rPr>
          <w:rFonts w:ascii="Calibri Light" w:hAnsi="Calibri Light" w:cs="Calibri Light"/>
        </w:rPr>
        <w:t xml:space="preserve"> </w:t>
      </w:r>
    </w:p>
    <w:p w:rsidR="0037054A" w:rsidRDefault="007260BD" w:rsidP="00DA3FD4">
      <w:pPr>
        <w:pStyle w:val="NormalnyWeb"/>
        <w:spacing w:line="276" w:lineRule="auto"/>
        <w:rPr>
          <w:rFonts w:ascii="Calibri Light" w:hAnsi="Calibri Light" w:cs="Calibri Light"/>
        </w:rPr>
      </w:pPr>
      <w:r w:rsidRPr="0037054A">
        <w:rPr>
          <w:rFonts w:ascii="Calibri Light" w:eastAsia="Ebrima" w:hAnsi="Calibri Light" w:cs="Calibri Light"/>
          <w:b/>
          <w:u w:val="single"/>
        </w:rPr>
        <w:t>Drzwi</w:t>
      </w:r>
      <w:r w:rsidRPr="0037054A">
        <w:rPr>
          <w:rFonts w:ascii="Calibri Light" w:eastAsia="Ebrima" w:hAnsi="Calibri Light" w:cs="Calibri Light"/>
        </w:rPr>
        <w:t xml:space="preserve"> – </w:t>
      </w:r>
      <w:r w:rsidR="0037054A" w:rsidRPr="0037054A">
        <w:rPr>
          <w:rFonts w:ascii="Calibri Light" w:hAnsi="Calibri Light" w:cs="Calibri Light"/>
        </w:rPr>
        <w:t xml:space="preserve">wykonane z obustronnie ocynkowanej blachy stalowej o grubości 0,7 mm, łączonej bez spawania, malowane proszkowo, kolor </w:t>
      </w:r>
      <w:r w:rsidR="0037054A">
        <w:rPr>
          <w:rFonts w:ascii="Calibri Light" w:hAnsi="Calibri Light" w:cs="Calibri Light"/>
        </w:rPr>
        <w:t>biały</w:t>
      </w:r>
      <w:r w:rsidR="0037054A" w:rsidRPr="0037054A">
        <w:rPr>
          <w:rFonts w:ascii="Calibri Light" w:hAnsi="Calibri Light" w:cs="Calibri Light"/>
        </w:rPr>
        <w:t xml:space="preserve"> RAL </w:t>
      </w:r>
      <w:r w:rsidR="0037054A">
        <w:rPr>
          <w:rFonts w:ascii="Calibri Light" w:hAnsi="Calibri Light" w:cs="Calibri Light"/>
        </w:rPr>
        <w:t>9010</w:t>
      </w:r>
      <w:r w:rsidR="0037054A" w:rsidRPr="0037054A">
        <w:rPr>
          <w:rFonts w:ascii="Calibri Light" w:hAnsi="Calibri Light" w:cs="Calibri Light"/>
        </w:rPr>
        <w:t xml:space="preserve"> struktura</w:t>
      </w:r>
      <w:r w:rsidR="0037054A">
        <w:rPr>
          <w:rFonts w:ascii="Calibri Light" w:hAnsi="Calibri Light" w:cs="Calibri Light"/>
        </w:rPr>
        <w:t xml:space="preserve"> </w:t>
      </w:r>
      <w:r w:rsidR="0037054A" w:rsidRPr="0037054A">
        <w:rPr>
          <w:rFonts w:ascii="Calibri Light" w:hAnsi="Calibri Light" w:cs="Calibri Light"/>
        </w:rPr>
        <w:br/>
        <w:t>• skrzydło przylgowe</w:t>
      </w:r>
      <w:r w:rsidR="0037054A" w:rsidRPr="0037054A">
        <w:rPr>
          <w:rFonts w:ascii="Calibri Light" w:hAnsi="Calibri Light" w:cs="Calibri Light"/>
        </w:rPr>
        <w:br/>
        <w:t>• minimum 2 zawiasy 3-częściowe</w:t>
      </w:r>
      <w:r w:rsidR="0037054A" w:rsidRPr="0037054A">
        <w:rPr>
          <w:rFonts w:ascii="Calibri Light" w:hAnsi="Calibri Light" w:cs="Calibri Light"/>
        </w:rPr>
        <w:br/>
        <w:t>• stalowy czop przeciwwyważeniowy 14x36 mm</w:t>
      </w:r>
      <w:r w:rsidR="0037054A" w:rsidRPr="0037054A">
        <w:rPr>
          <w:rFonts w:ascii="Calibri Light" w:hAnsi="Calibri Light" w:cs="Calibri Light"/>
        </w:rPr>
        <w:br/>
        <w:t>• izolacja z wełny mineralnej</w:t>
      </w:r>
      <w:r w:rsidR="0037054A" w:rsidRPr="0037054A">
        <w:rPr>
          <w:rFonts w:ascii="Calibri Light" w:hAnsi="Calibri Light" w:cs="Calibri Light"/>
        </w:rPr>
        <w:br/>
        <w:t>• zamek pod wkładkę patentową</w:t>
      </w:r>
      <w:r w:rsidR="0037054A" w:rsidRPr="0037054A">
        <w:rPr>
          <w:rFonts w:ascii="Calibri Light" w:hAnsi="Calibri Light" w:cs="Calibri Light"/>
        </w:rPr>
        <w:br/>
        <w:t xml:space="preserve">• klamka czarna </w:t>
      </w:r>
      <w:proofErr w:type="spellStart"/>
      <w:r w:rsidR="0037054A" w:rsidRPr="0037054A">
        <w:rPr>
          <w:rFonts w:ascii="Calibri Light" w:hAnsi="Calibri Light" w:cs="Calibri Light"/>
        </w:rPr>
        <w:t>antyzaczepowa</w:t>
      </w:r>
      <w:proofErr w:type="spellEnd"/>
      <w:r w:rsidR="0037054A" w:rsidRPr="0037054A">
        <w:rPr>
          <w:rFonts w:ascii="Calibri Light" w:hAnsi="Calibri Light" w:cs="Calibri Light"/>
        </w:rPr>
        <w:t xml:space="preserve"> z tworzywa z rdzeniem stalowym</w:t>
      </w:r>
      <w:r w:rsidR="0037054A" w:rsidRPr="0037054A">
        <w:rPr>
          <w:rFonts w:ascii="Calibri Light" w:hAnsi="Calibri Light" w:cs="Calibri Light"/>
        </w:rPr>
        <w:br/>
        <w:t xml:space="preserve">• wkładka patentowa 40×40 z 3 kluczami </w:t>
      </w:r>
    </w:p>
    <w:p w:rsidR="0037054A" w:rsidRPr="0037054A" w:rsidRDefault="0037054A" w:rsidP="0037054A">
      <w:pPr>
        <w:pStyle w:val="NormalnyWeb"/>
        <w:rPr>
          <w:rFonts w:ascii="Calibri Light" w:hAnsi="Calibri Light" w:cs="Calibri Light"/>
        </w:rPr>
      </w:pPr>
      <w:r w:rsidRPr="0037054A">
        <w:rPr>
          <w:rFonts w:ascii="Calibri Light" w:hAnsi="Calibri Light" w:cs="Calibri Light"/>
        </w:rPr>
        <w:lastRenderedPageBreak/>
        <w:t>Drzwi z toalet na komunikację ogólną wyposażone w samozamykacze.</w:t>
      </w:r>
    </w:p>
    <w:p w:rsidR="0037054A" w:rsidRDefault="0037054A" w:rsidP="00DA3FD4">
      <w:pPr>
        <w:pStyle w:val="NormalnyWeb"/>
        <w:spacing w:line="276" w:lineRule="auto"/>
        <w:rPr>
          <w:rFonts w:ascii="Calibri Light" w:hAnsi="Calibri Light" w:cs="Calibri Light"/>
        </w:rPr>
      </w:pPr>
      <w:r w:rsidRPr="0037054A">
        <w:rPr>
          <w:rFonts w:ascii="Calibri Light" w:hAnsi="Calibri Light" w:cs="Calibri Light"/>
        </w:rPr>
        <w:t>Ościeżnica:</w:t>
      </w:r>
      <w:r w:rsidRPr="0037054A">
        <w:rPr>
          <w:rFonts w:ascii="Calibri Light" w:hAnsi="Calibri Light" w:cs="Calibri Light"/>
        </w:rPr>
        <w:br/>
        <w:t>• kątowa, wykonana ze stali 1,5 mm i 2 mm grubości</w:t>
      </w:r>
      <w:r w:rsidRPr="0037054A">
        <w:rPr>
          <w:rFonts w:ascii="Calibri Light" w:hAnsi="Calibri Light" w:cs="Calibri Light"/>
        </w:rPr>
        <w:br/>
        <w:t>• próg montażowy z blachy stalowej 50×2,5 mm</w:t>
      </w:r>
    </w:p>
    <w:p w:rsidR="007260BD" w:rsidRDefault="007260BD" w:rsidP="00CF1F33">
      <w:pPr>
        <w:spacing w:line="360" w:lineRule="auto"/>
        <w:jc w:val="both"/>
        <w:rPr>
          <w:rFonts w:ascii="Calibri Light" w:eastAsia="Ebrima" w:hAnsi="Calibri Light" w:cs="Calibri Light"/>
          <w:u w:val="single"/>
        </w:rPr>
      </w:pPr>
      <w:r w:rsidRPr="00647C5F">
        <w:rPr>
          <w:rFonts w:ascii="Calibri Light" w:eastAsia="Ebrima" w:hAnsi="Calibri Light" w:cs="Calibri Light"/>
          <w:u w:val="single"/>
        </w:rPr>
        <w:t>Okładziny :</w:t>
      </w:r>
    </w:p>
    <w:p w:rsidR="000C604C" w:rsidRDefault="000C604C" w:rsidP="00CF1F33">
      <w:pPr>
        <w:spacing w:line="360" w:lineRule="auto"/>
        <w:jc w:val="both"/>
        <w:rPr>
          <w:rFonts w:ascii="Calibri Light" w:eastAsia="Ebrima" w:hAnsi="Calibri Light" w:cs="Calibri Light"/>
          <w:u w:val="single"/>
        </w:rPr>
      </w:pPr>
      <w:r>
        <w:rPr>
          <w:rFonts w:ascii="Calibri Light" w:eastAsia="Ebrima" w:hAnsi="Calibri Light" w:cs="Calibri Light"/>
          <w:u w:val="single"/>
        </w:rPr>
        <w:t xml:space="preserve">Wewnętrzne w pomieszczeniach : łazienki, </w:t>
      </w:r>
      <w:proofErr w:type="spellStart"/>
      <w:r>
        <w:rPr>
          <w:rFonts w:ascii="Calibri Light" w:eastAsia="Ebrima" w:hAnsi="Calibri Light" w:cs="Calibri Light"/>
          <w:u w:val="single"/>
        </w:rPr>
        <w:t>pom</w:t>
      </w:r>
      <w:proofErr w:type="spellEnd"/>
      <w:r>
        <w:rPr>
          <w:rFonts w:ascii="Calibri Light" w:eastAsia="Ebrima" w:hAnsi="Calibri Light" w:cs="Calibri Light"/>
          <w:u w:val="single"/>
        </w:rPr>
        <w:t xml:space="preserve">. porządkowe, szatnia, szatnia z umywalnią </w:t>
      </w:r>
    </w:p>
    <w:p w:rsidR="000C604C" w:rsidRDefault="000C604C" w:rsidP="00CF1F33">
      <w:pPr>
        <w:spacing w:line="360" w:lineRule="auto"/>
        <w:jc w:val="both"/>
        <w:rPr>
          <w:rFonts w:ascii="Calibri Light" w:hAnsi="Calibri Light" w:cs="Calibri Light"/>
        </w:rPr>
      </w:pPr>
      <w:r w:rsidRPr="000C604C">
        <w:rPr>
          <w:rFonts w:ascii="Calibri Light" w:hAnsi="Calibri Light" w:cs="Calibri Light"/>
        </w:rPr>
        <w:t xml:space="preserve">Płytki ceramiczne prasowane na sucho, powierzchnia matowa, szkliwione do zastosowania na podłogi. Wymiar </w:t>
      </w:r>
      <w:r>
        <w:rPr>
          <w:rFonts w:ascii="Calibri Light" w:hAnsi="Calibri Light" w:cs="Calibri Light"/>
        </w:rPr>
        <w:t>3</w:t>
      </w:r>
      <w:r w:rsidR="00AE5BA4">
        <w:rPr>
          <w:rFonts w:ascii="Calibri Light" w:hAnsi="Calibri Light" w:cs="Calibri Light"/>
        </w:rPr>
        <w:t>0</w:t>
      </w:r>
      <w:r w:rsidRPr="000C604C">
        <w:rPr>
          <w:rFonts w:ascii="Calibri Light" w:hAnsi="Calibri Light" w:cs="Calibri Light"/>
        </w:rPr>
        <w:t xml:space="preserve"> x </w:t>
      </w:r>
      <w:r>
        <w:rPr>
          <w:rFonts w:ascii="Calibri Light" w:hAnsi="Calibri Light" w:cs="Calibri Light"/>
        </w:rPr>
        <w:t>3</w:t>
      </w:r>
      <w:r w:rsidR="00AE5BA4">
        <w:rPr>
          <w:rFonts w:ascii="Calibri Light" w:hAnsi="Calibri Light" w:cs="Calibri Light"/>
        </w:rPr>
        <w:t>0</w:t>
      </w:r>
      <w:r w:rsidRPr="000C604C">
        <w:rPr>
          <w:rFonts w:ascii="Calibri Light" w:hAnsi="Calibri Light" w:cs="Calibri Light"/>
        </w:rPr>
        <w:t xml:space="preserve"> x 1 </w:t>
      </w:r>
      <w:proofErr w:type="spellStart"/>
      <w:r w:rsidRPr="000C604C">
        <w:rPr>
          <w:rFonts w:ascii="Calibri Light" w:hAnsi="Calibri Light" w:cs="Calibri Light"/>
        </w:rPr>
        <w:t>cm</w:t>
      </w:r>
      <w:proofErr w:type="spellEnd"/>
      <w:r>
        <w:rPr>
          <w:rFonts w:ascii="Calibri Light" w:hAnsi="Calibri Light" w:cs="Calibri Light"/>
        </w:rPr>
        <w:t xml:space="preserve">. </w:t>
      </w:r>
      <w:r w:rsidRPr="000C604C">
        <w:rPr>
          <w:rFonts w:ascii="Calibri Light" w:hAnsi="Calibri Light" w:cs="Calibri Light"/>
        </w:rPr>
        <w:t xml:space="preserve">Nasiąkliwość wodna E ≤ 0,5% </w:t>
      </w:r>
      <w:r>
        <w:rPr>
          <w:rFonts w:ascii="Calibri Light" w:hAnsi="Calibri Light" w:cs="Calibri Light"/>
        </w:rPr>
        <w:t xml:space="preserve">. </w:t>
      </w:r>
      <w:r w:rsidRPr="000C604C">
        <w:rPr>
          <w:rFonts w:ascii="Calibri Light" w:hAnsi="Calibri Light" w:cs="Calibri Light"/>
        </w:rPr>
        <w:t>Siła łamiąca ≥ 3000 N Wytrzymałość na zginanie ≥ 40 N/mm2</w:t>
      </w:r>
      <w:r>
        <w:rPr>
          <w:rFonts w:ascii="Calibri Light" w:hAnsi="Calibri Light" w:cs="Calibri Light"/>
        </w:rPr>
        <w:t>.</w:t>
      </w:r>
      <w:r w:rsidRPr="000C604C">
        <w:rPr>
          <w:rFonts w:ascii="Calibri Light" w:hAnsi="Calibri Light" w:cs="Calibri Light"/>
        </w:rPr>
        <w:t xml:space="preserve"> Odporność na ścieranie powierzchni IV klasa ścieralności</w:t>
      </w:r>
      <w:r>
        <w:rPr>
          <w:rFonts w:ascii="Calibri Light" w:hAnsi="Calibri Light" w:cs="Calibri Light"/>
        </w:rPr>
        <w:t>.</w:t>
      </w:r>
      <w:r w:rsidRPr="000C604C">
        <w:rPr>
          <w:rFonts w:ascii="Calibri Light" w:hAnsi="Calibri Light" w:cs="Calibri Light"/>
        </w:rPr>
        <w:t xml:space="preserve"> Skuteczność antypoślizgowa R 10 Odporność na szok termiczny odporne Mrozoodporność odporne Odporność chemiczna min GHB Odporność na plamienie Klasa 5</w:t>
      </w:r>
      <w:r w:rsidR="00AE5BA4">
        <w:rPr>
          <w:rFonts w:ascii="Calibri Light" w:hAnsi="Calibri Light" w:cs="Calibri Light"/>
        </w:rPr>
        <w:t>.</w:t>
      </w:r>
    </w:p>
    <w:tbl>
      <w:tblPr>
        <w:tblStyle w:val="Tabela-Siatka"/>
        <w:tblpPr w:leftFromText="141" w:rightFromText="141" w:vertAnchor="text" w:horzAnchor="margin" w:tblpY="189"/>
        <w:tblW w:w="9538" w:type="dxa"/>
        <w:tblLook w:val="04A0"/>
      </w:tblPr>
      <w:tblGrid>
        <w:gridCol w:w="4769"/>
        <w:gridCol w:w="4769"/>
      </w:tblGrid>
      <w:tr w:rsidR="00AE5BA4" w:rsidTr="00AE5BA4">
        <w:trPr>
          <w:trHeight w:val="2276"/>
        </w:trPr>
        <w:tc>
          <w:tcPr>
            <w:tcW w:w="4769" w:type="dxa"/>
          </w:tcPr>
          <w:p w:rsidR="00AE5BA4" w:rsidRDefault="00AE5BA4" w:rsidP="00AE5BA4">
            <w:pPr>
              <w:spacing w:line="36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noProof/>
              </w:rPr>
              <w:drawing>
                <wp:inline distT="0" distB="0" distL="0" distR="0">
                  <wp:extent cx="2019396" cy="1991506"/>
                  <wp:effectExtent l="19050" t="0" r="0" b="0"/>
                  <wp:docPr id="6" name="Obraz 1" descr="Interbau Vulkano Mittelgrau Baza 31X31 - zdjęc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erbau Vulkano Mittelgrau Baza 31X31 - zdjęc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72" cy="19920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9" w:type="dxa"/>
          </w:tcPr>
          <w:p w:rsidR="00AE5BA4" w:rsidRDefault="00AE5BA4" w:rsidP="00AE5BA4">
            <w:pPr>
              <w:spacing w:line="36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noProof/>
              </w:rPr>
              <w:drawing>
                <wp:inline distT="0" distB="0" distL="0" distR="0">
                  <wp:extent cx="2006170" cy="2006170"/>
                  <wp:effectExtent l="19050" t="0" r="0" b="0"/>
                  <wp:docPr id="7" name="Obraz 4" descr="Paradyż Iowa 30x30 - zdjęc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aradyż Iowa 30x30 - zdjęc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95" cy="200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5BA4" w:rsidRDefault="00AE5BA4" w:rsidP="00CF1F33">
      <w:pPr>
        <w:spacing w:line="360" w:lineRule="auto"/>
        <w:jc w:val="both"/>
        <w:rPr>
          <w:rFonts w:ascii="Calibri Light" w:hAnsi="Calibri Light" w:cs="Calibri Light"/>
        </w:rPr>
      </w:pPr>
    </w:p>
    <w:p w:rsidR="000C604C" w:rsidRDefault="000C604C" w:rsidP="00CF1F33">
      <w:pPr>
        <w:spacing w:line="360" w:lineRule="auto"/>
        <w:jc w:val="both"/>
        <w:rPr>
          <w:rFonts w:ascii="Calibri Light" w:hAnsi="Calibri Light" w:cs="Calibri Light"/>
          <w:i/>
          <w:sz w:val="20"/>
          <w:szCs w:val="20"/>
        </w:rPr>
      </w:pPr>
      <w:r w:rsidRPr="00AE5BA4">
        <w:rPr>
          <w:rFonts w:ascii="Calibri Light" w:hAnsi="Calibri Light" w:cs="Calibri Light"/>
          <w:i/>
          <w:sz w:val="20"/>
          <w:szCs w:val="20"/>
        </w:rPr>
        <w:t>Przykładowe wzory kolorystyczne</w:t>
      </w:r>
      <w:r w:rsidR="00D16D51">
        <w:rPr>
          <w:rFonts w:ascii="Calibri Light" w:hAnsi="Calibri Light" w:cs="Calibri Light"/>
          <w:i/>
          <w:sz w:val="20"/>
          <w:szCs w:val="20"/>
        </w:rPr>
        <w:t xml:space="preserve"> (ostateczną kolorystykę należy uzgodnić z Inwestorem)</w:t>
      </w:r>
    </w:p>
    <w:p w:rsidR="008A2DB3" w:rsidRPr="00AE5BA4" w:rsidRDefault="008A2DB3" w:rsidP="00CF1F33">
      <w:pPr>
        <w:spacing w:line="360" w:lineRule="auto"/>
        <w:jc w:val="both"/>
        <w:rPr>
          <w:rFonts w:ascii="Calibri Light" w:hAnsi="Calibri Light" w:cs="Calibri Light"/>
          <w:i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89"/>
        <w:tblW w:w="9538" w:type="dxa"/>
        <w:tblLook w:val="04A0"/>
      </w:tblPr>
      <w:tblGrid>
        <w:gridCol w:w="4769"/>
        <w:gridCol w:w="4769"/>
      </w:tblGrid>
      <w:tr w:rsidR="00AE5BA4" w:rsidTr="007A77B5">
        <w:trPr>
          <w:trHeight w:val="2276"/>
        </w:trPr>
        <w:tc>
          <w:tcPr>
            <w:tcW w:w="4769" w:type="dxa"/>
          </w:tcPr>
          <w:p w:rsidR="00AE5BA4" w:rsidRDefault="00AE5BA4" w:rsidP="007A77B5">
            <w:pPr>
              <w:spacing w:line="360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noProof/>
              </w:rPr>
              <w:drawing>
                <wp:inline distT="0" distB="0" distL="0" distR="0">
                  <wp:extent cx="1998345" cy="1998345"/>
                  <wp:effectExtent l="19050" t="0" r="1905" b="0"/>
                  <wp:docPr id="10" name="Obraz 7" descr="https://encrypted-tbn0.gstatic.com/images?q=tbn:ANd9GcRUNZ52g1-Ti0V_5QUloA4nczQOGOzhj24F9RvZAzuCICMS6uDo7WCyu5x_D9V0HbyviLOM0LE&amp;usqp=C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0.gstatic.com/images?q=tbn:ANd9GcRUNZ52g1-Ti0V_5QUloA4nczQOGOzhj24F9RvZAzuCICMS6uDo7WCyu5x_D9V0HbyviLOM0LE&amp;usqp=C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345" cy="1998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9" w:type="dxa"/>
          </w:tcPr>
          <w:p w:rsidR="00AE5BA4" w:rsidRDefault="00AE5BA4" w:rsidP="007A77B5">
            <w:pPr>
              <w:spacing w:line="360" w:lineRule="auto"/>
              <w:jc w:val="both"/>
              <w:rPr>
                <w:rFonts w:ascii="Calibri Light" w:hAnsi="Calibri Light" w:cs="Calibri Light"/>
              </w:rPr>
            </w:pPr>
            <w:r>
              <w:rPr>
                <w:noProof/>
              </w:rPr>
              <w:drawing>
                <wp:inline distT="0" distB="0" distL="0" distR="0">
                  <wp:extent cx="1998345" cy="1998345"/>
                  <wp:effectExtent l="19050" t="0" r="1905" b="0"/>
                  <wp:docPr id="11" name="Obraz 10" descr="https://encrypted-tbn0.gstatic.com/images?q=tbn:ANd9GcQN7_Vixv8w4x3XE93Hu3UMMWhBLGjSNK0b-qydzBWUcFvgr1d1X5tJBpqKYZp8R5DuwZELnLov&amp;usqp=C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ncrypted-tbn0.gstatic.com/images?q=tbn:ANd9GcQN7_Vixv8w4x3XE93Hu3UMMWhBLGjSNK0b-qydzBWUcFvgr1d1X5tJBpqKYZp8R5DuwZELnLov&amp;usqp=C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345" cy="1998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5BA4" w:rsidRDefault="00AE5BA4" w:rsidP="00CF1F33">
      <w:pPr>
        <w:spacing w:line="360" w:lineRule="auto"/>
        <w:jc w:val="both"/>
        <w:rPr>
          <w:rFonts w:ascii="Calibri Light" w:hAnsi="Calibri Light" w:cs="Calibri Light"/>
        </w:rPr>
      </w:pPr>
    </w:p>
    <w:p w:rsidR="008A2DB3" w:rsidRPr="0037054A" w:rsidRDefault="00D16D51" w:rsidP="0037054A">
      <w:pPr>
        <w:spacing w:line="360" w:lineRule="auto"/>
        <w:jc w:val="both"/>
        <w:rPr>
          <w:rFonts w:ascii="Calibri Light" w:hAnsi="Calibri Light" w:cs="Calibri Light"/>
          <w:i/>
          <w:sz w:val="20"/>
          <w:szCs w:val="20"/>
        </w:rPr>
      </w:pPr>
      <w:r w:rsidRPr="00AE5BA4">
        <w:rPr>
          <w:rFonts w:ascii="Calibri Light" w:hAnsi="Calibri Light" w:cs="Calibri Light"/>
          <w:i/>
          <w:sz w:val="20"/>
          <w:szCs w:val="20"/>
        </w:rPr>
        <w:t>Przykładowe wzory kolorystyczne</w:t>
      </w:r>
      <w:r>
        <w:rPr>
          <w:rFonts w:ascii="Calibri Light" w:hAnsi="Calibri Light" w:cs="Calibri Light"/>
          <w:i/>
          <w:sz w:val="20"/>
          <w:szCs w:val="20"/>
        </w:rPr>
        <w:t xml:space="preserve"> (ostateczną kolorystykę należy uzgodnić z Inwestorem)</w:t>
      </w:r>
    </w:p>
    <w:p w:rsidR="00C74328" w:rsidRPr="00C74328" w:rsidRDefault="00C74328" w:rsidP="00C74328">
      <w:pPr>
        <w:spacing w:line="360" w:lineRule="auto"/>
        <w:ind w:left="1"/>
        <w:rPr>
          <w:rFonts w:ascii="Calibri Light" w:eastAsia="Ebrima" w:hAnsi="Calibri Light" w:cs="Calibri Light"/>
        </w:rPr>
      </w:pPr>
      <w:r>
        <w:rPr>
          <w:rFonts w:ascii="Calibri Light" w:eastAsia="Ebrima" w:hAnsi="Calibri Light" w:cs="Calibri Light"/>
          <w:u w:val="single"/>
        </w:rPr>
        <w:lastRenderedPageBreak/>
        <w:t xml:space="preserve">Elementy wyposażenia </w:t>
      </w:r>
      <w:r w:rsidRPr="00647C5F">
        <w:rPr>
          <w:rFonts w:ascii="Calibri Light" w:eastAsia="Ebrima" w:hAnsi="Calibri Light" w:cs="Calibri Light"/>
        </w:rPr>
        <w:t xml:space="preserve">- </w:t>
      </w:r>
      <w:proofErr w:type="spellStart"/>
      <w:r>
        <w:rPr>
          <w:rFonts w:ascii="Calibri Light" w:eastAsia="Ebrima" w:hAnsi="Calibri Light" w:cs="Calibri Light"/>
        </w:rPr>
        <w:t>(po</w:t>
      </w:r>
      <w:proofErr w:type="spellEnd"/>
      <w:r>
        <w:rPr>
          <w:rFonts w:ascii="Calibri Light" w:eastAsia="Ebrima" w:hAnsi="Calibri Light" w:cs="Calibri Light"/>
        </w:rPr>
        <w:t>m. szatni , por</w:t>
      </w:r>
      <w:r w:rsidRPr="00647C5F">
        <w:rPr>
          <w:rFonts w:ascii="Calibri Light" w:eastAsia="Ebrima" w:hAnsi="Calibri Light" w:cs="Calibri Light"/>
        </w:rPr>
        <w:t>z</w:t>
      </w:r>
      <w:r>
        <w:rPr>
          <w:rFonts w:ascii="Calibri Light" w:eastAsia="Ebrima" w:hAnsi="Calibri Light" w:cs="Calibri Light"/>
        </w:rPr>
        <w:t>ądkowe, łazienki, toalety)</w:t>
      </w:r>
      <w:r w:rsidRPr="00647C5F">
        <w:rPr>
          <w:rFonts w:ascii="Calibri Light" w:eastAsia="Ebrima" w:hAnsi="Calibri Light" w:cs="Calibri Light"/>
        </w:rPr>
        <w:t xml:space="preserve"> </w:t>
      </w:r>
      <w:r>
        <w:rPr>
          <w:rFonts w:ascii="Calibri Light" w:eastAsia="Ebrima" w:hAnsi="Calibri Light" w:cs="Calibri Light"/>
        </w:rPr>
        <w:t xml:space="preserve">należy wyposażyć w kosze podręczne na odpadki komunalne, w pomieszczeniu porządkowym należy ustawiać szafkę na środki czystości i sprzęt porządkowy, </w:t>
      </w:r>
      <w:r w:rsidR="00B53061">
        <w:rPr>
          <w:rFonts w:ascii="Calibri Light" w:eastAsia="Ebrima" w:hAnsi="Calibri Light" w:cs="Calibri Light"/>
        </w:rPr>
        <w:t>w łazienkach dodatkowo zainstalować podajnik papieru oraz pojemnik na ręczniki wraz z dozownikiem na mydło. W szatni należy przewidzieć szafki zamykane na kluczyk dla sportowców oraz ławki.</w:t>
      </w:r>
    </w:p>
    <w:p w:rsidR="007260BD" w:rsidRPr="00E72ADC" w:rsidRDefault="007260BD" w:rsidP="007260BD">
      <w:pPr>
        <w:pStyle w:val="Tekstpodstawowywcity"/>
        <w:tabs>
          <w:tab w:val="left" w:pos="0"/>
        </w:tabs>
        <w:ind w:left="0"/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t xml:space="preserve">       </w:t>
      </w:r>
      <w:r w:rsidRPr="00E72ADC">
        <w:rPr>
          <w:rFonts w:ascii="Calibri Light" w:hAnsi="Calibri Light"/>
          <w:b/>
          <w:bCs/>
        </w:rPr>
        <w:t>Instalacje:</w:t>
      </w:r>
    </w:p>
    <w:p w:rsidR="0052393B" w:rsidRDefault="007260BD" w:rsidP="007260BD">
      <w:pPr>
        <w:pStyle w:val="Tekstpodstawowy3"/>
        <w:spacing w:after="0" w:line="360" w:lineRule="auto"/>
        <w:ind w:left="426"/>
        <w:jc w:val="both"/>
        <w:rPr>
          <w:rFonts w:ascii="Calibri Light" w:hAnsi="Calibri Light"/>
          <w:sz w:val="24"/>
          <w:szCs w:val="24"/>
        </w:rPr>
      </w:pPr>
      <w:r w:rsidRPr="00886E69">
        <w:rPr>
          <w:rFonts w:ascii="Calibri Light" w:hAnsi="Calibri Light"/>
          <w:sz w:val="24"/>
          <w:szCs w:val="24"/>
          <w:u w:val="single"/>
        </w:rPr>
        <w:t>Energia elektryczna</w:t>
      </w:r>
      <w:r w:rsidRPr="00886E69">
        <w:rPr>
          <w:rFonts w:ascii="Calibri Light" w:hAnsi="Calibri Light"/>
          <w:sz w:val="24"/>
          <w:szCs w:val="24"/>
        </w:rPr>
        <w:t xml:space="preserve"> – Nowo projektowany budynek zostanie podłączony z istniejącej linii elektrycznej </w:t>
      </w:r>
      <w:proofErr w:type="spellStart"/>
      <w:r w:rsidRPr="00886E69">
        <w:rPr>
          <w:rFonts w:ascii="Calibri Light" w:hAnsi="Calibri Light"/>
          <w:sz w:val="24"/>
          <w:szCs w:val="24"/>
        </w:rPr>
        <w:t>eN</w:t>
      </w:r>
      <w:proofErr w:type="spellEnd"/>
      <w:r w:rsidRPr="00886E69">
        <w:rPr>
          <w:rFonts w:ascii="Calibri Light" w:hAnsi="Calibri Light"/>
          <w:sz w:val="24"/>
          <w:szCs w:val="24"/>
        </w:rPr>
        <w:t xml:space="preserve"> (wg odrębnego postępowania). </w:t>
      </w:r>
    </w:p>
    <w:p w:rsidR="007260BD" w:rsidRPr="00886E69" w:rsidRDefault="0052393B" w:rsidP="007260BD">
      <w:pPr>
        <w:pStyle w:val="Tekstpodstawowy3"/>
        <w:spacing w:after="0" w:line="360" w:lineRule="auto"/>
        <w:ind w:left="426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  <w:u w:val="single"/>
        </w:rPr>
        <w:t>u</w:t>
      </w:r>
      <w:r w:rsidR="007260BD" w:rsidRPr="00886E69">
        <w:rPr>
          <w:rFonts w:ascii="Calibri Light" w:hAnsi="Calibri Light"/>
          <w:sz w:val="24"/>
          <w:szCs w:val="24"/>
          <w:u w:val="single"/>
        </w:rPr>
        <w:t>Przyłącze wodociągowe</w:t>
      </w:r>
      <w:r w:rsidR="007260BD" w:rsidRPr="00886E69">
        <w:rPr>
          <w:rFonts w:ascii="Calibri Light" w:hAnsi="Calibri Light"/>
          <w:sz w:val="24"/>
          <w:szCs w:val="24"/>
        </w:rPr>
        <w:t xml:space="preserve"> – Nowo projektowany budynek zostanie podłączony od istniejącej instalacji sieci wodociągowej znajdującej się na działce inwestora (wg odrębnego postępowania). Na załączniku graficznym PZT zaznaczono linią niebieską przerywaną nowy odcinek sieci wodociągowej, a linią niebieską ciągłą istniejącą sieć wodociągową.</w:t>
      </w:r>
    </w:p>
    <w:p w:rsidR="007260BD" w:rsidRPr="00886E69" w:rsidRDefault="007260BD" w:rsidP="007260BD">
      <w:pPr>
        <w:pStyle w:val="Tekstpodstawowy3"/>
        <w:spacing w:after="0" w:line="360" w:lineRule="auto"/>
        <w:ind w:left="426"/>
        <w:jc w:val="both"/>
        <w:rPr>
          <w:rFonts w:ascii="Calibri Light" w:hAnsi="Calibri Light"/>
          <w:sz w:val="24"/>
          <w:szCs w:val="24"/>
        </w:rPr>
      </w:pPr>
      <w:r w:rsidRPr="00886E69">
        <w:rPr>
          <w:rFonts w:ascii="Calibri Light" w:hAnsi="Calibri Light"/>
          <w:sz w:val="24"/>
          <w:szCs w:val="24"/>
          <w:u w:val="single"/>
        </w:rPr>
        <w:t>Przyłącze kanalizacyjne</w:t>
      </w:r>
      <w:r w:rsidRPr="00886E69">
        <w:rPr>
          <w:rFonts w:ascii="Calibri Light" w:hAnsi="Calibri Light"/>
          <w:sz w:val="24"/>
          <w:szCs w:val="24"/>
        </w:rPr>
        <w:t xml:space="preserve"> – Nowo projektowany budynek zostanie podłączony od istniejącej instalacji sieci kanalizacyjnej  znajdującej się na działce inwestora (wg odrębnego postępowania).</w:t>
      </w:r>
    </w:p>
    <w:p w:rsidR="007260BD" w:rsidRPr="00886E69" w:rsidRDefault="007260BD" w:rsidP="007260BD">
      <w:pPr>
        <w:spacing w:line="360" w:lineRule="auto"/>
        <w:ind w:left="426"/>
        <w:jc w:val="both"/>
        <w:rPr>
          <w:rFonts w:ascii="Calibri Light" w:hAnsi="Calibri Light"/>
          <w:snapToGrid w:val="0"/>
        </w:rPr>
      </w:pPr>
      <w:r w:rsidRPr="00886E69">
        <w:rPr>
          <w:rFonts w:ascii="Calibri Light" w:hAnsi="Calibri Light"/>
          <w:snapToGrid w:val="0"/>
          <w:u w:val="single"/>
        </w:rPr>
        <w:t>Kanalizacja deszczowa</w:t>
      </w:r>
      <w:r w:rsidRPr="00886E69">
        <w:rPr>
          <w:rFonts w:ascii="Calibri Light" w:hAnsi="Calibri Light"/>
          <w:snapToGrid w:val="0"/>
        </w:rPr>
        <w:t xml:space="preserve"> – odprowadzenie wód opadowych na tereny nieutwardzony.</w:t>
      </w:r>
    </w:p>
    <w:p w:rsidR="007260BD" w:rsidRPr="00886E69" w:rsidRDefault="007260BD" w:rsidP="007260BD">
      <w:pPr>
        <w:spacing w:line="360" w:lineRule="auto"/>
        <w:ind w:left="426"/>
        <w:jc w:val="both"/>
        <w:rPr>
          <w:rFonts w:ascii="Calibri Light" w:hAnsi="Calibri Light"/>
          <w:snapToGrid w:val="0"/>
        </w:rPr>
      </w:pPr>
      <w:r w:rsidRPr="00886E69">
        <w:rPr>
          <w:rFonts w:ascii="Calibri Light" w:hAnsi="Calibri Light"/>
          <w:snapToGrid w:val="0"/>
          <w:u w:val="single"/>
        </w:rPr>
        <w:t>Składowanie odpadów</w:t>
      </w:r>
      <w:r w:rsidRPr="00886E69">
        <w:rPr>
          <w:rFonts w:ascii="Calibri Light" w:hAnsi="Calibri Light"/>
          <w:snapToGrid w:val="0"/>
        </w:rPr>
        <w:t xml:space="preserve"> – odpady komunalne (segregowane) składowane w szczelnych kontenerach na śmieci. Składowanie w wydzielonym miejscu na działce (wg załącznika graficznego). Wywóz odpadów na wysypisko śmieci poprzez firmę utylizująca odpady.</w:t>
      </w:r>
    </w:p>
    <w:p w:rsidR="007260BD" w:rsidRPr="00886E69" w:rsidRDefault="007260BD" w:rsidP="007260BD">
      <w:pPr>
        <w:spacing w:line="360" w:lineRule="auto"/>
        <w:ind w:left="426"/>
        <w:jc w:val="both"/>
        <w:rPr>
          <w:rFonts w:ascii="Calibri Light" w:hAnsi="Calibri Light"/>
          <w:snapToGrid w:val="0"/>
        </w:rPr>
      </w:pPr>
      <w:r w:rsidRPr="00886E69">
        <w:rPr>
          <w:rFonts w:ascii="Calibri Light" w:hAnsi="Calibri Light"/>
          <w:snapToGrid w:val="0"/>
          <w:u w:val="single"/>
        </w:rPr>
        <w:t>Obsługa komunikacyjna</w:t>
      </w:r>
      <w:r w:rsidRPr="00886E69">
        <w:rPr>
          <w:rFonts w:ascii="Calibri Light" w:hAnsi="Calibri Light"/>
          <w:snapToGrid w:val="0"/>
        </w:rPr>
        <w:t xml:space="preserve"> – istniejącym zjazdem z ul. Farnej na działkę inwestora. </w:t>
      </w:r>
    </w:p>
    <w:p w:rsidR="007260BD" w:rsidRPr="00B53061" w:rsidRDefault="007260BD" w:rsidP="007260BD">
      <w:pPr>
        <w:spacing w:line="0" w:lineRule="atLeast"/>
        <w:ind w:left="1"/>
        <w:rPr>
          <w:rFonts w:ascii="Calibri Light" w:eastAsia="Ebrima" w:hAnsi="Calibri Light" w:cs="Calibri Light"/>
          <w:b/>
        </w:rPr>
      </w:pPr>
    </w:p>
    <w:p w:rsidR="007260BD" w:rsidRPr="00B53061" w:rsidRDefault="00287678" w:rsidP="007260BD">
      <w:pPr>
        <w:spacing w:line="20" w:lineRule="exact"/>
        <w:rPr>
          <w:rFonts w:ascii="Calibri Light" w:hAnsi="Calibri Light" w:cs="Calibri Light"/>
          <w:b/>
        </w:rPr>
      </w:pPr>
      <w:r w:rsidRPr="00287678">
        <w:rPr>
          <w:rFonts w:ascii="Calibri Light" w:eastAsia="Ebrima" w:hAnsi="Calibri Light" w:cs="Calibri Light"/>
          <w:b/>
        </w:rPr>
        <w:pict>
          <v:rect id="_x0000_s1026" style="position:absolute;margin-left:499.65pt;margin-top:50.35pt;width:.95pt;height:.95pt;z-index:-251658752" o:userdrawn="t" fillcolor="black" strokecolor="none"/>
        </w:pict>
      </w:r>
    </w:p>
    <w:p w:rsidR="007260BD" w:rsidRPr="00B53061" w:rsidRDefault="00B53061" w:rsidP="007260BD">
      <w:pPr>
        <w:tabs>
          <w:tab w:val="left" w:pos="720"/>
        </w:tabs>
        <w:spacing w:line="0" w:lineRule="atLeast"/>
        <w:ind w:left="140"/>
        <w:rPr>
          <w:rFonts w:ascii="Calibri Light" w:eastAsia="Ebrima" w:hAnsi="Calibri Light" w:cs="Calibri Light"/>
          <w:b/>
          <w:u w:val="single"/>
        </w:rPr>
      </w:pPr>
      <w:r w:rsidRPr="00B53061">
        <w:rPr>
          <w:rFonts w:ascii="Calibri Light" w:eastAsia="Ebrima" w:hAnsi="Calibri Light" w:cs="Calibri Light"/>
          <w:b/>
        </w:rPr>
        <w:t>5</w:t>
      </w:r>
      <w:r w:rsidR="007260BD" w:rsidRPr="00B53061">
        <w:rPr>
          <w:rFonts w:ascii="Calibri Light" w:eastAsia="Ebrima" w:hAnsi="Calibri Light" w:cs="Calibri Light"/>
          <w:b/>
        </w:rPr>
        <w:t>.</w:t>
      </w:r>
      <w:r w:rsidR="007260BD" w:rsidRPr="00B53061">
        <w:rPr>
          <w:rFonts w:ascii="Calibri Light" w:hAnsi="Calibri Light" w:cs="Calibri Light"/>
          <w:b/>
        </w:rPr>
        <w:tab/>
      </w:r>
      <w:r w:rsidR="007260BD" w:rsidRPr="00B53061">
        <w:rPr>
          <w:rFonts w:ascii="Calibri Light" w:eastAsia="Ebrima" w:hAnsi="Calibri Light" w:cs="Calibri Light"/>
          <w:b/>
          <w:u w:val="single"/>
        </w:rPr>
        <w:t>CHARAKTERYSTYKA ENERGETYCZNA OBIEKTU :</w:t>
      </w:r>
    </w:p>
    <w:p w:rsidR="007260BD" w:rsidRPr="007260BD" w:rsidRDefault="007260BD" w:rsidP="007260BD">
      <w:pPr>
        <w:spacing w:line="128" w:lineRule="exact"/>
        <w:rPr>
          <w:rFonts w:ascii="Calibri Light" w:hAnsi="Calibri Light" w:cs="Calibri Light"/>
        </w:rPr>
      </w:pPr>
    </w:p>
    <w:p w:rsidR="007260BD" w:rsidRPr="007260BD" w:rsidRDefault="007260BD" w:rsidP="007260BD">
      <w:pPr>
        <w:spacing w:line="0" w:lineRule="atLeast"/>
        <w:ind w:left="40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>Zgodnie z opracowaniem dołączonym do dokumentacji</w:t>
      </w:r>
    </w:p>
    <w:p w:rsidR="00B53061" w:rsidRDefault="00B53061" w:rsidP="00B53061">
      <w:pPr>
        <w:tabs>
          <w:tab w:val="left" w:pos="720"/>
        </w:tabs>
        <w:spacing w:line="0" w:lineRule="atLeast"/>
        <w:rPr>
          <w:rFonts w:ascii="Calibri Light" w:eastAsia="Ebrima" w:hAnsi="Calibri Light" w:cs="Calibri Light"/>
        </w:rPr>
      </w:pPr>
    </w:p>
    <w:p w:rsidR="007260BD" w:rsidRPr="00B53061" w:rsidRDefault="00B53061" w:rsidP="007260BD">
      <w:pPr>
        <w:tabs>
          <w:tab w:val="left" w:pos="720"/>
        </w:tabs>
        <w:spacing w:line="0" w:lineRule="atLeast"/>
        <w:ind w:left="60"/>
        <w:rPr>
          <w:rFonts w:ascii="Calibri Light" w:eastAsia="Ebrima" w:hAnsi="Calibri Light" w:cs="Calibri Light"/>
          <w:b/>
          <w:u w:val="single"/>
        </w:rPr>
      </w:pPr>
      <w:r w:rsidRPr="00B53061">
        <w:rPr>
          <w:rFonts w:ascii="Calibri Light" w:eastAsia="Ebrima" w:hAnsi="Calibri Light" w:cs="Calibri Light"/>
          <w:b/>
        </w:rPr>
        <w:t>6</w:t>
      </w:r>
      <w:r w:rsidR="007260BD" w:rsidRPr="00B53061">
        <w:rPr>
          <w:rFonts w:ascii="Calibri Light" w:eastAsia="Ebrima" w:hAnsi="Calibri Light" w:cs="Calibri Light"/>
          <w:b/>
        </w:rPr>
        <w:t>.</w:t>
      </w:r>
      <w:r w:rsidR="007260BD" w:rsidRPr="00B53061">
        <w:rPr>
          <w:rFonts w:ascii="Calibri Light" w:hAnsi="Calibri Light" w:cs="Calibri Light"/>
          <w:b/>
        </w:rPr>
        <w:tab/>
      </w:r>
      <w:r w:rsidR="007260BD" w:rsidRPr="00B53061">
        <w:rPr>
          <w:rFonts w:ascii="Calibri Light" w:eastAsia="Ebrima" w:hAnsi="Calibri Light" w:cs="Calibri Light"/>
          <w:b/>
          <w:u w:val="single"/>
        </w:rPr>
        <w:t>CHARAKTERYSTYKA EKOLOGICZNA :</w:t>
      </w:r>
    </w:p>
    <w:p w:rsidR="007260BD" w:rsidRPr="007260BD" w:rsidRDefault="007260BD" w:rsidP="007260BD">
      <w:pPr>
        <w:spacing w:line="129" w:lineRule="exact"/>
        <w:rPr>
          <w:rFonts w:ascii="Calibri Light" w:hAnsi="Calibri Light" w:cs="Calibri Light"/>
        </w:rPr>
      </w:pPr>
    </w:p>
    <w:p w:rsidR="007260BD" w:rsidRPr="00886E69" w:rsidRDefault="007260BD" w:rsidP="00886E69">
      <w:pPr>
        <w:spacing w:line="360" w:lineRule="auto"/>
        <w:ind w:left="40" w:right="20"/>
        <w:jc w:val="both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>Wybudowany obiekt nie wpłynie negatywnie na środowisko oraz na zdrowie ludzi i sąsiednie obiekty. Wyposażony będzie w podstawowe media. Nie występują zanieczyszczenia emisji gazowych. Nie przewiduje się zwiększenia odpadów szkodzących środowisku. Projektowany obiekt zlokalizowany jest na działce inwestora w sposób, który nie będzie miał wpływu na stan środowiska wszystkich przyległych działek.</w:t>
      </w:r>
    </w:p>
    <w:p w:rsidR="007260BD" w:rsidRPr="00886E69" w:rsidRDefault="007260BD" w:rsidP="00886E69">
      <w:pPr>
        <w:spacing w:line="360" w:lineRule="auto"/>
        <w:ind w:left="40" w:right="20"/>
        <w:jc w:val="both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 xml:space="preserve">Budynki użyteczności publicznej i budynki mieszkalne wielorodzinne, dane o sposobie zapewnienia warunków niezbędnych do korzystania z tego obiektu przez osoby </w:t>
      </w:r>
      <w:r w:rsidRPr="007260BD">
        <w:rPr>
          <w:rFonts w:ascii="Calibri Light" w:eastAsia="Ebrima" w:hAnsi="Calibri Light" w:cs="Calibri Light"/>
        </w:rPr>
        <w:lastRenderedPageBreak/>
        <w:t>niepełnosprawne, w szczególności poruszające się na wózkach inwalidzkich – dostęp dla osób niepełnosprawnych przewidziano z powierzchni terenu.</w:t>
      </w:r>
    </w:p>
    <w:p w:rsidR="007260BD" w:rsidRPr="00886E69" w:rsidRDefault="007260BD" w:rsidP="00886E69">
      <w:pPr>
        <w:spacing w:line="360" w:lineRule="auto"/>
        <w:ind w:left="40" w:right="20"/>
        <w:jc w:val="both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 xml:space="preserve">Dane technologiczne oraz współzależność urządzeń i wyposażenia związanego z przeznaczeniem obiektu i jego rozwiązaniami budowlanymi </w:t>
      </w:r>
    </w:p>
    <w:p w:rsidR="007260BD" w:rsidRPr="00886E69" w:rsidRDefault="007260BD" w:rsidP="00886E69">
      <w:pPr>
        <w:spacing w:line="360" w:lineRule="auto"/>
        <w:ind w:left="40"/>
        <w:jc w:val="both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>Rozwiązania budowlane i techniczno instalacyjne w stosunku do obiektu budowlanego liniowego - nie dotyczy.</w:t>
      </w:r>
    </w:p>
    <w:p w:rsidR="007260BD" w:rsidRPr="007260BD" w:rsidRDefault="007260BD" w:rsidP="00886E69">
      <w:pPr>
        <w:spacing w:line="360" w:lineRule="auto"/>
        <w:ind w:left="80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>Dane techniczne obiektu budowlanego:</w:t>
      </w:r>
    </w:p>
    <w:p w:rsidR="007260BD" w:rsidRPr="0052393B" w:rsidRDefault="007260BD" w:rsidP="00886E69">
      <w:pPr>
        <w:numPr>
          <w:ilvl w:val="1"/>
          <w:numId w:val="6"/>
        </w:numPr>
        <w:tabs>
          <w:tab w:val="left" w:pos="1020"/>
        </w:tabs>
        <w:spacing w:line="360" w:lineRule="auto"/>
        <w:ind w:left="1020" w:hanging="242"/>
        <w:rPr>
          <w:rFonts w:ascii="Calibri Light" w:hAnsi="Calibri Light" w:cs="Calibri Light"/>
        </w:rPr>
      </w:pPr>
      <w:r w:rsidRPr="007260BD">
        <w:rPr>
          <w:rFonts w:ascii="Calibri Light" w:eastAsia="Ebrima" w:hAnsi="Calibri Light" w:cs="Calibri Light"/>
        </w:rPr>
        <w:t>Budynek wyposażony będzie w ciepłą i zimną wodę</w:t>
      </w:r>
    </w:p>
    <w:p w:rsidR="007260BD" w:rsidRPr="0052393B" w:rsidRDefault="007260BD" w:rsidP="00886E69">
      <w:pPr>
        <w:numPr>
          <w:ilvl w:val="2"/>
          <w:numId w:val="6"/>
        </w:numPr>
        <w:tabs>
          <w:tab w:val="left" w:pos="1020"/>
        </w:tabs>
        <w:spacing w:line="360" w:lineRule="auto"/>
        <w:ind w:left="1020" w:hanging="242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>Budynek i jego systemy instalacyjne nie będzie emitował zanieczyszczeń gazowych.</w:t>
      </w:r>
    </w:p>
    <w:p w:rsidR="007260BD" w:rsidRPr="007260BD" w:rsidRDefault="007260BD" w:rsidP="00886E69">
      <w:pPr>
        <w:numPr>
          <w:ilvl w:val="1"/>
          <w:numId w:val="7"/>
        </w:numPr>
        <w:tabs>
          <w:tab w:val="left" w:pos="1040"/>
        </w:tabs>
        <w:spacing w:line="360" w:lineRule="auto"/>
        <w:ind w:left="1040" w:hanging="281"/>
        <w:rPr>
          <w:rFonts w:ascii="Calibri Light" w:hAnsi="Calibri Light" w:cs="Calibri Light"/>
        </w:rPr>
      </w:pPr>
      <w:r w:rsidRPr="007260BD">
        <w:rPr>
          <w:rFonts w:ascii="Calibri Light" w:eastAsia="Ebrima" w:hAnsi="Calibri Light" w:cs="Calibri Light"/>
        </w:rPr>
        <w:t>Obiekt nie emituje hałasu i wibracji w stopniu wyższym niż dopuszczalny.</w:t>
      </w:r>
    </w:p>
    <w:p w:rsidR="007260BD" w:rsidRPr="00886E69" w:rsidRDefault="007260BD" w:rsidP="00886E69">
      <w:pPr>
        <w:numPr>
          <w:ilvl w:val="1"/>
          <w:numId w:val="7"/>
        </w:numPr>
        <w:tabs>
          <w:tab w:val="left" w:pos="1040"/>
        </w:tabs>
        <w:spacing w:line="360" w:lineRule="auto"/>
        <w:ind w:left="1040" w:hanging="281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>Obiekt nie emituje promieniowania jonizującego pola elektromagnetycznego i innych zakłóceń.</w:t>
      </w:r>
    </w:p>
    <w:p w:rsidR="007260BD" w:rsidRPr="00886E69" w:rsidRDefault="007260BD" w:rsidP="00886E69">
      <w:pPr>
        <w:numPr>
          <w:ilvl w:val="0"/>
          <w:numId w:val="7"/>
        </w:numPr>
        <w:tabs>
          <w:tab w:val="left" w:pos="249"/>
        </w:tabs>
        <w:spacing w:line="360" w:lineRule="auto"/>
        <w:ind w:left="40" w:hanging="1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>Wpływ obiektu budowlanego na istniejący drzewostan, powierzchnię ziemi w tym glebę, wody powierzchniowe i podziemne: usytuowane obiektu nie koliduje z istniejącymi drzewami.</w:t>
      </w:r>
    </w:p>
    <w:p w:rsidR="007260BD" w:rsidRPr="0052393B" w:rsidRDefault="007260BD" w:rsidP="00886E69">
      <w:pPr>
        <w:numPr>
          <w:ilvl w:val="0"/>
          <w:numId w:val="7"/>
        </w:numPr>
        <w:tabs>
          <w:tab w:val="left" w:pos="220"/>
        </w:tabs>
        <w:spacing w:line="360" w:lineRule="auto"/>
        <w:ind w:left="40" w:hanging="1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 xml:space="preserve">Głębokość posadowienia obiektu na działce powyżej poziomu wód gruntowych, posadowienie nie wpływa na przepływ wód powierzchniowych. Powierzchnia użytkowa budynku mniej sza niż 1000 </w:t>
      </w:r>
      <w:proofErr w:type="spellStart"/>
      <w:r w:rsidRPr="007260BD">
        <w:rPr>
          <w:rFonts w:ascii="Calibri Light" w:eastAsia="Ebrima" w:hAnsi="Calibri Light" w:cs="Calibri Light"/>
        </w:rPr>
        <w:t>m²</w:t>
      </w:r>
      <w:proofErr w:type="spellEnd"/>
      <w:r w:rsidRPr="007260BD">
        <w:rPr>
          <w:rFonts w:ascii="Calibri Light" w:eastAsia="Ebrima" w:hAnsi="Calibri Light" w:cs="Calibri Light"/>
        </w:rPr>
        <w:t>.</w:t>
      </w:r>
    </w:p>
    <w:p w:rsidR="007260BD" w:rsidRPr="0052393B" w:rsidRDefault="00B53061" w:rsidP="0052393B">
      <w:pPr>
        <w:tabs>
          <w:tab w:val="left" w:pos="720"/>
        </w:tabs>
        <w:spacing w:line="360" w:lineRule="auto"/>
        <w:rPr>
          <w:rFonts w:ascii="Calibri Light" w:eastAsia="Ebrima" w:hAnsi="Calibri Light" w:cs="Calibri Light"/>
          <w:b/>
          <w:u w:val="single"/>
        </w:rPr>
      </w:pPr>
      <w:r w:rsidRPr="00B53061">
        <w:rPr>
          <w:rFonts w:ascii="Calibri Light" w:eastAsia="Ebrima" w:hAnsi="Calibri Light" w:cs="Calibri Light"/>
          <w:b/>
        </w:rPr>
        <w:t>7</w:t>
      </w:r>
      <w:r w:rsidR="007260BD" w:rsidRPr="00B53061">
        <w:rPr>
          <w:rFonts w:ascii="Calibri Light" w:eastAsia="Ebrima" w:hAnsi="Calibri Light" w:cs="Calibri Light"/>
          <w:b/>
        </w:rPr>
        <w:t>.</w:t>
      </w:r>
      <w:r w:rsidR="007260BD" w:rsidRPr="00B53061">
        <w:rPr>
          <w:rFonts w:ascii="Calibri Light" w:eastAsia="Ebrima" w:hAnsi="Calibri Light" w:cs="Calibri Light"/>
          <w:b/>
          <w:u w:val="single"/>
        </w:rPr>
        <w:t>ANALIZA MOŻLIWOŚCI WYKORZYSTANIA ODNAWIALNYCH ŹRÓDEŁ ENERGII:</w:t>
      </w:r>
    </w:p>
    <w:p w:rsidR="007260BD" w:rsidRPr="0052393B" w:rsidRDefault="007260BD" w:rsidP="0052393B">
      <w:pPr>
        <w:spacing w:line="360" w:lineRule="auto"/>
        <w:ind w:left="40"/>
        <w:rPr>
          <w:rFonts w:ascii="Calibri Light" w:eastAsia="Ebrima" w:hAnsi="Calibri Light" w:cs="Calibri Light"/>
          <w:u w:val="single"/>
        </w:rPr>
      </w:pPr>
      <w:r w:rsidRPr="007260BD">
        <w:rPr>
          <w:rFonts w:ascii="Calibri Light" w:eastAsia="Ebrima" w:hAnsi="Calibri Light" w:cs="Calibri Light"/>
          <w:u w:val="single"/>
        </w:rPr>
        <w:t>Energia geotermalna – pompa ciepła:</w:t>
      </w:r>
      <w:r w:rsidR="0052393B">
        <w:rPr>
          <w:rFonts w:ascii="Calibri Light" w:eastAsia="Ebrima" w:hAnsi="Calibri Light" w:cs="Calibri Light"/>
          <w:u w:val="single"/>
        </w:rPr>
        <w:t xml:space="preserve"> </w:t>
      </w:r>
      <w:r w:rsidRPr="007260BD">
        <w:rPr>
          <w:rFonts w:ascii="Calibri Light" w:eastAsia="Ebrima" w:hAnsi="Calibri Light" w:cs="Calibri Light"/>
        </w:rPr>
        <w:t>Wykorzystanie energii geotermalnej należy rozważyć w trakcie eksploatacji budynku. Pod względem środowiskowym jest to rozwiązanie proekologiczne.</w:t>
      </w:r>
    </w:p>
    <w:p w:rsidR="007260BD" w:rsidRPr="00886E69" w:rsidRDefault="007260BD" w:rsidP="00886E69">
      <w:pPr>
        <w:spacing w:line="360" w:lineRule="auto"/>
        <w:ind w:left="40"/>
        <w:rPr>
          <w:rFonts w:ascii="Calibri Light" w:eastAsia="Ebrima" w:hAnsi="Calibri Light" w:cs="Calibri Light"/>
          <w:i/>
          <w:u w:val="single"/>
        </w:rPr>
      </w:pPr>
      <w:r w:rsidRPr="007260BD">
        <w:rPr>
          <w:rFonts w:ascii="Calibri Light" w:eastAsia="Ebrima" w:hAnsi="Calibri Light" w:cs="Calibri Light"/>
          <w:i/>
          <w:u w:val="single"/>
        </w:rPr>
        <w:t>Energia wiatru:</w:t>
      </w:r>
    </w:p>
    <w:p w:rsidR="007260BD" w:rsidRPr="00886E69" w:rsidRDefault="007260BD" w:rsidP="00886E69">
      <w:pPr>
        <w:spacing w:line="360" w:lineRule="auto"/>
        <w:ind w:left="40"/>
        <w:jc w:val="both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>Wykorzystanie energii wiatru jest nieracjonalne pod względem technicznym i ekonomicznym ze względu na układ wiatru na tym terenie oraz ograniczoną ilość miejsca (niewspółmiernie duży nakład w stosunku do uzyskanych efektów). Ten sposób wytwarzania energii cieplnej w przypadku projektowanego budynku jest również wątpliwy pod względem środowiskowym.</w:t>
      </w:r>
    </w:p>
    <w:p w:rsidR="007260BD" w:rsidRPr="00886E69" w:rsidRDefault="007260BD" w:rsidP="00886E69">
      <w:pPr>
        <w:spacing w:line="360" w:lineRule="auto"/>
        <w:ind w:left="40"/>
        <w:rPr>
          <w:rFonts w:ascii="Calibri Light" w:eastAsia="Ebrima" w:hAnsi="Calibri Light" w:cs="Calibri Light"/>
          <w:i/>
          <w:u w:val="single"/>
        </w:rPr>
      </w:pPr>
      <w:r w:rsidRPr="007260BD">
        <w:rPr>
          <w:rFonts w:ascii="Calibri Light" w:eastAsia="Ebrima" w:hAnsi="Calibri Light" w:cs="Calibri Light"/>
          <w:i/>
          <w:u w:val="single"/>
        </w:rPr>
        <w:t>Energia promieniowania słonecznego:</w:t>
      </w:r>
    </w:p>
    <w:p w:rsidR="007260BD" w:rsidRPr="00886E69" w:rsidRDefault="007260BD" w:rsidP="00886E69">
      <w:pPr>
        <w:spacing w:line="360" w:lineRule="auto"/>
        <w:ind w:left="40"/>
        <w:jc w:val="both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 xml:space="preserve">Wykorzystanie energii promieniowania słonecznego jest racjonalne pod względem technicznym i środowiskowym do przygotowania ciepłej wody użytkowej. Wymaga to zastosowania dodatkowych rozwiązań służących magazynowaniu nadmiaru ciepła w okresie dużego nasłonecznienia i uzupełniania niedoborów ciepła w okresie niedostatecznego </w:t>
      </w:r>
      <w:r w:rsidRPr="007260BD">
        <w:rPr>
          <w:rFonts w:ascii="Calibri Light" w:eastAsia="Ebrima" w:hAnsi="Calibri Light" w:cs="Calibri Light"/>
        </w:rPr>
        <w:lastRenderedPageBreak/>
        <w:t>nasłonecznienia. Biorąc jednak pod uwagę względy ekonomiczne, ten sposób zaopatrzenia w energię cieplną należy uznać za nieracjonalny ze względu na wysokie koszty.</w:t>
      </w:r>
    </w:p>
    <w:p w:rsidR="007260BD" w:rsidRPr="00886E69" w:rsidRDefault="007260BD" w:rsidP="00886E69">
      <w:pPr>
        <w:spacing w:line="360" w:lineRule="auto"/>
        <w:ind w:left="40"/>
        <w:rPr>
          <w:rFonts w:ascii="Calibri Light" w:eastAsia="Ebrima" w:hAnsi="Calibri Light" w:cs="Calibri Light"/>
          <w:i/>
          <w:u w:val="single"/>
        </w:rPr>
      </w:pPr>
      <w:r w:rsidRPr="007260BD">
        <w:rPr>
          <w:rFonts w:ascii="Calibri Light" w:eastAsia="Ebrima" w:hAnsi="Calibri Light" w:cs="Calibri Light"/>
          <w:i/>
          <w:u w:val="single"/>
        </w:rPr>
        <w:t>Skojarzeniowa produkcja energii elektrycznej i cieplnej:</w:t>
      </w:r>
    </w:p>
    <w:p w:rsidR="007260BD" w:rsidRPr="0052393B" w:rsidRDefault="007260BD" w:rsidP="0052393B">
      <w:pPr>
        <w:spacing w:line="360" w:lineRule="auto"/>
        <w:ind w:left="40"/>
        <w:jc w:val="both"/>
        <w:rPr>
          <w:rFonts w:ascii="Calibri Light" w:eastAsia="Ebrima" w:hAnsi="Calibri Light" w:cs="Calibri Light"/>
        </w:rPr>
      </w:pPr>
      <w:r w:rsidRPr="007260BD">
        <w:rPr>
          <w:rFonts w:ascii="Calibri Light" w:eastAsia="Ebrima" w:hAnsi="Calibri Light" w:cs="Calibri Light"/>
        </w:rPr>
        <w:t>Wykorzystanie tego typu źródła energii jest w przypadku projektowanego budynku nieuzasadnione zarówno pod względem technicznym jak i ekonomicznym.</w:t>
      </w:r>
    </w:p>
    <w:p w:rsidR="007260BD" w:rsidRPr="00B53061" w:rsidRDefault="00B53061" w:rsidP="007260BD">
      <w:pPr>
        <w:rPr>
          <w:rFonts w:ascii="Calibri Light" w:hAnsi="Calibri Light" w:cs="Calibri Light"/>
          <w:b/>
          <w:u w:val="single"/>
        </w:rPr>
      </w:pPr>
      <w:r w:rsidRPr="00B53061">
        <w:rPr>
          <w:rFonts w:ascii="Calibri Light" w:hAnsi="Calibri Light" w:cs="Calibri Light"/>
          <w:b/>
          <w:u w:val="single"/>
        </w:rPr>
        <w:t>8</w:t>
      </w:r>
      <w:r w:rsidR="007260BD" w:rsidRPr="00B53061">
        <w:rPr>
          <w:rFonts w:ascii="Calibri Light" w:hAnsi="Calibri Light" w:cs="Calibri Light"/>
          <w:b/>
          <w:u w:val="single"/>
        </w:rPr>
        <w:t>. WARUNKI OCHRONY PRZECIWPOŻAROWEJ</w:t>
      </w:r>
    </w:p>
    <w:p w:rsidR="007260BD" w:rsidRPr="007260BD" w:rsidRDefault="007260BD" w:rsidP="007260BD">
      <w:pPr>
        <w:spacing w:line="233" w:lineRule="auto"/>
        <w:jc w:val="both"/>
        <w:rPr>
          <w:rFonts w:ascii="Calibri Light" w:eastAsia="Ebrima" w:hAnsi="Calibri Light" w:cs="Calibri Light"/>
        </w:rPr>
      </w:pP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  <w:i/>
        </w:rPr>
        <w:t>Przeznaczenie:</w:t>
      </w:r>
      <w:r w:rsidRPr="007260BD">
        <w:rPr>
          <w:rFonts w:ascii="Calibri Light" w:hAnsi="Calibri Light" w:cs="Calibri Light"/>
        </w:rPr>
        <w:t xml:space="preserve"> budynek szatniowo-magazynowy.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  <w:i/>
        </w:rPr>
        <w:t xml:space="preserve">Wysokość: </w:t>
      </w:r>
      <w:r w:rsidRPr="007260BD">
        <w:rPr>
          <w:rFonts w:ascii="Calibri Light" w:hAnsi="Calibri Light" w:cs="Calibri Light"/>
        </w:rPr>
        <w:t>do 12 m włącznie nad poziomem terenu – budynek niski (N),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  <w:i/>
        </w:rPr>
        <w:t>Liczba kondygnacji nadziemnych:</w:t>
      </w:r>
      <w:r w:rsidRPr="007260BD">
        <w:rPr>
          <w:rFonts w:ascii="Calibri Light" w:hAnsi="Calibri Light" w:cs="Calibri Light"/>
        </w:rPr>
        <w:t xml:space="preserve"> 1,</w:t>
      </w:r>
    </w:p>
    <w:p w:rsidR="007260BD" w:rsidRPr="007260BD" w:rsidRDefault="007260BD" w:rsidP="007260BD">
      <w:pPr>
        <w:spacing w:line="360" w:lineRule="auto"/>
        <w:ind w:left="1068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</w:rPr>
        <w:t xml:space="preserve">   </w:t>
      </w:r>
      <w:r w:rsidRPr="007260BD">
        <w:rPr>
          <w:rFonts w:ascii="Calibri Light" w:hAnsi="Calibri Light" w:cs="Calibri Light"/>
          <w:i/>
        </w:rPr>
        <w:t>poziomów podziemnych</w:t>
      </w:r>
      <w:r w:rsidRPr="007260BD">
        <w:rPr>
          <w:rFonts w:ascii="Calibri Light" w:hAnsi="Calibri Light" w:cs="Calibri Light"/>
        </w:rPr>
        <w:t>: 0.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  <w:i/>
        </w:rPr>
        <w:t>Warunki usytuowania:</w:t>
      </w:r>
    </w:p>
    <w:p w:rsidR="007260BD" w:rsidRPr="007260BD" w:rsidRDefault="007260BD" w:rsidP="007260BD">
      <w:pPr>
        <w:spacing w:line="360" w:lineRule="auto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>Najmniejsza odległość budynku od granicy działki wynosi 4 m od strony południowej.</w:t>
      </w:r>
    </w:p>
    <w:p w:rsidR="007260BD" w:rsidRPr="007260BD" w:rsidRDefault="007260BD" w:rsidP="007260BD">
      <w:pPr>
        <w:spacing w:line="360" w:lineRule="auto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 xml:space="preserve">Odległości od zabudowy sąsiedniej oraz od granic działki są zgodne z Rozporządzeniem Ministra Infrastruktury z dnia 12 kwietnia 2002 r. w sprawie warunków technicznych, jakim powinny odpowiadać budynki i ich usytuowanie z </w:t>
      </w:r>
      <w:proofErr w:type="spellStart"/>
      <w:r w:rsidRPr="007260BD">
        <w:rPr>
          <w:rFonts w:ascii="Calibri Light" w:hAnsi="Calibri Light" w:cs="Calibri Light"/>
        </w:rPr>
        <w:t>późn</w:t>
      </w:r>
      <w:proofErr w:type="spellEnd"/>
      <w:r w:rsidRPr="007260BD">
        <w:rPr>
          <w:rFonts w:ascii="Calibri Light" w:hAnsi="Calibri Light" w:cs="Calibri Light"/>
        </w:rPr>
        <w:t>. zm.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  <w:i/>
        </w:rPr>
        <w:t>Kategoria zagrożenia ludzi, maksymalna gęstość obciążenia ogniowego strefy pożarowej:</w:t>
      </w:r>
    </w:p>
    <w:p w:rsidR="007260BD" w:rsidRPr="007260BD" w:rsidRDefault="007260BD" w:rsidP="007260BD">
      <w:pPr>
        <w:spacing w:line="360" w:lineRule="auto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>Budynek zaliczony jest do kategorii zagrożenia ludzi ZL III.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  <w:i/>
        </w:rPr>
        <w:t>Zagrożenie wybuchem pomieszczeń oraz przestrzeni zewnętrznych.</w:t>
      </w:r>
      <w:r w:rsidRPr="007260BD">
        <w:rPr>
          <w:rFonts w:ascii="Calibri Light" w:hAnsi="Calibri Light" w:cs="Calibri Light"/>
        </w:rPr>
        <w:t xml:space="preserve">  Nie występuje.</w:t>
      </w:r>
    </w:p>
    <w:p w:rsidR="007260BD" w:rsidRPr="007260BD" w:rsidRDefault="007260BD" w:rsidP="007260BD">
      <w:pPr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  <w:i/>
        </w:rPr>
        <w:t xml:space="preserve">Klasa odporności pożarowej: </w:t>
      </w:r>
    </w:p>
    <w:p w:rsidR="007260BD" w:rsidRPr="007260BD" w:rsidRDefault="007260BD" w:rsidP="007260BD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>Zgodnie z § 213 Rozporządzenia Ministra Infrastruktury z dnia 12 kwietnia 2002 r. w sprawie warunków technicznych, jakim powinny odpowiadać budynki i ich usytuowanie, budynek wyłączony jest z wymagań dotyczących klasy odporności pożarowej budynków.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  <w:i/>
        </w:rPr>
        <w:t xml:space="preserve">Podział obiektu budowlanego na strefy pożarowe: </w:t>
      </w:r>
    </w:p>
    <w:p w:rsidR="007260BD" w:rsidRPr="007260BD" w:rsidRDefault="007260BD" w:rsidP="007260BD">
      <w:pPr>
        <w:spacing w:line="360" w:lineRule="auto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>Budynek stanowi jedną strefę pożarową ZL III o powierzchni 64,5 m</w:t>
      </w:r>
      <w:r w:rsidRPr="007260BD">
        <w:rPr>
          <w:rFonts w:ascii="Calibri Light" w:hAnsi="Calibri Light" w:cs="Calibri Light"/>
          <w:vertAlign w:val="superscript"/>
        </w:rPr>
        <w:t>2</w:t>
      </w:r>
      <w:r w:rsidRPr="007260BD">
        <w:rPr>
          <w:rFonts w:ascii="Calibri Light" w:hAnsi="Calibri Light" w:cs="Calibri Light"/>
        </w:rPr>
        <w:t xml:space="preserve"> przy dopuszczalnej 10 000 m</w:t>
      </w:r>
      <w:r w:rsidRPr="007260BD">
        <w:rPr>
          <w:rFonts w:ascii="Calibri Light" w:hAnsi="Calibri Light" w:cs="Calibri Light"/>
          <w:vertAlign w:val="superscript"/>
        </w:rPr>
        <w:t>2</w:t>
      </w:r>
      <w:r w:rsidRPr="007260BD">
        <w:rPr>
          <w:rFonts w:ascii="Calibri Light" w:hAnsi="Calibri Light" w:cs="Calibri Light"/>
        </w:rPr>
        <w:t xml:space="preserve">. 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  <w:i/>
        </w:rPr>
        <w:t xml:space="preserve">Warunki ewakuacji: </w:t>
      </w:r>
    </w:p>
    <w:p w:rsidR="007260BD" w:rsidRPr="007260BD" w:rsidRDefault="007260BD" w:rsidP="007260BD">
      <w:pPr>
        <w:spacing w:line="360" w:lineRule="auto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>Brak wymagań.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  <w:i/>
        </w:rPr>
        <w:t>Urządzenia przeciwpożarowe</w:t>
      </w:r>
    </w:p>
    <w:p w:rsidR="007260BD" w:rsidRPr="007260BD" w:rsidRDefault="007260BD" w:rsidP="007260BD">
      <w:pPr>
        <w:spacing w:line="360" w:lineRule="auto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</w:rPr>
        <w:t>Nie są wymagane.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  <w:i/>
        </w:rPr>
        <w:t xml:space="preserve">Droga pożarowa  </w:t>
      </w:r>
    </w:p>
    <w:p w:rsidR="007260BD" w:rsidRPr="007260BD" w:rsidRDefault="007260BD" w:rsidP="007260BD">
      <w:pPr>
        <w:spacing w:line="360" w:lineRule="auto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 xml:space="preserve">Nie jest wymagana. 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  <w:i/>
        </w:rPr>
      </w:pPr>
      <w:r w:rsidRPr="007260BD">
        <w:rPr>
          <w:rFonts w:ascii="Calibri Light" w:hAnsi="Calibri Light" w:cs="Calibri Light"/>
          <w:i/>
        </w:rPr>
        <w:lastRenderedPageBreak/>
        <w:t>Zaopatrzenie wodne do zewnętrznego gaszenia pożaru:</w:t>
      </w:r>
    </w:p>
    <w:p w:rsidR="007260BD" w:rsidRPr="007260BD" w:rsidRDefault="007260BD" w:rsidP="007260BD">
      <w:pPr>
        <w:spacing w:line="360" w:lineRule="auto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>Zaopatrzenie w wodę do celów przeciwpożarowych do zewnętrznego gaszenia pożaru jest zapewnione dla budynku w ilości w ramach ilości wody przewidywanej dla jednostki osadniczej.</w:t>
      </w:r>
    </w:p>
    <w:p w:rsidR="007260BD" w:rsidRPr="007260BD" w:rsidRDefault="007260BD" w:rsidP="007260BD">
      <w:pPr>
        <w:numPr>
          <w:ilvl w:val="0"/>
          <w:numId w:val="8"/>
        </w:numPr>
        <w:spacing w:line="360" w:lineRule="auto"/>
        <w:rPr>
          <w:rFonts w:ascii="Calibri Light" w:hAnsi="Calibri Light" w:cs="Calibri Light"/>
          <w:color w:val="000000"/>
        </w:rPr>
      </w:pPr>
      <w:r w:rsidRPr="007260BD">
        <w:rPr>
          <w:rFonts w:ascii="Calibri Light" w:hAnsi="Calibri Light" w:cs="Calibri Light"/>
          <w:i/>
        </w:rPr>
        <w:t>Inne ważne dane:</w:t>
      </w:r>
    </w:p>
    <w:p w:rsidR="00B53061" w:rsidRPr="0052393B" w:rsidRDefault="007260BD" w:rsidP="0052393B">
      <w:pPr>
        <w:spacing w:line="360" w:lineRule="auto"/>
        <w:jc w:val="both"/>
        <w:rPr>
          <w:rFonts w:ascii="Calibri Light" w:hAnsi="Calibri Light" w:cs="Calibri Light"/>
        </w:rPr>
      </w:pPr>
      <w:r w:rsidRPr="007260BD">
        <w:rPr>
          <w:rFonts w:ascii="Calibri Light" w:hAnsi="Calibri Light" w:cs="Calibri Light"/>
        </w:rPr>
        <w:t>Brak.</w:t>
      </w:r>
      <w:r w:rsidR="00420F8D" w:rsidRPr="002C459F">
        <w:rPr>
          <w:rFonts w:ascii="Calibri Light" w:hAnsi="Calibri Light"/>
        </w:rPr>
        <w:tab/>
      </w:r>
    </w:p>
    <w:p w:rsidR="00420F8D" w:rsidRPr="002C459F" w:rsidRDefault="00420F8D" w:rsidP="00420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szCs w:val="28"/>
        </w:rPr>
      </w:pPr>
      <w:r w:rsidRPr="002C459F">
        <w:rPr>
          <w:rFonts w:ascii="Calibri Light" w:hAnsi="Calibri Light"/>
        </w:rPr>
        <w:t xml:space="preserve">UWAGA: </w:t>
      </w:r>
      <w:r w:rsidRPr="002C459F">
        <w:rPr>
          <w:rFonts w:ascii="Calibri Light" w:hAnsi="Calibri Light"/>
          <w:szCs w:val="28"/>
        </w:rPr>
        <w:t>Montaż powinien być wykonywany zgodnie z projektem konstrukcji                                 i zachowaniem zasad BHP. Dla konstrukcji częściowo zmontowanej należy zastosować środki zapewniające stateczność (stężenia tymczasowe)  w każdej fazie montażu.</w:t>
      </w:r>
    </w:p>
    <w:p w:rsidR="00420F8D" w:rsidRPr="002C459F" w:rsidRDefault="00420F8D" w:rsidP="00420F8D">
      <w:pPr>
        <w:spacing w:line="360" w:lineRule="auto"/>
        <w:ind w:left="284" w:firstLine="360"/>
        <w:jc w:val="both"/>
        <w:rPr>
          <w:rFonts w:ascii="Calibri Light" w:hAnsi="Calibri Light"/>
          <w:b/>
          <w:i/>
        </w:rPr>
      </w:pPr>
      <w:r w:rsidRPr="002C459F">
        <w:rPr>
          <w:rFonts w:ascii="Calibri Light" w:hAnsi="Calibri Light"/>
          <w:b/>
          <w:i/>
        </w:rPr>
        <w:t>Uwagi końcowe</w:t>
      </w:r>
    </w:p>
    <w:p w:rsidR="00420F8D" w:rsidRPr="002C459F" w:rsidRDefault="00420F8D" w:rsidP="00420F8D">
      <w:pPr>
        <w:pStyle w:val="Tekstpodstawowywcity"/>
        <w:numPr>
          <w:ilvl w:val="0"/>
          <w:numId w:val="3"/>
        </w:numPr>
        <w:tabs>
          <w:tab w:val="clear" w:pos="900"/>
          <w:tab w:val="clear" w:pos="1980"/>
          <w:tab w:val="clear" w:pos="4860"/>
        </w:tabs>
        <w:spacing w:line="360" w:lineRule="auto"/>
        <w:ind w:left="284"/>
        <w:jc w:val="both"/>
        <w:rPr>
          <w:rFonts w:ascii="Calibri Light" w:hAnsi="Calibri Light"/>
        </w:rPr>
      </w:pPr>
      <w:r w:rsidRPr="002C459F">
        <w:rPr>
          <w:rFonts w:ascii="Calibri Light" w:hAnsi="Calibri Light"/>
        </w:rPr>
        <w:t>Wszystkie prace prowadzić pod nadzorem osób posiadających odpowiednie uprawnienia budowlane, zgodnie z obowiązującymi przepisami budowlanymi i BHP oraz z zasadami sztuki budowlanej,</w:t>
      </w:r>
    </w:p>
    <w:p w:rsidR="00420F8D" w:rsidRPr="002C459F" w:rsidRDefault="00420F8D" w:rsidP="00420F8D">
      <w:pPr>
        <w:pStyle w:val="Tekstpodstawowywcity"/>
        <w:numPr>
          <w:ilvl w:val="0"/>
          <w:numId w:val="3"/>
        </w:numPr>
        <w:tabs>
          <w:tab w:val="clear" w:pos="900"/>
          <w:tab w:val="clear" w:pos="1980"/>
          <w:tab w:val="clear" w:pos="4860"/>
        </w:tabs>
        <w:spacing w:line="360" w:lineRule="auto"/>
        <w:ind w:left="284"/>
        <w:jc w:val="both"/>
        <w:rPr>
          <w:rFonts w:ascii="Calibri Light" w:hAnsi="Calibri Light"/>
        </w:rPr>
      </w:pPr>
      <w:r w:rsidRPr="002C459F">
        <w:rPr>
          <w:rFonts w:ascii="Calibri Light" w:hAnsi="Calibri Light"/>
        </w:rPr>
        <w:t>Wynikłe ewentualnie wątpliwości, nieprzewidziane sytuacje itp. należy zgłosić projektantowi sprawującemu nadzór autorski,</w:t>
      </w:r>
    </w:p>
    <w:p w:rsidR="00420F8D" w:rsidRPr="002C459F" w:rsidRDefault="00420F8D" w:rsidP="00420F8D">
      <w:pPr>
        <w:pStyle w:val="Tekstpodstawowywcity"/>
        <w:numPr>
          <w:ilvl w:val="0"/>
          <w:numId w:val="3"/>
        </w:numPr>
        <w:tabs>
          <w:tab w:val="clear" w:pos="900"/>
          <w:tab w:val="clear" w:pos="1980"/>
          <w:tab w:val="clear" w:pos="4860"/>
        </w:tabs>
        <w:spacing w:line="360" w:lineRule="auto"/>
        <w:ind w:left="284"/>
        <w:jc w:val="both"/>
        <w:rPr>
          <w:rFonts w:ascii="Calibri Light" w:hAnsi="Calibri Light"/>
        </w:rPr>
      </w:pPr>
      <w:r w:rsidRPr="002C459F">
        <w:rPr>
          <w:rFonts w:ascii="Calibri Light" w:hAnsi="Calibri Light"/>
        </w:rPr>
        <w:t>Wszelkie ewentualnie odstępstwa od założeń projektu wymagają zgody projektanta.</w:t>
      </w:r>
    </w:p>
    <w:p w:rsidR="00420F8D" w:rsidRPr="002C459F" w:rsidRDefault="00420F8D" w:rsidP="00420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386"/>
        </w:tabs>
        <w:spacing w:line="360" w:lineRule="auto"/>
        <w:ind w:left="284"/>
        <w:jc w:val="both"/>
        <w:rPr>
          <w:rFonts w:ascii="Calibri Light" w:hAnsi="Calibri Light"/>
          <w:szCs w:val="28"/>
        </w:rPr>
      </w:pPr>
      <w:r w:rsidRPr="002C459F">
        <w:rPr>
          <w:rFonts w:ascii="Calibri Light" w:hAnsi="Calibri Light"/>
        </w:rPr>
        <w:t xml:space="preserve">UWAGA: </w:t>
      </w:r>
      <w:r w:rsidRPr="002C459F">
        <w:rPr>
          <w:rFonts w:ascii="Calibri Light" w:hAnsi="Calibri Light"/>
          <w:szCs w:val="28"/>
        </w:rPr>
        <w:t>Montaż powinien być wykonywany zgodnie z niniejszym projektem konstrukcji                                 i zachowaniem zasad BHP. Dla konstrukcji częściowo zmontowanej należy zastosować środki zapewniające stateczność (stężenia tymczasowe)  w każdej fazie montażu.</w:t>
      </w:r>
    </w:p>
    <w:p w:rsidR="005047F8" w:rsidRDefault="005047F8" w:rsidP="005047F8">
      <w:pPr>
        <w:jc w:val="right"/>
        <w:rPr>
          <w:rFonts w:ascii="Calibri Light" w:hAnsi="Calibri Light" w:cs="Calibri Light"/>
        </w:rPr>
      </w:pPr>
    </w:p>
    <w:p w:rsidR="00A01AA7" w:rsidRPr="005047F8" w:rsidRDefault="005047F8" w:rsidP="005047F8">
      <w:pPr>
        <w:jc w:val="right"/>
        <w:rPr>
          <w:rFonts w:ascii="Calibri Light" w:hAnsi="Calibri Light" w:cs="Calibri Light"/>
        </w:rPr>
      </w:pPr>
      <w:r w:rsidRPr="005047F8">
        <w:rPr>
          <w:rFonts w:ascii="Calibri Light" w:hAnsi="Calibri Light" w:cs="Calibri Light"/>
        </w:rPr>
        <w:t>Projektant :</w:t>
      </w:r>
    </w:p>
    <w:sectPr w:rsidR="00A01AA7" w:rsidRPr="005047F8" w:rsidSect="00A01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949EFEB6"/>
    <w:lvl w:ilvl="0">
      <w:start w:val="1"/>
      <w:numFmt w:val="bullet"/>
      <w:pStyle w:val="Tytu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hybridMultilevel"/>
    <w:tmpl w:val="2EB141F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79E2A9E2"/>
    <w:lvl w:ilvl="0" w:tplc="FFFFFFFF">
      <w:start w:val="1"/>
      <w:numFmt w:val="bullet"/>
      <w:lvlText w:val="-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2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4"/>
      <w:numFmt w:val="lowerLetter"/>
      <w:lvlText w:val="%2)"/>
      <w:lvlJc w:val="left"/>
    </w:lvl>
    <w:lvl w:ilvl="2" w:tplc="FFFFFFFF">
      <w:start w:val="1"/>
      <w:numFmt w:val="low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25893EC6"/>
    <w:multiLevelType w:val="hybridMultilevel"/>
    <w:tmpl w:val="E69A4610"/>
    <w:lvl w:ilvl="0" w:tplc="4D203AE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55EF6B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BD74A56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E6447A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6842836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9C2BCE2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F040952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352C70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8709434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70F19A0"/>
    <w:multiLevelType w:val="hybridMultilevel"/>
    <w:tmpl w:val="384A001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A215F"/>
    <w:multiLevelType w:val="hybridMultilevel"/>
    <w:tmpl w:val="0B503B64"/>
    <w:lvl w:ilvl="0" w:tplc="B63A816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A05AAA"/>
    <w:multiLevelType w:val="multilevel"/>
    <w:tmpl w:val="45BA481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6F73600C"/>
    <w:multiLevelType w:val="hybridMultilevel"/>
    <w:tmpl w:val="E5A0C86E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37D6D"/>
    <w:multiLevelType w:val="hybridMultilevel"/>
    <w:tmpl w:val="082AA2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compat/>
  <w:rsids>
    <w:rsidRoot w:val="00420F8D"/>
    <w:rsid w:val="00024C88"/>
    <w:rsid w:val="000C604C"/>
    <w:rsid w:val="000C6631"/>
    <w:rsid w:val="00246842"/>
    <w:rsid w:val="00282D91"/>
    <w:rsid w:val="00287678"/>
    <w:rsid w:val="0037054A"/>
    <w:rsid w:val="004151E3"/>
    <w:rsid w:val="00420F8D"/>
    <w:rsid w:val="004E1E3F"/>
    <w:rsid w:val="005047F8"/>
    <w:rsid w:val="0052393B"/>
    <w:rsid w:val="00647C5F"/>
    <w:rsid w:val="00711AF8"/>
    <w:rsid w:val="007260BD"/>
    <w:rsid w:val="00886E69"/>
    <w:rsid w:val="008A2DB3"/>
    <w:rsid w:val="008E6C74"/>
    <w:rsid w:val="00921F28"/>
    <w:rsid w:val="009569A1"/>
    <w:rsid w:val="009B1236"/>
    <w:rsid w:val="009E3FDE"/>
    <w:rsid w:val="00A01AA7"/>
    <w:rsid w:val="00AE5BA4"/>
    <w:rsid w:val="00B53061"/>
    <w:rsid w:val="00BA31F9"/>
    <w:rsid w:val="00C74328"/>
    <w:rsid w:val="00CF1F33"/>
    <w:rsid w:val="00D16D51"/>
    <w:rsid w:val="00DA3FD4"/>
    <w:rsid w:val="00E74504"/>
    <w:rsid w:val="00E838A3"/>
    <w:rsid w:val="00E86F67"/>
    <w:rsid w:val="00F36E0B"/>
    <w:rsid w:val="00FA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0F8D"/>
    <w:pPr>
      <w:keepNext/>
      <w:numPr>
        <w:numId w:val="2"/>
      </w:numPr>
      <w:spacing w:before="240" w:after="60" w:line="288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20F8D"/>
    <w:pPr>
      <w:keepNext/>
      <w:numPr>
        <w:ilvl w:val="1"/>
        <w:numId w:val="2"/>
      </w:numPr>
      <w:spacing w:before="120" w:after="60" w:line="360" w:lineRule="auto"/>
      <w:outlineLvl w:val="1"/>
    </w:pPr>
    <w:rPr>
      <w:rFonts w:ascii="Arial" w:hAnsi="Arial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20F8D"/>
    <w:pPr>
      <w:keepNext/>
      <w:numPr>
        <w:ilvl w:val="2"/>
        <w:numId w:val="2"/>
      </w:numPr>
      <w:spacing w:before="120" w:after="60" w:line="288" w:lineRule="auto"/>
      <w:outlineLvl w:val="2"/>
    </w:pPr>
    <w:rPr>
      <w:rFonts w:ascii="Arial" w:hAnsi="Arial" w:cs="Arial"/>
      <w:b/>
      <w:bCs/>
      <w:szCs w:val="20"/>
      <w:lang w:eastAsia="ja-JP"/>
    </w:rPr>
  </w:style>
  <w:style w:type="paragraph" w:styleId="Nagwek4">
    <w:name w:val="heading 4"/>
    <w:basedOn w:val="Normalny"/>
    <w:next w:val="Normalny"/>
    <w:link w:val="Nagwek4Znak"/>
    <w:qFormat/>
    <w:rsid w:val="00420F8D"/>
    <w:pPr>
      <w:keepNext/>
      <w:numPr>
        <w:ilvl w:val="3"/>
        <w:numId w:val="2"/>
      </w:numPr>
      <w:spacing w:before="240" w:after="60" w:line="288" w:lineRule="auto"/>
      <w:outlineLvl w:val="3"/>
    </w:pPr>
    <w:rPr>
      <w:rFonts w:ascii="Arial" w:hAnsi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20F8D"/>
    <w:pPr>
      <w:numPr>
        <w:ilvl w:val="4"/>
        <w:numId w:val="2"/>
      </w:numPr>
      <w:spacing w:before="240" w:after="60" w:line="288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0F8D"/>
    <w:pPr>
      <w:numPr>
        <w:ilvl w:val="5"/>
        <w:numId w:val="2"/>
      </w:numPr>
      <w:spacing w:before="240" w:after="60" w:line="288" w:lineRule="auto"/>
      <w:outlineLvl w:val="5"/>
    </w:pPr>
    <w:rPr>
      <w:rFonts w:ascii="Arial" w:hAnsi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20F8D"/>
    <w:pPr>
      <w:numPr>
        <w:ilvl w:val="6"/>
        <w:numId w:val="2"/>
      </w:numPr>
      <w:spacing w:before="240" w:after="60" w:line="288" w:lineRule="auto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link w:val="Nagwek8Znak"/>
    <w:qFormat/>
    <w:rsid w:val="00420F8D"/>
    <w:pPr>
      <w:numPr>
        <w:ilvl w:val="7"/>
        <w:numId w:val="2"/>
      </w:numPr>
      <w:spacing w:before="240" w:after="60" w:line="288" w:lineRule="auto"/>
      <w:outlineLvl w:val="7"/>
    </w:pPr>
    <w:rPr>
      <w:rFonts w:ascii="Arial" w:hAnsi="Arial"/>
      <w:i/>
      <w:iCs/>
      <w:sz w:val="20"/>
    </w:rPr>
  </w:style>
  <w:style w:type="paragraph" w:styleId="Nagwek9">
    <w:name w:val="heading 9"/>
    <w:basedOn w:val="Normalny"/>
    <w:next w:val="Normalny"/>
    <w:link w:val="Nagwek9Znak"/>
    <w:qFormat/>
    <w:rsid w:val="00420F8D"/>
    <w:pPr>
      <w:numPr>
        <w:ilvl w:val="8"/>
        <w:numId w:val="2"/>
      </w:numPr>
      <w:spacing w:before="240" w:after="60" w:line="288" w:lineRule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0F8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0F8D"/>
    <w:rPr>
      <w:rFonts w:ascii="Arial" w:eastAsia="Times New Roman" w:hAnsi="Arial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20F8D"/>
    <w:rPr>
      <w:rFonts w:ascii="Arial" w:eastAsia="Times New Roman" w:hAnsi="Arial" w:cs="Arial"/>
      <w:b/>
      <w:bCs/>
      <w:sz w:val="24"/>
      <w:szCs w:val="20"/>
      <w:lang w:eastAsia="ja-JP"/>
    </w:rPr>
  </w:style>
  <w:style w:type="character" w:customStyle="1" w:styleId="Nagwek4Znak">
    <w:name w:val="Nagłówek 4 Znak"/>
    <w:basedOn w:val="Domylnaczcionkaakapitu"/>
    <w:link w:val="Nagwek4"/>
    <w:uiPriority w:val="9"/>
    <w:rsid w:val="00420F8D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420F8D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420F8D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20F8D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20F8D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20F8D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420F8D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20F8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20F8D"/>
    <w:pPr>
      <w:tabs>
        <w:tab w:val="left" w:pos="900"/>
        <w:tab w:val="left" w:pos="1980"/>
        <w:tab w:val="left" w:pos="4860"/>
      </w:tabs>
      <w:ind w:left="48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20F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0F8D"/>
    <w:pPr>
      <w:ind w:left="1086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20F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420F8D"/>
    <w:pPr>
      <w:numPr>
        <w:numId w:val="1"/>
      </w:numPr>
      <w:tabs>
        <w:tab w:val="clear" w:pos="1209"/>
      </w:tabs>
      <w:ind w:left="0" w:firstLine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420F8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420F8D"/>
    <w:pPr>
      <w:spacing w:after="60" w:line="288" w:lineRule="auto"/>
      <w:ind w:left="720"/>
      <w:contextualSpacing/>
    </w:pPr>
    <w:rPr>
      <w:rFonts w:ascii="Arial" w:hAnsi="Arial"/>
      <w:sz w:val="20"/>
    </w:rPr>
  </w:style>
  <w:style w:type="paragraph" w:customStyle="1" w:styleId="Default">
    <w:name w:val="Default"/>
    <w:rsid w:val="00420F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5yl5">
    <w:name w:val="_5yl5"/>
    <w:rsid w:val="00420F8D"/>
  </w:style>
  <w:style w:type="character" w:customStyle="1" w:styleId="AkapitzlistZnak">
    <w:name w:val="Akapit z listą Znak"/>
    <w:link w:val="Akapitzlist"/>
    <w:locked/>
    <w:rsid w:val="00420F8D"/>
    <w:rPr>
      <w:rFonts w:ascii="Arial" w:eastAsia="Times New Roman" w:hAnsi="Arial" w:cs="Times New Roman"/>
      <w:sz w:val="20"/>
      <w:szCs w:val="24"/>
      <w:lang w:eastAsia="pl-PL"/>
    </w:rPr>
  </w:style>
  <w:style w:type="character" w:styleId="Uwydatnienie">
    <w:name w:val="Emphasis"/>
    <w:uiPriority w:val="20"/>
    <w:qFormat/>
    <w:rsid w:val="00420F8D"/>
    <w:rPr>
      <w:i/>
      <w:iCs/>
    </w:rPr>
  </w:style>
  <w:style w:type="paragraph" w:customStyle="1" w:styleId="gwp800f1aecmsonormal">
    <w:name w:val="gwp800f1aec_msonormal"/>
    <w:basedOn w:val="Normalny"/>
    <w:rsid w:val="00420F8D"/>
    <w:pPr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rsid w:val="007260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260BD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AE5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5B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BA4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3705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11</Pages>
  <Words>2540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15</cp:revision>
  <cp:lastPrinted>2021-06-17T07:59:00Z</cp:lastPrinted>
  <dcterms:created xsi:type="dcterms:W3CDTF">2021-05-10T19:40:00Z</dcterms:created>
  <dcterms:modified xsi:type="dcterms:W3CDTF">2021-06-17T08:38:00Z</dcterms:modified>
</cp:coreProperties>
</file>