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63571" w14:textId="6793AE56" w:rsidR="003D5CFB" w:rsidRPr="003D5CFB" w:rsidRDefault="003D5CFB" w:rsidP="003D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CFB">
        <w:rPr>
          <w:rFonts w:ascii="Times New Roman" w:eastAsia="Times New Roman" w:hAnsi="Times New Roman" w:cs="Times New Roman"/>
          <w:b/>
          <w:lang w:eastAsia="pl-PL"/>
        </w:rPr>
        <w:t xml:space="preserve">UMOWA nr </w:t>
      </w:r>
      <w:r w:rsidR="00E63ABC">
        <w:rPr>
          <w:rFonts w:ascii="Times New Roman" w:eastAsia="Times New Roman" w:hAnsi="Times New Roman" w:cs="Times New Roman"/>
          <w:b/>
          <w:lang w:eastAsia="pl-PL"/>
        </w:rPr>
        <w:t>204</w:t>
      </w:r>
      <w:r w:rsidRPr="003D5CFB">
        <w:rPr>
          <w:rFonts w:ascii="Times New Roman" w:eastAsia="Times New Roman" w:hAnsi="Times New Roman" w:cs="Times New Roman"/>
          <w:b/>
          <w:lang w:eastAsia="pl-PL"/>
        </w:rPr>
        <w:t>/2020 (projekt)</w:t>
      </w:r>
    </w:p>
    <w:p w14:paraId="1AFCFF54" w14:textId="77777777" w:rsidR="003D5CFB" w:rsidRPr="003D5CFB" w:rsidRDefault="003D5CFB" w:rsidP="003D5C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6DBF3BB" w14:textId="77777777" w:rsidR="003D5CFB" w:rsidRPr="003D5CFB" w:rsidRDefault="003D5CFB" w:rsidP="003D5C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CFB">
        <w:rPr>
          <w:rFonts w:ascii="Times New Roman" w:eastAsia="Times New Roman" w:hAnsi="Times New Roman" w:cs="Times New Roman"/>
          <w:lang w:eastAsia="pl-PL"/>
        </w:rPr>
        <w:t xml:space="preserve">zawarta w dniu …………....r., pomiędzy: </w:t>
      </w:r>
      <w:r w:rsidRPr="003D5CFB">
        <w:rPr>
          <w:rFonts w:ascii="Times New Roman" w:eastAsia="Times New Roman" w:hAnsi="Times New Roman" w:cs="Times New Roman"/>
          <w:bCs/>
          <w:lang w:eastAsia="pl-PL"/>
        </w:rPr>
        <w:t>Miastem Łódź, ul. Piotrkowska 104, 90-926 Łódź,                            NIP:725-00-28-902,</w:t>
      </w:r>
      <w:r w:rsidRPr="003D5CFB">
        <w:rPr>
          <w:rFonts w:ascii="Times New Roman" w:eastAsia="Times New Roman" w:hAnsi="Times New Roman" w:cs="Times New Roman"/>
          <w:lang w:eastAsia="pl-PL"/>
        </w:rPr>
        <w:t xml:space="preserve"> reprezentowanym przez: </w:t>
      </w:r>
      <w:r w:rsidRPr="003D5CFB">
        <w:rPr>
          <w:rFonts w:ascii="Times New Roman" w:eastAsia="Times New Roman" w:hAnsi="Times New Roman" w:cs="Times New Roman"/>
          <w:bCs/>
          <w:lang w:eastAsia="pl-PL"/>
        </w:rPr>
        <w:t>Zarząd Lokali Miejskich</w:t>
      </w:r>
      <w:r w:rsidRPr="003D5CF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5CFB"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r w:rsidRPr="003D5CFB">
        <w:rPr>
          <w:rFonts w:ascii="Times New Roman" w:eastAsia="Times New Roman" w:hAnsi="Times New Roman" w:cs="Times New Roman"/>
          <w:lang w:eastAsia="pl-PL"/>
        </w:rPr>
        <w:t xml:space="preserve">siedzibą w Łodzi, przy                                          al. T. Kościuszki 47, zwanym dalej </w:t>
      </w:r>
      <w:r w:rsidRPr="003D5CFB">
        <w:rPr>
          <w:rFonts w:ascii="Times New Roman" w:eastAsia="Times New Roman" w:hAnsi="Times New Roman" w:cs="Times New Roman"/>
          <w:b/>
          <w:lang w:eastAsia="pl-PL"/>
        </w:rPr>
        <w:t>„Zamawiającym”</w:t>
      </w:r>
      <w:r w:rsidRPr="003D5CFB">
        <w:rPr>
          <w:rFonts w:ascii="Times New Roman" w:eastAsia="Times New Roman" w:hAnsi="Times New Roman" w:cs="Times New Roman"/>
          <w:lang w:eastAsia="pl-PL"/>
        </w:rPr>
        <w:t xml:space="preserve"> w imieniu którego działa: </w:t>
      </w:r>
    </w:p>
    <w:p w14:paraId="6F22524E" w14:textId="77777777" w:rsidR="003D5CFB" w:rsidRPr="003D5CFB" w:rsidRDefault="003D5CFB" w:rsidP="003D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2BC6077" w14:textId="77777777" w:rsidR="003D5CFB" w:rsidRPr="003D5CFB" w:rsidRDefault="003D5CFB" w:rsidP="003D5C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CF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……………........................  </w:t>
      </w:r>
      <w:r w:rsidRPr="003D5CF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-</w:t>
      </w:r>
      <w:r w:rsidRPr="003D5CF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...............................</w:t>
      </w:r>
    </w:p>
    <w:p w14:paraId="5FCD7EE2" w14:textId="77777777" w:rsidR="003D5CFB" w:rsidRPr="003D5CFB" w:rsidRDefault="003D5CFB" w:rsidP="003D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D5CFB">
        <w:rPr>
          <w:rFonts w:ascii="Times New Roman" w:eastAsia="Times New Roman" w:hAnsi="Times New Roman" w:cs="Times New Roman"/>
          <w:sz w:val="21"/>
          <w:szCs w:val="21"/>
          <w:lang w:eastAsia="pl-PL"/>
        </w:rPr>
        <w:t>a</w:t>
      </w:r>
    </w:p>
    <w:p w14:paraId="69899325" w14:textId="77777777" w:rsidR="003D5CFB" w:rsidRPr="003D5CFB" w:rsidRDefault="003D5CFB" w:rsidP="003D5CFB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D5CF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</w:t>
      </w:r>
    </w:p>
    <w:p w14:paraId="5DDED39F" w14:textId="77777777" w:rsidR="003D5CFB" w:rsidRDefault="003D5CFB" w:rsidP="003D5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3D5CF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zwanym dalej </w:t>
      </w:r>
      <w:r w:rsidRPr="003D5CF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„Wykonawcą”.</w:t>
      </w:r>
    </w:p>
    <w:p w14:paraId="48696B27" w14:textId="77777777" w:rsidR="003D5CFB" w:rsidRPr="003D5CFB" w:rsidRDefault="003D5CFB" w:rsidP="003D5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0F40A2B2" w14:textId="77777777" w:rsidR="003D5CFB" w:rsidRPr="003D5CFB" w:rsidRDefault="003D5CFB" w:rsidP="003D5C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3D5CF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§ 1 PRZEDMIOT UMOWY</w:t>
      </w:r>
    </w:p>
    <w:p w14:paraId="3DAE2CE1" w14:textId="6E18501F" w:rsidR="003D5CFB" w:rsidRPr="008D22C0" w:rsidRDefault="003D5CFB" w:rsidP="00E63AB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right="-142" w:firstLine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39830245"/>
      <w:r w:rsidRPr="00EC2D7D">
        <w:rPr>
          <w:rFonts w:ascii="Times New Roman" w:eastAsia="Times New Roman" w:hAnsi="Times New Roman" w:cs="Times New Roman"/>
          <w:lang w:eastAsia="pl-PL"/>
        </w:rPr>
        <w:t>Zgodnie z wynikiem postępowania o udzielenie zamówienia publicznego prowadzonego na podstawie art. 4 pkt 8 ustawy Prawo zamówień publicznych (tekst jednolity Dz.U. z 2019</w:t>
      </w:r>
      <w:r w:rsidR="00E63A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2D7D">
        <w:rPr>
          <w:rFonts w:ascii="Times New Roman" w:eastAsia="Times New Roman" w:hAnsi="Times New Roman" w:cs="Times New Roman"/>
          <w:lang w:eastAsia="pl-PL"/>
        </w:rPr>
        <w:t xml:space="preserve">r. poz. 1843 </w:t>
      </w:r>
      <w:r w:rsidR="00EC2D7D">
        <w:rPr>
          <w:rFonts w:ascii="Times New Roman" w:eastAsia="Times New Roman" w:hAnsi="Times New Roman" w:cs="Times New Roman"/>
          <w:lang w:eastAsia="pl-PL"/>
        </w:rPr>
        <w:br/>
      </w:r>
      <w:r w:rsidRPr="00EC2D7D">
        <w:rPr>
          <w:rFonts w:ascii="Times New Roman" w:eastAsia="Times New Roman" w:hAnsi="Times New Roman" w:cs="Times New Roman"/>
          <w:lang w:eastAsia="pl-PL"/>
        </w:rPr>
        <w:t>ze</w:t>
      </w:r>
      <w:r w:rsidR="00E63A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2D7D">
        <w:rPr>
          <w:rFonts w:ascii="Times New Roman" w:eastAsia="Times New Roman" w:hAnsi="Times New Roman" w:cs="Times New Roman"/>
          <w:lang w:eastAsia="pl-PL"/>
        </w:rPr>
        <w:t>zm.), nr sprawy DZP.26.1.</w:t>
      </w:r>
      <w:r w:rsidR="00E63ABC">
        <w:rPr>
          <w:rFonts w:ascii="Times New Roman" w:eastAsia="Times New Roman" w:hAnsi="Times New Roman" w:cs="Times New Roman"/>
          <w:lang w:eastAsia="pl-PL"/>
        </w:rPr>
        <w:t>204</w:t>
      </w:r>
      <w:r w:rsidRPr="00EC2D7D">
        <w:rPr>
          <w:rFonts w:ascii="Times New Roman" w:eastAsia="Times New Roman" w:hAnsi="Times New Roman" w:cs="Times New Roman"/>
          <w:lang w:eastAsia="pl-PL"/>
        </w:rPr>
        <w:t xml:space="preserve">.2020, Zamawiający powierza, a Wykonawca zobowiązuje się </w:t>
      </w:r>
      <w:r w:rsidR="00EC2D7D">
        <w:rPr>
          <w:rFonts w:ascii="Times New Roman" w:eastAsia="Times New Roman" w:hAnsi="Times New Roman" w:cs="Times New Roman"/>
          <w:lang w:eastAsia="pl-PL"/>
        </w:rPr>
        <w:br/>
      </w:r>
      <w:r w:rsidRPr="00EC2D7D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EC2D7D">
        <w:rPr>
          <w:rFonts w:ascii="Times New Roman" w:eastAsia="Times New Roman" w:hAnsi="Times New Roman" w:cs="Times New Roman"/>
          <w:bCs/>
          <w:lang w:eastAsia="pl-PL"/>
        </w:rPr>
        <w:t>wykonania</w:t>
      </w:r>
      <w:bookmarkStart w:id="1" w:name="_Hlk39831325"/>
      <w:bookmarkStart w:id="2" w:name="_Hlk37935200"/>
      <w:r w:rsidR="00E63ABC" w:rsidRPr="004F71DC">
        <w:rPr>
          <w:bCs/>
        </w:rPr>
        <w:t xml:space="preserve"> </w:t>
      </w:r>
      <w:r w:rsidR="00E63ABC" w:rsidRPr="00E63ABC">
        <w:rPr>
          <w:rFonts w:ascii="Times New Roman" w:hAnsi="Times New Roman" w:cs="Times New Roman"/>
          <w:b/>
        </w:rPr>
        <w:t xml:space="preserve">remontu </w:t>
      </w:r>
      <w:r w:rsidR="00E63ABC" w:rsidRPr="00E63ABC">
        <w:rPr>
          <w:rFonts w:ascii="Times New Roman" w:hAnsi="Times New Roman" w:cs="Times New Roman"/>
          <w:b/>
          <w:bCs/>
        </w:rPr>
        <w:t xml:space="preserve">lokalu nr 2 zlokalizowanego na nieruchomości przy ul. Zbocze 39 w Łodzi, </w:t>
      </w:r>
      <w:bookmarkEnd w:id="1"/>
      <w:r w:rsidRPr="00E63ABC">
        <w:rPr>
          <w:rFonts w:ascii="Times New Roman" w:eastAsia="Times New Roman" w:hAnsi="Times New Roman" w:cs="Times New Roman"/>
          <w:b/>
          <w:bCs/>
          <w:lang w:eastAsia="pl-PL"/>
        </w:rPr>
        <w:t>w branży elektrycznej i instalacyjnej zgodnie z przedmiar</w:t>
      </w:r>
      <w:r w:rsidR="00E94A94" w:rsidRPr="00E63ABC">
        <w:rPr>
          <w:rFonts w:ascii="Times New Roman" w:eastAsia="Times New Roman" w:hAnsi="Times New Roman" w:cs="Times New Roman"/>
          <w:b/>
          <w:bCs/>
          <w:lang w:eastAsia="pl-PL"/>
        </w:rPr>
        <w:t>em</w:t>
      </w:r>
      <w:r w:rsidRPr="00E63ABC">
        <w:rPr>
          <w:rFonts w:ascii="Times New Roman" w:eastAsia="Times New Roman" w:hAnsi="Times New Roman" w:cs="Times New Roman"/>
          <w:b/>
          <w:bCs/>
          <w:lang w:eastAsia="pl-PL"/>
        </w:rPr>
        <w:t xml:space="preserve"> robót</w:t>
      </w:r>
      <w:r w:rsidR="00E63ABC" w:rsidRPr="00E63ABC">
        <w:rPr>
          <w:rFonts w:ascii="Times New Roman" w:eastAsia="Times New Roman" w:hAnsi="Times New Roman" w:cs="Times New Roman"/>
          <w:b/>
          <w:bCs/>
          <w:lang w:eastAsia="pl-PL"/>
        </w:rPr>
        <w:t xml:space="preserve"> oraz złożoną ofertą.</w:t>
      </w:r>
    </w:p>
    <w:bookmarkEnd w:id="0"/>
    <w:bookmarkEnd w:id="2"/>
    <w:p w14:paraId="5DFC7FA4" w14:textId="202E9258" w:rsidR="003D5CFB" w:rsidRPr="00EC2D7D" w:rsidRDefault="00202722" w:rsidP="00202722">
      <w:pPr>
        <w:tabs>
          <w:tab w:val="left" w:pos="426"/>
        </w:tabs>
        <w:suppressAutoHyphens/>
        <w:autoSpaceDN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C2D7D">
        <w:rPr>
          <w:rFonts w:ascii="Times New Roman" w:eastAsia="Times New Roman" w:hAnsi="Times New Roman" w:cs="Times New Roman"/>
          <w:b/>
          <w:lang w:eastAsia="pl-PL"/>
        </w:rPr>
        <w:t xml:space="preserve">2. </w:t>
      </w:r>
      <w:r w:rsidR="003D5CFB" w:rsidRPr="00EC2D7D">
        <w:rPr>
          <w:rFonts w:ascii="Times New Roman" w:eastAsia="Times New Roman" w:hAnsi="Times New Roman" w:cs="Times New Roman"/>
          <w:b/>
          <w:lang w:eastAsia="pl-PL"/>
        </w:rPr>
        <w:t>Szczegółowy zakres prac do zrealizowania określony został w</w:t>
      </w:r>
      <w:r w:rsidR="003D5CFB" w:rsidRPr="00EC2D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3ABC" w:rsidRPr="00E63ABC">
        <w:rPr>
          <w:rFonts w:ascii="Times New Roman" w:eastAsia="Times New Roman" w:hAnsi="Times New Roman" w:cs="Times New Roman"/>
          <w:b/>
          <w:bCs/>
          <w:lang w:eastAsia="pl-PL"/>
        </w:rPr>
        <w:t>przedmiarze robót</w:t>
      </w:r>
      <w:r w:rsidR="003D5CFB" w:rsidRPr="00E63ABC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3D5CFB" w:rsidRPr="00EC2D7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AB9907E" w14:textId="77777777" w:rsidR="003D5CFB" w:rsidRPr="003D5CFB" w:rsidRDefault="003D5CFB" w:rsidP="003D5C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D5CFB">
        <w:rPr>
          <w:rFonts w:ascii="Times New Roman" w:eastAsia="Times New Roman" w:hAnsi="Times New Roman" w:cs="Times New Roman"/>
          <w:bCs/>
          <w:lang w:eastAsia="pl-PL"/>
        </w:rPr>
        <w:t>3. Wykonawca ma obowiązek dostarczyć energię elektryczną niezbędną do prowadzenia prac we własnym zakresie i na własny koszt.</w:t>
      </w:r>
    </w:p>
    <w:p w14:paraId="7BE90A69" w14:textId="35B10413" w:rsidR="003D5CFB" w:rsidRPr="003D5CFB" w:rsidRDefault="003D5CFB" w:rsidP="003D5C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D5CFB">
        <w:rPr>
          <w:rFonts w:ascii="Times New Roman" w:eastAsia="Times New Roman" w:hAnsi="Times New Roman" w:cs="Times New Roman"/>
          <w:bCs/>
          <w:lang w:eastAsia="pl-PL"/>
        </w:rPr>
        <w:t>3. Okna ujęte w przedmiarze do wymiany winny spełniać wymagania określone w załączniku do Rozporządzenia Ministra Infrastruktury w sprawie warunków technicznych, jakim powinny odpowiadać budynki i ich usytuowanie (</w:t>
      </w:r>
      <w:proofErr w:type="spellStart"/>
      <w:r w:rsidRPr="003D5CFB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Pr="003D5CFB">
        <w:rPr>
          <w:rFonts w:ascii="Times New Roman" w:eastAsia="Times New Roman" w:hAnsi="Times New Roman" w:cs="Times New Roman"/>
          <w:bCs/>
          <w:lang w:eastAsia="pl-PL"/>
        </w:rPr>
        <w:t>. Dz.U. z 2019</w:t>
      </w:r>
      <w:r w:rsidR="00E63A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D5CFB">
        <w:rPr>
          <w:rFonts w:ascii="Times New Roman" w:eastAsia="Times New Roman" w:hAnsi="Times New Roman" w:cs="Times New Roman"/>
          <w:bCs/>
          <w:lang w:eastAsia="pl-PL"/>
        </w:rPr>
        <w:t xml:space="preserve">r. poz. 1065 z </w:t>
      </w:r>
      <w:proofErr w:type="spellStart"/>
      <w:r w:rsidRPr="003D5CFB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Pr="003D5CFB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proofErr w:type="spellStart"/>
      <w:r w:rsidRPr="003D5CFB">
        <w:rPr>
          <w:rFonts w:ascii="Times New Roman" w:eastAsia="Times New Roman" w:hAnsi="Times New Roman" w:cs="Times New Roman"/>
          <w:bCs/>
          <w:lang w:eastAsia="pl-PL"/>
        </w:rPr>
        <w:t>zm</w:t>
      </w:r>
      <w:proofErr w:type="spellEnd"/>
      <w:r w:rsidRPr="003D5CFB">
        <w:rPr>
          <w:rFonts w:ascii="Times New Roman" w:eastAsia="Times New Roman" w:hAnsi="Times New Roman" w:cs="Times New Roman"/>
          <w:bCs/>
          <w:lang w:eastAsia="pl-PL"/>
        </w:rPr>
        <w:t>).</w:t>
      </w:r>
    </w:p>
    <w:p w14:paraId="364159C7" w14:textId="77777777" w:rsidR="003D5CFB" w:rsidRDefault="003D5CFB" w:rsidP="003D5C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5CFB">
        <w:rPr>
          <w:rFonts w:ascii="Times New Roman" w:eastAsia="Times New Roman" w:hAnsi="Times New Roman" w:cs="Times New Roman"/>
          <w:bCs/>
          <w:lang w:eastAsia="pl-PL"/>
        </w:rPr>
        <w:t>4. Po zakończeniu prac Wykonawca dostarczy wypełniony wniosek o zawarcie umowy kompleksowej sprzedaży energii elektrycznej wymagany do podpisania umowy z zakładem energetycznym. Wykonawca ma obowiązek dostarczyć energię elektryczną niezbędną do prowadzenia prac we własnym zakresie i na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własny koszt.</w:t>
      </w:r>
    </w:p>
    <w:p w14:paraId="041DF60C" w14:textId="77777777" w:rsidR="003E753E" w:rsidRPr="00F25F7B" w:rsidRDefault="003E753E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F25F7B">
        <w:rPr>
          <w:rFonts w:ascii="Times New Roman" w:hAnsi="Times New Roman" w:cs="Times New Roman"/>
          <w:b/>
        </w:rPr>
        <w:t>§ 2 TERMINY</w:t>
      </w:r>
    </w:p>
    <w:p w14:paraId="0C74DA2B" w14:textId="77777777" w:rsidR="003E753E" w:rsidRPr="00F25F7B" w:rsidRDefault="003E753E" w:rsidP="00D774D1">
      <w:pPr>
        <w:pStyle w:val="Bezodstpw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F25F7B">
        <w:rPr>
          <w:rFonts w:ascii="Times New Roman" w:hAnsi="Times New Roman" w:cs="Times New Roman"/>
        </w:rPr>
        <w:t>Strony ustalają następujące terminy realizacji robót:</w:t>
      </w:r>
    </w:p>
    <w:p w14:paraId="79E252BF" w14:textId="77777777" w:rsidR="008A5C65" w:rsidRPr="00F25F7B" w:rsidRDefault="008A5C65" w:rsidP="008A5C65">
      <w:pPr>
        <w:pStyle w:val="Akapitzlist"/>
        <w:numPr>
          <w:ilvl w:val="2"/>
          <w:numId w:val="5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F7B">
        <w:rPr>
          <w:rFonts w:ascii="Times New Roman" w:hAnsi="Times New Roman" w:cs="Times New Roman"/>
        </w:rPr>
        <w:t>Rozpoczęcie robót nastąpi w terminie do 3 dni od daty zawarcia umowy.</w:t>
      </w:r>
    </w:p>
    <w:p w14:paraId="7A8D7340" w14:textId="77777777" w:rsidR="003E753E" w:rsidRPr="00F25F7B" w:rsidRDefault="003E753E" w:rsidP="008A5C65">
      <w:pPr>
        <w:pStyle w:val="Akapitzlist"/>
        <w:numPr>
          <w:ilvl w:val="2"/>
          <w:numId w:val="5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F7B">
        <w:rPr>
          <w:rFonts w:ascii="Times New Roman" w:hAnsi="Times New Roman" w:cs="Times New Roman"/>
        </w:rPr>
        <w:t>Zakończenie robót i zgłoszenie przez Wykonawcę gotowości do odbioru nastąpi</w:t>
      </w:r>
      <w:r w:rsidR="00E0077C" w:rsidRPr="00F25F7B">
        <w:rPr>
          <w:rFonts w:ascii="Times New Roman" w:hAnsi="Times New Roman" w:cs="Times New Roman"/>
        </w:rPr>
        <w:t>,</w:t>
      </w:r>
    </w:p>
    <w:p w14:paraId="1F8B66D9" w14:textId="1486EB4E" w:rsidR="002D73D3" w:rsidRPr="006F6097" w:rsidRDefault="003E753E" w:rsidP="006F6097">
      <w:pPr>
        <w:spacing w:after="0"/>
        <w:ind w:left="851"/>
        <w:rPr>
          <w:rFonts w:ascii="Times New Roman" w:hAnsi="Times New Roman" w:cs="Times New Roman"/>
          <w:b/>
          <w:bCs/>
        </w:rPr>
      </w:pPr>
      <w:r w:rsidRPr="006F6097">
        <w:rPr>
          <w:rFonts w:ascii="Times New Roman" w:hAnsi="Times New Roman" w:cs="Times New Roman"/>
          <w:b/>
          <w:bCs/>
        </w:rPr>
        <w:t>w terminie do</w:t>
      </w:r>
      <w:r w:rsidR="00E0077C" w:rsidRPr="006F6097">
        <w:rPr>
          <w:rFonts w:ascii="Times New Roman" w:hAnsi="Times New Roman" w:cs="Times New Roman"/>
          <w:b/>
          <w:bCs/>
        </w:rPr>
        <w:t xml:space="preserve"> dnia ………………..</w:t>
      </w:r>
      <w:r w:rsidR="00481CFD" w:rsidRPr="006F6097">
        <w:rPr>
          <w:rFonts w:ascii="Times New Roman" w:hAnsi="Times New Roman" w:cs="Times New Roman"/>
          <w:b/>
          <w:bCs/>
        </w:rPr>
        <w:t>.20</w:t>
      </w:r>
      <w:r w:rsidR="00A7320F" w:rsidRPr="006F6097">
        <w:rPr>
          <w:rFonts w:ascii="Times New Roman" w:hAnsi="Times New Roman" w:cs="Times New Roman"/>
          <w:b/>
          <w:bCs/>
        </w:rPr>
        <w:t>20</w:t>
      </w:r>
      <w:r w:rsidR="00481CFD" w:rsidRPr="006F6097">
        <w:rPr>
          <w:rFonts w:ascii="Times New Roman" w:hAnsi="Times New Roman" w:cs="Times New Roman"/>
          <w:b/>
          <w:bCs/>
        </w:rPr>
        <w:t>r.</w:t>
      </w:r>
    </w:p>
    <w:p w14:paraId="4647A102" w14:textId="77777777" w:rsidR="003E753E" w:rsidRPr="00F25F7B" w:rsidRDefault="003E753E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F25F7B">
        <w:rPr>
          <w:rFonts w:ascii="Times New Roman" w:hAnsi="Times New Roman" w:cs="Times New Roman"/>
          <w:b/>
        </w:rPr>
        <w:t>§ 3 OBOWIĄZKI STRON</w:t>
      </w:r>
    </w:p>
    <w:p w14:paraId="44F8933B" w14:textId="77777777" w:rsidR="00573268" w:rsidRPr="00362260" w:rsidRDefault="003E753E" w:rsidP="00B7368E">
      <w:pPr>
        <w:pStyle w:val="Bezodstpw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bookmarkStart w:id="3" w:name="_Hlk536526202"/>
      <w:r w:rsidRPr="00362260">
        <w:rPr>
          <w:rFonts w:ascii="Times New Roman" w:hAnsi="Times New Roman" w:cs="Times New Roman"/>
        </w:rPr>
        <w:t>Do obowiązków Zamawiającego należy:</w:t>
      </w:r>
    </w:p>
    <w:p w14:paraId="0F351F8B" w14:textId="77777777" w:rsidR="003E753E" w:rsidRPr="00362260" w:rsidRDefault="001B1BB7" w:rsidP="00573268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bookmarkStart w:id="4" w:name="_Hlk506894257"/>
      <w:bookmarkEnd w:id="3"/>
      <w:r w:rsidRPr="00362260">
        <w:rPr>
          <w:rFonts w:ascii="Times New Roman" w:hAnsi="Times New Roman" w:cs="Times New Roman"/>
        </w:rPr>
        <w:t>p</w:t>
      </w:r>
      <w:r w:rsidR="003E753E" w:rsidRPr="00362260">
        <w:rPr>
          <w:rFonts w:ascii="Times New Roman" w:hAnsi="Times New Roman" w:cs="Times New Roman"/>
        </w:rPr>
        <w:t>rotokólarne przekazanie terenu budowy Wykonawcy winno nastąpić w nieprzekraczalnym terminie do 3 dni od daty zawarcia umowy</w:t>
      </w:r>
      <w:bookmarkEnd w:id="4"/>
      <w:r w:rsidRPr="00362260">
        <w:rPr>
          <w:rFonts w:ascii="Times New Roman" w:hAnsi="Times New Roman" w:cs="Times New Roman"/>
        </w:rPr>
        <w:t>;</w:t>
      </w:r>
    </w:p>
    <w:p w14:paraId="0407DA90" w14:textId="77777777" w:rsidR="003E753E" w:rsidRPr="00362260" w:rsidRDefault="001B1BB7" w:rsidP="00573268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</w:t>
      </w:r>
      <w:r w:rsidR="003E753E" w:rsidRPr="00362260">
        <w:rPr>
          <w:rFonts w:ascii="Times New Roman" w:hAnsi="Times New Roman" w:cs="Times New Roman"/>
        </w:rPr>
        <w:t>apewnienie nadzoru inwestorskiego</w:t>
      </w:r>
      <w:r w:rsidRPr="00362260">
        <w:rPr>
          <w:rFonts w:ascii="Times New Roman" w:hAnsi="Times New Roman" w:cs="Times New Roman"/>
        </w:rPr>
        <w:t>;</w:t>
      </w:r>
    </w:p>
    <w:p w14:paraId="3C58693B" w14:textId="77777777" w:rsidR="003E753E" w:rsidRPr="00362260" w:rsidRDefault="001B1BB7" w:rsidP="00573268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d</w:t>
      </w:r>
      <w:r w:rsidR="003E753E" w:rsidRPr="00362260">
        <w:rPr>
          <w:rFonts w:ascii="Times New Roman" w:hAnsi="Times New Roman" w:cs="Times New Roman"/>
        </w:rPr>
        <w:t>okonanie odbioru końcowego, zgodnie z postanowieniami § 8.</w:t>
      </w:r>
    </w:p>
    <w:p w14:paraId="26C9C8A3" w14:textId="77777777" w:rsidR="003E753E" w:rsidRPr="00362260" w:rsidRDefault="003E753E" w:rsidP="00D774D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Obowiązkiem Wykonawcy jest:</w:t>
      </w:r>
    </w:p>
    <w:p w14:paraId="2622E4A4" w14:textId="77777777" w:rsidR="003E753E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bookmarkStart w:id="5" w:name="_Hlk506894285"/>
      <w:r w:rsidRPr="00362260">
        <w:rPr>
          <w:rFonts w:ascii="Times New Roman" w:hAnsi="Times New Roman" w:cs="Times New Roman"/>
        </w:rPr>
        <w:t>p</w:t>
      </w:r>
      <w:r w:rsidR="003E753E" w:rsidRPr="00362260">
        <w:rPr>
          <w:rFonts w:ascii="Times New Roman" w:hAnsi="Times New Roman" w:cs="Times New Roman"/>
        </w:rPr>
        <w:t>rotokólarne przejęcie placu budowy w nieprzekraczalnym terminie do 3 dni od daty zawarcia umowy</w:t>
      </w:r>
      <w:bookmarkEnd w:id="5"/>
      <w:r w:rsidRPr="00362260">
        <w:rPr>
          <w:rFonts w:ascii="Times New Roman" w:hAnsi="Times New Roman" w:cs="Times New Roman"/>
        </w:rPr>
        <w:t>;</w:t>
      </w:r>
    </w:p>
    <w:p w14:paraId="23AA2FBC" w14:textId="77777777" w:rsidR="003E753E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</w:t>
      </w:r>
      <w:r w:rsidR="003E753E" w:rsidRPr="00362260">
        <w:rPr>
          <w:rFonts w:ascii="Times New Roman" w:hAnsi="Times New Roman" w:cs="Times New Roman"/>
        </w:rPr>
        <w:t>abezpieczenie terenu robót z zachowaniem najwyższej staranności</w:t>
      </w:r>
      <w:r w:rsidRPr="00362260">
        <w:rPr>
          <w:rFonts w:ascii="Times New Roman" w:hAnsi="Times New Roman" w:cs="Times New Roman"/>
        </w:rPr>
        <w:t>;</w:t>
      </w:r>
    </w:p>
    <w:p w14:paraId="52F61610" w14:textId="77777777" w:rsidR="003E753E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t</w:t>
      </w:r>
      <w:r w:rsidR="003E753E" w:rsidRPr="00362260">
        <w:rPr>
          <w:rFonts w:ascii="Times New Roman" w:hAnsi="Times New Roman" w:cs="Times New Roman"/>
        </w:rPr>
        <w:t>erminowe wykonywanie robót</w:t>
      </w:r>
      <w:r w:rsidRPr="00362260">
        <w:rPr>
          <w:rFonts w:ascii="Times New Roman" w:hAnsi="Times New Roman" w:cs="Times New Roman"/>
        </w:rPr>
        <w:t>;</w:t>
      </w:r>
    </w:p>
    <w:p w14:paraId="45B94AB0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</w:t>
      </w:r>
      <w:r w:rsidR="00C45836" w:rsidRPr="00362260">
        <w:rPr>
          <w:rFonts w:ascii="Times New Roman" w:hAnsi="Times New Roman" w:cs="Times New Roman"/>
        </w:rPr>
        <w:t>ykonywanie robót zgodnie z dostarczoną przez Zamawiającego dokumentacją techniczną,</w:t>
      </w:r>
      <w:r w:rsidR="00CA0870" w:rsidRPr="00362260">
        <w:rPr>
          <w:rFonts w:ascii="Times New Roman" w:hAnsi="Times New Roman" w:cs="Times New Roman"/>
        </w:rPr>
        <w:t xml:space="preserve"> </w:t>
      </w:r>
      <w:r w:rsidR="00C45836" w:rsidRPr="00362260">
        <w:rPr>
          <w:rFonts w:ascii="Times New Roman" w:hAnsi="Times New Roman" w:cs="Times New Roman"/>
        </w:rPr>
        <w:t>zasadami wiedzy technicznej, sztuki budowlanej i obowiązującymi przepisami prawa</w:t>
      </w:r>
      <w:r w:rsidRPr="00362260">
        <w:rPr>
          <w:rFonts w:ascii="Times New Roman" w:hAnsi="Times New Roman" w:cs="Times New Roman"/>
        </w:rPr>
        <w:t>;</w:t>
      </w:r>
    </w:p>
    <w:p w14:paraId="70732AD6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</w:t>
      </w:r>
      <w:r w:rsidR="00C45836" w:rsidRPr="00362260">
        <w:rPr>
          <w:rFonts w:ascii="Times New Roman" w:hAnsi="Times New Roman" w:cs="Times New Roman"/>
        </w:rPr>
        <w:t>apewnienie dozoru technicznego nad realizowanym zadaniem</w:t>
      </w:r>
      <w:r w:rsidR="00C621F8" w:rsidRPr="00362260">
        <w:rPr>
          <w:rFonts w:ascii="Times New Roman" w:hAnsi="Times New Roman" w:cs="Times New Roman"/>
        </w:rPr>
        <w:t>;</w:t>
      </w:r>
    </w:p>
    <w:p w14:paraId="0D3F38F9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d</w:t>
      </w:r>
      <w:r w:rsidR="00C45836" w:rsidRPr="00362260">
        <w:rPr>
          <w:rFonts w:ascii="Times New Roman" w:hAnsi="Times New Roman" w:cs="Times New Roman"/>
        </w:rPr>
        <w:t>ostarczenie materiałów, maszyn i urządzeń koniecznych do realizacji niniejszej umowy</w:t>
      </w:r>
      <w:r w:rsidR="00C621F8" w:rsidRPr="00362260">
        <w:rPr>
          <w:rFonts w:ascii="Times New Roman" w:hAnsi="Times New Roman" w:cs="Times New Roman"/>
        </w:rPr>
        <w:t>;</w:t>
      </w:r>
    </w:p>
    <w:p w14:paraId="4D796B38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</w:t>
      </w:r>
      <w:r w:rsidR="00C45836" w:rsidRPr="00362260">
        <w:rPr>
          <w:rFonts w:ascii="Times New Roman" w:hAnsi="Times New Roman" w:cs="Times New Roman"/>
        </w:rPr>
        <w:t>ykonanie i utrzymanie na własny koszt urządzeń i obiektów tymczasowych na terenie budowy w okresie realizacji robót</w:t>
      </w:r>
      <w:r w:rsidR="00C621F8" w:rsidRPr="00362260">
        <w:rPr>
          <w:rFonts w:ascii="Times New Roman" w:hAnsi="Times New Roman" w:cs="Times New Roman"/>
        </w:rPr>
        <w:t>;</w:t>
      </w:r>
    </w:p>
    <w:p w14:paraId="4613171D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</w:t>
      </w:r>
      <w:r w:rsidR="00C45836" w:rsidRPr="00362260">
        <w:rPr>
          <w:rFonts w:ascii="Times New Roman" w:hAnsi="Times New Roman" w:cs="Times New Roman"/>
        </w:rPr>
        <w:t>głoszenie obiektu do odbioru w sposób zgodny z obowiązującymi przepisami</w:t>
      </w:r>
      <w:r w:rsidR="00C621F8" w:rsidRPr="00362260">
        <w:rPr>
          <w:rFonts w:ascii="Times New Roman" w:hAnsi="Times New Roman" w:cs="Times New Roman"/>
        </w:rPr>
        <w:t>;</w:t>
      </w:r>
    </w:p>
    <w:p w14:paraId="656A9038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</w:t>
      </w:r>
      <w:r w:rsidR="00C45836" w:rsidRPr="00362260">
        <w:rPr>
          <w:rFonts w:ascii="Times New Roman" w:hAnsi="Times New Roman" w:cs="Times New Roman"/>
        </w:rPr>
        <w:t>ydanie Zamawiającemu wszystkich instrukcji obsługi i eksploatacji urządzeń wbudowanych, dokumentacji powykonawczej, atestów i certyfikatów materiałów i urządzeń oraz protokołów pomiarów skuteczności i sprawności technicznej urządzeń i instalacji</w:t>
      </w:r>
      <w:r w:rsidR="00C621F8" w:rsidRPr="00362260">
        <w:rPr>
          <w:rFonts w:ascii="Times New Roman" w:hAnsi="Times New Roman" w:cs="Times New Roman"/>
        </w:rPr>
        <w:t>;</w:t>
      </w:r>
    </w:p>
    <w:p w14:paraId="442BA8A2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lastRenderedPageBreak/>
        <w:t>z</w:t>
      </w:r>
      <w:r w:rsidR="00C45836" w:rsidRPr="00362260">
        <w:rPr>
          <w:rFonts w:ascii="Times New Roman" w:hAnsi="Times New Roman" w:cs="Times New Roman"/>
        </w:rPr>
        <w:t>głoszenie obiektu do odbioru końcowego oraz uczestniczenie w czynnościach odbioru i</w:t>
      </w:r>
      <w:r w:rsidR="00CA0870" w:rsidRPr="00362260">
        <w:rPr>
          <w:rFonts w:ascii="Times New Roman" w:hAnsi="Times New Roman" w:cs="Times New Roman"/>
        </w:rPr>
        <w:t> </w:t>
      </w:r>
      <w:r w:rsidR="00C45836" w:rsidRPr="00362260">
        <w:rPr>
          <w:rFonts w:ascii="Times New Roman" w:hAnsi="Times New Roman" w:cs="Times New Roman"/>
        </w:rPr>
        <w:t>zapewnienie usunięcia stwierdzonych wad, zgodnie z §8</w:t>
      </w:r>
      <w:r w:rsidR="00C621F8" w:rsidRPr="00362260">
        <w:rPr>
          <w:rFonts w:ascii="Times New Roman" w:hAnsi="Times New Roman" w:cs="Times New Roman"/>
        </w:rPr>
        <w:t>;</w:t>
      </w:r>
    </w:p>
    <w:p w14:paraId="59F12518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u</w:t>
      </w:r>
      <w:r w:rsidR="00C45836" w:rsidRPr="00362260">
        <w:rPr>
          <w:rFonts w:ascii="Times New Roman" w:hAnsi="Times New Roman" w:cs="Times New Roman"/>
        </w:rPr>
        <w:t>bezpieczenie od Odpowiedzialności Cywilnej na czas wykonywania robót</w:t>
      </w:r>
      <w:r w:rsidR="00C621F8" w:rsidRPr="00362260">
        <w:rPr>
          <w:rFonts w:ascii="Times New Roman" w:hAnsi="Times New Roman" w:cs="Times New Roman"/>
        </w:rPr>
        <w:t>;</w:t>
      </w:r>
    </w:p>
    <w:p w14:paraId="1328E62F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d</w:t>
      </w:r>
      <w:r w:rsidR="00C45836" w:rsidRPr="00362260">
        <w:rPr>
          <w:rFonts w:ascii="Times New Roman" w:hAnsi="Times New Roman" w:cs="Times New Roman"/>
        </w:rPr>
        <w:t>oprowadzenie do należytego stanu i porządku terenu budowy</w:t>
      </w:r>
      <w:r w:rsidR="00C621F8" w:rsidRPr="00362260">
        <w:rPr>
          <w:rFonts w:ascii="Times New Roman" w:hAnsi="Times New Roman" w:cs="Times New Roman"/>
        </w:rPr>
        <w:t>;</w:t>
      </w:r>
    </w:p>
    <w:p w14:paraId="23135219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</w:t>
      </w:r>
      <w:r w:rsidR="00C45836" w:rsidRPr="00362260">
        <w:rPr>
          <w:rFonts w:ascii="Times New Roman" w:hAnsi="Times New Roman" w:cs="Times New Roman"/>
        </w:rPr>
        <w:t>akupienie i dostarczenie materiałów niezbędnych do wykonania robót</w:t>
      </w:r>
      <w:r w:rsidR="00C621F8" w:rsidRPr="00362260">
        <w:rPr>
          <w:rFonts w:ascii="Times New Roman" w:hAnsi="Times New Roman" w:cs="Times New Roman"/>
        </w:rPr>
        <w:t>;</w:t>
      </w:r>
    </w:p>
    <w:p w14:paraId="37414553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</w:t>
      </w:r>
      <w:r w:rsidR="00C45836" w:rsidRPr="00362260">
        <w:rPr>
          <w:rFonts w:ascii="Times New Roman" w:hAnsi="Times New Roman" w:cs="Times New Roman"/>
        </w:rPr>
        <w:t>ykonywanie robót zgodnie ze sztuką budowlaną, warunkami BHP i P.POŻ</w:t>
      </w:r>
      <w:r w:rsidR="00C621F8" w:rsidRPr="00362260">
        <w:rPr>
          <w:rFonts w:ascii="Times New Roman" w:hAnsi="Times New Roman" w:cs="Times New Roman"/>
        </w:rPr>
        <w:t>;</w:t>
      </w:r>
    </w:p>
    <w:p w14:paraId="5E0D5C7D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n</w:t>
      </w:r>
      <w:r w:rsidR="00C45836" w:rsidRPr="00362260">
        <w:rPr>
          <w:rFonts w:ascii="Times New Roman" w:hAnsi="Times New Roman" w:cs="Times New Roman"/>
        </w:rPr>
        <w:t>ie naruszanie praw osób trzecich podczas wykonywania robót</w:t>
      </w:r>
      <w:r w:rsidR="00C621F8" w:rsidRPr="00362260">
        <w:rPr>
          <w:rFonts w:ascii="Times New Roman" w:hAnsi="Times New Roman" w:cs="Times New Roman"/>
        </w:rPr>
        <w:t>;</w:t>
      </w:r>
    </w:p>
    <w:p w14:paraId="41A2115C" w14:textId="77777777" w:rsidR="00C45836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n</w:t>
      </w:r>
      <w:r w:rsidR="00C45836" w:rsidRPr="00362260">
        <w:rPr>
          <w:rFonts w:ascii="Times New Roman" w:hAnsi="Times New Roman" w:cs="Times New Roman"/>
        </w:rPr>
        <w:t>iezwłoczne usunięcie ewentualnych usterek powstałych przy wykonywaniu robót</w:t>
      </w:r>
      <w:r w:rsidR="00C621F8" w:rsidRPr="00362260">
        <w:rPr>
          <w:rFonts w:ascii="Times New Roman" w:hAnsi="Times New Roman" w:cs="Times New Roman"/>
        </w:rPr>
        <w:t>;</w:t>
      </w:r>
    </w:p>
    <w:p w14:paraId="0180CA1F" w14:textId="77777777" w:rsidR="003E753E" w:rsidRPr="00362260" w:rsidRDefault="001B1BB7" w:rsidP="001B1BB7">
      <w:pPr>
        <w:pStyle w:val="Akapitzlist"/>
        <w:numPr>
          <w:ilvl w:val="2"/>
          <w:numId w:val="3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p</w:t>
      </w:r>
      <w:r w:rsidR="00C45836" w:rsidRPr="00362260">
        <w:rPr>
          <w:rFonts w:ascii="Times New Roman" w:hAnsi="Times New Roman" w:cs="Times New Roman"/>
        </w:rPr>
        <w:t>owiadomienie lokatorów poprzez wywieszenie ogłoszenia lub osobiście o rozpoczęciu i</w:t>
      </w:r>
      <w:r w:rsidR="00CA0870" w:rsidRPr="00362260">
        <w:rPr>
          <w:rFonts w:ascii="Times New Roman" w:hAnsi="Times New Roman" w:cs="Times New Roman"/>
        </w:rPr>
        <w:t> </w:t>
      </w:r>
      <w:r w:rsidR="00C45836" w:rsidRPr="00362260">
        <w:rPr>
          <w:rFonts w:ascii="Times New Roman" w:hAnsi="Times New Roman" w:cs="Times New Roman"/>
        </w:rPr>
        <w:t>zakończeniu robót</w:t>
      </w:r>
      <w:r w:rsidR="00C621F8" w:rsidRPr="00362260">
        <w:rPr>
          <w:rFonts w:ascii="Times New Roman" w:hAnsi="Times New Roman" w:cs="Times New Roman"/>
        </w:rPr>
        <w:t>; o</w:t>
      </w:r>
      <w:r w:rsidR="00C45836" w:rsidRPr="00362260">
        <w:rPr>
          <w:rFonts w:ascii="Times New Roman" w:hAnsi="Times New Roman" w:cs="Times New Roman"/>
        </w:rPr>
        <w:t>głoszenie winno wskazywać firmę, numer telefonu oraz termin rozpoczęcia i zakończenia robót.</w:t>
      </w:r>
    </w:p>
    <w:p w14:paraId="44D6B69E" w14:textId="77777777" w:rsidR="003E753E" w:rsidRPr="001B3ADB" w:rsidRDefault="00872CD8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1B3ADB">
        <w:rPr>
          <w:rFonts w:ascii="Times New Roman" w:hAnsi="Times New Roman" w:cs="Times New Roman"/>
          <w:b/>
        </w:rPr>
        <w:t>§ 4 ODPOWIEDZIALNOŚĆ</w:t>
      </w:r>
    </w:p>
    <w:p w14:paraId="7C289D71" w14:textId="77777777" w:rsidR="007278A9" w:rsidRPr="00280854" w:rsidRDefault="001B4988" w:rsidP="00D774D1">
      <w:pPr>
        <w:pStyle w:val="Bezodstpw"/>
        <w:spacing w:line="259" w:lineRule="auto"/>
        <w:jc w:val="both"/>
        <w:rPr>
          <w:rFonts w:ascii="Times New Roman" w:hAnsi="Times New Roman" w:cs="Times New Roman"/>
        </w:rPr>
      </w:pPr>
      <w:r w:rsidRPr="001B3ADB">
        <w:rPr>
          <w:rFonts w:ascii="Times New Roman" w:hAnsi="Times New Roman" w:cs="Times New Roman"/>
        </w:rPr>
        <w:t xml:space="preserve">Wykonawca od chwili protokolarnego przejęcia terenu budowy do chwili oddania obiektu ponosi odpowiedzialność na zasadach ogólnych za </w:t>
      </w:r>
      <w:r w:rsidRPr="00280854">
        <w:rPr>
          <w:rFonts w:ascii="Times New Roman" w:hAnsi="Times New Roman" w:cs="Times New Roman"/>
        </w:rPr>
        <w:t>szkody wynikłe na tym terenie.</w:t>
      </w:r>
    </w:p>
    <w:p w14:paraId="3D2CFFBF" w14:textId="77777777" w:rsidR="007278A9" w:rsidRPr="003D5CFB" w:rsidRDefault="007278A9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D5CFB">
        <w:rPr>
          <w:rFonts w:ascii="Times New Roman" w:hAnsi="Times New Roman" w:cs="Times New Roman"/>
          <w:b/>
        </w:rPr>
        <w:t>§ 5 WYNAGRODZENIE</w:t>
      </w:r>
    </w:p>
    <w:p w14:paraId="025C1A6E" w14:textId="77777777" w:rsidR="00281518" w:rsidRDefault="003A2105" w:rsidP="0086052F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</w:rPr>
      </w:pPr>
      <w:r w:rsidRPr="003D5CFB">
        <w:rPr>
          <w:rFonts w:ascii="Times New Roman" w:hAnsi="Times New Roman" w:cs="Times New Roman"/>
        </w:rPr>
        <w:t xml:space="preserve">Za wykonanie przedmiotu umowy strony ustalają </w:t>
      </w:r>
      <w:r w:rsidRPr="003D5CFB">
        <w:rPr>
          <w:rFonts w:ascii="Times New Roman" w:hAnsi="Times New Roman" w:cs="Times New Roman"/>
          <w:b/>
          <w:bCs/>
        </w:rPr>
        <w:t xml:space="preserve">wynagrodzenie </w:t>
      </w:r>
      <w:r w:rsidR="007626BF" w:rsidRPr="003D5CFB">
        <w:rPr>
          <w:rFonts w:ascii="Times New Roman" w:hAnsi="Times New Roman" w:cs="Times New Roman"/>
          <w:b/>
          <w:u w:val="single"/>
        </w:rPr>
        <w:t>ryczałtowe</w:t>
      </w:r>
      <w:r w:rsidRPr="003D5CFB">
        <w:rPr>
          <w:rFonts w:ascii="Times New Roman" w:hAnsi="Times New Roman" w:cs="Times New Roman"/>
          <w:b/>
          <w:u w:val="single"/>
        </w:rPr>
        <w:t xml:space="preserve"> ogółem netto</w:t>
      </w:r>
      <w:r w:rsidR="005F28EB" w:rsidRPr="003D5CFB">
        <w:rPr>
          <w:rFonts w:ascii="Times New Roman" w:hAnsi="Times New Roman" w:cs="Times New Roman"/>
        </w:rPr>
        <w:t xml:space="preserve"> </w:t>
      </w:r>
      <w:r w:rsidRPr="003D5CFB">
        <w:rPr>
          <w:rFonts w:ascii="Times New Roman" w:hAnsi="Times New Roman" w:cs="Times New Roman"/>
        </w:rPr>
        <w:t>w kwocie</w:t>
      </w:r>
      <w:r w:rsidR="00801038" w:rsidRPr="003D5CFB">
        <w:rPr>
          <w:rFonts w:ascii="Times New Roman" w:hAnsi="Times New Roman" w:cs="Times New Roman"/>
        </w:rPr>
        <w:t xml:space="preserve">: </w:t>
      </w:r>
      <w:r w:rsidR="003D5CFB" w:rsidRPr="003D5CFB">
        <w:rPr>
          <w:rFonts w:ascii="Times New Roman" w:hAnsi="Times New Roman" w:cs="Times New Roman"/>
        </w:rPr>
        <w:t>………… .</w:t>
      </w:r>
      <w:r w:rsidR="001B3ADB" w:rsidRPr="003D5CFB">
        <w:rPr>
          <w:rFonts w:ascii="Times New Roman" w:hAnsi="Times New Roman" w:cs="Times New Roman"/>
          <w:b/>
          <w:bCs/>
        </w:rPr>
        <w:t>z</w:t>
      </w:r>
      <w:r w:rsidRPr="003D5CFB">
        <w:rPr>
          <w:rFonts w:ascii="Times New Roman" w:hAnsi="Times New Roman" w:cs="Times New Roman"/>
          <w:b/>
          <w:bCs/>
        </w:rPr>
        <w:t>ł</w:t>
      </w:r>
      <w:r w:rsidRPr="003D5CFB">
        <w:rPr>
          <w:rFonts w:ascii="Times New Roman" w:hAnsi="Times New Roman" w:cs="Times New Roman"/>
          <w:bCs/>
        </w:rPr>
        <w:t xml:space="preserve"> </w:t>
      </w:r>
      <w:r w:rsidR="00347868" w:rsidRPr="003D5CFB">
        <w:rPr>
          <w:rFonts w:ascii="Times New Roman" w:hAnsi="Times New Roman" w:cs="Times New Roman"/>
          <w:bCs/>
        </w:rPr>
        <w:t>(</w:t>
      </w:r>
      <w:r w:rsidRPr="003D5CFB">
        <w:rPr>
          <w:rFonts w:ascii="Times New Roman" w:hAnsi="Times New Roman" w:cs="Times New Roman"/>
          <w:b/>
          <w:bCs/>
        </w:rPr>
        <w:t>słownie</w:t>
      </w:r>
      <w:r w:rsidR="00347868" w:rsidRPr="003D5CFB">
        <w:rPr>
          <w:rFonts w:ascii="Times New Roman" w:hAnsi="Times New Roman" w:cs="Times New Roman"/>
          <w:b/>
          <w:bCs/>
        </w:rPr>
        <w:t>:</w:t>
      </w:r>
      <w:r w:rsidRPr="003D5CFB">
        <w:rPr>
          <w:rFonts w:ascii="Times New Roman" w:hAnsi="Times New Roman" w:cs="Times New Roman"/>
          <w:b/>
          <w:bCs/>
        </w:rPr>
        <w:t xml:space="preserve"> </w:t>
      </w:r>
      <w:r w:rsidR="003D5CFB" w:rsidRPr="003D5CFB">
        <w:rPr>
          <w:rFonts w:ascii="Times New Roman" w:hAnsi="Times New Roman" w:cs="Times New Roman"/>
          <w:b/>
          <w:bCs/>
        </w:rPr>
        <w:t>………………………………………………………</w:t>
      </w:r>
      <w:r w:rsidR="004A1267" w:rsidRPr="003D5CFB">
        <w:rPr>
          <w:rFonts w:ascii="Times New Roman" w:hAnsi="Times New Roman" w:cs="Times New Roman"/>
          <w:b/>
          <w:bCs/>
        </w:rPr>
        <w:t>z</w:t>
      </w:r>
      <w:r w:rsidR="00347868" w:rsidRPr="003D5CFB">
        <w:rPr>
          <w:rFonts w:ascii="Times New Roman" w:hAnsi="Times New Roman" w:cs="Times New Roman"/>
          <w:b/>
          <w:bCs/>
        </w:rPr>
        <w:t xml:space="preserve">ł </w:t>
      </w:r>
      <w:r w:rsidR="003D5CFB" w:rsidRPr="003D5CFB">
        <w:rPr>
          <w:rFonts w:ascii="Times New Roman" w:hAnsi="Times New Roman" w:cs="Times New Roman"/>
          <w:b/>
          <w:bCs/>
        </w:rPr>
        <w:t>0</w:t>
      </w:r>
      <w:r w:rsidR="00661063" w:rsidRPr="003D5CFB">
        <w:rPr>
          <w:rFonts w:ascii="Times New Roman" w:hAnsi="Times New Roman" w:cs="Times New Roman"/>
          <w:b/>
          <w:bCs/>
        </w:rPr>
        <w:t>0</w:t>
      </w:r>
      <w:r w:rsidR="00347868" w:rsidRPr="003D5CFB">
        <w:rPr>
          <w:rFonts w:ascii="Times New Roman" w:hAnsi="Times New Roman" w:cs="Times New Roman"/>
          <w:b/>
          <w:bCs/>
        </w:rPr>
        <w:t>/100</w:t>
      </w:r>
      <w:r w:rsidRPr="003D5CFB">
        <w:rPr>
          <w:rFonts w:ascii="Times New Roman" w:hAnsi="Times New Roman" w:cs="Times New Roman"/>
          <w:b/>
          <w:bCs/>
        </w:rPr>
        <w:t>)</w:t>
      </w:r>
      <w:r w:rsidR="00281518" w:rsidRPr="003D5CFB">
        <w:rPr>
          <w:rFonts w:ascii="Times New Roman" w:hAnsi="Times New Roman" w:cs="Times New Roman"/>
          <w:b/>
          <w:bCs/>
        </w:rPr>
        <w:t xml:space="preserve"> </w:t>
      </w:r>
      <w:bookmarkStart w:id="6" w:name="_Hlk34213723"/>
    </w:p>
    <w:bookmarkEnd w:id="6"/>
    <w:p w14:paraId="0A751475" w14:textId="77777777" w:rsidR="001B6A7F" w:rsidRPr="003D5CFB" w:rsidRDefault="00CD4448" w:rsidP="00EC2D7D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</w:rPr>
      </w:pPr>
      <w:r w:rsidRPr="00EC2D7D">
        <w:rPr>
          <w:rFonts w:ascii="Times New Roman" w:hAnsi="Times New Roman" w:cs="Times New Roman"/>
        </w:rPr>
        <w:t>Do powyższego wynagrodzenia zostanie doliczony podatek</w:t>
      </w:r>
      <w:r w:rsidRPr="003D5CFB">
        <w:rPr>
          <w:rFonts w:ascii="Times New Roman" w:hAnsi="Times New Roman" w:cs="Times New Roman"/>
        </w:rPr>
        <w:t xml:space="preserve"> VAT wg stawki</w:t>
      </w:r>
      <w:r w:rsidR="00347868" w:rsidRPr="003D5CFB">
        <w:rPr>
          <w:rFonts w:ascii="Times New Roman" w:hAnsi="Times New Roman" w:cs="Times New Roman"/>
        </w:rPr>
        <w:t xml:space="preserve"> </w:t>
      </w:r>
      <w:r w:rsidR="00202722">
        <w:rPr>
          <w:rFonts w:ascii="Times New Roman" w:hAnsi="Times New Roman" w:cs="Times New Roman"/>
        </w:rPr>
        <w:t>……</w:t>
      </w:r>
      <w:r w:rsidRPr="003D5CFB">
        <w:rPr>
          <w:rFonts w:ascii="Times New Roman" w:hAnsi="Times New Roman" w:cs="Times New Roman"/>
        </w:rPr>
        <w:t xml:space="preserve">% w kwocie: </w:t>
      </w:r>
      <w:r w:rsidR="00EB0B2D" w:rsidRPr="003D5CFB">
        <w:rPr>
          <w:rFonts w:ascii="Times New Roman" w:hAnsi="Times New Roman" w:cs="Times New Roman"/>
        </w:rPr>
        <w:br/>
      </w:r>
      <w:r w:rsidR="0040640F" w:rsidRPr="003D5CFB">
        <w:rPr>
          <w:rFonts w:ascii="Times New Roman" w:hAnsi="Times New Roman" w:cs="Times New Roman"/>
          <w:b/>
          <w:bCs/>
        </w:rPr>
        <w:t xml:space="preserve"> </w:t>
      </w:r>
      <w:r w:rsidR="003D5CFB" w:rsidRPr="003D5CFB">
        <w:rPr>
          <w:rFonts w:ascii="Times New Roman" w:hAnsi="Times New Roman" w:cs="Times New Roman"/>
          <w:b/>
          <w:bCs/>
        </w:rPr>
        <w:t>………………</w:t>
      </w:r>
      <w:r w:rsidRPr="003D5CFB">
        <w:rPr>
          <w:rFonts w:ascii="Times New Roman" w:hAnsi="Times New Roman" w:cs="Times New Roman"/>
          <w:b/>
          <w:bCs/>
        </w:rPr>
        <w:t>zł.</w:t>
      </w:r>
    </w:p>
    <w:p w14:paraId="489E744A" w14:textId="77777777" w:rsidR="00352100" w:rsidRPr="003D5CFB" w:rsidRDefault="00CD4448" w:rsidP="00F84610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b/>
        </w:rPr>
      </w:pPr>
      <w:r w:rsidRPr="003D5CFB">
        <w:rPr>
          <w:rFonts w:ascii="Times New Roman" w:hAnsi="Times New Roman" w:cs="Times New Roman"/>
          <w:b/>
          <w:bCs/>
        </w:rPr>
        <w:t>Ogółem wartość brutto wynagrodzenia (z podatkiem VAT) wynosi:</w:t>
      </w:r>
      <w:r w:rsidRPr="003D5CFB">
        <w:rPr>
          <w:rFonts w:ascii="Times New Roman" w:hAnsi="Times New Roman" w:cs="Times New Roman"/>
        </w:rPr>
        <w:t xml:space="preserve"> </w:t>
      </w:r>
      <w:r w:rsidR="003D5CFB" w:rsidRPr="003D5CFB">
        <w:rPr>
          <w:rFonts w:ascii="Times New Roman" w:hAnsi="Times New Roman" w:cs="Times New Roman"/>
        </w:rPr>
        <w:t>………………..</w:t>
      </w:r>
      <w:r w:rsidRPr="003D5CFB">
        <w:rPr>
          <w:rFonts w:ascii="Times New Roman" w:hAnsi="Times New Roman" w:cs="Times New Roman"/>
          <w:b/>
          <w:bCs/>
        </w:rPr>
        <w:t xml:space="preserve">zł </w:t>
      </w:r>
    </w:p>
    <w:p w14:paraId="01E02609" w14:textId="77777777" w:rsidR="00CD4448" w:rsidRPr="003D5CFB" w:rsidRDefault="00CD4448" w:rsidP="00352100">
      <w:pPr>
        <w:pStyle w:val="Bezodstpw"/>
        <w:ind w:left="397"/>
        <w:jc w:val="both"/>
        <w:rPr>
          <w:rFonts w:ascii="Times New Roman" w:hAnsi="Times New Roman" w:cs="Times New Roman"/>
          <w:b/>
        </w:rPr>
      </w:pPr>
      <w:r w:rsidRPr="003D5CFB">
        <w:rPr>
          <w:rFonts w:ascii="Times New Roman" w:hAnsi="Times New Roman" w:cs="Times New Roman"/>
          <w:b/>
        </w:rPr>
        <w:t>(słownie:</w:t>
      </w:r>
      <w:r w:rsidR="0059690E" w:rsidRPr="003D5CFB">
        <w:rPr>
          <w:rFonts w:ascii="Times New Roman" w:hAnsi="Times New Roman" w:cs="Times New Roman"/>
          <w:b/>
        </w:rPr>
        <w:t xml:space="preserve"> </w:t>
      </w:r>
      <w:r w:rsidR="003D5CFB" w:rsidRPr="003D5CFB">
        <w:rPr>
          <w:rFonts w:ascii="Times New Roman" w:hAnsi="Times New Roman" w:cs="Times New Roman"/>
          <w:b/>
        </w:rPr>
        <w:t>……………………………………………………………………………..</w:t>
      </w:r>
      <w:r w:rsidR="00AE0119" w:rsidRPr="003D5CFB">
        <w:rPr>
          <w:rFonts w:ascii="Times New Roman" w:hAnsi="Times New Roman" w:cs="Times New Roman"/>
          <w:b/>
        </w:rPr>
        <w:t xml:space="preserve"> </w:t>
      </w:r>
      <w:r w:rsidR="006C572E" w:rsidRPr="003D5CFB">
        <w:rPr>
          <w:rFonts w:ascii="Times New Roman" w:hAnsi="Times New Roman" w:cs="Times New Roman"/>
          <w:b/>
        </w:rPr>
        <w:t xml:space="preserve">zł </w:t>
      </w:r>
      <w:r w:rsidR="003D5CFB" w:rsidRPr="003D5CFB">
        <w:rPr>
          <w:rFonts w:ascii="Times New Roman" w:hAnsi="Times New Roman" w:cs="Times New Roman"/>
          <w:b/>
        </w:rPr>
        <w:t>00</w:t>
      </w:r>
      <w:r w:rsidR="006C572E" w:rsidRPr="003D5CFB">
        <w:rPr>
          <w:rFonts w:ascii="Times New Roman" w:hAnsi="Times New Roman" w:cs="Times New Roman"/>
          <w:b/>
        </w:rPr>
        <w:t>/100</w:t>
      </w:r>
      <w:r w:rsidRPr="003D5CFB">
        <w:rPr>
          <w:rFonts w:ascii="Times New Roman" w:hAnsi="Times New Roman" w:cs="Times New Roman"/>
          <w:b/>
        </w:rPr>
        <w:t>)</w:t>
      </w:r>
      <w:r w:rsidR="006C572E" w:rsidRPr="003D5CFB">
        <w:rPr>
          <w:rFonts w:ascii="Times New Roman" w:hAnsi="Times New Roman" w:cs="Times New Roman"/>
          <w:b/>
        </w:rPr>
        <w:t>.</w:t>
      </w:r>
      <w:r w:rsidRPr="003D5CFB">
        <w:rPr>
          <w:rFonts w:ascii="Times New Roman" w:hAnsi="Times New Roman" w:cs="Times New Roman"/>
          <w:b/>
        </w:rPr>
        <w:t xml:space="preserve"> </w:t>
      </w:r>
    </w:p>
    <w:p w14:paraId="0F1FD102" w14:textId="77777777" w:rsidR="002366DE" w:rsidRPr="003D5CFB" w:rsidRDefault="007626BF" w:rsidP="00F8461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3D5CFB">
        <w:rPr>
          <w:rFonts w:ascii="Times New Roman" w:hAnsi="Times New Roman" w:cs="Times New Roman"/>
        </w:rPr>
        <w:t xml:space="preserve">Wynagrodzenie należne Wykonawcy zostanie potwierdzone po odbiorze robót budowlanych, stanowiących przedmiot umowy, zatwierdzonym protokołem odbioru końcowego, zgodnie </w:t>
      </w:r>
      <w:r w:rsidR="00F73C8B">
        <w:rPr>
          <w:rFonts w:ascii="Times New Roman" w:hAnsi="Times New Roman" w:cs="Times New Roman"/>
        </w:rPr>
        <w:br/>
      </w:r>
      <w:r w:rsidRPr="003D5CFB">
        <w:rPr>
          <w:rFonts w:ascii="Times New Roman" w:hAnsi="Times New Roman" w:cs="Times New Roman"/>
        </w:rPr>
        <w:t>z cenami ryczałtowymi</w:t>
      </w:r>
      <w:r w:rsidR="00DF7A3A" w:rsidRPr="003D5CFB">
        <w:rPr>
          <w:rFonts w:ascii="Times New Roman" w:hAnsi="Times New Roman" w:cs="Times New Roman"/>
        </w:rPr>
        <w:t>.</w:t>
      </w:r>
    </w:p>
    <w:p w14:paraId="52A1F3DF" w14:textId="77777777" w:rsidR="002366DE" w:rsidRPr="003D5CFB" w:rsidRDefault="00373B24" w:rsidP="00F8461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3D5CFB">
        <w:rPr>
          <w:rFonts w:ascii="Times New Roman" w:hAnsi="Times New Roman" w:cs="Times New Roman"/>
        </w:rPr>
        <w:t>Wykonawca wystawia faktury na podstawie protokołu końcowego odbioru robót</w:t>
      </w:r>
      <w:r w:rsidR="004D438B" w:rsidRPr="003D5CFB">
        <w:rPr>
          <w:rFonts w:ascii="Times New Roman" w:hAnsi="Times New Roman" w:cs="Times New Roman"/>
        </w:rPr>
        <w:t>.</w:t>
      </w:r>
    </w:p>
    <w:p w14:paraId="2A15A10F" w14:textId="77777777" w:rsidR="003D5CFB" w:rsidRPr="003D5CFB" w:rsidRDefault="00373B24" w:rsidP="00F8461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3D5CFB">
        <w:rPr>
          <w:rFonts w:ascii="Times New Roman" w:hAnsi="Times New Roman" w:cs="Times New Roman"/>
        </w:rPr>
        <w:t xml:space="preserve">Wykonawca wystawia fakturę na następujące dane: </w:t>
      </w:r>
    </w:p>
    <w:p w14:paraId="1AD07745" w14:textId="77777777" w:rsidR="003D5CFB" w:rsidRPr="003D5CFB" w:rsidRDefault="00373B24" w:rsidP="003D5CFB">
      <w:pPr>
        <w:pStyle w:val="Akapitzlist"/>
        <w:spacing w:after="0"/>
        <w:ind w:left="397"/>
        <w:jc w:val="both"/>
        <w:rPr>
          <w:rFonts w:ascii="Times New Roman" w:hAnsi="Times New Roman" w:cs="Times New Roman"/>
        </w:rPr>
      </w:pPr>
      <w:r w:rsidRPr="003D5CFB">
        <w:rPr>
          <w:rFonts w:ascii="Times New Roman" w:hAnsi="Times New Roman" w:cs="Times New Roman"/>
        </w:rPr>
        <w:t>Nabywca: Miasto Łódź, ul. Piotrkowska 104; 90</w:t>
      </w:r>
      <w:r w:rsidR="00CA0870" w:rsidRPr="003D5CFB">
        <w:rPr>
          <w:rFonts w:ascii="Times New Roman" w:hAnsi="Times New Roman" w:cs="Times New Roman"/>
        </w:rPr>
        <w:noBreakHyphen/>
      </w:r>
      <w:r w:rsidRPr="003D5CFB">
        <w:rPr>
          <w:rFonts w:ascii="Times New Roman" w:hAnsi="Times New Roman" w:cs="Times New Roman"/>
        </w:rPr>
        <w:t xml:space="preserve">926 Łódź; NIP 725-00-28-902; </w:t>
      </w:r>
    </w:p>
    <w:p w14:paraId="4A7C5C18" w14:textId="77777777" w:rsidR="00373B24" w:rsidRPr="003D5CFB" w:rsidRDefault="00373B24" w:rsidP="003D5CFB">
      <w:pPr>
        <w:pStyle w:val="Akapitzlist"/>
        <w:spacing w:after="0"/>
        <w:ind w:left="397"/>
        <w:jc w:val="both"/>
        <w:rPr>
          <w:rFonts w:ascii="Times New Roman" w:hAnsi="Times New Roman" w:cs="Times New Roman"/>
        </w:rPr>
      </w:pPr>
      <w:r w:rsidRPr="003D5CFB">
        <w:rPr>
          <w:rFonts w:ascii="Times New Roman" w:hAnsi="Times New Roman" w:cs="Times New Roman"/>
        </w:rPr>
        <w:t>Odbiorca faktury: Zarząd Lokali Miejskich; al. Kościuszki 47; 90-514 Łódź</w:t>
      </w:r>
      <w:r w:rsidR="003D5CFB" w:rsidRPr="003D5CFB">
        <w:rPr>
          <w:rFonts w:ascii="Times New Roman" w:hAnsi="Times New Roman" w:cs="Times New Roman"/>
        </w:rPr>
        <w:t>.</w:t>
      </w:r>
    </w:p>
    <w:p w14:paraId="1FE5F03E" w14:textId="77777777" w:rsidR="001D6871" w:rsidRPr="00362260" w:rsidRDefault="001D6871" w:rsidP="00F8461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3D5CFB">
        <w:rPr>
          <w:rFonts w:ascii="Times New Roman" w:hAnsi="Times New Roman" w:cs="Times New Roman"/>
        </w:rPr>
        <w:t>Wykonawca ma możliwość przesłania drogą elektroniczną ustrukturyzowanej faktury elektronicznej w rozumieniu ustawy  o elektronicznym fakturowaniu</w:t>
      </w:r>
      <w:r w:rsidRPr="00362260">
        <w:rPr>
          <w:rFonts w:ascii="Times New Roman" w:hAnsi="Times New Roman" w:cs="Times New Roman"/>
        </w:rPr>
        <w:t>.</w:t>
      </w:r>
    </w:p>
    <w:p w14:paraId="533E4719" w14:textId="77777777" w:rsidR="001D6871" w:rsidRPr="00F84610" w:rsidRDefault="001D6871" w:rsidP="00F8461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W przypadku, gdy Wykonawca skorzysta z możliwości przesłania ustrukturyzowanej faktury elektronicznej, wówczas zobowiązany jest do skorzystania z Platformy Elektronicznego </w:t>
      </w:r>
      <w:r w:rsidRPr="00F84610">
        <w:rPr>
          <w:rFonts w:ascii="Times New Roman" w:hAnsi="Times New Roman" w:cs="Times New Roman"/>
        </w:rPr>
        <w:t xml:space="preserve">Fakturowania udostępnionej na stronnie internetowej </w:t>
      </w:r>
      <w:hyperlink r:id="rId7" w:history="1">
        <w:r w:rsidRPr="00F84610">
          <w:rPr>
            <w:rStyle w:val="Hipercze"/>
            <w:rFonts w:ascii="Times New Roman" w:hAnsi="Times New Roman" w:cs="Times New Roman"/>
            <w:color w:val="auto"/>
          </w:rPr>
          <w:t>https://efaktura.gov.pl</w:t>
        </w:r>
      </w:hyperlink>
    </w:p>
    <w:p w14:paraId="173A7C5A" w14:textId="77777777" w:rsidR="001D6871" w:rsidRPr="00F84610" w:rsidRDefault="001D6871" w:rsidP="00F8461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W przypadku, gdy Wykonawca korzysta z usług:</w:t>
      </w:r>
    </w:p>
    <w:p w14:paraId="39C13C3F" w14:textId="77777777" w:rsidR="001D6871" w:rsidRPr="00F84610" w:rsidRDefault="001D6871" w:rsidP="00F84610">
      <w:pPr>
        <w:numPr>
          <w:ilvl w:val="2"/>
          <w:numId w:val="43"/>
        </w:numPr>
        <w:tabs>
          <w:tab w:val="clear" w:pos="2041"/>
          <w:tab w:val="num" w:pos="709"/>
        </w:tabs>
        <w:spacing w:after="0" w:line="257" w:lineRule="auto"/>
        <w:ind w:hanging="1615"/>
        <w:contextualSpacing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brokera Infinite IT Solutions, wpisując dane nabywcy:</w:t>
      </w:r>
    </w:p>
    <w:p w14:paraId="45311587" w14:textId="77777777" w:rsidR="001D6871" w:rsidRPr="00F84610" w:rsidRDefault="001D6871" w:rsidP="00F84610">
      <w:pPr>
        <w:numPr>
          <w:ilvl w:val="0"/>
          <w:numId w:val="21"/>
        </w:numPr>
        <w:spacing w:after="0" w:line="257" w:lineRule="auto"/>
        <w:ind w:left="1134" w:hanging="284"/>
        <w:contextualSpacing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w sekcji NIP należy wpisać NIP Miasta: 7250028902,</w:t>
      </w:r>
    </w:p>
    <w:p w14:paraId="0713B151" w14:textId="77777777" w:rsidR="001D6871" w:rsidRPr="00F84610" w:rsidRDefault="001D6871" w:rsidP="00F84610">
      <w:pPr>
        <w:numPr>
          <w:ilvl w:val="0"/>
          <w:numId w:val="21"/>
        </w:numPr>
        <w:spacing w:after="0" w:line="257" w:lineRule="auto"/>
        <w:ind w:left="1134" w:hanging="284"/>
        <w:contextualSpacing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jako typ numeru PEPPOL należy wybrać NIP,</w:t>
      </w:r>
    </w:p>
    <w:p w14:paraId="198618AA" w14:textId="77777777" w:rsidR="001D6871" w:rsidRPr="00F84610" w:rsidRDefault="001D6871" w:rsidP="00F84610">
      <w:pPr>
        <w:numPr>
          <w:ilvl w:val="0"/>
          <w:numId w:val="21"/>
        </w:numPr>
        <w:spacing w:after="0" w:line="257" w:lineRule="auto"/>
        <w:ind w:left="1134" w:hanging="284"/>
        <w:contextualSpacing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w polu Numer PEPPOL należy wpisać NIP Zarządu Lokali Miejskich: 7252122232</w:t>
      </w:r>
    </w:p>
    <w:p w14:paraId="486CF9FD" w14:textId="77777777" w:rsidR="001D6871" w:rsidRPr="00F84610" w:rsidRDefault="001D6871" w:rsidP="00F84610">
      <w:pPr>
        <w:numPr>
          <w:ilvl w:val="2"/>
          <w:numId w:val="43"/>
        </w:numPr>
        <w:tabs>
          <w:tab w:val="clear" w:pos="2041"/>
        </w:tabs>
        <w:spacing w:after="0" w:line="257" w:lineRule="auto"/>
        <w:ind w:left="709" w:hanging="284"/>
        <w:contextualSpacing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 xml:space="preserve">brokera </w:t>
      </w:r>
      <w:proofErr w:type="spellStart"/>
      <w:r w:rsidRPr="00F84610">
        <w:rPr>
          <w:rFonts w:ascii="Times New Roman" w:eastAsia="Times New Roman" w:hAnsi="Times New Roman" w:cs="Times New Roman"/>
        </w:rPr>
        <w:t>PEFexpert</w:t>
      </w:r>
      <w:proofErr w:type="spellEnd"/>
      <w:r w:rsidRPr="00F84610">
        <w:rPr>
          <w:rFonts w:ascii="Times New Roman" w:eastAsia="Times New Roman" w:hAnsi="Times New Roman" w:cs="Times New Roman"/>
        </w:rPr>
        <w:t>, wpisując dane nabywcy:</w:t>
      </w:r>
    </w:p>
    <w:p w14:paraId="17BF3CA6" w14:textId="77777777" w:rsidR="001D6871" w:rsidRPr="00F84610" w:rsidRDefault="001D6871" w:rsidP="00F84610">
      <w:pPr>
        <w:numPr>
          <w:ilvl w:val="0"/>
          <w:numId w:val="21"/>
        </w:numPr>
        <w:spacing w:after="0" w:line="257" w:lineRule="auto"/>
        <w:ind w:left="1134" w:hanging="284"/>
        <w:contextualSpacing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w sekcji Identyfikator podatkowy należy wpisać NIP Miasta: 7250028902,</w:t>
      </w:r>
    </w:p>
    <w:p w14:paraId="1E8668B3" w14:textId="77777777" w:rsidR="001D6871" w:rsidRPr="00F84610" w:rsidRDefault="001D6871" w:rsidP="00F84610">
      <w:pPr>
        <w:numPr>
          <w:ilvl w:val="0"/>
          <w:numId w:val="21"/>
        </w:numPr>
        <w:spacing w:after="0" w:line="257" w:lineRule="auto"/>
        <w:ind w:left="1134" w:hanging="284"/>
        <w:contextualSpacing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jako Rodzaj adresu PEF należy wybrać NIP,</w:t>
      </w:r>
    </w:p>
    <w:p w14:paraId="256B5DF1" w14:textId="77777777" w:rsidR="001D6871" w:rsidRPr="00F84610" w:rsidRDefault="001D6871" w:rsidP="00F84610">
      <w:pPr>
        <w:numPr>
          <w:ilvl w:val="0"/>
          <w:numId w:val="21"/>
        </w:numPr>
        <w:spacing w:after="0" w:line="257" w:lineRule="auto"/>
        <w:ind w:left="1134" w:hanging="284"/>
        <w:contextualSpacing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w polu numer adresu PEF należy wpisać NIP Zarządu Lokali Miejskich: 7252122232</w:t>
      </w:r>
    </w:p>
    <w:p w14:paraId="22FFA1E5" w14:textId="77777777" w:rsidR="001D6871" w:rsidRPr="00F84610" w:rsidRDefault="001D6871" w:rsidP="00F84610">
      <w:pPr>
        <w:spacing w:after="0" w:line="257" w:lineRule="auto"/>
        <w:ind w:left="426"/>
        <w:jc w:val="both"/>
        <w:rPr>
          <w:rFonts w:ascii="Times New Roman" w:eastAsia="Times New Roman" w:hAnsi="Times New Roman" w:cs="Times New Roman"/>
        </w:rPr>
      </w:pPr>
      <w:r w:rsidRPr="00F84610">
        <w:rPr>
          <w:rFonts w:ascii="Times New Roman" w:eastAsia="Times New Roman" w:hAnsi="Times New Roman" w:cs="Times New Roman"/>
        </w:rPr>
        <w:t>W obu w/w przypadkach sekcja Odbiorca powinna być wypełniona zgodnie z miejscem dostawy/odbioru towaru/usługi.</w:t>
      </w:r>
    </w:p>
    <w:p w14:paraId="43F2A2A3" w14:textId="77777777" w:rsidR="001D6871" w:rsidRPr="00F84610" w:rsidRDefault="001D6871" w:rsidP="00F8461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F84610">
        <w:rPr>
          <w:rFonts w:ascii="Times New Roman" w:hAnsi="Times New Roman" w:cs="Times New Roman"/>
        </w:rPr>
        <w:t xml:space="preserve">Wykonawca zobowiązany jest powiadomić Zamawiającego o wystawieniu faktury na Platformie Elektronicznego Fakturowania – na poniższego maila: </w:t>
      </w:r>
      <w:hyperlink r:id="rId8" w:history="1">
        <w:r w:rsidR="00F84610" w:rsidRPr="00F84610">
          <w:rPr>
            <w:rStyle w:val="Hipercze"/>
            <w:rFonts w:ascii="Times New Roman" w:hAnsi="Times New Roman" w:cs="Times New Roman"/>
          </w:rPr>
          <w:t>finanse@zlm.lodz.pl</w:t>
        </w:r>
      </w:hyperlink>
      <w:r w:rsidRPr="00F84610">
        <w:rPr>
          <w:rFonts w:ascii="Times New Roman" w:hAnsi="Times New Roman" w:cs="Times New Roman"/>
        </w:rPr>
        <w:t>.</w:t>
      </w:r>
    </w:p>
    <w:p w14:paraId="4E5615E4" w14:textId="77777777" w:rsidR="00F84610" w:rsidRPr="00F84610" w:rsidRDefault="00F84610" w:rsidP="00F84610">
      <w:pPr>
        <w:pStyle w:val="western"/>
        <w:tabs>
          <w:tab w:val="num" w:pos="284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84610">
        <w:rPr>
          <w:rFonts w:ascii="Times New Roman" w:hAnsi="Times New Roman" w:cs="Times New Roman"/>
          <w:color w:val="000000"/>
          <w:sz w:val="22"/>
          <w:szCs w:val="22"/>
        </w:rPr>
        <w:t xml:space="preserve">11.  W przypadku, gdy wskazany przez Wykonawcę rachunek bankowy, na który ma nastąpić zapłata wynagrodzenia, nie widnieje w wykazie podmiotów zarejestrowanych jako podatnicy VAT, niezarejestrowanych jako podatnicy VAT, niezarejestrowanych oraz wykreślonych </w:t>
      </w:r>
      <w:r w:rsidR="00A7320F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Pr="00F84610">
        <w:rPr>
          <w:rFonts w:ascii="Times New Roman" w:hAnsi="Times New Roman" w:cs="Times New Roman"/>
          <w:color w:val="000000"/>
          <w:sz w:val="22"/>
          <w:szCs w:val="22"/>
        </w:rPr>
        <w:t>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57929B07" w14:textId="77777777" w:rsidR="00F84610" w:rsidRPr="00F84610" w:rsidRDefault="00F84610" w:rsidP="00F84610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4610">
        <w:rPr>
          <w:rFonts w:ascii="Times New Roman" w:hAnsi="Times New Roman" w:cs="Times New Roman"/>
          <w:color w:val="000000"/>
        </w:rPr>
        <w:t xml:space="preserve">12. </w:t>
      </w:r>
      <w:r w:rsidR="00D61C32">
        <w:rPr>
          <w:rFonts w:ascii="Times New Roman" w:hAnsi="Times New Roman" w:cs="Times New Roman"/>
          <w:color w:val="000000"/>
        </w:rPr>
        <w:t xml:space="preserve"> </w:t>
      </w:r>
      <w:r w:rsidR="00D61C32" w:rsidRPr="00F94FED">
        <w:rPr>
          <w:rFonts w:ascii="Times New Roman" w:hAnsi="Times New Roman" w:cs="Times New Roman"/>
          <w:sz w:val="21"/>
          <w:szCs w:val="21"/>
        </w:rPr>
        <w:t xml:space="preserve">Okres do czasu uzyskania przez Wykonawcę wpisu rachunku bankowego do przedmiotowego </w:t>
      </w:r>
      <w:r w:rsidRPr="00F84610">
        <w:rPr>
          <w:rFonts w:ascii="Times New Roman" w:hAnsi="Times New Roman" w:cs="Times New Roman"/>
          <w:color w:val="000000"/>
        </w:rPr>
        <w:t xml:space="preserve">wykazu lub wskazania nowego rachunku bankowego ujawnionego w ww. wykazie nie jest traktowany jako </w:t>
      </w:r>
      <w:r w:rsidRPr="00F84610">
        <w:rPr>
          <w:rFonts w:ascii="Times New Roman" w:hAnsi="Times New Roman" w:cs="Times New Roman"/>
          <w:color w:val="000000"/>
        </w:rPr>
        <w:lastRenderedPageBreak/>
        <w:t>opóźnienie Zamawiającego w zapłacie należnego wynagrodzenia i w takim przypadku nie będą naliczane za ten okres odsetki za opóźnienie w wysokości odsetek ustawowych</w:t>
      </w:r>
    </w:p>
    <w:p w14:paraId="2E523529" w14:textId="77777777" w:rsidR="001D6871" w:rsidRPr="00F84610" w:rsidRDefault="001D6871" w:rsidP="00F84610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4610">
        <w:rPr>
          <w:rFonts w:ascii="Times New Roman" w:hAnsi="Times New Roman" w:cs="Times New Roman"/>
        </w:rPr>
        <w:t>Zapłata wynagrodzenia przez Zamawiającego nastąpi na podstawie prawidłowo wystawionej faktury.</w:t>
      </w:r>
    </w:p>
    <w:p w14:paraId="22CE22AA" w14:textId="77777777" w:rsidR="001D6871" w:rsidRPr="00F84610" w:rsidRDefault="001D6871" w:rsidP="00F84610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84610">
        <w:rPr>
          <w:rFonts w:ascii="Times New Roman" w:hAnsi="Times New Roman" w:cs="Times New Roman"/>
        </w:rPr>
        <w:t>Za dzień zapłaty uważany będzie dzień obciążenia rachunku Zamawiającego.</w:t>
      </w:r>
    </w:p>
    <w:p w14:paraId="59149325" w14:textId="77777777" w:rsidR="004F0097" w:rsidRPr="00362260" w:rsidRDefault="004F0097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62260">
        <w:rPr>
          <w:rFonts w:ascii="Times New Roman" w:hAnsi="Times New Roman" w:cs="Times New Roman"/>
          <w:b/>
        </w:rPr>
        <w:t>§ 6 PŁATNOŚCI</w:t>
      </w:r>
    </w:p>
    <w:p w14:paraId="1B2D07A1" w14:textId="77777777" w:rsidR="00B02B98" w:rsidRPr="00B02B98" w:rsidRDefault="00B02B98" w:rsidP="00B02B98">
      <w:pPr>
        <w:pStyle w:val="Bezodstpw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</w:rPr>
      </w:pPr>
      <w:bookmarkStart w:id="7" w:name="_Hlk536527636"/>
      <w:r w:rsidRPr="00B02B98">
        <w:rPr>
          <w:rFonts w:ascii="Times New Roman" w:hAnsi="Times New Roman" w:cs="Times New Roman"/>
        </w:rPr>
        <w:t>Podstawą do wystawienia faktury będzie protokół odbioru końcowego, podpisany przez osoby upoważnione przez Zamawiającego.</w:t>
      </w:r>
    </w:p>
    <w:p w14:paraId="298A75D2" w14:textId="77777777" w:rsidR="00B02B98" w:rsidRPr="00B02B98" w:rsidRDefault="00B02B98" w:rsidP="00B02B98">
      <w:pPr>
        <w:pStyle w:val="Bezodstpw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</w:rPr>
      </w:pPr>
      <w:r w:rsidRPr="00B02B98">
        <w:rPr>
          <w:rFonts w:ascii="Times New Roman" w:hAnsi="Times New Roman" w:cs="Times New Roman"/>
        </w:rPr>
        <w:t xml:space="preserve">Należności wynikające z faktury będą płatne przelewem na konto bankowe wskazane przez  Wykonawcę w terminie </w:t>
      </w:r>
      <w:r w:rsidRPr="00B02B98">
        <w:rPr>
          <w:rFonts w:ascii="Times New Roman" w:hAnsi="Times New Roman" w:cs="Times New Roman"/>
          <w:b/>
        </w:rPr>
        <w:t>do</w:t>
      </w:r>
      <w:r w:rsidRPr="00B02B98">
        <w:rPr>
          <w:rFonts w:ascii="Times New Roman" w:hAnsi="Times New Roman" w:cs="Times New Roman"/>
        </w:rPr>
        <w:t xml:space="preserve"> </w:t>
      </w:r>
      <w:r w:rsidRPr="00B02B98">
        <w:rPr>
          <w:rFonts w:ascii="Times New Roman" w:hAnsi="Times New Roman" w:cs="Times New Roman"/>
          <w:b/>
        </w:rPr>
        <w:t>30 dni</w:t>
      </w:r>
      <w:r w:rsidRPr="00B02B98">
        <w:rPr>
          <w:rFonts w:ascii="Times New Roman" w:hAnsi="Times New Roman" w:cs="Times New Roman"/>
        </w:rPr>
        <w:t xml:space="preserve"> od daty otrzymania faktury przez Zamawiającego wraz z wymaganymi załącznikami.</w:t>
      </w:r>
    </w:p>
    <w:p w14:paraId="3FD6B3F5" w14:textId="77777777" w:rsidR="00B02B98" w:rsidRPr="00B02B98" w:rsidRDefault="00B02B98" w:rsidP="00B02B98">
      <w:pPr>
        <w:pStyle w:val="Bezodstpw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</w:rPr>
      </w:pPr>
      <w:r w:rsidRPr="00B02B98">
        <w:rPr>
          <w:rFonts w:ascii="Times New Roman" w:hAnsi="Times New Roman" w:cs="Times New Roman"/>
        </w:rPr>
        <w:t>Zapłata wynagrodzenia przez Zamawiającego nastąpi na podstawie prawidłowo wystawionej faktury.</w:t>
      </w:r>
    </w:p>
    <w:p w14:paraId="69BE43C6" w14:textId="31E8E294" w:rsidR="00B02B98" w:rsidRPr="00B02B98" w:rsidRDefault="00B02B98" w:rsidP="00B02B98">
      <w:pPr>
        <w:pStyle w:val="Bezodstpw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</w:rPr>
      </w:pPr>
      <w:r w:rsidRPr="00B02B98">
        <w:rPr>
          <w:rFonts w:ascii="Times New Roman" w:hAnsi="Times New Roman" w:cs="Times New Roman"/>
        </w:rPr>
        <w:t>Za dzień zapłaty uważany będzie dzień obciążenia rachunku Zamawiającego.</w:t>
      </w:r>
    </w:p>
    <w:p w14:paraId="7F0D9F6C" w14:textId="30633A3F" w:rsidR="00CA0870" w:rsidRPr="00240E94" w:rsidRDefault="00CA0870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240E94">
        <w:rPr>
          <w:rFonts w:ascii="Times New Roman" w:hAnsi="Times New Roman" w:cs="Times New Roman"/>
          <w:b/>
        </w:rPr>
        <w:t>§ 7 NADZÓR</w:t>
      </w:r>
    </w:p>
    <w:bookmarkEnd w:id="7"/>
    <w:p w14:paraId="48A9EA32" w14:textId="77777777" w:rsidR="00DD0D62" w:rsidRPr="00B577CE" w:rsidRDefault="00CA0870" w:rsidP="00B577C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BE2088">
        <w:rPr>
          <w:rFonts w:ascii="Times New Roman" w:hAnsi="Times New Roman" w:cs="Times New Roman"/>
          <w:iCs/>
        </w:rPr>
        <w:t>Po stronie Zamawiającego osob</w:t>
      </w:r>
      <w:r w:rsidR="00036E67" w:rsidRPr="00BE2088">
        <w:rPr>
          <w:rFonts w:ascii="Times New Roman" w:hAnsi="Times New Roman" w:cs="Times New Roman"/>
          <w:iCs/>
        </w:rPr>
        <w:t>ami</w:t>
      </w:r>
      <w:r w:rsidRPr="00BE2088">
        <w:rPr>
          <w:rFonts w:ascii="Times New Roman" w:hAnsi="Times New Roman" w:cs="Times New Roman"/>
          <w:iCs/>
        </w:rPr>
        <w:t xml:space="preserve"> odpowiedzialn</w:t>
      </w:r>
      <w:r w:rsidR="00036E67" w:rsidRPr="00BE2088">
        <w:rPr>
          <w:rFonts w:ascii="Times New Roman" w:hAnsi="Times New Roman" w:cs="Times New Roman"/>
          <w:iCs/>
        </w:rPr>
        <w:t>ymi</w:t>
      </w:r>
      <w:r w:rsidRPr="00BE2088">
        <w:rPr>
          <w:rFonts w:ascii="Times New Roman" w:hAnsi="Times New Roman" w:cs="Times New Roman"/>
          <w:iCs/>
        </w:rPr>
        <w:t xml:space="preserve"> za realizację robót stanowiących przedmiot umowy będ</w:t>
      </w:r>
      <w:r w:rsidR="00036E67" w:rsidRPr="00BE2088">
        <w:rPr>
          <w:rFonts w:ascii="Times New Roman" w:hAnsi="Times New Roman" w:cs="Times New Roman"/>
          <w:iCs/>
        </w:rPr>
        <w:t>ą</w:t>
      </w:r>
      <w:r w:rsidRPr="00BE2088">
        <w:rPr>
          <w:rFonts w:ascii="Times New Roman" w:hAnsi="Times New Roman" w:cs="Times New Roman"/>
          <w:iCs/>
        </w:rPr>
        <w:t xml:space="preserve"> wyznacz</w:t>
      </w:r>
      <w:r w:rsidR="00036E67" w:rsidRPr="00BE2088">
        <w:rPr>
          <w:rFonts w:ascii="Times New Roman" w:hAnsi="Times New Roman" w:cs="Times New Roman"/>
          <w:iCs/>
        </w:rPr>
        <w:t>eni</w:t>
      </w:r>
      <w:r w:rsidRPr="00BE2088">
        <w:rPr>
          <w:rFonts w:ascii="Times New Roman" w:hAnsi="Times New Roman" w:cs="Times New Roman"/>
          <w:iCs/>
        </w:rPr>
        <w:t xml:space="preserve"> pracowni</w:t>
      </w:r>
      <w:r w:rsidR="00036E67" w:rsidRPr="00BE2088">
        <w:rPr>
          <w:rFonts w:ascii="Times New Roman" w:hAnsi="Times New Roman" w:cs="Times New Roman"/>
          <w:iCs/>
        </w:rPr>
        <w:t>cy</w:t>
      </w:r>
      <w:r w:rsidRPr="00BE2088">
        <w:rPr>
          <w:rFonts w:ascii="Times New Roman" w:hAnsi="Times New Roman" w:cs="Times New Roman"/>
          <w:iCs/>
        </w:rPr>
        <w:t xml:space="preserve"> Zamawiającego</w:t>
      </w:r>
      <w:r w:rsidR="00F74909" w:rsidRPr="00BE2088">
        <w:rPr>
          <w:rFonts w:ascii="Times New Roman" w:hAnsi="Times New Roman" w:cs="Times New Roman"/>
          <w:iCs/>
        </w:rPr>
        <w:t>:</w:t>
      </w:r>
      <w:r w:rsidR="00B577CE" w:rsidRPr="00B577CE">
        <w:rPr>
          <w:rFonts w:ascii="Times New Roman" w:hAnsi="Times New Roman" w:cs="Times New Roman"/>
          <w:b/>
          <w:bCs/>
          <w:iCs/>
        </w:rPr>
        <w:t xml:space="preserve"> </w:t>
      </w:r>
      <w:r w:rsidR="003D5CFB">
        <w:rPr>
          <w:rFonts w:ascii="Times New Roman" w:hAnsi="Times New Roman" w:cs="Times New Roman"/>
          <w:b/>
          <w:bCs/>
          <w:iCs/>
        </w:rPr>
        <w:t>…………………………………..</w:t>
      </w:r>
    </w:p>
    <w:p w14:paraId="398A52A9" w14:textId="77777777" w:rsidR="00BE2088" w:rsidRPr="00BE2088" w:rsidRDefault="00BE1E02" w:rsidP="00BE208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BE2088">
        <w:rPr>
          <w:rFonts w:ascii="Times New Roman" w:hAnsi="Times New Roman" w:cs="Times New Roman"/>
        </w:rPr>
        <w:t>Wykonawca jest zobowiązany stosować się do wszystkich poleceń i instrukcji osoby odpowiedzialnej za realizację robót, dotyczących prawidłowości wykonania przedmiotu umowy.</w:t>
      </w:r>
    </w:p>
    <w:p w14:paraId="0A91F6B6" w14:textId="77777777" w:rsidR="00BE2088" w:rsidRPr="00BE2088" w:rsidRDefault="00B329F8" w:rsidP="00BE208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BE2088">
        <w:rPr>
          <w:rFonts w:ascii="Times New Roman" w:hAnsi="Times New Roman" w:cs="Times New Roman"/>
        </w:rPr>
        <w:t xml:space="preserve">Przedstawicielem Wykonawcy w odniesieniu do robót objętych przedmiotem umowy jest </w:t>
      </w:r>
      <w:r w:rsidRPr="003D5CFB">
        <w:rPr>
          <w:rFonts w:ascii="Times New Roman" w:hAnsi="Times New Roman" w:cs="Times New Roman"/>
        </w:rPr>
        <w:t>Pan</w:t>
      </w:r>
      <w:r w:rsidR="006C572E" w:rsidRPr="003D5CFB">
        <w:rPr>
          <w:rFonts w:ascii="Times New Roman" w:hAnsi="Times New Roman" w:cs="Times New Roman"/>
        </w:rPr>
        <w:t xml:space="preserve"> </w:t>
      </w:r>
      <w:r w:rsidR="003D5CFB">
        <w:rPr>
          <w:rFonts w:ascii="Times New Roman" w:hAnsi="Times New Roman" w:cs="Times New Roman"/>
          <w:b/>
          <w:bCs/>
        </w:rPr>
        <w:t>…………………</w:t>
      </w:r>
      <w:r w:rsidR="0059690E" w:rsidRPr="00BE2088">
        <w:rPr>
          <w:rFonts w:ascii="Times New Roman" w:hAnsi="Times New Roman" w:cs="Times New Roman"/>
          <w:b/>
          <w:bCs/>
        </w:rPr>
        <w:t xml:space="preserve"> </w:t>
      </w:r>
      <w:r w:rsidRPr="00BE2088">
        <w:rPr>
          <w:rFonts w:ascii="Times New Roman" w:hAnsi="Times New Roman" w:cs="Times New Roman"/>
        </w:rPr>
        <w:t>posiadający uprawnienia budowlane do pełnienia samodzielnych funkcji w budownictwie w tym kierowania budową lub innymi robotami budowlanymi oraz posiadający aktualny wpis o przynależności do Izby Inżynierów.</w:t>
      </w:r>
    </w:p>
    <w:p w14:paraId="1CB26B60" w14:textId="77777777" w:rsidR="00B329F8" w:rsidRPr="00BE2088" w:rsidRDefault="00B329F8" w:rsidP="00BE208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BE2088">
        <w:rPr>
          <w:rFonts w:ascii="Times New Roman" w:hAnsi="Times New Roman" w:cs="Times New Roman"/>
        </w:rPr>
        <w:t xml:space="preserve">Zmiany przedstawicieli stron, o których mowa w ust. </w:t>
      </w:r>
      <w:r w:rsidR="00F33923" w:rsidRPr="00BE2088">
        <w:rPr>
          <w:rFonts w:ascii="Times New Roman" w:hAnsi="Times New Roman" w:cs="Times New Roman"/>
        </w:rPr>
        <w:t>1</w:t>
      </w:r>
      <w:r w:rsidRPr="00BE2088">
        <w:rPr>
          <w:rFonts w:ascii="Times New Roman" w:hAnsi="Times New Roman" w:cs="Times New Roman"/>
        </w:rPr>
        <w:t xml:space="preserve"> i ust. 3 nie wymaga zawarcia aneksu do umowy</w:t>
      </w:r>
      <w:r w:rsidRPr="00BE2088">
        <w:rPr>
          <w:rFonts w:ascii="Calibri" w:eastAsia="Times New Roman" w:hAnsi="Calibri" w:cs="Calibri"/>
          <w:lang w:eastAsia="pl-PL"/>
        </w:rPr>
        <w:t xml:space="preserve"> </w:t>
      </w:r>
      <w:r w:rsidRPr="00BE2088">
        <w:rPr>
          <w:rFonts w:ascii="Times New Roman" w:hAnsi="Times New Roman" w:cs="Times New Roman"/>
        </w:rPr>
        <w:t>a jedynie powiadomienia drugiej Strony pisemnie lub drogą elektroniczną.</w:t>
      </w:r>
    </w:p>
    <w:p w14:paraId="03CE11C1" w14:textId="77777777" w:rsidR="00E84197" w:rsidRPr="00362260" w:rsidRDefault="00E84197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62260">
        <w:rPr>
          <w:rFonts w:ascii="Times New Roman" w:hAnsi="Times New Roman" w:cs="Times New Roman"/>
          <w:b/>
        </w:rPr>
        <w:t>§ 8 ODBIORY</w:t>
      </w:r>
    </w:p>
    <w:p w14:paraId="138BBE5B" w14:textId="77777777" w:rsidR="00BA75E1" w:rsidRPr="00362260" w:rsidRDefault="00BA75E1" w:rsidP="00D774D1">
      <w:pPr>
        <w:pStyle w:val="Bezodstpw"/>
        <w:spacing w:line="259" w:lineRule="auto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Czynności związane z odbiorem przedmiotu umowy to:</w:t>
      </w:r>
    </w:p>
    <w:p w14:paraId="73126719" w14:textId="365285B1" w:rsidR="00BA75E1" w:rsidRPr="00362260" w:rsidRDefault="00BA75E1" w:rsidP="00D774D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Odbi</w:t>
      </w:r>
      <w:r w:rsidR="00BB651B">
        <w:rPr>
          <w:rFonts w:ascii="Times New Roman" w:hAnsi="Times New Roman" w:cs="Times New Roman"/>
        </w:rPr>
        <w:t>ór</w:t>
      </w:r>
      <w:r w:rsidRPr="00362260">
        <w:rPr>
          <w:rFonts w:ascii="Times New Roman" w:hAnsi="Times New Roman" w:cs="Times New Roman"/>
        </w:rPr>
        <w:t xml:space="preserve"> końcow</w:t>
      </w:r>
      <w:r w:rsidR="00BB651B">
        <w:rPr>
          <w:rFonts w:ascii="Times New Roman" w:hAnsi="Times New Roman" w:cs="Times New Roman"/>
        </w:rPr>
        <w:t>y</w:t>
      </w:r>
      <w:r w:rsidRPr="00362260">
        <w:rPr>
          <w:rFonts w:ascii="Times New Roman" w:hAnsi="Times New Roman" w:cs="Times New Roman"/>
        </w:rPr>
        <w:t xml:space="preserve"> stanowiący przedmiot umowy. </w:t>
      </w:r>
    </w:p>
    <w:p w14:paraId="240A1335" w14:textId="77777777" w:rsidR="00BA75E1" w:rsidRPr="00362260" w:rsidRDefault="007E77A6" w:rsidP="00F84610">
      <w:pPr>
        <w:pStyle w:val="Akapitzlist"/>
        <w:numPr>
          <w:ilvl w:val="2"/>
          <w:numId w:val="45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Wykonawca powiadomi osobę odpowiedzialną za realizację robót </w:t>
      </w:r>
      <w:bookmarkStart w:id="8" w:name="_Hlk523820198"/>
      <w:r w:rsidRPr="00362260">
        <w:rPr>
          <w:rFonts w:ascii="Times New Roman" w:hAnsi="Times New Roman" w:cs="Times New Roman"/>
        </w:rPr>
        <w:t xml:space="preserve">o gotowości do odbioru robót </w:t>
      </w:r>
      <w:bookmarkEnd w:id="8"/>
      <w:r w:rsidR="002D24E7" w:rsidRPr="00362260">
        <w:rPr>
          <w:rFonts w:ascii="Times New Roman" w:hAnsi="Times New Roman" w:cs="Times New Roman"/>
        </w:rPr>
        <w:t>pisemnie</w:t>
      </w:r>
      <w:r w:rsidRPr="00362260">
        <w:rPr>
          <w:rFonts w:ascii="Times New Roman" w:hAnsi="Times New Roman" w:cs="Times New Roman"/>
        </w:rPr>
        <w:t xml:space="preserve"> składając jednocześnie wszystkie dokumenty niezbędne do rozpoczęcia odbioru  (atesty na materiały itp.).</w:t>
      </w:r>
    </w:p>
    <w:p w14:paraId="318FAC1A" w14:textId="77777777" w:rsidR="00B2572B" w:rsidRPr="00362260" w:rsidRDefault="00B2572B" w:rsidP="00F84610">
      <w:pPr>
        <w:pStyle w:val="Akapitzlist"/>
        <w:numPr>
          <w:ilvl w:val="2"/>
          <w:numId w:val="45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Końcowy odbiór robót nastąpi w ciągu 7 dni od daty powiadomienia Zamawiającego o gotowości do odbioru robót.</w:t>
      </w:r>
    </w:p>
    <w:p w14:paraId="6FCA1EBC" w14:textId="77777777" w:rsidR="00B2572B" w:rsidRPr="00362260" w:rsidRDefault="00B2572B" w:rsidP="00F84610">
      <w:pPr>
        <w:pStyle w:val="Akapitzlist"/>
        <w:numPr>
          <w:ilvl w:val="2"/>
          <w:numId w:val="45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W przypadku zakończenia robót zanikających lub ulegających zakryciu Zamawiający dokona odbioru tych robót w terminie 3 dni od daty zgłoszenia ich do odbioru. </w:t>
      </w:r>
    </w:p>
    <w:p w14:paraId="380A0277" w14:textId="77777777" w:rsidR="00B2572B" w:rsidRPr="00362260" w:rsidRDefault="00B2572B" w:rsidP="00F84610">
      <w:pPr>
        <w:pStyle w:val="Akapitzlist"/>
        <w:numPr>
          <w:ilvl w:val="2"/>
          <w:numId w:val="45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 przypadku stwierdzenia wad i usterek, Wykonawca usunie je na własny koszt w terminie uzgodnionym z Zamawiającym, przed podpisaniem protokołu odbioru.</w:t>
      </w:r>
    </w:p>
    <w:p w14:paraId="640BEEA4" w14:textId="2FD54EBD" w:rsidR="00F73C8B" w:rsidRPr="00E63ABC" w:rsidRDefault="00B2572B" w:rsidP="00E63ABC">
      <w:pPr>
        <w:pStyle w:val="Akapitzlist"/>
        <w:numPr>
          <w:ilvl w:val="2"/>
          <w:numId w:val="4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Datę odbioru końcowego będzie stanowił dzień podpisania protokołu niewadliwego odbioru.</w:t>
      </w:r>
    </w:p>
    <w:p w14:paraId="38CEF699" w14:textId="77777777" w:rsidR="00A821BD" w:rsidRPr="00362260" w:rsidRDefault="00A821BD" w:rsidP="00352100">
      <w:pPr>
        <w:pStyle w:val="Bezodstpw"/>
        <w:spacing w:before="160"/>
        <w:jc w:val="center"/>
        <w:rPr>
          <w:rFonts w:ascii="Times New Roman" w:hAnsi="Times New Roman" w:cs="Times New Roman"/>
          <w:b/>
        </w:rPr>
      </w:pPr>
      <w:r w:rsidRPr="00AE0119">
        <w:rPr>
          <w:rFonts w:ascii="Times New Roman" w:hAnsi="Times New Roman" w:cs="Times New Roman"/>
          <w:b/>
        </w:rPr>
        <w:t xml:space="preserve">§ 9 </w:t>
      </w:r>
      <w:r w:rsidR="004C462B" w:rsidRPr="00AE0119">
        <w:rPr>
          <w:rFonts w:ascii="Times New Roman" w:hAnsi="Times New Roman" w:cs="Times New Roman"/>
          <w:b/>
        </w:rPr>
        <w:t>KARY UMOWNE</w:t>
      </w:r>
    </w:p>
    <w:p w14:paraId="76D7306F" w14:textId="77777777" w:rsidR="008F25B8" w:rsidRPr="00362260" w:rsidRDefault="008F25B8" w:rsidP="00F0092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</w:rPr>
        <w:t>Zamawiający ma prawo naliczenia Wykonawcy kar umownych:</w:t>
      </w:r>
    </w:p>
    <w:p w14:paraId="3869FEE5" w14:textId="3416D766" w:rsidR="008F25B8" w:rsidRPr="00362260" w:rsidRDefault="008F25B8" w:rsidP="00BA6BD9">
      <w:pPr>
        <w:pStyle w:val="Akapitzlist"/>
        <w:numPr>
          <w:ilvl w:val="2"/>
          <w:numId w:val="36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za zwłokę w wykonaniu przedmiotu umowy – w wysokości </w:t>
      </w:r>
      <w:r w:rsidR="00F00B24" w:rsidRPr="00362260">
        <w:rPr>
          <w:rFonts w:ascii="Times New Roman" w:hAnsi="Times New Roman" w:cs="Times New Roman"/>
        </w:rPr>
        <w:t>0,5</w:t>
      </w:r>
      <w:r w:rsidRPr="00362260">
        <w:rPr>
          <w:rFonts w:ascii="Times New Roman" w:hAnsi="Times New Roman" w:cs="Times New Roman"/>
        </w:rPr>
        <w:t xml:space="preserve"> % wynagrodzenia umownego netto, za każdy dzień zwłoki,</w:t>
      </w:r>
    </w:p>
    <w:p w14:paraId="556478AC" w14:textId="68807712" w:rsidR="008F25B8" w:rsidRPr="00362260" w:rsidRDefault="008F25B8" w:rsidP="00BA6BD9">
      <w:pPr>
        <w:pStyle w:val="Akapitzlist"/>
        <w:numPr>
          <w:ilvl w:val="2"/>
          <w:numId w:val="36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za zwłokę w usunięciu wad stwierdzonych przy odbiorze lub ujawnionych w okresie gwarancji i</w:t>
      </w:r>
      <w:r w:rsidR="00AE18F4" w:rsidRPr="00362260">
        <w:rPr>
          <w:rFonts w:ascii="Times New Roman" w:hAnsi="Times New Roman" w:cs="Times New Roman"/>
        </w:rPr>
        <w:t> </w:t>
      </w:r>
      <w:r w:rsidRPr="00362260">
        <w:rPr>
          <w:rFonts w:ascii="Times New Roman" w:hAnsi="Times New Roman" w:cs="Times New Roman"/>
        </w:rPr>
        <w:t xml:space="preserve">rękojmi – w wysokości </w:t>
      </w:r>
      <w:r w:rsidR="0019433C" w:rsidRPr="00362260">
        <w:rPr>
          <w:rFonts w:ascii="Times New Roman" w:hAnsi="Times New Roman" w:cs="Times New Roman"/>
        </w:rPr>
        <w:t>0,5</w:t>
      </w:r>
      <w:r w:rsidRPr="00362260">
        <w:rPr>
          <w:rFonts w:ascii="Times New Roman" w:hAnsi="Times New Roman" w:cs="Times New Roman"/>
        </w:rPr>
        <w:t xml:space="preserve"> % wynagrodzenia umownego netto, za każdy dzień zwłoki, liczony od upływu terminu wyznaczonego na usuniecie poszczególnych wad,</w:t>
      </w:r>
    </w:p>
    <w:p w14:paraId="0A764464" w14:textId="77777777" w:rsidR="008F25B8" w:rsidRPr="00362260" w:rsidRDefault="008F25B8" w:rsidP="00BA6BD9">
      <w:pPr>
        <w:pStyle w:val="Akapitzlist"/>
        <w:numPr>
          <w:ilvl w:val="2"/>
          <w:numId w:val="36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 tytułu odstąpienia od umowy z przyczyn niezależnych od Zamawiającego –</w:t>
      </w:r>
      <w:r w:rsidR="007436D3" w:rsidRPr="00362260">
        <w:rPr>
          <w:rFonts w:ascii="Times New Roman" w:hAnsi="Times New Roman" w:cs="Times New Roman"/>
        </w:rPr>
        <w:t xml:space="preserve"> </w:t>
      </w:r>
      <w:r w:rsidRPr="00362260">
        <w:rPr>
          <w:rFonts w:ascii="Times New Roman" w:hAnsi="Times New Roman" w:cs="Times New Roman"/>
        </w:rPr>
        <w:t>z powodu okoliczności, za które odpowiedzialność ponosi Wykonawca - w wysokości 20 % wynagrodzenia umownego ogółem netto wskazanego w  § 5 ust. 1 Umowy,</w:t>
      </w:r>
    </w:p>
    <w:p w14:paraId="762A6500" w14:textId="77777777" w:rsidR="009310B5" w:rsidRPr="00362260" w:rsidRDefault="009310B5" w:rsidP="009310B5">
      <w:pPr>
        <w:pStyle w:val="Akapitzlist"/>
        <w:numPr>
          <w:ilvl w:val="2"/>
          <w:numId w:val="36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 przypadku naruszenia § 14 ust. 3 Umowy, Wykonawca będzie zobowiązany do zapłacenia kary umownej Zamawiającemu, w wysokości 3 % wynagrodzenia netto wskazanego w  § 5 ust. 1 Umowy, za każde naruszenie</w:t>
      </w:r>
      <w:r w:rsidR="00111729" w:rsidRPr="00362260">
        <w:rPr>
          <w:rFonts w:ascii="Times New Roman" w:hAnsi="Times New Roman" w:cs="Times New Roman"/>
        </w:rPr>
        <w:t>;</w:t>
      </w:r>
    </w:p>
    <w:p w14:paraId="5371A570" w14:textId="77777777" w:rsidR="00CB1059" w:rsidRPr="00362260" w:rsidRDefault="00CB1059" w:rsidP="00CB1059">
      <w:pPr>
        <w:pStyle w:val="Akapitzlist"/>
        <w:numPr>
          <w:ilvl w:val="2"/>
          <w:numId w:val="36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lastRenderedPageBreak/>
        <w:t>w przypadku naruszenia § 14 ust. 4 Umowy, Wykonawca będzie zobowiązany do zapłacenia kary umownej Zamawiającemu, w wysokości 5 % wynagrodzenia netto wskazanego w  § 5 ust. 1 Umowy, za każde naruszenie;</w:t>
      </w:r>
    </w:p>
    <w:p w14:paraId="49E49E04" w14:textId="77777777" w:rsidR="00CB1059" w:rsidRPr="00362260" w:rsidRDefault="00CB1059" w:rsidP="00CB105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Łączna wysokość kary, o której mowa w ust. 1 lit. b) nie może przekroczyć 50% wynagrodzenia netto.</w:t>
      </w:r>
    </w:p>
    <w:p w14:paraId="628EE19B" w14:textId="77777777" w:rsidR="00CB1059" w:rsidRPr="00362260" w:rsidRDefault="00CB1059" w:rsidP="00CB105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Kary umowne, o których mowa w ust. 1 lit. a) i lit. c) podlegają sumowaniu, jednak łączna wysokość kar nie może przekroczyć 50% wynagrodzenia ogółem netto.</w:t>
      </w:r>
    </w:p>
    <w:p w14:paraId="1E71F591" w14:textId="77777777" w:rsidR="00CB1059" w:rsidRPr="00362260" w:rsidRDefault="00CB1059" w:rsidP="00CB105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14E671A1" w14:textId="77777777" w:rsidR="00CB1059" w:rsidRPr="00362260" w:rsidRDefault="00CB1059" w:rsidP="00CB105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Zamawiający jest upoważniony do potrącania należnych kar umownych z wynagrodzenia Wykonawcy.</w:t>
      </w:r>
    </w:p>
    <w:p w14:paraId="67A1D892" w14:textId="77777777" w:rsidR="008F25B8" w:rsidRPr="00362260" w:rsidRDefault="008F25B8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62260">
        <w:rPr>
          <w:rFonts w:ascii="Times New Roman" w:hAnsi="Times New Roman" w:cs="Times New Roman"/>
          <w:b/>
        </w:rPr>
        <w:t>§ 10 ODPOWIEDZIALNOŚĆ WYKONAWCY Z TYTUŁU NIE WYKONYWANIA LUB NIENALEŻYTEGO WYKONYWANIA UMOWY</w:t>
      </w:r>
    </w:p>
    <w:p w14:paraId="46FE43E3" w14:textId="77777777" w:rsidR="00501EDD" w:rsidRPr="00362260" w:rsidRDefault="00501EDD" w:rsidP="00D774D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 przypadku, gdy Wykonawca opóźnia się z rozpoczęciem lub wykonaniem robót będących przedmiotem umowy lub części umowy tak dalece, iż nie jest prawdopodobne, żeby zdołał je ukończyć w  czasie umówionym Zamawiający może, bez wyznaczania terminu dodatkowego, od umowy lub części umowy odstąpić przed upływem terminu wykonania robót, określonym w umowie.</w:t>
      </w:r>
    </w:p>
    <w:p w14:paraId="237F360E" w14:textId="77777777" w:rsidR="00501EDD" w:rsidRPr="00362260" w:rsidRDefault="00501EDD" w:rsidP="007436D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Jeżeli Wykonawca wykonywać będzie roboty będące przedmiotem umowy w sposób wadliwy Zamawiający może wezwać Wykonawcę do zmiany sposobu wykonywania robót, wyznaczając mu w</w:t>
      </w:r>
      <w:r w:rsidR="007436D3" w:rsidRPr="00362260">
        <w:rPr>
          <w:rFonts w:ascii="Times New Roman" w:hAnsi="Times New Roman" w:cs="Times New Roman"/>
          <w:iCs/>
        </w:rPr>
        <w:t> </w:t>
      </w:r>
      <w:r w:rsidRPr="00362260">
        <w:rPr>
          <w:rFonts w:ascii="Times New Roman" w:hAnsi="Times New Roman" w:cs="Times New Roman"/>
          <w:iCs/>
        </w:rPr>
        <w:t>tym celu odpowiedni termin. Po bezskutecznym upływie wyznaczonego terminu Zamawiający może od umowy lub części umowy odstąpić albo powierzyć poprawienie lub dalsze wykonywanie robót innej osobie na koszt i ryzyko Wykonawcy.</w:t>
      </w:r>
    </w:p>
    <w:p w14:paraId="624981B6" w14:textId="77777777" w:rsidR="00FB3336" w:rsidRPr="00362260" w:rsidRDefault="00FB3336" w:rsidP="00FB3336">
      <w:pPr>
        <w:pStyle w:val="Akapitzlist"/>
        <w:numPr>
          <w:ilvl w:val="0"/>
          <w:numId w:val="17"/>
        </w:numPr>
        <w:spacing w:line="257" w:lineRule="auto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Jeżeli zwłoka w wykonaniu robót przekracza 30 dni Zamawiający może od umowy odstąpić bez wyznaczania dodatkowego terminu i naliczyć kary umowne, o których mowa w § 9 ust. 1 lit. a) </w:t>
      </w:r>
      <w:r w:rsidR="00F73C8B">
        <w:rPr>
          <w:rFonts w:ascii="Times New Roman" w:hAnsi="Times New Roman" w:cs="Times New Roman"/>
          <w:iCs/>
        </w:rPr>
        <w:br/>
      </w:r>
      <w:r w:rsidRPr="00362260">
        <w:rPr>
          <w:rFonts w:ascii="Times New Roman" w:hAnsi="Times New Roman" w:cs="Times New Roman"/>
          <w:iCs/>
        </w:rPr>
        <w:t>i lit. c).</w:t>
      </w:r>
    </w:p>
    <w:p w14:paraId="39022006" w14:textId="77777777" w:rsidR="00FB3336" w:rsidRPr="00362260" w:rsidRDefault="00FB3336" w:rsidP="00FB333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Jeżeli roboty będące przedmiotem umowy wykonane zostaną wadliwie, Zamawiający może żądać usunięcia wad, wyznaczając w tym celu Wykonawcy dodatkowy termin. </w:t>
      </w:r>
    </w:p>
    <w:p w14:paraId="21935827" w14:textId="77777777" w:rsidR="00501EDD" w:rsidRPr="00362260" w:rsidRDefault="00501EDD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62260">
        <w:rPr>
          <w:rFonts w:ascii="Times New Roman" w:hAnsi="Times New Roman" w:cs="Times New Roman"/>
          <w:b/>
        </w:rPr>
        <w:t>§ 11 GWARANCJA</w:t>
      </w:r>
    </w:p>
    <w:p w14:paraId="2CA99F12" w14:textId="77777777" w:rsidR="00EC27F8" w:rsidRPr="00EC2D7D" w:rsidRDefault="00EC27F8" w:rsidP="00EC27F8">
      <w:pPr>
        <w:pStyle w:val="Akapitzlist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iCs/>
        </w:rPr>
      </w:pPr>
      <w:r w:rsidRPr="00EC2D7D">
        <w:rPr>
          <w:rFonts w:ascii="Times New Roman" w:hAnsi="Times New Roman" w:cs="Times New Roman"/>
          <w:iCs/>
        </w:rPr>
        <w:t>Wykonawca udziela Zamawiającemu gwarancji i rękojmi na roboty objęte niniejszą umową.</w:t>
      </w:r>
    </w:p>
    <w:p w14:paraId="02483349" w14:textId="77777777" w:rsidR="00EC2D7D" w:rsidRPr="00EC2D7D" w:rsidRDefault="003D5CFB" w:rsidP="00EC2D7D">
      <w:pPr>
        <w:pStyle w:val="Akapitzlist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C2D7D">
        <w:rPr>
          <w:rFonts w:ascii="Times New Roman" w:hAnsi="Times New Roman" w:cs="Times New Roman"/>
        </w:rPr>
        <w:t xml:space="preserve">Okres gwarancji </w:t>
      </w:r>
      <w:r w:rsidR="00414C80" w:rsidRPr="00EC2D7D">
        <w:rPr>
          <w:rFonts w:ascii="Times New Roman" w:hAnsi="Times New Roman" w:cs="Times New Roman"/>
          <w:iCs/>
        </w:rPr>
        <w:t xml:space="preserve">ustala się </w:t>
      </w:r>
      <w:r w:rsidR="00EC2D7D" w:rsidRPr="00EC2D7D">
        <w:rPr>
          <w:rFonts w:ascii="Times New Roman" w:hAnsi="Times New Roman" w:cs="Times New Roman"/>
          <w:iCs/>
        </w:rPr>
        <w:t>:</w:t>
      </w:r>
    </w:p>
    <w:p w14:paraId="26E41E69" w14:textId="77777777" w:rsidR="00EC2D7D" w:rsidRPr="00B05574" w:rsidRDefault="00EC2D7D" w:rsidP="00EC2D7D">
      <w:pPr>
        <w:pStyle w:val="Akapitzlist"/>
        <w:numPr>
          <w:ilvl w:val="2"/>
          <w:numId w:val="19"/>
        </w:numPr>
        <w:tabs>
          <w:tab w:val="clear" w:pos="2041"/>
          <w:tab w:val="left" w:pos="709"/>
          <w:tab w:val="num" w:pos="851"/>
        </w:tabs>
        <w:spacing w:after="0" w:line="257" w:lineRule="auto"/>
        <w:ind w:hanging="1615"/>
        <w:jc w:val="both"/>
        <w:rPr>
          <w:rFonts w:ascii="Times New Roman" w:hAnsi="Times New Roman"/>
          <w:iCs/>
        </w:rPr>
      </w:pPr>
      <w:r w:rsidRPr="00B05574">
        <w:rPr>
          <w:rFonts w:ascii="Times New Roman" w:hAnsi="Times New Roman"/>
          <w:iCs/>
        </w:rPr>
        <w:t xml:space="preserve">roboty ogólnobudowlane na </w:t>
      </w:r>
      <w:r w:rsidRPr="00B05574">
        <w:rPr>
          <w:rFonts w:ascii="Times New Roman" w:hAnsi="Times New Roman"/>
          <w:b/>
          <w:iCs/>
        </w:rPr>
        <w:t xml:space="preserve">36 </w:t>
      </w:r>
      <w:r w:rsidRPr="00B05574">
        <w:rPr>
          <w:rFonts w:ascii="Times New Roman" w:hAnsi="Times New Roman"/>
          <w:iCs/>
        </w:rPr>
        <w:t xml:space="preserve">miesięcy,  </w:t>
      </w:r>
    </w:p>
    <w:p w14:paraId="186F600A" w14:textId="77777777" w:rsidR="00EC2D7D" w:rsidRPr="00B05574" w:rsidRDefault="00EC2D7D" w:rsidP="00EC2D7D">
      <w:pPr>
        <w:pStyle w:val="Akapitzlist"/>
        <w:numPr>
          <w:ilvl w:val="2"/>
          <w:numId w:val="19"/>
        </w:numPr>
        <w:tabs>
          <w:tab w:val="clear" w:pos="2041"/>
          <w:tab w:val="left" w:pos="709"/>
          <w:tab w:val="num" w:pos="851"/>
        </w:tabs>
        <w:spacing w:after="0" w:line="257" w:lineRule="auto"/>
        <w:ind w:hanging="1615"/>
        <w:jc w:val="both"/>
        <w:rPr>
          <w:rFonts w:ascii="Times New Roman" w:hAnsi="Times New Roman"/>
          <w:iCs/>
        </w:rPr>
      </w:pPr>
      <w:r w:rsidRPr="00B05574">
        <w:rPr>
          <w:rFonts w:ascii="Times New Roman" w:hAnsi="Times New Roman"/>
          <w:iCs/>
        </w:rPr>
        <w:t xml:space="preserve">urządzenia wbudowane, osprzęt, armaturę na </w:t>
      </w:r>
      <w:r w:rsidRPr="00B05574">
        <w:rPr>
          <w:rFonts w:ascii="Times New Roman" w:hAnsi="Times New Roman"/>
          <w:b/>
          <w:iCs/>
        </w:rPr>
        <w:t>24</w:t>
      </w:r>
      <w:r w:rsidRPr="00B05574">
        <w:rPr>
          <w:rFonts w:ascii="Times New Roman" w:hAnsi="Times New Roman"/>
          <w:iCs/>
        </w:rPr>
        <w:t xml:space="preserve"> miesiące,</w:t>
      </w:r>
    </w:p>
    <w:p w14:paraId="03C42B77" w14:textId="77777777" w:rsidR="00EC2D7D" w:rsidRPr="00E63ABC" w:rsidRDefault="00EC2D7D" w:rsidP="00EC2D7D">
      <w:pPr>
        <w:pStyle w:val="Akapitzlist"/>
        <w:numPr>
          <w:ilvl w:val="2"/>
          <w:numId w:val="19"/>
        </w:numPr>
        <w:tabs>
          <w:tab w:val="clear" w:pos="2041"/>
          <w:tab w:val="left" w:pos="709"/>
          <w:tab w:val="num" w:pos="851"/>
        </w:tabs>
        <w:spacing w:after="0" w:line="257" w:lineRule="auto"/>
        <w:ind w:hanging="1615"/>
        <w:jc w:val="both"/>
        <w:rPr>
          <w:rFonts w:ascii="Times New Roman" w:hAnsi="Times New Roman"/>
          <w:iCs/>
          <w:strike/>
        </w:rPr>
      </w:pPr>
      <w:r w:rsidRPr="00E63ABC">
        <w:rPr>
          <w:rFonts w:ascii="Times New Roman" w:hAnsi="Times New Roman"/>
          <w:iCs/>
          <w:strike/>
        </w:rPr>
        <w:t xml:space="preserve">na zamontowaną stolarkę okienną (jeśli była przedmiotem zamówienia) </w:t>
      </w:r>
      <w:r w:rsidRPr="00E63ABC">
        <w:rPr>
          <w:rFonts w:ascii="Times New Roman" w:hAnsi="Times New Roman"/>
          <w:b/>
          <w:iCs/>
          <w:strike/>
        </w:rPr>
        <w:t>60</w:t>
      </w:r>
      <w:r w:rsidRPr="00E63ABC">
        <w:rPr>
          <w:rFonts w:ascii="Times New Roman" w:hAnsi="Times New Roman"/>
          <w:iCs/>
          <w:strike/>
        </w:rPr>
        <w:t xml:space="preserve"> miesięcy, </w:t>
      </w:r>
    </w:p>
    <w:p w14:paraId="17C420D1" w14:textId="77777777" w:rsidR="003D5CFB" w:rsidRPr="00B05574" w:rsidRDefault="00414C80" w:rsidP="00414C80">
      <w:pPr>
        <w:pStyle w:val="Tekstpodstawowy3"/>
        <w:spacing w:after="0" w:line="240" w:lineRule="auto"/>
        <w:ind w:left="39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05574">
        <w:rPr>
          <w:rFonts w:ascii="Times New Roman" w:hAnsi="Times New Roman" w:cs="Times New Roman"/>
          <w:iCs/>
          <w:sz w:val="22"/>
          <w:szCs w:val="22"/>
        </w:rPr>
        <w:t>licząc od dnia podpisania protokołu odbioru końcowego</w:t>
      </w:r>
      <w:r w:rsidR="00EC2D7D" w:rsidRPr="00B05574">
        <w:rPr>
          <w:rFonts w:ascii="Times New Roman" w:hAnsi="Times New Roman" w:cs="Times New Roman"/>
          <w:iCs/>
          <w:sz w:val="22"/>
          <w:szCs w:val="22"/>
        </w:rPr>
        <w:t>.</w:t>
      </w:r>
    </w:p>
    <w:p w14:paraId="5A2BA853" w14:textId="77777777" w:rsidR="00EC27F8" w:rsidRPr="00B05574" w:rsidRDefault="00EC27F8" w:rsidP="00EC27F8">
      <w:pPr>
        <w:pStyle w:val="Akapitzlist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iCs/>
        </w:rPr>
      </w:pPr>
      <w:r w:rsidRPr="00B05574">
        <w:rPr>
          <w:rFonts w:ascii="Times New Roman" w:hAnsi="Times New Roman" w:cs="Times New Roman"/>
          <w:iCs/>
        </w:rPr>
        <w:t>Wykonawca zapewnia Zamawiającego o dobrej jakości robót i zastosowanych wyrobów budowlanych.</w:t>
      </w:r>
    </w:p>
    <w:p w14:paraId="57E54D0C" w14:textId="77777777" w:rsidR="00EC27F8" w:rsidRPr="00B05574" w:rsidRDefault="00EC27F8" w:rsidP="00EC27F8">
      <w:pPr>
        <w:pStyle w:val="Akapitzlist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iCs/>
          <w:strike/>
        </w:rPr>
      </w:pPr>
      <w:r w:rsidRPr="00B05574">
        <w:rPr>
          <w:rFonts w:ascii="Times New Roman" w:hAnsi="Times New Roman" w:cs="Times New Roman"/>
          <w:iCs/>
        </w:rPr>
        <w:t>Gwarancja obejmuje:</w:t>
      </w:r>
    </w:p>
    <w:p w14:paraId="12C9977C" w14:textId="77777777" w:rsidR="00EC27F8" w:rsidRPr="00362260" w:rsidRDefault="00EC27F8" w:rsidP="00EC27F8">
      <w:pPr>
        <w:pStyle w:val="Akapitzlist"/>
        <w:numPr>
          <w:ilvl w:val="2"/>
          <w:numId w:val="19"/>
        </w:numPr>
        <w:tabs>
          <w:tab w:val="clear" w:pos="2041"/>
        </w:tabs>
        <w:spacing w:after="0" w:line="257" w:lineRule="auto"/>
        <w:ind w:left="709" w:hanging="283"/>
        <w:jc w:val="both"/>
        <w:rPr>
          <w:rFonts w:ascii="Times New Roman" w:hAnsi="Times New Roman" w:cs="Times New Roman"/>
          <w:iCs/>
        </w:rPr>
      </w:pPr>
      <w:r w:rsidRPr="00B05574">
        <w:rPr>
          <w:rFonts w:ascii="Times New Roman" w:hAnsi="Times New Roman" w:cs="Times New Roman"/>
          <w:iCs/>
        </w:rPr>
        <w:t>świadczenie merytorycznych konsultacji Zamawiającemu takich jak udzielanie odpowiedzi na</w:t>
      </w:r>
      <w:r w:rsidRPr="00362260">
        <w:rPr>
          <w:rFonts w:ascii="Times New Roman" w:hAnsi="Times New Roman" w:cs="Times New Roman"/>
          <w:iCs/>
        </w:rPr>
        <w:t xml:space="preserve"> zapytania Zamawiającego w zakresie funkcjonowania i obsługi zamontowanych urządzeń;</w:t>
      </w:r>
    </w:p>
    <w:p w14:paraId="5AC52685" w14:textId="77777777" w:rsidR="00EC27F8" w:rsidRPr="00362260" w:rsidRDefault="00EC27F8" w:rsidP="00EC27F8">
      <w:pPr>
        <w:pStyle w:val="Akapitzlist"/>
        <w:numPr>
          <w:ilvl w:val="2"/>
          <w:numId w:val="19"/>
        </w:numPr>
        <w:tabs>
          <w:tab w:val="clear" w:pos="2041"/>
        </w:tabs>
        <w:spacing w:after="0" w:line="257" w:lineRule="auto"/>
        <w:ind w:left="709" w:hanging="283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przeglądy gwarancyjne zapewniające bezusterkową eksploatację w okresach udzielonych gwarancji;</w:t>
      </w:r>
    </w:p>
    <w:p w14:paraId="5863982D" w14:textId="77777777" w:rsidR="00EC27F8" w:rsidRPr="00362260" w:rsidRDefault="00EC27F8" w:rsidP="00EC27F8">
      <w:pPr>
        <w:pStyle w:val="Akapitzlist"/>
        <w:numPr>
          <w:ilvl w:val="2"/>
          <w:numId w:val="19"/>
        </w:numPr>
        <w:tabs>
          <w:tab w:val="clear" w:pos="2041"/>
        </w:tabs>
        <w:spacing w:after="0" w:line="257" w:lineRule="auto"/>
        <w:ind w:left="709" w:hanging="283"/>
        <w:jc w:val="both"/>
        <w:rPr>
          <w:rFonts w:ascii="Times New Roman" w:hAnsi="Times New Roman" w:cs="Times New Roman"/>
          <w:iCs/>
          <w:strike/>
        </w:rPr>
      </w:pPr>
      <w:r w:rsidRPr="00362260">
        <w:rPr>
          <w:rFonts w:ascii="Times New Roman" w:hAnsi="Times New Roman" w:cs="Times New Roman"/>
          <w:iCs/>
        </w:rPr>
        <w:t>usunięcie wad i usterek powstałych w okresach udzielonych gwarancji.</w:t>
      </w:r>
    </w:p>
    <w:p w14:paraId="7FD1EAB5" w14:textId="77777777" w:rsidR="00EC27F8" w:rsidRPr="00362260" w:rsidRDefault="00EC27F8" w:rsidP="00EC27F8">
      <w:pPr>
        <w:pStyle w:val="Akapitzlist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W razie wystąpienia wad lub usterek Zamawiający zgłosi je Wykonawcy niezwłocznie po ich ujawnieniu, wyznaczając termin  na ich usunięcie. </w:t>
      </w:r>
    </w:p>
    <w:p w14:paraId="33262554" w14:textId="77777777" w:rsidR="00EC27F8" w:rsidRPr="00362260" w:rsidRDefault="00EC27F8" w:rsidP="00EC27F8">
      <w:pPr>
        <w:pStyle w:val="Akapitzlist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Wykonawca obowiązany jest do usunięcia wad i usterek w terminie wyznaczonym przez Zamawiającego. </w:t>
      </w:r>
    </w:p>
    <w:p w14:paraId="5972DFDB" w14:textId="77777777" w:rsidR="00EC27F8" w:rsidRPr="00362260" w:rsidRDefault="00EC27F8" w:rsidP="00EC27F8">
      <w:pPr>
        <w:pStyle w:val="Akapitzlist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 przypadku dokonania usunięcia wad w przedmiocie umowy, termin gwarancji biegnie na nowo od dnia usunięcia wady potwierdzonego protokołem odbioru, w zakresie naprawionej części przedmiotu umowy.</w:t>
      </w:r>
    </w:p>
    <w:p w14:paraId="2702B452" w14:textId="77777777" w:rsidR="00EC27F8" w:rsidRPr="00362260" w:rsidRDefault="00EC27F8" w:rsidP="00EC27F8">
      <w:pPr>
        <w:pStyle w:val="Akapitzlist"/>
        <w:numPr>
          <w:ilvl w:val="0"/>
          <w:numId w:val="19"/>
        </w:numPr>
        <w:spacing w:line="257" w:lineRule="auto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W razie nie usunięcia wad i usterek w terminie, o którym mowa w ust. 5 Zamawiający powierzy ich usunięcie osobie trzeciej na koszt i ryzyko Wykonawcy bez zgody sądu, zachowując prawa </w:t>
      </w:r>
      <w:r w:rsidRPr="00362260">
        <w:rPr>
          <w:rFonts w:ascii="Times New Roman" w:hAnsi="Times New Roman" w:cs="Times New Roman"/>
          <w:iCs/>
        </w:rPr>
        <w:lastRenderedPageBreak/>
        <w:t xml:space="preserve">wynikające z gwarancji. </w:t>
      </w:r>
      <w:r w:rsidRPr="00362260">
        <w:rPr>
          <w:rFonts w:ascii="Times New Roman" w:hAnsi="Times New Roman" w:cs="Times New Roman"/>
          <w:iCs/>
          <w:u w:val="single"/>
        </w:rPr>
        <w:t>Zamawiającemu przysługuje prawo do naliczenia kary umownej, o której mowa w § 9 ust. 1 lit. b) do czasu ostatecznego usunięcia usterek z zastrzeżeniem § 9 ust. 2.</w:t>
      </w:r>
    </w:p>
    <w:p w14:paraId="2DCC6683" w14:textId="77777777" w:rsidR="00EC27F8" w:rsidRPr="00362260" w:rsidRDefault="00EC27F8" w:rsidP="00EC27F8">
      <w:pPr>
        <w:pStyle w:val="Akapitzlist"/>
        <w:numPr>
          <w:ilvl w:val="0"/>
          <w:numId w:val="19"/>
        </w:numPr>
        <w:spacing w:line="257" w:lineRule="auto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Gwarancja nie obejmuje:</w:t>
      </w:r>
    </w:p>
    <w:p w14:paraId="15857653" w14:textId="77777777" w:rsidR="00EC27F8" w:rsidRPr="00362260" w:rsidRDefault="00EC27F8" w:rsidP="00EC27F8">
      <w:pPr>
        <w:pStyle w:val="Akapitzlist"/>
        <w:numPr>
          <w:ilvl w:val="2"/>
          <w:numId w:val="19"/>
        </w:numPr>
        <w:tabs>
          <w:tab w:val="clear" w:pos="2041"/>
          <w:tab w:val="left" w:pos="709"/>
        </w:tabs>
        <w:spacing w:line="257" w:lineRule="auto"/>
        <w:ind w:left="851" w:hanging="425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uszkodzeń powstałych na skutek działania siły wyższej;</w:t>
      </w:r>
    </w:p>
    <w:p w14:paraId="3C19139D" w14:textId="77777777" w:rsidR="00EC27F8" w:rsidRPr="00362260" w:rsidRDefault="00EC27F8" w:rsidP="00EC27F8">
      <w:pPr>
        <w:pStyle w:val="Akapitzlist"/>
        <w:numPr>
          <w:ilvl w:val="2"/>
          <w:numId w:val="19"/>
        </w:numPr>
        <w:tabs>
          <w:tab w:val="clear" w:pos="2041"/>
          <w:tab w:val="left" w:pos="709"/>
        </w:tabs>
        <w:spacing w:line="257" w:lineRule="auto"/>
        <w:ind w:left="709" w:hanging="283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uszkodzeń wynikłych z niewłaściwego użytkowania (np. niezgodnego z instrukcją obsługi lub przeznaczeniem) przez użytkownika lub osobę trzecią, za którą Wykonawca nie ponosi odpowiedzialności.</w:t>
      </w:r>
    </w:p>
    <w:p w14:paraId="29123020" w14:textId="77777777" w:rsidR="00EC27F8" w:rsidRPr="00362260" w:rsidRDefault="00EC27F8" w:rsidP="00EC27F8">
      <w:pPr>
        <w:pStyle w:val="Akapitzlist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Niezależnie od uprawnień wynikających z gwarancji, Zamawiający może wykonywać uprawnienia wynikające z tytułu rękojmi określone w Kodeksie cywilnym.</w:t>
      </w:r>
    </w:p>
    <w:p w14:paraId="39CCF70B" w14:textId="77777777" w:rsidR="00EC27F8" w:rsidRPr="00362260" w:rsidRDefault="00EC27F8" w:rsidP="00EC27F8">
      <w:pPr>
        <w:pStyle w:val="Akapitzlist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Umowa stanowi dokument gwarancji.</w:t>
      </w:r>
    </w:p>
    <w:p w14:paraId="072E3C6A" w14:textId="77777777" w:rsidR="00CF7585" w:rsidRPr="00362260" w:rsidRDefault="00CF7585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62260">
        <w:rPr>
          <w:rFonts w:ascii="Times New Roman" w:hAnsi="Times New Roman" w:cs="Times New Roman"/>
          <w:b/>
        </w:rPr>
        <w:t>§ 12 PODWYKONAWSTWO</w:t>
      </w:r>
    </w:p>
    <w:p w14:paraId="13D052B4" w14:textId="77777777" w:rsidR="00E06478" w:rsidRPr="00362260" w:rsidRDefault="00D00166" w:rsidP="00D774D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Wykonawca ma obowiązek przedkładania Zamawiającemu projektu umowy o podwykonawstwo, której przedmiotem są roboty budowlane, a także projektu jej zmiany, oraz poświadczonej za zgodność z</w:t>
      </w:r>
      <w:r w:rsidR="001D4787" w:rsidRPr="00362260">
        <w:rPr>
          <w:rFonts w:ascii="Times New Roman" w:hAnsi="Times New Roman" w:cs="Times New Roman"/>
          <w:iCs/>
        </w:rPr>
        <w:t> </w:t>
      </w:r>
      <w:r w:rsidRPr="00362260">
        <w:rPr>
          <w:rFonts w:ascii="Times New Roman" w:hAnsi="Times New Roman" w:cs="Times New Roman"/>
          <w:iCs/>
        </w:rPr>
        <w:t>oryginałem kopii zawartej umowy o podwykonawstwo, której przedmiotem są roboty budowlane, i jej zmian.</w:t>
      </w:r>
    </w:p>
    <w:p w14:paraId="3A016C9A" w14:textId="77777777" w:rsidR="00B036CE" w:rsidRPr="00362260" w:rsidRDefault="00B036CE" w:rsidP="00D774D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Wykonawca ma obowiązek przedkładania Zamawiającemu poświadczonej za zgodność </w:t>
      </w:r>
      <w:r w:rsidR="00F73C8B">
        <w:rPr>
          <w:rFonts w:ascii="Times New Roman" w:hAnsi="Times New Roman" w:cs="Times New Roman"/>
          <w:iCs/>
        </w:rPr>
        <w:br/>
      </w:r>
      <w:r w:rsidRPr="00362260">
        <w:rPr>
          <w:rFonts w:ascii="Times New Roman" w:hAnsi="Times New Roman" w:cs="Times New Roman"/>
          <w:iCs/>
        </w:rPr>
        <w:t>z oryginałem kopii zawartych umów o podwykonawstwo, których przedmiotem są dostawy lub usługi, oraz ich zmian.</w:t>
      </w:r>
    </w:p>
    <w:p w14:paraId="63B02609" w14:textId="77777777" w:rsidR="00B036CE" w:rsidRPr="00362260" w:rsidRDefault="00B036CE" w:rsidP="00D774D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Zamawiający może zgłosić w terminie 14 dni zastrzeżenia do projektu umowy </w:t>
      </w:r>
      <w:r w:rsidR="00F73C8B">
        <w:rPr>
          <w:rFonts w:ascii="Times New Roman" w:hAnsi="Times New Roman" w:cs="Times New Roman"/>
          <w:iCs/>
        </w:rPr>
        <w:br/>
      </w:r>
      <w:r w:rsidRPr="00362260">
        <w:rPr>
          <w:rFonts w:ascii="Times New Roman" w:hAnsi="Times New Roman" w:cs="Times New Roman"/>
          <w:iCs/>
        </w:rPr>
        <w:t>o podwykonawstwo, której przedmiotem są roboty budowlane, i do projektu jej zmiany lub sprzeciw do umowy o</w:t>
      </w:r>
      <w:r w:rsidR="001D4787" w:rsidRPr="00362260">
        <w:rPr>
          <w:rFonts w:ascii="Times New Roman" w:hAnsi="Times New Roman" w:cs="Times New Roman"/>
          <w:iCs/>
        </w:rPr>
        <w:t> </w:t>
      </w:r>
      <w:r w:rsidRPr="00362260">
        <w:rPr>
          <w:rFonts w:ascii="Times New Roman" w:hAnsi="Times New Roman" w:cs="Times New Roman"/>
          <w:iCs/>
        </w:rPr>
        <w:t>podwykonawstwo, której przedmiotem są roboty budowlane, i do jej zmian.</w:t>
      </w:r>
    </w:p>
    <w:p w14:paraId="77B01C28" w14:textId="77777777" w:rsidR="00A15188" w:rsidRPr="00362260" w:rsidRDefault="0064765D" w:rsidP="00D774D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Umowa z podwykonawcą powinna stanowić w szczególności, iż:</w:t>
      </w:r>
    </w:p>
    <w:p w14:paraId="3A351228" w14:textId="77777777" w:rsidR="003A1E15" w:rsidRPr="00362260" w:rsidRDefault="00656AA1" w:rsidP="00656AA1">
      <w:pPr>
        <w:pStyle w:val="Akapitzlist"/>
        <w:numPr>
          <w:ilvl w:val="2"/>
          <w:numId w:val="20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termin zapłaty wynagrodzenia nie może być dłuższy niż 30 dni,</w:t>
      </w:r>
    </w:p>
    <w:p w14:paraId="21066A77" w14:textId="77777777" w:rsidR="003A1E15" w:rsidRPr="00362260" w:rsidRDefault="003A1E15" w:rsidP="00D774D1">
      <w:pPr>
        <w:pStyle w:val="Akapitzlist"/>
        <w:numPr>
          <w:ilvl w:val="2"/>
          <w:numId w:val="20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 przypadku uchylania się przez Wykonawcę od obowiązku zapłaty wymagalnego wynagrodzenia przysługującego Podwykonawcy, który zawarł:</w:t>
      </w:r>
    </w:p>
    <w:p w14:paraId="0E2F1A38" w14:textId="77777777" w:rsidR="003A1E15" w:rsidRPr="00362260" w:rsidRDefault="003A1E1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zaakceptowaną przez Zamawiającego umowę o podwykonawstwo, której przedmiotem</w:t>
      </w:r>
      <w:r w:rsidR="00F73C8B">
        <w:rPr>
          <w:rFonts w:ascii="Times New Roman" w:hAnsi="Times New Roman" w:cs="Times New Roman"/>
        </w:rPr>
        <w:br/>
      </w:r>
      <w:r w:rsidRPr="00362260">
        <w:rPr>
          <w:rFonts w:ascii="Times New Roman" w:hAnsi="Times New Roman" w:cs="Times New Roman"/>
        </w:rPr>
        <w:t>są roboty budowlane lub</w:t>
      </w:r>
    </w:p>
    <w:p w14:paraId="400D98A8" w14:textId="77777777" w:rsidR="003A1E15" w:rsidRPr="00362260" w:rsidRDefault="003A1E1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przedłożoną Zamawiającemu umowę o podwykonawstwo, której przedmiotem </w:t>
      </w:r>
      <w:r w:rsidR="00F73C8B">
        <w:rPr>
          <w:rFonts w:ascii="Times New Roman" w:hAnsi="Times New Roman" w:cs="Times New Roman"/>
        </w:rPr>
        <w:br/>
      </w:r>
      <w:r w:rsidRPr="00362260">
        <w:rPr>
          <w:rFonts w:ascii="Times New Roman" w:hAnsi="Times New Roman" w:cs="Times New Roman"/>
        </w:rPr>
        <w:t xml:space="preserve">są dostawy lub usługi  </w:t>
      </w:r>
    </w:p>
    <w:p w14:paraId="64A6355A" w14:textId="77777777" w:rsidR="003A1E15" w:rsidRPr="00362260" w:rsidRDefault="003A1E15" w:rsidP="00D774D1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Zamawiający zapłaci bezpośrednio Podwykonawcy kwotę należnego wynagrodzenia bez odsetek należnych Podwykonawcy, zgodnie z treścią umowy o podwykonawstwo.</w:t>
      </w:r>
    </w:p>
    <w:p w14:paraId="5759B31B" w14:textId="77777777" w:rsidR="003A1E15" w:rsidRPr="00362260" w:rsidRDefault="003D2DA7" w:rsidP="00D774D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</w:t>
      </w:r>
      <w:r w:rsidR="001D4787" w:rsidRPr="00362260">
        <w:rPr>
          <w:rFonts w:ascii="Times New Roman" w:hAnsi="Times New Roman" w:cs="Times New Roman"/>
          <w:iCs/>
        </w:rPr>
        <w:t> </w:t>
      </w:r>
      <w:r w:rsidRPr="00362260">
        <w:rPr>
          <w:rFonts w:ascii="Times New Roman" w:hAnsi="Times New Roman" w:cs="Times New Roman"/>
          <w:iCs/>
        </w:rPr>
        <w:t>projektem umowy.</w:t>
      </w:r>
    </w:p>
    <w:p w14:paraId="273904DA" w14:textId="77777777" w:rsidR="003D2DA7" w:rsidRPr="00362260" w:rsidRDefault="003D2DA7" w:rsidP="00D774D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517BE434" w14:textId="77777777" w:rsidR="003D2DA7" w:rsidRPr="00362260" w:rsidRDefault="003D2DA7" w:rsidP="00D774D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Wykonawca zapłaci Zamawiającemu kary umowne:</w:t>
      </w:r>
    </w:p>
    <w:p w14:paraId="18EE83E6" w14:textId="77777777" w:rsidR="003D2DA7" w:rsidRPr="00362260" w:rsidRDefault="003D2DA7" w:rsidP="00D774D1">
      <w:pPr>
        <w:pStyle w:val="Akapitzlist"/>
        <w:numPr>
          <w:ilvl w:val="2"/>
          <w:numId w:val="20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za nieprzedłożenie do zaakceptowania projektu umowy o podwykonawstwo, której przedmiotem są roboty budowlane lub projektu jej zmiany, w wysokości 1 % kwoty wynagrodzenia netto określonego w § 5 ust. 1, za każde naruszenie oddzielnie,</w:t>
      </w:r>
    </w:p>
    <w:p w14:paraId="1146BC57" w14:textId="77777777" w:rsidR="003D2DA7" w:rsidRPr="00362260" w:rsidRDefault="003D2DA7" w:rsidP="00D774D1">
      <w:pPr>
        <w:pStyle w:val="Akapitzlist"/>
        <w:numPr>
          <w:ilvl w:val="2"/>
          <w:numId w:val="20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za nieprzedłożenie poświadczonej za zgodność z oryginałem kopii umowy </w:t>
      </w:r>
      <w:r w:rsidR="00F73C8B">
        <w:rPr>
          <w:rFonts w:ascii="Times New Roman" w:hAnsi="Times New Roman" w:cs="Times New Roman"/>
        </w:rPr>
        <w:br/>
      </w:r>
      <w:r w:rsidRPr="00362260">
        <w:rPr>
          <w:rFonts w:ascii="Times New Roman" w:hAnsi="Times New Roman" w:cs="Times New Roman"/>
        </w:rPr>
        <w:t>o podwykonawstwo lub jej zmiany w wysokości w wysokości 1 % kwoty wynagrodzenia netto określonego w § 5 ust. 1, za każdą nieprzedłożoną kopię umowy lub jej zmiany,</w:t>
      </w:r>
    </w:p>
    <w:p w14:paraId="61B40868" w14:textId="77777777" w:rsidR="003D2DA7" w:rsidRPr="00362260" w:rsidRDefault="003D2DA7" w:rsidP="00D774D1">
      <w:pPr>
        <w:pStyle w:val="Akapitzlist"/>
        <w:numPr>
          <w:ilvl w:val="2"/>
          <w:numId w:val="20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za brak dokonania wymaganej przez Zamawiającego zmiany umowy o podwykonawstwo w</w:t>
      </w:r>
      <w:r w:rsidR="001D4787" w:rsidRPr="00362260">
        <w:rPr>
          <w:rFonts w:ascii="Times New Roman" w:hAnsi="Times New Roman" w:cs="Times New Roman"/>
        </w:rPr>
        <w:t> </w:t>
      </w:r>
      <w:r w:rsidRPr="00362260">
        <w:rPr>
          <w:rFonts w:ascii="Times New Roman" w:hAnsi="Times New Roman" w:cs="Times New Roman"/>
        </w:rPr>
        <w:t>zakresie terminu zapłaty we wskazanym przez Zamawiającego terminie, w wysokości 1 % kwoty wynagrodzenia netto określonego w § 5 ust. 1, za każde naruszenie oddzielnie,</w:t>
      </w:r>
    </w:p>
    <w:p w14:paraId="52B35D77" w14:textId="77777777" w:rsidR="003D2DA7" w:rsidRPr="00362260" w:rsidRDefault="003D2DA7" w:rsidP="00D774D1">
      <w:pPr>
        <w:pStyle w:val="Akapitzlist"/>
        <w:numPr>
          <w:ilvl w:val="2"/>
          <w:numId w:val="20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za brak zapłaty lub nieterminową zapłatę wynagrodzenia należnego podwykonawcom lub dalszym podwykonawcom w zakresie przedmiotu umowy w wysokości 0,1 % kwoty wynagrodzenia netto określonego w § 5 ust. 1, za każdy dzień zwłoki.</w:t>
      </w:r>
    </w:p>
    <w:p w14:paraId="46157659" w14:textId="77777777" w:rsidR="003D2DA7" w:rsidRPr="00362260" w:rsidRDefault="003D2DA7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62260">
        <w:rPr>
          <w:rFonts w:ascii="Times New Roman" w:hAnsi="Times New Roman" w:cs="Times New Roman"/>
          <w:b/>
        </w:rPr>
        <w:t>§ 13 DOPUSZCZALNE ZMIANY UMOWY</w:t>
      </w:r>
    </w:p>
    <w:p w14:paraId="4069FF30" w14:textId="77777777" w:rsidR="00C05E54" w:rsidRPr="00362260" w:rsidRDefault="00DC5E16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lastRenderedPageBreak/>
        <w:t>Zmiany umowy będą mogły nastąpić w następujących okolicznościach:</w:t>
      </w:r>
    </w:p>
    <w:p w14:paraId="3D6F9986" w14:textId="77777777" w:rsidR="00C05E54" w:rsidRPr="00362260" w:rsidRDefault="00DC5E16" w:rsidP="00D774D1">
      <w:pPr>
        <w:pStyle w:val="Akapitzlist"/>
        <w:numPr>
          <w:ilvl w:val="2"/>
          <w:numId w:val="22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zmian podmiotowych po stronie Wykonawcy i Zamawiającego zgodnie z obowiązującymi przepisami prawa,</w:t>
      </w:r>
    </w:p>
    <w:p w14:paraId="7D616F49" w14:textId="77777777" w:rsidR="00DC5E16" w:rsidRPr="00362260" w:rsidRDefault="00DC5E16" w:rsidP="00D774D1">
      <w:pPr>
        <w:pStyle w:val="Akapitzlist"/>
        <w:numPr>
          <w:ilvl w:val="2"/>
          <w:numId w:val="22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zmiany wynagrodzenia związanej ze zmianą ustawowej stawki podatku VAT.</w:t>
      </w:r>
    </w:p>
    <w:p w14:paraId="1DF739E9" w14:textId="77777777" w:rsidR="00DC5E16" w:rsidRPr="00362260" w:rsidRDefault="00864F2E" w:rsidP="00D774D1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Niedopuszczalna jest pod rygorem nieważności, zmiana postanowień niniejszej umowy w stosunku do treści oferty, na podstawie której dokonano wyboru wykonawcy, chyba że zachodzi </w:t>
      </w:r>
      <w:r w:rsidRPr="00362260">
        <w:rPr>
          <w:rFonts w:ascii="Times New Roman" w:hAnsi="Times New Roman" w:cs="Times New Roman"/>
          <w:bCs/>
          <w:iCs/>
        </w:rPr>
        <w:t xml:space="preserve">co najmniej jedna z następujących okoliczności: </w:t>
      </w:r>
    </w:p>
    <w:p w14:paraId="307552D2" w14:textId="77777777" w:rsidR="007872EC" w:rsidRPr="00362260" w:rsidRDefault="007872EC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bCs/>
        </w:rPr>
        <w:t>zmiany zostały przewidziane w ogłoszeniu o zamówieniu lub specyfikacji istotnych warunków zamówienia w postaci jednoznacznych postanowień umownych, które określają ich zakres, w</w:t>
      </w:r>
      <w:r w:rsidR="001D4787" w:rsidRPr="00362260">
        <w:rPr>
          <w:rFonts w:ascii="Times New Roman" w:hAnsi="Times New Roman" w:cs="Times New Roman"/>
          <w:bCs/>
        </w:rPr>
        <w:t> </w:t>
      </w:r>
      <w:r w:rsidRPr="00362260">
        <w:rPr>
          <w:rFonts w:ascii="Times New Roman" w:hAnsi="Times New Roman" w:cs="Times New Roman"/>
          <w:bCs/>
        </w:rPr>
        <w:t xml:space="preserve">szczególności możliwość zmiany wysokości wynagrodzenia wykonawcy, </w:t>
      </w:r>
      <w:r w:rsidR="00F73C8B">
        <w:rPr>
          <w:rFonts w:ascii="Times New Roman" w:hAnsi="Times New Roman" w:cs="Times New Roman"/>
          <w:bCs/>
        </w:rPr>
        <w:br/>
      </w:r>
      <w:r w:rsidRPr="00362260">
        <w:rPr>
          <w:rFonts w:ascii="Times New Roman" w:hAnsi="Times New Roman" w:cs="Times New Roman"/>
          <w:bCs/>
        </w:rPr>
        <w:t>i charakter oraz warunki wprowadzenia zmian;</w:t>
      </w:r>
    </w:p>
    <w:p w14:paraId="1FF71E74" w14:textId="77777777" w:rsidR="007872EC" w:rsidRPr="00362260" w:rsidRDefault="007872EC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zmiany dotyczą realizacji dodatkowych dostaw, usług lub robót budowlanych </w:t>
      </w:r>
      <w:r w:rsidR="00F73C8B">
        <w:rPr>
          <w:rFonts w:ascii="Times New Roman" w:hAnsi="Times New Roman" w:cs="Times New Roman"/>
        </w:rPr>
        <w:br/>
      </w:r>
      <w:r w:rsidRPr="00362260">
        <w:rPr>
          <w:rFonts w:ascii="Times New Roman" w:hAnsi="Times New Roman" w:cs="Times New Roman"/>
        </w:rPr>
        <w:t xml:space="preserve">od dotychczasowego wykonawcy, nieobjętych zamówieniem podstawowym, o ile stały </w:t>
      </w:r>
      <w:r w:rsidR="00F73C8B">
        <w:rPr>
          <w:rFonts w:ascii="Times New Roman" w:hAnsi="Times New Roman" w:cs="Times New Roman"/>
        </w:rPr>
        <w:br/>
      </w:r>
      <w:r w:rsidRPr="00362260">
        <w:rPr>
          <w:rFonts w:ascii="Times New Roman" w:hAnsi="Times New Roman" w:cs="Times New Roman"/>
        </w:rPr>
        <w:t>się niezbędne i zostały spełnione łącznie następujące warunki:</w:t>
      </w:r>
    </w:p>
    <w:p w14:paraId="66580BA6" w14:textId="77777777" w:rsidR="00170EF5" w:rsidRPr="00362260" w:rsidRDefault="00170EF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 xml:space="preserve">zmiana wykonawcy nie może zostać dokonana z powodów ekonomicznych </w:t>
      </w:r>
      <w:r w:rsidR="00F73C8B">
        <w:rPr>
          <w:rFonts w:ascii="Times New Roman" w:hAnsi="Times New Roman" w:cs="Times New Roman"/>
        </w:rPr>
        <w:br/>
      </w:r>
      <w:r w:rsidRPr="00362260">
        <w:rPr>
          <w:rFonts w:ascii="Times New Roman" w:hAnsi="Times New Roman" w:cs="Times New Roman"/>
        </w:rPr>
        <w:t>lub technicznych, w szczególności dotyczących zamienności lub interoperacyjności sprzętu, usług lub instalacji, zamówionych w ramach zamówienia podstawowego,</w:t>
      </w:r>
    </w:p>
    <w:p w14:paraId="5AC3D265" w14:textId="77777777" w:rsidR="00170EF5" w:rsidRPr="00362260" w:rsidRDefault="00170EF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bCs/>
        </w:rPr>
        <w:t>zmiana wykonawcy spowodowałaby istotną niedogodność lub znaczne zwiększenie kosztów dla zamawiającego,</w:t>
      </w:r>
    </w:p>
    <w:p w14:paraId="256B4688" w14:textId="77777777" w:rsidR="00170EF5" w:rsidRPr="00362260" w:rsidRDefault="00170EF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wartość każdej kolejnej zmiany nie przekracza 50% wartości zamówienia określonej pierwotnie w umowie;</w:t>
      </w:r>
    </w:p>
    <w:p w14:paraId="1F7DA115" w14:textId="77777777" w:rsidR="00170EF5" w:rsidRPr="00362260" w:rsidRDefault="00170EF5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bCs/>
        </w:rPr>
        <w:t>zostały spełnione łącznie następujące warunki:</w:t>
      </w:r>
    </w:p>
    <w:p w14:paraId="319955A8" w14:textId="77777777" w:rsidR="00170EF5" w:rsidRPr="00362260" w:rsidRDefault="00170EF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bCs/>
        </w:rPr>
        <w:t>konieczność zmiany umowy spowodowana jest okolicznościami, których zamawiający, działając z należytą starannością, nie mógł przewidzieć,</w:t>
      </w:r>
    </w:p>
    <w:p w14:paraId="6277DC41" w14:textId="77777777" w:rsidR="00170EF5" w:rsidRPr="00362260" w:rsidRDefault="00170EF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bCs/>
        </w:rPr>
        <w:t xml:space="preserve">wartość zmiany nie przekracza 50% wartości zamówienia określonej pierwotnie </w:t>
      </w:r>
      <w:r w:rsidR="00F73C8B">
        <w:rPr>
          <w:rFonts w:ascii="Times New Roman" w:hAnsi="Times New Roman" w:cs="Times New Roman"/>
          <w:bCs/>
        </w:rPr>
        <w:br/>
      </w:r>
      <w:r w:rsidRPr="00362260">
        <w:rPr>
          <w:rFonts w:ascii="Times New Roman" w:hAnsi="Times New Roman" w:cs="Times New Roman"/>
          <w:bCs/>
        </w:rPr>
        <w:t>w umowie;</w:t>
      </w:r>
    </w:p>
    <w:p w14:paraId="2B499BBB" w14:textId="77777777" w:rsidR="00B35A18" w:rsidRPr="00362260" w:rsidRDefault="00B35A18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wykonawcę, któremu zamawiający udzielił zamówienia, ma zastąpić nowy wykonawca:</w:t>
      </w:r>
    </w:p>
    <w:p w14:paraId="41E820E9" w14:textId="77777777" w:rsidR="005549C5" w:rsidRPr="00362260" w:rsidRDefault="005549C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 xml:space="preserve">na podstawie postanowień umownych, o których mowa w § 13 ust. 2 lit. a), </w:t>
      </w:r>
    </w:p>
    <w:p w14:paraId="01436B88" w14:textId="77777777" w:rsidR="005549C5" w:rsidRPr="00362260" w:rsidRDefault="005549C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1280EE91" w14:textId="77777777" w:rsidR="00ED3971" w:rsidRPr="00362260" w:rsidRDefault="005549C5" w:rsidP="00D774D1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w wyniku przejęcia przez zamawiającego zobowiązań wykonawcy względem jego podwykonawców;</w:t>
      </w:r>
    </w:p>
    <w:p w14:paraId="774CDFF4" w14:textId="77777777" w:rsidR="000F746A" w:rsidRPr="00362260" w:rsidRDefault="000F746A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bCs/>
        </w:rPr>
        <w:t xml:space="preserve">zmiany, niezależnie od ich wartości, nie są istotne w rozumieniu </w:t>
      </w:r>
      <w:r w:rsidRPr="00362260">
        <w:rPr>
          <w:rFonts w:ascii="Times New Roman" w:hAnsi="Times New Roman" w:cs="Times New Roman"/>
        </w:rPr>
        <w:t xml:space="preserve">§ 13 </w:t>
      </w:r>
      <w:r w:rsidRPr="00362260">
        <w:rPr>
          <w:rFonts w:ascii="Times New Roman" w:hAnsi="Times New Roman" w:cs="Times New Roman"/>
          <w:bCs/>
        </w:rPr>
        <w:t xml:space="preserve">ust. </w:t>
      </w:r>
      <w:r w:rsidR="00B7368E" w:rsidRPr="00362260">
        <w:rPr>
          <w:rFonts w:ascii="Times New Roman" w:hAnsi="Times New Roman" w:cs="Times New Roman"/>
          <w:bCs/>
        </w:rPr>
        <w:t>6</w:t>
      </w:r>
      <w:r w:rsidRPr="00362260">
        <w:rPr>
          <w:rFonts w:ascii="Times New Roman" w:hAnsi="Times New Roman" w:cs="Times New Roman"/>
          <w:bCs/>
        </w:rPr>
        <w:t xml:space="preserve">; </w:t>
      </w:r>
    </w:p>
    <w:p w14:paraId="5B389095" w14:textId="77777777" w:rsidR="007872EC" w:rsidRPr="00362260" w:rsidRDefault="000F746A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bCs/>
        </w:rPr>
        <w:t xml:space="preserve">łączna wartość zmian jest mniejsza niż kwoty określone w przepisach wydanych </w:t>
      </w:r>
      <w:r w:rsidR="00F73C8B">
        <w:rPr>
          <w:rFonts w:ascii="Times New Roman" w:hAnsi="Times New Roman" w:cs="Times New Roman"/>
          <w:bCs/>
        </w:rPr>
        <w:br/>
      </w:r>
      <w:r w:rsidRPr="00362260">
        <w:rPr>
          <w:rFonts w:ascii="Times New Roman" w:hAnsi="Times New Roman" w:cs="Times New Roman"/>
          <w:bCs/>
        </w:rPr>
        <w:t xml:space="preserve">na podstawie art. 11 ust. 8 i jest mniejsza od 15% wartości zamówienia określonej pierwotnie w umowie. </w:t>
      </w:r>
    </w:p>
    <w:p w14:paraId="240F8CCE" w14:textId="77777777" w:rsidR="0039345C" w:rsidRPr="00362260" w:rsidRDefault="0039345C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iCs/>
        </w:rPr>
      </w:pPr>
      <w:r w:rsidRPr="00362260">
        <w:rPr>
          <w:rFonts w:ascii="Times New Roman" w:hAnsi="Times New Roman" w:cs="Times New Roman"/>
          <w:bCs/>
          <w:iCs/>
        </w:rPr>
        <w:t xml:space="preserve">W przypadkach, o których mowa w § 13 ust. 2 lit. b) i c) oraz lit. d) myślnik drugi, zamawiający nie może wprowadzać kolejnych zmian umowy w celu uniknięcia stosowania przepisów ustawy. </w:t>
      </w:r>
    </w:p>
    <w:p w14:paraId="03998B2A" w14:textId="77777777" w:rsidR="003F50F9" w:rsidRPr="00362260" w:rsidRDefault="003F50F9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W przypadkach, o których mowa w § 13 ust. 2 lit. a), c) i f), zmiany postanowień umownych nie mogą prowadzić do zmiany charakteru umowy. </w:t>
      </w:r>
    </w:p>
    <w:p w14:paraId="347C72F2" w14:textId="77777777" w:rsidR="003F50F9" w:rsidRPr="00362260" w:rsidRDefault="003F50F9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Jeżeli umowa zawiera postanowienia przewidujące możliwość zmiany wynagrodzenia należnego wykonawcy z powodu okoliczności innych niż zmiana zakresu świadczenia wykonawcy, dopuszczalną wartość zmiany umowy, o której mowa w § 13 ust. 2 lit. b) myślnik trzeci, lit. c) myślnik drugi i lit f), ustala się w oparciu o wartość zamówienia określoną pierwotnie, </w:t>
      </w:r>
      <w:r w:rsidR="00F73C8B">
        <w:rPr>
          <w:rFonts w:ascii="Times New Roman" w:hAnsi="Times New Roman" w:cs="Times New Roman"/>
          <w:iCs/>
        </w:rPr>
        <w:br/>
      </w:r>
      <w:r w:rsidRPr="00362260">
        <w:rPr>
          <w:rFonts w:ascii="Times New Roman" w:hAnsi="Times New Roman" w:cs="Times New Roman"/>
          <w:iCs/>
        </w:rPr>
        <w:t>z uwzględnieniem zmian wynikających z tych postanowień.</w:t>
      </w:r>
    </w:p>
    <w:p w14:paraId="25527998" w14:textId="77777777" w:rsidR="003F50F9" w:rsidRPr="00362260" w:rsidRDefault="003F50F9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Zmianę postanowień zawartych w umowie uznaje się za istotną, jeżeli: </w:t>
      </w:r>
    </w:p>
    <w:p w14:paraId="680F813A" w14:textId="77777777" w:rsidR="003F50F9" w:rsidRPr="00362260" w:rsidRDefault="003F50F9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zmienia ogólny charakter umowy, w stosunku do charakteru umowy w pierwotnym brzmieniu;</w:t>
      </w:r>
    </w:p>
    <w:p w14:paraId="35DD7313" w14:textId="77777777" w:rsidR="003F50F9" w:rsidRPr="00362260" w:rsidRDefault="003F50F9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 xml:space="preserve">nie zmienia ogólnego charakteru umowy i zachodzi co najmniej jedna z następujących okoliczności: </w:t>
      </w:r>
    </w:p>
    <w:p w14:paraId="0B94740D" w14:textId="77777777" w:rsidR="00A7568E" w:rsidRPr="00362260" w:rsidRDefault="00A7568E" w:rsidP="00A7568E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 xml:space="preserve">zmiana wprowadza warunki, które, gdyby były postawione w postępowaniu o udzielenie zamówienia, to w tym postępowaniu wzięliby lub mogliby wziąć udział inni wykonawcy lub przyjęto by oferty innej treści, </w:t>
      </w:r>
    </w:p>
    <w:p w14:paraId="5934C986" w14:textId="77777777" w:rsidR="00A7568E" w:rsidRPr="00362260" w:rsidRDefault="00A7568E" w:rsidP="00A7568E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lastRenderedPageBreak/>
        <w:t>zmiana narusza równowagę ekonomiczną umowy na korzyść wykonawcy w sposób nieprzewidziany pierwotnie w umowie,</w:t>
      </w:r>
    </w:p>
    <w:p w14:paraId="5923F95D" w14:textId="77777777" w:rsidR="00A7568E" w:rsidRPr="00362260" w:rsidRDefault="00A7568E" w:rsidP="00A7568E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 xml:space="preserve">zmiana znacznie rozszerza lub zmniejsza zakres świadczeń i zobowiązań wynikający </w:t>
      </w:r>
      <w:r w:rsidR="00F73C8B">
        <w:rPr>
          <w:rFonts w:ascii="Times New Roman" w:hAnsi="Times New Roman" w:cs="Times New Roman"/>
          <w:bCs/>
        </w:rPr>
        <w:br/>
      </w:r>
      <w:r w:rsidRPr="00362260">
        <w:rPr>
          <w:rFonts w:ascii="Times New Roman" w:hAnsi="Times New Roman" w:cs="Times New Roman"/>
          <w:bCs/>
        </w:rPr>
        <w:t>z umowy,</w:t>
      </w:r>
    </w:p>
    <w:p w14:paraId="54223CE6" w14:textId="77777777" w:rsidR="00ED4D74" w:rsidRPr="00362260" w:rsidRDefault="00A7568E" w:rsidP="00A7568E">
      <w:pPr>
        <w:pStyle w:val="Akapitzlist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polega na zastąpieniu wykonawcy, któremu zamawiający udzielił zamówienia, nowym wykonawcą, w przypadkach innych niż wymienione § 13 ust. 2  lit. d).</w:t>
      </w:r>
    </w:p>
    <w:p w14:paraId="408734C6" w14:textId="77777777" w:rsidR="00953A8B" w:rsidRPr="00362260" w:rsidRDefault="00953A8B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Postanowienie umowne zmienione z naruszeniem § 13 ust. 2-</w:t>
      </w:r>
      <w:r w:rsidR="00B7368E" w:rsidRPr="00362260">
        <w:rPr>
          <w:rFonts w:ascii="Times New Roman" w:hAnsi="Times New Roman" w:cs="Times New Roman"/>
          <w:iCs/>
        </w:rPr>
        <w:t>6</w:t>
      </w:r>
      <w:r w:rsidRPr="00362260">
        <w:rPr>
          <w:rFonts w:ascii="Times New Roman" w:hAnsi="Times New Roman" w:cs="Times New Roman"/>
          <w:iCs/>
        </w:rPr>
        <w:t xml:space="preserve"> podlega unieważnieniu. </w:t>
      </w:r>
      <w:r w:rsidR="00F73C8B">
        <w:rPr>
          <w:rFonts w:ascii="Times New Roman" w:hAnsi="Times New Roman" w:cs="Times New Roman"/>
          <w:iCs/>
        </w:rPr>
        <w:br/>
      </w:r>
      <w:r w:rsidRPr="00362260">
        <w:rPr>
          <w:rFonts w:ascii="Times New Roman" w:hAnsi="Times New Roman" w:cs="Times New Roman"/>
          <w:iCs/>
        </w:rPr>
        <w:t xml:space="preserve">Na miejsce unieważnionych postanowień umowy wchodzą postanowienia umowne w pierwotnym brzmieniu. </w:t>
      </w:r>
    </w:p>
    <w:p w14:paraId="1E005504" w14:textId="77777777" w:rsidR="00953A8B" w:rsidRPr="00362260" w:rsidRDefault="00953A8B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Jeżeli zamawiający zamierza zmienić warunki realizacji zamówienia, które wykraczają poza zmiany umowy dopuszczalne zgodnie z § 13 ust. 2-</w:t>
      </w:r>
      <w:r w:rsidR="00B7368E" w:rsidRPr="00362260">
        <w:rPr>
          <w:rFonts w:ascii="Times New Roman" w:hAnsi="Times New Roman" w:cs="Times New Roman"/>
          <w:iCs/>
        </w:rPr>
        <w:t>6</w:t>
      </w:r>
      <w:r w:rsidRPr="00362260">
        <w:rPr>
          <w:rFonts w:ascii="Times New Roman" w:hAnsi="Times New Roman" w:cs="Times New Roman"/>
          <w:iCs/>
        </w:rPr>
        <w:t xml:space="preserve"> obowiązany jest przeprowadzić nowe postępowanie o udzielenie zamówienia.</w:t>
      </w:r>
    </w:p>
    <w:p w14:paraId="0DCA4011" w14:textId="77777777" w:rsidR="009A5FA3" w:rsidRPr="00362260" w:rsidRDefault="009A5FA3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Zamawiający,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230875D7" w14:textId="77777777" w:rsidR="009A5FA3" w:rsidRPr="00362260" w:rsidRDefault="009A5FA3" w:rsidP="00D774D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Poza przypadkami określonymi w paragrafach poprzedzających Zamawiający przewiduje możliwość </w:t>
      </w:r>
      <w:r w:rsidRPr="00362260">
        <w:rPr>
          <w:rFonts w:ascii="Times New Roman" w:hAnsi="Times New Roman" w:cs="Times New Roman"/>
          <w:iCs/>
          <w:u w:val="single"/>
        </w:rPr>
        <w:t>zmiany terminu</w:t>
      </w:r>
      <w:r w:rsidRPr="00362260">
        <w:rPr>
          <w:rFonts w:ascii="Times New Roman" w:hAnsi="Times New Roman" w:cs="Times New Roman"/>
          <w:iCs/>
        </w:rPr>
        <w:t xml:space="preserve"> realizacji umowy w następujących przypadkach:</w:t>
      </w:r>
    </w:p>
    <w:p w14:paraId="169D6C49" w14:textId="77777777" w:rsidR="009A5FA3" w:rsidRPr="00362260" w:rsidRDefault="009A5FA3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 sporządzić stosowny protokół konieczności podpisany przez obydwie strony;</w:t>
      </w:r>
    </w:p>
    <w:p w14:paraId="304FE252" w14:textId="77777777" w:rsidR="007C7017" w:rsidRPr="00362260" w:rsidRDefault="007C7017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wystąpienia warunków atmosferycznych uniemożliwiających zachowanie technologii wykonania robót,</w:t>
      </w:r>
    </w:p>
    <w:p w14:paraId="03AA274E" w14:textId="77777777" w:rsidR="007C7017" w:rsidRPr="00362260" w:rsidRDefault="007C7017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działania osób trzecich uniemożliwiających lub utrudniających realizację umowy;</w:t>
      </w:r>
    </w:p>
    <w:p w14:paraId="31B281B3" w14:textId="77777777" w:rsidR="0055467B" w:rsidRPr="00362260" w:rsidRDefault="0055467B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przedłużających się procedur administracyjnych mających wpływ na termin realizacji przedmiotowego zamówienia;</w:t>
      </w:r>
    </w:p>
    <w:p w14:paraId="282689DE" w14:textId="77777777" w:rsidR="0086528D" w:rsidRPr="00362260" w:rsidRDefault="0086528D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odmowy z przyczyn niezależnych od stron umowy wydania przez uprawnione organy decyzji,</w:t>
      </w:r>
      <w:r w:rsidR="00EE5C0D" w:rsidRPr="00362260">
        <w:rPr>
          <w:rFonts w:ascii="Times New Roman" w:hAnsi="Times New Roman" w:cs="Times New Roman"/>
          <w:bCs/>
        </w:rPr>
        <w:t xml:space="preserve"> </w:t>
      </w:r>
      <w:r w:rsidRPr="00362260">
        <w:rPr>
          <w:rFonts w:ascii="Times New Roman" w:hAnsi="Times New Roman" w:cs="Times New Roman"/>
          <w:bCs/>
        </w:rPr>
        <w:t>zezwoleń, uzgodnień;</w:t>
      </w:r>
    </w:p>
    <w:p w14:paraId="6983DB51" w14:textId="77777777" w:rsidR="00EE5C0D" w:rsidRPr="00362260" w:rsidRDefault="00EE5C0D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zaistnienia okoliczności leżących po stronie Zamawiającego, w szczególności spowodowanych sytuacją finansową, zdolnościami płatniczymi lub warunkami organizacyjnymi</w:t>
      </w:r>
    </w:p>
    <w:p w14:paraId="0281B22F" w14:textId="77777777" w:rsidR="00EE5C0D" w:rsidRPr="00362260" w:rsidRDefault="00EE5C0D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</w:t>
      </w:r>
      <w:r w:rsidR="009539AB" w:rsidRPr="00362260">
        <w:rPr>
          <w:rFonts w:ascii="Times New Roman" w:hAnsi="Times New Roman" w:cs="Times New Roman"/>
          <w:bCs/>
        </w:rPr>
        <w:t xml:space="preserve">z </w:t>
      </w:r>
      <w:r w:rsidR="00B71A8C" w:rsidRPr="00362260">
        <w:rPr>
          <w:rFonts w:ascii="Times New Roman" w:hAnsi="Times New Roman" w:cs="Times New Roman"/>
          <w:bCs/>
        </w:rPr>
        <w:t xml:space="preserve">zaproszeniem do złożenia oferty. </w:t>
      </w:r>
    </w:p>
    <w:p w14:paraId="449D5CF0" w14:textId="77777777" w:rsidR="002D51D6" w:rsidRPr="00362260" w:rsidRDefault="002D51D6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 xml:space="preserve">zmian powszechnie obowiązujących przepisów prawa w zakresie mającym wpływ </w:t>
      </w:r>
      <w:r w:rsidR="00F73C8B">
        <w:rPr>
          <w:rFonts w:ascii="Times New Roman" w:hAnsi="Times New Roman" w:cs="Times New Roman"/>
          <w:bCs/>
        </w:rPr>
        <w:br/>
      </w:r>
      <w:r w:rsidRPr="00362260">
        <w:rPr>
          <w:rFonts w:ascii="Times New Roman" w:hAnsi="Times New Roman" w:cs="Times New Roman"/>
          <w:bCs/>
        </w:rPr>
        <w:t>na realizację przedmiotu zamówienia;</w:t>
      </w:r>
    </w:p>
    <w:p w14:paraId="64032EF1" w14:textId="77777777" w:rsidR="009A5FA3" w:rsidRPr="00362260" w:rsidRDefault="002D51D6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  <w:tab w:val="num" w:pos="1224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realizacji;</w:t>
      </w:r>
    </w:p>
    <w:p w14:paraId="692CB687" w14:textId="77777777" w:rsidR="00455270" w:rsidRPr="00362260" w:rsidRDefault="00455270" w:rsidP="00D774D1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Zamawiający przewiduje również możliwość zmiany umowy w następujących przypadkach: </w:t>
      </w:r>
    </w:p>
    <w:p w14:paraId="73635738" w14:textId="77777777" w:rsidR="00455270" w:rsidRPr="00362260" w:rsidRDefault="00455270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strony,</w:t>
      </w:r>
    </w:p>
    <w:p w14:paraId="4515FB0D" w14:textId="77777777" w:rsidR="009B556F" w:rsidRPr="00362260" w:rsidRDefault="009B556F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aktualizacji rozwiązań ze względu na postęp technologiczny, zmiana nie może spowodować podwyższenia cen wynikających z oferty, na podstawie której był dokonany wybór Wykonawcy,</w:t>
      </w:r>
    </w:p>
    <w:p w14:paraId="774CF75D" w14:textId="77777777" w:rsidR="008F1ECB" w:rsidRPr="00362260" w:rsidRDefault="008F1ECB" w:rsidP="00D774D1">
      <w:pPr>
        <w:pStyle w:val="Akapitzlist"/>
        <w:numPr>
          <w:ilvl w:val="2"/>
          <w:numId w:val="22"/>
        </w:numPr>
        <w:tabs>
          <w:tab w:val="num" w:pos="360"/>
          <w:tab w:val="num" w:pos="426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lastRenderedPageBreak/>
        <w:t>zmniejszenia zakresu prac lub rozszerzenie przedmiotu zamówienia o prace nie ujęte w przedmiarze robót, które będą rozliczane zgodnie z zapisami umowy</w:t>
      </w:r>
      <w:r w:rsidR="00380578" w:rsidRPr="00362260">
        <w:rPr>
          <w:rFonts w:ascii="Times New Roman" w:hAnsi="Times New Roman" w:cs="Times New Roman"/>
          <w:bCs/>
        </w:rPr>
        <w:t>;</w:t>
      </w:r>
      <w:r w:rsidRPr="00362260">
        <w:rPr>
          <w:rFonts w:ascii="Times New Roman" w:hAnsi="Times New Roman" w:cs="Times New Roman"/>
          <w:bCs/>
        </w:rPr>
        <w:t xml:space="preserve"> </w:t>
      </w:r>
      <w:r w:rsidR="00380578" w:rsidRPr="00362260">
        <w:rPr>
          <w:rFonts w:ascii="Times New Roman" w:hAnsi="Times New Roman" w:cs="Times New Roman"/>
          <w:bCs/>
        </w:rPr>
        <w:t>w</w:t>
      </w:r>
      <w:r w:rsidRPr="00362260">
        <w:rPr>
          <w:rFonts w:ascii="Times New Roman" w:hAnsi="Times New Roman" w:cs="Times New Roman"/>
          <w:bCs/>
        </w:rPr>
        <w:t xml:space="preserve"> takich sytuacjach dopuszcza się zmianę terminu realizacji zamówienia oraz wynagrodzenia,</w:t>
      </w:r>
    </w:p>
    <w:p w14:paraId="5EBA9C3A" w14:textId="77777777" w:rsidR="00DD0917" w:rsidRPr="00362260" w:rsidRDefault="000E524B" w:rsidP="003F6432">
      <w:pPr>
        <w:pStyle w:val="Akapitzlist"/>
        <w:numPr>
          <w:ilvl w:val="2"/>
          <w:numId w:val="22"/>
        </w:numPr>
        <w:tabs>
          <w:tab w:val="num" w:pos="360"/>
          <w:tab w:val="num" w:pos="426"/>
        </w:tabs>
        <w:spacing w:after="0"/>
        <w:ind w:left="851" w:hanging="425"/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 xml:space="preserve">zmniejszenia zakresu prac polegającym na wykreśleniu całego lokalu z umowy, </w:t>
      </w:r>
      <w:r w:rsidR="00F73C8B">
        <w:rPr>
          <w:rFonts w:ascii="Times New Roman" w:hAnsi="Times New Roman" w:cs="Times New Roman"/>
          <w:bCs/>
        </w:rPr>
        <w:br/>
      </w:r>
      <w:r w:rsidRPr="00362260">
        <w:rPr>
          <w:rFonts w:ascii="Times New Roman" w:hAnsi="Times New Roman" w:cs="Times New Roman"/>
          <w:bCs/>
        </w:rPr>
        <w:t>w przypadku zaistnienia okoliczności, których Zamawiający nie przewidział lub nie mógł przewidzieć w chwili zawarcia umowy w szczególności w sytuacji anulowania skierowania wydanego przez Urząd Miasta Łodzi, przeznaczenia budynku lub jego części do wyłączenia z użytkowania bądź modernizacji.</w:t>
      </w:r>
    </w:p>
    <w:p w14:paraId="38083736" w14:textId="77777777" w:rsidR="00C70CB9" w:rsidRPr="00362260" w:rsidRDefault="003723F9" w:rsidP="00D52716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 przypadku wystąpienia okoliczności o których mowa w w/w ustępach</w:t>
      </w:r>
      <w:r w:rsidR="00D550CE" w:rsidRPr="00362260">
        <w:rPr>
          <w:rFonts w:ascii="Times New Roman" w:hAnsi="Times New Roman" w:cs="Times New Roman"/>
          <w:iCs/>
        </w:rPr>
        <w:t xml:space="preserve"> (</w:t>
      </w:r>
      <w:r w:rsidR="00081B84" w:rsidRPr="00362260">
        <w:rPr>
          <w:rFonts w:ascii="Times New Roman" w:hAnsi="Times New Roman" w:cs="Times New Roman"/>
          <w:iCs/>
        </w:rPr>
        <w:t>wykonanie robót zamiennych i</w:t>
      </w:r>
      <w:r w:rsidR="005E40D0" w:rsidRPr="00362260">
        <w:rPr>
          <w:rFonts w:ascii="Times New Roman" w:hAnsi="Times New Roman" w:cs="Times New Roman"/>
          <w:iCs/>
        </w:rPr>
        <w:t>/lub</w:t>
      </w:r>
      <w:r w:rsidR="00081B84" w:rsidRPr="00362260">
        <w:rPr>
          <w:rFonts w:ascii="Times New Roman" w:hAnsi="Times New Roman" w:cs="Times New Roman"/>
          <w:iCs/>
        </w:rPr>
        <w:t xml:space="preserve"> dodatkowych)</w:t>
      </w:r>
      <w:r w:rsidR="00357795" w:rsidRPr="00362260">
        <w:rPr>
          <w:rFonts w:ascii="Times New Roman" w:hAnsi="Times New Roman" w:cs="Times New Roman"/>
          <w:iCs/>
        </w:rPr>
        <w:t xml:space="preserve"> </w:t>
      </w:r>
      <w:r w:rsidR="00D52716" w:rsidRPr="00362260">
        <w:rPr>
          <w:rFonts w:ascii="Times New Roman" w:hAnsi="Times New Roman" w:cs="Times New Roman"/>
          <w:iCs/>
        </w:rPr>
        <w:t>Zamawiający przewiduje możliwość zmiany wynagrodzenia wykonawcy na następujących zasadach.</w:t>
      </w:r>
      <w:r w:rsidRPr="00362260">
        <w:rPr>
          <w:rFonts w:ascii="Times New Roman" w:hAnsi="Times New Roman" w:cs="Times New Roman"/>
          <w:iCs/>
        </w:rPr>
        <w:t xml:space="preserve"> </w:t>
      </w:r>
      <w:r w:rsidR="00D52716" w:rsidRPr="00362260">
        <w:rPr>
          <w:rFonts w:ascii="Times New Roman" w:hAnsi="Times New Roman" w:cs="Times New Roman"/>
          <w:iCs/>
        </w:rPr>
        <w:t xml:space="preserve">Prace, których Zamawiający nie przewidział (rodzaj prac nie występował w przedmiarze robót/kosztorysie nakładczym), a których konieczność wykonania wystąpi podczas realizacji zamówienia bądź takie, z których Zamawiający zrezygnował (dotyczy przypadku rezygnacji Zamawiającego z całej pozycji przedmiaru robót/kosztorysu nakładczego), po uzyskaniu pisemnej zgody osoby odpowiedzialnej za realizację robót ze strony Zamawiającego i sporządzeniu protokołu konieczności, będącego załącznikiem do sporządzonego aneksu, będą rozliczane na podstawie kosztorysu sporządzonego przez Wykonawcę i zaakceptowanego przez osobę odpowiedzialną za realizację zamówienia ze strony Zamawiającego </w:t>
      </w:r>
      <w:r w:rsidR="005E40D0" w:rsidRPr="00362260">
        <w:rPr>
          <w:rFonts w:ascii="Times New Roman" w:hAnsi="Times New Roman" w:cs="Times New Roman"/>
          <w:iCs/>
        </w:rPr>
        <w:t xml:space="preserve">z </w:t>
      </w:r>
      <w:r w:rsidR="00D52716" w:rsidRPr="00362260">
        <w:rPr>
          <w:rFonts w:ascii="Times New Roman" w:hAnsi="Times New Roman" w:cs="Times New Roman"/>
          <w:iCs/>
        </w:rPr>
        <w:t xml:space="preserve">zastosowaniem </w:t>
      </w:r>
      <w:r w:rsidR="00810C8B" w:rsidRPr="00362260">
        <w:rPr>
          <w:rFonts w:ascii="Times New Roman" w:hAnsi="Times New Roman" w:cs="Times New Roman"/>
          <w:iCs/>
        </w:rPr>
        <w:t xml:space="preserve">poniższych </w:t>
      </w:r>
      <w:r w:rsidR="00D52716" w:rsidRPr="00362260">
        <w:rPr>
          <w:rFonts w:ascii="Times New Roman" w:hAnsi="Times New Roman" w:cs="Times New Roman"/>
          <w:iCs/>
        </w:rPr>
        <w:t>zasad:</w:t>
      </w:r>
    </w:p>
    <w:p w14:paraId="2E3AD9CD" w14:textId="77777777" w:rsidR="00AC1925" w:rsidRPr="00362260" w:rsidRDefault="00B12A26" w:rsidP="00AC1925">
      <w:pPr>
        <w:pStyle w:val="Akapitzlist"/>
        <w:numPr>
          <w:ilvl w:val="2"/>
          <w:numId w:val="41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bCs/>
        </w:rPr>
        <w:t>k</w:t>
      </w:r>
      <w:r w:rsidR="00AC1925" w:rsidRPr="00362260">
        <w:rPr>
          <w:rFonts w:ascii="Times New Roman" w:hAnsi="Times New Roman" w:cs="Times New Roman"/>
        </w:rPr>
        <w:t>oszt robocizny będzie kalkulowany</w:t>
      </w:r>
      <w:r w:rsidR="00810C8B" w:rsidRPr="00362260">
        <w:rPr>
          <w:rFonts w:ascii="Times New Roman" w:hAnsi="Times New Roman" w:cs="Times New Roman"/>
        </w:rPr>
        <w:t xml:space="preserve"> w następujący sposób</w:t>
      </w:r>
      <w:r w:rsidR="00AC1925" w:rsidRPr="00362260">
        <w:rPr>
          <w:rFonts w:ascii="Times New Roman" w:hAnsi="Times New Roman" w:cs="Times New Roman"/>
        </w:rPr>
        <w:t>: ilość roboczogodzin (R) wynikająca z katalogów KNR zostanie pomnożona przez stawkę roboczogodziny podaną w ofercie zł netto, do tak wyliczonej kwoty robocizny bezpośredniej zostaną dodane koszty pośrednie podane w ofercie a następnie zysk z oferty;</w:t>
      </w:r>
    </w:p>
    <w:p w14:paraId="22C25661" w14:textId="77777777" w:rsidR="00B12A26" w:rsidRPr="00785554" w:rsidRDefault="00B12A26" w:rsidP="00B12A26">
      <w:pPr>
        <w:pStyle w:val="Akapitzlist"/>
        <w:numPr>
          <w:ilvl w:val="2"/>
          <w:numId w:val="41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  <w:color w:val="FF0000"/>
        </w:rPr>
      </w:pPr>
      <w:r w:rsidRPr="00362260">
        <w:rPr>
          <w:rFonts w:ascii="Times New Roman" w:hAnsi="Times New Roman" w:cs="Times New Roman"/>
        </w:rPr>
        <w:t xml:space="preserve">koszt materiałów będzie kalkulowany </w:t>
      </w:r>
      <w:bookmarkStart w:id="9" w:name="_Hlk17802595"/>
      <w:r w:rsidRPr="00362260">
        <w:rPr>
          <w:rFonts w:ascii="Times New Roman" w:hAnsi="Times New Roman" w:cs="Times New Roman"/>
        </w:rPr>
        <w:t>w następujący sposób</w:t>
      </w:r>
      <w:bookmarkEnd w:id="9"/>
      <w:r w:rsidRPr="00362260">
        <w:rPr>
          <w:rFonts w:ascii="Times New Roman" w:hAnsi="Times New Roman" w:cs="Times New Roman"/>
        </w:rPr>
        <w:t xml:space="preserve">: nakłady (ilości) materiałów (M) wynikające z katalogów KNR pomnożone zostaną przez średnie ceny materiałów bez kosztów zakupu ogólnopolskiego wynikające z tabeli w publikacji kwartalnej wydawnictwa SEKOCENBUD zgodnie z wartościami obowiązującymi w bieżącym kwartale danego roku kalendarzowego (dla daty sporządzenia protokołu konieczności) i pomnożony przez koszt zakupu w wysokości </w:t>
      </w:r>
      <w:r w:rsidR="00785554" w:rsidRPr="00785554">
        <w:rPr>
          <w:rFonts w:ascii="Times New Roman" w:hAnsi="Times New Roman" w:cs="Times New Roman"/>
          <w:color w:val="FF0000"/>
        </w:rPr>
        <w:t>6,3%.</w:t>
      </w:r>
      <w:r w:rsidRPr="00785554">
        <w:rPr>
          <w:rFonts w:ascii="Times New Roman" w:hAnsi="Times New Roman" w:cs="Times New Roman"/>
          <w:color w:val="FF0000"/>
        </w:rPr>
        <w:t xml:space="preserve"> Materiały </w:t>
      </w:r>
      <w:r w:rsidRPr="00362260">
        <w:rPr>
          <w:rFonts w:ascii="Times New Roman" w:hAnsi="Times New Roman" w:cs="Times New Roman"/>
        </w:rPr>
        <w:t xml:space="preserve">nie ujęte w w/w wydawnictwie „SEKOCENBUD” rozliczane będą na podstawie zaakceptowanych przez Zamawiającego rachunków zakupu, do których zostaną doliczone koszty zakupu w </w:t>
      </w:r>
      <w:r w:rsidRPr="00785554">
        <w:rPr>
          <w:rFonts w:ascii="Times New Roman" w:hAnsi="Times New Roman" w:cs="Times New Roman"/>
          <w:color w:val="FF0000"/>
        </w:rPr>
        <w:t xml:space="preserve">wysokości </w:t>
      </w:r>
      <w:r w:rsidR="00785554" w:rsidRPr="00785554">
        <w:rPr>
          <w:rFonts w:ascii="Times New Roman" w:hAnsi="Times New Roman" w:cs="Times New Roman"/>
          <w:color w:val="FF0000"/>
        </w:rPr>
        <w:t>6,3</w:t>
      </w:r>
      <w:r w:rsidRPr="00785554">
        <w:rPr>
          <w:rFonts w:ascii="Times New Roman" w:hAnsi="Times New Roman" w:cs="Times New Roman"/>
          <w:color w:val="FF0000"/>
        </w:rPr>
        <w:t>%;</w:t>
      </w:r>
    </w:p>
    <w:p w14:paraId="147896F7" w14:textId="77777777" w:rsidR="00B12A26" w:rsidRPr="00362260" w:rsidRDefault="00B12A26" w:rsidP="00B12A26">
      <w:pPr>
        <w:pStyle w:val="Akapitzlist"/>
        <w:numPr>
          <w:ilvl w:val="2"/>
          <w:numId w:val="41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koszt pracy sprzętu będzie kalkulowany w następujący sposób: Ilość sprzętu (S) wynikająca z KNR pomnożona zostanie przez średnie ceny najmu z publikacji kwartalnej „SEKOCENBUD” zgodnie z wartościami obowiązującymi w bieżącym kwartale danego roku kalendarzowego</w:t>
      </w:r>
      <w:r w:rsidR="009D1F0A" w:rsidRPr="00362260">
        <w:rPr>
          <w:rFonts w:ascii="Times New Roman" w:hAnsi="Times New Roman" w:cs="Times New Roman"/>
        </w:rPr>
        <w:t xml:space="preserve"> (dla daty sporządzenia protokołu konieczności)</w:t>
      </w:r>
      <w:r w:rsidRPr="00362260">
        <w:rPr>
          <w:rFonts w:ascii="Times New Roman" w:hAnsi="Times New Roman" w:cs="Times New Roman"/>
        </w:rPr>
        <w:t xml:space="preserve">. Do tak wyliczonego kosztu bezpośredniego sprzętu zostaną dodane koszty pośrednie, a następnie zysk - wskazane w ofercie. Przy pracach szczególnych Wykonawca uzgadnia wcześniej </w:t>
      </w:r>
      <w:r w:rsidR="00F73C8B">
        <w:rPr>
          <w:rFonts w:ascii="Times New Roman" w:hAnsi="Times New Roman" w:cs="Times New Roman"/>
        </w:rPr>
        <w:br/>
      </w:r>
      <w:r w:rsidRPr="00362260">
        <w:rPr>
          <w:rFonts w:ascii="Times New Roman" w:hAnsi="Times New Roman" w:cs="Times New Roman"/>
        </w:rPr>
        <w:t>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71443F65" w14:textId="77777777" w:rsidR="00684653" w:rsidRPr="00362260" w:rsidRDefault="007D52A1" w:rsidP="00765362">
      <w:pPr>
        <w:pStyle w:val="Akapitzlist"/>
        <w:numPr>
          <w:ilvl w:val="2"/>
          <w:numId w:val="41"/>
        </w:numPr>
        <w:tabs>
          <w:tab w:val="clear" w:pos="204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  <w:iCs/>
        </w:rPr>
        <w:t xml:space="preserve">stawka roboczogodziny netto oraz </w:t>
      </w:r>
      <w:r w:rsidR="00175432" w:rsidRPr="00362260">
        <w:rPr>
          <w:rFonts w:ascii="Times New Roman" w:hAnsi="Times New Roman" w:cs="Times New Roman"/>
          <w:iCs/>
        </w:rPr>
        <w:t>składniki cenotwórcze</w:t>
      </w:r>
      <w:r w:rsidR="00680556" w:rsidRPr="00362260">
        <w:rPr>
          <w:rFonts w:ascii="Times New Roman" w:hAnsi="Times New Roman" w:cs="Times New Roman"/>
          <w:iCs/>
        </w:rPr>
        <w:t xml:space="preserve"> </w:t>
      </w:r>
      <w:r w:rsidR="00175432" w:rsidRPr="00362260">
        <w:rPr>
          <w:rFonts w:ascii="Times New Roman" w:hAnsi="Times New Roman" w:cs="Times New Roman"/>
          <w:iCs/>
        </w:rPr>
        <w:t>w</w:t>
      </w:r>
      <w:r w:rsidR="00680556" w:rsidRPr="00362260">
        <w:rPr>
          <w:rFonts w:ascii="Times New Roman" w:hAnsi="Times New Roman" w:cs="Times New Roman"/>
          <w:iCs/>
        </w:rPr>
        <w:t xml:space="preserve">edług </w:t>
      </w:r>
      <w:r w:rsidR="00175432" w:rsidRPr="00362260">
        <w:rPr>
          <w:rFonts w:ascii="Times New Roman" w:hAnsi="Times New Roman" w:cs="Times New Roman"/>
          <w:iCs/>
        </w:rPr>
        <w:t>których nastąpi obliczenie wartości robót zamiennych lub dodatkowych muszą być takie same jak w ofercie składanej przy umowie ramowej lub bardziej korzystne dla Zamawiającego.</w:t>
      </w:r>
    </w:p>
    <w:p w14:paraId="6240F256" w14:textId="77777777" w:rsidR="007A67FD" w:rsidRPr="00362260" w:rsidRDefault="007A67FD" w:rsidP="007A67F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</w:rPr>
      </w:pPr>
      <w:r w:rsidRPr="00362260">
        <w:rPr>
          <w:rFonts w:ascii="Times New Roman" w:hAnsi="Times New Roman" w:cs="Times New Roman"/>
          <w:bCs/>
        </w:rPr>
        <w:t>W przypadku wystąpienia którejkolwiek okoliczności wymienionych w ust. 1</w:t>
      </w:r>
      <w:r w:rsidR="00BF04DE" w:rsidRPr="00362260">
        <w:rPr>
          <w:rFonts w:ascii="Times New Roman" w:hAnsi="Times New Roman" w:cs="Times New Roman"/>
          <w:bCs/>
        </w:rPr>
        <w:t>0</w:t>
      </w:r>
      <w:r w:rsidRPr="00362260">
        <w:rPr>
          <w:rFonts w:ascii="Times New Roman" w:hAnsi="Times New Roman" w:cs="Times New Roman"/>
          <w:bCs/>
        </w:rPr>
        <w:t xml:space="preserve"> i 1</w:t>
      </w:r>
      <w:r w:rsidR="00BF04DE" w:rsidRPr="00362260">
        <w:rPr>
          <w:rFonts w:ascii="Times New Roman" w:hAnsi="Times New Roman" w:cs="Times New Roman"/>
          <w:bCs/>
        </w:rPr>
        <w:t>1</w:t>
      </w:r>
      <w:r w:rsidRPr="00362260">
        <w:rPr>
          <w:rFonts w:ascii="Times New Roman" w:hAnsi="Times New Roman" w:cs="Times New Roman"/>
          <w:bCs/>
        </w:rPr>
        <w:t xml:space="preserve"> termin realizacji robót może ulec odpowiednio przedłużeniu, o czas niezbędny do zakończenia wykonania przedmiotu umowy w sposób należyty, nie dłużej jednak niż okres trwania tych okoliczności. </w:t>
      </w:r>
    </w:p>
    <w:p w14:paraId="709DB5C4" w14:textId="77777777" w:rsidR="00455270" w:rsidRPr="00362260" w:rsidRDefault="00C2380F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62260">
        <w:rPr>
          <w:rFonts w:ascii="Times New Roman" w:hAnsi="Times New Roman" w:cs="Times New Roman"/>
          <w:b/>
        </w:rPr>
        <w:t>§ 14 PERSONEL WYKONAWCY</w:t>
      </w:r>
    </w:p>
    <w:p w14:paraId="6D5308F3" w14:textId="4487982D" w:rsidR="00C2380F" w:rsidRPr="00362260" w:rsidRDefault="00C2380F" w:rsidP="00D774D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Wykonawca lub podwykonawca zobowiązuje się zatrudniać w całym okresie wykonywania umowy osoby na podstawie umowy o pracę, zgodnie z ustawą z dnia 26 czerwca 1974</w:t>
      </w:r>
      <w:r w:rsidR="00E63ABC">
        <w:rPr>
          <w:rFonts w:ascii="Times New Roman" w:hAnsi="Times New Roman" w:cs="Times New Roman"/>
          <w:iCs/>
        </w:rPr>
        <w:t xml:space="preserve"> </w:t>
      </w:r>
      <w:r w:rsidRPr="00362260">
        <w:rPr>
          <w:rFonts w:ascii="Times New Roman" w:hAnsi="Times New Roman" w:cs="Times New Roman"/>
          <w:iCs/>
        </w:rPr>
        <w:t xml:space="preserve">r. </w:t>
      </w:r>
      <w:r w:rsidR="00AE0119">
        <w:rPr>
          <w:rFonts w:ascii="Times New Roman" w:hAnsi="Times New Roman" w:cs="Times New Roman"/>
          <w:iCs/>
        </w:rPr>
        <w:t xml:space="preserve">                                                      </w:t>
      </w:r>
      <w:r w:rsidRPr="00362260">
        <w:rPr>
          <w:rFonts w:ascii="Times New Roman" w:hAnsi="Times New Roman" w:cs="Times New Roman"/>
          <w:iCs/>
        </w:rPr>
        <w:t xml:space="preserve">- Kodeks pracy </w:t>
      </w:r>
      <w:proofErr w:type="spellStart"/>
      <w:r w:rsidR="007A67FD" w:rsidRPr="00362260">
        <w:rPr>
          <w:rFonts w:ascii="Times New Roman" w:hAnsi="Times New Roman" w:cs="Times New Roman"/>
          <w:iCs/>
        </w:rPr>
        <w:t>pracy</w:t>
      </w:r>
      <w:proofErr w:type="spellEnd"/>
      <w:r w:rsidR="007A67FD" w:rsidRPr="00362260">
        <w:rPr>
          <w:rFonts w:ascii="Times New Roman" w:hAnsi="Times New Roman" w:cs="Times New Roman"/>
          <w:iCs/>
        </w:rPr>
        <w:t xml:space="preserve"> (tj. Dz. U. z 2019</w:t>
      </w:r>
      <w:r w:rsidR="00E63ABC">
        <w:rPr>
          <w:rFonts w:ascii="Times New Roman" w:hAnsi="Times New Roman" w:cs="Times New Roman"/>
          <w:iCs/>
        </w:rPr>
        <w:t xml:space="preserve"> </w:t>
      </w:r>
      <w:r w:rsidR="007A67FD" w:rsidRPr="00362260">
        <w:rPr>
          <w:rFonts w:ascii="Times New Roman" w:hAnsi="Times New Roman" w:cs="Times New Roman"/>
          <w:iCs/>
        </w:rPr>
        <w:t xml:space="preserve">r., poz. 1040 </w:t>
      </w:r>
      <w:r w:rsidR="00B92EF4" w:rsidRPr="00362260">
        <w:rPr>
          <w:rFonts w:ascii="Times New Roman" w:hAnsi="Times New Roman" w:cs="Times New Roman"/>
          <w:iCs/>
        </w:rPr>
        <w:t xml:space="preserve">ze </w:t>
      </w:r>
      <w:r w:rsidR="007A67FD" w:rsidRPr="00362260">
        <w:rPr>
          <w:rFonts w:ascii="Times New Roman" w:hAnsi="Times New Roman" w:cs="Times New Roman"/>
          <w:iCs/>
        </w:rPr>
        <w:t>zm</w:t>
      </w:r>
      <w:r w:rsidR="00B92EF4" w:rsidRPr="00362260">
        <w:rPr>
          <w:rFonts w:ascii="Times New Roman" w:hAnsi="Times New Roman" w:cs="Times New Roman"/>
          <w:iCs/>
        </w:rPr>
        <w:t>.</w:t>
      </w:r>
      <w:r w:rsidR="007A67FD" w:rsidRPr="00362260">
        <w:rPr>
          <w:rFonts w:ascii="Times New Roman" w:hAnsi="Times New Roman" w:cs="Times New Roman"/>
          <w:iCs/>
        </w:rPr>
        <w:t>)</w:t>
      </w:r>
      <w:r w:rsidRPr="00362260">
        <w:rPr>
          <w:rFonts w:ascii="Times New Roman" w:hAnsi="Times New Roman" w:cs="Times New Roman"/>
          <w:iCs/>
        </w:rPr>
        <w:t xml:space="preserve"> wykonujących czynności związane z wykonywaniem zamówienia.</w:t>
      </w:r>
    </w:p>
    <w:p w14:paraId="258B5015" w14:textId="77777777" w:rsidR="00C2380F" w:rsidRPr="00362260" w:rsidRDefault="00C2380F" w:rsidP="00D774D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Każdorazowo na żądanie Zamawiającego, w terminie wskazanym przez Zamawiającego nie krótszym niż 3 dni robocze, Wykonawca lub podwykonawca zobowiązuje się do przedłożenia do wglądu kopie umów o pracę lub wyciągi z tych umów zawierające co najmniej imię i nazwisko </w:t>
      </w:r>
      <w:r w:rsidRPr="00362260">
        <w:rPr>
          <w:rFonts w:ascii="Times New Roman" w:hAnsi="Times New Roman" w:cs="Times New Roman"/>
          <w:iCs/>
        </w:rPr>
        <w:lastRenderedPageBreak/>
        <w:t xml:space="preserve">danej osoby, okres zatrudnienia, nazwę pracodawcy lub kopię zgłoszenia tych osób do ZUS.  Pracodawcą musi być Wykonawca lub jeden ze wspólników konsorcjum, zgłoszonym zgodnie </w:t>
      </w:r>
      <w:r w:rsidR="00F73C8B">
        <w:rPr>
          <w:rFonts w:ascii="Times New Roman" w:hAnsi="Times New Roman" w:cs="Times New Roman"/>
          <w:iCs/>
        </w:rPr>
        <w:br/>
      </w:r>
      <w:r w:rsidRPr="00362260">
        <w:rPr>
          <w:rFonts w:ascii="Times New Roman" w:hAnsi="Times New Roman" w:cs="Times New Roman"/>
          <w:iCs/>
        </w:rPr>
        <w:t xml:space="preserve">z przepisami </w:t>
      </w:r>
      <w:proofErr w:type="spellStart"/>
      <w:r w:rsidRPr="00362260">
        <w:rPr>
          <w:rFonts w:ascii="Times New Roman" w:hAnsi="Times New Roman" w:cs="Times New Roman"/>
          <w:iCs/>
        </w:rPr>
        <w:t>Pzp</w:t>
      </w:r>
      <w:proofErr w:type="spellEnd"/>
      <w:r w:rsidRPr="00362260">
        <w:rPr>
          <w:rFonts w:ascii="Times New Roman" w:hAnsi="Times New Roman" w:cs="Times New Roman"/>
          <w:iCs/>
        </w:rPr>
        <w:t xml:space="preserve"> podwykonawca lub dalszy podwykonawca.</w:t>
      </w:r>
    </w:p>
    <w:p w14:paraId="6C8C0E91" w14:textId="77777777" w:rsidR="00D02DF4" w:rsidRPr="00362260" w:rsidRDefault="00D02DF4" w:rsidP="00D774D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Nieprzedłożenie przez Wykonawcę lub podwykonawcę kopii umów zawartych przez Wykonawcę lub podwykonawcę z Pracownikami lub nie złożenie kopii zgłoszenia tych osób do ZUS </w:t>
      </w:r>
      <w:r w:rsidR="00F73C8B">
        <w:rPr>
          <w:rFonts w:ascii="Times New Roman" w:hAnsi="Times New Roman" w:cs="Times New Roman"/>
          <w:iCs/>
        </w:rPr>
        <w:br/>
      </w:r>
      <w:r w:rsidRPr="00362260">
        <w:rPr>
          <w:rFonts w:ascii="Times New Roman" w:hAnsi="Times New Roman" w:cs="Times New Roman"/>
          <w:iCs/>
        </w:rPr>
        <w:t xml:space="preserve">w terminie wskazanym przez Zamawiającego zgodnie z ust. 2 będzie traktowane jako niewypełnienie obowiązku zatrudnienia Pracowników na podstawie umowy o pracę. </w:t>
      </w:r>
    </w:p>
    <w:p w14:paraId="2E73538E" w14:textId="77777777" w:rsidR="006F006F" w:rsidRPr="00362260" w:rsidRDefault="006F006F" w:rsidP="006F006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Każdorazowo na żądanie Zamawiającego, w terminie wskazanym przez Zamawiającego nie krótszym niż 3 dni robocze, Wykonawca lub podwykonawca zobowiązuje się do przedłożenia pisemnego oświadczenia potwierdzającego zaangażowanie osób, o  których mowa w art. 29 ust. 4 w realizację zamówienia. Oświadczenie powinno zawierać liczbę osób oraz zakres prac jakie wykonują.</w:t>
      </w:r>
    </w:p>
    <w:p w14:paraId="19594641" w14:textId="77777777" w:rsidR="006F006F" w:rsidRPr="00362260" w:rsidRDefault="006F006F" w:rsidP="006F006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Nieprzedłożenie przez Wykonawcę lub podwykonawcę oświadczenia w terminie wskazanym przez Zamawiającego zgodnie z ust. 5 będzie skutk</w:t>
      </w:r>
      <w:r w:rsidR="00357795" w:rsidRPr="00362260">
        <w:rPr>
          <w:rFonts w:ascii="Times New Roman" w:hAnsi="Times New Roman" w:cs="Times New Roman"/>
          <w:iCs/>
        </w:rPr>
        <w:t xml:space="preserve">owało </w:t>
      </w:r>
      <w:r w:rsidRPr="00362260">
        <w:rPr>
          <w:rFonts w:ascii="Times New Roman" w:hAnsi="Times New Roman" w:cs="Times New Roman"/>
          <w:iCs/>
        </w:rPr>
        <w:t>naliczeniem kary umownej, o której mowa w  § 9 ust. 1 lit e).</w:t>
      </w:r>
    </w:p>
    <w:p w14:paraId="10E8F306" w14:textId="77777777" w:rsidR="006F006F" w:rsidRPr="00362260" w:rsidRDefault="006F006F" w:rsidP="006F006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Zamawiający upoważniony jest do przeprowadzenia kontroli na miejscu wykonywania świadczenia.</w:t>
      </w:r>
    </w:p>
    <w:p w14:paraId="53BFE4A0" w14:textId="77777777" w:rsidR="006F006F" w:rsidRPr="00362260" w:rsidRDefault="006F006F" w:rsidP="006F006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Wykonawca zobowiązuje się, że przed rozpoczęciem wykonywania przedmiotu Umowy, pracownicy zostaną przeszkoleni w zakresie przepisów BHP i przepisów przeciwpożarowych.</w:t>
      </w:r>
    </w:p>
    <w:p w14:paraId="03B2B7DA" w14:textId="77777777" w:rsidR="006F006F" w:rsidRPr="00362260" w:rsidRDefault="006F006F" w:rsidP="006F006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 xml:space="preserve">Wykonawca zobowiązuje się, że Pracownicy będą posiadać odpowiednie kwalifikacje </w:t>
      </w:r>
      <w:r w:rsidR="00F73C8B">
        <w:rPr>
          <w:rFonts w:ascii="Times New Roman" w:hAnsi="Times New Roman" w:cs="Times New Roman"/>
          <w:iCs/>
        </w:rPr>
        <w:br/>
      </w:r>
      <w:r w:rsidRPr="00362260">
        <w:rPr>
          <w:rFonts w:ascii="Times New Roman" w:hAnsi="Times New Roman" w:cs="Times New Roman"/>
          <w:iCs/>
        </w:rPr>
        <w:t>i umiejętności zgodne z wymaganiami Zamawiającego określonymi w Specyfikacji Istotnych Warunków Zamówienia.</w:t>
      </w:r>
    </w:p>
    <w:p w14:paraId="7A43E4FB" w14:textId="77777777" w:rsidR="006F006F" w:rsidRPr="00362260" w:rsidRDefault="006F006F" w:rsidP="006F006F">
      <w:pPr>
        <w:pStyle w:val="Akapitzlist"/>
        <w:numPr>
          <w:ilvl w:val="0"/>
          <w:numId w:val="32"/>
        </w:numPr>
        <w:tabs>
          <w:tab w:val="clear" w:pos="397"/>
          <w:tab w:val="num" w:pos="426"/>
        </w:tabs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Wykonawca zobowiązuje się, że Pracownicy będą posiadali aktualne badania lekarskie, niezbędne do wykonania powierzonych im obowiązków.</w:t>
      </w:r>
    </w:p>
    <w:p w14:paraId="19B479A1" w14:textId="77777777" w:rsidR="006F006F" w:rsidRPr="00362260" w:rsidRDefault="006F006F" w:rsidP="006F006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Wykonawca ponosi odpowiedzialność za prawidłowe wyposażenie Pracowników oraz za ich bezpieczeństwo w trakcie wykonywania przedmiotu Umowy.</w:t>
      </w:r>
    </w:p>
    <w:p w14:paraId="3BAAE67D" w14:textId="77777777" w:rsidR="005342A0" w:rsidRPr="00362260" w:rsidRDefault="005342A0" w:rsidP="003F6432">
      <w:pPr>
        <w:pStyle w:val="Bezodstpw"/>
        <w:spacing w:before="160" w:line="259" w:lineRule="auto"/>
        <w:jc w:val="center"/>
        <w:rPr>
          <w:rFonts w:ascii="Times New Roman" w:hAnsi="Times New Roman" w:cs="Times New Roman"/>
          <w:b/>
        </w:rPr>
      </w:pPr>
      <w:r w:rsidRPr="00362260">
        <w:rPr>
          <w:rFonts w:ascii="Times New Roman" w:hAnsi="Times New Roman" w:cs="Times New Roman"/>
          <w:b/>
        </w:rPr>
        <w:t>§ 15 POSTANOWIENIA KOŃCOWE</w:t>
      </w:r>
    </w:p>
    <w:p w14:paraId="26590A73" w14:textId="77777777" w:rsidR="005342A0" w:rsidRPr="00362260" w:rsidRDefault="005342A0" w:rsidP="00D774D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 sprawach nie uregulowanych w niniejszej umowie będą miały zastosowanie przepisy ustawy Prawo zamówień publicznych, Kodeksu cywilnego oraz ustawy Prawo budowlane.</w:t>
      </w:r>
    </w:p>
    <w:p w14:paraId="40F2AABB" w14:textId="77777777" w:rsidR="005342A0" w:rsidRPr="00362260" w:rsidRDefault="005342A0" w:rsidP="00D774D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Wszelkie zmiany i uzupełnienia treści niniejszej umowy i jej załączników wymagają dla swej ważności formy pisemnej.</w:t>
      </w:r>
    </w:p>
    <w:p w14:paraId="388C9051" w14:textId="77777777" w:rsidR="005342A0" w:rsidRPr="00362260" w:rsidRDefault="005342A0" w:rsidP="00D774D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Spory, mogące powstać przy wykonywaniu niniejszej umowy będą rozstrzygane przez sąd właściwy dla siedziby Zamawiającego.</w:t>
      </w:r>
    </w:p>
    <w:p w14:paraId="038938BD" w14:textId="77777777" w:rsidR="001F7087" w:rsidRPr="001E234E" w:rsidRDefault="005342A0" w:rsidP="001E234E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iCs/>
        </w:rPr>
      </w:pPr>
      <w:r w:rsidRPr="00362260">
        <w:rPr>
          <w:rFonts w:ascii="Times New Roman" w:hAnsi="Times New Roman" w:cs="Times New Roman"/>
          <w:iCs/>
        </w:rPr>
        <w:t>Umowę sporządzono w 2 egzemplarzach, po 1 egzemplarzu dla każdej ze stron.</w:t>
      </w:r>
    </w:p>
    <w:p w14:paraId="42525ECF" w14:textId="77777777" w:rsidR="002455DA" w:rsidRDefault="002455DA" w:rsidP="002455DA">
      <w:pPr>
        <w:spacing w:after="0"/>
        <w:ind w:left="397"/>
        <w:rPr>
          <w:rFonts w:ascii="Times New Roman" w:hAnsi="Times New Roman" w:cs="Times New Roman"/>
          <w:b/>
        </w:rPr>
      </w:pPr>
    </w:p>
    <w:p w14:paraId="6D0C1538" w14:textId="77777777" w:rsidR="00362260" w:rsidRPr="001E234E" w:rsidRDefault="002455DA" w:rsidP="002455D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650B65" w:rsidRPr="00362260">
        <w:rPr>
          <w:rFonts w:ascii="Times New Roman" w:hAnsi="Times New Roman" w:cs="Times New Roman"/>
          <w:b/>
        </w:rPr>
        <w:t>WYKONAWCA:</w:t>
      </w:r>
      <w:r w:rsidR="00650B65" w:rsidRPr="00362260">
        <w:rPr>
          <w:rFonts w:ascii="Times New Roman" w:hAnsi="Times New Roman" w:cs="Times New Roman"/>
          <w:b/>
        </w:rPr>
        <w:tab/>
      </w:r>
      <w:r w:rsidR="00650B65" w:rsidRPr="00362260">
        <w:rPr>
          <w:rFonts w:ascii="Times New Roman" w:hAnsi="Times New Roman" w:cs="Times New Roman"/>
          <w:b/>
        </w:rPr>
        <w:tab/>
      </w:r>
      <w:r w:rsidR="00650B65" w:rsidRPr="00362260">
        <w:rPr>
          <w:rFonts w:ascii="Times New Roman" w:hAnsi="Times New Roman" w:cs="Times New Roman"/>
          <w:b/>
        </w:rPr>
        <w:tab/>
      </w:r>
      <w:r w:rsidR="00650B65" w:rsidRPr="00362260">
        <w:rPr>
          <w:rFonts w:ascii="Times New Roman" w:hAnsi="Times New Roman" w:cs="Times New Roman"/>
          <w:b/>
        </w:rPr>
        <w:tab/>
      </w:r>
      <w:r w:rsidR="00650B65" w:rsidRPr="0036226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</w:t>
      </w:r>
      <w:r w:rsidR="00650B65" w:rsidRPr="00362260">
        <w:rPr>
          <w:rFonts w:ascii="Times New Roman" w:hAnsi="Times New Roman" w:cs="Times New Roman"/>
          <w:b/>
        </w:rPr>
        <w:tab/>
        <w:t>ZAMAWIAJĄCY:</w:t>
      </w:r>
    </w:p>
    <w:sectPr w:rsidR="00362260" w:rsidRPr="001E234E" w:rsidSect="00BE7413">
      <w:footerReference w:type="default" r:id="rId9"/>
      <w:pgSz w:w="11906" w:h="16838"/>
      <w:pgMar w:top="709" w:right="1417" w:bottom="993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7064F" w14:textId="77777777" w:rsidR="006D6273" w:rsidRDefault="006D6273" w:rsidP="0012048C">
      <w:pPr>
        <w:spacing w:after="0" w:line="240" w:lineRule="auto"/>
      </w:pPr>
      <w:r>
        <w:separator/>
      </w:r>
    </w:p>
  </w:endnote>
  <w:endnote w:type="continuationSeparator" w:id="0">
    <w:p w14:paraId="1EDB6C46" w14:textId="77777777" w:rsidR="006D6273" w:rsidRDefault="006D6273" w:rsidP="0012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3567052"/>
      <w:docPartObj>
        <w:docPartGallery w:val="Page Numbers (Bottom of Page)"/>
        <w:docPartUnique/>
      </w:docPartObj>
    </w:sdtPr>
    <w:sdtEndPr/>
    <w:sdtContent>
      <w:p w14:paraId="207C9B19" w14:textId="77777777" w:rsidR="0012048C" w:rsidRDefault="00403AAB">
        <w:pPr>
          <w:pStyle w:val="Stopka"/>
          <w:jc w:val="center"/>
        </w:pPr>
        <w:r>
          <w:fldChar w:fldCharType="begin"/>
        </w:r>
        <w:r w:rsidR="0012048C">
          <w:instrText>PAGE   \* MERGEFORMAT</w:instrText>
        </w:r>
        <w:r>
          <w:fldChar w:fldCharType="separate"/>
        </w:r>
        <w:r w:rsidR="008D22C0">
          <w:rPr>
            <w:noProof/>
          </w:rPr>
          <w:t>10</w:t>
        </w:r>
        <w:r>
          <w:fldChar w:fldCharType="end"/>
        </w:r>
      </w:p>
    </w:sdtContent>
  </w:sdt>
  <w:p w14:paraId="6756BEDC" w14:textId="77777777" w:rsidR="0012048C" w:rsidRDefault="001204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5E0C5" w14:textId="77777777" w:rsidR="006D6273" w:rsidRDefault="006D6273" w:rsidP="0012048C">
      <w:pPr>
        <w:spacing w:after="0" w:line="240" w:lineRule="auto"/>
      </w:pPr>
      <w:r>
        <w:separator/>
      </w:r>
    </w:p>
  </w:footnote>
  <w:footnote w:type="continuationSeparator" w:id="0">
    <w:p w14:paraId="4828BEF6" w14:textId="77777777" w:rsidR="006D6273" w:rsidRDefault="006D6273" w:rsidP="00120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979E5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" w15:restartNumberingAfterBreak="0">
    <w:nsid w:val="04235CBB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085B348F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F67713"/>
    <w:multiLevelType w:val="hybridMultilevel"/>
    <w:tmpl w:val="3768DC68"/>
    <w:lvl w:ilvl="0" w:tplc="535A0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C10444"/>
    <w:multiLevelType w:val="multilevel"/>
    <w:tmpl w:val="9D9C12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11035B3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7" w15:restartNumberingAfterBreak="0">
    <w:nsid w:val="1231082C"/>
    <w:multiLevelType w:val="hybridMultilevel"/>
    <w:tmpl w:val="531E3438"/>
    <w:lvl w:ilvl="0" w:tplc="D37CF2C8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240A08"/>
    <w:multiLevelType w:val="hybridMultilevel"/>
    <w:tmpl w:val="C5B2D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292189"/>
    <w:multiLevelType w:val="multilevel"/>
    <w:tmpl w:val="3E4AF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B35E57"/>
    <w:multiLevelType w:val="hybridMultilevel"/>
    <w:tmpl w:val="EB9C55AC"/>
    <w:lvl w:ilvl="0" w:tplc="BF8C1878">
      <w:start w:val="1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7">
      <w:start w:val="1"/>
      <w:numFmt w:val="lowerLetter"/>
      <w:lvlText w:val="%3)"/>
      <w:lvlJc w:val="lef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1B2F178D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245F0996"/>
    <w:multiLevelType w:val="hybridMultilevel"/>
    <w:tmpl w:val="9A16A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28F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2A0E0C54"/>
    <w:multiLevelType w:val="hybridMultilevel"/>
    <w:tmpl w:val="614895E4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CE1922"/>
    <w:multiLevelType w:val="hybridMultilevel"/>
    <w:tmpl w:val="D0ECAB36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CD77FDB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2E70406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1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2" w15:restartNumberingAfterBreak="0">
    <w:nsid w:val="32EB145D"/>
    <w:multiLevelType w:val="hybridMultilevel"/>
    <w:tmpl w:val="CB80802A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006E1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41621FF7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41F51403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43C2382A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9" w15:restartNumberingAfterBreak="0">
    <w:nsid w:val="44BC25D4"/>
    <w:multiLevelType w:val="multilevel"/>
    <w:tmpl w:val="EAD6A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5995465"/>
    <w:multiLevelType w:val="multilevel"/>
    <w:tmpl w:val="73DC60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4AC701CF"/>
    <w:multiLevelType w:val="hybridMultilevel"/>
    <w:tmpl w:val="1CFC5208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7D4EC2"/>
    <w:multiLevelType w:val="hybridMultilevel"/>
    <w:tmpl w:val="495E0096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8D34E5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E15EA8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5C8110A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2772CE0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7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8" w15:restartNumberingAfterBreak="0">
    <w:nsid w:val="630A414E"/>
    <w:multiLevelType w:val="multilevel"/>
    <w:tmpl w:val="D7AA17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6CB34C3"/>
    <w:multiLevelType w:val="multilevel"/>
    <w:tmpl w:val="A4140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95F3F04"/>
    <w:multiLevelType w:val="multilevel"/>
    <w:tmpl w:val="F7620D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1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28D48CD"/>
    <w:multiLevelType w:val="multilevel"/>
    <w:tmpl w:val="1B8637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color w:val="auto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3" w15:restartNumberingAfterBreak="0">
    <w:nsid w:val="76AE4898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4" w15:restartNumberingAfterBreak="0">
    <w:nsid w:val="79B56472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5" w15:restartNumberingAfterBreak="0">
    <w:nsid w:val="7E6F3897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>
    <w:abstractNumId w:val="45"/>
  </w:num>
  <w:num w:numId="2">
    <w:abstractNumId w:val="24"/>
  </w:num>
  <w:num w:numId="3">
    <w:abstractNumId w:val="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30"/>
  </w:num>
  <w:num w:numId="10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39"/>
  </w:num>
  <w:num w:numId="13">
    <w:abstractNumId w:val="35"/>
  </w:num>
  <w:num w:numId="14">
    <w:abstractNumId w:val="19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"/>
  </w:num>
  <w:num w:numId="21">
    <w:abstractNumId w:val="41"/>
  </w:num>
  <w:num w:numId="22">
    <w:abstractNumId w:val="43"/>
  </w:num>
  <w:num w:numId="23">
    <w:abstractNumId w:val="38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8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6"/>
  </w:num>
  <w:num w:numId="38">
    <w:abstractNumId w:val="9"/>
  </w:num>
  <w:num w:numId="39">
    <w:abstractNumId w:val="3"/>
  </w:num>
  <w:num w:numId="40">
    <w:abstractNumId w:val="17"/>
  </w:num>
  <w:num w:numId="41">
    <w:abstractNumId w:val="42"/>
  </w:num>
  <w:num w:numId="42">
    <w:abstractNumId w:val="27"/>
  </w:num>
  <w:num w:numId="43">
    <w:abstractNumId w:val="16"/>
  </w:num>
  <w:num w:numId="44">
    <w:abstractNumId w:val="36"/>
  </w:num>
  <w:num w:numId="45">
    <w:abstractNumId w:val="10"/>
  </w:num>
  <w:num w:numId="46">
    <w:abstractNumId w:val="8"/>
  </w:num>
  <w:num w:numId="47">
    <w:abstractNumId w:val="4"/>
  </w:num>
  <w:num w:numId="48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3B"/>
    <w:rsid w:val="00010D0B"/>
    <w:rsid w:val="0003422B"/>
    <w:rsid w:val="00034F36"/>
    <w:rsid w:val="00036E67"/>
    <w:rsid w:val="000543BB"/>
    <w:rsid w:val="00063377"/>
    <w:rsid w:val="0006384A"/>
    <w:rsid w:val="00081B84"/>
    <w:rsid w:val="00087AD5"/>
    <w:rsid w:val="000A2D5E"/>
    <w:rsid w:val="000B0D79"/>
    <w:rsid w:val="000B5FE0"/>
    <w:rsid w:val="000C34A6"/>
    <w:rsid w:val="000D23AF"/>
    <w:rsid w:val="000E4A11"/>
    <w:rsid w:val="000E524B"/>
    <w:rsid w:val="000F093C"/>
    <w:rsid w:val="000F0C63"/>
    <w:rsid w:val="000F746A"/>
    <w:rsid w:val="00100794"/>
    <w:rsid w:val="00111729"/>
    <w:rsid w:val="0012048C"/>
    <w:rsid w:val="0014271B"/>
    <w:rsid w:val="00150A5D"/>
    <w:rsid w:val="00151D94"/>
    <w:rsid w:val="00156A54"/>
    <w:rsid w:val="00170EF5"/>
    <w:rsid w:val="0017281F"/>
    <w:rsid w:val="00175432"/>
    <w:rsid w:val="0019433C"/>
    <w:rsid w:val="001A66A8"/>
    <w:rsid w:val="001B123A"/>
    <w:rsid w:val="001B1BB7"/>
    <w:rsid w:val="001B3ADB"/>
    <w:rsid w:val="001B4988"/>
    <w:rsid w:val="001B6A7F"/>
    <w:rsid w:val="001D4787"/>
    <w:rsid w:val="001D6871"/>
    <w:rsid w:val="001E234E"/>
    <w:rsid w:val="001F7087"/>
    <w:rsid w:val="00201DF2"/>
    <w:rsid w:val="00202722"/>
    <w:rsid w:val="002366DE"/>
    <w:rsid w:val="0023704A"/>
    <w:rsid w:val="00240E94"/>
    <w:rsid w:val="00243016"/>
    <w:rsid w:val="002455DA"/>
    <w:rsid w:val="002643C6"/>
    <w:rsid w:val="00265644"/>
    <w:rsid w:val="0027175E"/>
    <w:rsid w:val="00280854"/>
    <w:rsid w:val="00281518"/>
    <w:rsid w:val="002C57ED"/>
    <w:rsid w:val="002D24E7"/>
    <w:rsid w:val="002D51D6"/>
    <w:rsid w:val="002D73D3"/>
    <w:rsid w:val="002E310F"/>
    <w:rsid w:val="002E7D4E"/>
    <w:rsid w:val="003143D1"/>
    <w:rsid w:val="00325AF0"/>
    <w:rsid w:val="00326375"/>
    <w:rsid w:val="00331B72"/>
    <w:rsid w:val="00347389"/>
    <w:rsid w:val="00347868"/>
    <w:rsid w:val="00352100"/>
    <w:rsid w:val="00357795"/>
    <w:rsid w:val="00362260"/>
    <w:rsid w:val="003723F9"/>
    <w:rsid w:val="00373B24"/>
    <w:rsid w:val="00380578"/>
    <w:rsid w:val="0039345C"/>
    <w:rsid w:val="003A1E15"/>
    <w:rsid w:val="003A2105"/>
    <w:rsid w:val="003D2DA7"/>
    <w:rsid w:val="003D5CFB"/>
    <w:rsid w:val="003E753E"/>
    <w:rsid w:val="003F50F9"/>
    <w:rsid w:val="003F6432"/>
    <w:rsid w:val="00403AAB"/>
    <w:rsid w:val="0040640F"/>
    <w:rsid w:val="00414C80"/>
    <w:rsid w:val="00423090"/>
    <w:rsid w:val="0043778A"/>
    <w:rsid w:val="00441C51"/>
    <w:rsid w:val="0045008C"/>
    <w:rsid w:val="004524B8"/>
    <w:rsid w:val="00455270"/>
    <w:rsid w:val="00466FC9"/>
    <w:rsid w:val="00475413"/>
    <w:rsid w:val="00481CFD"/>
    <w:rsid w:val="00487D64"/>
    <w:rsid w:val="00493424"/>
    <w:rsid w:val="004A1267"/>
    <w:rsid w:val="004A207B"/>
    <w:rsid w:val="004A4764"/>
    <w:rsid w:val="004C22AC"/>
    <w:rsid w:val="004C462B"/>
    <w:rsid w:val="004D438B"/>
    <w:rsid w:val="004F0097"/>
    <w:rsid w:val="004F66A0"/>
    <w:rsid w:val="00501EDD"/>
    <w:rsid w:val="005228CB"/>
    <w:rsid w:val="0052585A"/>
    <w:rsid w:val="00527A21"/>
    <w:rsid w:val="005342A0"/>
    <w:rsid w:val="0055467B"/>
    <w:rsid w:val="005549C5"/>
    <w:rsid w:val="00573268"/>
    <w:rsid w:val="005912A8"/>
    <w:rsid w:val="0059690E"/>
    <w:rsid w:val="005B094F"/>
    <w:rsid w:val="005B0A28"/>
    <w:rsid w:val="005C40B2"/>
    <w:rsid w:val="005D3096"/>
    <w:rsid w:val="005D361F"/>
    <w:rsid w:val="005D5FCF"/>
    <w:rsid w:val="005E40D0"/>
    <w:rsid w:val="005E5F1C"/>
    <w:rsid w:val="005F1BF0"/>
    <w:rsid w:val="005F28EB"/>
    <w:rsid w:val="005F3825"/>
    <w:rsid w:val="006069FB"/>
    <w:rsid w:val="00606BB8"/>
    <w:rsid w:val="006328BF"/>
    <w:rsid w:val="0064765D"/>
    <w:rsid w:val="00650B65"/>
    <w:rsid w:val="006551F0"/>
    <w:rsid w:val="00656AA1"/>
    <w:rsid w:val="00661063"/>
    <w:rsid w:val="006710B2"/>
    <w:rsid w:val="00671796"/>
    <w:rsid w:val="00680556"/>
    <w:rsid w:val="00681DA2"/>
    <w:rsid w:val="00682C35"/>
    <w:rsid w:val="00683D85"/>
    <w:rsid w:val="00684653"/>
    <w:rsid w:val="0068485A"/>
    <w:rsid w:val="006A4C02"/>
    <w:rsid w:val="006A6729"/>
    <w:rsid w:val="006B136A"/>
    <w:rsid w:val="006B4220"/>
    <w:rsid w:val="006C572E"/>
    <w:rsid w:val="006D07E1"/>
    <w:rsid w:val="006D1F18"/>
    <w:rsid w:val="006D6273"/>
    <w:rsid w:val="006F006F"/>
    <w:rsid w:val="006F6097"/>
    <w:rsid w:val="00704337"/>
    <w:rsid w:val="00705246"/>
    <w:rsid w:val="007079E4"/>
    <w:rsid w:val="007121A5"/>
    <w:rsid w:val="00717A61"/>
    <w:rsid w:val="007278A9"/>
    <w:rsid w:val="00733FF4"/>
    <w:rsid w:val="007436D3"/>
    <w:rsid w:val="00751A82"/>
    <w:rsid w:val="007626BF"/>
    <w:rsid w:val="00765362"/>
    <w:rsid w:val="00785554"/>
    <w:rsid w:val="00785DEB"/>
    <w:rsid w:val="007872EC"/>
    <w:rsid w:val="007A0DAA"/>
    <w:rsid w:val="007A2A0A"/>
    <w:rsid w:val="007A67FD"/>
    <w:rsid w:val="007C7017"/>
    <w:rsid w:val="007D52A1"/>
    <w:rsid w:val="007E456F"/>
    <w:rsid w:val="007E77A6"/>
    <w:rsid w:val="00801038"/>
    <w:rsid w:val="0080429C"/>
    <w:rsid w:val="00810C8B"/>
    <w:rsid w:val="0081504D"/>
    <w:rsid w:val="008209D5"/>
    <w:rsid w:val="00821406"/>
    <w:rsid w:val="00831A1A"/>
    <w:rsid w:val="0084064B"/>
    <w:rsid w:val="00843639"/>
    <w:rsid w:val="00844F96"/>
    <w:rsid w:val="00847C85"/>
    <w:rsid w:val="0086052F"/>
    <w:rsid w:val="0086463A"/>
    <w:rsid w:val="00864F2E"/>
    <w:rsid w:val="0086528D"/>
    <w:rsid w:val="00872CD8"/>
    <w:rsid w:val="008820AA"/>
    <w:rsid w:val="00892AD2"/>
    <w:rsid w:val="00894CCB"/>
    <w:rsid w:val="008A5C65"/>
    <w:rsid w:val="008A6A02"/>
    <w:rsid w:val="008B7DBD"/>
    <w:rsid w:val="008C07E9"/>
    <w:rsid w:val="008C758D"/>
    <w:rsid w:val="008D22C0"/>
    <w:rsid w:val="008F1ECB"/>
    <w:rsid w:val="008F25B8"/>
    <w:rsid w:val="009111D9"/>
    <w:rsid w:val="009310B5"/>
    <w:rsid w:val="009349DC"/>
    <w:rsid w:val="00945834"/>
    <w:rsid w:val="00947152"/>
    <w:rsid w:val="009539AB"/>
    <w:rsid w:val="00953A8B"/>
    <w:rsid w:val="00982836"/>
    <w:rsid w:val="009A5FA3"/>
    <w:rsid w:val="009B556F"/>
    <w:rsid w:val="009D1F0A"/>
    <w:rsid w:val="009E2EDD"/>
    <w:rsid w:val="00A00EB9"/>
    <w:rsid w:val="00A15188"/>
    <w:rsid w:val="00A2286C"/>
    <w:rsid w:val="00A256D1"/>
    <w:rsid w:val="00A442E0"/>
    <w:rsid w:val="00A56E03"/>
    <w:rsid w:val="00A61059"/>
    <w:rsid w:val="00A7320F"/>
    <w:rsid w:val="00A7568E"/>
    <w:rsid w:val="00A821BD"/>
    <w:rsid w:val="00A84A3A"/>
    <w:rsid w:val="00A92EB9"/>
    <w:rsid w:val="00AB1CEA"/>
    <w:rsid w:val="00AB7478"/>
    <w:rsid w:val="00AC1925"/>
    <w:rsid w:val="00AE0119"/>
    <w:rsid w:val="00AE18F4"/>
    <w:rsid w:val="00AE1AB8"/>
    <w:rsid w:val="00B02B98"/>
    <w:rsid w:val="00B02F2B"/>
    <w:rsid w:val="00B036CE"/>
    <w:rsid w:val="00B05574"/>
    <w:rsid w:val="00B05CE4"/>
    <w:rsid w:val="00B12A26"/>
    <w:rsid w:val="00B2572B"/>
    <w:rsid w:val="00B329F8"/>
    <w:rsid w:val="00B35A18"/>
    <w:rsid w:val="00B577CE"/>
    <w:rsid w:val="00B670C5"/>
    <w:rsid w:val="00B71A8C"/>
    <w:rsid w:val="00B7368E"/>
    <w:rsid w:val="00B835A2"/>
    <w:rsid w:val="00B906FA"/>
    <w:rsid w:val="00B92EF4"/>
    <w:rsid w:val="00BA29DD"/>
    <w:rsid w:val="00BA6BD9"/>
    <w:rsid w:val="00BA75E1"/>
    <w:rsid w:val="00BB3EDD"/>
    <w:rsid w:val="00BB651B"/>
    <w:rsid w:val="00BD2A86"/>
    <w:rsid w:val="00BE1E02"/>
    <w:rsid w:val="00BE2088"/>
    <w:rsid w:val="00BE7413"/>
    <w:rsid w:val="00BE77D1"/>
    <w:rsid w:val="00BF04DE"/>
    <w:rsid w:val="00BF272C"/>
    <w:rsid w:val="00C05E54"/>
    <w:rsid w:val="00C2380F"/>
    <w:rsid w:val="00C31213"/>
    <w:rsid w:val="00C45836"/>
    <w:rsid w:val="00C61AB6"/>
    <w:rsid w:val="00C621F8"/>
    <w:rsid w:val="00C70CB9"/>
    <w:rsid w:val="00C85B55"/>
    <w:rsid w:val="00C92392"/>
    <w:rsid w:val="00CA0870"/>
    <w:rsid w:val="00CB1059"/>
    <w:rsid w:val="00CC573B"/>
    <w:rsid w:val="00CD4448"/>
    <w:rsid w:val="00CF5B43"/>
    <w:rsid w:val="00CF7585"/>
    <w:rsid w:val="00CF763F"/>
    <w:rsid w:val="00D00166"/>
    <w:rsid w:val="00D02DF4"/>
    <w:rsid w:val="00D269F6"/>
    <w:rsid w:val="00D417E4"/>
    <w:rsid w:val="00D52716"/>
    <w:rsid w:val="00D54B31"/>
    <w:rsid w:val="00D550CE"/>
    <w:rsid w:val="00D61C32"/>
    <w:rsid w:val="00D75068"/>
    <w:rsid w:val="00D774D1"/>
    <w:rsid w:val="00D87E3D"/>
    <w:rsid w:val="00DB5F5F"/>
    <w:rsid w:val="00DC5E16"/>
    <w:rsid w:val="00DD0917"/>
    <w:rsid w:val="00DD0D62"/>
    <w:rsid w:val="00DD64BB"/>
    <w:rsid w:val="00DE3CB5"/>
    <w:rsid w:val="00DE4DB0"/>
    <w:rsid w:val="00DF7A3A"/>
    <w:rsid w:val="00E0077C"/>
    <w:rsid w:val="00E00F5D"/>
    <w:rsid w:val="00E06478"/>
    <w:rsid w:val="00E33C72"/>
    <w:rsid w:val="00E44F4E"/>
    <w:rsid w:val="00E542F3"/>
    <w:rsid w:val="00E5550C"/>
    <w:rsid w:val="00E63ABC"/>
    <w:rsid w:val="00E84197"/>
    <w:rsid w:val="00E94A94"/>
    <w:rsid w:val="00EA2A76"/>
    <w:rsid w:val="00EB0B2D"/>
    <w:rsid w:val="00EC15EB"/>
    <w:rsid w:val="00EC27F8"/>
    <w:rsid w:val="00EC2D7D"/>
    <w:rsid w:val="00EC6DD8"/>
    <w:rsid w:val="00ED3971"/>
    <w:rsid w:val="00ED4D74"/>
    <w:rsid w:val="00EE0732"/>
    <w:rsid w:val="00EE5C0D"/>
    <w:rsid w:val="00F00920"/>
    <w:rsid w:val="00F00B24"/>
    <w:rsid w:val="00F061E8"/>
    <w:rsid w:val="00F25F7B"/>
    <w:rsid w:val="00F33923"/>
    <w:rsid w:val="00F407D1"/>
    <w:rsid w:val="00F4569C"/>
    <w:rsid w:val="00F73C8B"/>
    <w:rsid w:val="00F74909"/>
    <w:rsid w:val="00F84610"/>
    <w:rsid w:val="00F872DA"/>
    <w:rsid w:val="00FB3336"/>
    <w:rsid w:val="00FB39D1"/>
    <w:rsid w:val="00FC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CA9429"/>
  <w15:docId w15:val="{B72E3423-7E88-4B95-9C3B-192985F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4DB0"/>
    <w:pPr>
      <w:spacing w:after="0" w:line="240" w:lineRule="auto"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E753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08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A0870"/>
    <w:rPr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70EF5"/>
  </w:style>
  <w:style w:type="character" w:styleId="Odwoaniedokomentarza">
    <w:name w:val="annotation reference"/>
    <w:basedOn w:val="Domylnaczcionkaakapitu"/>
    <w:uiPriority w:val="99"/>
    <w:semiHidden/>
    <w:unhideWhenUsed/>
    <w:rsid w:val="000F7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4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4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4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4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1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48C"/>
  </w:style>
  <w:style w:type="paragraph" w:styleId="Stopka">
    <w:name w:val="footer"/>
    <w:basedOn w:val="Normalny"/>
    <w:link w:val="StopkaZnak"/>
    <w:uiPriority w:val="99"/>
    <w:unhideWhenUsed/>
    <w:rsid w:val="0012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48C"/>
  </w:style>
  <w:style w:type="character" w:styleId="Hipercze">
    <w:name w:val="Hyperlink"/>
    <w:basedOn w:val="Domylnaczcionkaakapitu"/>
    <w:uiPriority w:val="99"/>
    <w:unhideWhenUsed/>
    <w:rsid w:val="001D6871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F846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zlm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4512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8</cp:revision>
  <cp:lastPrinted>2020-06-26T09:50:00Z</cp:lastPrinted>
  <dcterms:created xsi:type="dcterms:W3CDTF">2020-06-03T09:01:00Z</dcterms:created>
  <dcterms:modified xsi:type="dcterms:W3CDTF">2020-06-26T09:50:00Z</dcterms:modified>
</cp:coreProperties>
</file>