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2B7B2" w14:textId="515E976D" w:rsidR="000538C1" w:rsidRDefault="000538C1" w:rsidP="000538C1">
      <w:pPr>
        <w:ind w:left="5664" w:firstLine="708"/>
        <w:jc w:val="center"/>
        <w:rPr>
          <w:i/>
          <w:sz w:val="24"/>
          <w:szCs w:val="24"/>
          <w:lang w:eastAsia="zh-CN"/>
        </w:rPr>
      </w:pPr>
      <w:r>
        <w:rPr>
          <w:i/>
          <w:sz w:val="24"/>
          <w:szCs w:val="24"/>
          <w:lang w:eastAsia="zh-CN"/>
        </w:rPr>
        <w:t xml:space="preserve">Załącznik nr 4 </w:t>
      </w:r>
    </w:p>
    <w:p w14:paraId="3C4271A9" w14:textId="5DFAFA15" w:rsidR="00BB61B3" w:rsidRDefault="00BB61B3" w:rsidP="00BB61B3">
      <w:pPr>
        <w:jc w:val="center"/>
        <w:rPr>
          <w:b/>
          <w:bCs/>
          <w:sz w:val="22"/>
          <w:szCs w:val="22"/>
        </w:rPr>
      </w:pPr>
      <w:r>
        <w:rPr>
          <w:i/>
          <w:sz w:val="24"/>
          <w:szCs w:val="24"/>
          <w:lang w:eastAsia="zh-CN"/>
        </w:rPr>
        <w:t xml:space="preserve">Podstawą zawarcia umowy jest wynik postępowania o udzielenie zamówienia w trybie </w:t>
      </w:r>
      <w:r w:rsidR="00EA3BD5">
        <w:rPr>
          <w:i/>
          <w:sz w:val="24"/>
          <w:szCs w:val="24"/>
          <w:lang w:eastAsia="zh-CN"/>
        </w:rPr>
        <w:t xml:space="preserve">przetargu nieograniczonego na dostawy </w:t>
      </w:r>
      <w:r w:rsidR="00693467">
        <w:rPr>
          <w:i/>
          <w:sz w:val="24"/>
          <w:szCs w:val="24"/>
          <w:lang w:eastAsia="zh-CN"/>
        </w:rPr>
        <w:t xml:space="preserve"> </w:t>
      </w:r>
      <w:r w:rsidR="001A035E">
        <w:rPr>
          <w:i/>
          <w:sz w:val="24"/>
          <w:szCs w:val="24"/>
          <w:lang w:eastAsia="zh-CN"/>
        </w:rPr>
        <w:t>leków</w:t>
      </w:r>
      <w:r w:rsidR="00EA3BD5">
        <w:rPr>
          <w:i/>
          <w:sz w:val="24"/>
          <w:szCs w:val="24"/>
          <w:lang w:eastAsia="zh-CN"/>
        </w:rPr>
        <w:t xml:space="preserve"> cytostatycznych oraz leków </w:t>
      </w:r>
      <w:r w:rsidR="001A035E">
        <w:rPr>
          <w:i/>
          <w:sz w:val="24"/>
          <w:szCs w:val="24"/>
          <w:lang w:eastAsia="zh-CN"/>
        </w:rPr>
        <w:t xml:space="preserve"> </w:t>
      </w:r>
      <w:r w:rsidR="00EA3BD5">
        <w:rPr>
          <w:i/>
          <w:sz w:val="24"/>
          <w:szCs w:val="24"/>
          <w:lang w:eastAsia="zh-CN"/>
        </w:rPr>
        <w:t xml:space="preserve">z </w:t>
      </w:r>
      <w:r w:rsidR="000216B4">
        <w:rPr>
          <w:i/>
          <w:sz w:val="24"/>
          <w:szCs w:val="24"/>
          <w:lang w:eastAsia="zh-CN"/>
        </w:rPr>
        <w:t xml:space="preserve"> programów lekowych </w:t>
      </w:r>
      <w:r w:rsidR="00693467">
        <w:rPr>
          <w:i/>
          <w:sz w:val="24"/>
          <w:szCs w:val="24"/>
          <w:lang w:eastAsia="zh-CN"/>
        </w:rPr>
        <w:t xml:space="preserve"> – nr postępowania </w:t>
      </w:r>
      <w:r w:rsidR="00EA3BD5">
        <w:rPr>
          <w:i/>
          <w:sz w:val="24"/>
          <w:szCs w:val="24"/>
          <w:lang w:eastAsia="zh-CN"/>
        </w:rPr>
        <w:t>10</w:t>
      </w:r>
      <w:r w:rsidR="00693467">
        <w:rPr>
          <w:i/>
          <w:sz w:val="24"/>
          <w:szCs w:val="24"/>
          <w:lang w:eastAsia="zh-CN"/>
        </w:rPr>
        <w:t>/D/2</w:t>
      </w:r>
      <w:r w:rsidR="005C504B">
        <w:rPr>
          <w:i/>
          <w:sz w:val="24"/>
          <w:szCs w:val="24"/>
          <w:lang w:eastAsia="zh-CN"/>
        </w:rPr>
        <w:t>2</w:t>
      </w:r>
    </w:p>
    <w:p w14:paraId="5C0F3344" w14:textId="77777777" w:rsidR="00BB61B3" w:rsidRDefault="00BB61B3" w:rsidP="00BB61B3">
      <w:pPr>
        <w:suppressAutoHyphens/>
        <w:spacing w:before="120"/>
        <w:jc w:val="center"/>
        <w:rPr>
          <w:sz w:val="24"/>
          <w:szCs w:val="24"/>
          <w:lang w:eastAsia="zh-CN"/>
        </w:rPr>
      </w:pPr>
    </w:p>
    <w:p w14:paraId="6AF71A26" w14:textId="1404B326" w:rsidR="00BB61B3" w:rsidRPr="00D658A1" w:rsidRDefault="000538C1" w:rsidP="00D658A1">
      <w:pPr>
        <w:spacing w:before="120"/>
        <w:jc w:val="center"/>
        <w:rPr>
          <w:i/>
          <w:sz w:val="28"/>
          <w:szCs w:val="28"/>
        </w:rPr>
      </w:pPr>
      <w:r>
        <w:rPr>
          <w:b/>
          <w:sz w:val="28"/>
          <w:szCs w:val="28"/>
        </w:rPr>
        <w:t xml:space="preserve">PROJEKT </w:t>
      </w:r>
      <w:r w:rsidR="00B85CE0" w:rsidRPr="00D658A1">
        <w:rPr>
          <w:b/>
          <w:sz w:val="28"/>
          <w:szCs w:val="28"/>
        </w:rPr>
        <w:t>UMOW</w:t>
      </w:r>
      <w:r>
        <w:rPr>
          <w:b/>
          <w:sz w:val="28"/>
          <w:szCs w:val="28"/>
        </w:rPr>
        <w:t>Y</w:t>
      </w:r>
      <w:r w:rsidR="00B85CE0" w:rsidRPr="00D658A1">
        <w:rPr>
          <w:b/>
          <w:sz w:val="28"/>
          <w:szCs w:val="28"/>
        </w:rPr>
        <w:t xml:space="preserve">  </w:t>
      </w:r>
    </w:p>
    <w:p w14:paraId="0642C072" w14:textId="1AE04971" w:rsidR="00BB61B3" w:rsidRDefault="00BB61B3" w:rsidP="00D658A1">
      <w:pPr>
        <w:jc w:val="center"/>
        <w:rPr>
          <w:b/>
          <w:sz w:val="24"/>
          <w:szCs w:val="24"/>
        </w:rPr>
      </w:pPr>
      <w:r>
        <w:rPr>
          <w:b/>
          <w:sz w:val="24"/>
          <w:szCs w:val="24"/>
        </w:rPr>
        <w:t>zawarta</w:t>
      </w:r>
    </w:p>
    <w:p w14:paraId="12C2F6AF" w14:textId="050EFA47" w:rsidR="00BB61B3" w:rsidRDefault="00B85CE0" w:rsidP="009E4965">
      <w:pPr>
        <w:jc w:val="center"/>
        <w:rPr>
          <w:sz w:val="24"/>
        </w:rPr>
      </w:pPr>
      <w:r>
        <w:rPr>
          <w:b/>
          <w:sz w:val="24"/>
          <w:szCs w:val="24"/>
        </w:rPr>
        <w:t xml:space="preserve">w </w:t>
      </w:r>
      <w:r w:rsidR="000538C1">
        <w:rPr>
          <w:b/>
          <w:sz w:val="24"/>
          <w:szCs w:val="24"/>
        </w:rPr>
        <w:t>…………………..</w:t>
      </w:r>
      <w:r w:rsidR="00BB61B3">
        <w:rPr>
          <w:b/>
          <w:sz w:val="24"/>
          <w:szCs w:val="24"/>
        </w:rPr>
        <w:t xml:space="preserve"> r.</w:t>
      </w:r>
      <w:r w:rsidR="009E4965">
        <w:rPr>
          <w:b/>
          <w:sz w:val="24"/>
          <w:szCs w:val="24"/>
        </w:rPr>
        <w:t xml:space="preserve"> </w:t>
      </w:r>
      <w:r w:rsidR="00BB61B3" w:rsidRPr="009E4965">
        <w:rPr>
          <w:b/>
          <w:sz w:val="24"/>
        </w:rPr>
        <w:t>pomiędzy</w:t>
      </w:r>
      <w:r w:rsidR="00BB61B3">
        <w:rPr>
          <w:sz w:val="24"/>
        </w:rPr>
        <w:t>:</w:t>
      </w:r>
    </w:p>
    <w:p w14:paraId="555FA84B" w14:textId="77777777" w:rsidR="009E4965" w:rsidRPr="009E4965" w:rsidRDefault="009E4965" w:rsidP="009E4965">
      <w:pPr>
        <w:jc w:val="center"/>
        <w:rPr>
          <w:b/>
          <w:sz w:val="24"/>
          <w:szCs w:val="24"/>
        </w:rPr>
      </w:pPr>
    </w:p>
    <w:p w14:paraId="15294EF2" w14:textId="77777777" w:rsidR="00AC52DC" w:rsidRPr="00CD6043" w:rsidRDefault="00AC52DC" w:rsidP="00AC52DC">
      <w:pPr>
        <w:jc w:val="both"/>
        <w:rPr>
          <w:sz w:val="24"/>
          <w:szCs w:val="24"/>
        </w:rPr>
      </w:pPr>
      <w:r w:rsidRPr="00CD6043">
        <w:rPr>
          <w:b/>
          <w:sz w:val="24"/>
          <w:szCs w:val="24"/>
        </w:rPr>
        <w:t xml:space="preserve">Samodzielnym Publicznym Zakładem Opieki  Zdrowotnej Ministerstwa Spraw Wewnętrznych i Administracji   w Łodzi, z siedzibą w Łodzi przy ul. Północnej nr 42,  kod: 91-425,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 </w:t>
      </w:r>
      <w:r w:rsidRPr="00CD6043">
        <w:rPr>
          <w:sz w:val="24"/>
          <w:szCs w:val="24"/>
        </w:rPr>
        <w:t xml:space="preserve">reprezentowanym przez: </w:t>
      </w:r>
    </w:p>
    <w:p w14:paraId="6CC65C4C" w14:textId="77777777" w:rsidR="00AC52DC" w:rsidRPr="00CD6043" w:rsidRDefault="00AC52DC" w:rsidP="00AC52DC">
      <w:pPr>
        <w:rPr>
          <w:sz w:val="24"/>
          <w:szCs w:val="24"/>
        </w:rPr>
      </w:pPr>
      <w:r w:rsidRPr="00CD6043">
        <w:rPr>
          <w:b/>
          <w:sz w:val="24"/>
          <w:szCs w:val="24"/>
        </w:rPr>
        <w:t>Dyrektora    -  Roberta Starca</w:t>
      </w:r>
    </w:p>
    <w:p w14:paraId="570CAC34" w14:textId="7ECDEDAD" w:rsidR="00BB61B3" w:rsidRDefault="00AC52DC" w:rsidP="00BB61B3">
      <w:pPr>
        <w:rPr>
          <w:sz w:val="24"/>
          <w:szCs w:val="24"/>
        </w:rPr>
      </w:pPr>
      <w:r w:rsidRPr="00CD6043">
        <w:rPr>
          <w:sz w:val="24"/>
          <w:szCs w:val="24"/>
        </w:rPr>
        <w:t xml:space="preserve">zwanym dalej  </w:t>
      </w:r>
      <w:r w:rsidRPr="00CD6043">
        <w:rPr>
          <w:b/>
          <w:sz w:val="24"/>
          <w:szCs w:val="24"/>
        </w:rPr>
        <w:t>Zamawiającym</w:t>
      </w:r>
    </w:p>
    <w:p w14:paraId="48F1C648" w14:textId="77777777" w:rsidR="00D658A1" w:rsidRDefault="00D658A1" w:rsidP="00D658A1">
      <w:pPr>
        <w:rPr>
          <w:sz w:val="22"/>
          <w:szCs w:val="22"/>
        </w:rPr>
      </w:pPr>
      <w:r w:rsidRPr="002135BB">
        <w:rPr>
          <w:sz w:val="22"/>
          <w:szCs w:val="22"/>
        </w:rPr>
        <w:t xml:space="preserve">a </w:t>
      </w:r>
    </w:p>
    <w:p w14:paraId="2666F0CA" w14:textId="482FE277" w:rsidR="00F71B7D" w:rsidRPr="00944C9B" w:rsidRDefault="000538C1" w:rsidP="00F71B7D">
      <w:pPr>
        <w:jc w:val="both"/>
        <w:rPr>
          <w:b/>
          <w:sz w:val="24"/>
          <w:szCs w:val="24"/>
        </w:rPr>
      </w:pPr>
      <w:r>
        <w:rPr>
          <w:b/>
          <w:sz w:val="24"/>
          <w:szCs w:val="24"/>
        </w:rPr>
        <w:t>…………………</w:t>
      </w:r>
      <w:r w:rsidR="00F71B7D" w:rsidRPr="00944C9B">
        <w:rPr>
          <w:b/>
          <w:sz w:val="24"/>
          <w:szCs w:val="24"/>
        </w:rPr>
        <w:t xml:space="preserve"> z siedzibą w </w:t>
      </w:r>
      <w:r>
        <w:rPr>
          <w:b/>
          <w:sz w:val="24"/>
          <w:szCs w:val="24"/>
        </w:rPr>
        <w:t>………………</w:t>
      </w:r>
      <w:r w:rsidR="00F71B7D" w:rsidRPr="00944C9B">
        <w:rPr>
          <w:b/>
          <w:sz w:val="24"/>
          <w:szCs w:val="24"/>
        </w:rPr>
        <w:t xml:space="preserve">,  ul. </w:t>
      </w:r>
      <w:r>
        <w:rPr>
          <w:b/>
          <w:sz w:val="24"/>
          <w:szCs w:val="24"/>
        </w:rPr>
        <w:t>……………….</w:t>
      </w:r>
      <w:r w:rsidR="00F71B7D" w:rsidRPr="00944C9B">
        <w:rPr>
          <w:b/>
          <w:sz w:val="24"/>
          <w:szCs w:val="24"/>
        </w:rPr>
        <w:t xml:space="preserve">, zarejestrowana w Sądzie Rejonowym w </w:t>
      </w:r>
      <w:r>
        <w:rPr>
          <w:b/>
          <w:sz w:val="24"/>
          <w:szCs w:val="24"/>
        </w:rPr>
        <w:t>………….</w:t>
      </w:r>
      <w:r w:rsidR="00F71B7D" w:rsidRPr="00944C9B">
        <w:rPr>
          <w:b/>
          <w:sz w:val="24"/>
          <w:szCs w:val="24"/>
        </w:rPr>
        <w:t xml:space="preserve">, </w:t>
      </w:r>
      <w:r>
        <w:rPr>
          <w:b/>
          <w:sz w:val="24"/>
          <w:szCs w:val="24"/>
        </w:rPr>
        <w:t>……………</w:t>
      </w:r>
      <w:r w:rsidR="00F71B7D" w:rsidRPr="00944C9B">
        <w:rPr>
          <w:b/>
          <w:sz w:val="24"/>
          <w:szCs w:val="24"/>
        </w:rPr>
        <w:t xml:space="preserve">I Wydział Gospodarczy Krajowego Rejestru Sądowego pod nr KRS </w:t>
      </w:r>
      <w:r>
        <w:rPr>
          <w:b/>
          <w:sz w:val="24"/>
          <w:szCs w:val="24"/>
        </w:rPr>
        <w:t>……………</w:t>
      </w:r>
      <w:r w:rsidR="00F71B7D" w:rsidRPr="00944C9B">
        <w:rPr>
          <w:b/>
          <w:sz w:val="24"/>
          <w:szCs w:val="24"/>
        </w:rPr>
        <w:t xml:space="preserve">, NIP </w:t>
      </w:r>
      <w:r>
        <w:rPr>
          <w:b/>
          <w:sz w:val="24"/>
          <w:szCs w:val="24"/>
        </w:rPr>
        <w:t>………………</w:t>
      </w:r>
      <w:r w:rsidR="00F71B7D" w:rsidRPr="00944C9B">
        <w:rPr>
          <w:b/>
          <w:sz w:val="24"/>
          <w:szCs w:val="24"/>
        </w:rPr>
        <w:t xml:space="preserve">, </w:t>
      </w:r>
      <w:r>
        <w:rPr>
          <w:b/>
          <w:sz w:val="24"/>
          <w:szCs w:val="24"/>
        </w:rPr>
        <w:t xml:space="preserve">REGON …………………. </w:t>
      </w:r>
      <w:r w:rsidR="00F71B7D" w:rsidRPr="00944C9B">
        <w:rPr>
          <w:sz w:val="24"/>
          <w:szCs w:val="24"/>
        </w:rPr>
        <w:t>reprezentowaną przez:</w:t>
      </w:r>
    </w:p>
    <w:p w14:paraId="64668F19" w14:textId="77777777" w:rsidR="00D658A1" w:rsidRPr="000A6DDA" w:rsidRDefault="00D658A1" w:rsidP="00D658A1">
      <w:pPr>
        <w:rPr>
          <w:sz w:val="22"/>
          <w:szCs w:val="22"/>
        </w:rPr>
      </w:pPr>
    </w:p>
    <w:p w14:paraId="39432CED" w14:textId="4D8CAC5D" w:rsidR="00BB61B3" w:rsidRDefault="00D658A1" w:rsidP="00D658A1">
      <w:pPr>
        <w:pStyle w:val="Akapitzlist"/>
        <w:numPr>
          <w:ilvl w:val="0"/>
          <w:numId w:val="12"/>
        </w:numPr>
        <w:rPr>
          <w:sz w:val="24"/>
          <w:szCs w:val="24"/>
        </w:rPr>
      </w:pPr>
      <w:r>
        <w:rPr>
          <w:sz w:val="24"/>
          <w:szCs w:val="24"/>
        </w:rPr>
        <w:t>………………………………….</w:t>
      </w:r>
    </w:p>
    <w:p w14:paraId="28BD5669" w14:textId="77777777" w:rsidR="00D658A1" w:rsidRDefault="00D658A1" w:rsidP="00D658A1">
      <w:pPr>
        <w:pStyle w:val="Akapitzlist"/>
        <w:rPr>
          <w:sz w:val="24"/>
          <w:szCs w:val="24"/>
        </w:rPr>
      </w:pPr>
    </w:p>
    <w:p w14:paraId="097347E7" w14:textId="02A8BFD5" w:rsidR="00D658A1" w:rsidRDefault="00D658A1" w:rsidP="00D658A1">
      <w:pPr>
        <w:pStyle w:val="Akapitzlist"/>
        <w:numPr>
          <w:ilvl w:val="0"/>
          <w:numId w:val="12"/>
        </w:numPr>
        <w:rPr>
          <w:sz w:val="24"/>
          <w:szCs w:val="24"/>
        </w:rPr>
      </w:pPr>
      <w:r>
        <w:rPr>
          <w:sz w:val="24"/>
          <w:szCs w:val="24"/>
        </w:rPr>
        <w:t>………………………………….</w:t>
      </w:r>
    </w:p>
    <w:p w14:paraId="1ED3FF02" w14:textId="1A0788CC" w:rsidR="00D658A1" w:rsidRPr="00D658A1" w:rsidRDefault="00D658A1" w:rsidP="00D658A1">
      <w:pPr>
        <w:rPr>
          <w:b/>
          <w:sz w:val="24"/>
          <w:szCs w:val="24"/>
        </w:rPr>
      </w:pPr>
      <w:r>
        <w:rPr>
          <w:sz w:val="24"/>
          <w:szCs w:val="24"/>
        </w:rPr>
        <w:t xml:space="preserve">zwaną dalej </w:t>
      </w:r>
      <w:r w:rsidRPr="00D658A1">
        <w:rPr>
          <w:b/>
          <w:sz w:val="24"/>
          <w:szCs w:val="24"/>
        </w:rPr>
        <w:t xml:space="preserve">Wykonawcą </w:t>
      </w:r>
    </w:p>
    <w:p w14:paraId="07AB01D1" w14:textId="25094DA4" w:rsidR="00BB61B3" w:rsidRPr="00402FA7" w:rsidRDefault="00BB61B3" w:rsidP="00402FA7">
      <w:pPr>
        <w:rPr>
          <w:sz w:val="24"/>
          <w:szCs w:val="24"/>
        </w:rPr>
      </w:pPr>
      <w:r>
        <w:rPr>
          <w:sz w:val="24"/>
          <w:szCs w:val="24"/>
        </w:rPr>
        <w:t>o treści następującej:</w:t>
      </w:r>
      <w:bookmarkStart w:id="0" w:name="_GoBack"/>
      <w:bookmarkEnd w:id="0"/>
    </w:p>
    <w:p w14:paraId="46715CB5" w14:textId="77777777" w:rsidR="00BB61B3" w:rsidRDefault="00BB61B3" w:rsidP="00BB61B3">
      <w:pPr>
        <w:suppressAutoHyphens/>
        <w:spacing w:before="120"/>
        <w:jc w:val="center"/>
        <w:rPr>
          <w:sz w:val="24"/>
          <w:szCs w:val="24"/>
          <w:lang w:eastAsia="zh-CN"/>
        </w:rPr>
      </w:pPr>
      <w:r>
        <w:rPr>
          <w:b/>
          <w:sz w:val="24"/>
          <w:szCs w:val="24"/>
          <w:lang w:eastAsia="zh-CN"/>
        </w:rPr>
        <w:t>§1</w:t>
      </w:r>
    </w:p>
    <w:p w14:paraId="0B726B0F" w14:textId="1A9AF60F" w:rsidR="00BB61B3" w:rsidRPr="005E7465" w:rsidRDefault="00BB61B3" w:rsidP="005E7465">
      <w:pPr>
        <w:suppressAutoHyphens/>
        <w:spacing w:before="120"/>
        <w:jc w:val="center"/>
        <w:rPr>
          <w:sz w:val="24"/>
          <w:szCs w:val="24"/>
          <w:lang w:eastAsia="zh-CN"/>
        </w:rPr>
      </w:pPr>
      <w:r>
        <w:rPr>
          <w:b/>
          <w:sz w:val="24"/>
          <w:szCs w:val="24"/>
          <w:lang w:eastAsia="zh-CN"/>
        </w:rPr>
        <w:t>PRZEDMIOT UMOWY</w:t>
      </w:r>
    </w:p>
    <w:p w14:paraId="7EE4569F" w14:textId="662D7F4F" w:rsidR="0090647B" w:rsidRPr="00D658A1" w:rsidRDefault="00BB61B3" w:rsidP="0090647B">
      <w:pPr>
        <w:numPr>
          <w:ilvl w:val="0"/>
          <w:numId w:val="1"/>
        </w:numPr>
        <w:suppressAutoHyphens/>
        <w:spacing w:after="200" w:line="276" w:lineRule="auto"/>
        <w:jc w:val="both"/>
        <w:rPr>
          <w:b/>
          <w:sz w:val="24"/>
          <w:szCs w:val="24"/>
          <w:lang w:eastAsia="zh-CN"/>
        </w:rPr>
      </w:pPr>
      <w:r>
        <w:rPr>
          <w:bCs/>
          <w:sz w:val="24"/>
          <w:szCs w:val="24"/>
          <w:lang w:eastAsia="zh-CN"/>
        </w:rPr>
        <w:t>Przedmiotem umowy jest sprzedaż i dostarczanie przez Wykonawcę na rzecz Zamawiającego asortymentu</w:t>
      </w:r>
      <w:r w:rsidR="00310B42">
        <w:rPr>
          <w:bCs/>
          <w:sz w:val="24"/>
          <w:szCs w:val="24"/>
          <w:lang w:eastAsia="zh-CN"/>
        </w:rPr>
        <w:t xml:space="preserve"> </w:t>
      </w:r>
      <w:r>
        <w:rPr>
          <w:bCs/>
          <w:sz w:val="24"/>
          <w:szCs w:val="24"/>
          <w:lang w:eastAsia="zh-CN"/>
        </w:rPr>
        <w:t xml:space="preserve">wymienionego </w:t>
      </w:r>
      <w:r w:rsidR="00120EA2">
        <w:rPr>
          <w:bCs/>
          <w:sz w:val="24"/>
          <w:szCs w:val="24"/>
          <w:lang w:eastAsia="zh-CN"/>
        </w:rPr>
        <w:t>w za</w:t>
      </w:r>
      <w:r w:rsidR="00A20E41">
        <w:rPr>
          <w:bCs/>
          <w:sz w:val="24"/>
          <w:szCs w:val="24"/>
          <w:lang w:eastAsia="zh-CN"/>
        </w:rPr>
        <w:t xml:space="preserve">łączniku </w:t>
      </w:r>
      <w:r>
        <w:rPr>
          <w:bCs/>
          <w:sz w:val="24"/>
          <w:szCs w:val="24"/>
          <w:lang w:eastAsia="zh-CN"/>
        </w:rPr>
        <w:t>do niniejszej umowy</w:t>
      </w:r>
      <w:r w:rsidR="00123496">
        <w:rPr>
          <w:bCs/>
          <w:sz w:val="24"/>
          <w:szCs w:val="24"/>
          <w:lang w:eastAsia="zh-CN"/>
        </w:rPr>
        <w:t xml:space="preserve"> </w:t>
      </w:r>
      <w:r w:rsidR="00123496" w:rsidRPr="00D658A1">
        <w:rPr>
          <w:b/>
          <w:bCs/>
          <w:sz w:val="24"/>
          <w:szCs w:val="24"/>
          <w:lang w:eastAsia="zh-CN"/>
        </w:rPr>
        <w:t>o numerze Pakietu</w:t>
      </w:r>
      <w:r w:rsidR="00D658A1" w:rsidRPr="00D658A1">
        <w:rPr>
          <w:b/>
          <w:bCs/>
          <w:sz w:val="24"/>
          <w:szCs w:val="24"/>
          <w:lang w:eastAsia="zh-CN"/>
        </w:rPr>
        <w:t xml:space="preserve"> </w:t>
      </w:r>
      <w:r w:rsidR="000538C1">
        <w:rPr>
          <w:b/>
          <w:bCs/>
          <w:sz w:val="24"/>
          <w:szCs w:val="24"/>
          <w:lang w:eastAsia="zh-CN"/>
        </w:rPr>
        <w:t>…………….</w:t>
      </w:r>
    </w:p>
    <w:p w14:paraId="029E9C5D" w14:textId="1FA37AD0" w:rsidR="00693467" w:rsidRPr="009E4965" w:rsidRDefault="00BB61B3" w:rsidP="00693467">
      <w:pPr>
        <w:numPr>
          <w:ilvl w:val="0"/>
          <w:numId w:val="1"/>
        </w:numPr>
        <w:suppressAutoHyphens/>
        <w:spacing w:after="200" w:line="276" w:lineRule="auto"/>
        <w:jc w:val="both"/>
        <w:rPr>
          <w:sz w:val="24"/>
          <w:szCs w:val="24"/>
          <w:lang w:eastAsia="zh-CN"/>
        </w:rPr>
      </w:pPr>
      <w:r w:rsidRPr="0090647B">
        <w:rPr>
          <w:bCs/>
          <w:sz w:val="24"/>
          <w:szCs w:val="24"/>
          <w:lang w:eastAsia="zh-CN"/>
        </w:rPr>
        <w:t xml:space="preserve">Ilości wyszczególnione w załączniku są wielkościami szacunkowymi i mogą ulec </w:t>
      </w:r>
      <w:r w:rsidR="00693467">
        <w:rPr>
          <w:bCs/>
          <w:sz w:val="24"/>
          <w:szCs w:val="24"/>
          <w:lang w:eastAsia="zh-CN"/>
        </w:rPr>
        <w:t>pomniejszeniu o 3</w:t>
      </w:r>
      <w:r w:rsidR="0090647B" w:rsidRPr="0090647B">
        <w:rPr>
          <w:bCs/>
          <w:sz w:val="24"/>
          <w:szCs w:val="24"/>
          <w:lang w:eastAsia="zh-CN"/>
        </w:rPr>
        <w:t xml:space="preserve">0% względem pierwotnych wartości określonych w ofercie, </w:t>
      </w:r>
      <w:r w:rsidR="0090647B" w:rsidRPr="0090647B">
        <w:rPr>
          <w:sz w:val="24"/>
          <w:szCs w:val="24"/>
        </w:rPr>
        <w:t>bez prawa dochodzenia przez Wykonawcę roszczeń o zamówienie pozostałej części produktów, ani innych roszczeń finansowych z  tego tytułu.</w:t>
      </w:r>
    </w:p>
    <w:p w14:paraId="3DED753E" w14:textId="77777777" w:rsidR="00BB61B3" w:rsidRDefault="00BB61B3" w:rsidP="00BB61B3">
      <w:pPr>
        <w:suppressAutoHyphens/>
        <w:spacing w:before="120"/>
        <w:jc w:val="center"/>
        <w:rPr>
          <w:sz w:val="24"/>
          <w:szCs w:val="24"/>
          <w:lang w:eastAsia="zh-CN"/>
        </w:rPr>
      </w:pPr>
      <w:r>
        <w:rPr>
          <w:b/>
          <w:sz w:val="24"/>
          <w:szCs w:val="24"/>
          <w:lang w:eastAsia="zh-CN"/>
        </w:rPr>
        <w:t>§2</w:t>
      </w:r>
    </w:p>
    <w:p w14:paraId="76A8A2EF" w14:textId="542495FD" w:rsidR="00BB61B3" w:rsidRPr="005E7465" w:rsidRDefault="00BB61B3" w:rsidP="005E7465">
      <w:pPr>
        <w:suppressAutoHyphens/>
        <w:spacing w:before="120"/>
        <w:jc w:val="center"/>
        <w:rPr>
          <w:sz w:val="24"/>
          <w:szCs w:val="24"/>
          <w:lang w:eastAsia="zh-CN"/>
        </w:rPr>
      </w:pPr>
      <w:r>
        <w:rPr>
          <w:b/>
          <w:sz w:val="24"/>
          <w:szCs w:val="24"/>
          <w:lang w:eastAsia="zh-CN"/>
        </w:rPr>
        <w:t>WARTOŚĆ UMOWY</w:t>
      </w:r>
    </w:p>
    <w:p w14:paraId="3E7FAEC6" w14:textId="412C7560" w:rsidR="00BB61B3" w:rsidRP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Łączna wartość przed</w:t>
      </w:r>
      <w:r w:rsidR="00074639" w:rsidRPr="009A11B6">
        <w:rPr>
          <w:sz w:val="24"/>
          <w:szCs w:val="24"/>
          <w:lang w:eastAsia="zh-CN"/>
        </w:rPr>
        <w:t xml:space="preserve">miotu umowy w wyżej wymienionym </w:t>
      </w:r>
      <w:r w:rsidR="00123496">
        <w:rPr>
          <w:sz w:val="24"/>
          <w:szCs w:val="24"/>
          <w:lang w:eastAsia="zh-CN"/>
        </w:rPr>
        <w:t>Pakiecie</w:t>
      </w:r>
      <w:r w:rsidR="000538C1">
        <w:rPr>
          <w:sz w:val="24"/>
          <w:szCs w:val="24"/>
          <w:lang w:eastAsia="zh-CN"/>
        </w:rPr>
        <w:t>/Pakietach</w:t>
      </w:r>
      <w:r w:rsidRPr="009A11B6">
        <w:rPr>
          <w:sz w:val="24"/>
          <w:szCs w:val="24"/>
          <w:lang w:eastAsia="zh-CN"/>
        </w:rPr>
        <w:t xml:space="preserve"> wynosi </w:t>
      </w:r>
      <w:r w:rsidRPr="009A11B6">
        <w:rPr>
          <w:sz w:val="24"/>
          <w:szCs w:val="24"/>
          <w:lang w:eastAsia="zh-CN"/>
        </w:rPr>
        <w:br/>
      </w:r>
      <w:r w:rsidR="000538C1">
        <w:rPr>
          <w:b/>
          <w:sz w:val="24"/>
          <w:szCs w:val="24"/>
          <w:lang w:eastAsia="zh-CN"/>
        </w:rPr>
        <w:t>……………………</w:t>
      </w:r>
      <w:r w:rsidR="009F51D1">
        <w:rPr>
          <w:b/>
          <w:sz w:val="24"/>
          <w:szCs w:val="24"/>
          <w:lang w:eastAsia="zh-CN"/>
        </w:rPr>
        <w:t xml:space="preserve"> </w:t>
      </w:r>
      <w:r w:rsidRPr="009A11B6">
        <w:rPr>
          <w:b/>
          <w:sz w:val="24"/>
          <w:szCs w:val="24"/>
          <w:lang w:eastAsia="zh-CN"/>
        </w:rPr>
        <w:t>zł brutto</w:t>
      </w:r>
      <w:r w:rsidR="003F135E">
        <w:rPr>
          <w:b/>
          <w:sz w:val="24"/>
          <w:szCs w:val="24"/>
          <w:lang w:eastAsia="zh-CN"/>
        </w:rPr>
        <w:t xml:space="preserve"> (słownie: </w:t>
      </w:r>
      <w:r w:rsidR="000538C1">
        <w:rPr>
          <w:b/>
          <w:sz w:val="24"/>
          <w:szCs w:val="24"/>
          <w:lang w:eastAsia="zh-CN"/>
        </w:rPr>
        <w:t>………………………………..</w:t>
      </w:r>
      <w:r w:rsidR="00F71B7D">
        <w:rPr>
          <w:b/>
          <w:sz w:val="24"/>
          <w:szCs w:val="24"/>
          <w:lang w:eastAsia="zh-CN"/>
        </w:rPr>
        <w:t xml:space="preserve"> </w:t>
      </w:r>
      <w:r w:rsidR="00966D61">
        <w:rPr>
          <w:b/>
          <w:sz w:val="24"/>
          <w:szCs w:val="24"/>
          <w:lang w:eastAsia="zh-CN"/>
        </w:rPr>
        <w:t xml:space="preserve"> </w:t>
      </w:r>
      <w:r w:rsidR="00D658A1">
        <w:rPr>
          <w:b/>
          <w:sz w:val="24"/>
          <w:szCs w:val="24"/>
          <w:lang w:eastAsia="zh-CN"/>
        </w:rPr>
        <w:t xml:space="preserve">zł </w:t>
      </w:r>
      <w:r w:rsidR="000538C1">
        <w:rPr>
          <w:b/>
          <w:sz w:val="24"/>
          <w:szCs w:val="24"/>
          <w:lang w:eastAsia="zh-CN"/>
        </w:rPr>
        <w:t>00</w:t>
      </w:r>
      <w:r w:rsidR="00D658A1">
        <w:rPr>
          <w:b/>
          <w:sz w:val="24"/>
          <w:szCs w:val="24"/>
          <w:lang w:eastAsia="zh-CN"/>
        </w:rPr>
        <w:t>/100</w:t>
      </w:r>
      <w:r w:rsidR="003F135E">
        <w:rPr>
          <w:b/>
          <w:sz w:val="24"/>
          <w:szCs w:val="24"/>
          <w:lang w:eastAsia="zh-CN"/>
        </w:rPr>
        <w:t>)</w:t>
      </w:r>
      <w:r w:rsidR="00A20E41" w:rsidRPr="009A11B6">
        <w:rPr>
          <w:sz w:val="24"/>
          <w:szCs w:val="24"/>
          <w:lang w:eastAsia="zh-CN"/>
        </w:rPr>
        <w:t xml:space="preserve">, w tym podatek VAT </w:t>
      </w:r>
      <w:r w:rsidR="00D658A1">
        <w:rPr>
          <w:sz w:val="24"/>
          <w:szCs w:val="24"/>
          <w:lang w:eastAsia="zh-CN"/>
        </w:rPr>
        <w:t xml:space="preserve"> 8</w:t>
      </w:r>
      <w:r w:rsidRPr="009A11B6">
        <w:rPr>
          <w:sz w:val="24"/>
          <w:szCs w:val="24"/>
          <w:lang w:eastAsia="zh-CN"/>
        </w:rPr>
        <w:t>%.</w:t>
      </w:r>
    </w:p>
    <w:p w14:paraId="0CB558E0"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 xml:space="preserve">W cenach jednostkowych zawierają się wszystkie koszty związane z dostawą towaru </w:t>
      </w:r>
      <w:r w:rsidR="00120EA2" w:rsidRPr="009A11B6">
        <w:rPr>
          <w:sz w:val="24"/>
          <w:szCs w:val="24"/>
          <w:lang w:eastAsia="zh-CN"/>
        </w:rPr>
        <w:br/>
      </w:r>
      <w:r w:rsidRPr="009A11B6">
        <w:rPr>
          <w:sz w:val="24"/>
          <w:szCs w:val="24"/>
          <w:lang w:eastAsia="zh-CN"/>
        </w:rPr>
        <w:t>do Zamawiającego.</w:t>
      </w:r>
    </w:p>
    <w:p w14:paraId="41FAE0DC"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lastRenderedPageBreak/>
        <w:t>Ceny jednostkowe, wielkość opakowań oraz ilości określa załącznik, o którym mowa</w:t>
      </w:r>
      <w:r w:rsidR="009A11B6">
        <w:rPr>
          <w:sz w:val="24"/>
          <w:szCs w:val="24"/>
          <w:lang w:eastAsia="zh-CN"/>
        </w:rPr>
        <w:t xml:space="preserve"> </w:t>
      </w:r>
      <w:r w:rsidRPr="009A11B6">
        <w:rPr>
          <w:sz w:val="24"/>
          <w:szCs w:val="24"/>
          <w:lang w:eastAsia="zh-CN"/>
        </w:rPr>
        <w:t xml:space="preserve">w §1 </w:t>
      </w:r>
      <w:r w:rsidR="009A11B6">
        <w:rPr>
          <w:sz w:val="24"/>
          <w:szCs w:val="24"/>
          <w:lang w:eastAsia="zh-CN"/>
        </w:rPr>
        <w:t>ust.</w:t>
      </w:r>
      <w:r w:rsidRPr="009A11B6">
        <w:rPr>
          <w:sz w:val="24"/>
          <w:szCs w:val="24"/>
          <w:lang w:eastAsia="zh-CN"/>
        </w:rPr>
        <w:t xml:space="preserve"> 1 niniejszej umowy.</w:t>
      </w:r>
    </w:p>
    <w:p w14:paraId="41A35118"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W cenach jednostkowych zawarty jest rabat na produkty objęte ceną urzędową.</w:t>
      </w:r>
    </w:p>
    <w:p w14:paraId="23E7019D"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Wykonawca zobowiązuje się do zagwarantowania stałości cen  netto przez czas trwania umowy. Okres stałości cen netto nie dotyczy produktów refundowanych, których cena przekracza urzędową cenę zbytu umieszczoną w Obwieszczeniu  Ministra Zdrowia obowiązującym  na dzień otwarcia ofert.</w:t>
      </w:r>
    </w:p>
    <w:p w14:paraId="3FEF0C5D" w14:textId="77777777" w:rsidR="009A11B6" w:rsidRPr="009A11B6" w:rsidRDefault="00BB61B3" w:rsidP="009A11B6">
      <w:pPr>
        <w:pStyle w:val="Akapitzlist"/>
        <w:numPr>
          <w:ilvl w:val="3"/>
          <w:numId w:val="1"/>
        </w:numPr>
        <w:suppressAutoHyphens/>
        <w:spacing w:after="200" w:line="276" w:lineRule="auto"/>
        <w:jc w:val="both"/>
        <w:rPr>
          <w:sz w:val="24"/>
          <w:szCs w:val="24"/>
          <w:lang w:eastAsia="zh-CN"/>
        </w:rPr>
      </w:pPr>
      <w:r w:rsidRPr="009A11B6">
        <w:rPr>
          <w:color w:val="000000"/>
          <w:sz w:val="24"/>
          <w:szCs w:val="24"/>
          <w:lang w:eastAsia="zh-CN"/>
        </w:rPr>
        <w:t>Ceny refundowanych leków, środków spożywczych specjalnego przeznaczenia żywieniowego oraz wyrobów medycznych, których cena przekracza urzędową cenę zbytu umieszczoną w Obwieszczeniu Ministra Zdrowia obowiązującym na dzień otwarcia ofert ulegają obniżeniu wraz z obniżeniem ceny urzędowej hurtowej brutto z zachowaniem proporcjonalności do ceny w ofercie.</w:t>
      </w:r>
    </w:p>
    <w:p w14:paraId="3876C52B"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color w:val="000000"/>
          <w:sz w:val="24"/>
          <w:szCs w:val="24"/>
          <w:lang w:eastAsia="zh-CN"/>
        </w:rPr>
        <w:t>W</w:t>
      </w:r>
      <w:r w:rsidRPr="009A11B6">
        <w:rPr>
          <w:sz w:val="24"/>
          <w:szCs w:val="24"/>
          <w:lang w:eastAsia="zh-CN"/>
        </w:rPr>
        <w:t xml:space="preserve"> przypadku umieszczenia produktu objętego umową w Obwieszczeniu Ministra Zdrowia w sprawie wykazu refundowanych leków, środków spożywczych specjalnego przeznaczenia żywieniowego oraz wyrobów medycznych, strony dopuszczają zmianę jego ceny z zachowaniem średniego arytmetycznego rabatu na produkty refundowane objęte umową w cenie powyżej urzędowej ceny zbytu. </w:t>
      </w:r>
    </w:p>
    <w:p w14:paraId="515B4966"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Strony dopuszczają obniżenie cen produktów objętych umową. Obniżka cen może mieć charakter czasowy lub dotyczyć określonej ilości.</w:t>
      </w:r>
    </w:p>
    <w:p w14:paraId="25833FBB"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 xml:space="preserve">W przypadku uzasadnionego braku na rynku produktu objętego umową strony dopuszczają jego zamianę na odpowiednik z zachowaniem ceny w umowie. Wykonawca jest zobowiązany udokumentować podstawę wprowadzenia zmiany. </w:t>
      </w:r>
    </w:p>
    <w:p w14:paraId="63CC0284"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Strony dopuszczają zamianę produktu objętego umową na odpowiednik o cenie  niższej minimum 2 % w stosunku do ceny netto oferty.</w:t>
      </w:r>
    </w:p>
    <w:p w14:paraId="507E1CBC" w14:textId="36938154" w:rsidR="009A11B6" w:rsidRDefault="00AB42E6"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Strony postanawiają , iż dokonają w formie pisemnego aneksu zmiany wynagrodzenia określonego w załączniku do umowy w wypadku wystąpienia którejkolwiek ze zmian przepisów ws</w:t>
      </w:r>
      <w:r w:rsidR="00B85CE0" w:rsidRPr="009A11B6">
        <w:rPr>
          <w:sz w:val="24"/>
          <w:szCs w:val="24"/>
          <w:lang w:eastAsia="zh-CN"/>
        </w:rPr>
        <w:t>kazanych w art. 436</w:t>
      </w:r>
      <w:r w:rsidR="009A11B6">
        <w:rPr>
          <w:sz w:val="24"/>
          <w:szCs w:val="24"/>
          <w:lang w:eastAsia="zh-CN"/>
        </w:rPr>
        <w:t xml:space="preserve"> </w:t>
      </w:r>
      <w:r w:rsidR="00B85CE0" w:rsidRPr="009A11B6">
        <w:rPr>
          <w:sz w:val="24"/>
          <w:szCs w:val="24"/>
          <w:lang w:eastAsia="zh-CN"/>
        </w:rPr>
        <w:t>pkt 4 lit. b) ustawy z dnia 11 września 2019</w:t>
      </w:r>
      <w:r w:rsidRPr="009A11B6">
        <w:rPr>
          <w:sz w:val="24"/>
          <w:szCs w:val="24"/>
          <w:lang w:eastAsia="zh-CN"/>
        </w:rPr>
        <w:t xml:space="preserve"> r. Prawo zamówień publicznych</w:t>
      </w:r>
      <w:r w:rsidR="009A11B6">
        <w:rPr>
          <w:sz w:val="24"/>
          <w:szCs w:val="24"/>
          <w:lang w:eastAsia="zh-CN"/>
        </w:rPr>
        <w:t xml:space="preserve"> (Dz.U. z 2</w:t>
      </w:r>
      <w:r w:rsidR="000538C1">
        <w:rPr>
          <w:sz w:val="24"/>
          <w:szCs w:val="24"/>
          <w:lang w:eastAsia="zh-CN"/>
        </w:rPr>
        <w:t>021</w:t>
      </w:r>
      <w:r w:rsidR="009A11B6">
        <w:rPr>
          <w:sz w:val="24"/>
          <w:szCs w:val="24"/>
          <w:lang w:eastAsia="zh-CN"/>
        </w:rPr>
        <w:t xml:space="preserve"> poz. </w:t>
      </w:r>
      <w:r w:rsidR="0072707E">
        <w:rPr>
          <w:sz w:val="24"/>
          <w:szCs w:val="24"/>
          <w:lang w:eastAsia="zh-CN"/>
        </w:rPr>
        <w:t>1129</w:t>
      </w:r>
      <w:r w:rsidR="009A11B6">
        <w:rPr>
          <w:sz w:val="24"/>
          <w:szCs w:val="24"/>
          <w:lang w:eastAsia="zh-CN"/>
        </w:rPr>
        <w:t xml:space="preserve"> ze zm.)</w:t>
      </w:r>
      <w:r w:rsidRPr="009A11B6">
        <w:rPr>
          <w:sz w:val="24"/>
          <w:szCs w:val="24"/>
          <w:lang w:eastAsia="zh-CN"/>
        </w:rPr>
        <w:t>, tj. zmiany:</w:t>
      </w:r>
    </w:p>
    <w:p w14:paraId="239B6732" w14:textId="017A05B6" w:rsidR="009A11B6" w:rsidRPr="004C46E6" w:rsidRDefault="00AB42E6" w:rsidP="004C46E6">
      <w:pPr>
        <w:pStyle w:val="Akapitzlist"/>
        <w:numPr>
          <w:ilvl w:val="0"/>
          <w:numId w:val="10"/>
        </w:numPr>
        <w:tabs>
          <w:tab w:val="left" w:pos="360"/>
        </w:tabs>
        <w:suppressAutoHyphens/>
        <w:spacing w:after="200" w:line="276" w:lineRule="auto"/>
        <w:jc w:val="both"/>
        <w:rPr>
          <w:sz w:val="24"/>
          <w:szCs w:val="24"/>
          <w:lang w:eastAsia="zh-CN"/>
        </w:rPr>
      </w:pPr>
      <w:r w:rsidRPr="004C46E6">
        <w:rPr>
          <w:color w:val="000000"/>
          <w:sz w:val="24"/>
          <w:szCs w:val="24"/>
          <w:lang w:eastAsia="zh-CN"/>
        </w:rPr>
        <w:t>stawki podatku od towarów i usług</w:t>
      </w:r>
      <w:r w:rsidR="00326D1F" w:rsidRPr="004C46E6">
        <w:rPr>
          <w:color w:val="000000"/>
          <w:sz w:val="24"/>
          <w:szCs w:val="24"/>
          <w:lang w:eastAsia="zh-CN"/>
        </w:rPr>
        <w:t xml:space="preserve"> oraz podatku akcyzowego</w:t>
      </w:r>
      <w:r w:rsidR="009A11B6" w:rsidRPr="004C46E6">
        <w:rPr>
          <w:color w:val="000000"/>
          <w:sz w:val="24"/>
          <w:szCs w:val="24"/>
          <w:lang w:eastAsia="zh-CN"/>
        </w:rPr>
        <w:t>,</w:t>
      </w:r>
    </w:p>
    <w:p w14:paraId="0AA04E03" w14:textId="77777777" w:rsidR="008A7BBC" w:rsidRPr="008A7BBC" w:rsidRDefault="00AB42E6" w:rsidP="008A7BBC">
      <w:pPr>
        <w:pStyle w:val="Akapitzlist"/>
        <w:numPr>
          <w:ilvl w:val="0"/>
          <w:numId w:val="10"/>
        </w:numPr>
        <w:tabs>
          <w:tab w:val="left" w:pos="360"/>
        </w:tabs>
        <w:suppressAutoHyphens/>
        <w:spacing w:after="200" w:line="276" w:lineRule="auto"/>
        <w:jc w:val="both"/>
        <w:rPr>
          <w:sz w:val="24"/>
          <w:szCs w:val="24"/>
          <w:lang w:eastAsia="zh-CN"/>
        </w:rPr>
      </w:pPr>
      <w:r w:rsidRPr="009A11B6">
        <w:rPr>
          <w:sz w:val="24"/>
        </w:rPr>
        <w:t>wysokości minimalnego wynagrodzenia za pracę albo wysokości minimalnej stawki</w:t>
      </w:r>
      <w:r w:rsidR="009A11B6">
        <w:rPr>
          <w:sz w:val="24"/>
        </w:rPr>
        <w:t xml:space="preserve"> </w:t>
      </w:r>
      <w:r w:rsidRPr="009A11B6">
        <w:rPr>
          <w:sz w:val="24"/>
        </w:rPr>
        <w:t>godzinowej, ustalonych na podstawie przepisów ustawy z dnia 10 października 2002 r.</w:t>
      </w:r>
      <w:r w:rsidR="009A11B6">
        <w:rPr>
          <w:sz w:val="24"/>
        </w:rPr>
        <w:t xml:space="preserve"> </w:t>
      </w:r>
      <w:r w:rsidRPr="009A11B6">
        <w:rPr>
          <w:sz w:val="24"/>
        </w:rPr>
        <w:t>o minimalnym wynagrodzeniu za pracę</w:t>
      </w:r>
      <w:r w:rsidR="009A11B6">
        <w:rPr>
          <w:sz w:val="24"/>
        </w:rPr>
        <w:t xml:space="preserve"> (Dz.U. z 2020 r. poz. 2207)</w:t>
      </w:r>
      <w:r w:rsidR="008A7BBC">
        <w:rPr>
          <w:sz w:val="24"/>
        </w:rPr>
        <w:t>,</w:t>
      </w:r>
    </w:p>
    <w:p w14:paraId="1C4A6113" w14:textId="77777777" w:rsidR="008A7BBC" w:rsidRPr="008A7BBC" w:rsidRDefault="00AB42E6" w:rsidP="008A7BBC">
      <w:pPr>
        <w:pStyle w:val="Akapitzlist"/>
        <w:numPr>
          <w:ilvl w:val="0"/>
          <w:numId w:val="10"/>
        </w:numPr>
        <w:tabs>
          <w:tab w:val="left" w:pos="360"/>
        </w:tabs>
        <w:suppressAutoHyphens/>
        <w:spacing w:after="200" w:line="276" w:lineRule="auto"/>
        <w:jc w:val="both"/>
        <w:rPr>
          <w:sz w:val="24"/>
          <w:szCs w:val="24"/>
          <w:lang w:eastAsia="zh-CN"/>
        </w:rPr>
      </w:pPr>
      <w:r w:rsidRPr="008A7BBC">
        <w:rPr>
          <w:sz w:val="24"/>
          <w:lang w:eastAsia="zh-CN"/>
        </w:rPr>
        <w:t>zasad podlegania ubezpieczeniom społecznym lub ubezpieczeniu zdrowotnemu</w:t>
      </w:r>
      <w:r w:rsidR="008A7BBC">
        <w:rPr>
          <w:sz w:val="24"/>
          <w:lang w:eastAsia="zh-CN"/>
        </w:rPr>
        <w:t xml:space="preserve"> </w:t>
      </w:r>
      <w:r w:rsidRPr="008A7BBC">
        <w:rPr>
          <w:sz w:val="24"/>
          <w:lang w:eastAsia="zh-CN"/>
        </w:rPr>
        <w:t>lub     wysokości stawki składki na ubezpieczenia społeczne lub zdrowotne,</w:t>
      </w:r>
    </w:p>
    <w:p w14:paraId="1342662B" w14:textId="543AE9F9" w:rsidR="008A7BBC" w:rsidRPr="009E4965" w:rsidRDefault="00AB42E6" w:rsidP="009E4965">
      <w:pPr>
        <w:pStyle w:val="Akapitzlist"/>
        <w:numPr>
          <w:ilvl w:val="0"/>
          <w:numId w:val="10"/>
        </w:numPr>
        <w:tabs>
          <w:tab w:val="left" w:pos="360"/>
        </w:tabs>
        <w:suppressAutoHyphens/>
        <w:spacing w:after="200" w:line="276" w:lineRule="auto"/>
        <w:jc w:val="both"/>
        <w:rPr>
          <w:sz w:val="24"/>
          <w:szCs w:val="24"/>
          <w:lang w:eastAsia="zh-CN"/>
        </w:rPr>
      </w:pPr>
      <w:r w:rsidRPr="008A7BBC">
        <w:rPr>
          <w:color w:val="000000"/>
          <w:sz w:val="24"/>
          <w:szCs w:val="24"/>
          <w:shd w:val="clear" w:color="auto" w:fill="FFFFFF"/>
        </w:rPr>
        <w:t>zasad gromadzenia i wysokości wpłat do pracowniczych planów kapitałowych,</w:t>
      </w:r>
      <w:r w:rsidRPr="008A7BBC">
        <w:rPr>
          <w:color w:val="000000"/>
          <w:sz w:val="24"/>
          <w:szCs w:val="24"/>
          <w:shd w:val="clear" w:color="auto" w:fill="FFFFFF"/>
        </w:rPr>
        <w:br/>
        <w:t>o których mowa w ustawie z dnia 4 października 2018 r. o pracowniczych planac</w:t>
      </w:r>
      <w:r w:rsidR="008A7BBC">
        <w:rPr>
          <w:color w:val="000000"/>
          <w:sz w:val="24"/>
          <w:szCs w:val="24"/>
          <w:shd w:val="clear" w:color="auto" w:fill="FFFFFF"/>
        </w:rPr>
        <w:t>h</w:t>
      </w:r>
      <w:r w:rsidRPr="008A7BBC">
        <w:rPr>
          <w:color w:val="000000"/>
          <w:sz w:val="24"/>
          <w:szCs w:val="24"/>
          <w:shd w:val="clear" w:color="auto" w:fill="FFFFFF"/>
        </w:rPr>
        <w:t xml:space="preserve"> kapitałowych</w:t>
      </w:r>
      <w:r w:rsidR="00326D1F" w:rsidRPr="008A7BBC">
        <w:rPr>
          <w:color w:val="000000"/>
          <w:sz w:val="24"/>
          <w:szCs w:val="24"/>
          <w:shd w:val="clear" w:color="auto" w:fill="FFFFFF"/>
        </w:rPr>
        <w:t xml:space="preserve"> (Dz. U. </w:t>
      </w:r>
      <w:r w:rsidR="008A7BBC" w:rsidRPr="008A7BBC">
        <w:rPr>
          <w:color w:val="000000"/>
          <w:sz w:val="24"/>
          <w:szCs w:val="24"/>
          <w:shd w:val="clear" w:color="auto" w:fill="FFFFFF"/>
        </w:rPr>
        <w:t>z 2020 r. poz. 1342 ze zm.),</w:t>
      </w:r>
      <w:r w:rsidRPr="009E4965">
        <w:rPr>
          <w:color w:val="000000"/>
          <w:sz w:val="24"/>
          <w:szCs w:val="24"/>
          <w:shd w:val="clear" w:color="auto" w:fill="FFFFFF"/>
        </w:rPr>
        <w:t>jeżeli zmiany te będą miały wpływ na koszty wykonania zamówienia przez Wykonawcę.</w:t>
      </w:r>
    </w:p>
    <w:p w14:paraId="7CEB3F19" w14:textId="69F48C04" w:rsidR="00AB42E6" w:rsidRPr="00784E42" w:rsidRDefault="00AB42E6" w:rsidP="008A7BBC">
      <w:pPr>
        <w:pStyle w:val="Akapitzlist"/>
        <w:numPr>
          <w:ilvl w:val="3"/>
          <w:numId w:val="1"/>
        </w:numPr>
        <w:tabs>
          <w:tab w:val="left" w:pos="360"/>
        </w:tabs>
        <w:suppressAutoHyphens/>
        <w:spacing w:after="200" w:line="276" w:lineRule="auto"/>
        <w:jc w:val="both"/>
        <w:rPr>
          <w:sz w:val="24"/>
          <w:lang w:eastAsia="zh-CN"/>
        </w:rPr>
      </w:pPr>
      <w:r w:rsidRPr="008A7BBC">
        <w:rPr>
          <w:sz w:val="24"/>
          <w:lang w:eastAsia="zh-CN"/>
        </w:rPr>
        <w:t xml:space="preserve">Zmiana wysokości wynagrodzenia obowiązywać będzie od dnia wejścia w życie                                  </w:t>
      </w:r>
      <w:r w:rsidR="004C46E6">
        <w:rPr>
          <w:sz w:val="24"/>
          <w:lang w:eastAsia="zh-CN"/>
        </w:rPr>
        <w:t xml:space="preserve">zmian, o których mowa w ust. 11, </w:t>
      </w:r>
      <w:r w:rsidR="004C46E6" w:rsidRPr="00784E42">
        <w:rPr>
          <w:sz w:val="24"/>
          <w:lang w:eastAsia="zh-CN"/>
        </w:rPr>
        <w:t>po ich akceptacji przez Zamawiającego i po podpisaniu aneksu do Umowy.</w:t>
      </w:r>
    </w:p>
    <w:p w14:paraId="743FB015"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t xml:space="preserve">W wypadku zmiany, o której mowa w ust. 11 </w:t>
      </w:r>
      <w:r w:rsidR="008A7BBC">
        <w:rPr>
          <w:color w:val="000000"/>
          <w:sz w:val="24"/>
          <w:szCs w:val="24"/>
          <w:lang w:eastAsia="zh-CN"/>
        </w:rPr>
        <w:t>pkt 1,</w:t>
      </w:r>
      <w:r w:rsidRPr="008A7BBC">
        <w:rPr>
          <w:color w:val="000000"/>
          <w:sz w:val="24"/>
          <w:szCs w:val="24"/>
          <w:lang w:eastAsia="zh-CN"/>
        </w:rPr>
        <w:t xml:space="preserve"> wartość netto wynagrodzenia    Wykonawcy nie zmieni się, a określona w aneksie wartość brutto wynagrodzenia zostanie wyliczona na podstawie nowych przepisów.</w:t>
      </w:r>
    </w:p>
    <w:p w14:paraId="3B8246C6"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lastRenderedPageBreak/>
        <w:t xml:space="preserve">W przypadku zmiany, o której mowa w ust 11 </w:t>
      </w:r>
      <w:r w:rsidR="008A7BBC">
        <w:rPr>
          <w:color w:val="000000"/>
          <w:sz w:val="24"/>
          <w:szCs w:val="24"/>
          <w:lang w:eastAsia="zh-CN"/>
        </w:rPr>
        <w:t>pkt 2,</w:t>
      </w:r>
      <w:r w:rsidRPr="008A7BBC">
        <w:rPr>
          <w:color w:val="000000"/>
          <w:sz w:val="24"/>
          <w:szCs w:val="24"/>
          <w:lang w:eastAsia="zh-CN"/>
        </w:rPr>
        <w:t xml:space="preserv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r w:rsidR="008A7BBC">
        <w:rPr>
          <w:color w:val="000000"/>
          <w:sz w:val="24"/>
          <w:szCs w:val="24"/>
          <w:lang w:eastAsia="zh-CN"/>
        </w:rPr>
        <w:t>.</w:t>
      </w:r>
    </w:p>
    <w:p w14:paraId="7F07A6FA"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t xml:space="preserve">W przypadku zmiany, o którym mowa w ust 11 </w:t>
      </w:r>
      <w:r w:rsidR="008A7BBC">
        <w:rPr>
          <w:color w:val="000000"/>
          <w:sz w:val="24"/>
          <w:szCs w:val="24"/>
          <w:lang w:eastAsia="zh-CN"/>
        </w:rPr>
        <w:t>pkt 3</w:t>
      </w:r>
      <w:r w:rsidRPr="008A7BBC">
        <w:rPr>
          <w:color w:val="000000"/>
          <w:sz w:val="24"/>
          <w:szCs w:val="24"/>
          <w:lang w:eastAsia="zh-CN"/>
        </w:rPr>
        <w:t xml:space="preserve"> wynagrodzenie  Wykonawcy</w:t>
      </w:r>
      <w:r w:rsidR="008A7BBC">
        <w:rPr>
          <w:color w:val="000000"/>
          <w:sz w:val="24"/>
          <w:szCs w:val="24"/>
          <w:lang w:eastAsia="zh-CN"/>
        </w:rPr>
        <w:t xml:space="preserve"> </w:t>
      </w:r>
      <w:r w:rsidRPr="008A7BBC">
        <w:rPr>
          <w:color w:val="000000"/>
          <w:sz w:val="24"/>
          <w:szCs w:val="24"/>
          <w:lang w:eastAsia="zh-CN"/>
        </w:rPr>
        <w:t>ulegnie zmianie o wartość wzrostu całkowitego kosztu Wykonawcy, jaką będzie on</w:t>
      </w:r>
      <w:r w:rsidR="008A7BBC">
        <w:rPr>
          <w:color w:val="000000"/>
          <w:sz w:val="24"/>
          <w:szCs w:val="24"/>
          <w:lang w:eastAsia="zh-CN"/>
        </w:rPr>
        <w:t xml:space="preserve"> </w:t>
      </w:r>
      <w:r w:rsidRPr="008A7BBC">
        <w:rPr>
          <w:color w:val="000000"/>
          <w:sz w:val="24"/>
          <w:szCs w:val="24"/>
          <w:lang w:eastAsia="zh-CN"/>
        </w:rPr>
        <w:t>zobowiązany dodatkowo ponieść w celu uwzględnienia tej zmiany, przy zachowaniu</w:t>
      </w:r>
      <w:r w:rsidR="008A7BBC">
        <w:rPr>
          <w:color w:val="000000"/>
          <w:sz w:val="24"/>
          <w:szCs w:val="24"/>
          <w:lang w:eastAsia="zh-CN"/>
        </w:rPr>
        <w:t xml:space="preserve"> </w:t>
      </w:r>
      <w:r w:rsidRPr="008A7BBC">
        <w:rPr>
          <w:color w:val="000000"/>
          <w:sz w:val="24"/>
          <w:szCs w:val="24"/>
          <w:lang w:eastAsia="zh-CN"/>
        </w:rPr>
        <w:t>dotychczasowej kwoty netto wynagrodzenia osób bezpośrednio wykonujących</w:t>
      </w:r>
      <w:r w:rsidR="008A7BBC">
        <w:rPr>
          <w:color w:val="000000"/>
          <w:sz w:val="24"/>
          <w:szCs w:val="24"/>
          <w:lang w:eastAsia="zh-CN"/>
        </w:rPr>
        <w:t xml:space="preserve"> </w:t>
      </w:r>
      <w:r w:rsidRPr="008A7BBC">
        <w:rPr>
          <w:color w:val="000000"/>
          <w:sz w:val="24"/>
          <w:szCs w:val="24"/>
          <w:lang w:eastAsia="zh-CN"/>
        </w:rPr>
        <w:t>zamówienie na rzecz Zamawiającego</w:t>
      </w:r>
      <w:r w:rsidR="008A7BBC">
        <w:rPr>
          <w:color w:val="000000"/>
          <w:sz w:val="24"/>
          <w:szCs w:val="24"/>
          <w:lang w:eastAsia="zh-CN"/>
        </w:rPr>
        <w:t>.</w:t>
      </w:r>
    </w:p>
    <w:p w14:paraId="043F3BE0"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rPr>
        <w:t xml:space="preserve">W przypadku zmiany, o którym mowa w ust 11 </w:t>
      </w:r>
      <w:r w:rsidR="008A7BBC">
        <w:rPr>
          <w:color w:val="000000"/>
          <w:sz w:val="24"/>
          <w:szCs w:val="24"/>
        </w:rPr>
        <w:t>pkt 4</w:t>
      </w:r>
      <w:r w:rsidRPr="008A7BBC">
        <w:rPr>
          <w:color w:val="000000"/>
          <w:sz w:val="24"/>
          <w:szCs w:val="24"/>
        </w:rPr>
        <w:t xml:space="preserve"> wynagrodzenie  Wykonawcy</w:t>
      </w:r>
      <w:r w:rsidR="008A7BBC">
        <w:rPr>
          <w:color w:val="000000"/>
          <w:sz w:val="24"/>
          <w:szCs w:val="24"/>
        </w:rPr>
        <w:t xml:space="preserve"> </w:t>
      </w:r>
      <w:r w:rsidRPr="008A7BBC">
        <w:rPr>
          <w:color w:val="000000"/>
          <w:sz w:val="24"/>
          <w:szCs w:val="24"/>
        </w:rPr>
        <w:t>ulegnie zmianie o wartość wzrostu całkowitego kosztu Wykonawcy, jaką będzie on</w:t>
      </w:r>
      <w:r w:rsidR="008A7BBC">
        <w:rPr>
          <w:color w:val="000000"/>
          <w:sz w:val="24"/>
          <w:szCs w:val="24"/>
        </w:rPr>
        <w:t xml:space="preserve"> </w:t>
      </w:r>
      <w:r w:rsidRPr="008A7BBC">
        <w:rPr>
          <w:color w:val="000000"/>
          <w:sz w:val="24"/>
          <w:szCs w:val="24"/>
        </w:rPr>
        <w:t>zobowiązany dodatkowo ponieść w celu uwzględnienia tej zmiany, przy</w:t>
      </w:r>
      <w:r w:rsidR="008A7BBC">
        <w:rPr>
          <w:color w:val="000000"/>
          <w:sz w:val="24"/>
          <w:szCs w:val="24"/>
        </w:rPr>
        <w:t xml:space="preserve"> </w:t>
      </w:r>
      <w:r w:rsidRPr="008A7BBC">
        <w:rPr>
          <w:color w:val="000000"/>
          <w:sz w:val="24"/>
          <w:szCs w:val="24"/>
        </w:rPr>
        <w:t>zachowaniu dotychczasowej kwoty netto wynagrodzenia osób bezpośrednio</w:t>
      </w:r>
      <w:r w:rsidR="008A7BBC">
        <w:rPr>
          <w:color w:val="000000"/>
          <w:sz w:val="24"/>
          <w:szCs w:val="24"/>
        </w:rPr>
        <w:t xml:space="preserve"> </w:t>
      </w:r>
      <w:r w:rsidRPr="008A7BBC">
        <w:rPr>
          <w:color w:val="000000"/>
          <w:sz w:val="24"/>
          <w:szCs w:val="24"/>
        </w:rPr>
        <w:t>wykonujących zamówienie na rzecz Zamawiającego.</w:t>
      </w:r>
    </w:p>
    <w:p w14:paraId="7A5388C5" w14:textId="32BE7540" w:rsidR="00AB42E6"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t xml:space="preserve">Za wyjątkiem sytuacji, o której mowa w ust. 11 </w:t>
      </w:r>
      <w:r w:rsidR="008A7BBC">
        <w:rPr>
          <w:color w:val="000000"/>
          <w:sz w:val="24"/>
          <w:szCs w:val="24"/>
          <w:lang w:eastAsia="zh-CN"/>
        </w:rPr>
        <w:t>pkt 1</w:t>
      </w:r>
      <w:r w:rsidRPr="008A7BBC">
        <w:rPr>
          <w:color w:val="000000"/>
          <w:sz w:val="24"/>
          <w:szCs w:val="24"/>
          <w:lang w:eastAsia="zh-CN"/>
        </w:rPr>
        <w:t>, wprowadzenie zmian  wysokości wynagrodzenia wymaga uprzedniego złożenia przez Wykonawcę</w:t>
      </w:r>
      <w:r w:rsidR="008A7BBC">
        <w:rPr>
          <w:color w:val="000000"/>
          <w:sz w:val="24"/>
          <w:szCs w:val="24"/>
          <w:lang w:eastAsia="zh-CN"/>
        </w:rPr>
        <w:t xml:space="preserve"> </w:t>
      </w:r>
      <w:r w:rsidR="00E63BED" w:rsidRPr="00E63BED">
        <w:rPr>
          <w:sz w:val="24"/>
          <w:szCs w:val="24"/>
          <w:lang w:eastAsia="zh-CN"/>
        </w:rPr>
        <w:t xml:space="preserve">wniosku o zmianę wynagrodzenia zawierającego </w:t>
      </w:r>
      <w:r w:rsidR="00E63BED">
        <w:rPr>
          <w:color w:val="000000"/>
          <w:sz w:val="24"/>
          <w:szCs w:val="24"/>
          <w:lang w:eastAsia="zh-CN"/>
        </w:rPr>
        <w:t>oświadczenie</w:t>
      </w:r>
      <w:r w:rsidRPr="008A7BBC">
        <w:rPr>
          <w:color w:val="000000"/>
          <w:sz w:val="24"/>
          <w:szCs w:val="24"/>
          <w:lang w:eastAsia="zh-CN"/>
        </w:rPr>
        <w:t xml:space="preserve"> o wysokości dodatkowych kosztów wynikających z wprowadzenia   zmian, o których mowa w us</w:t>
      </w:r>
      <w:r w:rsidR="008A7BBC">
        <w:rPr>
          <w:color w:val="000000"/>
          <w:sz w:val="24"/>
          <w:szCs w:val="24"/>
          <w:lang w:eastAsia="zh-CN"/>
        </w:rPr>
        <w:t>t. 11 pkt 2-4</w:t>
      </w:r>
      <w:r w:rsidRPr="008A7BBC">
        <w:rPr>
          <w:color w:val="000000"/>
          <w:sz w:val="24"/>
          <w:szCs w:val="24"/>
          <w:lang w:eastAsia="zh-CN"/>
        </w:rPr>
        <w:t xml:space="preserve"> wraz z dokumentami  potwierdzającymi ich poniesienie celem weryfikacji przez Zamawiającego.</w:t>
      </w:r>
    </w:p>
    <w:p w14:paraId="71B2F99B" w14:textId="51EBE525" w:rsidR="00BB61B3" w:rsidRDefault="00AB42E6" w:rsidP="00AB42E6">
      <w:pPr>
        <w:suppressAutoHyphens/>
        <w:spacing w:after="120"/>
        <w:ind w:hanging="540"/>
        <w:jc w:val="both"/>
        <w:rPr>
          <w:sz w:val="24"/>
          <w:szCs w:val="24"/>
          <w:lang w:eastAsia="zh-CN"/>
        </w:rPr>
      </w:pPr>
      <w:r>
        <w:rPr>
          <w:b/>
          <w:bCs/>
          <w:color w:val="000000"/>
          <w:szCs w:val="24"/>
          <w:lang w:eastAsia="zh-CN"/>
        </w:rPr>
        <w:t xml:space="preserve">* </w:t>
      </w:r>
      <w:r w:rsidR="00E63BED">
        <w:rPr>
          <w:b/>
          <w:bCs/>
          <w:i/>
          <w:iCs/>
          <w:color w:val="000000"/>
          <w:szCs w:val="24"/>
          <w:lang w:eastAsia="zh-CN"/>
        </w:rPr>
        <w:t xml:space="preserve">postanowienia § 2 </w:t>
      </w:r>
      <w:r>
        <w:rPr>
          <w:b/>
          <w:bCs/>
          <w:i/>
          <w:iCs/>
          <w:color w:val="000000"/>
          <w:szCs w:val="24"/>
          <w:lang w:eastAsia="zh-CN"/>
        </w:rPr>
        <w:t xml:space="preserve"> ust. 11 do ust. 17 obowiązują w przypadku przedłużenia okresu obowiązywania umowy.</w:t>
      </w:r>
    </w:p>
    <w:p w14:paraId="7A1E9BE0" w14:textId="77777777" w:rsidR="00AB42E6" w:rsidRDefault="00AB42E6" w:rsidP="00AB42E6">
      <w:pPr>
        <w:suppressAutoHyphens/>
        <w:rPr>
          <w:b/>
          <w:color w:val="FF6600"/>
          <w:sz w:val="24"/>
          <w:szCs w:val="24"/>
          <w:lang w:eastAsia="zh-CN"/>
        </w:rPr>
      </w:pPr>
    </w:p>
    <w:p w14:paraId="034EE839" w14:textId="77777777" w:rsidR="00BB61B3" w:rsidRDefault="00BB61B3" w:rsidP="00AB42E6">
      <w:pPr>
        <w:suppressAutoHyphens/>
        <w:jc w:val="center"/>
        <w:rPr>
          <w:sz w:val="24"/>
          <w:szCs w:val="24"/>
          <w:lang w:eastAsia="zh-CN"/>
        </w:rPr>
      </w:pPr>
      <w:r>
        <w:rPr>
          <w:b/>
          <w:sz w:val="24"/>
          <w:szCs w:val="24"/>
          <w:lang w:eastAsia="zh-CN"/>
        </w:rPr>
        <w:t>§3</w:t>
      </w:r>
    </w:p>
    <w:p w14:paraId="64BB69C7" w14:textId="009503A4" w:rsidR="00123496" w:rsidRPr="00D658A1" w:rsidRDefault="00BB61B3" w:rsidP="00D658A1">
      <w:pPr>
        <w:keepNext/>
        <w:suppressAutoHyphens/>
        <w:jc w:val="center"/>
        <w:outlineLvl w:val="0"/>
        <w:rPr>
          <w:b/>
          <w:sz w:val="24"/>
          <w:szCs w:val="24"/>
          <w:lang w:eastAsia="zh-CN"/>
        </w:rPr>
      </w:pPr>
      <w:r w:rsidRPr="00D658A1">
        <w:rPr>
          <w:b/>
          <w:sz w:val="24"/>
          <w:szCs w:val="24"/>
          <w:lang w:eastAsia="zh-CN"/>
        </w:rPr>
        <w:t>WARUNKI PŁATNOŚCI</w:t>
      </w:r>
    </w:p>
    <w:p w14:paraId="4ED5B40E" w14:textId="77777777" w:rsidR="00BB61B3" w:rsidRDefault="00BB61B3" w:rsidP="00123496">
      <w:pPr>
        <w:numPr>
          <w:ilvl w:val="0"/>
          <w:numId w:val="2"/>
        </w:numPr>
        <w:tabs>
          <w:tab w:val="left" w:pos="1065"/>
        </w:tabs>
        <w:suppressAutoHyphens/>
        <w:spacing w:line="276" w:lineRule="auto"/>
        <w:jc w:val="both"/>
        <w:rPr>
          <w:sz w:val="24"/>
          <w:szCs w:val="24"/>
          <w:lang w:eastAsia="zh-CN"/>
        </w:rPr>
      </w:pPr>
      <w:r>
        <w:rPr>
          <w:sz w:val="24"/>
          <w:szCs w:val="24"/>
          <w:lang w:eastAsia="zh-CN"/>
        </w:rPr>
        <w:t>Strony ustalają, że za wykonanie przedmiotu umowy Zamawiający zapłaci wynagrodzenie ustalone na podstawie umówionych cen jednostkowych określonych w załączniku do umowy oraz ilości rzeczywiście zrealizowanych dostaw.</w:t>
      </w:r>
    </w:p>
    <w:p w14:paraId="77696FAD" w14:textId="60D34096" w:rsidR="00BB61B3" w:rsidRDefault="00BB61B3" w:rsidP="00123496">
      <w:pPr>
        <w:numPr>
          <w:ilvl w:val="0"/>
          <w:numId w:val="2"/>
        </w:numPr>
        <w:tabs>
          <w:tab w:val="left" w:pos="1065"/>
        </w:tabs>
        <w:suppressAutoHyphens/>
        <w:spacing w:line="276" w:lineRule="auto"/>
        <w:jc w:val="both"/>
        <w:rPr>
          <w:sz w:val="24"/>
          <w:szCs w:val="24"/>
          <w:lang w:eastAsia="zh-CN"/>
        </w:rPr>
      </w:pPr>
      <w:r>
        <w:rPr>
          <w:sz w:val="24"/>
          <w:szCs w:val="24"/>
          <w:lang w:eastAsia="zh-CN"/>
        </w:rPr>
        <w:t>Zamawiający</w:t>
      </w:r>
      <w:r w:rsidR="008A7BBC">
        <w:rPr>
          <w:sz w:val="24"/>
          <w:szCs w:val="24"/>
          <w:lang w:eastAsia="zh-CN"/>
        </w:rPr>
        <w:t xml:space="preserve"> </w:t>
      </w:r>
      <w:r>
        <w:rPr>
          <w:sz w:val="24"/>
          <w:szCs w:val="24"/>
          <w:lang w:eastAsia="zh-CN"/>
        </w:rPr>
        <w:t>zobowiązuje się do zapłaty faktury za</w:t>
      </w:r>
      <w:r w:rsidR="00AC52DC">
        <w:rPr>
          <w:sz w:val="24"/>
          <w:szCs w:val="24"/>
          <w:lang w:eastAsia="zh-CN"/>
        </w:rPr>
        <w:t xml:space="preserve"> przedmiot umowy </w:t>
      </w:r>
      <w:r w:rsidR="00AC52DC">
        <w:rPr>
          <w:sz w:val="24"/>
          <w:szCs w:val="24"/>
          <w:lang w:eastAsia="zh-CN"/>
        </w:rPr>
        <w:br/>
        <w:t>w terminie   3</w:t>
      </w:r>
      <w:r>
        <w:rPr>
          <w:sz w:val="24"/>
          <w:szCs w:val="24"/>
          <w:lang w:eastAsia="zh-CN"/>
        </w:rPr>
        <w:t xml:space="preserve">0 dni </w:t>
      </w:r>
      <w:r w:rsidR="00BA3FDA">
        <w:rPr>
          <w:sz w:val="24"/>
          <w:szCs w:val="24"/>
          <w:lang w:eastAsia="zh-CN"/>
        </w:rPr>
        <w:t>od wystawienia prawidłowej faktury Vat.</w:t>
      </w:r>
    </w:p>
    <w:p w14:paraId="23C39690" w14:textId="5DB4A639" w:rsidR="00E63BED" w:rsidRDefault="00E63BED" w:rsidP="00123496">
      <w:pPr>
        <w:numPr>
          <w:ilvl w:val="0"/>
          <w:numId w:val="2"/>
        </w:numPr>
        <w:tabs>
          <w:tab w:val="left" w:pos="1065"/>
        </w:tabs>
        <w:suppressAutoHyphens/>
        <w:spacing w:line="276" w:lineRule="auto"/>
        <w:jc w:val="both"/>
        <w:rPr>
          <w:sz w:val="24"/>
          <w:szCs w:val="24"/>
          <w:lang w:eastAsia="zh-CN"/>
        </w:rPr>
      </w:pPr>
      <w:r>
        <w:rPr>
          <w:sz w:val="24"/>
          <w:szCs w:val="24"/>
          <w:lang w:eastAsia="zh-CN"/>
        </w:rPr>
        <w:t>Termin płatności uważa się za zachowany w dniu obciążenia rachunku bankowego Zamawiającego.</w:t>
      </w:r>
    </w:p>
    <w:p w14:paraId="22EE3D0E" w14:textId="77777777" w:rsidR="00BB61B3" w:rsidRDefault="00BB61B3" w:rsidP="00123496">
      <w:pPr>
        <w:numPr>
          <w:ilvl w:val="0"/>
          <w:numId w:val="2"/>
        </w:numPr>
        <w:tabs>
          <w:tab w:val="left" w:pos="1065"/>
        </w:tabs>
        <w:suppressAutoHyphens/>
        <w:spacing w:line="276" w:lineRule="auto"/>
        <w:jc w:val="both"/>
        <w:rPr>
          <w:sz w:val="24"/>
          <w:szCs w:val="24"/>
          <w:lang w:eastAsia="zh-CN"/>
        </w:rPr>
      </w:pPr>
      <w:r>
        <w:rPr>
          <w:sz w:val="24"/>
          <w:szCs w:val="24"/>
          <w:lang w:eastAsia="zh-CN"/>
        </w:rPr>
        <w:t xml:space="preserve">W przypadku konsorcjum rozliczenia dokonywane będą wyłącznie </w:t>
      </w:r>
      <w:r>
        <w:rPr>
          <w:sz w:val="24"/>
          <w:szCs w:val="24"/>
          <w:lang w:eastAsia="zh-CN"/>
        </w:rPr>
        <w:br/>
        <w:t>z pełnomocnikiem (liderem).</w:t>
      </w:r>
    </w:p>
    <w:p w14:paraId="148753FC" w14:textId="53D5329B" w:rsidR="00123496" w:rsidRPr="00693467" w:rsidRDefault="00680766" w:rsidP="000A2D6C">
      <w:pPr>
        <w:pStyle w:val="Akapitzlist"/>
        <w:numPr>
          <w:ilvl w:val="0"/>
          <w:numId w:val="2"/>
        </w:numPr>
        <w:jc w:val="both"/>
        <w:rPr>
          <w:sz w:val="24"/>
          <w:szCs w:val="24"/>
          <w:lang w:eastAsia="zh-CN"/>
        </w:rPr>
      </w:pPr>
      <w:r>
        <w:rPr>
          <w:sz w:val="24"/>
          <w:szCs w:val="24"/>
          <w:lang w:eastAsia="zh-CN"/>
        </w:rPr>
        <w:t>Zamawiający wymaga dla zamówień z danego dnia wystawienia jednej faktury zbiorczej</w:t>
      </w:r>
      <w:r w:rsidR="00693467">
        <w:rPr>
          <w:sz w:val="24"/>
          <w:szCs w:val="24"/>
          <w:lang w:eastAsia="zh-CN"/>
        </w:rPr>
        <w:t xml:space="preserve"> </w:t>
      </w:r>
      <w:r w:rsidR="00693467" w:rsidRPr="00693467">
        <w:rPr>
          <w:sz w:val="24"/>
          <w:szCs w:val="24"/>
        </w:rPr>
        <w:t>chyba,  że inne okoliczności uzasadniają wystawienie większej ilości faktur (np. odrębne faktury dla środków kontrolowanych i dla produktów przewożonych w niskiej temperaturze bądź w przypadku gdy jednorazowo dostarczany będzie asortyment będący przedmiotem różnych umów zawartych z Zamawiającym</w:t>
      </w:r>
      <w:r w:rsidR="0072707E">
        <w:rPr>
          <w:sz w:val="24"/>
          <w:szCs w:val="24"/>
        </w:rPr>
        <w:t>)</w:t>
      </w:r>
      <w:r w:rsidRPr="00693467">
        <w:rPr>
          <w:sz w:val="24"/>
          <w:szCs w:val="24"/>
          <w:lang w:eastAsia="zh-CN"/>
        </w:rPr>
        <w:t>.</w:t>
      </w:r>
    </w:p>
    <w:p w14:paraId="28A909A5" w14:textId="77777777" w:rsidR="00534DDF" w:rsidRPr="0023492D" w:rsidRDefault="00534DDF" w:rsidP="000A2D6C">
      <w:pPr>
        <w:numPr>
          <w:ilvl w:val="0"/>
          <w:numId w:val="2"/>
        </w:numPr>
        <w:jc w:val="both"/>
        <w:rPr>
          <w:sz w:val="24"/>
          <w:szCs w:val="24"/>
        </w:rPr>
      </w:pPr>
      <w:r w:rsidRPr="0023492D">
        <w:rPr>
          <w:sz w:val="24"/>
          <w:szCs w:val="24"/>
        </w:rPr>
        <w:t>Wykonawca może przesłać fakturę w formie elektronicznej,</w:t>
      </w:r>
    </w:p>
    <w:p w14:paraId="3BFE13A7" w14:textId="56E218A6" w:rsidR="00966D61" w:rsidRPr="00AC52DC" w:rsidRDefault="00AC52DC" w:rsidP="005B062B">
      <w:pPr>
        <w:tabs>
          <w:tab w:val="left" w:pos="1065"/>
        </w:tabs>
        <w:suppressAutoHyphens/>
        <w:spacing w:after="200" w:line="276" w:lineRule="auto"/>
        <w:ind w:left="775"/>
        <w:jc w:val="both"/>
        <w:rPr>
          <w:sz w:val="24"/>
          <w:szCs w:val="24"/>
        </w:rPr>
      </w:pPr>
      <w:r w:rsidRPr="00AC52DC">
        <w:rPr>
          <w:sz w:val="24"/>
          <w:szCs w:val="24"/>
        </w:rPr>
        <w:t xml:space="preserve">Platforma Elektronicznego Fakturowania </w:t>
      </w:r>
      <w:proofErr w:type="spellStart"/>
      <w:r w:rsidRPr="00AC52DC">
        <w:rPr>
          <w:sz w:val="24"/>
          <w:szCs w:val="24"/>
        </w:rPr>
        <w:t>PEFexpert</w:t>
      </w:r>
      <w:proofErr w:type="spellEnd"/>
      <w:r w:rsidRPr="00AC52DC">
        <w:rPr>
          <w:sz w:val="24"/>
          <w:szCs w:val="24"/>
        </w:rPr>
        <w:t xml:space="preserve">, wykorzystywana przez Zamawiającego – strona logowania: </w:t>
      </w:r>
      <w:hyperlink r:id="rId6" w:history="1">
        <w:r w:rsidRPr="003312E9">
          <w:rPr>
            <w:rStyle w:val="Hipercze"/>
            <w:sz w:val="24"/>
            <w:szCs w:val="24"/>
          </w:rPr>
          <w:t>https://brokerpefexpert.efaktura.gov.pl</w:t>
        </w:r>
      </w:hyperlink>
      <w:r w:rsidRPr="00AC52DC">
        <w:rPr>
          <w:sz w:val="24"/>
          <w:szCs w:val="24"/>
        </w:rPr>
        <w:t>.</w:t>
      </w:r>
      <w:r>
        <w:rPr>
          <w:sz w:val="24"/>
          <w:szCs w:val="24"/>
        </w:rPr>
        <w:t xml:space="preserve"> </w:t>
      </w:r>
      <w:r w:rsidRPr="00AC52DC">
        <w:rPr>
          <w:sz w:val="24"/>
          <w:szCs w:val="24"/>
        </w:rPr>
        <w:t>Dostarczenie danych faktury w postaci elektronicznej zwalnia z dostarczenia faktury w postaci papierowej.</w:t>
      </w:r>
    </w:p>
    <w:p w14:paraId="37761019" w14:textId="48336F66" w:rsidR="003B71BF" w:rsidRPr="000538C5" w:rsidRDefault="00123496" w:rsidP="003B71BF">
      <w:pPr>
        <w:pStyle w:val="Stopka"/>
        <w:numPr>
          <w:ilvl w:val="0"/>
          <w:numId w:val="2"/>
        </w:numPr>
        <w:suppressLineNumbers/>
        <w:tabs>
          <w:tab w:val="clear" w:pos="4536"/>
          <w:tab w:val="clear" w:pos="9072"/>
        </w:tabs>
        <w:spacing w:line="276" w:lineRule="auto"/>
        <w:jc w:val="both"/>
        <w:rPr>
          <w:color w:val="000000"/>
          <w:sz w:val="24"/>
          <w:szCs w:val="24"/>
        </w:rPr>
      </w:pPr>
      <w:r>
        <w:rPr>
          <w:color w:val="000000"/>
          <w:sz w:val="24"/>
          <w:szCs w:val="24"/>
        </w:rPr>
        <w:lastRenderedPageBreak/>
        <w:t>Wykonawca oświadcza, ż</w:t>
      </w:r>
      <w:r w:rsidR="003B71BF" w:rsidRPr="000538C5">
        <w:rPr>
          <w:color w:val="000000"/>
          <w:sz w:val="24"/>
          <w:szCs w:val="24"/>
        </w:rPr>
        <w:t xml:space="preserve">e rachunek bankowy wskazany na fakturze jest tożsamy </w:t>
      </w:r>
      <w:r w:rsidR="0000527B">
        <w:rPr>
          <w:color w:val="000000"/>
          <w:sz w:val="24"/>
          <w:szCs w:val="24"/>
        </w:rPr>
        <w:br/>
      </w:r>
      <w:r w:rsidR="003B71BF" w:rsidRPr="000538C5">
        <w:rPr>
          <w:color w:val="000000"/>
          <w:sz w:val="24"/>
          <w:szCs w:val="24"/>
        </w:rPr>
        <w:t xml:space="preserve">z rachunkiem bankowym wskazanym w rejestrze podatników VAT, z zastrzeżeniem przypadku, gdy Wykonawca będzie zwolniony z podatku od towarów i usług. </w:t>
      </w:r>
      <w:r w:rsidR="0000527B">
        <w:rPr>
          <w:color w:val="000000"/>
          <w:sz w:val="24"/>
          <w:szCs w:val="24"/>
        </w:rPr>
        <w:br/>
      </w:r>
      <w:r w:rsidR="003B71BF" w:rsidRPr="000538C5">
        <w:rPr>
          <w:color w:val="000000"/>
          <w:sz w:val="24"/>
          <w:szCs w:val="24"/>
        </w:rPr>
        <w:t>W przypadku, gdy rachunek wskazany na fakturze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 potwierdzający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47546001" w14:textId="56089489" w:rsidR="003B71BF" w:rsidRDefault="003B71BF" w:rsidP="003B71BF">
      <w:pPr>
        <w:pStyle w:val="Stopka"/>
        <w:numPr>
          <w:ilvl w:val="0"/>
          <w:numId w:val="2"/>
        </w:numPr>
        <w:suppressLineNumbers/>
        <w:tabs>
          <w:tab w:val="clear" w:pos="4536"/>
          <w:tab w:val="clear" w:pos="9072"/>
        </w:tabs>
        <w:spacing w:line="276" w:lineRule="auto"/>
        <w:jc w:val="both"/>
        <w:rPr>
          <w:color w:val="000000"/>
          <w:sz w:val="24"/>
          <w:szCs w:val="24"/>
        </w:rPr>
      </w:pPr>
      <w:r w:rsidRPr="000538C5">
        <w:rPr>
          <w:color w:val="000000"/>
          <w:sz w:val="24"/>
          <w:szCs w:val="24"/>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0AF3E6CD" w14:textId="73133B4F" w:rsidR="003B71BF" w:rsidRPr="00D658A1" w:rsidRDefault="00C730E6" w:rsidP="00D658A1">
      <w:pPr>
        <w:pStyle w:val="Stopka"/>
        <w:numPr>
          <w:ilvl w:val="0"/>
          <w:numId w:val="2"/>
        </w:numPr>
        <w:suppressLineNumbers/>
        <w:tabs>
          <w:tab w:val="clear" w:pos="4536"/>
          <w:tab w:val="clear" w:pos="9072"/>
        </w:tabs>
        <w:spacing w:line="276" w:lineRule="auto"/>
        <w:jc w:val="both"/>
        <w:rPr>
          <w:color w:val="000000"/>
          <w:sz w:val="24"/>
          <w:szCs w:val="24"/>
        </w:rPr>
      </w:pPr>
      <w:r>
        <w:rPr>
          <w:color w:val="000000"/>
          <w:sz w:val="24"/>
          <w:szCs w:val="24"/>
        </w:rPr>
        <w:t>N</w:t>
      </w:r>
      <w:r w:rsidRPr="00C730E6">
        <w:rPr>
          <w:color w:val="000000"/>
          <w:sz w:val="24"/>
          <w:szCs w:val="24"/>
        </w:rPr>
        <w:t>a podstawie art. 106n ust. 1 ustawy z dnia 11 marca 2004 r. o podatku od towarów i usług</w:t>
      </w:r>
      <w:r w:rsidR="00247981">
        <w:rPr>
          <w:color w:val="000000"/>
          <w:sz w:val="24"/>
          <w:szCs w:val="24"/>
        </w:rPr>
        <w:t>,</w:t>
      </w:r>
      <w:r w:rsidR="00AC5456">
        <w:rPr>
          <w:color w:val="000000"/>
          <w:sz w:val="24"/>
          <w:szCs w:val="24"/>
        </w:rPr>
        <w:t xml:space="preserve"> Zamawiający </w:t>
      </w:r>
      <w:r w:rsidRPr="00C730E6">
        <w:rPr>
          <w:color w:val="000000"/>
          <w:sz w:val="24"/>
          <w:szCs w:val="24"/>
        </w:rPr>
        <w:t xml:space="preserve"> udziela Wykonawcy zgody na wystawianie i przesyłanie faktur, duplikatów faktur oraz ich korekt, a także not obciążeniowych i not korygujących w formacie pliku elektronicznego PDF na wskazany przez siebie adres poczty e-mail</w:t>
      </w:r>
      <w:r w:rsidR="001A035E">
        <w:rPr>
          <w:color w:val="000000"/>
          <w:sz w:val="24"/>
          <w:szCs w:val="24"/>
        </w:rPr>
        <w:t xml:space="preserve">: </w:t>
      </w:r>
      <w:hyperlink r:id="rId7" w:history="1">
        <w:r w:rsidR="001A035E" w:rsidRPr="00E204DB">
          <w:rPr>
            <w:rStyle w:val="Hipercze"/>
            <w:sz w:val="24"/>
            <w:szCs w:val="24"/>
          </w:rPr>
          <w:t>dyrekcja@zoz-mswia-lodz.pl</w:t>
        </w:r>
      </w:hyperlink>
      <w:r w:rsidR="001A035E">
        <w:rPr>
          <w:color w:val="000000"/>
          <w:sz w:val="24"/>
          <w:szCs w:val="24"/>
        </w:rPr>
        <w:t xml:space="preserve">  </w:t>
      </w:r>
      <w:r w:rsidRPr="00C730E6">
        <w:rPr>
          <w:color w:val="000000"/>
          <w:sz w:val="24"/>
          <w:szCs w:val="24"/>
        </w:rPr>
        <w:t>, ze wskazanych w umowie adresów poczty e-mail Wykonawcy</w:t>
      </w:r>
      <w:r w:rsidR="001A035E">
        <w:rPr>
          <w:color w:val="000000"/>
          <w:sz w:val="24"/>
          <w:szCs w:val="24"/>
        </w:rPr>
        <w:t>………………………………</w:t>
      </w:r>
    </w:p>
    <w:p w14:paraId="79EE334F" w14:textId="7FB90410" w:rsidR="00D658A1" w:rsidRPr="009E4965" w:rsidRDefault="003B71BF" w:rsidP="009E4965">
      <w:pPr>
        <w:pStyle w:val="Stopka"/>
        <w:suppressLineNumbers/>
        <w:tabs>
          <w:tab w:val="clear" w:pos="4536"/>
          <w:tab w:val="clear" w:pos="9072"/>
        </w:tabs>
        <w:spacing w:line="276" w:lineRule="auto"/>
        <w:jc w:val="both"/>
        <w:rPr>
          <w:b/>
          <w:i/>
          <w:color w:val="000000"/>
          <w:sz w:val="18"/>
          <w:szCs w:val="18"/>
        </w:rPr>
      </w:pPr>
      <w:r w:rsidRPr="000538C5">
        <w:rPr>
          <w:color w:val="000000"/>
          <w:sz w:val="24"/>
          <w:szCs w:val="24"/>
        </w:rPr>
        <w:t>*</w:t>
      </w:r>
      <w:r w:rsidR="00534DDF" w:rsidRPr="00D658A1">
        <w:rPr>
          <w:b/>
          <w:i/>
          <w:color w:val="000000"/>
          <w:sz w:val="18"/>
          <w:szCs w:val="18"/>
        </w:rPr>
        <w:t xml:space="preserve">postanowienia § 3 ust. </w:t>
      </w:r>
      <w:r w:rsidR="00966D61">
        <w:rPr>
          <w:b/>
          <w:i/>
          <w:color w:val="000000"/>
          <w:sz w:val="18"/>
          <w:szCs w:val="18"/>
        </w:rPr>
        <w:t xml:space="preserve">7 </w:t>
      </w:r>
      <w:r w:rsidR="00534DDF" w:rsidRPr="00D658A1">
        <w:rPr>
          <w:b/>
          <w:i/>
          <w:color w:val="000000"/>
          <w:sz w:val="18"/>
          <w:szCs w:val="18"/>
        </w:rPr>
        <w:t xml:space="preserve"> i ust. </w:t>
      </w:r>
      <w:r w:rsidR="00AC5456">
        <w:rPr>
          <w:b/>
          <w:i/>
          <w:color w:val="000000"/>
          <w:sz w:val="18"/>
          <w:szCs w:val="18"/>
        </w:rPr>
        <w:t>8</w:t>
      </w:r>
      <w:r w:rsidRPr="00D658A1">
        <w:rPr>
          <w:b/>
          <w:i/>
          <w:color w:val="000000"/>
          <w:sz w:val="18"/>
          <w:szCs w:val="18"/>
        </w:rPr>
        <w:t xml:space="preserve"> obowiązują w przypadku, </w:t>
      </w:r>
      <w:r w:rsidR="0000527B" w:rsidRPr="00D658A1">
        <w:rPr>
          <w:b/>
          <w:i/>
          <w:color w:val="000000"/>
          <w:sz w:val="18"/>
          <w:szCs w:val="18"/>
        </w:rPr>
        <w:t>gdy łączna wartość umowy przekra</w:t>
      </w:r>
      <w:r w:rsidRPr="00D658A1">
        <w:rPr>
          <w:b/>
          <w:i/>
          <w:color w:val="000000"/>
          <w:sz w:val="18"/>
          <w:szCs w:val="18"/>
        </w:rPr>
        <w:t>cza kwotę 15.000,00 zł brutto</w:t>
      </w:r>
    </w:p>
    <w:p w14:paraId="7130CE75" w14:textId="18E08F82" w:rsidR="00BB61B3" w:rsidRDefault="00BB61B3" w:rsidP="00BB61B3">
      <w:pPr>
        <w:suppressAutoHyphens/>
        <w:spacing w:before="120"/>
        <w:jc w:val="center"/>
        <w:rPr>
          <w:sz w:val="24"/>
          <w:szCs w:val="24"/>
          <w:lang w:eastAsia="zh-CN"/>
        </w:rPr>
      </w:pPr>
      <w:r>
        <w:rPr>
          <w:b/>
          <w:sz w:val="24"/>
          <w:szCs w:val="24"/>
          <w:lang w:eastAsia="zh-CN"/>
        </w:rPr>
        <w:t>§4</w:t>
      </w:r>
    </w:p>
    <w:p w14:paraId="1447B4FD" w14:textId="3A4856FC" w:rsidR="00BB61B3" w:rsidRPr="005E7465" w:rsidRDefault="00BB61B3" w:rsidP="005E7465">
      <w:pPr>
        <w:suppressAutoHyphens/>
        <w:spacing w:before="120"/>
        <w:jc w:val="center"/>
        <w:rPr>
          <w:sz w:val="24"/>
          <w:szCs w:val="24"/>
          <w:lang w:eastAsia="zh-CN"/>
        </w:rPr>
      </w:pPr>
      <w:r>
        <w:rPr>
          <w:b/>
          <w:sz w:val="24"/>
          <w:szCs w:val="24"/>
          <w:lang w:eastAsia="zh-CN"/>
        </w:rPr>
        <w:t>DOSTAWA</w:t>
      </w:r>
    </w:p>
    <w:p w14:paraId="0F091F7A" w14:textId="263FD078" w:rsidR="00BB61B3" w:rsidRPr="00F81F45" w:rsidRDefault="00F81F45" w:rsidP="00F81F45">
      <w:pPr>
        <w:numPr>
          <w:ilvl w:val="0"/>
          <w:numId w:val="3"/>
        </w:numPr>
        <w:suppressAutoHyphens/>
        <w:spacing w:after="200" w:line="276" w:lineRule="auto"/>
        <w:jc w:val="both"/>
        <w:rPr>
          <w:sz w:val="24"/>
          <w:szCs w:val="24"/>
          <w:lang w:eastAsia="zh-CN"/>
        </w:rPr>
      </w:pPr>
      <w:r w:rsidRPr="00F81F45">
        <w:rPr>
          <w:sz w:val="24"/>
          <w:szCs w:val="24"/>
          <w:lang w:eastAsia="zh-CN"/>
        </w:rPr>
        <w:t xml:space="preserve">W okresie realizacji umowy Wykonawca zobowiązuje się do dostaw przedmiotu umowy w ilościach i asortymencie zgodnie z  zamówieniem zgłaszanym przez Zamawiającego do godziny 15:00 pocztą elektroniczną lub faksem z nr  42/ 63 41 515, z adresu e-mail:  apteka@zozmswlodz.pl </w:t>
      </w:r>
      <w:r w:rsidRPr="009E4965">
        <w:rPr>
          <w:b/>
          <w:sz w:val="24"/>
          <w:szCs w:val="24"/>
          <w:lang w:eastAsia="zh-CN"/>
        </w:rPr>
        <w:t xml:space="preserve">w terminie do </w:t>
      </w:r>
      <w:r w:rsidR="00EA3BD5">
        <w:rPr>
          <w:b/>
          <w:sz w:val="24"/>
          <w:szCs w:val="24"/>
          <w:lang w:eastAsia="zh-CN"/>
        </w:rPr>
        <w:t>2</w:t>
      </w:r>
      <w:r w:rsidRPr="009E4965">
        <w:rPr>
          <w:b/>
          <w:sz w:val="24"/>
          <w:szCs w:val="24"/>
          <w:lang w:eastAsia="zh-CN"/>
        </w:rPr>
        <w:t xml:space="preserve"> </w:t>
      </w:r>
      <w:r w:rsidR="00EA3BD5">
        <w:rPr>
          <w:b/>
          <w:sz w:val="24"/>
          <w:szCs w:val="24"/>
          <w:lang w:eastAsia="zh-CN"/>
        </w:rPr>
        <w:t xml:space="preserve">dni roboczych </w:t>
      </w:r>
      <w:r w:rsidRPr="00F81F45">
        <w:rPr>
          <w:sz w:val="24"/>
          <w:szCs w:val="24"/>
          <w:lang w:eastAsia="zh-CN"/>
        </w:rPr>
        <w:t xml:space="preserve">  od przesłania zamówienia. Wykonawca również zobowiązany jest do zrealizowania dostaw </w:t>
      </w:r>
      <w:r w:rsidRPr="009E4965">
        <w:rPr>
          <w:b/>
          <w:sz w:val="24"/>
          <w:szCs w:val="24"/>
          <w:lang w:eastAsia="zh-CN"/>
        </w:rPr>
        <w:t>w trybie cito w terminie do 6 godzin</w:t>
      </w:r>
      <w:r w:rsidRPr="00F81F45">
        <w:rPr>
          <w:sz w:val="24"/>
          <w:szCs w:val="24"/>
          <w:lang w:eastAsia="zh-CN"/>
        </w:rPr>
        <w:t xml:space="preserve">  od złożenia zamówienia. Dostawa cito to dostawa, której nie można zaplanować lub przewidzieć, a jej natychmiastowa realizacja jest konieczna w ratowaniu życia ludzkiego. Zamawiający decyduje o trybie realizacji dostawy. </w:t>
      </w:r>
      <w:r w:rsidR="00BB61B3" w:rsidRPr="00F81F45">
        <w:rPr>
          <w:sz w:val="24"/>
          <w:szCs w:val="24"/>
          <w:lang w:eastAsia="zh-CN"/>
        </w:rPr>
        <w:t>Wykonawca zobowiązuje się do potwierdzenia przyjęcia zamówienia niezwłocznie</w:t>
      </w:r>
      <w:r w:rsidR="00DF3DA7" w:rsidRPr="00F81F45">
        <w:rPr>
          <w:sz w:val="24"/>
          <w:szCs w:val="24"/>
          <w:lang w:eastAsia="zh-CN"/>
        </w:rPr>
        <w:t xml:space="preserve"> </w:t>
      </w:r>
      <w:r w:rsidR="00BB61B3" w:rsidRPr="00F81F45">
        <w:rPr>
          <w:sz w:val="24"/>
          <w:szCs w:val="24"/>
          <w:lang w:eastAsia="zh-CN"/>
        </w:rPr>
        <w:t>po jego otrzymaniu. Osoba do kontaktów w celu przyjęcia zamówienia, reklamacji:</w:t>
      </w:r>
    </w:p>
    <w:p w14:paraId="6C094EFA" w14:textId="3BA7BCCB" w:rsidR="00BB61B3" w:rsidRDefault="00BB61B3" w:rsidP="00BB61B3">
      <w:pPr>
        <w:suppressAutoHyphens/>
        <w:ind w:left="284"/>
        <w:jc w:val="both"/>
        <w:rPr>
          <w:sz w:val="24"/>
          <w:szCs w:val="24"/>
          <w:lang w:eastAsia="zh-CN"/>
        </w:rPr>
      </w:pPr>
      <w:r>
        <w:rPr>
          <w:sz w:val="24"/>
          <w:szCs w:val="24"/>
          <w:lang w:eastAsia="zh-CN"/>
        </w:rPr>
        <w:t>……………………………………………………</w:t>
      </w:r>
    </w:p>
    <w:p w14:paraId="3C27CDD9" w14:textId="77777777" w:rsidR="00BB61B3" w:rsidRDefault="00BB61B3" w:rsidP="00BB61B3">
      <w:pPr>
        <w:suppressAutoHyphens/>
        <w:ind w:left="284"/>
        <w:jc w:val="both"/>
        <w:rPr>
          <w:sz w:val="24"/>
          <w:szCs w:val="24"/>
          <w:lang w:eastAsia="zh-CN"/>
        </w:rPr>
      </w:pPr>
      <w:r>
        <w:rPr>
          <w:sz w:val="24"/>
          <w:szCs w:val="24"/>
          <w:lang w:eastAsia="zh-CN"/>
        </w:rPr>
        <w:t>tel. …....…………………………….…………….</w:t>
      </w:r>
    </w:p>
    <w:p w14:paraId="5E10CF94" w14:textId="77777777" w:rsidR="00BB61B3" w:rsidRDefault="00BB61B3" w:rsidP="00BB61B3">
      <w:pPr>
        <w:suppressAutoHyphens/>
        <w:ind w:left="284"/>
        <w:jc w:val="both"/>
        <w:rPr>
          <w:sz w:val="24"/>
          <w:szCs w:val="24"/>
          <w:lang w:eastAsia="zh-CN"/>
        </w:rPr>
      </w:pPr>
      <w:r>
        <w:rPr>
          <w:sz w:val="24"/>
          <w:szCs w:val="24"/>
          <w:lang w:eastAsia="zh-CN"/>
        </w:rPr>
        <w:t>fax. …………....………………………………….</w:t>
      </w:r>
    </w:p>
    <w:p w14:paraId="45F84120" w14:textId="77777777" w:rsidR="00BB61B3" w:rsidRDefault="00BB61B3" w:rsidP="00BB61B3">
      <w:pPr>
        <w:suppressAutoHyphens/>
        <w:ind w:left="284"/>
        <w:jc w:val="both"/>
        <w:rPr>
          <w:sz w:val="24"/>
          <w:szCs w:val="24"/>
          <w:lang w:eastAsia="zh-CN"/>
        </w:rPr>
      </w:pPr>
      <w:r>
        <w:rPr>
          <w:sz w:val="24"/>
          <w:szCs w:val="24"/>
          <w:lang w:eastAsia="zh-CN"/>
        </w:rPr>
        <w:lastRenderedPageBreak/>
        <w:t>e-mail ………….........……………………………</w:t>
      </w:r>
    </w:p>
    <w:p w14:paraId="5FE732BA" w14:textId="5BE438A7"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 xml:space="preserve">Miejscem wykonania dostawy i odbioru przedmiotu umowy jest Apteka Szpitalna </w:t>
      </w:r>
      <w:r>
        <w:rPr>
          <w:sz w:val="24"/>
          <w:szCs w:val="24"/>
          <w:lang w:eastAsia="zh-CN"/>
        </w:rPr>
        <w:br/>
        <w:t xml:space="preserve">w </w:t>
      </w:r>
      <w:r w:rsidR="00AC52DC">
        <w:rPr>
          <w:sz w:val="24"/>
          <w:szCs w:val="24"/>
          <w:lang w:eastAsia="zh-CN"/>
        </w:rPr>
        <w:t>Łodzi</w:t>
      </w:r>
      <w:r>
        <w:rPr>
          <w:sz w:val="24"/>
          <w:szCs w:val="24"/>
          <w:lang w:eastAsia="zh-CN"/>
        </w:rPr>
        <w:t xml:space="preserve"> przy ul. </w:t>
      </w:r>
      <w:r w:rsidR="00AC52DC">
        <w:rPr>
          <w:sz w:val="24"/>
          <w:szCs w:val="24"/>
          <w:lang w:eastAsia="zh-CN"/>
        </w:rPr>
        <w:t>Północnej 42</w:t>
      </w:r>
      <w:r w:rsidR="00DF3DA7">
        <w:rPr>
          <w:sz w:val="24"/>
          <w:szCs w:val="24"/>
          <w:lang w:eastAsia="zh-CN"/>
        </w:rPr>
        <w:t xml:space="preserve"> </w:t>
      </w:r>
      <w:r>
        <w:rPr>
          <w:sz w:val="24"/>
          <w:szCs w:val="24"/>
          <w:lang w:eastAsia="zh-CN"/>
        </w:rPr>
        <w:t>w godz. 8</w:t>
      </w:r>
      <w:r>
        <w:rPr>
          <w:sz w:val="24"/>
          <w:szCs w:val="24"/>
          <w:vertAlign w:val="superscript"/>
          <w:lang w:eastAsia="zh-CN"/>
        </w:rPr>
        <w:t>00</w:t>
      </w:r>
      <w:r w:rsidR="00AC52DC">
        <w:rPr>
          <w:sz w:val="24"/>
          <w:szCs w:val="24"/>
          <w:lang w:eastAsia="zh-CN"/>
        </w:rPr>
        <w:t xml:space="preserve"> – 14</w:t>
      </w:r>
      <w:r w:rsidR="00EA3BD5">
        <w:rPr>
          <w:sz w:val="24"/>
          <w:szCs w:val="24"/>
          <w:vertAlign w:val="superscript"/>
          <w:lang w:eastAsia="zh-CN"/>
        </w:rPr>
        <w:t>3</w:t>
      </w:r>
      <w:r>
        <w:rPr>
          <w:sz w:val="24"/>
          <w:szCs w:val="24"/>
          <w:vertAlign w:val="superscript"/>
          <w:lang w:eastAsia="zh-CN"/>
        </w:rPr>
        <w:t xml:space="preserve">0 </w:t>
      </w:r>
      <w:r>
        <w:rPr>
          <w:sz w:val="24"/>
          <w:szCs w:val="24"/>
          <w:lang w:eastAsia="zh-CN"/>
        </w:rPr>
        <w:t>od poniedziałku do p</w:t>
      </w:r>
      <w:r w:rsidR="00652690">
        <w:rPr>
          <w:sz w:val="24"/>
          <w:szCs w:val="24"/>
          <w:lang w:eastAsia="zh-CN"/>
        </w:rPr>
        <w:t xml:space="preserve">iątku. </w:t>
      </w:r>
      <w:r w:rsidR="00D121B7">
        <w:rPr>
          <w:sz w:val="24"/>
          <w:szCs w:val="24"/>
          <w:lang w:eastAsia="zh-CN"/>
        </w:rPr>
        <w:t>Do obowiązków Wykonawcy należy również rozładunek towaru dokonany na własny koszt w miejscu wskazanym przez pracownika Apteki.</w:t>
      </w:r>
    </w:p>
    <w:p w14:paraId="4391FC10" w14:textId="66AF568E"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W przypadkach nagłych</w:t>
      </w:r>
      <w:r w:rsidR="00DF3DA7">
        <w:rPr>
          <w:sz w:val="24"/>
          <w:szCs w:val="24"/>
          <w:lang w:eastAsia="zh-CN"/>
        </w:rPr>
        <w:t>,</w:t>
      </w:r>
      <w:r>
        <w:rPr>
          <w:sz w:val="24"/>
          <w:szCs w:val="24"/>
          <w:lang w:eastAsia="zh-CN"/>
        </w:rPr>
        <w:t xml:space="preserve"> o ile dostawa musi być zrealizowana po godzinach pracy Apteki (również w dni wolne od pracy), Zamawiający wskaże miejsce dostawy, nazwisko</w:t>
      </w:r>
      <w:r w:rsidR="00120EA2">
        <w:rPr>
          <w:sz w:val="24"/>
          <w:szCs w:val="24"/>
          <w:lang w:eastAsia="zh-CN"/>
        </w:rPr>
        <w:br/>
      </w:r>
      <w:r>
        <w:rPr>
          <w:sz w:val="24"/>
          <w:szCs w:val="24"/>
          <w:lang w:eastAsia="zh-CN"/>
        </w:rPr>
        <w:t xml:space="preserve"> i kontakt telefoniczny do osoby upoważnionej do odbioru.</w:t>
      </w:r>
    </w:p>
    <w:p w14:paraId="527FBA44" w14:textId="12501CB3"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Wykonawca zapewni realizację dostawy</w:t>
      </w:r>
      <w:r w:rsidR="0021045E">
        <w:rPr>
          <w:sz w:val="24"/>
          <w:szCs w:val="24"/>
          <w:lang w:eastAsia="zh-CN"/>
        </w:rPr>
        <w:t xml:space="preserve"> towaru</w:t>
      </w:r>
      <w:r>
        <w:rPr>
          <w:sz w:val="24"/>
          <w:szCs w:val="24"/>
          <w:lang w:eastAsia="zh-CN"/>
        </w:rPr>
        <w:t xml:space="preserve"> na własny koszt i ryzyko w odpowiednich opakowaniach oraz transportem  zapewniającym należyte zabezpieczenie jakościowe dostarczanego </w:t>
      </w:r>
      <w:r w:rsidR="0021045E">
        <w:rPr>
          <w:sz w:val="24"/>
          <w:szCs w:val="24"/>
          <w:lang w:eastAsia="zh-CN"/>
        </w:rPr>
        <w:t>towaru</w:t>
      </w:r>
      <w:r>
        <w:rPr>
          <w:sz w:val="24"/>
          <w:szCs w:val="24"/>
          <w:lang w:eastAsia="zh-CN"/>
        </w:rPr>
        <w:t xml:space="preserve">  przed czynnikami pogodowymi, uszkodzeniami itp.</w:t>
      </w:r>
      <w:r w:rsidR="00D121B7">
        <w:rPr>
          <w:sz w:val="24"/>
          <w:szCs w:val="24"/>
          <w:lang w:eastAsia="zh-CN"/>
        </w:rPr>
        <w:t xml:space="preserve"> W przypadku </w:t>
      </w:r>
      <w:r w:rsidR="0021045E">
        <w:rPr>
          <w:sz w:val="24"/>
          <w:szCs w:val="24"/>
          <w:lang w:eastAsia="zh-CN"/>
        </w:rPr>
        <w:t xml:space="preserve">towaru </w:t>
      </w:r>
      <w:r w:rsidR="00D121B7">
        <w:rPr>
          <w:sz w:val="24"/>
          <w:szCs w:val="24"/>
          <w:lang w:eastAsia="zh-CN"/>
        </w:rPr>
        <w:t>wymagającego transportu</w:t>
      </w:r>
      <w:r w:rsidR="0021045E">
        <w:rPr>
          <w:sz w:val="24"/>
          <w:szCs w:val="24"/>
          <w:lang w:eastAsia="zh-CN"/>
        </w:rPr>
        <w:t xml:space="preserve"> </w:t>
      </w:r>
      <w:r w:rsidR="00D121B7">
        <w:rPr>
          <w:sz w:val="24"/>
          <w:szCs w:val="24"/>
          <w:lang w:eastAsia="zh-CN"/>
        </w:rPr>
        <w:t>z zachowaniem temperatury w przedziale 2-8 C wymagany jest dokument lub wydruk rejestratora temperatury.</w:t>
      </w:r>
    </w:p>
    <w:p w14:paraId="0919B559" w14:textId="77777777"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Wykonawca zapewnia, że oferowany towar jest dopuszczony do obrotu na obszarze Polski zgodnie z obowiązującym prawem i na każde żądanie Zamawiającego prześle wymagane dokumenty.</w:t>
      </w:r>
    </w:p>
    <w:p w14:paraId="5BE9DB49" w14:textId="1D0CDF00" w:rsidR="00DF3DA7" w:rsidRPr="005B062B" w:rsidRDefault="00BB61B3" w:rsidP="005B062B">
      <w:pPr>
        <w:numPr>
          <w:ilvl w:val="0"/>
          <w:numId w:val="3"/>
        </w:numPr>
        <w:suppressAutoHyphens/>
        <w:spacing w:line="276" w:lineRule="auto"/>
        <w:jc w:val="both"/>
        <w:rPr>
          <w:sz w:val="24"/>
          <w:szCs w:val="24"/>
          <w:lang w:eastAsia="zh-CN"/>
        </w:rPr>
      </w:pPr>
      <w:r>
        <w:rPr>
          <w:sz w:val="24"/>
          <w:szCs w:val="24"/>
          <w:lang w:eastAsia="zh-CN"/>
        </w:rPr>
        <w:t>Wykonawca oświadcza, że posiada Charakterystyki Produktu Leczniczeg</w:t>
      </w:r>
      <w:r w:rsidR="00DF3DA7">
        <w:rPr>
          <w:sz w:val="24"/>
          <w:szCs w:val="24"/>
          <w:lang w:eastAsia="zh-CN"/>
        </w:rPr>
        <w:t xml:space="preserve">o oraz </w:t>
      </w:r>
      <w:r>
        <w:rPr>
          <w:sz w:val="24"/>
          <w:szCs w:val="24"/>
          <w:lang w:eastAsia="zh-CN"/>
        </w:rPr>
        <w:t>dostarczy je niezwłocznie na każde żądanie Zamawiającego.</w:t>
      </w:r>
    </w:p>
    <w:p w14:paraId="1E42E2EA" w14:textId="77777777" w:rsidR="00C730E6" w:rsidRDefault="00C730E6" w:rsidP="00123496">
      <w:pPr>
        <w:numPr>
          <w:ilvl w:val="0"/>
          <w:numId w:val="3"/>
        </w:numPr>
        <w:suppressAutoHyphens/>
        <w:spacing w:line="276" w:lineRule="auto"/>
        <w:jc w:val="both"/>
        <w:rPr>
          <w:sz w:val="24"/>
          <w:szCs w:val="24"/>
          <w:lang w:eastAsia="zh-CN"/>
        </w:rPr>
      </w:pPr>
      <w:r w:rsidRPr="00C730E6">
        <w:rPr>
          <w:sz w:val="24"/>
          <w:szCs w:val="24"/>
          <w:lang w:eastAsia="zh-CN"/>
        </w:rPr>
        <w:t>Potwierdzeniem ilości odebranych paczek jest podpis i pieczątka osobista lub czytelny podpis (pełnym nazwiskiem) osoby odbierającej dostawę. Dopuszczalne potwierdzenie na urządzeniach elektronicznych monitorujących pracę przewoźnika.</w:t>
      </w:r>
    </w:p>
    <w:p w14:paraId="66BD5797" w14:textId="2FDBCC8C" w:rsidR="00BB61B3" w:rsidRPr="005E7465" w:rsidRDefault="0021045E" w:rsidP="00123496">
      <w:pPr>
        <w:numPr>
          <w:ilvl w:val="0"/>
          <w:numId w:val="3"/>
        </w:numPr>
        <w:suppressAutoHyphens/>
        <w:spacing w:line="276" w:lineRule="auto"/>
        <w:jc w:val="both"/>
        <w:rPr>
          <w:sz w:val="24"/>
          <w:szCs w:val="24"/>
          <w:lang w:eastAsia="zh-CN"/>
        </w:rPr>
      </w:pPr>
      <w:r w:rsidRPr="005E7465">
        <w:rPr>
          <w:sz w:val="24"/>
          <w:szCs w:val="24"/>
          <w:lang w:eastAsia="zh-CN"/>
        </w:rPr>
        <w:t xml:space="preserve"> Wyroby wadliwe będą wymi</w:t>
      </w:r>
      <w:r w:rsidR="000857E5" w:rsidRPr="005E7465">
        <w:rPr>
          <w:sz w:val="24"/>
          <w:szCs w:val="24"/>
          <w:lang w:eastAsia="zh-CN"/>
        </w:rPr>
        <w:t>eniane przez Wykonawcę w ciągu 3</w:t>
      </w:r>
      <w:r w:rsidRPr="005E7465">
        <w:rPr>
          <w:sz w:val="24"/>
          <w:szCs w:val="24"/>
          <w:lang w:eastAsia="zh-CN"/>
        </w:rPr>
        <w:t xml:space="preserve"> dni roboczych od momentu otrzymania przez Wykonawcę </w:t>
      </w:r>
      <w:r w:rsidR="000857E5" w:rsidRPr="005E7465">
        <w:rPr>
          <w:sz w:val="24"/>
          <w:szCs w:val="24"/>
          <w:lang w:eastAsia="zh-CN"/>
        </w:rPr>
        <w:t xml:space="preserve">pisemnego </w:t>
      </w:r>
      <w:r w:rsidRPr="005E7465">
        <w:rPr>
          <w:sz w:val="24"/>
          <w:szCs w:val="24"/>
          <w:lang w:eastAsia="zh-CN"/>
        </w:rPr>
        <w:t>zgłoszenia o wadzie. Dostarczenie nowego towaru nastąpi na koszt Wykonawcy.</w:t>
      </w:r>
      <w:r w:rsidR="00BB61B3" w:rsidRPr="005E7465">
        <w:rPr>
          <w:sz w:val="24"/>
          <w:szCs w:val="24"/>
          <w:lang w:eastAsia="zh-CN"/>
        </w:rPr>
        <w:t xml:space="preserve"> </w:t>
      </w:r>
    </w:p>
    <w:p w14:paraId="1969CF90" w14:textId="77777777"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Na wypadek zmiany zalecenia do stosowania produktu, zmiany zakresu wykonywanych usług przez Zamawiającego lub innych nie dających się przewidzieć okoliczności powodujących zmianę metody leczenia, Zamawiający zastrzega możliwość niewykorzystania ilości zawartych w umowie.</w:t>
      </w:r>
    </w:p>
    <w:p w14:paraId="0F62F0D1" w14:textId="672BBE47" w:rsidR="00BB61B3" w:rsidRPr="00BB61B3" w:rsidRDefault="00BB61B3" w:rsidP="00123496">
      <w:pPr>
        <w:numPr>
          <w:ilvl w:val="0"/>
          <w:numId w:val="3"/>
        </w:numPr>
        <w:suppressAutoHyphens/>
        <w:spacing w:line="276" w:lineRule="auto"/>
        <w:jc w:val="both"/>
        <w:rPr>
          <w:sz w:val="24"/>
          <w:szCs w:val="24"/>
          <w:lang w:eastAsia="zh-CN"/>
        </w:rPr>
      </w:pPr>
      <w:r>
        <w:rPr>
          <w:sz w:val="24"/>
          <w:szCs w:val="24"/>
          <w:lang w:eastAsia="zh-CN"/>
        </w:rPr>
        <w:t xml:space="preserve">Wymagany termin ważności leków </w:t>
      </w:r>
      <w:r w:rsidR="00DF3DA7">
        <w:rPr>
          <w:sz w:val="24"/>
          <w:szCs w:val="24"/>
          <w:lang w:eastAsia="zh-CN"/>
        </w:rPr>
        <w:t xml:space="preserve">wynosi </w:t>
      </w:r>
      <w:r w:rsidR="000A2D6C">
        <w:rPr>
          <w:sz w:val="24"/>
          <w:szCs w:val="24"/>
          <w:lang w:eastAsia="zh-CN"/>
        </w:rPr>
        <w:t xml:space="preserve">min. </w:t>
      </w:r>
      <w:r w:rsidR="00EA3BD5">
        <w:rPr>
          <w:sz w:val="24"/>
          <w:szCs w:val="24"/>
          <w:lang w:eastAsia="zh-CN"/>
        </w:rPr>
        <w:t>12</w:t>
      </w:r>
      <w:r>
        <w:rPr>
          <w:sz w:val="24"/>
          <w:szCs w:val="24"/>
          <w:lang w:eastAsia="zh-CN"/>
        </w:rPr>
        <w:t xml:space="preserve"> miesięcy licząc od dnia dostawy.</w:t>
      </w:r>
      <w:r w:rsidR="000857E5">
        <w:rPr>
          <w:sz w:val="24"/>
          <w:szCs w:val="24"/>
          <w:lang w:eastAsia="zh-CN"/>
        </w:rPr>
        <w:t xml:space="preserve"> Dostawa partii towaru z terminem ważności krótszym niż </w:t>
      </w:r>
      <w:r w:rsidR="00EA3BD5">
        <w:rPr>
          <w:sz w:val="24"/>
          <w:szCs w:val="24"/>
          <w:lang w:eastAsia="zh-CN"/>
        </w:rPr>
        <w:t>12</w:t>
      </w:r>
      <w:r w:rsidR="000857E5">
        <w:rPr>
          <w:sz w:val="24"/>
          <w:szCs w:val="24"/>
          <w:lang w:eastAsia="zh-CN"/>
        </w:rPr>
        <w:t xml:space="preserve"> miesięcy wymaga uprzedniej pisemnej zgody Zamawiającego.</w:t>
      </w:r>
      <w:r>
        <w:rPr>
          <w:sz w:val="24"/>
          <w:szCs w:val="24"/>
          <w:lang w:eastAsia="zh-CN"/>
        </w:rPr>
        <w:t xml:space="preserve"> </w:t>
      </w:r>
    </w:p>
    <w:p w14:paraId="03C0AAB2" w14:textId="77777777" w:rsidR="005E7465" w:rsidRDefault="005E7465" w:rsidP="00EC1265">
      <w:pPr>
        <w:suppressAutoHyphens/>
        <w:rPr>
          <w:b/>
          <w:sz w:val="24"/>
          <w:szCs w:val="24"/>
          <w:lang w:eastAsia="zh-CN"/>
        </w:rPr>
      </w:pPr>
    </w:p>
    <w:p w14:paraId="3534A561" w14:textId="1229F617" w:rsidR="00BB61B3" w:rsidRPr="009E4965" w:rsidRDefault="00BB61B3" w:rsidP="009E4965">
      <w:pPr>
        <w:suppressAutoHyphens/>
        <w:jc w:val="center"/>
        <w:rPr>
          <w:sz w:val="24"/>
          <w:szCs w:val="24"/>
          <w:lang w:eastAsia="zh-CN"/>
        </w:rPr>
      </w:pPr>
      <w:r>
        <w:rPr>
          <w:b/>
          <w:sz w:val="24"/>
          <w:szCs w:val="24"/>
          <w:lang w:eastAsia="zh-CN"/>
        </w:rPr>
        <w:t>§5</w:t>
      </w:r>
    </w:p>
    <w:p w14:paraId="3FB95979" w14:textId="626C48FE" w:rsidR="00BB61B3" w:rsidRPr="00DF3DA7" w:rsidRDefault="00BB61B3" w:rsidP="00DF3DA7">
      <w:pPr>
        <w:pStyle w:val="Akapitzlist"/>
        <w:numPr>
          <w:ilvl w:val="1"/>
          <w:numId w:val="3"/>
        </w:numPr>
        <w:suppressAutoHyphens/>
        <w:spacing w:after="200" w:line="276" w:lineRule="auto"/>
        <w:jc w:val="both"/>
        <w:rPr>
          <w:sz w:val="24"/>
          <w:szCs w:val="24"/>
          <w:lang w:eastAsia="zh-CN"/>
        </w:rPr>
      </w:pPr>
      <w:r w:rsidRPr="00DF3DA7">
        <w:rPr>
          <w:bCs/>
          <w:sz w:val="24"/>
          <w:szCs w:val="24"/>
          <w:lang w:eastAsia="zh-CN"/>
        </w:rPr>
        <w:t xml:space="preserve">Zamawiający zastrzega możliwość rozwiązania niniejszej umowy ze skutkiem natychmiastowym, w przypadku trzykrotnie </w:t>
      </w:r>
      <w:r w:rsidR="00CC7230">
        <w:rPr>
          <w:bCs/>
          <w:sz w:val="24"/>
          <w:szCs w:val="24"/>
          <w:lang w:eastAsia="zh-CN"/>
        </w:rPr>
        <w:t xml:space="preserve">powtarzającej się </w:t>
      </w:r>
      <w:r w:rsidRPr="00DF3DA7">
        <w:rPr>
          <w:bCs/>
          <w:sz w:val="24"/>
          <w:szCs w:val="24"/>
          <w:lang w:eastAsia="zh-CN"/>
        </w:rPr>
        <w:t xml:space="preserve"> wady dostawy.</w:t>
      </w:r>
    </w:p>
    <w:p w14:paraId="61C4101F" w14:textId="72E2F84A" w:rsidR="00EC1265" w:rsidRPr="00DF1254" w:rsidRDefault="00DF3DA7" w:rsidP="00DF1254">
      <w:pPr>
        <w:pStyle w:val="Akapitzlist"/>
        <w:numPr>
          <w:ilvl w:val="1"/>
          <w:numId w:val="3"/>
        </w:numPr>
        <w:suppressAutoHyphens/>
        <w:spacing w:after="200" w:line="276" w:lineRule="auto"/>
        <w:jc w:val="both"/>
        <w:rPr>
          <w:sz w:val="24"/>
          <w:szCs w:val="24"/>
          <w:lang w:eastAsia="zh-CN"/>
        </w:rPr>
      </w:pPr>
      <w:r>
        <w:rPr>
          <w:bCs/>
          <w:sz w:val="24"/>
          <w:szCs w:val="24"/>
          <w:lang w:eastAsia="zh-CN"/>
        </w:rPr>
        <w:t>Oświadczenie o rozwiązaniu umowy winno być złożone w formie pisemnej pod rygorem nieważności.</w:t>
      </w:r>
    </w:p>
    <w:p w14:paraId="54241CB4" w14:textId="6429FFD4" w:rsidR="00BB61B3" w:rsidRPr="005E7465" w:rsidRDefault="00BB61B3" w:rsidP="005E7465">
      <w:pPr>
        <w:suppressAutoHyphens/>
        <w:jc w:val="center"/>
        <w:rPr>
          <w:b/>
          <w:sz w:val="24"/>
          <w:szCs w:val="24"/>
          <w:lang w:eastAsia="zh-CN"/>
        </w:rPr>
      </w:pPr>
      <w:r>
        <w:rPr>
          <w:b/>
          <w:sz w:val="24"/>
          <w:szCs w:val="24"/>
          <w:lang w:eastAsia="zh-CN"/>
        </w:rPr>
        <w:t>§6</w:t>
      </w:r>
    </w:p>
    <w:p w14:paraId="086E0E98" w14:textId="77777777" w:rsidR="00BB61B3" w:rsidRDefault="00BB61B3" w:rsidP="00BB61B3">
      <w:pPr>
        <w:keepNext/>
        <w:suppressAutoHyphens/>
        <w:ind w:left="2832" w:firstLine="708"/>
        <w:outlineLvl w:val="0"/>
        <w:rPr>
          <w:b/>
          <w:sz w:val="24"/>
          <w:lang w:eastAsia="zh-CN"/>
        </w:rPr>
      </w:pPr>
      <w:r>
        <w:rPr>
          <w:b/>
          <w:sz w:val="24"/>
          <w:lang w:eastAsia="zh-CN"/>
        </w:rPr>
        <w:t>KARY UMOWNE</w:t>
      </w:r>
    </w:p>
    <w:p w14:paraId="01329199" w14:textId="77777777" w:rsidR="00BB61B3" w:rsidRDefault="00BB61B3" w:rsidP="00BB61B3">
      <w:pPr>
        <w:keepNext/>
        <w:suppressAutoHyphens/>
        <w:ind w:left="2832" w:firstLine="708"/>
        <w:outlineLvl w:val="0"/>
        <w:rPr>
          <w:b/>
          <w:lang w:eastAsia="zh-CN"/>
        </w:rPr>
      </w:pPr>
    </w:p>
    <w:p w14:paraId="3F13CC66" w14:textId="662230B1" w:rsidR="003301AA" w:rsidRPr="00E3117A" w:rsidRDefault="00BB61B3" w:rsidP="00D10506">
      <w:pPr>
        <w:numPr>
          <w:ilvl w:val="0"/>
          <w:numId w:val="5"/>
        </w:numPr>
        <w:suppressAutoHyphens/>
        <w:spacing w:line="276" w:lineRule="auto"/>
        <w:jc w:val="both"/>
        <w:rPr>
          <w:sz w:val="24"/>
          <w:szCs w:val="24"/>
          <w:lang w:eastAsia="zh-CN"/>
        </w:rPr>
      </w:pPr>
      <w:r w:rsidRPr="00E3117A">
        <w:rPr>
          <w:sz w:val="24"/>
          <w:szCs w:val="24"/>
          <w:lang w:eastAsia="zh-CN"/>
        </w:rPr>
        <w:t xml:space="preserve">W przypadku </w:t>
      </w:r>
      <w:r w:rsidR="003301AA" w:rsidRPr="00E3117A">
        <w:rPr>
          <w:sz w:val="24"/>
          <w:szCs w:val="24"/>
          <w:lang w:eastAsia="zh-CN"/>
        </w:rPr>
        <w:t xml:space="preserve">opóźnienia w dostawie przedmiotu umowy (poszczególnych zamówień) </w:t>
      </w:r>
      <w:r w:rsidR="001B6CEB" w:rsidRPr="00E3117A">
        <w:rPr>
          <w:sz w:val="24"/>
          <w:szCs w:val="24"/>
          <w:lang w:eastAsia="zh-CN"/>
        </w:rPr>
        <w:br/>
      </w:r>
      <w:r w:rsidR="003301AA" w:rsidRPr="00E3117A">
        <w:rPr>
          <w:sz w:val="24"/>
          <w:szCs w:val="24"/>
          <w:lang w:eastAsia="zh-CN"/>
        </w:rPr>
        <w:t xml:space="preserve">w terminie określonym w § 4 ust. 1 lub opóźnienia Wykonawcy w </w:t>
      </w:r>
      <w:r w:rsidR="000857E5" w:rsidRPr="00E3117A">
        <w:rPr>
          <w:sz w:val="24"/>
          <w:szCs w:val="24"/>
          <w:lang w:eastAsia="zh-CN"/>
        </w:rPr>
        <w:t>wymianie wyrobu wadliwego</w:t>
      </w:r>
      <w:r w:rsidR="003301AA" w:rsidRPr="00E3117A">
        <w:rPr>
          <w:sz w:val="24"/>
          <w:szCs w:val="24"/>
          <w:lang w:eastAsia="zh-CN"/>
        </w:rPr>
        <w:t xml:space="preserve"> w t</w:t>
      </w:r>
      <w:r w:rsidR="00CE1D01" w:rsidRPr="00E3117A">
        <w:rPr>
          <w:sz w:val="24"/>
          <w:szCs w:val="24"/>
          <w:lang w:eastAsia="zh-CN"/>
        </w:rPr>
        <w:t xml:space="preserve">erminie określonym w § 4 ust. </w:t>
      </w:r>
      <w:r w:rsidR="007459D2" w:rsidRPr="00E3117A">
        <w:rPr>
          <w:sz w:val="24"/>
          <w:szCs w:val="24"/>
          <w:lang w:eastAsia="zh-CN"/>
        </w:rPr>
        <w:t>8</w:t>
      </w:r>
      <w:r w:rsidR="003301AA" w:rsidRPr="00E3117A">
        <w:rPr>
          <w:sz w:val="24"/>
          <w:szCs w:val="24"/>
          <w:lang w:eastAsia="zh-CN"/>
        </w:rPr>
        <w:t xml:space="preserve">, Zamawiający ma prawo do naliczenia kary </w:t>
      </w:r>
      <w:r w:rsidR="003301AA" w:rsidRPr="00E3117A">
        <w:rPr>
          <w:sz w:val="24"/>
          <w:szCs w:val="24"/>
          <w:lang w:eastAsia="zh-CN"/>
        </w:rPr>
        <w:lastRenderedPageBreak/>
        <w:t>umownej w wysokości 5% wartości brutto danego zamówienia</w:t>
      </w:r>
      <w:r w:rsidR="00D10506" w:rsidRPr="00E3117A">
        <w:rPr>
          <w:sz w:val="24"/>
          <w:szCs w:val="24"/>
          <w:lang w:eastAsia="zh-CN"/>
        </w:rPr>
        <w:t xml:space="preserve"> jednak nie mniej niż 200,00 zł (słownie: dwieście złotych 00/100);</w:t>
      </w:r>
    </w:p>
    <w:p w14:paraId="2837715A" w14:textId="1BE5BD4D" w:rsidR="003301AA" w:rsidRDefault="003301AA" w:rsidP="00053B8F">
      <w:pPr>
        <w:numPr>
          <w:ilvl w:val="0"/>
          <w:numId w:val="5"/>
        </w:numPr>
        <w:suppressAutoHyphens/>
        <w:spacing w:line="276" w:lineRule="auto"/>
        <w:jc w:val="both"/>
        <w:rPr>
          <w:sz w:val="24"/>
          <w:szCs w:val="24"/>
          <w:lang w:eastAsia="zh-CN"/>
        </w:rPr>
      </w:pPr>
      <w:r w:rsidRPr="00E3117A">
        <w:rPr>
          <w:sz w:val="24"/>
          <w:szCs w:val="24"/>
          <w:lang w:eastAsia="zh-CN"/>
        </w:rPr>
        <w:t xml:space="preserve">W przypadku nierealizowania przez Wykonawcę dostawy przedmiotu umowy (poszczególnych zamówień) w terminie określonym w § 4 ust. 1, Zamawiający będzie uprawniony do naliczania kary umownej </w:t>
      </w:r>
      <w:r w:rsidR="00BB61B3" w:rsidRPr="00E3117A">
        <w:rPr>
          <w:sz w:val="24"/>
          <w:szCs w:val="24"/>
          <w:lang w:eastAsia="zh-CN"/>
        </w:rPr>
        <w:t xml:space="preserve">w wysokości 5% wartości </w:t>
      </w:r>
      <w:r w:rsidRPr="00E3117A">
        <w:rPr>
          <w:sz w:val="24"/>
          <w:szCs w:val="24"/>
          <w:lang w:eastAsia="zh-CN"/>
        </w:rPr>
        <w:t xml:space="preserve">brutto </w:t>
      </w:r>
      <w:r w:rsidR="00BB61B3" w:rsidRPr="00E3117A">
        <w:rPr>
          <w:sz w:val="24"/>
          <w:szCs w:val="24"/>
          <w:lang w:eastAsia="zh-CN"/>
        </w:rPr>
        <w:t xml:space="preserve">niezrealizowanej pozycji zamówienia, jednak nie mniej niż 200,00 zł </w:t>
      </w:r>
      <w:r w:rsidRPr="00E3117A">
        <w:rPr>
          <w:sz w:val="24"/>
          <w:szCs w:val="24"/>
          <w:lang w:eastAsia="zh-CN"/>
        </w:rPr>
        <w:t xml:space="preserve">(słownie: dwieście złotych 00/100) </w:t>
      </w:r>
      <w:r w:rsidR="00BB61B3" w:rsidRPr="00E3117A">
        <w:rPr>
          <w:sz w:val="24"/>
          <w:szCs w:val="24"/>
          <w:lang w:eastAsia="zh-CN"/>
        </w:rPr>
        <w:t>od każdej niezrealizowanej  pozycji zamówienia.</w:t>
      </w:r>
    </w:p>
    <w:p w14:paraId="579BF848" w14:textId="65DDA896" w:rsidR="00DF1254" w:rsidRPr="00DF1254" w:rsidRDefault="00DF1254" w:rsidP="00DF1254">
      <w:pPr>
        <w:pStyle w:val="Akapitzlist"/>
        <w:numPr>
          <w:ilvl w:val="0"/>
          <w:numId w:val="5"/>
        </w:numPr>
        <w:jc w:val="both"/>
        <w:rPr>
          <w:sz w:val="24"/>
          <w:szCs w:val="24"/>
          <w:lang w:eastAsia="zh-CN"/>
        </w:rPr>
      </w:pPr>
      <w:r w:rsidRPr="00DF1254">
        <w:rPr>
          <w:sz w:val="24"/>
          <w:szCs w:val="24"/>
          <w:lang w:eastAsia="zh-CN"/>
        </w:rPr>
        <w:t>W razie niewykonania zamówienia lub odmowy wykonania lub nierozpatrzenia reklamacji dłuższej niż 3 dni, Zamawiający ma prawo do dokonania zakupu niedostarczonego lub zakwestionowanego towaru u innego dostawcy (zakup interwencyjny), a różnicą między rzeczywistym kosztem zakupu, a ceną wynikającą z niniejszej umowy obciąży Wykonawcę. Zakup interwencyjny oraz kara z pkt 1 mogą podlegać sumowaniu.</w:t>
      </w:r>
    </w:p>
    <w:p w14:paraId="536CA8F8" w14:textId="20394723" w:rsidR="003F135E" w:rsidRPr="00E3117A" w:rsidRDefault="003301AA" w:rsidP="00053B8F">
      <w:pPr>
        <w:numPr>
          <w:ilvl w:val="0"/>
          <w:numId w:val="5"/>
        </w:numPr>
        <w:suppressAutoHyphens/>
        <w:spacing w:line="276" w:lineRule="auto"/>
        <w:jc w:val="both"/>
        <w:rPr>
          <w:sz w:val="24"/>
          <w:szCs w:val="24"/>
          <w:lang w:eastAsia="zh-CN"/>
        </w:rPr>
      </w:pPr>
      <w:r w:rsidRPr="00E3117A">
        <w:rPr>
          <w:sz w:val="24"/>
          <w:szCs w:val="24"/>
          <w:lang w:eastAsia="zh-CN"/>
        </w:rPr>
        <w:t>Kary umowne określone w ust. 1</w:t>
      </w:r>
      <w:r w:rsidR="00DF1254">
        <w:rPr>
          <w:sz w:val="24"/>
          <w:szCs w:val="24"/>
          <w:lang w:eastAsia="zh-CN"/>
        </w:rPr>
        <w:t xml:space="preserve"> i 2</w:t>
      </w:r>
      <w:r w:rsidRPr="00E3117A">
        <w:rPr>
          <w:sz w:val="24"/>
          <w:szCs w:val="24"/>
          <w:lang w:eastAsia="zh-CN"/>
        </w:rPr>
        <w:t xml:space="preserve"> nie są naliczane w przypadku, gdy nierealizowanie dostawy lub opóźnienie w dostawie nastąpiło w </w:t>
      </w:r>
      <w:r w:rsidR="00CC7230" w:rsidRPr="00E3117A">
        <w:rPr>
          <w:sz w:val="24"/>
          <w:szCs w:val="24"/>
          <w:lang w:eastAsia="zh-CN"/>
        </w:rPr>
        <w:t>wyniku</w:t>
      </w:r>
      <w:r w:rsidRPr="00E3117A">
        <w:rPr>
          <w:sz w:val="24"/>
          <w:szCs w:val="24"/>
          <w:lang w:eastAsia="zh-CN"/>
        </w:rPr>
        <w:t xml:space="preserve"> wystąpienia siły wyższej. </w:t>
      </w:r>
      <w:r w:rsidR="003F135E" w:rsidRPr="00E3117A">
        <w:rPr>
          <w:sz w:val="24"/>
          <w:szCs w:val="24"/>
          <w:lang w:eastAsia="zh-CN"/>
        </w:rPr>
        <w:t xml:space="preserve">Przez siłę wyższą rozumienie się </w:t>
      </w:r>
      <w:r w:rsidR="00BB61B3" w:rsidRPr="00E3117A">
        <w:rPr>
          <w:sz w:val="24"/>
          <w:szCs w:val="24"/>
          <w:lang w:eastAsia="zh-CN"/>
        </w:rPr>
        <w:t>zdarzenie obiektywne, gwałtowne</w:t>
      </w:r>
      <w:r w:rsidR="003F135E" w:rsidRPr="00E3117A">
        <w:rPr>
          <w:sz w:val="24"/>
          <w:szCs w:val="24"/>
          <w:lang w:eastAsia="zh-CN"/>
        </w:rPr>
        <w:t>, zewnętrzne</w:t>
      </w:r>
      <w:r w:rsidR="00BB61B3" w:rsidRPr="00E3117A">
        <w:rPr>
          <w:sz w:val="24"/>
          <w:szCs w:val="24"/>
          <w:lang w:eastAsia="zh-CN"/>
        </w:rPr>
        <w:t xml:space="preserve"> i niezależne od woli stron takie jak: klęski żywiołowe, pożary, strajki czy </w:t>
      </w:r>
      <w:proofErr w:type="spellStart"/>
      <w:r w:rsidR="00BB61B3" w:rsidRPr="00E3117A">
        <w:rPr>
          <w:sz w:val="24"/>
          <w:szCs w:val="24"/>
          <w:lang w:eastAsia="zh-CN"/>
        </w:rPr>
        <w:t>lockouty</w:t>
      </w:r>
      <w:proofErr w:type="spellEnd"/>
      <w:r w:rsidR="003F135E" w:rsidRPr="00E3117A">
        <w:rPr>
          <w:sz w:val="24"/>
          <w:szCs w:val="24"/>
          <w:lang w:eastAsia="zh-CN"/>
        </w:rPr>
        <w:t>.</w:t>
      </w:r>
    </w:p>
    <w:p w14:paraId="1F7EED04" w14:textId="5E57AB59" w:rsidR="00BB61B3" w:rsidRPr="00E3117A" w:rsidRDefault="00BB61B3" w:rsidP="00053B8F">
      <w:pPr>
        <w:numPr>
          <w:ilvl w:val="0"/>
          <w:numId w:val="5"/>
        </w:numPr>
        <w:suppressAutoHyphens/>
        <w:spacing w:line="276" w:lineRule="auto"/>
        <w:jc w:val="both"/>
        <w:rPr>
          <w:sz w:val="24"/>
          <w:szCs w:val="24"/>
          <w:lang w:eastAsia="zh-CN"/>
        </w:rPr>
      </w:pPr>
      <w:r w:rsidRPr="00E3117A">
        <w:rPr>
          <w:sz w:val="24"/>
          <w:szCs w:val="24"/>
          <w:lang w:eastAsia="zh-CN"/>
        </w:rPr>
        <w:t xml:space="preserve">W przypadku </w:t>
      </w:r>
      <w:r w:rsidR="003F135E" w:rsidRPr="00E3117A">
        <w:rPr>
          <w:sz w:val="24"/>
          <w:szCs w:val="24"/>
          <w:lang w:eastAsia="zh-CN"/>
        </w:rPr>
        <w:t xml:space="preserve">rozwiązaniu umowy z przyczyn zależnych od Wykonawcy lub odstąpienia od umowy z przyczyn zależnych od Wykonawcy przez którąkolwiek ze Stron, Zamawiający ma prawo naliczenia kary umownej w wysokości 5% wartości brutto </w:t>
      </w:r>
      <w:r w:rsidR="004B3175">
        <w:rPr>
          <w:sz w:val="24"/>
          <w:szCs w:val="24"/>
          <w:lang w:eastAsia="zh-CN"/>
        </w:rPr>
        <w:t>niezrealizowanej części</w:t>
      </w:r>
      <w:r w:rsidR="003F135E" w:rsidRPr="00E3117A">
        <w:rPr>
          <w:sz w:val="24"/>
          <w:szCs w:val="24"/>
          <w:lang w:eastAsia="zh-CN"/>
        </w:rPr>
        <w:t xml:space="preserve"> umowy.</w:t>
      </w:r>
    </w:p>
    <w:p w14:paraId="6357628E" w14:textId="5A1CE150" w:rsidR="00BB61B3" w:rsidRPr="00E3117A" w:rsidRDefault="00BB61B3" w:rsidP="00053B8F">
      <w:pPr>
        <w:numPr>
          <w:ilvl w:val="0"/>
          <w:numId w:val="5"/>
        </w:numPr>
        <w:suppressAutoHyphens/>
        <w:spacing w:line="276" w:lineRule="auto"/>
        <w:jc w:val="both"/>
        <w:rPr>
          <w:sz w:val="24"/>
          <w:szCs w:val="24"/>
          <w:lang w:eastAsia="zh-CN"/>
        </w:rPr>
      </w:pPr>
      <w:r w:rsidRPr="00E3117A">
        <w:rPr>
          <w:sz w:val="24"/>
          <w:szCs w:val="24"/>
          <w:lang w:eastAsia="zh-CN"/>
        </w:rPr>
        <w:t>Zamawiający jest uprawniony do żądania od Wykonawcy odszkodowania przewyższającego wysokość kar umownych do wysokości rzeczywiście poniesionej szkody.</w:t>
      </w:r>
    </w:p>
    <w:p w14:paraId="20FCA656" w14:textId="737379B1" w:rsidR="003F135E" w:rsidRPr="00E3117A" w:rsidRDefault="003F135E" w:rsidP="00053B8F">
      <w:pPr>
        <w:numPr>
          <w:ilvl w:val="0"/>
          <w:numId w:val="5"/>
        </w:numPr>
        <w:suppressAutoHyphens/>
        <w:spacing w:line="276" w:lineRule="auto"/>
        <w:jc w:val="both"/>
        <w:rPr>
          <w:sz w:val="24"/>
          <w:szCs w:val="24"/>
          <w:lang w:eastAsia="zh-CN"/>
        </w:rPr>
      </w:pPr>
      <w:r w:rsidRPr="00E3117A">
        <w:rPr>
          <w:sz w:val="24"/>
          <w:szCs w:val="24"/>
          <w:lang w:eastAsia="zh-CN"/>
        </w:rPr>
        <w:t>Łączna wysokość kar umownych nie może przekroczyć 50% wartości brutto umowy, o której mowa w § 2 ust. 1.</w:t>
      </w:r>
    </w:p>
    <w:p w14:paraId="6C61692F" w14:textId="55941D25" w:rsidR="00054878" w:rsidRDefault="00BA3FDA" w:rsidP="00053B8F">
      <w:pPr>
        <w:numPr>
          <w:ilvl w:val="0"/>
          <w:numId w:val="5"/>
        </w:numPr>
        <w:suppressAutoHyphens/>
        <w:spacing w:line="276" w:lineRule="auto"/>
        <w:jc w:val="both"/>
        <w:rPr>
          <w:sz w:val="24"/>
          <w:szCs w:val="24"/>
          <w:lang w:eastAsia="zh-CN"/>
        </w:rPr>
      </w:pPr>
      <w:r w:rsidRPr="00BA3FDA">
        <w:rPr>
          <w:sz w:val="24"/>
          <w:szCs w:val="24"/>
          <w:lang w:eastAsia="zh-CN"/>
        </w:rPr>
        <w:t>Wysłanie na adres do kontaktu wskazany w umowie powiadomienia o naliczeniu i wysokości kary umownej skutkuje obowiązkiem jej zapłaty w terminie 21 dni liczonych od daty wystawienia. Zamawiający zastrzega sobie prawo do potrącenie nieuregulowanych kar umownych z należności dla Wykonawcy. Obciążonemu 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w:t>
      </w:r>
      <w:r w:rsidR="009E4965">
        <w:rPr>
          <w:sz w:val="24"/>
          <w:szCs w:val="24"/>
          <w:lang w:eastAsia="zh-CN"/>
        </w:rPr>
        <w:t>.</w:t>
      </w:r>
    </w:p>
    <w:p w14:paraId="2E2F037D" w14:textId="77777777" w:rsidR="00DF1254" w:rsidRDefault="00DF1254" w:rsidP="00DF1254">
      <w:pPr>
        <w:suppressAutoHyphens/>
        <w:spacing w:line="276" w:lineRule="auto"/>
        <w:ind w:left="283"/>
        <w:jc w:val="both"/>
        <w:rPr>
          <w:sz w:val="24"/>
          <w:szCs w:val="24"/>
          <w:lang w:eastAsia="zh-CN"/>
        </w:rPr>
      </w:pPr>
    </w:p>
    <w:p w14:paraId="262DBE1C" w14:textId="77777777" w:rsidR="005E7465" w:rsidRDefault="00BB61B3" w:rsidP="005E7465">
      <w:pPr>
        <w:suppressAutoHyphens/>
        <w:ind w:left="283"/>
        <w:jc w:val="center"/>
        <w:rPr>
          <w:b/>
          <w:sz w:val="24"/>
          <w:szCs w:val="24"/>
          <w:lang w:eastAsia="zh-CN"/>
        </w:rPr>
      </w:pPr>
      <w:r w:rsidRPr="00BA3FDA">
        <w:rPr>
          <w:b/>
          <w:sz w:val="24"/>
          <w:szCs w:val="24"/>
          <w:lang w:eastAsia="zh-CN"/>
        </w:rPr>
        <w:t>§7</w:t>
      </w:r>
    </w:p>
    <w:p w14:paraId="2233B7F2" w14:textId="26927AE7" w:rsidR="00123496" w:rsidRPr="009E4965" w:rsidRDefault="00EC1265" w:rsidP="009E4965">
      <w:pPr>
        <w:suppressAutoHyphens/>
        <w:ind w:left="283"/>
        <w:jc w:val="center"/>
        <w:rPr>
          <w:b/>
          <w:sz w:val="24"/>
          <w:szCs w:val="24"/>
          <w:lang w:eastAsia="zh-CN"/>
        </w:rPr>
      </w:pPr>
      <w:r>
        <w:rPr>
          <w:b/>
          <w:sz w:val="24"/>
          <w:szCs w:val="24"/>
          <w:lang w:eastAsia="zh-CN"/>
        </w:rPr>
        <w:t>ZMIANY UMOWY</w:t>
      </w:r>
    </w:p>
    <w:p w14:paraId="134D6A49" w14:textId="77777777" w:rsidR="00123496" w:rsidRDefault="00123496" w:rsidP="00053B8F">
      <w:pPr>
        <w:pStyle w:val="Default"/>
        <w:jc w:val="both"/>
        <w:rPr>
          <w:rFonts w:ascii="Times New Roman" w:hAnsi="Times New Roman" w:cs="Times New Roman"/>
        </w:rPr>
      </w:pPr>
      <w:r w:rsidRPr="00123496">
        <w:rPr>
          <w:rFonts w:ascii="Times New Roman" w:hAnsi="Times New Roman" w:cs="Times New Roman"/>
        </w:rPr>
        <w:t xml:space="preserve">Zgodnie z art. 455 ust. 1 pkt 1 ustawy </w:t>
      </w:r>
      <w:proofErr w:type="spellStart"/>
      <w:r w:rsidRPr="00123496">
        <w:rPr>
          <w:rFonts w:ascii="Times New Roman" w:hAnsi="Times New Roman" w:cs="Times New Roman"/>
        </w:rPr>
        <w:t>Pzp</w:t>
      </w:r>
      <w:proofErr w:type="spellEnd"/>
      <w:r w:rsidRPr="00123496">
        <w:rPr>
          <w:rFonts w:ascii="Times New Roman" w:hAnsi="Times New Roman" w:cs="Times New Roman"/>
        </w:rPr>
        <w:t xml:space="preserve"> Zamawiający przewiduje możliwość dokonania zmiany warunków zawartej umowy w zakresie:</w:t>
      </w:r>
    </w:p>
    <w:p w14:paraId="1BF32CE4" w14:textId="5A3B8EF8" w:rsidR="00123496" w:rsidRDefault="00123496" w:rsidP="00053B8F">
      <w:pPr>
        <w:pStyle w:val="Default"/>
        <w:jc w:val="both"/>
        <w:rPr>
          <w:rFonts w:ascii="Times New Roman" w:hAnsi="Times New Roman" w:cs="Times New Roman"/>
        </w:rPr>
      </w:pPr>
      <w:r>
        <w:rPr>
          <w:rFonts w:ascii="Times New Roman" w:hAnsi="Times New Roman" w:cs="Times New Roman"/>
        </w:rPr>
        <w:t xml:space="preserve">a) </w:t>
      </w:r>
      <w:r w:rsidRPr="00123496">
        <w:rPr>
          <w:rFonts w:ascii="Times New Roman" w:hAnsi="Times New Roman" w:cs="Times New Roman"/>
        </w:rPr>
        <w:t>zmiany ceny jednostkowej towaru spowodowanej zmianą stawki podatku od towarów i usług VAT,</w:t>
      </w:r>
    </w:p>
    <w:p w14:paraId="4059B308" w14:textId="4C314908" w:rsidR="00123496" w:rsidRPr="00123496" w:rsidRDefault="00123496" w:rsidP="00053B8F">
      <w:pPr>
        <w:pStyle w:val="Default"/>
        <w:jc w:val="both"/>
        <w:rPr>
          <w:rFonts w:ascii="Times New Roman" w:hAnsi="Times New Roman" w:cs="Times New Roman"/>
        </w:rPr>
      </w:pPr>
      <w:r>
        <w:rPr>
          <w:rFonts w:ascii="Times New Roman" w:hAnsi="Times New Roman" w:cs="Times New Roman"/>
        </w:rPr>
        <w:t xml:space="preserve">b) </w:t>
      </w:r>
      <w:r w:rsidRPr="00123496">
        <w:rPr>
          <w:rFonts w:ascii="Times New Roman" w:hAnsi="Times New Roman" w:cs="Times New Roman"/>
        </w:rPr>
        <w:t>wydłużenia okresu realizacji umowy w przypadku niewykorzystanych ilości asortymentowych,</w:t>
      </w:r>
      <w:r w:rsidR="009E4965">
        <w:rPr>
          <w:rFonts w:ascii="Times New Roman" w:hAnsi="Times New Roman" w:cs="Times New Roman"/>
        </w:rPr>
        <w:t xml:space="preserve"> </w:t>
      </w:r>
      <w:r w:rsidR="00053B8F">
        <w:rPr>
          <w:rFonts w:ascii="Times New Roman" w:hAnsi="Times New Roman" w:cs="Times New Roman"/>
        </w:rPr>
        <w:t>z</w:t>
      </w:r>
      <w:r w:rsidRPr="00123496">
        <w:rPr>
          <w:rFonts w:ascii="Times New Roman" w:hAnsi="Times New Roman" w:cs="Times New Roman"/>
        </w:rPr>
        <w:t>miany wymagają potwierdzenia pisemnego w formie aneksu do umowy,</w:t>
      </w:r>
    </w:p>
    <w:p w14:paraId="4F4D52D4" w14:textId="77381B20" w:rsidR="00123496" w:rsidRPr="00123496" w:rsidRDefault="00053B8F" w:rsidP="00053B8F">
      <w:pPr>
        <w:pStyle w:val="Default"/>
        <w:jc w:val="both"/>
        <w:rPr>
          <w:rFonts w:ascii="Times New Roman" w:hAnsi="Times New Roman" w:cs="Times New Roman"/>
        </w:rPr>
      </w:pPr>
      <w:r>
        <w:rPr>
          <w:rFonts w:ascii="Times New Roman" w:hAnsi="Times New Roman" w:cs="Times New Roman"/>
        </w:rPr>
        <w:t xml:space="preserve">c) </w:t>
      </w:r>
      <w:r w:rsidR="00123496" w:rsidRPr="00123496">
        <w:rPr>
          <w:rFonts w:ascii="Times New Roman" w:hAnsi="Times New Roman" w:cs="Times New Roman"/>
        </w:rPr>
        <w:t>zmiany wielkości opakowania handlowego na mniejsze niż w umowie, z zachowaniem ceny za 1 szt.,</w:t>
      </w:r>
      <w:r w:rsidR="009E4965">
        <w:rPr>
          <w:rFonts w:ascii="Times New Roman" w:hAnsi="Times New Roman" w:cs="Times New Roman"/>
        </w:rPr>
        <w:t xml:space="preserve"> </w:t>
      </w:r>
      <w:r w:rsidR="00123496" w:rsidRPr="00123496">
        <w:rPr>
          <w:rFonts w:ascii="Times New Roman" w:hAnsi="Times New Roman" w:cs="Times New Roman"/>
        </w:rPr>
        <w:t>zmiana nie wymaga potwierdzenia pisemnego.</w:t>
      </w:r>
    </w:p>
    <w:p w14:paraId="20F52791" w14:textId="77777777" w:rsidR="009E4965" w:rsidRDefault="009E4965" w:rsidP="00DF1254">
      <w:pPr>
        <w:suppressAutoHyphens/>
        <w:rPr>
          <w:b/>
          <w:sz w:val="24"/>
          <w:szCs w:val="24"/>
          <w:lang w:eastAsia="zh-CN"/>
        </w:rPr>
      </w:pPr>
    </w:p>
    <w:p w14:paraId="76AAD13D" w14:textId="77777777" w:rsidR="009E4965" w:rsidRDefault="009E4965" w:rsidP="005E7465">
      <w:pPr>
        <w:suppressAutoHyphens/>
        <w:ind w:left="283"/>
        <w:jc w:val="center"/>
        <w:rPr>
          <w:b/>
          <w:sz w:val="24"/>
          <w:szCs w:val="24"/>
          <w:lang w:eastAsia="zh-CN"/>
        </w:rPr>
      </w:pPr>
    </w:p>
    <w:p w14:paraId="15657D32" w14:textId="5C81B287" w:rsidR="00123496" w:rsidRPr="00053B8F" w:rsidRDefault="00123496" w:rsidP="005E7465">
      <w:pPr>
        <w:suppressAutoHyphens/>
        <w:ind w:left="283"/>
        <w:jc w:val="center"/>
        <w:rPr>
          <w:b/>
          <w:sz w:val="24"/>
          <w:szCs w:val="24"/>
          <w:lang w:eastAsia="zh-CN"/>
        </w:rPr>
      </w:pPr>
      <w:r w:rsidRPr="00053B8F">
        <w:rPr>
          <w:b/>
          <w:sz w:val="24"/>
          <w:szCs w:val="24"/>
          <w:lang w:eastAsia="zh-CN"/>
        </w:rPr>
        <w:t>§ 8</w:t>
      </w:r>
    </w:p>
    <w:p w14:paraId="7FEA578C" w14:textId="3E758519" w:rsidR="00BB61B3" w:rsidRDefault="00BB61B3" w:rsidP="009E4965">
      <w:pPr>
        <w:suppressAutoHyphens/>
        <w:ind w:left="283"/>
        <w:jc w:val="center"/>
        <w:rPr>
          <w:sz w:val="24"/>
          <w:szCs w:val="24"/>
          <w:lang w:eastAsia="zh-CN"/>
        </w:rPr>
      </w:pPr>
      <w:r>
        <w:rPr>
          <w:b/>
          <w:sz w:val="24"/>
          <w:szCs w:val="24"/>
          <w:lang w:eastAsia="zh-CN"/>
        </w:rPr>
        <w:t>POSTANOWIENIA KOŃCOWE</w:t>
      </w:r>
    </w:p>
    <w:p w14:paraId="5C2D9589" w14:textId="56A154A5" w:rsidR="00BB61B3" w:rsidRDefault="00BB61B3" w:rsidP="00402FA7">
      <w:pPr>
        <w:numPr>
          <w:ilvl w:val="0"/>
          <w:numId w:val="6"/>
        </w:numPr>
        <w:suppressAutoHyphens/>
        <w:jc w:val="both"/>
        <w:rPr>
          <w:sz w:val="24"/>
          <w:szCs w:val="24"/>
          <w:lang w:eastAsia="zh-CN"/>
        </w:rPr>
      </w:pPr>
      <w:r>
        <w:rPr>
          <w:sz w:val="24"/>
          <w:szCs w:val="24"/>
          <w:lang w:eastAsia="zh-CN"/>
        </w:rPr>
        <w:lastRenderedPageBreak/>
        <w:t xml:space="preserve">Umowa zostaje zawarta na okres </w:t>
      </w:r>
      <w:r w:rsidRPr="00BB61B3">
        <w:rPr>
          <w:b/>
          <w:sz w:val="24"/>
          <w:szCs w:val="24"/>
          <w:lang w:eastAsia="zh-CN"/>
        </w:rPr>
        <w:t xml:space="preserve">od </w:t>
      </w:r>
      <w:r w:rsidR="007459D2">
        <w:rPr>
          <w:b/>
          <w:sz w:val="24"/>
          <w:szCs w:val="24"/>
          <w:lang w:eastAsia="zh-CN"/>
        </w:rPr>
        <w:t>………..</w:t>
      </w:r>
      <w:r w:rsidR="00743821">
        <w:rPr>
          <w:b/>
          <w:sz w:val="24"/>
          <w:szCs w:val="24"/>
          <w:lang w:eastAsia="zh-CN"/>
        </w:rPr>
        <w:t xml:space="preserve"> r. do </w:t>
      </w:r>
      <w:r w:rsidR="007459D2">
        <w:rPr>
          <w:b/>
          <w:sz w:val="24"/>
          <w:szCs w:val="24"/>
          <w:lang w:eastAsia="zh-CN"/>
        </w:rPr>
        <w:t>………………</w:t>
      </w:r>
      <w:r w:rsidRPr="00BB61B3">
        <w:rPr>
          <w:b/>
          <w:sz w:val="24"/>
          <w:szCs w:val="24"/>
          <w:lang w:eastAsia="zh-CN"/>
        </w:rPr>
        <w:t xml:space="preserve"> r.</w:t>
      </w:r>
    </w:p>
    <w:p w14:paraId="5BCE9663" w14:textId="77777777" w:rsidR="00BB61B3" w:rsidRDefault="00BB61B3" w:rsidP="00402FA7">
      <w:pPr>
        <w:numPr>
          <w:ilvl w:val="0"/>
          <w:numId w:val="6"/>
        </w:numPr>
        <w:suppressAutoHyphens/>
        <w:jc w:val="both"/>
        <w:rPr>
          <w:sz w:val="24"/>
          <w:szCs w:val="24"/>
          <w:lang w:eastAsia="zh-CN"/>
        </w:rPr>
      </w:pPr>
      <w:r>
        <w:rPr>
          <w:sz w:val="24"/>
          <w:szCs w:val="24"/>
          <w:lang w:eastAsia="zh-CN"/>
        </w:rPr>
        <w:t xml:space="preserve">Zmiany niniejszej umowy mogą być dokonane za zgodą obu stron wyrażoną </w:t>
      </w:r>
      <w:r>
        <w:rPr>
          <w:sz w:val="24"/>
          <w:szCs w:val="24"/>
          <w:lang w:eastAsia="zh-CN"/>
        </w:rPr>
        <w:br/>
        <w:t>na piśmie w formie aneksu pod rygorem nieważności.</w:t>
      </w:r>
    </w:p>
    <w:p w14:paraId="1F6C4A34" w14:textId="5D1A2DE2" w:rsidR="00BB61B3" w:rsidRDefault="00BB61B3" w:rsidP="00402FA7">
      <w:pPr>
        <w:numPr>
          <w:ilvl w:val="0"/>
          <w:numId w:val="6"/>
        </w:numPr>
        <w:suppressAutoHyphens/>
        <w:jc w:val="both"/>
        <w:rPr>
          <w:sz w:val="24"/>
          <w:szCs w:val="24"/>
          <w:lang w:eastAsia="zh-CN"/>
        </w:rPr>
      </w:pPr>
      <w:r>
        <w:rPr>
          <w:sz w:val="24"/>
          <w:szCs w:val="24"/>
          <w:lang w:eastAsia="zh-CN"/>
        </w:rPr>
        <w:t xml:space="preserve">Oprócz przypadków </w:t>
      </w:r>
      <w:r w:rsidR="00CC7230">
        <w:rPr>
          <w:sz w:val="24"/>
          <w:szCs w:val="24"/>
          <w:lang w:eastAsia="zh-CN"/>
        </w:rPr>
        <w:t>wynikających z przepisów obowiązującego prawa</w:t>
      </w:r>
      <w:r>
        <w:rPr>
          <w:sz w:val="24"/>
          <w:szCs w:val="24"/>
          <w:lang w:eastAsia="zh-CN"/>
        </w:rPr>
        <w:t xml:space="preserve"> Zamawiający może odstąpić od umowy w razie wystąpienia istotnej zmiany okoliczności powodującej, </w:t>
      </w:r>
      <w:r>
        <w:rPr>
          <w:sz w:val="24"/>
          <w:szCs w:val="24"/>
          <w:lang w:eastAsia="zh-CN"/>
        </w:rPr>
        <w:br/>
        <w:t>że wykonanie umowy nie leży w interesie publicznym, czego nie można było przewidzieć w chwili zawarcia umowy, lub dalsze wykonywanie umowy może zagrozić istotnemu interesowi bezpieczeństwa państwa lub bezpieczeństwu publicznemu. W takim przypadku Zamawiający zobowiązany jest pisemnie określić, na czym polega istotna zmiana okoliczności powodująca, że wykonanie umowy nie leży  w interesie publicznym lub dalsze wykonywanie umowy może zagrozić istotnemu interesowi bezpieczeństwa państwa lub bezpieczeństwu publicznemu.</w:t>
      </w:r>
    </w:p>
    <w:p w14:paraId="1867787F" w14:textId="12F246CB" w:rsidR="00BB61B3" w:rsidRDefault="00BB61B3" w:rsidP="00402FA7">
      <w:pPr>
        <w:numPr>
          <w:ilvl w:val="0"/>
          <w:numId w:val="6"/>
        </w:numPr>
        <w:suppressAutoHyphens/>
        <w:jc w:val="both"/>
        <w:rPr>
          <w:sz w:val="24"/>
          <w:szCs w:val="24"/>
          <w:lang w:eastAsia="zh-CN"/>
        </w:rPr>
      </w:pPr>
      <w:r>
        <w:rPr>
          <w:sz w:val="24"/>
          <w:szCs w:val="24"/>
          <w:lang w:eastAsia="zh-CN"/>
        </w:rPr>
        <w:t>Odstąpienie od umowy w przypadku, o którym mowa w</w:t>
      </w:r>
      <w:r w:rsidR="003F135E">
        <w:rPr>
          <w:sz w:val="24"/>
          <w:szCs w:val="24"/>
          <w:lang w:eastAsia="zh-CN"/>
        </w:rPr>
        <w:t xml:space="preserve"> ust.</w:t>
      </w:r>
      <w:r>
        <w:rPr>
          <w:sz w:val="24"/>
          <w:szCs w:val="24"/>
          <w:lang w:eastAsia="zh-CN"/>
        </w:rPr>
        <w:t xml:space="preserve"> 3, może nastąpić                 </w:t>
      </w:r>
      <w:r>
        <w:rPr>
          <w:sz w:val="24"/>
          <w:szCs w:val="24"/>
          <w:lang w:eastAsia="zh-CN"/>
        </w:rPr>
        <w:br/>
        <w:t>w terminie 30 dni od powzięcia wiadomości o powyższych okolicznościach.</w:t>
      </w:r>
    </w:p>
    <w:p w14:paraId="54865E2D" w14:textId="265FB088" w:rsidR="00BB61B3" w:rsidRDefault="00BB61B3" w:rsidP="00402FA7">
      <w:pPr>
        <w:numPr>
          <w:ilvl w:val="0"/>
          <w:numId w:val="6"/>
        </w:numPr>
        <w:suppressAutoHyphens/>
        <w:jc w:val="both"/>
        <w:rPr>
          <w:sz w:val="24"/>
          <w:szCs w:val="24"/>
          <w:lang w:eastAsia="zh-CN"/>
        </w:rPr>
      </w:pPr>
      <w:r>
        <w:rPr>
          <w:sz w:val="24"/>
          <w:szCs w:val="24"/>
          <w:lang w:eastAsia="zh-CN"/>
        </w:rPr>
        <w:t xml:space="preserve">W przypadku odstąpienia od umowy, o którym mowa w </w:t>
      </w:r>
      <w:r w:rsidR="006C4087">
        <w:rPr>
          <w:sz w:val="24"/>
          <w:szCs w:val="24"/>
          <w:lang w:eastAsia="zh-CN"/>
        </w:rPr>
        <w:t>ust. 3</w:t>
      </w:r>
      <w:r>
        <w:rPr>
          <w:sz w:val="24"/>
          <w:szCs w:val="24"/>
          <w:lang w:eastAsia="zh-CN"/>
        </w:rPr>
        <w:t>, Wykonawca może żądać jedynie wynagrodzenia za część umowy wykonanej do dnia odstąpienia od umowy.</w:t>
      </w:r>
    </w:p>
    <w:p w14:paraId="41D7CD79" w14:textId="7D32EECF" w:rsidR="00BB61B3" w:rsidRDefault="00BB61B3" w:rsidP="00402FA7">
      <w:pPr>
        <w:numPr>
          <w:ilvl w:val="0"/>
          <w:numId w:val="6"/>
        </w:numPr>
        <w:suppressAutoHyphens/>
        <w:jc w:val="both"/>
        <w:rPr>
          <w:sz w:val="24"/>
          <w:szCs w:val="24"/>
          <w:lang w:eastAsia="zh-CN"/>
        </w:rPr>
      </w:pPr>
      <w:r>
        <w:rPr>
          <w:sz w:val="24"/>
          <w:szCs w:val="24"/>
          <w:lang w:eastAsia="zh-CN"/>
        </w:rPr>
        <w:t xml:space="preserve">Wykonawca  nie </w:t>
      </w:r>
      <w:r w:rsidR="00CC7230">
        <w:rPr>
          <w:sz w:val="24"/>
          <w:szCs w:val="24"/>
          <w:lang w:eastAsia="zh-CN"/>
        </w:rPr>
        <w:t>ma prawa dokonywać czynności skutkujących bezpośrednim lub  pośrednim przeniesieniem wynikającym z niniejszej umowy wierzytelności przysługujących Wykonawcy w stosunku do Zamaw</w:t>
      </w:r>
      <w:r w:rsidR="00523EB2">
        <w:rPr>
          <w:sz w:val="24"/>
          <w:szCs w:val="24"/>
          <w:lang w:eastAsia="zh-CN"/>
        </w:rPr>
        <w:t xml:space="preserve">iającego bez jego pisemnej zgody, pod rygorem nieważności, w szczególności </w:t>
      </w:r>
      <w:r w:rsidR="00C263B5">
        <w:rPr>
          <w:sz w:val="24"/>
          <w:szCs w:val="24"/>
          <w:lang w:eastAsia="zh-CN"/>
        </w:rPr>
        <w:t xml:space="preserve">Wykonawca nie ma prawa bez zgody Zamawiającego dokonywać przelewu wierzytelności ani ustanawiać ograniczonych praw rzeczowych na wierzytelnościach. </w:t>
      </w:r>
      <w:r w:rsidR="00CC7230">
        <w:rPr>
          <w:sz w:val="24"/>
          <w:szCs w:val="24"/>
          <w:lang w:eastAsia="zh-CN"/>
        </w:rPr>
        <w:t xml:space="preserve">  </w:t>
      </w:r>
      <w:r w:rsidR="00C263B5">
        <w:rPr>
          <w:sz w:val="24"/>
          <w:szCs w:val="24"/>
          <w:lang w:eastAsia="zh-CN"/>
        </w:rPr>
        <w:t>Dokonanie ww. czynności bez zgody Zamawiającego będzie skutkować powstaniem po stronie Zamawiającego uprawnienia do rozwiązania umowy w trybie natychmiastowym i obciążenia Wykonawcy karą umowną w wysokości równowartości przeniesionej/obciążonej wierzytelności.</w:t>
      </w:r>
    </w:p>
    <w:p w14:paraId="0EF26EBB" w14:textId="77777777" w:rsidR="00BB61B3" w:rsidRDefault="00BB61B3" w:rsidP="00402FA7">
      <w:pPr>
        <w:numPr>
          <w:ilvl w:val="0"/>
          <w:numId w:val="6"/>
        </w:numPr>
        <w:suppressAutoHyphens/>
        <w:jc w:val="both"/>
        <w:rPr>
          <w:sz w:val="24"/>
          <w:szCs w:val="24"/>
          <w:lang w:eastAsia="zh-CN"/>
        </w:rPr>
      </w:pPr>
      <w:r>
        <w:rPr>
          <w:sz w:val="24"/>
          <w:szCs w:val="24"/>
          <w:lang w:eastAsia="zh-CN"/>
        </w:rPr>
        <w:t>Spory powstałe na tle realizacji niniejszej umowy strony poddają pod rozstrzygnięcie sądu właściwego dla siedziby Zamawiającego.</w:t>
      </w:r>
    </w:p>
    <w:p w14:paraId="058EB243" w14:textId="77777777" w:rsidR="00BB61B3" w:rsidRDefault="00BB61B3" w:rsidP="00402FA7">
      <w:pPr>
        <w:numPr>
          <w:ilvl w:val="0"/>
          <w:numId w:val="6"/>
        </w:numPr>
        <w:suppressAutoHyphens/>
        <w:jc w:val="both"/>
        <w:rPr>
          <w:sz w:val="24"/>
          <w:szCs w:val="24"/>
          <w:lang w:eastAsia="zh-CN"/>
        </w:rPr>
      </w:pPr>
      <w:r>
        <w:rPr>
          <w:sz w:val="24"/>
          <w:szCs w:val="24"/>
          <w:lang w:eastAsia="zh-CN"/>
        </w:rPr>
        <w:t>W sprawach nie uregulowanych w niniejszej umowie będą miały zastosowanie właściwe przepisy Kodeksu Cywilnego oraz Ustawy Prawo Zamówień Publicznych.</w:t>
      </w:r>
    </w:p>
    <w:p w14:paraId="6C5050E2" w14:textId="37CDC182" w:rsidR="005E7465" w:rsidRPr="005E7465" w:rsidRDefault="00BB61B3" w:rsidP="00402FA7">
      <w:pPr>
        <w:numPr>
          <w:ilvl w:val="0"/>
          <w:numId w:val="6"/>
        </w:numPr>
        <w:suppressAutoHyphens/>
        <w:jc w:val="both"/>
        <w:rPr>
          <w:sz w:val="24"/>
          <w:szCs w:val="24"/>
          <w:lang w:eastAsia="zh-CN"/>
        </w:rPr>
      </w:pPr>
      <w:r>
        <w:rPr>
          <w:sz w:val="24"/>
          <w:szCs w:val="24"/>
          <w:lang w:eastAsia="zh-CN"/>
        </w:rPr>
        <w:t>Umowę niniejszą sporządzono w dwóch jednobrzmiących egzemplarzach, oba na prawach oryginału, po jednym dla każdej ze stron.</w:t>
      </w:r>
    </w:p>
    <w:p w14:paraId="7399F5E1" w14:textId="06248737" w:rsidR="005E7465" w:rsidRDefault="005E7465" w:rsidP="00BB61B3">
      <w:pPr>
        <w:suppressAutoHyphens/>
        <w:jc w:val="both"/>
        <w:rPr>
          <w:sz w:val="24"/>
          <w:szCs w:val="24"/>
          <w:lang w:eastAsia="zh-CN"/>
        </w:rPr>
      </w:pPr>
    </w:p>
    <w:p w14:paraId="4263FDCE" w14:textId="110CA3DA" w:rsidR="00402FA7" w:rsidRDefault="00402FA7" w:rsidP="00BB61B3">
      <w:pPr>
        <w:suppressAutoHyphens/>
        <w:jc w:val="both"/>
        <w:rPr>
          <w:sz w:val="24"/>
          <w:szCs w:val="24"/>
          <w:lang w:eastAsia="zh-CN"/>
        </w:rPr>
      </w:pPr>
    </w:p>
    <w:p w14:paraId="2CF697C5" w14:textId="0B29358A" w:rsidR="00402FA7" w:rsidRDefault="00402FA7" w:rsidP="00BB61B3">
      <w:pPr>
        <w:suppressAutoHyphens/>
        <w:jc w:val="both"/>
        <w:rPr>
          <w:sz w:val="24"/>
          <w:szCs w:val="24"/>
          <w:lang w:eastAsia="zh-CN"/>
        </w:rPr>
      </w:pPr>
    </w:p>
    <w:p w14:paraId="46F7A1DC" w14:textId="77777777" w:rsidR="00402FA7" w:rsidRDefault="00402FA7" w:rsidP="00BB61B3">
      <w:pPr>
        <w:suppressAutoHyphens/>
        <w:jc w:val="both"/>
        <w:rPr>
          <w:sz w:val="24"/>
          <w:szCs w:val="24"/>
          <w:lang w:eastAsia="zh-CN"/>
        </w:rPr>
      </w:pPr>
    </w:p>
    <w:p w14:paraId="07E4BA72" w14:textId="77777777" w:rsidR="00BB61B3" w:rsidRDefault="00BB61B3" w:rsidP="00BB61B3">
      <w:pPr>
        <w:suppressAutoHyphens/>
        <w:jc w:val="both"/>
        <w:rPr>
          <w:b/>
          <w:sz w:val="24"/>
          <w:szCs w:val="24"/>
          <w:lang w:eastAsia="zh-CN"/>
        </w:rPr>
      </w:pPr>
      <w:r>
        <w:rPr>
          <w:b/>
          <w:sz w:val="24"/>
          <w:szCs w:val="24"/>
          <w:lang w:eastAsia="zh-CN"/>
        </w:rPr>
        <w:t>……………………………………                            ......................................................</w:t>
      </w:r>
    </w:p>
    <w:p w14:paraId="1EED79D8" w14:textId="721EB45F" w:rsidR="002B41AC" w:rsidRPr="001B6CEB" w:rsidRDefault="00BB61B3" w:rsidP="001B6CEB">
      <w:pPr>
        <w:suppressAutoHyphens/>
        <w:rPr>
          <w:b/>
          <w:sz w:val="24"/>
          <w:szCs w:val="24"/>
          <w:lang w:eastAsia="zh-CN"/>
        </w:rPr>
      </w:pPr>
      <w:r>
        <w:rPr>
          <w:b/>
          <w:sz w:val="24"/>
          <w:szCs w:val="24"/>
          <w:lang w:eastAsia="zh-CN"/>
        </w:rPr>
        <w:t xml:space="preserve">         WYKONAWCA      </w:t>
      </w:r>
      <w:r w:rsidR="001B6CEB">
        <w:rPr>
          <w:b/>
          <w:sz w:val="24"/>
          <w:szCs w:val="24"/>
          <w:lang w:eastAsia="zh-CN"/>
        </w:rPr>
        <w:t xml:space="preserve">                  </w:t>
      </w:r>
      <w:r w:rsidR="001B6CEB">
        <w:rPr>
          <w:b/>
          <w:sz w:val="24"/>
          <w:szCs w:val="24"/>
          <w:lang w:eastAsia="zh-CN"/>
        </w:rPr>
        <w:tab/>
      </w:r>
      <w:r w:rsidR="001B6CEB">
        <w:rPr>
          <w:b/>
          <w:sz w:val="24"/>
          <w:szCs w:val="24"/>
          <w:lang w:eastAsia="zh-CN"/>
        </w:rPr>
        <w:tab/>
      </w:r>
      <w:r w:rsidR="001B6CEB">
        <w:rPr>
          <w:b/>
          <w:sz w:val="24"/>
          <w:szCs w:val="24"/>
          <w:lang w:eastAsia="zh-CN"/>
        </w:rPr>
        <w:tab/>
        <w:t>ZAMAWIAJĄCY</w:t>
      </w:r>
    </w:p>
    <w:sectPr w:rsidR="002B41AC" w:rsidRPr="001B6CEB" w:rsidSect="002B48E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6210" w16cex:dateUtc="2022-03-07T09:50:00Z"/>
  <w16cex:commentExtensible w16cex:durableId="25D063C1" w16cex:dateUtc="2022-03-07T09:5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1AF0E14A"/>
    <w:name w:val="WW8Num3"/>
    <w:lvl w:ilvl="0">
      <w:start w:val="1"/>
      <w:numFmt w:val="decimal"/>
      <w:lvlText w:val="%1."/>
      <w:lvlJc w:val="left"/>
      <w:pPr>
        <w:tabs>
          <w:tab w:val="num" w:pos="360"/>
        </w:tabs>
        <w:ind w:left="360" w:hanging="360"/>
      </w:pPr>
      <w:rPr>
        <w:rFonts w:hint="default"/>
        <w:sz w:val="24"/>
        <w:szCs w:val="24"/>
      </w:rPr>
    </w:lvl>
  </w:abstractNum>
  <w:abstractNum w:abstractNumId="1" w15:restartNumberingAfterBreak="0">
    <w:nsid w:val="0000001E"/>
    <w:multiLevelType w:val="multilevel"/>
    <w:tmpl w:val="0000001E"/>
    <w:lvl w:ilvl="0">
      <w:start w:val="1"/>
      <w:numFmt w:val="decimal"/>
      <w:lvlText w:val="%1."/>
      <w:lvlJc w:val="left"/>
      <w:pPr>
        <w:tabs>
          <w:tab w:val="num" w:pos="360"/>
        </w:tabs>
        <w:ind w:left="360" w:hanging="360"/>
      </w:pPr>
      <w:rPr>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F"/>
    <w:multiLevelType w:val="multilevel"/>
    <w:tmpl w:val="0000001F"/>
    <w:lvl w:ilvl="0">
      <w:start w:val="1"/>
      <w:numFmt w:val="decimal"/>
      <w:lvlText w:val="%1."/>
      <w:lvlJc w:val="left"/>
      <w:pPr>
        <w:tabs>
          <w:tab w:val="num" w:pos="775"/>
        </w:tabs>
        <w:ind w:left="775" w:hanging="360"/>
      </w:pPr>
      <w:rPr>
        <w:b/>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00000020"/>
    <w:multiLevelType w:val="multilevel"/>
    <w:tmpl w:val="00000020"/>
    <w:lvl w:ilvl="0">
      <w:start w:val="1"/>
      <w:numFmt w:val="decimal"/>
      <w:lvlText w:val="%1."/>
      <w:lvlJc w:val="left"/>
      <w:pPr>
        <w:tabs>
          <w:tab w:val="num" w:pos="283"/>
        </w:tabs>
        <w:ind w:left="283" w:hanging="283"/>
      </w:pPr>
    </w:lvl>
    <w:lvl w:ilvl="1">
      <w:start w:val="1"/>
      <w:numFmt w:val="decimal"/>
      <w:lvlText w:val="%2."/>
      <w:lvlJc w:val="left"/>
      <w:pPr>
        <w:tabs>
          <w:tab w:val="num" w:pos="502"/>
        </w:tabs>
        <w:ind w:left="502"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1"/>
    <w:multiLevelType w:val="multilevel"/>
    <w:tmpl w:val="00000021"/>
    <w:lvl w:ilvl="0">
      <w:start w:val="1"/>
      <w:numFmt w:val="decimal"/>
      <w:lvlText w:val="%1."/>
      <w:lvlJc w:val="left"/>
      <w:pPr>
        <w:tabs>
          <w:tab w:val="num" w:pos="283"/>
        </w:tabs>
        <w:ind w:left="28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2"/>
    <w:multiLevelType w:val="multilevel"/>
    <w:tmpl w:val="872AF064"/>
    <w:lvl w:ilvl="0">
      <w:start w:val="1"/>
      <w:numFmt w:val="decimal"/>
      <w:lvlText w:val="%1."/>
      <w:lvlJc w:val="left"/>
      <w:pPr>
        <w:tabs>
          <w:tab w:val="num" w:pos="283"/>
        </w:tabs>
        <w:ind w:left="283" w:hanging="283"/>
      </w:pPr>
      <w:rPr>
        <w:rFonts w:eastAsia="Times New Roman" w:cs="Times New Roman"/>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multilevel"/>
    <w:tmpl w:val="000000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86591D"/>
    <w:multiLevelType w:val="hybridMultilevel"/>
    <w:tmpl w:val="1FC06DEE"/>
    <w:lvl w:ilvl="0" w:tplc="2F1A54BC">
      <w:start w:val="1"/>
      <w:numFmt w:val="decimal"/>
      <w:lvlText w:val="%1."/>
      <w:lvlJc w:val="left"/>
      <w:pPr>
        <w:tabs>
          <w:tab w:val="num" w:pos="846"/>
        </w:tabs>
        <w:ind w:left="846" w:hanging="420"/>
      </w:pPr>
      <w:rPr>
        <w:rFonts w:hint="default"/>
        <w:b w:val="0"/>
        <w:i w:val="0"/>
      </w:rPr>
    </w:lvl>
    <w:lvl w:ilvl="1" w:tplc="FFFFFFFF">
      <w:start w:val="1"/>
      <w:numFmt w:val="lowerLetter"/>
      <w:lvlText w:val="%2)"/>
      <w:lvlJc w:val="left"/>
      <w:pPr>
        <w:tabs>
          <w:tab w:val="num" w:pos="1506"/>
        </w:tabs>
        <w:ind w:left="1506" w:hanging="360"/>
      </w:pPr>
      <w:rPr>
        <w:rFonts w:hint="default"/>
      </w:rPr>
    </w:lvl>
    <w:lvl w:ilvl="2" w:tplc="FFFFFFFF">
      <w:start w:val="1"/>
      <w:numFmt w:val="lowerRoman"/>
      <w:lvlText w:val="%3."/>
      <w:lvlJc w:val="right"/>
      <w:pPr>
        <w:tabs>
          <w:tab w:val="num" w:pos="2226"/>
        </w:tabs>
        <w:ind w:left="2226" w:hanging="180"/>
      </w:pPr>
    </w:lvl>
    <w:lvl w:ilvl="3" w:tplc="AA946BDC">
      <w:start w:val="1"/>
      <w:numFmt w:val="decimal"/>
      <w:lvlText w:val="%4."/>
      <w:lvlJc w:val="left"/>
      <w:pPr>
        <w:tabs>
          <w:tab w:val="num" w:pos="360"/>
        </w:tabs>
        <w:ind w:left="360" w:hanging="360"/>
      </w:pPr>
      <w:rPr>
        <w:rFonts w:ascii="Times New Roman" w:eastAsia="Times New Roman" w:hAnsi="Times New Roman" w:cs="Times New Roman"/>
        <w:b w:val="0"/>
        <w:i w:val="0"/>
      </w:rPr>
    </w:lvl>
    <w:lvl w:ilvl="4" w:tplc="102CA4FA">
      <w:start w:val="1"/>
      <w:numFmt w:val="decimal"/>
      <w:lvlText w:val="%5)"/>
      <w:lvlJc w:val="left"/>
      <w:pPr>
        <w:tabs>
          <w:tab w:val="num" w:pos="3666"/>
        </w:tabs>
        <w:ind w:left="3666" w:hanging="360"/>
      </w:pPr>
      <w:rPr>
        <w:rFonts w:hint="default"/>
      </w:rPr>
    </w:lvl>
    <w:lvl w:ilvl="5" w:tplc="FFFFFFFF">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8" w15:restartNumberingAfterBreak="0">
    <w:nsid w:val="247E3E2B"/>
    <w:multiLevelType w:val="hybridMultilevel"/>
    <w:tmpl w:val="091E1B74"/>
    <w:lvl w:ilvl="0" w:tplc="4C9A29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440FB4"/>
    <w:multiLevelType w:val="hybridMultilevel"/>
    <w:tmpl w:val="1DA46270"/>
    <w:lvl w:ilvl="0" w:tplc="D4042F74">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9B12F9"/>
    <w:multiLevelType w:val="hybridMultilevel"/>
    <w:tmpl w:val="0240B294"/>
    <w:lvl w:ilvl="0" w:tplc="FFFFFFFF">
      <w:start w:val="1"/>
      <w:numFmt w:val="decimal"/>
      <w:lvlText w:val="%1."/>
      <w:lvlJc w:val="left"/>
      <w:pPr>
        <w:tabs>
          <w:tab w:val="num" w:pos="775"/>
        </w:tabs>
        <w:ind w:left="775" w:hanging="360"/>
      </w:p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1" w15:restartNumberingAfterBreak="0">
    <w:nsid w:val="7E03164F"/>
    <w:multiLevelType w:val="hybridMultilevel"/>
    <w:tmpl w:val="DB922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8A"/>
    <w:rsid w:val="0000527B"/>
    <w:rsid w:val="000216B4"/>
    <w:rsid w:val="00023089"/>
    <w:rsid w:val="000538C1"/>
    <w:rsid w:val="00053B8F"/>
    <w:rsid w:val="00054878"/>
    <w:rsid w:val="0007364B"/>
    <w:rsid w:val="00074639"/>
    <w:rsid w:val="000857E5"/>
    <w:rsid w:val="000A2D6C"/>
    <w:rsid w:val="00120EA2"/>
    <w:rsid w:val="00123496"/>
    <w:rsid w:val="00144067"/>
    <w:rsid w:val="001A035E"/>
    <w:rsid w:val="001B6CEB"/>
    <w:rsid w:val="001F5BC3"/>
    <w:rsid w:val="0021045E"/>
    <w:rsid w:val="00247981"/>
    <w:rsid w:val="002944EB"/>
    <w:rsid w:val="002B41AC"/>
    <w:rsid w:val="002B48E3"/>
    <w:rsid w:val="002B4DF0"/>
    <w:rsid w:val="002C470A"/>
    <w:rsid w:val="00310B42"/>
    <w:rsid w:val="00326D1F"/>
    <w:rsid w:val="003301AA"/>
    <w:rsid w:val="00347BAE"/>
    <w:rsid w:val="0037188A"/>
    <w:rsid w:val="00375A7B"/>
    <w:rsid w:val="003B71BF"/>
    <w:rsid w:val="003F135E"/>
    <w:rsid w:val="003F2808"/>
    <w:rsid w:val="00402FA7"/>
    <w:rsid w:val="00445B64"/>
    <w:rsid w:val="00486164"/>
    <w:rsid w:val="004B3175"/>
    <w:rsid w:val="004C34A1"/>
    <w:rsid w:val="004C46E6"/>
    <w:rsid w:val="00523EB2"/>
    <w:rsid w:val="00534DDF"/>
    <w:rsid w:val="00593279"/>
    <w:rsid w:val="005B062B"/>
    <w:rsid w:val="005C504B"/>
    <w:rsid w:val="005E7465"/>
    <w:rsid w:val="0060319A"/>
    <w:rsid w:val="00652690"/>
    <w:rsid w:val="00680766"/>
    <w:rsid w:val="00693467"/>
    <w:rsid w:val="006C4087"/>
    <w:rsid w:val="00701D6F"/>
    <w:rsid w:val="0072707E"/>
    <w:rsid w:val="00743821"/>
    <w:rsid w:val="007459D2"/>
    <w:rsid w:val="00784E42"/>
    <w:rsid w:val="007B3144"/>
    <w:rsid w:val="008544FB"/>
    <w:rsid w:val="008901F8"/>
    <w:rsid w:val="008A7BBC"/>
    <w:rsid w:val="0090647B"/>
    <w:rsid w:val="00950F82"/>
    <w:rsid w:val="00966D61"/>
    <w:rsid w:val="00980586"/>
    <w:rsid w:val="009A11B6"/>
    <w:rsid w:val="009B778E"/>
    <w:rsid w:val="009D2911"/>
    <w:rsid w:val="009E4965"/>
    <w:rsid w:val="009F51D1"/>
    <w:rsid w:val="00A20E41"/>
    <w:rsid w:val="00AB42E6"/>
    <w:rsid w:val="00AC0F23"/>
    <w:rsid w:val="00AC52DC"/>
    <w:rsid w:val="00AC5456"/>
    <w:rsid w:val="00AF2E28"/>
    <w:rsid w:val="00B6559E"/>
    <w:rsid w:val="00B85CE0"/>
    <w:rsid w:val="00BA3FDA"/>
    <w:rsid w:val="00BB61B3"/>
    <w:rsid w:val="00BD2530"/>
    <w:rsid w:val="00C263B5"/>
    <w:rsid w:val="00C32A5A"/>
    <w:rsid w:val="00C33B18"/>
    <w:rsid w:val="00C70195"/>
    <w:rsid w:val="00C730E6"/>
    <w:rsid w:val="00CC7230"/>
    <w:rsid w:val="00CE1D01"/>
    <w:rsid w:val="00D10506"/>
    <w:rsid w:val="00D121B7"/>
    <w:rsid w:val="00D46440"/>
    <w:rsid w:val="00D658A1"/>
    <w:rsid w:val="00DF1254"/>
    <w:rsid w:val="00DF34AD"/>
    <w:rsid w:val="00DF3DA7"/>
    <w:rsid w:val="00E26499"/>
    <w:rsid w:val="00E3117A"/>
    <w:rsid w:val="00E63BED"/>
    <w:rsid w:val="00EA3BD5"/>
    <w:rsid w:val="00EB2194"/>
    <w:rsid w:val="00EC1265"/>
    <w:rsid w:val="00F36F68"/>
    <w:rsid w:val="00F63622"/>
    <w:rsid w:val="00F71B7D"/>
    <w:rsid w:val="00F77E05"/>
    <w:rsid w:val="00F81F45"/>
    <w:rsid w:val="00FD5610"/>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574E"/>
  <w15:docId w15:val="{AC5FA1B2-F8DE-49D1-A741-9667C067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61B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B61B3"/>
    <w:rPr>
      <w:color w:val="0000FF"/>
      <w:u w:val="single"/>
    </w:rPr>
  </w:style>
  <w:style w:type="paragraph" w:styleId="Stopka">
    <w:name w:val="footer"/>
    <w:basedOn w:val="Normalny"/>
    <w:link w:val="StopkaZnak"/>
    <w:rsid w:val="003B71BF"/>
    <w:pPr>
      <w:tabs>
        <w:tab w:val="center" w:pos="4536"/>
        <w:tab w:val="right" w:pos="9072"/>
      </w:tabs>
    </w:pPr>
  </w:style>
  <w:style w:type="character" w:customStyle="1" w:styleId="StopkaZnak">
    <w:name w:val="Stopka Znak"/>
    <w:basedOn w:val="Domylnaczcionkaakapitu"/>
    <w:link w:val="Stopka"/>
    <w:rsid w:val="003B71BF"/>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A11B6"/>
    <w:pPr>
      <w:ind w:left="720"/>
      <w:contextualSpacing/>
    </w:pPr>
  </w:style>
  <w:style w:type="character" w:customStyle="1" w:styleId="Nierozpoznanawzmianka1">
    <w:name w:val="Nierozpoznana wzmianka1"/>
    <w:basedOn w:val="Domylnaczcionkaakapitu"/>
    <w:uiPriority w:val="99"/>
    <w:semiHidden/>
    <w:unhideWhenUsed/>
    <w:rsid w:val="00DF3DA7"/>
    <w:rPr>
      <w:color w:val="605E5C"/>
      <w:shd w:val="clear" w:color="auto" w:fill="E1DFDD"/>
    </w:rPr>
  </w:style>
  <w:style w:type="character" w:styleId="Odwoaniedokomentarza">
    <w:name w:val="annotation reference"/>
    <w:basedOn w:val="Domylnaczcionkaakapitu"/>
    <w:uiPriority w:val="99"/>
    <w:semiHidden/>
    <w:unhideWhenUsed/>
    <w:rsid w:val="00375A7B"/>
    <w:rPr>
      <w:sz w:val="16"/>
      <w:szCs w:val="16"/>
    </w:rPr>
  </w:style>
  <w:style w:type="paragraph" w:styleId="Tekstkomentarza">
    <w:name w:val="annotation text"/>
    <w:basedOn w:val="Normalny"/>
    <w:link w:val="TekstkomentarzaZnak"/>
    <w:uiPriority w:val="99"/>
    <w:semiHidden/>
    <w:unhideWhenUsed/>
    <w:rsid w:val="00375A7B"/>
  </w:style>
  <w:style w:type="character" w:customStyle="1" w:styleId="TekstkomentarzaZnak">
    <w:name w:val="Tekst komentarza Znak"/>
    <w:basedOn w:val="Domylnaczcionkaakapitu"/>
    <w:link w:val="Tekstkomentarza"/>
    <w:uiPriority w:val="99"/>
    <w:semiHidden/>
    <w:rsid w:val="00375A7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5A7B"/>
    <w:rPr>
      <w:b/>
      <w:bCs/>
    </w:rPr>
  </w:style>
  <w:style w:type="character" w:customStyle="1" w:styleId="TematkomentarzaZnak">
    <w:name w:val="Temat komentarza Znak"/>
    <w:basedOn w:val="TekstkomentarzaZnak"/>
    <w:link w:val="Tematkomentarza"/>
    <w:uiPriority w:val="99"/>
    <w:semiHidden/>
    <w:rsid w:val="00375A7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47B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7BAE"/>
    <w:rPr>
      <w:rFonts w:ascii="Segoe UI" w:eastAsia="Times New Roman" w:hAnsi="Segoe UI" w:cs="Segoe UI"/>
      <w:sz w:val="18"/>
      <w:szCs w:val="18"/>
      <w:lang w:eastAsia="pl-PL"/>
    </w:rPr>
  </w:style>
  <w:style w:type="paragraph" w:customStyle="1" w:styleId="Default">
    <w:name w:val="Default"/>
    <w:rsid w:val="00123496"/>
    <w:pPr>
      <w:autoSpaceDE w:val="0"/>
      <w:autoSpaceDN w:val="0"/>
      <w:adjustRightInd w:val="0"/>
      <w:spacing w:after="0" w:line="240" w:lineRule="auto"/>
    </w:pPr>
    <w:rPr>
      <w:rFonts w:ascii="Liberation Sans" w:hAnsi="Liberation Sans" w:cs="Liberation Sans"/>
      <w:color w:val="000000"/>
      <w:sz w:val="24"/>
      <w:szCs w:val="24"/>
    </w:rPr>
  </w:style>
  <w:style w:type="character" w:styleId="Nierozpoznanawzmianka">
    <w:name w:val="Unresolved Mention"/>
    <w:basedOn w:val="Domylnaczcionkaakapitu"/>
    <w:uiPriority w:val="99"/>
    <w:semiHidden/>
    <w:unhideWhenUsed/>
    <w:rsid w:val="001A0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yrekcja@zoz-mswia-lod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okerpefexpert.efaktura.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17420-16E1-4975-86C7-5209CD54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2683</Words>
  <Characters>16100</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2022-04-01T06:29:00Z</cp:lastPrinted>
  <dcterms:created xsi:type="dcterms:W3CDTF">2022-03-28T08:18:00Z</dcterms:created>
  <dcterms:modified xsi:type="dcterms:W3CDTF">2022-04-01T06:31:00Z</dcterms:modified>
</cp:coreProperties>
</file>