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B75" w14:textId="30DF5CFC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E27F3F">
        <w:rPr>
          <w:rFonts w:eastAsia="Verdana" w:cstheme="minorHAnsi"/>
        </w:rPr>
        <w:t>03</w:t>
      </w:r>
      <w:r w:rsidR="002D437C">
        <w:rPr>
          <w:rFonts w:eastAsia="Verdana" w:cstheme="minorHAnsi"/>
        </w:rPr>
        <w:t>.</w:t>
      </w:r>
      <w:r w:rsidR="00280371">
        <w:rPr>
          <w:rFonts w:eastAsia="Verdana" w:cstheme="minorHAnsi"/>
        </w:rPr>
        <w:t>0</w:t>
      </w:r>
      <w:r w:rsidR="00E27F3F">
        <w:rPr>
          <w:rFonts w:eastAsia="Verdana" w:cstheme="minorHAnsi"/>
        </w:rPr>
        <w:t>4</w:t>
      </w:r>
      <w:r w:rsidR="00FA4DE9">
        <w:rPr>
          <w:rFonts w:eastAsia="Verdana" w:cstheme="minorHAnsi"/>
        </w:rPr>
        <w:t>.202</w:t>
      </w:r>
      <w:r w:rsidR="00280371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501BAA7C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224C6" w:rsidRPr="00F224C6">
        <w:rPr>
          <w:rFonts w:eastAsia="Verdana" w:cstheme="minorHAnsi"/>
          <w:b/>
        </w:rPr>
        <w:t>WT.2370.</w:t>
      </w:r>
      <w:r w:rsidR="00CE017C">
        <w:rPr>
          <w:rFonts w:eastAsia="Verdana" w:cstheme="minorHAnsi"/>
          <w:b/>
        </w:rPr>
        <w:t>8</w:t>
      </w:r>
      <w:r w:rsidR="00F224C6" w:rsidRPr="00F224C6">
        <w:rPr>
          <w:rFonts w:eastAsia="Verdana" w:cstheme="minorHAnsi"/>
          <w:b/>
        </w:rPr>
        <w:t>.202</w:t>
      </w:r>
      <w:r w:rsidR="00280371">
        <w:rPr>
          <w:rFonts w:eastAsia="Verdana" w:cstheme="minorHAnsi"/>
          <w:b/>
        </w:rPr>
        <w:t>4</w:t>
      </w:r>
    </w:p>
    <w:p w14:paraId="09B2EDEC" w14:textId="06E6FC3A" w:rsidR="002A1327" w:rsidRDefault="002A1327" w:rsidP="00CE017C">
      <w:pPr>
        <w:spacing w:after="0" w:line="240" w:lineRule="auto"/>
        <w:jc w:val="both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 xml:space="preserve">Dotyczy: </w:t>
      </w:r>
      <w:r w:rsidR="00CE017C" w:rsidRPr="00CE017C">
        <w:rPr>
          <w:rFonts w:eastAsia="Verdana" w:cstheme="minorHAnsi"/>
          <w:b/>
        </w:rPr>
        <w:t>Kompleksowe pełnienie nadzoru inwestorskiego wraz z pełnieniem funkcji Kierownika</w:t>
      </w:r>
      <w:r w:rsidR="00CE017C">
        <w:rPr>
          <w:rFonts w:eastAsia="Verdana" w:cstheme="minorHAnsi"/>
          <w:b/>
        </w:rPr>
        <w:t xml:space="preserve"> </w:t>
      </w:r>
      <w:r w:rsidR="00CE017C" w:rsidRPr="00CE017C">
        <w:rPr>
          <w:rFonts w:eastAsia="Verdana" w:cstheme="minorHAnsi"/>
          <w:b/>
        </w:rPr>
        <w:t>Projektu dla zadania pn. „Rozbudowa Centrum Zarządzania Bezpieczeństwem Województwa Dolnośląskiego</w:t>
      </w:r>
      <w:r w:rsidR="00CE017C">
        <w:rPr>
          <w:rFonts w:eastAsia="Verdana" w:cstheme="minorHAnsi"/>
          <w:b/>
        </w:rPr>
        <w:t>”</w:t>
      </w: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2D4E223" w14:textId="77777777" w:rsidR="00E27F3F" w:rsidRDefault="00E27F3F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413043BF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</w:rPr>
        <w:t xml:space="preserve">Kwota jaką Zamawiający zamierza przeznaczyć na realizację zamówienia: </w:t>
      </w:r>
      <w:r w:rsidR="00CE017C">
        <w:rPr>
          <w:rFonts w:eastAsia="Verdana" w:cstheme="minorHAnsi"/>
        </w:rPr>
        <w:t>251 666,66</w:t>
      </w:r>
      <w:r w:rsidRPr="002A1327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353FA982" w:rsidR="00675C58" w:rsidRPr="002A1327" w:rsidRDefault="00C96B64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  <w:b/>
        </w:rPr>
        <w:t xml:space="preserve">Oferta nr </w:t>
      </w:r>
      <w:r w:rsidR="00AD3737">
        <w:rPr>
          <w:rFonts w:eastAsia="Verdana" w:cstheme="minorHAnsi"/>
          <w:b/>
        </w:rPr>
        <w:t>1</w:t>
      </w:r>
      <w:r w:rsidR="002A1327" w:rsidRPr="002A1327">
        <w:rPr>
          <w:rFonts w:eastAsia="Verdana" w:cstheme="minorHAnsi"/>
          <w:b/>
        </w:rPr>
        <w:t xml:space="preserve"> </w:t>
      </w:r>
    </w:p>
    <w:p w14:paraId="384EC248" w14:textId="77777777" w:rsidR="00CE017C" w:rsidRPr="00CE017C" w:rsidRDefault="00CE017C" w:rsidP="00CE017C">
      <w:pPr>
        <w:spacing w:after="0" w:line="240" w:lineRule="auto"/>
        <w:rPr>
          <w:rFonts w:cstheme="minorHAnsi"/>
        </w:rPr>
      </w:pPr>
      <w:r w:rsidRPr="00CE017C">
        <w:rPr>
          <w:rFonts w:cstheme="minorHAnsi"/>
        </w:rPr>
        <w:t xml:space="preserve">SAFEGE S.A.S. </w:t>
      </w:r>
      <w:proofErr w:type="spellStart"/>
      <w:r w:rsidRPr="00CE017C">
        <w:rPr>
          <w:rFonts w:cstheme="minorHAnsi"/>
        </w:rPr>
        <w:t>Société</w:t>
      </w:r>
      <w:proofErr w:type="spellEnd"/>
      <w:r w:rsidRPr="00CE017C">
        <w:rPr>
          <w:rFonts w:cstheme="minorHAnsi"/>
        </w:rPr>
        <w:t xml:space="preserve"> par </w:t>
      </w:r>
      <w:proofErr w:type="spellStart"/>
      <w:r w:rsidRPr="00CE017C">
        <w:rPr>
          <w:rFonts w:cstheme="minorHAnsi"/>
        </w:rPr>
        <w:t>actions</w:t>
      </w:r>
      <w:proofErr w:type="spellEnd"/>
      <w:r w:rsidRPr="00CE017C">
        <w:rPr>
          <w:rFonts w:cstheme="minorHAnsi"/>
        </w:rPr>
        <w:t xml:space="preserve"> </w:t>
      </w:r>
      <w:proofErr w:type="spellStart"/>
      <w:r w:rsidRPr="00CE017C">
        <w:rPr>
          <w:rFonts w:cstheme="minorHAnsi"/>
        </w:rPr>
        <w:t>simplifiée</w:t>
      </w:r>
      <w:proofErr w:type="spellEnd"/>
      <w:r w:rsidRPr="00CE017C">
        <w:rPr>
          <w:rFonts w:cstheme="minorHAnsi"/>
        </w:rPr>
        <w:t xml:space="preserve"> (spółka akcyjna uproszczona), która na terytorium Rzeczypospolitej Polskiej jest reprezentowana przez: SAFEGE S.A.S. </w:t>
      </w:r>
      <w:proofErr w:type="spellStart"/>
      <w:r w:rsidRPr="00CE017C">
        <w:rPr>
          <w:rFonts w:cstheme="minorHAnsi"/>
        </w:rPr>
        <w:t>Société</w:t>
      </w:r>
      <w:proofErr w:type="spellEnd"/>
      <w:r w:rsidRPr="00CE017C">
        <w:rPr>
          <w:rFonts w:cstheme="minorHAnsi"/>
        </w:rPr>
        <w:t xml:space="preserve"> par </w:t>
      </w:r>
      <w:proofErr w:type="spellStart"/>
      <w:r w:rsidRPr="00CE017C">
        <w:rPr>
          <w:rFonts w:cstheme="minorHAnsi"/>
        </w:rPr>
        <w:t>actions</w:t>
      </w:r>
      <w:proofErr w:type="spellEnd"/>
      <w:r w:rsidRPr="00CE017C">
        <w:rPr>
          <w:rFonts w:cstheme="minorHAnsi"/>
        </w:rPr>
        <w:t xml:space="preserve"> </w:t>
      </w:r>
      <w:proofErr w:type="spellStart"/>
      <w:r w:rsidRPr="00CE017C">
        <w:rPr>
          <w:rFonts w:cstheme="minorHAnsi"/>
        </w:rPr>
        <w:t>simplifiée</w:t>
      </w:r>
      <w:proofErr w:type="spellEnd"/>
      <w:r w:rsidRPr="00CE017C">
        <w:rPr>
          <w:rFonts w:cstheme="minorHAnsi"/>
        </w:rPr>
        <w:t xml:space="preserve"> (spółka akcyjna uproszczona) Oddział w Polsce</w:t>
      </w:r>
    </w:p>
    <w:p w14:paraId="1D4CCBDC" w14:textId="14E3B2D7" w:rsidR="00E27F3F" w:rsidRDefault="00CE017C" w:rsidP="00CE017C">
      <w:pPr>
        <w:spacing w:after="0" w:line="240" w:lineRule="auto"/>
        <w:rPr>
          <w:rFonts w:cstheme="minorHAnsi"/>
        </w:rPr>
      </w:pPr>
      <w:r w:rsidRPr="00CE017C">
        <w:rPr>
          <w:rFonts w:cstheme="minorHAnsi"/>
        </w:rPr>
        <w:t xml:space="preserve">Adres siedziby: 15-27 </w:t>
      </w:r>
      <w:proofErr w:type="spellStart"/>
      <w:r w:rsidRPr="00CE017C">
        <w:rPr>
          <w:rFonts w:cstheme="minorHAnsi"/>
        </w:rPr>
        <w:t>rue</w:t>
      </w:r>
      <w:proofErr w:type="spellEnd"/>
      <w:r w:rsidRPr="00CE017C">
        <w:rPr>
          <w:rFonts w:cstheme="minorHAnsi"/>
        </w:rPr>
        <w:t xml:space="preserve"> </w:t>
      </w:r>
      <w:proofErr w:type="spellStart"/>
      <w:r w:rsidRPr="00CE017C">
        <w:rPr>
          <w:rFonts w:cstheme="minorHAnsi"/>
        </w:rPr>
        <w:t>du</w:t>
      </w:r>
      <w:proofErr w:type="spellEnd"/>
      <w:r w:rsidRPr="00CE017C">
        <w:rPr>
          <w:rFonts w:cstheme="minorHAnsi"/>
        </w:rPr>
        <w:t xml:space="preserve"> Port, </w:t>
      </w:r>
      <w:proofErr w:type="spellStart"/>
      <w:r w:rsidRPr="00CE017C">
        <w:rPr>
          <w:rFonts w:cstheme="minorHAnsi"/>
        </w:rPr>
        <w:t>Parc</w:t>
      </w:r>
      <w:proofErr w:type="spellEnd"/>
      <w:r w:rsidRPr="00CE017C">
        <w:rPr>
          <w:rFonts w:cstheme="minorHAnsi"/>
        </w:rPr>
        <w:t xml:space="preserve"> de </w:t>
      </w:r>
      <w:proofErr w:type="spellStart"/>
      <w:r w:rsidRPr="00CE017C">
        <w:rPr>
          <w:rFonts w:cstheme="minorHAnsi"/>
        </w:rPr>
        <w:t>l’lle</w:t>
      </w:r>
      <w:proofErr w:type="spellEnd"/>
      <w:r w:rsidRPr="00CE017C">
        <w:rPr>
          <w:rFonts w:cstheme="minorHAnsi"/>
        </w:rPr>
        <w:t>, 92022 Nanterre, Francja / Al. Jerozolimskie 134, 02-305 Warszawa</w:t>
      </w:r>
    </w:p>
    <w:p w14:paraId="6ACC7663" w14:textId="6FE15652" w:rsidR="00E27F3F" w:rsidRDefault="00CE017C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Pr="00CE017C">
        <w:rPr>
          <w:rFonts w:cstheme="minorHAnsi"/>
        </w:rPr>
        <w:t>215 250,00</w:t>
      </w:r>
      <w:r>
        <w:rPr>
          <w:rFonts w:cstheme="minorHAnsi"/>
        </w:rPr>
        <w:t xml:space="preserve"> PLN</w:t>
      </w:r>
    </w:p>
    <w:p w14:paraId="6C0559AD" w14:textId="77777777" w:rsidR="00E27F3F" w:rsidRDefault="00E27F3F" w:rsidP="002A1327">
      <w:pPr>
        <w:spacing w:after="0" w:line="240" w:lineRule="auto"/>
        <w:rPr>
          <w:rFonts w:cstheme="minorHAnsi"/>
        </w:rPr>
      </w:pPr>
    </w:p>
    <w:p w14:paraId="6665FFC7" w14:textId="0A9A551E" w:rsidR="00E27F3F" w:rsidRPr="00E27F3F" w:rsidRDefault="00E27F3F" w:rsidP="002A1327">
      <w:pPr>
        <w:spacing w:after="0" w:line="240" w:lineRule="auto"/>
        <w:rPr>
          <w:rFonts w:cstheme="minorHAnsi"/>
          <w:b/>
          <w:bCs/>
        </w:rPr>
      </w:pPr>
      <w:r w:rsidRPr="00E27F3F">
        <w:rPr>
          <w:rFonts w:cstheme="minorHAnsi"/>
          <w:b/>
          <w:bCs/>
        </w:rPr>
        <w:t>Oferta nr 2</w:t>
      </w:r>
    </w:p>
    <w:p w14:paraId="174CBEB3" w14:textId="77777777" w:rsidR="00CE017C" w:rsidRPr="00CE017C" w:rsidRDefault="00CE017C" w:rsidP="00CE017C">
      <w:pPr>
        <w:spacing w:after="0" w:line="240" w:lineRule="auto"/>
        <w:rPr>
          <w:rFonts w:cstheme="minorHAnsi"/>
        </w:rPr>
      </w:pPr>
      <w:r w:rsidRPr="00CE017C">
        <w:rPr>
          <w:rFonts w:cstheme="minorHAnsi"/>
        </w:rPr>
        <w:t>Przedsiębiorca Budowlany mgr inż. Andrzej Lempart</w:t>
      </w:r>
    </w:p>
    <w:p w14:paraId="2E986CA1" w14:textId="77777777" w:rsidR="00CE017C" w:rsidRDefault="00CE017C" w:rsidP="00CE017C">
      <w:pPr>
        <w:spacing w:after="0" w:line="240" w:lineRule="auto"/>
        <w:rPr>
          <w:rFonts w:cstheme="minorHAnsi"/>
        </w:rPr>
      </w:pPr>
      <w:r w:rsidRPr="00CE017C">
        <w:rPr>
          <w:rFonts w:cstheme="minorHAnsi"/>
        </w:rPr>
        <w:t>Adres siedziby: ul. Krzycka 62; 53-020 Wrocław</w:t>
      </w:r>
    </w:p>
    <w:p w14:paraId="33C01B4C" w14:textId="4ABE35CF" w:rsidR="00AD3737" w:rsidRDefault="00AD3737" w:rsidP="00CE017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CE017C" w:rsidRPr="00CE017C">
        <w:rPr>
          <w:rFonts w:cstheme="minorHAnsi"/>
        </w:rPr>
        <w:t>179</w:t>
      </w:r>
      <w:r w:rsidR="00CE017C">
        <w:rPr>
          <w:rFonts w:cstheme="minorHAnsi"/>
        </w:rPr>
        <w:t> </w:t>
      </w:r>
      <w:r w:rsidR="00CE017C" w:rsidRPr="00CE017C">
        <w:rPr>
          <w:rFonts w:cstheme="minorHAnsi"/>
        </w:rPr>
        <w:t>000</w:t>
      </w:r>
      <w:r w:rsidR="00CE017C">
        <w:rPr>
          <w:rFonts w:cstheme="minorHAnsi"/>
        </w:rPr>
        <w:t xml:space="preserve">,00 </w:t>
      </w:r>
      <w:r>
        <w:rPr>
          <w:rFonts w:cstheme="minorHAnsi"/>
        </w:rPr>
        <w:t>PLN</w:t>
      </w:r>
    </w:p>
    <w:p w14:paraId="1D4CF640" w14:textId="687D8C13" w:rsidR="002D437C" w:rsidRPr="00AD3737" w:rsidRDefault="002A1327" w:rsidP="002D437C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5FDCA484" w14:textId="6F09FDFF" w:rsidR="00AD3737" w:rsidRPr="00AD3737" w:rsidRDefault="00AD3737" w:rsidP="002A1327">
      <w:pPr>
        <w:spacing w:after="0" w:line="240" w:lineRule="auto"/>
        <w:rPr>
          <w:rFonts w:cstheme="minorHAnsi"/>
        </w:rPr>
      </w:pPr>
    </w:p>
    <w:sectPr w:rsidR="00AD3737" w:rsidRPr="00AD373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73652202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80371"/>
    <w:rsid w:val="002A1327"/>
    <w:rsid w:val="002D437C"/>
    <w:rsid w:val="00615903"/>
    <w:rsid w:val="00675C58"/>
    <w:rsid w:val="009C6A4B"/>
    <w:rsid w:val="00AD3737"/>
    <w:rsid w:val="00C96B64"/>
    <w:rsid w:val="00CE017C"/>
    <w:rsid w:val="00E27F3F"/>
    <w:rsid w:val="00E93B38"/>
    <w:rsid w:val="00EA014F"/>
    <w:rsid w:val="00F224C6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11</cp:revision>
  <dcterms:created xsi:type="dcterms:W3CDTF">2022-04-28T11:46:00Z</dcterms:created>
  <dcterms:modified xsi:type="dcterms:W3CDTF">2024-04-03T10:24:00Z</dcterms:modified>
</cp:coreProperties>
</file>