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AB" w:rsidRDefault="007F7FAB">
      <w:pPr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Załącznik nr 7</w:t>
      </w:r>
    </w:p>
    <w:p w:rsidR="007F7FAB" w:rsidRDefault="007F7FAB">
      <w:pPr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do Regulaminu Zamówień</w:t>
      </w:r>
    </w:p>
    <w:p w:rsidR="007F7FAB" w:rsidRDefault="007F7FAB">
      <w:pPr>
        <w:jc w:val="right"/>
        <w:rPr>
          <w:rFonts w:ascii="Tahoma" w:hAnsi="Tahoma" w:cs="Tahoma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Publicznych SP ZOZ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MSWiA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w Opolu</w:t>
      </w:r>
    </w:p>
    <w:p w:rsidR="007F7FAB" w:rsidRDefault="007F7FAB">
      <w:pPr>
        <w:jc w:val="right"/>
        <w:rPr>
          <w:rFonts w:ascii="Tahoma" w:hAnsi="Tahoma" w:cs="Tahoma"/>
        </w:rPr>
      </w:pPr>
    </w:p>
    <w:p w:rsidR="007F7FAB" w:rsidRDefault="00FE2589">
      <w:pPr>
        <w:jc w:val="right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Opole</w:t>
      </w:r>
      <w:r w:rsidR="007F7FAB">
        <w:rPr>
          <w:rFonts w:ascii="Tahoma" w:hAnsi="Tahoma" w:cs="Tahoma"/>
          <w:sz w:val="20"/>
          <w:szCs w:val="20"/>
        </w:rPr>
        <w:t xml:space="preserve">, dnia </w:t>
      </w:r>
      <w:r w:rsidR="00A614E6">
        <w:rPr>
          <w:rFonts w:ascii="Tahoma" w:hAnsi="Tahoma" w:cs="Tahoma"/>
          <w:sz w:val="20"/>
          <w:szCs w:val="20"/>
        </w:rPr>
        <w:t>…………………</w:t>
      </w:r>
    </w:p>
    <w:p w:rsidR="007F7FAB" w:rsidRDefault="007F7FAB">
      <w:pPr>
        <w:pStyle w:val="Nagwek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 OFERTOWY</w:t>
      </w:r>
    </w:p>
    <w:p w:rsidR="008C231B" w:rsidRPr="008C231B" w:rsidRDefault="008C231B" w:rsidP="008C231B">
      <w:pPr>
        <w:jc w:val="center"/>
        <w:rPr>
          <w:rFonts w:ascii="Tahoma" w:hAnsi="Tahoma" w:cs="Tahoma"/>
          <w:b/>
          <w:sz w:val="20"/>
          <w:szCs w:val="20"/>
        </w:rPr>
      </w:pPr>
      <w:r w:rsidRPr="008C231B">
        <w:rPr>
          <w:rFonts w:ascii="Tahoma" w:hAnsi="Tahoma" w:cs="Tahoma"/>
          <w:b/>
          <w:sz w:val="20"/>
          <w:szCs w:val="20"/>
        </w:rPr>
        <w:t>ZO-23/2021</w:t>
      </w:r>
    </w:p>
    <w:p w:rsidR="007F7FAB" w:rsidRDefault="007F7FA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7F7FAB" w:rsidRDefault="007F7FAB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t>dot. zamówienia o nazwie</w:t>
      </w:r>
    </w:p>
    <w:p w:rsidR="007F7FAB" w:rsidRDefault="00FE2589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Serwis oprogramowania </w:t>
      </w:r>
      <w:proofErr w:type="spellStart"/>
      <w:r>
        <w:rPr>
          <w:rFonts w:ascii="Tahoma" w:hAnsi="Tahoma" w:cs="Tahoma"/>
          <w:b/>
          <w:bCs/>
          <w:i/>
          <w:iCs/>
          <w:sz w:val="20"/>
          <w:szCs w:val="20"/>
        </w:rPr>
        <w:t>Infomedica</w:t>
      </w:r>
      <w:proofErr w:type="spellEnd"/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 wykorzystywanego w Dziale Księgowości, Dziale Spraw Pracowniczych i Ogólnych oraz wspomagający pracę Kasy Zapomogowo-Pożyczkowej.</w:t>
      </w:r>
    </w:p>
    <w:p w:rsidR="007F7FAB" w:rsidRDefault="007F7FAB">
      <w:pPr>
        <w:jc w:val="both"/>
        <w:rPr>
          <w:rFonts w:ascii="Tahoma" w:hAnsi="Tahoma" w:cs="Tahoma"/>
          <w:sz w:val="20"/>
          <w:szCs w:val="20"/>
        </w:rPr>
      </w:pPr>
    </w:p>
    <w:p w:rsidR="007F7FAB" w:rsidRDefault="007F7FAB">
      <w:pPr>
        <w:pStyle w:val="Nagwek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I.  Nazwa i adres ZAMAWIAJĄCEGO</w:t>
      </w:r>
    </w:p>
    <w:p w:rsidR="007F7FAB" w:rsidRDefault="007F7FAB">
      <w:pPr>
        <w:pStyle w:val="Tekstpodstawowywcity"/>
        <w:tabs>
          <w:tab w:val="left" w:pos="540"/>
        </w:tabs>
        <w:ind w:left="54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Samodzielny Publiczny Zakład Opieki Zdrowotnej Ministerstwa Spraw Wewnętrznych </w:t>
      </w:r>
      <w:r>
        <w:rPr>
          <w:rFonts w:ascii="Tahoma" w:hAnsi="Tahoma" w:cs="Tahoma"/>
          <w:sz w:val="20"/>
          <w:szCs w:val="20"/>
        </w:rPr>
        <w:br/>
        <w:t>i Administracji w Opolu, ul. Krakowska 44, 45-075 Opole</w:t>
      </w:r>
    </w:p>
    <w:p w:rsidR="007F7FAB" w:rsidRDefault="007F7FAB">
      <w:pPr>
        <w:pStyle w:val="Nagwek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II.  Szczegółowy opis przedmiotu oraz wymagania dot. przedmiotu zamówienia</w:t>
      </w:r>
    </w:p>
    <w:p w:rsidR="00FE2589" w:rsidRPr="00FE2589" w:rsidRDefault="00FE2589" w:rsidP="00FE2589">
      <w:pPr>
        <w:numPr>
          <w:ilvl w:val="0"/>
          <w:numId w:val="1"/>
        </w:numPr>
        <w:suppressAutoHyphens w:val="0"/>
        <w:ind w:left="0" w:hanging="6"/>
        <w:jc w:val="both"/>
      </w:pPr>
    </w:p>
    <w:p w:rsidR="00FE2589" w:rsidRDefault="00FE2589" w:rsidP="00FE2589">
      <w:pPr>
        <w:numPr>
          <w:ilvl w:val="0"/>
          <w:numId w:val="1"/>
        </w:numPr>
        <w:suppressAutoHyphens w:val="0"/>
        <w:ind w:left="0" w:hanging="6"/>
        <w:jc w:val="both"/>
      </w:pPr>
      <w:r>
        <w:rPr>
          <w:rFonts w:ascii="Tahoma" w:hAnsi="Tahoma" w:cs="Tahoma"/>
          <w:sz w:val="20"/>
          <w:szCs w:val="20"/>
        </w:rPr>
        <w:t xml:space="preserve">Serwis części szarej przez osoby zatrudnione w firmie i z certyfikatami </w:t>
      </w:r>
      <w:proofErr w:type="spellStart"/>
      <w:r>
        <w:rPr>
          <w:rFonts w:ascii="Tahoma" w:hAnsi="Tahoma" w:cs="Tahoma"/>
          <w:sz w:val="20"/>
          <w:szCs w:val="20"/>
        </w:rPr>
        <w:t>Asseco</w:t>
      </w:r>
      <w:proofErr w:type="spellEnd"/>
      <w:r>
        <w:rPr>
          <w:rFonts w:ascii="Tahoma" w:hAnsi="Tahoma" w:cs="Tahoma"/>
          <w:sz w:val="20"/>
          <w:szCs w:val="20"/>
        </w:rPr>
        <w:t xml:space="preserve"> w okresie od 1.12.2021r do 30.11.2022r</w:t>
      </w:r>
      <w:r>
        <w:rPr>
          <w:rFonts w:ascii="Calibri" w:hAnsi="Calibri" w:cs="Calibri"/>
          <w:sz w:val="22"/>
          <w:szCs w:val="22"/>
        </w:rPr>
        <w:t xml:space="preserve"> zgodnie z poniższymi licencjami:</w:t>
      </w:r>
    </w:p>
    <w:p w:rsidR="00FE2589" w:rsidRDefault="00FE2589" w:rsidP="00FE2589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9"/>
        <w:gridCol w:w="5524"/>
        <w:gridCol w:w="1990"/>
      </w:tblGrid>
      <w:tr w:rsidR="00FE2589" w:rsidTr="004C17FE">
        <w:trPr>
          <w:trHeight w:val="40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Moduł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Ilość licencji </w:t>
            </w:r>
          </w:p>
        </w:tc>
      </w:tr>
      <w:tr w:rsidR="00FE2589" w:rsidTr="004C17FE">
        <w:trPr>
          <w:trHeight w:val="25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89" w:rsidRDefault="00FE2589" w:rsidP="004C17FE">
            <w:r>
              <w:rPr>
                <w:rFonts w:ascii="Calibri" w:hAnsi="Calibri" w:cs="Calibri"/>
                <w:sz w:val="22"/>
                <w:szCs w:val="22"/>
              </w:rPr>
              <w:t>Moduł Finansowo-Księgowy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FE2589" w:rsidTr="004C17FE">
        <w:trPr>
          <w:trHeight w:val="25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89" w:rsidRDefault="00FE2589" w:rsidP="004C17FE">
            <w:r>
              <w:rPr>
                <w:rFonts w:ascii="Calibri" w:hAnsi="Calibri" w:cs="Calibri"/>
                <w:sz w:val="22"/>
                <w:szCs w:val="22"/>
              </w:rPr>
              <w:t>Moduł Koszty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E2589" w:rsidTr="004C17FE">
        <w:trPr>
          <w:trHeight w:val="25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89" w:rsidRDefault="00FE2589" w:rsidP="004C17FE">
            <w:r>
              <w:rPr>
                <w:rFonts w:ascii="Calibri" w:hAnsi="Calibri" w:cs="Calibri"/>
                <w:sz w:val="22"/>
                <w:szCs w:val="22"/>
              </w:rPr>
              <w:t>Moduł Rejestr Sprzedaży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E2589" w:rsidTr="004C17FE">
        <w:trPr>
          <w:trHeight w:val="25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89" w:rsidRDefault="00FE2589" w:rsidP="004C17FE">
            <w:r>
              <w:rPr>
                <w:rFonts w:ascii="Calibri" w:hAnsi="Calibri" w:cs="Calibri"/>
                <w:sz w:val="22"/>
                <w:szCs w:val="22"/>
              </w:rPr>
              <w:t>Moduł Gospodarka Materiałowa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E2589" w:rsidTr="004C17FE">
        <w:trPr>
          <w:trHeight w:val="25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89" w:rsidRDefault="00FE2589" w:rsidP="004C17FE">
            <w:r>
              <w:rPr>
                <w:rFonts w:ascii="Calibri" w:hAnsi="Calibri" w:cs="Calibri"/>
                <w:sz w:val="22"/>
                <w:szCs w:val="22"/>
              </w:rPr>
              <w:t>Moduł Środki Trwałe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E2589" w:rsidTr="004C17FE">
        <w:trPr>
          <w:trHeight w:val="25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89" w:rsidRDefault="00FE2589" w:rsidP="004C17FE">
            <w:r>
              <w:rPr>
                <w:rFonts w:ascii="Calibri" w:hAnsi="Calibri" w:cs="Calibri"/>
                <w:sz w:val="22"/>
                <w:szCs w:val="22"/>
              </w:rPr>
              <w:t>Moduł Wyposażenie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E2589" w:rsidTr="004C17FE">
        <w:trPr>
          <w:trHeight w:val="25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89" w:rsidRDefault="00FE2589" w:rsidP="004C17FE">
            <w:r>
              <w:rPr>
                <w:rFonts w:ascii="Calibri" w:hAnsi="Calibri" w:cs="Calibri"/>
                <w:sz w:val="22"/>
                <w:szCs w:val="22"/>
              </w:rPr>
              <w:t>Moduł Kasa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E2589" w:rsidTr="004C17FE">
        <w:trPr>
          <w:trHeight w:val="25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89" w:rsidRDefault="00FE2589" w:rsidP="004C17FE">
            <w:r>
              <w:rPr>
                <w:rFonts w:ascii="Calibri" w:hAnsi="Calibri" w:cs="Calibri"/>
                <w:sz w:val="22"/>
                <w:szCs w:val="22"/>
              </w:rPr>
              <w:t>Moduł Wycena Procedur Medycznych {Koszty Normatywne}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E2589" w:rsidTr="004C17FE">
        <w:trPr>
          <w:trHeight w:val="25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89" w:rsidRDefault="00FE2589" w:rsidP="004C17FE">
            <w:r>
              <w:rPr>
                <w:rFonts w:ascii="Calibri" w:hAnsi="Calibri" w:cs="Calibri"/>
                <w:sz w:val="22"/>
                <w:szCs w:val="22"/>
              </w:rPr>
              <w:t>Moduł Kadry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E2589" w:rsidTr="004C17FE">
        <w:trPr>
          <w:trHeight w:val="25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89" w:rsidRDefault="00FE2589" w:rsidP="004C17FE">
            <w:r>
              <w:rPr>
                <w:rFonts w:ascii="Calibri" w:hAnsi="Calibri" w:cs="Calibri"/>
                <w:sz w:val="22"/>
                <w:szCs w:val="22"/>
              </w:rPr>
              <w:t>Moduł Płace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E2589" w:rsidTr="004C17FE">
        <w:trPr>
          <w:trHeight w:val="25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589" w:rsidRDefault="00FE2589" w:rsidP="004C17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89" w:rsidRDefault="00FE2589" w:rsidP="004C17FE">
            <w:r>
              <w:rPr>
                <w:rFonts w:ascii="Calibri" w:hAnsi="Calibri" w:cs="Calibri"/>
                <w:sz w:val="22"/>
                <w:szCs w:val="22"/>
              </w:rPr>
              <w:t>Moduł Ewidencja Czasu Pracy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89" w:rsidRDefault="00FE2589" w:rsidP="004C17FE">
            <w:pPr>
              <w:jc w:val="center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open</w:t>
            </w:r>
            <w:proofErr w:type="spellEnd"/>
          </w:p>
        </w:tc>
      </w:tr>
    </w:tbl>
    <w:p w:rsidR="00FE2589" w:rsidRPr="00FE2589" w:rsidRDefault="00FE2589">
      <w:pPr>
        <w:jc w:val="both"/>
        <w:rPr>
          <w:rFonts w:ascii="Tahoma" w:hAnsi="Tahoma" w:cs="Tahoma"/>
          <w:bCs/>
          <w:sz w:val="20"/>
          <w:szCs w:val="20"/>
        </w:rPr>
      </w:pPr>
    </w:p>
    <w:p w:rsidR="00A614E6" w:rsidRDefault="00A614E6" w:rsidP="00A614E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III. Ofertę należy:</w:t>
      </w:r>
      <w:r>
        <w:rPr>
          <w:rFonts w:ascii="Tahoma" w:hAnsi="Tahoma" w:cs="Tahoma"/>
          <w:sz w:val="20"/>
          <w:szCs w:val="20"/>
        </w:rPr>
        <w:t xml:space="preserve"> złożyć na formularzu ofertowym w terminie do dnia </w:t>
      </w:r>
      <w:r w:rsidR="00F57DF0">
        <w:rPr>
          <w:rFonts w:ascii="Tahoma" w:hAnsi="Tahoma" w:cs="Tahoma"/>
          <w:color w:val="000000"/>
          <w:sz w:val="20"/>
          <w:szCs w:val="20"/>
        </w:rPr>
        <w:t>30.11</w:t>
      </w:r>
      <w:r>
        <w:rPr>
          <w:rFonts w:ascii="Tahoma" w:hAnsi="Tahoma" w:cs="Tahoma"/>
          <w:color w:val="000000"/>
          <w:sz w:val="20"/>
          <w:szCs w:val="20"/>
        </w:rPr>
        <w:t>.2021</w:t>
      </w:r>
      <w:r>
        <w:rPr>
          <w:rFonts w:ascii="Tahoma" w:hAnsi="Tahoma" w:cs="Tahoma"/>
          <w:sz w:val="20"/>
          <w:szCs w:val="20"/>
        </w:rPr>
        <w:t xml:space="preserve"> r. do godz. </w:t>
      </w:r>
      <w:r w:rsidR="00F57DF0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.00 poprzez platformę zakupową: </w:t>
      </w:r>
      <w:hyperlink r:id="rId7" w:history="1">
        <w:r>
          <w:rPr>
            <w:rStyle w:val="Hipercze"/>
            <w:rFonts w:ascii="Tahoma" w:hAnsi="Tahoma" w:cs="Tahoma"/>
            <w:sz w:val="20"/>
            <w:szCs w:val="20"/>
          </w:rPr>
          <w:t>https://platformazakupowa.pl/pn/spzozmswia_opole</w:t>
        </w:r>
      </w:hyperlink>
      <w:r>
        <w:rPr>
          <w:rFonts w:ascii="Tahoma" w:hAnsi="Tahoma" w:cs="Tahoma"/>
          <w:sz w:val="20"/>
          <w:szCs w:val="20"/>
        </w:rPr>
        <w:t xml:space="preserve"> (powyżej 4.500 euro do 130.000,00 zł netto) lub mailem: </w:t>
      </w:r>
      <w:r w:rsidRPr="00045D4C">
        <w:rPr>
          <w:rFonts w:ascii="Tahoma" w:hAnsi="Tahoma" w:cs="Tahoma"/>
          <w:strike/>
          <w:sz w:val="20"/>
          <w:szCs w:val="20"/>
        </w:rPr>
        <w:t>………….</w:t>
      </w:r>
      <w:r>
        <w:rPr>
          <w:rFonts w:ascii="Tahoma" w:hAnsi="Tahoma" w:cs="Tahoma"/>
          <w:sz w:val="20"/>
          <w:szCs w:val="20"/>
        </w:rPr>
        <w:t xml:space="preserve"> (poniżej 4.500 euro)*</w:t>
      </w:r>
    </w:p>
    <w:p w:rsidR="00A614E6" w:rsidRDefault="00A614E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7F7FAB" w:rsidRDefault="007F7FA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IV.  Tryb postępowania: ROZPOZNANIE CENOWE.</w:t>
      </w:r>
    </w:p>
    <w:p w:rsidR="007F7FAB" w:rsidRDefault="007F7FAB">
      <w:pPr>
        <w:pStyle w:val="Nagwek2"/>
        <w:jc w:val="both"/>
        <w:rPr>
          <w:rFonts w:ascii="Tahoma" w:hAnsi="Tahoma" w:cs="Tahoma"/>
          <w:sz w:val="20"/>
          <w:szCs w:val="20"/>
        </w:rPr>
      </w:pPr>
    </w:p>
    <w:p w:rsidR="007F7FAB" w:rsidRDefault="007F7FAB">
      <w:pPr>
        <w:pStyle w:val="Nagwek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V.   Nazwa i adres WYKONAWCY</w:t>
      </w:r>
    </w:p>
    <w:p w:rsidR="007F7FAB" w:rsidRDefault="007F7FAB">
      <w:pPr>
        <w:pStyle w:val="Tekstpodstawowywcity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..............................................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     </w:t>
      </w:r>
    </w:p>
    <w:p w:rsidR="007F7FAB" w:rsidRDefault="007F7FAB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</w:t>
      </w:r>
    </w:p>
    <w:p w:rsidR="007F7FAB" w:rsidRDefault="007F7FAB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</w:t>
      </w:r>
      <w:r>
        <w:rPr>
          <w:rFonts w:ascii="Tahoma" w:hAnsi="Tahoma" w:cs="Tahoma"/>
          <w:sz w:val="16"/>
          <w:szCs w:val="16"/>
        </w:rPr>
        <w:t>(pieczęć wykonawcy)</w:t>
      </w:r>
    </w:p>
    <w:p w:rsidR="007F7FAB" w:rsidRDefault="007F7FAB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........................................</w:t>
      </w:r>
    </w:p>
    <w:p w:rsidR="007F7FAB" w:rsidRDefault="007F7FAB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</w:p>
    <w:p w:rsidR="007F7FAB" w:rsidRDefault="007F7FAB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Oferuję wykonanie przedmiotu zamówienia za:</w:t>
      </w:r>
    </w:p>
    <w:p w:rsidR="00E53C61" w:rsidRDefault="00E53C61" w:rsidP="00E53C61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Cenę </w:t>
      </w:r>
      <w:r w:rsidRPr="00E53C61">
        <w:rPr>
          <w:rFonts w:ascii="Tahoma" w:hAnsi="Tahoma" w:cs="Tahoma"/>
          <w:b/>
          <w:sz w:val="20"/>
          <w:szCs w:val="20"/>
        </w:rPr>
        <w:t>netto</w:t>
      </w:r>
      <w:r>
        <w:rPr>
          <w:rFonts w:ascii="Tahoma" w:hAnsi="Tahoma" w:cs="Tahoma"/>
          <w:sz w:val="20"/>
          <w:szCs w:val="20"/>
        </w:rPr>
        <w:t>: ………………………………………… zł</w:t>
      </w:r>
    </w:p>
    <w:p w:rsidR="007F7FAB" w:rsidRDefault="007F7FAB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cenę </w:t>
      </w:r>
      <w:r>
        <w:rPr>
          <w:rFonts w:ascii="Tahoma" w:hAnsi="Tahoma" w:cs="Tahoma"/>
          <w:b/>
          <w:sz w:val="20"/>
          <w:szCs w:val="20"/>
        </w:rPr>
        <w:t>brutto</w:t>
      </w:r>
      <w:r>
        <w:rPr>
          <w:rFonts w:ascii="Tahoma" w:hAnsi="Tahoma" w:cs="Tahoma"/>
          <w:sz w:val="20"/>
          <w:szCs w:val="20"/>
        </w:rPr>
        <w:t>: .......................................... zł</w:t>
      </w:r>
    </w:p>
    <w:p w:rsidR="007F7FAB" w:rsidRDefault="007F7FAB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słownie </w:t>
      </w:r>
      <w:r>
        <w:rPr>
          <w:rFonts w:ascii="Tahoma" w:hAnsi="Tahoma" w:cs="Tahoma"/>
          <w:b/>
          <w:sz w:val="20"/>
          <w:szCs w:val="20"/>
        </w:rPr>
        <w:t>brutto</w:t>
      </w:r>
      <w:r>
        <w:rPr>
          <w:rFonts w:ascii="Tahoma" w:hAnsi="Tahoma" w:cs="Tahoma"/>
          <w:sz w:val="20"/>
          <w:szCs w:val="20"/>
        </w:rPr>
        <w:t>: ..................................................................</w:t>
      </w:r>
      <w:r w:rsidR="00E53C61">
        <w:rPr>
          <w:rFonts w:ascii="Tahoma" w:hAnsi="Tahoma" w:cs="Tahoma"/>
          <w:sz w:val="20"/>
          <w:szCs w:val="20"/>
        </w:rPr>
        <w:t xml:space="preserve">............. </w:t>
      </w:r>
      <w:r>
        <w:rPr>
          <w:rFonts w:ascii="Tahoma" w:hAnsi="Tahoma" w:cs="Tahoma"/>
          <w:sz w:val="20"/>
          <w:szCs w:val="20"/>
        </w:rPr>
        <w:t>zł</w:t>
      </w:r>
    </w:p>
    <w:p w:rsidR="007F7FAB" w:rsidRDefault="007F7FAB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Deklaruje ponadto:</w:t>
      </w:r>
    </w:p>
    <w:p w:rsidR="007F7FAB" w:rsidRDefault="007F7FAB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termin wykonania zamówienia: ......................................................................,</w:t>
      </w:r>
    </w:p>
    <w:p w:rsidR="007F7FAB" w:rsidRDefault="007F7FAB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okres gwarancji: ..............................................................................................,</w:t>
      </w:r>
    </w:p>
    <w:p w:rsidR="007F7FAB" w:rsidRDefault="007F7FAB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warunki płatności: ...........................................................................................,</w:t>
      </w:r>
    </w:p>
    <w:p w:rsidR="007F7FAB" w:rsidRDefault="007F7FAB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 .........................................................................................................................,</w:t>
      </w:r>
    </w:p>
    <w:p w:rsidR="007F7FAB" w:rsidRDefault="007F7FAB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:rsidR="007F7FAB" w:rsidRDefault="007F7FAB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zapoznałem/zapoznałam się z opisem przedmiotu zamówienia i nie wnoszę </w:t>
      </w:r>
      <w:r>
        <w:rPr>
          <w:rFonts w:ascii="Tahoma" w:hAnsi="Tahoma" w:cs="Tahoma"/>
          <w:sz w:val="20"/>
          <w:szCs w:val="20"/>
        </w:rPr>
        <w:br/>
        <w:t>do niego zastrzeżeń;</w:t>
      </w:r>
    </w:p>
    <w:p w:rsidR="007F7FAB" w:rsidRDefault="007F7FAB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razie wybrania mojej oferty zobowiązuję się do realizacji zamówienia </w:t>
      </w:r>
      <w:r>
        <w:rPr>
          <w:rFonts w:ascii="Tahoma" w:hAnsi="Tahoma" w:cs="Tahoma"/>
          <w:sz w:val="20"/>
          <w:szCs w:val="20"/>
        </w:rPr>
        <w:br/>
        <w:t>na warunkach określonych w punkcie 1 i 2, w miejscu i terminie określonym przez Zamawiającego.</w:t>
      </w:r>
    </w:p>
    <w:p w:rsidR="007F7FAB" w:rsidRDefault="007F7FAB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niniejszego formularza stanowiącymi integralną część oferty są:</w:t>
      </w:r>
    </w:p>
    <w:p w:rsidR="007F7FAB" w:rsidRDefault="007F7FAB">
      <w:pPr>
        <w:numPr>
          <w:ilvl w:val="0"/>
          <w:numId w:val="4"/>
        </w:numPr>
        <w:tabs>
          <w:tab w:val="left" w:pos="1260"/>
        </w:tabs>
        <w:ind w:left="1080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7F7FAB" w:rsidRDefault="007F7FAB">
      <w:pPr>
        <w:numPr>
          <w:ilvl w:val="0"/>
          <w:numId w:val="4"/>
        </w:numPr>
        <w:tabs>
          <w:tab w:val="left" w:pos="1260"/>
        </w:tabs>
        <w:ind w:left="1080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7F7FAB" w:rsidRDefault="007F7FAB">
      <w:pPr>
        <w:numPr>
          <w:ilvl w:val="0"/>
          <w:numId w:val="4"/>
        </w:numPr>
        <w:tabs>
          <w:tab w:val="left" w:pos="1260"/>
        </w:tabs>
        <w:ind w:left="1080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7F7FAB" w:rsidRDefault="007F7FAB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FF7A91" w:rsidRDefault="00FF7A91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FF7A91" w:rsidRDefault="00FF7A91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7F7FAB" w:rsidRDefault="007F7FAB">
      <w:pPr>
        <w:ind w:left="3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16"/>
          <w:szCs w:val="16"/>
        </w:rPr>
        <w:t>dn. ................................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..........................................</w:t>
      </w:r>
    </w:p>
    <w:p w:rsidR="007F7FAB" w:rsidRDefault="007F7FAB">
      <w:pPr>
        <w:ind w:left="360"/>
        <w:jc w:val="both"/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podpis i pieczęć osoby uprawnionej</w:t>
      </w:r>
      <w:r>
        <w:rPr>
          <w:sz w:val="16"/>
          <w:szCs w:val="16"/>
        </w:rPr>
        <w:t xml:space="preserve"> </w:t>
      </w:r>
    </w:p>
    <w:sectPr w:rsidR="007F7FAB" w:rsidSect="00E07CB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6" w:right="1417" w:bottom="1417" w:left="1417" w:header="720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783" w:rsidRDefault="001D6783">
      <w:r>
        <w:separator/>
      </w:r>
    </w:p>
  </w:endnote>
  <w:endnote w:type="continuationSeparator" w:id="0">
    <w:p w:rsidR="001D6783" w:rsidRDefault="001D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AB" w:rsidRDefault="007F7F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AB" w:rsidRDefault="007F7FAB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AB" w:rsidRDefault="007F7F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783" w:rsidRDefault="001D6783">
      <w:r>
        <w:separator/>
      </w:r>
    </w:p>
  </w:footnote>
  <w:footnote w:type="continuationSeparator" w:id="0">
    <w:p w:rsidR="001D6783" w:rsidRDefault="001D6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AB" w:rsidRDefault="007F7FAB">
    <w:pPr>
      <w:pStyle w:val="Nagwek"/>
      <w:jc w:val="right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AB" w:rsidRDefault="007F7F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Courier New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  <w:b w:val="0"/>
        <w:i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C61"/>
    <w:rsid w:val="001D6783"/>
    <w:rsid w:val="004C5057"/>
    <w:rsid w:val="0057627D"/>
    <w:rsid w:val="00635AD9"/>
    <w:rsid w:val="007768D1"/>
    <w:rsid w:val="007F7FAB"/>
    <w:rsid w:val="008C231B"/>
    <w:rsid w:val="00A614E6"/>
    <w:rsid w:val="00E07CB0"/>
    <w:rsid w:val="00E53C61"/>
    <w:rsid w:val="00F57DF0"/>
    <w:rsid w:val="00FE2589"/>
    <w:rsid w:val="00F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CB0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07CB0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07CB0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07CB0"/>
    <w:rPr>
      <w:rFonts w:hint="default"/>
    </w:rPr>
  </w:style>
  <w:style w:type="character" w:customStyle="1" w:styleId="WW8Num1z1">
    <w:name w:val="WW8Num1z1"/>
    <w:rsid w:val="00E07CB0"/>
    <w:rPr>
      <w:rFonts w:hint="default"/>
      <w:b/>
    </w:rPr>
  </w:style>
  <w:style w:type="character" w:customStyle="1" w:styleId="WW8Num1z2">
    <w:name w:val="WW8Num1z2"/>
    <w:rsid w:val="00E07CB0"/>
  </w:style>
  <w:style w:type="character" w:customStyle="1" w:styleId="WW8Num1z3">
    <w:name w:val="WW8Num1z3"/>
    <w:rsid w:val="00E07CB0"/>
  </w:style>
  <w:style w:type="character" w:customStyle="1" w:styleId="WW8Num1z4">
    <w:name w:val="WW8Num1z4"/>
    <w:rsid w:val="00E07CB0"/>
  </w:style>
  <w:style w:type="character" w:customStyle="1" w:styleId="WW8Num1z5">
    <w:name w:val="WW8Num1z5"/>
    <w:rsid w:val="00E07CB0"/>
  </w:style>
  <w:style w:type="character" w:customStyle="1" w:styleId="WW8Num1z6">
    <w:name w:val="WW8Num1z6"/>
    <w:rsid w:val="00E07CB0"/>
  </w:style>
  <w:style w:type="character" w:customStyle="1" w:styleId="WW8Num1z7">
    <w:name w:val="WW8Num1z7"/>
    <w:rsid w:val="00E07CB0"/>
  </w:style>
  <w:style w:type="character" w:customStyle="1" w:styleId="WW8Num1z8">
    <w:name w:val="WW8Num1z8"/>
    <w:rsid w:val="00E07CB0"/>
  </w:style>
  <w:style w:type="character" w:customStyle="1" w:styleId="WW8Num2z0">
    <w:name w:val="WW8Num2z0"/>
    <w:rsid w:val="00E07CB0"/>
    <w:rPr>
      <w:rFonts w:ascii="Symbol" w:hAnsi="Symbol" w:cs="Symbol" w:hint="default"/>
    </w:rPr>
  </w:style>
  <w:style w:type="character" w:customStyle="1" w:styleId="WW8Num2z1">
    <w:name w:val="WW8Num2z1"/>
    <w:rsid w:val="00E07CB0"/>
    <w:rPr>
      <w:rFonts w:ascii="Tahoma" w:hAnsi="Tahoma" w:cs="Courier New" w:hint="default"/>
      <w:sz w:val="20"/>
      <w:szCs w:val="20"/>
    </w:rPr>
  </w:style>
  <w:style w:type="character" w:customStyle="1" w:styleId="WW8Num2z2">
    <w:name w:val="WW8Num2z2"/>
    <w:rsid w:val="00E07CB0"/>
    <w:rPr>
      <w:rFonts w:ascii="Wingdings" w:hAnsi="Wingdings" w:cs="Wingdings" w:hint="default"/>
    </w:rPr>
  </w:style>
  <w:style w:type="character" w:customStyle="1" w:styleId="WW8Num2z3">
    <w:name w:val="WW8Num2z3"/>
    <w:rsid w:val="00E07CB0"/>
  </w:style>
  <w:style w:type="character" w:customStyle="1" w:styleId="WW8Num2z4">
    <w:name w:val="WW8Num2z4"/>
    <w:rsid w:val="00E07CB0"/>
  </w:style>
  <w:style w:type="character" w:customStyle="1" w:styleId="WW8Num2z5">
    <w:name w:val="WW8Num2z5"/>
    <w:rsid w:val="00E07CB0"/>
  </w:style>
  <w:style w:type="character" w:customStyle="1" w:styleId="WW8Num2z6">
    <w:name w:val="WW8Num2z6"/>
    <w:rsid w:val="00E07CB0"/>
  </w:style>
  <w:style w:type="character" w:customStyle="1" w:styleId="WW8Num2z7">
    <w:name w:val="WW8Num2z7"/>
    <w:rsid w:val="00E07CB0"/>
  </w:style>
  <w:style w:type="character" w:customStyle="1" w:styleId="WW8Num2z8">
    <w:name w:val="WW8Num2z8"/>
    <w:rsid w:val="00E07CB0"/>
  </w:style>
  <w:style w:type="character" w:customStyle="1" w:styleId="WW8Num3z0">
    <w:name w:val="WW8Num3z0"/>
    <w:rsid w:val="00E07CB0"/>
    <w:rPr>
      <w:rFonts w:hint="default"/>
    </w:rPr>
  </w:style>
  <w:style w:type="character" w:customStyle="1" w:styleId="WW8Num4z0">
    <w:name w:val="WW8Num4z0"/>
    <w:rsid w:val="00E07CB0"/>
    <w:rPr>
      <w:rFonts w:hint="default"/>
    </w:rPr>
  </w:style>
  <w:style w:type="character" w:customStyle="1" w:styleId="WW8Num5z0">
    <w:name w:val="WW8Num5z0"/>
    <w:rsid w:val="00E07CB0"/>
    <w:rPr>
      <w:rFonts w:ascii="Tahoma" w:hAnsi="Tahoma" w:cs="Times New Roman" w:hint="default"/>
      <w:b w:val="0"/>
      <w:i w:val="0"/>
      <w:sz w:val="20"/>
    </w:rPr>
  </w:style>
  <w:style w:type="character" w:customStyle="1" w:styleId="WW8Num3z1">
    <w:name w:val="WW8Num3z1"/>
    <w:rsid w:val="00E07CB0"/>
  </w:style>
  <w:style w:type="character" w:customStyle="1" w:styleId="WW8Num3z2">
    <w:name w:val="WW8Num3z2"/>
    <w:rsid w:val="00E07CB0"/>
  </w:style>
  <w:style w:type="character" w:customStyle="1" w:styleId="WW8Num3z3">
    <w:name w:val="WW8Num3z3"/>
    <w:rsid w:val="00E07CB0"/>
  </w:style>
  <w:style w:type="character" w:customStyle="1" w:styleId="WW8Num3z4">
    <w:name w:val="WW8Num3z4"/>
    <w:rsid w:val="00E07CB0"/>
  </w:style>
  <w:style w:type="character" w:customStyle="1" w:styleId="WW8Num3z5">
    <w:name w:val="WW8Num3z5"/>
    <w:rsid w:val="00E07CB0"/>
  </w:style>
  <w:style w:type="character" w:customStyle="1" w:styleId="WW8Num3z6">
    <w:name w:val="WW8Num3z6"/>
    <w:rsid w:val="00E07CB0"/>
  </w:style>
  <w:style w:type="character" w:customStyle="1" w:styleId="WW8Num3z7">
    <w:name w:val="WW8Num3z7"/>
    <w:rsid w:val="00E07CB0"/>
  </w:style>
  <w:style w:type="character" w:customStyle="1" w:styleId="WW8Num3z8">
    <w:name w:val="WW8Num3z8"/>
    <w:rsid w:val="00E07CB0"/>
  </w:style>
  <w:style w:type="character" w:customStyle="1" w:styleId="WW8Num4z1">
    <w:name w:val="WW8Num4z1"/>
    <w:rsid w:val="00E07CB0"/>
  </w:style>
  <w:style w:type="character" w:customStyle="1" w:styleId="WW8Num4z2">
    <w:name w:val="WW8Num4z2"/>
    <w:rsid w:val="00E07CB0"/>
  </w:style>
  <w:style w:type="character" w:customStyle="1" w:styleId="WW8Num4z3">
    <w:name w:val="WW8Num4z3"/>
    <w:rsid w:val="00E07CB0"/>
  </w:style>
  <w:style w:type="character" w:customStyle="1" w:styleId="WW8Num4z4">
    <w:name w:val="WW8Num4z4"/>
    <w:rsid w:val="00E07CB0"/>
  </w:style>
  <w:style w:type="character" w:customStyle="1" w:styleId="WW8Num4z5">
    <w:name w:val="WW8Num4z5"/>
    <w:rsid w:val="00E07CB0"/>
  </w:style>
  <w:style w:type="character" w:customStyle="1" w:styleId="WW8Num4z6">
    <w:name w:val="WW8Num4z6"/>
    <w:rsid w:val="00E07CB0"/>
  </w:style>
  <w:style w:type="character" w:customStyle="1" w:styleId="WW8Num4z7">
    <w:name w:val="WW8Num4z7"/>
    <w:rsid w:val="00E07CB0"/>
  </w:style>
  <w:style w:type="character" w:customStyle="1" w:styleId="WW8Num4z8">
    <w:name w:val="WW8Num4z8"/>
    <w:rsid w:val="00E07CB0"/>
  </w:style>
  <w:style w:type="character" w:customStyle="1" w:styleId="WW8Num5z1">
    <w:name w:val="WW8Num5z1"/>
    <w:rsid w:val="00E07CB0"/>
  </w:style>
  <w:style w:type="character" w:customStyle="1" w:styleId="WW8Num5z2">
    <w:name w:val="WW8Num5z2"/>
    <w:rsid w:val="00E07CB0"/>
  </w:style>
  <w:style w:type="character" w:customStyle="1" w:styleId="WW8Num5z3">
    <w:name w:val="WW8Num5z3"/>
    <w:rsid w:val="00E07CB0"/>
  </w:style>
  <w:style w:type="character" w:customStyle="1" w:styleId="WW8Num5z4">
    <w:name w:val="WW8Num5z4"/>
    <w:rsid w:val="00E07CB0"/>
  </w:style>
  <w:style w:type="character" w:customStyle="1" w:styleId="WW8Num5z5">
    <w:name w:val="WW8Num5z5"/>
    <w:rsid w:val="00E07CB0"/>
  </w:style>
  <w:style w:type="character" w:customStyle="1" w:styleId="WW8Num5z6">
    <w:name w:val="WW8Num5z6"/>
    <w:rsid w:val="00E07CB0"/>
  </w:style>
  <w:style w:type="character" w:customStyle="1" w:styleId="WW8Num5z7">
    <w:name w:val="WW8Num5z7"/>
    <w:rsid w:val="00E07CB0"/>
  </w:style>
  <w:style w:type="character" w:customStyle="1" w:styleId="WW8Num5z8">
    <w:name w:val="WW8Num5z8"/>
    <w:rsid w:val="00E07CB0"/>
  </w:style>
  <w:style w:type="character" w:customStyle="1" w:styleId="WW8Num6z0">
    <w:name w:val="WW8Num6z0"/>
    <w:rsid w:val="00E07CB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6z1">
    <w:name w:val="WW8Num6z1"/>
    <w:rsid w:val="00E07CB0"/>
    <w:rPr>
      <w:rFonts w:ascii="Courier New" w:hAnsi="Courier New" w:cs="Courier New" w:hint="default"/>
    </w:rPr>
  </w:style>
  <w:style w:type="character" w:customStyle="1" w:styleId="WW8Num6z2">
    <w:name w:val="WW8Num6z2"/>
    <w:rsid w:val="00E07CB0"/>
    <w:rPr>
      <w:rFonts w:ascii="Wingdings" w:hAnsi="Wingdings" w:cs="Wingdings" w:hint="default"/>
    </w:rPr>
  </w:style>
  <w:style w:type="character" w:customStyle="1" w:styleId="WW8Num6z3">
    <w:name w:val="WW8Num6z3"/>
    <w:rsid w:val="00E07CB0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E07CB0"/>
  </w:style>
  <w:style w:type="character" w:styleId="Numerstrony">
    <w:name w:val="page number"/>
    <w:basedOn w:val="Domylnaczcionkaakapitu1"/>
    <w:rsid w:val="00E07CB0"/>
  </w:style>
  <w:style w:type="paragraph" w:customStyle="1" w:styleId="Nagwek10">
    <w:name w:val="Nagłówek1"/>
    <w:basedOn w:val="Normalny"/>
    <w:next w:val="Tekstpodstawowy"/>
    <w:rsid w:val="00E07C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E07CB0"/>
    <w:pPr>
      <w:spacing w:after="120"/>
    </w:pPr>
  </w:style>
  <w:style w:type="paragraph" w:styleId="Lista">
    <w:name w:val="List"/>
    <w:basedOn w:val="Tekstpodstawowy"/>
    <w:rsid w:val="00E07CB0"/>
    <w:rPr>
      <w:rFonts w:cs="Mangal"/>
    </w:rPr>
  </w:style>
  <w:style w:type="paragraph" w:customStyle="1" w:styleId="Podpis1">
    <w:name w:val="Podpis1"/>
    <w:basedOn w:val="Normalny"/>
    <w:rsid w:val="00E07CB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07CB0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E07CB0"/>
    <w:pPr>
      <w:ind w:left="720"/>
    </w:pPr>
  </w:style>
  <w:style w:type="paragraph" w:styleId="Nagwek">
    <w:name w:val="header"/>
    <w:basedOn w:val="Normalny"/>
    <w:rsid w:val="00E07C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CB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E07CB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A614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pzozmswia_opol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(miejscowość), dnia </vt:lpstr>
    </vt:vector>
  </TitlesOfParts>
  <Company>SP ZOZ MSWiA w Opolu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(miejscowość), dnia</dc:title>
  <dc:creator>siemens</dc:creator>
  <cp:lastModifiedBy>kjar</cp:lastModifiedBy>
  <cp:revision>5</cp:revision>
  <cp:lastPrinted>2010-06-07T11:20:00Z</cp:lastPrinted>
  <dcterms:created xsi:type="dcterms:W3CDTF">2021-11-26T06:50:00Z</dcterms:created>
  <dcterms:modified xsi:type="dcterms:W3CDTF">2021-11-26T06:56:00Z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964663101</vt:i4>
  </property>
  <property fmtid="{D5CDD505-2E9C-101B-9397-08002B2CF9AE}" pid="3" name="_AuthorEmail">
    <vt:lpwstr>przetargi@szpitalmsw-glucholazy.pl</vt:lpwstr>
  </property>
  <property fmtid="{D5CDD505-2E9C-101B-9397-08002B2CF9AE}" pid="4" name="_AuthorEmailDisplayName">
    <vt:lpwstr>Angelika Drużbańska</vt:lpwstr>
  </property>
  <property fmtid="{D5CDD505-2E9C-101B-9397-08002B2CF9AE}" pid="5" name="_EmailSubject">
    <vt:lpwstr>Gospodarowanie środkami publicznymi poniżej 14.000 euro</vt:lpwstr>
  </property>
  <property fmtid="{D5CDD505-2E9C-101B-9397-08002B2CF9AE}" pid="6" name="_PreviousAdHocReviewCycleID">
    <vt:i4>-369831567</vt:i4>
  </property>
  <property fmtid="{D5CDD505-2E9C-101B-9397-08002B2CF9AE}" pid="7" name="_ReviewingToolsShownOnce">
    <vt:lpwstr/>
  </property>
</Properties>
</file>