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2D4" w:rsidRDefault="004522D4" w:rsidP="00F200FB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</w:p>
    <w:p w:rsidR="00CF7399" w:rsidRPr="00116191" w:rsidRDefault="00F52586" w:rsidP="00F200FB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116191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KOSZTORYS POMOCNICZY</w:t>
      </w:r>
    </w:p>
    <w:p w:rsidR="00116191" w:rsidRPr="00116191" w:rsidRDefault="007B600D" w:rsidP="00F200FB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116191">
        <w:rPr>
          <w:rFonts w:eastAsia="Times New Roman" w:cstheme="minorHAnsi"/>
          <w:b/>
          <w:sz w:val="24"/>
          <w:szCs w:val="24"/>
          <w:lang w:eastAsia="pl-PL"/>
        </w:rPr>
        <w:t>DLA ZADANIA PN.:</w:t>
      </w:r>
      <w:bookmarkStart w:id="0" w:name="_Hlk84572949"/>
      <w:bookmarkEnd w:id="0"/>
    </w:p>
    <w:p w:rsidR="00A6266B" w:rsidRDefault="00A259C0" w:rsidP="00F200FB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  <w:r w:rsidRPr="00116191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„</w:t>
      </w:r>
      <w:r w:rsidR="005C2A02" w:rsidRPr="00116191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PRZEBUDOWA ODCINKA DROGI POWIATOWEJ NR 3243D JELENIÓW - DAŃCZÓW</w:t>
      </w:r>
      <w:r w:rsidR="00116191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”</w:t>
      </w:r>
    </w:p>
    <w:p w:rsidR="00F200FB" w:rsidRDefault="00F200FB" w:rsidP="00F200FB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</w:p>
    <w:p w:rsidR="00116191" w:rsidRPr="00116191" w:rsidRDefault="00116191" w:rsidP="00F200FB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8"/>
          <w:szCs w:val="8"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361"/>
        <w:gridCol w:w="9128"/>
        <w:gridCol w:w="851"/>
        <w:gridCol w:w="1275"/>
        <w:gridCol w:w="1134"/>
        <w:gridCol w:w="1637"/>
      </w:tblGrid>
      <w:tr w:rsidR="003F7CCC" w:rsidRPr="004522D4" w:rsidTr="00F200FB">
        <w:trPr>
          <w:cantSplit/>
          <w:trHeight w:val="397"/>
        </w:trPr>
        <w:tc>
          <w:tcPr>
            <w:tcW w:w="534" w:type="dxa"/>
            <w:vMerge w:val="restart"/>
            <w:vAlign w:val="center"/>
            <w:hideMark/>
          </w:tcPr>
          <w:p w:rsidR="003F7CCC" w:rsidRPr="00F200FB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200FB">
              <w:rPr>
                <w:rFonts w:cstheme="minorHAnsi"/>
                <w:b/>
              </w:rPr>
              <w:t>Lp.</w:t>
            </w:r>
          </w:p>
        </w:tc>
        <w:tc>
          <w:tcPr>
            <w:tcW w:w="1361" w:type="dxa"/>
            <w:vMerge w:val="restart"/>
            <w:vAlign w:val="center"/>
            <w:hideMark/>
          </w:tcPr>
          <w:p w:rsidR="00F200FB" w:rsidRPr="00F200FB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200FB">
              <w:rPr>
                <w:rFonts w:cstheme="minorHAnsi"/>
                <w:b/>
              </w:rPr>
              <w:t>Numer</w:t>
            </w:r>
          </w:p>
          <w:p w:rsidR="00F200FB" w:rsidRPr="00F200FB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200FB">
              <w:rPr>
                <w:rFonts w:cstheme="minorHAnsi"/>
                <w:b/>
              </w:rPr>
              <w:t>Spe</w:t>
            </w:r>
            <w:r w:rsidR="00F200FB" w:rsidRPr="00F200FB">
              <w:rPr>
                <w:rFonts w:cstheme="minorHAnsi"/>
                <w:b/>
              </w:rPr>
              <w:t>cyfikacji</w:t>
            </w:r>
          </w:p>
          <w:p w:rsidR="003F7CCC" w:rsidRPr="00F200FB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200FB">
              <w:rPr>
                <w:rFonts w:cstheme="minorHAnsi"/>
                <w:b/>
              </w:rPr>
              <w:t>Technicznej</w:t>
            </w:r>
          </w:p>
        </w:tc>
        <w:tc>
          <w:tcPr>
            <w:tcW w:w="9128" w:type="dxa"/>
            <w:vMerge w:val="restart"/>
            <w:vAlign w:val="center"/>
            <w:hideMark/>
          </w:tcPr>
          <w:p w:rsidR="003F7CCC" w:rsidRPr="00F200FB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200FB">
              <w:rPr>
                <w:rFonts w:cstheme="minorHAnsi"/>
                <w:b/>
              </w:rPr>
              <w:t>Wyszczególnienie elementów rozliczeniowych</w:t>
            </w:r>
          </w:p>
        </w:tc>
        <w:tc>
          <w:tcPr>
            <w:tcW w:w="2126" w:type="dxa"/>
            <w:gridSpan w:val="2"/>
            <w:vAlign w:val="center"/>
            <w:hideMark/>
          </w:tcPr>
          <w:p w:rsidR="003F7CCC" w:rsidRPr="00F200FB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200FB">
              <w:rPr>
                <w:rFonts w:cstheme="minorHAnsi"/>
                <w:b/>
              </w:rPr>
              <w:t>Jednostka</w:t>
            </w:r>
          </w:p>
        </w:tc>
        <w:tc>
          <w:tcPr>
            <w:tcW w:w="1134" w:type="dxa"/>
            <w:vAlign w:val="center"/>
            <w:hideMark/>
          </w:tcPr>
          <w:p w:rsidR="003F7CCC" w:rsidRPr="00F200FB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200FB">
              <w:rPr>
                <w:rFonts w:cstheme="minorHAnsi"/>
                <w:b/>
              </w:rPr>
              <w:t>Cena</w:t>
            </w:r>
          </w:p>
        </w:tc>
        <w:tc>
          <w:tcPr>
            <w:tcW w:w="1637" w:type="dxa"/>
            <w:vAlign w:val="center"/>
            <w:hideMark/>
          </w:tcPr>
          <w:p w:rsidR="003F7CCC" w:rsidRPr="00F200FB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200FB">
              <w:rPr>
                <w:rFonts w:cstheme="minorHAnsi"/>
                <w:b/>
              </w:rPr>
              <w:t>Wartość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Merge/>
            <w:vAlign w:val="center"/>
            <w:hideMark/>
          </w:tcPr>
          <w:p w:rsidR="003F7CCC" w:rsidRPr="00F200FB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3F7CCC" w:rsidRPr="00F200FB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9128" w:type="dxa"/>
            <w:vMerge/>
            <w:vAlign w:val="center"/>
            <w:hideMark/>
          </w:tcPr>
          <w:p w:rsidR="003F7CCC" w:rsidRPr="00F200FB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51" w:type="dxa"/>
            <w:vAlign w:val="center"/>
            <w:hideMark/>
          </w:tcPr>
          <w:p w:rsidR="003F7CCC" w:rsidRPr="00F200FB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200FB">
              <w:rPr>
                <w:rFonts w:cstheme="minorHAnsi"/>
                <w:b/>
              </w:rPr>
              <w:t>Nazwa</w:t>
            </w:r>
          </w:p>
        </w:tc>
        <w:tc>
          <w:tcPr>
            <w:tcW w:w="1275" w:type="dxa"/>
            <w:vAlign w:val="center"/>
            <w:hideMark/>
          </w:tcPr>
          <w:p w:rsidR="003F7CCC" w:rsidRPr="00F200FB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200FB">
              <w:rPr>
                <w:rFonts w:cstheme="minorHAnsi"/>
                <w:b/>
              </w:rPr>
              <w:t>Ilość</w:t>
            </w:r>
          </w:p>
        </w:tc>
        <w:tc>
          <w:tcPr>
            <w:tcW w:w="1134" w:type="dxa"/>
            <w:vAlign w:val="center"/>
            <w:hideMark/>
          </w:tcPr>
          <w:p w:rsidR="003F7CCC" w:rsidRPr="00F200FB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200FB">
              <w:rPr>
                <w:rFonts w:cstheme="minorHAnsi"/>
                <w:b/>
              </w:rPr>
              <w:t>Jedn. zł.</w:t>
            </w:r>
          </w:p>
        </w:tc>
        <w:tc>
          <w:tcPr>
            <w:tcW w:w="1637" w:type="dxa"/>
            <w:vAlign w:val="center"/>
            <w:hideMark/>
          </w:tcPr>
          <w:p w:rsidR="003F7CCC" w:rsidRPr="00F200FB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200FB">
              <w:rPr>
                <w:rFonts w:cstheme="minorHAnsi"/>
                <w:b/>
              </w:rPr>
              <w:t>zł.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F200FB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200FB">
              <w:rPr>
                <w:rFonts w:cstheme="minorHAnsi"/>
                <w:b/>
              </w:rPr>
              <w:t>1</w:t>
            </w:r>
          </w:p>
        </w:tc>
        <w:tc>
          <w:tcPr>
            <w:tcW w:w="1361" w:type="dxa"/>
            <w:vAlign w:val="center"/>
            <w:hideMark/>
          </w:tcPr>
          <w:p w:rsidR="003F7CCC" w:rsidRPr="00F200FB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200FB">
              <w:rPr>
                <w:rFonts w:cstheme="minorHAnsi"/>
                <w:b/>
              </w:rPr>
              <w:t>2</w:t>
            </w:r>
          </w:p>
        </w:tc>
        <w:tc>
          <w:tcPr>
            <w:tcW w:w="9128" w:type="dxa"/>
            <w:vAlign w:val="center"/>
            <w:hideMark/>
          </w:tcPr>
          <w:p w:rsidR="003F7CCC" w:rsidRPr="00F200FB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200FB">
              <w:rPr>
                <w:rFonts w:cstheme="minorHAnsi"/>
                <w:b/>
              </w:rPr>
              <w:t>3</w:t>
            </w:r>
          </w:p>
        </w:tc>
        <w:tc>
          <w:tcPr>
            <w:tcW w:w="851" w:type="dxa"/>
            <w:vAlign w:val="center"/>
            <w:hideMark/>
          </w:tcPr>
          <w:p w:rsidR="003F7CCC" w:rsidRPr="00F200FB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200FB">
              <w:rPr>
                <w:rFonts w:cstheme="minorHAnsi"/>
                <w:b/>
              </w:rPr>
              <w:t>4</w:t>
            </w:r>
          </w:p>
        </w:tc>
        <w:tc>
          <w:tcPr>
            <w:tcW w:w="1275" w:type="dxa"/>
            <w:vAlign w:val="center"/>
            <w:hideMark/>
          </w:tcPr>
          <w:p w:rsidR="003F7CCC" w:rsidRPr="00F200FB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200FB">
              <w:rPr>
                <w:rFonts w:cstheme="minorHAnsi"/>
                <w:b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3F7CCC" w:rsidRPr="00F200FB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200FB">
              <w:rPr>
                <w:rFonts w:cstheme="minorHAnsi"/>
                <w:b/>
              </w:rPr>
              <w:t>6</w:t>
            </w:r>
          </w:p>
        </w:tc>
        <w:tc>
          <w:tcPr>
            <w:tcW w:w="1637" w:type="dxa"/>
            <w:vAlign w:val="center"/>
            <w:hideMark/>
          </w:tcPr>
          <w:p w:rsidR="003F7CCC" w:rsidRPr="00F200FB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200FB">
              <w:rPr>
                <w:rFonts w:cstheme="minorHAnsi"/>
                <w:b/>
              </w:rPr>
              <w:t>7</w:t>
            </w:r>
          </w:p>
        </w:tc>
      </w:tr>
      <w:tr w:rsidR="0008176A" w:rsidRPr="004522D4" w:rsidTr="00F200FB">
        <w:trPr>
          <w:cantSplit/>
          <w:trHeight w:val="397"/>
        </w:trPr>
        <w:tc>
          <w:tcPr>
            <w:tcW w:w="534" w:type="dxa"/>
            <w:vAlign w:val="center"/>
          </w:tcPr>
          <w:p w:rsidR="0008176A" w:rsidRPr="00116191" w:rsidRDefault="0008176A" w:rsidP="00F200FB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116191">
              <w:rPr>
                <w:rFonts w:cstheme="minorHAnsi"/>
                <w:b/>
                <w:bCs/>
              </w:rPr>
              <w:t>I</w:t>
            </w:r>
          </w:p>
        </w:tc>
        <w:tc>
          <w:tcPr>
            <w:tcW w:w="1361" w:type="dxa"/>
            <w:vAlign w:val="center"/>
          </w:tcPr>
          <w:p w:rsidR="0008176A" w:rsidRPr="00116191" w:rsidRDefault="0008176A" w:rsidP="00F200FB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116191">
              <w:rPr>
                <w:rFonts w:cstheme="minorHAnsi"/>
                <w:b/>
                <w:bCs/>
              </w:rPr>
              <w:t>D-01.00.00</w:t>
            </w:r>
          </w:p>
        </w:tc>
        <w:tc>
          <w:tcPr>
            <w:tcW w:w="14025" w:type="dxa"/>
            <w:gridSpan w:val="5"/>
            <w:vAlign w:val="center"/>
          </w:tcPr>
          <w:p w:rsidR="0008176A" w:rsidRPr="00116191" w:rsidRDefault="0008176A" w:rsidP="00F200FB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116191">
              <w:rPr>
                <w:rFonts w:cstheme="minorHAnsi"/>
                <w:b/>
                <w:bCs/>
              </w:rPr>
              <w:t>ROBOTY PRZYGOTOWAWCZE I ROZBIÓRKOWE</w:t>
            </w:r>
          </w:p>
        </w:tc>
      </w:tr>
      <w:tr w:rsidR="006C0910" w:rsidRPr="004522D4" w:rsidTr="00F200FB">
        <w:trPr>
          <w:cantSplit/>
          <w:trHeight w:val="397"/>
        </w:trPr>
        <w:tc>
          <w:tcPr>
            <w:tcW w:w="534" w:type="dxa"/>
            <w:vAlign w:val="center"/>
          </w:tcPr>
          <w:p w:rsidR="006C0910" w:rsidRPr="00116191" w:rsidRDefault="006C0910" w:rsidP="00F200F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61" w:type="dxa"/>
            <w:vAlign w:val="center"/>
          </w:tcPr>
          <w:p w:rsidR="006C0910" w:rsidRPr="00116191" w:rsidRDefault="006C0910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kalkulacja indywidua</w:t>
            </w:r>
            <w:r w:rsidRPr="00116191">
              <w:rPr>
                <w:rFonts w:cstheme="minorHAnsi"/>
              </w:rPr>
              <w:t>l</w:t>
            </w:r>
            <w:r w:rsidRPr="00116191">
              <w:rPr>
                <w:rFonts w:cstheme="minorHAnsi"/>
              </w:rPr>
              <w:t>na</w:t>
            </w:r>
          </w:p>
        </w:tc>
        <w:tc>
          <w:tcPr>
            <w:tcW w:w="9128" w:type="dxa"/>
            <w:vAlign w:val="center"/>
          </w:tcPr>
          <w:p w:rsidR="006C0910" w:rsidRPr="00116191" w:rsidRDefault="006C0910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Opracowanie i wdrożenie projektu zmiany organizacji ruchu na czas budowy wraz z zatwierdz</w:t>
            </w:r>
            <w:r w:rsidRPr="00116191">
              <w:rPr>
                <w:rFonts w:cstheme="minorHAnsi"/>
              </w:rPr>
              <w:t>e</w:t>
            </w:r>
            <w:r w:rsidRPr="00116191">
              <w:rPr>
                <w:rFonts w:cstheme="minorHAnsi"/>
              </w:rPr>
              <w:t>niem.</w:t>
            </w:r>
          </w:p>
        </w:tc>
        <w:tc>
          <w:tcPr>
            <w:tcW w:w="851" w:type="dxa"/>
            <w:vAlign w:val="center"/>
          </w:tcPr>
          <w:p w:rsidR="006C0910" w:rsidRPr="00116191" w:rsidRDefault="006C0910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szt.</w:t>
            </w:r>
          </w:p>
        </w:tc>
        <w:tc>
          <w:tcPr>
            <w:tcW w:w="1275" w:type="dxa"/>
            <w:vAlign w:val="center"/>
          </w:tcPr>
          <w:p w:rsidR="006C0910" w:rsidRPr="00116191" w:rsidRDefault="006C0910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116191">
              <w:rPr>
                <w:rFonts w:cstheme="minorHAnsi"/>
              </w:rPr>
              <w:t>1</w:t>
            </w:r>
            <w:r w:rsidR="004522D4" w:rsidRPr="00116191">
              <w:rPr>
                <w:rFonts w:cstheme="minorHAnsi"/>
              </w:rPr>
              <w:t>,000</w:t>
            </w:r>
          </w:p>
        </w:tc>
        <w:tc>
          <w:tcPr>
            <w:tcW w:w="1134" w:type="dxa"/>
          </w:tcPr>
          <w:p w:rsidR="006C0910" w:rsidRPr="00116191" w:rsidRDefault="006C0910" w:rsidP="00F200F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637" w:type="dxa"/>
          </w:tcPr>
          <w:p w:rsidR="006C0910" w:rsidRPr="00116191" w:rsidRDefault="006C0910" w:rsidP="00F200FB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1</w:t>
            </w:r>
          </w:p>
        </w:tc>
        <w:tc>
          <w:tcPr>
            <w:tcW w:w="136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D-01.01.01</w:t>
            </w:r>
          </w:p>
        </w:tc>
        <w:tc>
          <w:tcPr>
            <w:tcW w:w="9128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Roboty pomiarowe przy liniowych robotach drogowych - trasa dróg w terenie pagórkowatym lub górskim, odtworzenie trasy i punktów wysokościowych</w:t>
            </w:r>
          </w:p>
        </w:tc>
        <w:tc>
          <w:tcPr>
            <w:tcW w:w="851" w:type="dxa"/>
            <w:vAlign w:val="center"/>
            <w:hideMark/>
          </w:tcPr>
          <w:p w:rsidR="003F7CCC" w:rsidRPr="00116191" w:rsidRDefault="00116191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k</w:t>
            </w:r>
            <w:r w:rsidR="003F7CCC" w:rsidRPr="00116191">
              <w:rPr>
                <w:rFonts w:cstheme="minorHAnsi"/>
              </w:rPr>
              <w:t>m</w:t>
            </w:r>
          </w:p>
        </w:tc>
        <w:tc>
          <w:tcPr>
            <w:tcW w:w="1275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116191">
              <w:rPr>
                <w:rFonts w:cstheme="minorHAnsi"/>
              </w:rPr>
              <w:t>1,576</w:t>
            </w:r>
          </w:p>
        </w:tc>
        <w:tc>
          <w:tcPr>
            <w:tcW w:w="1134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2</w:t>
            </w:r>
          </w:p>
        </w:tc>
        <w:tc>
          <w:tcPr>
            <w:tcW w:w="136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D-01.02.01</w:t>
            </w:r>
          </w:p>
        </w:tc>
        <w:tc>
          <w:tcPr>
            <w:tcW w:w="9128" w:type="dxa"/>
            <w:hideMark/>
          </w:tcPr>
          <w:p w:rsidR="004522D4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 xml:space="preserve">Mechaniczne ścinanie krzaków wraz z karczowaniem poszycia w ilości 1000 </w:t>
            </w:r>
            <w:proofErr w:type="spellStart"/>
            <w:r w:rsidRPr="00116191">
              <w:rPr>
                <w:rFonts w:cstheme="minorHAnsi"/>
              </w:rPr>
              <w:t>szt</w:t>
            </w:r>
            <w:proofErr w:type="spellEnd"/>
            <w:r w:rsidRPr="00116191">
              <w:rPr>
                <w:rFonts w:cstheme="minorHAnsi"/>
              </w:rPr>
              <w:t xml:space="preserve">/ha  - NA SZEROKOŚĆ 400 CM OD KRAWĘDZI JEZDNI </w:t>
            </w:r>
          </w:p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F=1200x4,0 =4800m² = 0,48 ha</w:t>
            </w:r>
          </w:p>
        </w:tc>
        <w:tc>
          <w:tcPr>
            <w:tcW w:w="85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ha</w:t>
            </w:r>
          </w:p>
        </w:tc>
        <w:tc>
          <w:tcPr>
            <w:tcW w:w="1275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116191">
              <w:rPr>
                <w:rFonts w:cstheme="minorHAnsi"/>
              </w:rPr>
              <w:t>0,48</w:t>
            </w:r>
            <w:r w:rsidR="004522D4" w:rsidRPr="00116191">
              <w:rPr>
                <w:rFonts w:cstheme="minorHAnsi"/>
              </w:rPr>
              <w:t>0</w:t>
            </w:r>
          </w:p>
        </w:tc>
        <w:tc>
          <w:tcPr>
            <w:tcW w:w="1134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</w:tr>
      <w:tr w:rsidR="004522D4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4522D4" w:rsidRPr="00116191" w:rsidRDefault="004522D4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3</w:t>
            </w:r>
          </w:p>
        </w:tc>
        <w:tc>
          <w:tcPr>
            <w:tcW w:w="1361" w:type="dxa"/>
            <w:vAlign w:val="center"/>
            <w:hideMark/>
          </w:tcPr>
          <w:p w:rsidR="004522D4" w:rsidRPr="00116191" w:rsidRDefault="004522D4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D-01.03.02</w:t>
            </w:r>
          </w:p>
        </w:tc>
        <w:tc>
          <w:tcPr>
            <w:tcW w:w="9128" w:type="dxa"/>
            <w:hideMark/>
          </w:tcPr>
          <w:p w:rsidR="004522D4" w:rsidRPr="00116191" w:rsidRDefault="004522D4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Rozebranie przepustów rurowych betonowych i żelbetowych  o średnicy 40 cm pod zjazdami z o</w:t>
            </w:r>
            <w:r w:rsidRPr="00116191">
              <w:rPr>
                <w:rFonts w:cstheme="minorHAnsi"/>
              </w:rPr>
              <w:t>d</w:t>
            </w:r>
            <w:r w:rsidRPr="00116191">
              <w:rPr>
                <w:rFonts w:cstheme="minorHAnsi"/>
              </w:rPr>
              <w:t>wiezieniem rur z rozbiórki na składowisko uzyskane przez wykonawcę</w:t>
            </w:r>
          </w:p>
          <w:p w:rsidR="004522D4" w:rsidRPr="00116191" w:rsidRDefault="004522D4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L=98m</w:t>
            </w:r>
          </w:p>
        </w:tc>
        <w:tc>
          <w:tcPr>
            <w:tcW w:w="851" w:type="dxa"/>
            <w:vAlign w:val="center"/>
            <w:hideMark/>
          </w:tcPr>
          <w:p w:rsidR="004522D4" w:rsidRPr="00116191" w:rsidRDefault="004522D4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m</w:t>
            </w:r>
          </w:p>
        </w:tc>
        <w:tc>
          <w:tcPr>
            <w:tcW w:w="1275" w:type="dxa"/>
            <w:vAlign w:val="center"/>
            <w:hideMark/>
          </w:tcPr>
          <w:p w:rsidR="004522D4" w:rsidRPr="00116191" w:rsidRDefault="004522D4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116191">
              <w:rPr>
                <w:rFonts w:cstheme="minorHAnsi"/>
              </w:rPr>
              <w:t>98,000</w:t>
            </w:r>
          </w:p>
        </w:tc>
        <w:tc>
          <w:tcPr>
            <w:tcW w:w="1134" w:type="dxa"/>
            <w:hideMark/>
          </w:tcPr>
          <w:p w:rsidR="004522D4" w:rsidRPr="00116191" w:rsidRDefault="004522D4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4522D4" w:rsidRPr="00116191" w:rsidRDefault="004522D4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</w:tr>
      <w:tr w:rsidR="004522D4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4522D4" w:rsidRPr="00116191" w:rsidRDefault="004522D4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4</w:t>
            </w:r>
          </w:p>
        </w:tc>
        <w:tc>
          <w:tcPr>
            <w:tcW w:w="1361" w:type="dxa"/>
            <w:vAlign w:val="center"/>
            <w:hideMark/>
          </w:tcPr>
          <w:p w:rsidR="004522D4" w:rsidRPr="00116191" w:rsidRDefault="004522D4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D-01.03.02</w:t>
            </w:r>
          </w:p>
        </w:tc>
        <w:tc>
          <w:tcPr>
            <w:tcW w:w="9128" w:type="dxa"/>
            <w:hideMark/>
          </w:tcPr>
          <w:p w:rsidR="004522D4" w:rsidRPr="00116191" w:rsidRDefault="004522D4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Rozebranie przepustów rurowych betonowych i żelbetowych  o średnicy 50 i  60 cm pod drogą z odwiezieniem rur z rozbiórki  na składowisko uzyskane przez wykonawcę. Rozebranie krawężnika na moście, rozebranie chodników na moście.</w:t>
            </w:r>
          </w:p>
          <w:p w:rsidR="004522D4" w:rsidRPr="00116191" w:rsidRDefault="004522D4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L=68 m</w:t>
            </w:r>
          </w:p>
        </w:tc>
        <w:tc>
          <w:tcPr>
            <w:tcW w:w="851" w:type="dxa"/>
            <w:vAlign w:val="center"/>
            <w:hideMark/>
          </w:tcPr>
          <w:p w:rsidR="004522D4" w:rsidRPr="00116191" w:rsidRDefault="004522D4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m</w:t>
            </w:r>
          </w:p>
        </w:tc>
        <w:tc>
          <w:tcPr>
            <w:tcW w:w="1275" w:type="dxa"/>
            <w:vAlign w:val="center"/>
            <w:hideMark/>
          </w:tcPr>
          <w:p w:rsidR="004522D4" w:rsidRPr="00116191" w:rsidRDefault="004522D4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116191">
              <w:rPr>
                <w:rFonts w:cstheme="minorHAnsi"/>
              </w:rPr>
              <w:t>68,000</w:t>
            </w:r>
          </w:p>
        </w:tc>
        <w:tc>
          <w:tcPr>
            <w:tcW w:w="1134" w:type="dxa"/>
            <w:hideMark/>
          </w:tcPr>
          <w:p w:rsidR="004522D4" w:rsidRPr="00116191" w:rsidRDefault="004522D4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4522D4" w:rsidRPr="00116191" w:rsidRDefault="004522D4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5</w:t>
            </w:r>
          </w:p>
        </w:tc>
        <w:tc>
          <w:tcPr>
            <w:tcW w:w="136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D-01.03.02</w:t>
            </w:r>
          </w:p>
        </w:tc>
        <w:tc>
          <w:tcPr>
            <w:tcW w:w="9128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Mechaniczne ścinanie drzew bez utrudnień o średnicy 46-70 cm wraz z karczowaniem pni i z w</w:t>
            </w:r>
            <w:r w:rsidRPr="00116191">
              <w:rPr>
                <w:rFonts w:cstheme="minorHAnsi"/>
              </w:rPr>
              <w:t>y</w:t>
            </w:r>
            <w:r w:rsidRPr="00116191">
              <w:rPr>
                <w:rFonts w:cstheme="minorHAnsi"/>
              </w:rPr>
              <w:t xml:space="preserve">wiezieniem dłużyc, gałęzi i karpiny na odległość 5 km.  2 </w:t>
            </w:r>
            <w:proofErr w:type="spellStart"/>
            <w:r w:rsidRPr="00116191">
              <w:rPr>
                <w:rFonts w:cstheme="minorHAnsi"/>
              </w:rPr>
              <w:t>szt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3F7CCC" w:rsidRPr="00116191" w:rsidRDefault="00116191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s</w:t>
            </w:r>
            <w:r w:rsidR="003F7CCC" w:rsidRPr="00116191">
              <w:rPr>
                <w:rFonts w:cstheme="minorHAnsi"/>
              </w:rPr>
              <w:t>zt</w:t>
            </w:r>
            <w:r w:rsidRPr="00116191">
              <w:rPr>
                <w:rFonts w:cstheme="minorHAnsi"/>
              </w:rPr>
              <w:t>.</w:t>
            </w:r>
          </w:p>
        </w:tc>
        <w:tc>
          <w:tcPr>
            <w:tcW w:w="1275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116191">
              <w:rPr>
                <w:rFonts w:cstheme="minorHAnsi"/>
              </w:rPr>
              <w:t>2</w:t>
            </w:r>
            <w:r w:rsidR="004522D4" w:rsidRPr="00116191">
              <w:rPr>
                <w:rFonts w:cstheme="minorHAnsi"/>
              </w:rPr>
              <w:t>,000</w:t>
            </w:r>
          </w:p>
        </w:tc>
        <w:tc>
          <w:tcPr>
            <w:tcW w:w="1134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6</w:t>
            </w:r>
          </w:p>
        </w:tc>
        <w:tc>
          <w:tcPr>
            <w:tcW w:w="136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D-01.02.04</w:t>
            </w:r>
          </w:p>
        </w:tc>
        <w:tc>
          <w:tcPr>
            <w:tcW w:w="9128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Frezowanie istniejącej nawierzchni z mieszanki mineralno-bitumicznej o grubości 5 cm z profilow</w:t>
            </w:r>
            <w:r w:rsidRPr="00116191">
              <w:rPr>
                <w:rFonts w:cstheme="minorHAnsi"/>
              </w:rPr>
              <w:t>a</w:t>
            </w:r>
            <w:r w:rsidRPr="00116191">
              <w:rPr>
                <w:rFonts w:cstheme="minorHAnsi"/>
              </w:rPr>
              <w:t>niem i zagęszczaniem podbudowy.</w:t>
            </w:r>
          </w:p>
        </w:tc>
        <w:tc>
          <w:tcPr>
            <w:tcW w:w="85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m</w:t>
            </w:r>
            <w:r w:rsidRPr="00116191"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1275" w:type="dxa"/>
            <w:vAlign w:val="center"/>
            <w:hideMark/>
          </w:tcPr>
          <w:p w:rsidR="003F7CCC" w:rsidRPr="00116191" w:rsidRDefault="00116191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116191">
              <w:rPr>
                <w:rFonts w:cstheme="minorHAnsi"/>
              </w:rPr>
              <w:t>7.</w:t>
            </w:r>
            <w:r w:rsidR="003F7CCC" w:rsidRPr="00116191">
              <w:rPr>
                <w:rFonts w:cstheme="minorHAnsi"/>
              </w:rPr>
              <w:t>880,0</w:t>
            </w:r>
            <w:r w:rsidR="004522D4" w:rsidRPr="00116191">
              <w:rPr>
                <w:rFonts w:cstheme="minorHAnsi"/>
              </w:rPr>
              <w:t>0</w:t>
            </w:r>
            <w:r w:rsidR="003F7CCC" w:rsidRPr="00116191">
              <w:rPr>
                <w:rFonts w:cstheme="minorHAnsi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637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F7CCC" w:rsidRPr="004522D4" w:rsidTr="00F200FB">
        <w:trPr>
          <w:cantSplit/>
          <w:trHeight w:val="397"/>
        </w:trPr>
        <w:tc>
          <w:tcPr>
            <w:tcW w:w="11023" w:type="dxa"/>
            <w:gridSpan w:val="3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right"/>
              <w:rPr>
                <w:rFonts w:cstheme="minorHAnsi"/>
                <w:b/>
                <w:bCs/>
              </w:rPr>
            </w:pPr>
            <w:r w:rsidRPr="00116191">
              <w:rPr>
                <w:rFonts w:cstheme="minorHAnsi"/>
                <w:b/>
                <w:bCs/>
              </w:rPr>
              <w:t>Razem</w:t>
            </w:r>
          </w:p>
        </w:tc>
        <w:tc>
          <w:tcPr>
            <w:tcW w:w="85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---</w:t>
            </w:r>
          </w:p>
        </w:tc>
        <w:tc>
          <w:tcPr>
            <w:tcW w:w="1275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---</w:t>
            </w:r>
          </w:p>
        </w:tc>
        <w:tc>
          <w:tcPr>
            <w:tcW w:w="1134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---</w:t>
            </w:r>
          </w:p>
        </w:tc>
        <w:tc>
          <w:tcPr>
            <w:tcW w:w="1637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</w:tbl>
    <w:p w:rsidR="00F200FB" w:rsidRDefault="00F200FB"/>
    <w:p w:rsidR="00F200FB" w:rsidRDefault="00F200FB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361"/>
        <w:gridCol w:w="9128"/>
        <w:gridCol w:w="851"/>
        <w:gridCol w:w="1275"/>
        <w:gridCol w:w="1134"/>
        <w:gridCol w:w="1637"/>
      </w:tblGrid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116191">
              <w:rPr>
                <w:rFonts w:cstheme="minorHAnsi"/>
                <w:b/>
                <w:bCs/>
              </w:rPr>
              <w:t>II</w:t>
            </w:r>
          </w:p>
        </w:tc>
        <w:tc>
          <w:tcPr>
            <w:tcW w:w="136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116191">
              <w:rPr>
                <w:rFonts w:cstheme="minorHAnsi"/>
                <w:b/>
                <w:bCs/>
              </w:rPr>
              <w:t>D-02.00.00</w:t>
            </w:r>
          </w:p>
        </w:tc>
        <w:tc>
          <w:tcPr>
            <w:tcW w:w="14025" w:type="dxa"/>
            <w:gridSpan w:val="5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116191">
              <w:rPr>
                <w:rFonts w:cstheme="minorHAnsi"/>
                <w:b/>
                <w:bCs/>
              </w:rPr>
              <w:t>ROBOTY ZIEMNE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7</w:t>
            </w:r>
          </w:p>
        </w:tc>
        <w:tc>
          <w:tcPr>
            <w:tcW w:w="136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D-02.01.01</w:t>
            </w:r>
          </w:p>
        </w:tc>
        <w:tc>
          <w:tcPr>
            <w:tcW w:w="9128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 xml:space="preserve">Wykonanie wykopów mechanicznie w gruntach </w:t>
            </w:r>
            <w:proofErr w:type="spellStart"/>
            <w:r w:rsidRPr="00116191">
              <w:rPr>
                <w:rFonts w:cstheme="minorHAnsi"/>
              </w:rPr>
              <w:t>kat.I</w:t>
            </w:r>
            <w:proofErr w:type="spellEnd"/>
            <w:r w:rsidRPr="00116191">
              <w:rPr>
                <w:rFonts w:cstheme="minorHAnsi"/>
              </w:rPr>
              <w:t>-V z transportem urobku na odległość do 5 km, w miejsce uzyskane przez Wykonawcę. a/ wykopy pod przepusty pod zjazdami i pod drogą 108x0,6x0,8+78x0,7x1,5 = 133,74 m3, b/ wykopy związane z załadunkiem i wywozem gruntu z kor</w:t>
            </w:r>
            <w:r w:rsidRPr="00116191">
              <w:rPr>
                <w:rFonts w:cstheme="minorHAnsi"/>
              </w:rPr>
              <w:t>y</w:t>
            </w:r>
            <w:r w:rsidRPr="00116191">
              <w:rPr>
                <w:rFonts w:cstheme="minorHAnsi"/>
              </w:rPr>
              <w:t>towania : zjazdów 653x0,2 = 130,6 m3, poszerzeń jezdni z poboczem 1,7x0,5(2x1576) = 2 679 m3. RAZEM 2 944 M3</w:t>
            </w:r>
          </w:p>
        </w:tc>
        <w:tc>
          <w:tcPr>
            <w:tcW w:w="85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m</w:t>
            </w:r>
            <w:r w:rsidRPr="00116191">
              <w:rPr>
                <w:rFonts w:cstheme="minorHAnsi"/>
                <w:vertAlign w:val="superscript"/>
              </w:rPr>
              <w:t>3</w:t>
            </w:r>
          </w:p>
        </w:tc>
        <w:tc>
          <w:tcPr>
            <w:tcW w:w="1275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116191">
              <w:rPr>
                <w:rFonts w:cstheme="minorHAnsi"/>
              </w:rPr>
              <w:t>2</w:t>
            </w:r>
            <w:r w:rsidR="00116191" w:rsidRPr="00116191">
              <w:rPr>
                <w:rFonts w:cstheme="minorHAnsi"/>
              </w:rPr>
              <w:t>.</w:t>
            </w:r>
            <w:r w:rsidRPr="00116191">
              <w:rPr>
                <w:rFonts w:cstheme="minorHAnsi"/>
              </w:rPr>
              <w:t>944,</w:t>
            </w:r>
            <w:r w:rsidR="00116191" w:rsidRPr="00116191">
              <w:rPr>
                <w:rFonts w:cstheme="minorHAnsi"/>
              </w:rPr>
              <w:t>0</w:t>
            </w:r>
            <w:r w:rsidRPr="00116191">
              <w:rPr>
                <w:rFonts w:cstheme="minorHAnsi"/>
              </w:rPr>
              <w:t>00</w:t>
            </w:r>
          </w:p>
        </w:tc>
        <w:tc>
          <w:tcPr>
            <w:tcW w:w="1134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637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8</w:t>
            </w:r>
          </w:p>
        </w:tc>
        <w:tc>
          <w:tcPr>
            <w:tcW w:w="136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D-02.03.01</w:t>
            </w:r>
          </w:p>
        </w:tc>
        <w:tc>
          <w:tcPr>
            <w:tcW w:w="9128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 xml:space="preserve">Mechaniczne wykonanie nasypów z kruszyw stabilizowanych </w:t>
            </w:r>
            <w:r w:rsidR="00116191" w:rsidRPr="00116191">
              <w:rPr>
                <w:rFonts w:cstheme="minorHAnsi"/>
              </w:rPr>
              <w:t>cementem</w:t>
            </w:r>
            <w:r w:rsidRPr="00116191">
              <w:rPr>
                <w:rFonts w:cstheme="minorHAnsi"/>
              </w:rPr>
              <w:t xml:space="preserve"> na wykopach po przep</w:t>
            </w:r>
            <w:r w:rsidRPr="00116191">
              <w:rPr>
                <w:rFonts w:cstheme="minorHAnsi"/>
              </w:rPr>
              <w:t>u</w:t>
            </w:r>
            <w:r w:rsidRPr="00116191">
              <w:rPr>
                <w:rFonts w:cstheme="minorHAnsi"/>
              </w:rPr>
              <w:t>stach 0,5x186 =93 m3</w:t>
            </w:r>
          </w:p>
        </w:tc>
        <w:tc>
          <w:tcPr>
            <w:tcW w:w="85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m</w:t>
            </w:r>
            <w:r w:rsidRPr="00116191">
              <w:rPr>
                <w:rFonts w:cstheme="minorHAnsi"/>
                <w:vertAlign w:val="superscript"/>
              </w:rPr>
              <w:t>3</w:t>
            </w:r>
          </w:p>
        </w:tc>
        <w:tc>
          <w:tcPr>
            <w:tcW w:w="1275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116191">
              <w:rPr>
                <w:rFonts w:cstheme="minorHAnsi"/>
              </w:rPr>
              <w:t>93,</w:t>
            </w:r>
            <w:r w:rsidR="00116191" w:rsidRPr="00116191">
              <w:rPr>
                <w:rFonts w:cstheme="minorHAnsi"/>
              </w:rPr>
              <w:t>0</w:t>
            </w:r>
            <w:r w:rsidRPr="00116191">
              <w:rPr>
                <w:rFonts w:cstheme="minorHAnsi"/>
              </w:rPr>
              <w:t>00</w:t>
            </w:r>
          </w:p>
        </w:tc>
        <w:tc>
          <w:tcPr>
            <w:tcW w:w="1134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637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3F7CCC" w:rsidRPr="004522D4" w:rsidTr="00F200FB">
        <w:trPr>
          <w:cantSplit/>
          <w:trHeight w:val="397"/>
        </w:trPr>
        <w:tc>
          <w:tcPr>
            <w:tcW w:w="11023" w:type="dxa"/>
            <w:gridSpan w:val="3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right"/>
              <w:rPr>
                <w:rFonts w:cstheme="minorHAnsi"/>
                <w:b/>
                <w:bCs/>
              </w:rPr>
            </w:pPr>
            <w:r w:rsidRPr="00116191">
              <w:rPr>
                <w:rFonts w:cstheme="minorHAnsi"/>
                <w:b/>
                <w:bCs/>
              </w:rPr>
              <w:t>Razem</w:t>
            </w:r>
          </w:p>
        </w:tc>
        <w:tc>
          <w:tcPr>
            <w:tcW w:w="85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---</w:t>
            </w:r>
          </w:p>
        </w:tc>
        <w:tc>
          <w:tcPr>
            <w:tcW w:w="1275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---</w:t>
            </w:r>
          </w:p>
        </w:tc>
        <w:tc>
          <w:tcPr>
            <w:tcW w:w="1134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---</w:t>
            </w:r>
          </w:p>
        </w:tc>
        <w:tc>
          <w:tcPr>
            <w:tcW w:w="1637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116191">
              <w:rPr>
                <w:rFonts w:cstheme="minorHAnsi"/>
                <w:b/>
                <w:bCs/>
              </w:rPr>
              <w:t>III</w:t>
            </w:r>
          </w:p>
        </w:tc>
        <w:tc>
          <w:tcPr>
            <w:tcW w:w="136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116191">
              <w:rPr>
                <w:rFonts w:cstheme="minorHAnsi"/>
                <w:b/>
                <w:bCs/>
              </w:rPr>
              <w:t>D-03.00.00.</w:t>
            </w:r>
          </w:p>
        </w:tc>
        <w:tc>
          <w:tcPr>
            <w:tcW w:w="14025" w:type="dxa"/>
            <w:gridSpan w:val="5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116191">
              <w:rPr>
                <w:rFonts w:cstheme="minorHAnsi"/>
                <w:b/>
                <w:bCs/>
              </w:rPr>
              <w:t>ODWODNIENIE KORPUSU DROGOWEGO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9</w:t>
            </w:r>
          </w:p>
        </w:tc>
        <w:tc>
          <w:tcPr>
            <w:tcW w:w="136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D-03.01.01</w:t>
            </w:r>
          </w:p>
        </w:tc>
        <w:tc>
          <w:tcPr>
            <w:tcW w:w="9128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Wykonanie części przelotowej prefabrykowanych przepustów drogowych jednootworowych, która składa się z ławy żwirowej, rur betowych o średnicy 50 cm, izolacja styków rur papą i rur lepikiem – przepusty pod zjazdami z rur betonowych lub PEHD L=18+11+7+23+8+8+8+12+13= 108 m</w:t>
            </w:r>
          </w:p>
        </w:tc>
        <w:tc>
          <w:tcPr>
            <w:tcW w:w="85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m</w:t>
            </w:r>
          </w:p>
        </w:tc>
        <w:tc>
          <w:tcPr>
            <w:tcW w:w="1275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116191">
              <w:rPr>
                <w:rFonts w:cstheme="minorHAnsi"/>
              </w:rPr>
              <w:t>108,00</w:t>
            </w:r>
            <w:r w:rsidR="00116191" w:rsidRPr="00116191">
              <w:rPr>
                <w:rFonts w:cstheme="minorHAnsi"/>
              </w:rPr>
              <w:t>0</w:t>
            </w:r>
          </w:p>
        </w:tc>
        <w:tc>
          <w:tcPr>
            <w:tcW w:w="1134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10</w:t>
            </w:r>
          </w:p>
        </w:tc>
        <w:tc>
          <w:tcPr>
            <w:tcW w:w="136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D-03.01.01</w:t>
            </w:r>
          </w:p>
        </w:tc>
        <w:tc>
          <w:tcPr>
            <w:tcW w:w="9128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Wykonanie części przelotowej prefabrykowanych przepustów drogowych jednootworowych, która składa się z ławy żwirowej, rur żelbetowych o średnicy 60 cm, klasa obciążenia A, izolacja styków rur papą i rur lepikiem. Z rur betonowych lub PEHD  L = 12+11+10+11+10+12+12 = 78 m</w:t>
            </w:r>
          </w:p>
        </w:tc>
        <w:tc>
          <w:tcPr>
            <w:tcW w:w="85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m</w:t>
            </w:r>
          </w:p>
        </w:tc>
        <w:tc>
          <w:tcPr>
            <w:tcW w:w="1275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116191">
              <w:rPr>
                <w:rFonts w:cstheme="minorHAnsi"/>
              </w:rPr>
              <w:t>78,00</w:t>
            </w:r>
            <w:r w:rsidR="00116191" w:rsidRPr="00116191">
              <w:rPr>
                <w:rFonts w:cstheme="minorHAnsi"/>
              </w:rPr>
              <w:t>0</w:t>
            </w:r>
          </w:p>
        </w:tc>
        <w:tc>
          <w:tcPr>
            <w:tcW w:w="1134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</w:tr>
      <w:tr w:rsidR="00116191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116191" w:rsidRPr="00116191" w:rsidRDefault="00116191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11</w:t>
            </w:r>
          </w:p>
        </w:tc>
        <w:tc>
          <w:tcPr>
            <w:tcW w:w="1361" w:type="dxa"/>
            <w:vAlign w:val="center"/>
            <w:hideMark/>
          </w:tcPr>
          <w:p w:rsidR="00116191" w:rsidRPr="00116191" w:rsidRDefault="00116191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D-03.01.01</w:t>
            </w:r>
          </w:p>
        </w:tc>
        <w:tc>
          <w:tcPr>
            <w:tcW w:w="9128" w:type="dxa"/>
            <w:vAlign w:val="center"/>
            <w:hideMark/>
          </w:tcPr>
          <w:p w:rsidR="00116191" w:rsidRPr="00116191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Obudowy wlotów (wylotów) prefabrykowanych przepustów drogowych rurowych o średnicy 20,40,50 i 60cm z betonu C 16/20 ( B 20 ) lub z kamienia formowanego na zaprawie cementowej, wraz z formowaniem niezbędnych skosów i skrzydeł.</w:t>
            </w:r>
          </w:p>
          <w:p w:rsidR="00116191" w:rsidRPr="00116191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V=[(27x2)+1+1]x1,0 m3 + 8x2x1,5 m3 = 80 m3</w:t>
            </w:r>
          </w:p>
        </w:tc>
        <w:tc>
          <w:tcPr>
            <w:tcW w:w="851" w:type="dxa"/>
            <w:vAlign w:val="center"/>
            <w:hideMark/>
          </w:tcPr>
          <w:p w:rsidR="00116191" w:rsidRPr="00116191" w:rsidRDefault="00116191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m³</w:t>
            </w:r>
          </w:p>
        </w:tc>
        <w:tc>
          <w:tcPr>
            <w:tcW w:w="1275" w:type="dxa"/>
            <w:vAlign w:val="center"/>
            <w:hideMark/>
          </w:tcPr>
          <w:p w:rsidR="00116191" w:rsidRPr="00116191" w:rsidRDefault="00116191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116191">
              <w:rPr>
                <w:rFonts w:cstheme="minorHAnsi"/>
              </w:rPr>
              <w:t>80,000</w:t>
            </w:r>
          </w:p>
        </w:tc>
        <w:tc>
          <w:tcPr>
            <w:tcW w:w="1134" w:type="dxa"/>
            <w:hideMark/>
          </w:tcPr>
          <w:p w:rsidR="00116191" w:rsidRPr="00116191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116191" w:rsidRPr="00116191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</w:tr>
      <w:tr w:rsidR="00880542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880542" w:rsidRPr="00116191" w:rsidRDefault="00880542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12</w:t>
            </w:r>
          </w:p>
        </w:tc>
        <w:tc>
          <w:tcPr>
            <w:tcW w:w="1361" w:type="dxa"/>
            <w:vAlign w:val="center"/>
            <w:hideMark/>
          </w:tcPr>
          <w:p w:rsidR="00880542" w:rsidRPr="00116191" w:rsidRDefault="00880542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D-03.01.01</w:t>
            </w:r>
          </w:p>
        </w:tc>
        <w:tc>
          <w:tcPr>
            <w:tcW w:w="9128" w:type="dxa"/>
            <w:vAlign w:val="center"/>
            <w:hideMark/>
          </w:tcPr>
          <w:p w:rsidR="00880542" w:rsidRPr="00116191" w:rsidRDefault="00880542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Wykonanie studzienek ściekowych z wpustem</w:t>
            </w:r>
            <w:r w:rsidR="00116191" w:rsidRPr="00116191">
              <w:rPr>
                <w:rFonts w:cstheme="minorHAnsi"/>
              </w:rPr>
              <w:t xml:space="preserve"> </w:t>
            </w:r>
          </w:p>
        </w:tc>
        <w:tc>
          <w:tcPr>
            <w:tcW w:w="851" w:type="dxa"/>
            <w:vAlign w:val="center"/>
            <w:hideMark/>
          </w:tcPr>
          <w:p w:rsidR="00880542" w:rsidRPr="00116191" w:rsidRDefault="00880542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szt.</w:t>
            </w:r>
          </w:p>
        </w:tc>
        <w:tc>
          <w:tcPr>
            <w:tcW w:w="1275" w:type="dxa"/>
            <w:vAlign w:val="center"/>
            <w:hideMark/>
          </w:tcPr>
          <w:p w:rsidR="00880542" w:rsidRPr="00116191" w:rsidRDefault="00880542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116191">
              <w:rPr>
                <w:rFonts w:cstheme="minorHAnsi"/>
              </w:rPr>
              <w:t>5</w:t>
            </w:r>
            <w:r w:rsidR="00116191" w:rsidRPr="00116191">
              <w:rPr>
                <w:rFonts w:cstheme="minorHAnsi"/>
              </w:rPr>
              <w:t>,000</w:t>
            </w:r>
          </w:p>
        </w:tc>
        <w:tc>
          <w:tcPr>
            <w:tcW w:w="1134" w:type="dxa"/>
            <w:hideMark/>
          </w:tcPr>
          <w:p w:rsidR="00880542" w:rsidRPr="00116191" w:rsidRDefault="00880542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880542" w:rsidRPr="00116191" w:rsidRDefault="00880542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</w:tr>
      <w:tr w:rsidR="00880542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880542" w:rsidRPr="00116191" w:rsidRDefault="00880542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13</w:t>
            </w:r>
          </w:p>
        </w:tc>
        <w:tc>
          <w:tcPr>
            <w:tcW w:w="1361" w:type="dxa"/>
            <w:vAlign w:val="center"/>
            <w:hideMark/>
          </w:tcPr>
          <w:p w:rsidR="00880542" w:rsidRPr="00116191" w:rsidRDefault="00116191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D-03.01.01</w:t>
            </w:r>
          </w:p>
        </w:tc>
        <w:tc>
          <w:tcPr>
            <w:tcW w:w="9128" w:type="dxa"/>
            <w:vAlign w:val="center"/>
            <w:hideMark/>
          </w:tcPr>
          <w:p w:rsidR="00880542" w:rsidRPr="00116191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 xml:space="preserve">Wykonanie </w:t>
            </w:r>
            <w:proofErr w:type="spellStart"/>
            <w:r w:rsidRPr="00116191">
              <w:rPr>
                <w:rFonts w:cstheme="minorHAnsi"/>
              </w:rPr>
              <w:t>przykanalików</w:t>
            </w:r>
            <w:proofErr w:type="spellEnd"/>
            <w:r w:rsidRPr="00116191">
              <w:rPr>
                <w:rFonts w:cstheme="minorHAnsi"/>
              </w:rPr>
              <w:t xml:space="preserve"> z rur PCV śr. 20 cm</w:t>
            </w:r>
          </w:p>
        </w:tc>
        <w:tc>
          <w:tcPr>
            <w:tcW w:w="851" w:type="dxa"/>
            <w:vAlign w:val="center"/>
            <w:hideMark/>
          </w:tcPr>
          <w:p w:rsidR="00880542" w:rsidRPr="00116191" w:rsidRDefault="00880542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m</w:t>
            </w:r>
          </w:p>
        </w:tc>
        <w:tc>
          <w:tcPr>
            <w:tcW w:w="1275" w:type="dxa"/>
            <w:vAlign w:val="center"/>
            <w:hideMark/>
          </w:tcPr>
          <w:p w:rsidR="00880542" w:rsidRPr="00116191" w:rsidRDefault="00880542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116191">
              <w:rPr>
                <w:rFonts w:cstheme="minorHAnsi"/>
              </w:rPr>
              <w:t>30,0</w:t>
            </w:r>
            <w:r w:rsidR="00116191" w:rsidRPr="00116191">
              <w:rPr>
                <w:rFonts w:cstheme="minorHAnsi"/>
              </w:rPr>
              <w:t>0</w:t>
            </w:r>
            <w:r w:rsidRPr="00116191">
              <w:rPr>
                <w:rFonts w:cstheme="minorHAnsi"/>
              </w:rPr>
              <w:t>0</w:t>
            </w:r>
          </w:p>
        </w:tc>
        <w:tc>
          <w:tcPr>
            <w:tcW w:w="1134" w:type="dxa"/>
            <w:hideMark/>
          </w:tcPr>
          <w:p w:rsidR="00880542" w:rsidRPr="00116191" w:rsidRDefault="00880542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880542" w:rsidRPr="00116191" w:rsidRDefault="00880542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6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9128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right"/>
              <w:rPr>
                <w:rFonts w:cstheme="minorHAnsi"/>
                <w:b/>
                <w:bCs/>
              </w:rPr>
            </w:pPr>
            <w:r w:rsidRPr="00116191">
              <w:rPr>
                <w:rFonts w:cstheme="minorHAnsi"/>
                <w:b/>
                <w:bCs/>
              </w:rPr>
              <w:t>Razem</w:t>
            </w:r>
          </w:p>
        </w:tc>
        <w:tc>
          <w:tcPr>
            <w:tcW w:w="85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---</w:t>
            </w:r>
          </w:p>
        </w:tc>
        <w:tc>
          <w:tcPr>
            <w:tcW w:w="1275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---</w:t>
            </w:r>
          </w:p>
        </w:tc>
        <w:tc>
          <w:tcPr>
            <w:tcW w:w="1134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---</w:t>
            </w:r>
          </w:p>
        </w:tc>
        <w:tc>
          <w:tcPr>
            <w:tcW w:w="1637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116191">
              <w:rPr>
                <w:rFonts w:cstheme="minorHAnsi"/>
                <w:b/>
                <w:bCs/>
              </w:rPr>
              <w:t>IV</w:t>
            </w:r>
          </w:p>
        </w:tc>
        <w:tc>
          <w:tcPr>
            <w:tcW w:w="136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116191">
              <w:rPr>
                <w:rFonts w:cstheme="minorHAnsi"/>
                <w:b/>
                <w:bCs/>
              </w:rPr>
              <w:t>D-04.00.00.</w:t>
            </w:r>
          </w:p>
        </w:tc>
        <w:tc>
          <w:tcPr>
            <w:tcW w:w="14025" w:type="dxa"/>
            <w:gridSpan w:val="5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116191">
              <w:rPr>
                <w:rFonts w:cstheme="minorHAnsi"/>
                <w:b/>
                <w:bCs/>
              </w:rPr>
              <w:t>PODBUDOWY</w:t>
            </w:r>
          </w:p>
        </w:tc>
      </w:tr>
      <w:tr w:rsidR="00116191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116191" w:rsidRPr="00116191" w:rsidRDefault="00116191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14</w:t>
            </w:r>
          </w:p>
        </w:tc>
        <w:tc>
          <w:tcPr>
            <w:tcW w:w="1361" w:type="dxa"/>
            <w:vAlign w:val="center"/>
            <w:hideMark/>
          </w:tcPr>
          <w:p w:rsidR="00116191" w:rsidRPr="00116191" w:rsidRDefault="00116191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D-04.01.01</w:t>
            </w:r>
          </w:p>
        </w:tc>
        <w:tc>
          <w:tcPr>
            <w:tcW w:w="9128" w:type="dxa"/>
            <w:hideMark/>
          </w:tcPr>
          <w:p w:rsidR="00116191" w:rsidRPr="00116191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Koryta wykonane mechanicznie głębokości 20 cm w gruncie kat. II-IV pod jezdnię– wykonanie kor</w:t>
            </w:r>
            <w:r w:rsidRPr="00116191">
              <w:rPr>
                <w:rFonts w:cstheme="minorHAnsi"/>
              </w:rPr>
              <w:t>y</w:t>
            </w:r>
            <w:r w:rsidRPr="00116191">
              <w:rPr>
                <w:rFonts w:cstheme="minorHAnsi"/>
              </w:rPr>
              <w:t>ta pod zjazdy</w:t>
            </w:r>
          </w:p>
          <w:p w:rsidR="00116191" w:rsidRPr="00116191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F=50+30+50+30+25+25+20+46+20+15+12+10+20+30+25+25+5+15+15+15+22+20+25+40+25+10+10+10+8 = 653,0 m2</w:t>
            </w:r>
          </w:p>
        </w:tc>
        <w:tc>
          <w:tcPr>
            <w:tcW w:w="851" w:type="dxa"/>
            <w:vAlign w:val="center"/>
            <w:hideMark/>
          </w:tcPr>
          <w:p w:rsidR="00116191" w:rsidRPr="00116191" w:rsidRDefault="00116191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m²</w:t>
            </w:r>
          </w:p>
        </w:tc>
        <w:tc>
          <w:tcPr>
            <w:tcW w:w="1275" w:type="dxa"/>
            <w:vAlign w:val="center"/>
            <w:hideMark/>
          </w:tcPr>
          <w:p w:rsidR="00116191" w:rsidRPr="00116191" w:rsidRDefault="00116191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116191">
              <w:rPr>
                <w:rFonts w:cstheme="minorHAnsi"/>
              </w:rPr>
              <w:t>653,000</w:t>
            </w:r>
          </w:p>
        </w:tc>
        <w:tc>
          <w:tcPr>
            <w:tcW w:w="1134" w:type="dxa"/>
            <w:hideMark/>
          </w:tcPr>
          <w:p w:rsidR="00116191" w:rsidRPr="00116191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116191" w:rsidRPr="00116191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</w:tr>
      <w:tr w:rsidR="00116191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116191" w:rsidRPr="00116191" w:rsidRDefault="00116191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lastRenderedPageBreak/>
              <w:t>15</w:t>
            </w:r>
          </w:p>
        </w:tc>
        <w:tc>
          <w:tcPr>
            <w:tcW w:w="1361" w:type="dxa"/>
            <w:vAlign w:val="center"/>
            <w:hideMark/>
          </w:tcPr>
          <w:p w:rsidR="00116191" w:rsidRPr="00116191" w:rsidRDefault="00116191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D-04.01.01</w:t>
            </w:r>
          </w:p>
        </w:tc>
        <w:tc>
          <w:tcPr>
            <w:tcW w:w="9128" w:type="dxa"/>
            <w:hideMark/>
          </w:tcPr>
          <w:p w:rsidR="00116191" w:rsidRPr="00116191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Koryta wykonane mechanicznie głębokości 50 cm w gruncie kat. II-IV pod jezdnię – wykonanie kor</w:t>
            </w:r>
            <w:r w:rsidRPr="00116191">
              <w:rPr>
                <w:rFonts w:cstheme="minorHAnsi"/>
              </w:rPr>
              <w:t>y</w:t>
            </w:r>
            <w:r w:rsidRPr="00116191">
              <w:rPr>
                <w:rFonts w:cstheme="minorHAnsi"/>
              </w:rPr>
              <w:t>ta na poszerzeniach jezdni i poboczy.</w:t>
            </w:r>
          </w:p>
          <w:p w:rsidR="00116191" w:rsidRPr="00116191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V = 1,7x1576x2= 5359 m2</w:t>
            </w:r>
          </w:p>
        </w:tc>
        <w:tc>
          <w:tcPr>
            <w:tcW w:w="851" w:type="dxa"/>
            <w:vAlign w:val="center"/>
            <w:hideMark/>
          </w:tcPr>
          <w:p w:rsidR="00116191" w:rsidRPr="00116191" w:rsidRDefault="00116191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m</w:t>
            </w:r>
            <w:r w:rsidRPr="00116191"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1275" w:type="dxa"/>
            <w:vAlign w:val="center"/>
            <w:hideMark/>
          </w:tcPr>
          <w:p w:rsidR="00116191" w:rsidRPr="00116191" w:rsidRDefault="00116191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116191">
              <w:rPr>
                <w:rFonts w:cstheme="minorHAnsi"/>
              </w:rPr>
              <w:t>4.636,050</w:t>
            </w:r>
          </w:p>
        </w:tc>
        <w:tc>
          <w:tcPr>
            <w:tcW w:w="1134" w:type="dxa"/>
            <w:hideMark/>
          </w:tcPr>
          <w:p w:rsidR="00116191" w:rsidRPr="00116191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116191" w:rsidRPr="00116191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16</w:t>
            </w:r>
          </w:p>
        </w:tc>
        <w:tc>
          <w:tcPr>
            <w:tcW w:w="136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D-04.07.01</w:t>
            </w:r>
          </w:p>
        </w:tc>
        <w:tc>
          <w:tcPr>
            <w:tcW w:w="9128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Wykonanie podbudowy z betonu asfaltowego [AC22P]  gr. 8cm na poszerzeniach jezdni - 0,9x2x1576 = 2837 m2</w:t>
            </w:r>
          </w:p>
        </w:tc>
        <w:tc>
          <w:tcPr>
            <w:tcW w:w="85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m</w:t>
            </w:r>
            <w:r w:rsidRPr="00116191"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1275" w:type="dxa"/>
            <w:vAlign w:val="center"/>
            <w:hideMark/>
          </w:tcPr>
          <w:p w:rsidR="003F7CCC" w:rsidRPr="00116191" w:rsidRDefault="00116191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116191">
              <w:rPr>
                <w:rFonts w:cstheme="minorHAnsi"/>
              </w:rPr>
              <w:t>2.</w:t>
            </w:r>
            <w:r w:rsidR="003F7CCC" w:rsidRPr="00116191">
              <w:rPr>
                <w:rFonts w:cstheme="minorHAnsi"/>
              </w:rPr>
              <w:t>837,00</w:t>
            </w:r>
            <w:r w:rsidRPr="00116191">
              <w:rPr>
                <w:rFonts w:cstheme="minorHAnsi"/>
              </w:rPr>
              <w:t>0</w:t>
            </w:r>
          </w:p>
        </w:tc>
        <w:tc>
          <w:tcPr>
            <w:tcW w:w="1134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17</w:t>
            </w:r>
          </w:p>
        </w:tc>
        <w:tc>
          <w:tcPr>
            <w:tcW w:w="136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D-04.04.02</w:t>
            </w:r>
          </w:p>
        </w:tc>
        <w:tc>
          <w:tcPr>
            <w:tcW w:w="9128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Wykonanie podbudowy z kruszywa łamanego stabilizowanego mechanicznie o grubości  20 cm pod zjazdy z b.a., poszerzenia jezdni (w-</w:t>
            </w:r>
            <w:proofErr w:type="spellStart"/>
            <w:r w:rsidRPr="00116191">
              <w:rPr>
                <w:rFonts w:cstheme="minorHAnsi"/>
              </w:rPr>
              <w:t>wa</w:t>
            </w:r>
            <w:proofErr w:type="spellEnd"/>
            <w:r w:rsidRPr="00116191">
              <w:rPr>
                <w:rFonts w:cstheme="minorHAnsi"/>
              </w:rPr>
              <w:t xml:space="preserve"> górna) oraz przepusty : 653+5359+(78+108)x.8 = 6161 m2</w:t>
            </w:r>
          </w:p>
        </w:tc>
        <w:tc>
          <w:tcPr>
            <w:tcW w:w="85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m²</w:t>
            </w:r>
          </w:p>
        </w:tc>
        <w:tc>
          <w:tcPr>
            <w:tcW w:w="1275" w:type="dxa"/>
            <w:vAlign w:val="center"/>
            <w:hideMark/>
          </w:tcPr>
          <w:p w:rsidR="003F7CCC" w:rsidRPr="00116191" w:rsidRDefault="00116191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116191">
              <w:rPr>
                <w:rFonts w:cstheme="minorHAnsi"/>
              </w:rPr>
              <w:t>6.</w:t>
            </w:r>
            <w:r w:rsidR="003F7CCC" w:rsidRPr="00116191">
              <w:rPr>
                <w:rFonts w:cstheme="minorHAnsi"/>
              </w:rPr>
              <w:t>161,00</w:t>
            </w:r>
            <w:r w:rsidRPr="00116191">
              <w:rPr>
                <w:rFonts w:cstheme="minorHAnsi"/>
              </w:rPr>
              <w:t>0</w:t>
            </w:r>
          </w:p>
        </w:tc>
        <w:tc>
          <w:tcPr>
            <w:tcW w:w="1134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18</w:t>
            </w:r>
          </w:p>
        </w:tc>
        <w:tc>
          <w:tcPr>
            <w:tcW w:w="136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D-04.05.01</w:t>
            </w:r>
          </w:p>
        </w:tc>
        <w:tc>
          <w:tcPr>
            <w:tcW w:w="9128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 xml:space="preserve">Wykonanie podbudowy z kruszywa stabilizowanego cementem z wytwórni o wytrzymałości </w:t>
            </w:r>
            <w:proofErr w:type="spellStart"/>
            <w:r w:rsidRPr="00116191">
              <w:rPr>
                <w:rFonts w:cstheme="minorHAnsi"/>
              </w:rPr>
              <w:t>Rm</w:t>
            </w:r>
            <w:proofErr w:type="spellEnd"/>
            <w:r w:rsidRPr="00116191">
              <w:rPr>
                <w:rFonts w:cstheme="minorHAnsi"/>
              </w:rPr>
              <w:t xml:space="preserve"> = 2,5 </w:t>
            </w:r>
            <w:proofErr w:type="spellStart"/>
            <w:r w:rsidRPr="00116191">
              <w:rPr>
                <w:rFonts w:cstheme="minorHAnsi"/>
              </w:rPr>
              <w:t>MPa</w:t>
            </w:r>
            <w:proofErr w:type="spellEnd"/>
            <w:r w:rsidRPr="00116191">
              <w:rPr>
                <w:rFonts w:cstheme="minorHAnsi"/>
              </w:rPr>
              <w:t xml:space="preserve"> i grubości 20 cm - dolna warstwa poszerzenia jezdni i poboczy. F = 53595 m2</w:t>
            </w:r>
          </w:p>
        </w:tc>
        <w:tc>
          <w:tcPr>
            <w:tcW w:w="85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m²</w:t>
            </w:r>
          </w:p>
        </w:tc>
        <w:tc>
          <w:tcPr>
            <w:tcW w:w="1275" w:type="dxa"/>
            <w:vAlign w:val="center"/>
            <w:hideMark/>
          </w:tcPr>
          <w:p w:rsidR="003F7CCC" w:rsidRPr="00116191" w:rsidRDefault="00116191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116191">
              <w:rPr>
                <w:rFonts w:cstheme="minorHAnsi"/>
              </w:rPr>
              <w:t>5.</w:t>
            </w:r>
            <w:r w:rsidR="003F7CCC" w:rsidRPr="00116191">
              <w:rPr>
                <w:rFonts w:cstheme="minorHAnsi"/>
              </w:rPr>
              <w:t>359,00</w:t>
            </w:r>
            <w:r w:rsidRPr="00116191">
              <w:rPr>
                <w:rFonts w:cstheme="minorHAnsi"/>
              </w:rPr>
              <w:t>0</w:t>
            </w:r>
          </w:p>
        </w:tc>
        <w:tc>
          <w:tcPr>
            <w:tcW w:w="1134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19</w:t>
            </w:r>
          </w:p>
        </w:tc>
        <w:tc>
          <w:tcPr>
            <w:tcW w:w="136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D-04.06.02</w:t>
            </w:r>
          </w:p>
        </w:tc>
        <w:tc>
          <w:tcPr>
            <w:tcW w:w="9128" w:type="dxa"/>
            <w:hideMark/>
          </w:tcPr>
          <w:p w:rsidR="003F7CCC" w:rsidRPr="00116191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Wykonanie</w:t>
            </w:r>
            <w:r w:rsidR="003F7CCC" w:rsidRPr="00116191">
              <w:rPr>
                <w:rFonts w:cstheme="minorHAnsi"/>
              </w:rPr>
              <w:t xml:space="preserve"> podbudowy z betonu cementowego C16/20 gr. 30 cm pod brukowanie pobocza z kostki kamiennej 613x0,8 = 491 m2</w:t>
            </w:r>
          </w:p>
        </w:tc>
        <w:tc>
          <w:tcPr>
            <w:tcW w:w="851" w:type="dxa"/>
            <w:vAlign w:val="center"/>
            <w:hideMark/>
          </w:tcPr>
          <w:p w:rsidR="003F7CCC" w:rsidRPr="00116191" w:rsidRDefault="00116191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m²</w:t>
            </w:r>
          </w:p>
        </w:tc>
        <w:tc>
          <w:tcPr>
            <w:tcW w:w="1275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116191">
              <w:rPr>
                <w:rFonts w:cstheme="minorHAnsi"/>
              </w:rPr>
              <w:t>491,00</w:t>
            </w:r>
            <w:r w:rsidR="00116191" w:rsidRPr="00116191">
              <w:rPr>
                <w:rFonts w:cstheme="minorHAnsi"/>
              </w:rPr>
              <w:t>0</w:t>
            </w:r>
          </w:p>
        </w:tc>
        <w:tc>
          <w:tcPr>
            <w:tcW w:w="1134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20</w:t>
            </w:r>
          </w:p>
        </w:tc>
        <w:tc>
          <w:tcPr>
            <w:tcW w:w="136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D-04.08.04</w:t>
            </w:r>
          </w:p>
        </w:tc>
        <w:tc>
          <w:tcPr>
            <w:tcW w:w="9128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Wyrównanie podbudowy kruszywem łamanym 0-31,5 mm grubości do 20 cm z odpowiednim z</w:t>
            </w:r>
            <w:r w:rsidRPr="00116191">
              <w:rPr>
                <w:rFonts w:cstheme="minorHAnsi"/>
              </w:rPr>
              <w:t>a</w:t>
            </w:r>
            <w:r w:rsidRPr="00116191">
              <w:rPr>
                <w:rFonts w:cstheme="minorHAnsi"/>
              </w:rPr>
              <w:t>gęszczeniem - wykonanie poboczy z kruszywa łamanego 0,75x0,2x1576x2 = 472,8 m3</w:t>
            </w:r>
          </w:p>
        </w:tc>
        <w:tc>
          <w:tcPr>
            <w:tcW w:w="85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m3</w:t>
            </w:r>
          </w:p>
        </w:tc>
        <w:tc>
          <w:tcPr>
            <w:tcW w:w="1275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116191">
              <w:rPr>
                <w:rFonts w:cstheme="minorHAnsi"/>
              </w:rPr>
              <w:t>472,80</w:t>
            </w:r>
            <w:r w:rsidR="00116191" w:rsidRPr="00116191">
              <w:rPr>
                <w:rFonts w:cstheme="minorHAnsi"/>
              </w:rPr>
              <w:t>0</w:t>
            </w:r>
          </w:p>
        </w:tc>
        <w:tc>
          <w:tcPr>
            <w:tcW w:w="1134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21</w:t>
            </w:r>
          </w:p>
        </w:tc>
        <w:tc>
          <w:tcPr>
            <w:tcW w:w="136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D-04.01.01</w:t>
            </w:r>
          </w:p>
        </w:tc>
        <w:tc>
          <w:tcPr>
            <w:tcW w:w="9128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Profilowanie i zagęszczania podłoża pod warstwy konstrukcyjne. Profilowanie i zagęszczanie po</w:t>
            </w:r>
            <w:r w:rsidRPr="00116191">
              <w:rPr>
                <w:rFonts w:cstheme="minorHAnsi"/>
              </w:rPr>
              <w:t>d</w:t>
            </w:r>
            <w:r w:rsidRPr="00116191">
              <w:rPr>
                <w:rFonts w:cstheme="minorHAnsi"/>
              </w:rPr>
              <w:t>budowy powstałej po wykonaniu frezowania, poszerzenia i wyrównania kruszywem. Podłoże pod wykonanie w-wy wiążącej. 4,0x1576 = 6304 m2</w:t>
            </w:r>
          </w:p>
        </w:tc>
        <w:tc>
          <w:tcPr>
            <w:tcW w:w="851" w:type="dxa"/>
            <w:vAlign w:val="center"/>
            <w:hideMark/>
          </w:tcPr>
          <w:p w:rsidR="003F7CCC" w:rsidRPr="00116191" w:rsidRDefault="00116191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m²</w:t>
            </w:r>
          </w:p>
        </w:tc>
        <w:tc>
          <w:tcPr>
            <w:tcW w:w="1275" w:type="dxa"/>
            <w:vAlign w:val="center"/>
            <w:hideMark/>
          </w:tcPr>
          <w:p w:rsidR="003F7CCC" w:rsidRPr="00116191" w:rsidRDefault="00116191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116191">
              <w:rPr>
                <w:rFonts w:cstheme="minorHAnsi"/>
              </w:rPr>
              <w:t>6.</w:t>
            </w:r>
            <w:r w:rsidR="003F7CCC" w:rsidRPr="00116191">
              <w:rPr>
                <w:rFonts w:cstheme="minorHAnsi"/>
              </w:rPr>
              <w:t>304,00</w:t>
            </w:r>
            <w:r w:rsidRPr="00116191">
              <w:rPr>
                <w:rFonts w:cstheme="minorHAnsi"/>
              </w:rPr>
              <w:t>0</w:t>
            </w:r>
          </w:p>
        </w:tc>
        <w:tc>
          <w:tcPr>
            <w:tcW w:w="1134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22</w:t>
            </w:r>
          </w:p>
        </w:tc>
        <w:tc>
          <w:tcPr>
            <w:tcW w:w="136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D-04.03.01</w:t>
            </w:r>
          </w:p>
        </w:tc>
        <w:tc>
          <w:tcPr>
            <w:tcW w:w="9128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Skropienie emulsją asfaltową na zimno podbudowy. Ilość emulsji 0,5 kg/m² F=1576x5,5+653 = 9321 m2 [skropienie pod w-</w:t>
            </w:r>
            <w:proofErr w:type="spellStart"/>
            <w:r w:rsidRPr="00116191">
              <w:rPr>
                <w:rFonts w:cstheme="minorHAnsi"/>
              </w:rPr>
              <w:t>wę</w:t>
            </w:r>
            <w:proofErr w:type="spellEnd"/>
            <w:r w:rsidRPr="00116191">
              <w:rPr>
                <w:rFonts w:cstheme="minorHAnsi"/>
              </w:rPr>
              <w:t xml:space="preserve"> wiążącą]</w:t>
            </w:r>
          </w:p>
        </w:tc>
        <w:tc>
          <w:tcPr>
            <w:tcW w:w="85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m²</w:t>
            </w:r>
          </w:p>
        </w:tc>
        <w:tc>
          <w:tcPr>
            <w:tcW w:w="1275" w:type="dxa"/>
            <w:vAlign w:val="center"/>
            <w:hideMark/>
          </w:tcPr>
          <w:p w:rsidR="003F7CCC" w:rsidRPr="00116191" w:rsidRDefault="00116191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116191">
              <w:rPr>
                <w:rFonts w:cstheme="minorHAnsi"/>
              </w:rPr>
              <w:t>9.</w:t>
            </w:r>
            <w:r w:rsidR="003F7CCC" w:rsidRPr="00116191">
              <w:rPr>
                <w:rFonts w:cstheme="minorHAnsi"/>
              </w:rPr>
              <w:t>321,0</w:t>
            </w:r>
            <w:r w:rsidRPr="00116191">
              <w:rPr>
                <w:rFonts w:cstheme="minorHAnsi"/>
              </w:rPr>
              <w:t>0</w:t>
            </w:r>
            <w:r w:rsidR="003F7CCC" w:rsidRPr="00116191">
              <w:rPr>
                <w:rFonts w:cstheme="minorHAnsi"/>
              </w:rPr>
              <w:t>0</w:t>
            </w:r>
          </w:p>
        </w:tc>
        <w:tc>
          <w:tcPr>
            <w:tcW w:w="1134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23</w:t>
            </w:r>
          </w:p>
        </w:tc>
        <w:tc>
          <w:tcPr>
            <w:tcW w:w="136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D-04.03.01</w:t>
            </w:r>
          </w:p>
        </w:tc>
        <w:tc>
          <w:tcPr>
            <w:tcW w:w="9128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Skropienie emulsją asfaltową na zimno podbudowy. Ilość emulsji 0,3 kg/m² F=1576x5,5+653 = 9321 m2 [skropienie pod w-</w:t>
            </w:r>
            <w:proofErr w:type="spellStart"/>
            <w:r w:rsidRPr="00116191">
              <w:rPr>
                <w:rFonts w:cstheme="minorHAnsi"/>
              </w:rPr>
              <w:t>wę</w:t>
            </w:r>
            <w:proofErr w:type="spellEnd"/>
            <w:r w:rsidRPr="00116191">
              <w:rPr>
                <w:rFonts w:cstheme="minorHAnsi"/>
              </w:rPr>
              <w:t xml:space="preserve"> ścieralną]</w:t>
            </w:r>
          </w:p>
        </w:tc>
        <w:tc>
          <w:tcPr>
            <w:tcW w:w="851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m²</w:t>
            </w:r>
          </w:p>
        </w:tc>
        <w:tc>
          <w:tcPr>
            <w:tcW w:w="1275" w:type="dxa"/>
            <w:vAlign w:val="center"/>
            <w:hideMark/>
          </w:tcPr>
          <w:p w:rsidR="003F7CCC" w:rsidRPr="00116191" w:rsidRDefault="00116191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116191">
              <w:rPr>
                <w:rFonts w:cstheme="minorHAnsi"/>
              </w:rPr>
              <w:t>9.</w:t>
            </w:r>
            <w:r w:rsidR="003F7CCC" w:rsidRPr="00116191">
              <w:rPr>
                <w:rFonts w:cstheme="minorHAnsi"/>
              </w:rPr>
              <w:t>321,0</w:t>
            </w:r>
            <w:r w:rsidRPr="00116191">
              <w:rPr>
                <w:rFonts w:cstheme="minorHAnsi"/>
              </w:rPr>
              <w:t>0</w:t>
            </w:r>
            <w:r w:rsidR="003F7CCC" w:rsidRPr="00116191">
              <w:rPr>
                <w:rFonts w:cstheme="minorHAnsi"/>
              </w:rPr>
              <w:t>0</w:t>
            </w:r>
          </w:p>
        </w:tc>
        <w:tc>
          <w:tcPr>
            <w:tcW w:w="1134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  <w:tc>
          <w:tcPr>
            <w:tcW w:w="1361" w:type="dxa"/>
            <w:hideMark/>
          </w:tcPr>
          <w:p w:rsidR="003F7CCC" w:rsidRPr="00116191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116191">
              <w:rPr>
                <w:rFonts w:cstheme="minorHAnsi"/>
              </w:rPr>
              <w:t> </w:t>
            </w:r>
          </w:p>
        </w:tc>
        <w:tc>
          <w:tcPr>
            <w:tcW w:w="9128" w:type="dxa"/>
            <w:vAlign w:val="center"/>
            <w:hideMark/>
          </w:tcPr>
          <w:p w:rsidR="003F7CCC" w:rsidRPr="00116191" w:rsidRDefault="003F7CCC" w:rsidP="00F200FB">
            <w:pPr>
              <w:spacing w:after="0" w:line="240" w:lineRule="auto"/>
              <w:jc w:val="right"/>
              <w:rPr>
                <w:rFonts w:cstheme="minorHAnsi"/>
                <w:b/>
                <w:bCs/>
              </w:rPr>
            </w:pPr>
            <w:r w:rsidRPr="00116191">
              <w:rPr>
                <w:rFonts w:cstheme="minorHAnsi"/>
                <w:b/>
                <w:bCs/>
              </w:rPr>
              <w:t>Razem</w:t>
            </w:r>
          </w:p>
        </w:tc>
        <w:tc>
          <w:tcPr>
            <w:tcW w:w="851" w:type="dxa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---</w:t>
            </w:r>
          </w:p>
        </w:tc>
        <w:tc>
          <w:tcPr>
            <w:tcW w:w="1275" w:type="dxa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---</w:t>
            </w:r>
          </w:p>
        </w:tc>
        <w:tc>
          <w:tcPr>
            <w:tcW w:w="1134" w:type="dxa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---</w:t>
            </w:r>
          </w:p>
        </w:tc>
        <w:tc>
          <w:tcPr>
            <w:tcW w:w="1637" w:type="dxa"/>
            <w:hideMark/>
          </w:tcPr>
          <w:p w:rsidR="003F7CCC" w:rsidRPr="00116191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4522D4">
              <w:rPr>
                <w:rFonts w:cstheme="minorHAnsi"/>
                <w:b/>
                <w:bCs/>
              </w:rPr>
              <w:t>V</w:t>
            </w:r>
          </w:p>
        </w:tc>
        <w:tc>
          <w:tcPr>
            <w:tcW w:w="1361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4522D4">
              <w:rPr>
                <w:rFonts w:cstheme="minorHAnsi"/>
                <w:b/>
                <w:bCs/>
              </w:rPr>
              <w:t>D-05.00.00.</w:t>
            </w:r>
          </w:p>
        </w:tc>
        <w:tc>
          <w:tcPr>
            <w:tcW w:w="14025" w:type="dxa"/>
            <w:gridSpan w:val="5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4522D4">
              <w:rPr>
                <w:rFonts w:cstheme="minorHAnsi"/>
                <w:b/>
                <w:bCs/>
              </w:rPr>
              <w:t>NAWIERZCHNIE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24</w:t>
            </w:r>
          </w:p>
        </w:tc>
        <w:tc>
          <w:tcPr>
            <w:tcW w:w="1361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D-05.03.05</w:t>
            </w:r>
          </w:p>
        </w:tc>
        <w:tc>
          <w:tcPr>
            <w:tcW w:w="9128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Wykonanie nawierzchni z betonu asfaltowego AC16W 0-16 mm o grubości 4 cm (warstwa wiążąca) ZJAZDY F=653 m2</w:t>
            </w:r>
          </w:p>
        </w:tc>
        <w:tc>
          <w:tcPr>
            <w:tcW w:w="851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m²</w:t>
            </w:r>
          </w:p>
        </w:tc>
        <w:tc>
          <w:tcPr>
            <w:tcW w:w="1275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4522D4">
              <w:rPr>
                <w:rFonts w:cstheme="minorHAnsi"/>
              </w:rPr>
              <w:t>653,0</w:t>
            </w:r>
            <w:r w:rsidR="00116191">
              <w:rPr>
                <w:rFonts w:cstheme="minorHAnsi"/>
              </w:rPr>
              <w:t>0</w:t>
            </w:r>
            <w:r w:rsidRPr="004522D4">
              <w:rPr>
                <w:rFonts w:cstheme="minorHAnsi"/>
              </w:rPr>
              <w:t>0</w:t>
            </w:r>
          </w:p>
        </w:tc>
        <w:tc>
          <w:tcPr>
            <w:tcW w:w="1134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25</w:t>
            </w:r>
          </w:p>
        </w:tc>
        <w:tc>
          <w:tcPr>
            <w:tcW w:w="1361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D-05.03.05</w:t>
            </w:r>
          </w:p>
        </w:tc>
        <w:tc>
          <w:tcPr>
            <w:tcW w:w="9128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Wykonanie nawierzchni z betonu asfaltowego AC16W 0-16 mm o grubości 8 cm (warstwa wiążąca) JEZDNIA [szerokość 550+16cm] F=1576x5,5+1575x2x0,08 =  8921 m2</w:t>
            </w:r>
          </w:p>
        </w:tc>
        <w:tc>
          <w:tcPr>
            <w:tcW w:w="851" w:type="dxa"/>
            <w:vAlign w:val="center"/>
            <w:hideMark/>
          </w:tcPr>
          <w:p w:rsidR="003F7CCC" w:rsidRPr="004522D4" w:rsidRDefault="00116191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m²</w:t>
            </w:r>
          </w:p>
        </w:tc>
        <w:tc>
          <w:tcPr>
            <w:tcW w:w="1275" w:type="dxa"/>
            <w:vAlign w:val="center"/>
            <w:hideMark/>
          </w:tcPr>
          <w:p w:rsidR="003F7CCC" w:rsidRPr="004522D4" w:rsidRDefault="00116191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8.</w:t>
            </w:r>
            <w:r w:rsidR="003F7CCC" w:rsidRPr="004522D4">
              <w:rPr>
                <w:rFonts w:cstheme="minorHAnsi"/>
              </w:rPr>
              <w:t>921,0</w:t>
            </w:r>
            <w:r>
              <w:rPr>
                <w:rFonts w:cstheme="minorHAnsi"/>
              </w:rPr>
              <w:t>0</w:t>
            </w:r>
            <w:r w:rsidR="003F7CCC" w:rsidRPr="004522D4">
              <w:rPr>
                <w:rFonts w:cstheme="minorHAnsi"/>
              </w:rPr>
              <w:t>0</w:t>
            </w:r>
          </w:p>
        </w:tc>
        <w:tc>
          <w:tcPr>
            <w:tcW w:w="1134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26</w:t>
            </w:r>
          </w:p>
        </w:tc>
        <w:tc>
          <w:tcPr>
            <w:tcW w:w="1361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D-05.03.05</w:t>
            </w:r>
          </w:p>
        </w:tc>
        <w:tc>
          <w:tcPr>
            <w:tcW w:w="9128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Wykonanie nawierzchni z betonu asfaltowego AC11S 0-11mm o grubości 4 cm (warstwa ścieralna) JEZDNIA + ZJAZDY F=9321 m2</w:t>
            </w:r>
          </w:p>
        </w:tc>
        <w:tc>
          <w:tcPr>
            <w:tcW w:w="851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m²</w:t>
            </w:r>
          </w:p>
        </w:tc>
        <w:tc>
          <w:tcPr>
            <w:tcW w:w="1275" w:type="dxa"/>
            <w:vAlign w:val="center"/>
            <w:hideMark/>
          </w:tcPr>
          <w:p w:rsidR="003F7CCC" w:rsidRPr="004522D4" w:rsidRDefault="00116191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9.</w:t>
            </w:r>
            <w:r w:rsidR="003F7CCC" w:rsidRPr="004522D4">
              <w:rPr>
                <w:rFonts w:cstheme="minorHAnsi"/>
              </w:rPr>
              <w:t>321,0</w:t>
            </w:r>
            <w:r>
              <w:rPr>
                <w:rFonts w:cstheme="minorHAnsi"/>
              </w:rPr>
              <w:t>0</w:t>
            </w:r>
            <w:r w:rsidR="003F7CCC" w:rsidRPr="004522D4">
              <w:rPr>
                <w:rFonts w:cstheme="minorHAnsi"/>
              </w:rPr>
              <w:t>0</w:t>
            </w:r>
          </w:p>
        </w:tc>
        <w:tc>
          <w:tcPr>
            <w:tcW w:w="1134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27</w:t>
            </w:r>
          </w:p>
        </w:tc>
        <w:tc>
          <w:tcPr>
            <w:tcW w:w="1361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D-05.03.23</w:t>
            </w:r>
          </w:p>
        </w:tc>
        <w:tc>
          <w:tcPr>
            <w:tcW w:w="9128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Wykonanie nawierzchni z żywicy epoksydowej gr. 5 mm w kolorze czerwonym na chodnikach obiektu mostowego wraz z przygotowaniem i zakonserwowaniem powierzchni. 2x1,2x12 = 29 m2</w:t>
            </w:r>
          </w:p>
        </w:tc>
        <w:tc>
          <w:tcPr>
            <w:tcW w:w="851" w:type="dxa"/>
            <w:vAlign w:val="center"/>
            <w:hideMark/>
          </w:tcPr>
          <w:p w:rsidR="003F7CCC" w:rsidRPr="004522D4" w:rsidRDefault="00116191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t>m²</w:t>
            </w:r>
          </w:p>
        </w:tc>
        <w:tc>
          <w:tcPr>
            <w:tcW w:w="1275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4522D4">
              <w:rPr>
                <w:rFonts w:cstheme="minorHAnsi"/>
              </w:rPr>
              <w:t>29,0</w:t>
            </w:r>
            <w:r w:rsidR="00116191">
              <w:rPr>
                <w:rFonts w:cstheme="minorHAnsi"/>
              </w:rPr>
              <w:t>0</w:t>
            </w:r>
            <w:r w:rsidRPr="004522D4">
              <w:rPr>
                <w:rFonts w:cstheme="minorHAnsi"/>
              </w:rPr>
              <w:t>0</w:t>
            </w:r>
          </w:p>
        </w:tc>
        <w:tc>
          <w:tcPr>
            <w:tcW w:w="1134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Merge w:val="restart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28</w:t>
            </w:r>
          </w:p>
        </w:tc>
        <w:tc>
          <w:tcPr>
            <w:tcW w:w="1361" w:type="dxa"/>
            <w:vMerge w:val="restart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M-13.02.00</w:t>
            </w:r>
          </w:p>
        </w:tc>
        <w:tc>
          <w:tcPr>
            <w:tcW w:w="9128" w:type="dxa"/>
            <w:vMerge w:val="restart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 xml:space="preserve">Wykonanie chodników na moście z betonu C25/30 gr. 20 cm. Wykonanie krawężników kamiennych </w:t>
            </w:r>
            <w:r w:rsidRPr="004522D4">
              <w:rPr>
                <w:rFonts w:cstheme="minorHAnsi"/>
              </w:rPr>
              <w:lastRenderedPageBreak/>
              <w:t>20x20cm na moście i na dojazdach 20x30 cm, na ławie betonowej.</w:t>
            </w:r>
          </w:p>
        </w:tc>
        <w:tc>
          <w:tcPr>
            <w:tcW w:w="851" w:type="dxa"/>
            <w:vAlign w:val="center"/>
            <w:hideMark/>
          </w:tcPr>
          <w:p w:rsidR="003F7CCC" w:rsidRPr="004522D4" w:rsidRDefault="00116191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116191">
              <w:rPr>
                <w:rFonts w:cstheme="minorHAnsi"/>
              </w:rPr>
              <w:lastRenderedPageBreak/>
              <w:t>m²</w:t>
            </w:r>
          </w:p>
        </w:tc>
        <w:tc>
          <w:tcPr>
            <w:tcW w:w="1275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4522D4">
              <w:rPr>
                <w:rFonts w:cstheme="minorHAnsi"/>
              </w:rPr>
              <w:t>30,0</w:t>
            </w:r>
            <w:r w:rsidR="00116191">
              <w:rPr>
                <w:rFonts w:cstheme="minorHAnsi"/>
              </w:rPr>
              <w:t>0</w:t>
            </w:r>
            <w:r w:rsidRPr="004522D4">
              <w:rPr>
                <w:rFonts w:cstheme="minorHAnsi"/>
              </w:rPr>
              <w:t>0</w:t>
            </w:r>
          </w:p>
        </w:tc>
        <w:tc>
          <w:tcPr>
            <w:tcW w:w="1134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Merge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61" w:type="dxa"/>
            <w:vMerge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128" w:type="dxa"/>
            <w:vMerge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851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m</w:t>
            </w:r>
          </w:p>
        </w:tc>
        <w:tc>
          <w:tcPr>
            <w:tcW w:w="1275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4522D4">
              <w:rPr>
                <w:rFonts w:cstheme="minorHAnsi"/>
              </w:rPr>
              <w:t>50,0</w:t>
            </w:r>
            <w:r w:rsidR="00116191">
              <w:rPr>
                <w:rFonts w:cstheme="minorHAnsi"/>
              </w:rPr>
              <w:t>0</w:t>
            </w:r>
            <w:r w:rsidRPr="004522D4">
              <w:rPr>
                <w:rFonts w:cstheme="minorHAnsi"/>
              </w:rPr>
              <w:t>0</w:t>
            </w:r>
          </w:p>
        </w:tc>
        <w:tc>
          <w:tcPr>
            <w:tcW w:w="1134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lastRenderedPageBreak/>
              <w:t> </w:t>
            </w:r>
          </w:p>
        </w:tc>
        <w:tc>
          <w:tcPr>
            <w:tcW w:w="1361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  <w:tc>
          <w:tcPr>
            <w:tcW w:w="9128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right"/>
              <w:rPr>
                <w:rFonts w:cstheme="minorHAnsi"/>
                <w:b/>
                <w:bCs/>
              </w:rPr>
            </w:pPr>
            <w:r w:rsidRPr="004522D4">
              <w:rPr>
                <w:rFonts w:cstheme="minorHAnsi"/>
                <w:b/>
                <w:bCs/>
              </w:rPr>
              <w:t>Razem</w:t>
            </w:r>
          </w:p>
        </w:tc>
        <w:tc>
          <w:tcPr>
            <w:tcW w:w="851" w:type="dxa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---</w:t>
            </w:r>
          </w:p>
        </w:tc>
        <w:tc>
          <w:tcPr>
            <w:tcW w:w="1275" w:type="dxa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---</w:t>
            </w:r>
          </w:p>
        </w:tc>
        <w:tc>
          <w:tcPr>
            <w:tcW w:w="1134" w:type="dxa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---</w:t>
            </w:r>
          </w:p>
        </w:tc>
        <w:tc>
          <w:tcPr>
            <w:tcW w:w="1637" w:type="dxa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4522D4">
              <w:rPr>
                <w:rFonts w:cstheme="minorHAnsi"/>
                <w:b/>
                <w:bCs/>
              </w:rPr>
              <w:t>VI</w:t>
            </w:r>
          </w:p>
        </w:tc>
        <w:tc>
          <w:tcPr>
            <w:tcW w:w="1361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4522D4">
              <w:rPr>
                <w:rFonts w:cstheme="minorHAnsi"/>
                <w:b/>
                <w:bCs/>
              </w:rPr>
              <w:t>D-06.00.00.</w:t>
            </w:r>
          </w:p>
        </w:tc>
        <w:tc>
          <w:tcPr>
            <w:tcW w:w="14025" w:type="dxa"/>
            <w:gridSpan w:val="5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4522D4">
              <w:rPr>
                <w:rFonts w:cstheme="minorHAnsi"/>
                <w:b/>
                <w:bCs/>
              </w:rPr>
              <w:t>ROBOTY WYKOŃCZENIOWE</w:t>
            </w:r>
          </w:p>
        </w:tc>
      </w:tr>
      <w:tr w:rsidR="00116191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116191" w:rsidRPr="004522D4" w:rsidRDefault="00116191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29</w:t>
            </w:r>
          </w:p>
        </w:tc>
        <w:tc>
          <w:tcPr>
            <w:tcW w:w="1361" w:type="dxa"/>
            <w:vAlign w:val="center"/>
            <w:hideMark/>
          </w:tcPr>
          <w:p w:rsidR="00116191" w:rsidRPr="004522D4" w:rsidRDefault="00116191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D-06.03.01</w:t>
            </w:r>
          </w:p>
        </w:tc>
        <w:tc>
          <w:tcPr>
            <w:tcW w:w="9128" w:type="dxa"/>
            <w:hideMark/>
          </w:tcPr>
          <w:p w:rsidR="00116191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Mechaniczna ścinka zawyżonych poboczy o średniej grubości 10 cm na szerokości 100 cm z odwi</w:t>
            </w:r>
            <w:r w:rsidRPr="004522D4">
              <w:rPr>
                <w:rFonts w:cstheme="minorHAnsi"/>
              </w:rPr>
              <w:t>e</w:t>
            </w:r>
            <w:r w:rsidRPr="004522D4">
              <w:rPr>
                <w:rFonts w:cstheme="minorHAnsi"/>
              </w:rPr>
              <w:t>zieniem nadmiaru gruntu w miejsce uzyskane przez Wykonawcę (1576x2-613)x1</w:t>
            </w:r>
          </w:p>
          <w:p w:rsidR="00116191" w:rsidRPr="004522D4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F=2539 m2</w:t>
            </w:r>
          </w:p>
        </w:tc>
        <w:tc>
          <w:tcPr>
            <w:tcW w:w="851" w:type="dxa"/>
            <w:vAlign w:val="center"/>
            <w:hideMark/>
          </w:tcPr>
          <w:p w:rsidR="00116191" w:rsidRPr="004522D4" w:rsidRDefault="00116191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m²</w:t>
            </w:r>
          </w:p>
        </w:tc>
        <w:tc>
          <w:tcPr>
            <w:tcW w:w="1275" w:type="dxa"/>
            <w:vAlign w:val="center"/>
            <w:hideMark/>
          </w:tcPr>
          <w:p w:rsidR="00116191" w:rsidRPr="004522D4" w:rsidRDefault="00116191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4522D4">
              <w:rPr>
                <w:rFonts w:cstheme="minorHAnsi"/>
              </w:rPr>
              <w:t>2</w:t>
            </w:r>
            <w:r>
              <w:rPr>
                <w:rFonts w:cstheme="minorHAnsi"/>
              </w:rPr>
              <w:t>.</w:t>
            </w:r>
            <w:r w:rsidRPr="004522D4">
              <w:rPr>
                <w:rFonts w:cstheme="minorHAnsi"/>
              </w:rPr>
              <w:t>539,0</w:t>
            </w:r>
            <w:r>
              <w:rPr>
                <w:rFonts w:cstheme="minorHAnsi"/>
              </w:rPr>
              <w:t>0</w:t>
            </w:r>
            <w:r w:rsidRPr="004522D4">
              <w:rPr>
                <w:rFonts w:cstheme="minorHAnsi"/>
              </w:rPr>
              <w:t>0</w:t>
            </w:r>
          </w:p>
        </w:tc>
        <w:tc>
          <w:tcPr>
            <w:tcW w:w="1134" w:type="dxa"/>
            <w:hideMark/>
          </w:tcPr>
          <w:p w:rsidR="00116191" w:rsidRPr="004522D4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116191" w:rsidRPr="004522D4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</w:tr>
      <w:tr w:rsidR="00116191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116191" w:rsidRPr="004522D4" w:rsidRDefault="00116191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30</w:t>
            </w:r>
          </w:p>
        </w:tc>
        <w:tc>
          <w:tcPr>
            <w:tcW w:w="1361" w:type="dxa"/>
            <w:vAlign w:val="center"/>
            <w:hideMark/>
          </w:tcPr>
          <w:p w:rsidR="00116191" w:rsidRPr="004522D4" w:rsidRDefault="00116191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D-06.04.01</w:t>
            </w:r>
          </w:p>
        </w:tc>
        <w:tc>
          <w:tcPr>
            <w:tcW w:w="9128" w:type="dxa"/>
            <w:hideMark/>
          </w:tcPr>
          <w:p w:rsidR="00116191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Oczyszczenie rowów z namułu z wyprofilowaniem dna i skarp przy głębokości namułu 30 cm</w:t>
            </w:r>
          </w:p>
          <w:p w:rsidR="00116191" w:rsidRPr="004522D4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L=119+130+154+133+52+42+78+30+56+17+123+26+25+56+125+18+103+47 =1334 m</w:t>
            </w:r>
          </w:p>
        </w:tc>
        <w:tc>
          <w:tcPr>
            <w:tcW w:w="851" w:type="dxa"/>
            <w:vAlign w:val="center"/>
            <w:hideMark/>
          </w:tcPr>
          <w:p w:rsidR="00116191" w:rsidRPr="004522D4" w:rsidRDefault="00116191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m</w:t>
            </w:r>
          </w:p>
        </w:tc>
        <w:tc>
          <w:tcPr>
            <w:tcW w:w="1275" w:type="dxa"/>
            <w:vAlign w:val="center"/>
            <w:hideMark/>
          </w:tcPr>
          <w:p w:rsidR="00116191" w:rsidRPr="004522D4" w:rsidRDefault="00116191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  <w:r w:rsidRPr="004522D4">
              <w:rPr>
                <w:rFonts w:cstheme="minorHAnsi"/>
              </w:rPr>
              <w:t>334,0</w:t>
            </w:r>
            <w:r>
              <w:rPr>
                <w:rFonts w:cstheme="minorHAnsi"/>
              </w:rPr>
              <w:t>0</w:t>
            </w:r>
            <w:r w:rsidRPr="004522D4">
              <w:rPr>
                <w:rFonts w:cstheme="minorHAnsi"/>
              </w:rPr>
              <w:t>0</w:t>
            </w:r>
          </w:p>
        </w:tc>
        <w:tc>
          <w:tcPr>
            <w:tcW w:w="1134" w:type="dxa"/>
            <w:hideMark/>
          </w:tcPr>
          <w:p w:rsidR="00116191" w:rsidRPr="004522D4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116191" w:rsidRPr="004522D4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31</w:t>
            </w:r>
          </w:p>
        </w:tc>
        <w:tc>
          <w:tcPr>
            <w:tcW w:w="1361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D-08.05.06</w:t>
            </w:r>
          </w:p>
        </w:tc>
        <w:tc>
          <w:tcPr>
            <w:tcW w:w="9128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Wykonanie ścieku z kostki kamiennej szerokości 75 cm /7 rzędów/ układanej na wcześniej przyg</w:t>
            </w:r>
            <w:r w:rsidRPr="004522D4">
              <w:rPr>
                <w:rFonts w:cstheme="minorHAnsi"/>
              </w:rPr>
              <w:t>o</w:t>
            </w:r>
            <w:r w:rsidRPr="004522D4">
              <w:rPr>
                <w:rFonts w:cstheme="minorHAnsi"/>
              </w:rPr>
              <w:t>towanej ławie betonowej gr. 30 cm, spoinowanej zaprawą cementową 1:1.  F= 145+63+84+55+75+46+145 = 613 m</w:t>
            </w:r>
          </w:p>
        </w:tc>
        <w:tc>
          <w:tcPr>
            <w:tcW w:w="851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m</w:t>
            </w:r>
          </w:p>
        </w:tc>
        <w:tc>
          <w:tcPr>
            <w:tcW w:w="1275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4522D4">
              <w:rPr>
                <w:rFonts w:cstheme="minorHAnsi"/>
              </w:rPr>
              <w:t>613,0</w:t>
            </w:r>
            <w:r w:rsidR="00116191">
              <w:rPr>
                <w:rFonts w:cstheme="minorHAnsi"/>
              </w:rPr>
              <w:t>0</w:t>
            </w:r>
            <w:r w:rsidRPr="004522D4">
              <w:rPr>
                <w:rFonts w:cstheme="minorHAnsi"/>
              </w:rPr>
              <w:t>0</w:t>
            </w:r>
          </w:p>
        </w:tc>
        <w:tc>
          <w:tcPr>
            <w:tcW w:w="1134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  <w:tc>
          <w:tcPr>
            <w:tcW w:w="1361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128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right"/>
              <w:rPr>
                <w:rFonts w:cstheme="minorHAnsi"/>
                <w:b/>
                <w:bCs/>
              </w:rPr>
            </w:pPr>
            <w:r w:rsidRPr="004522D4">
              <w:rPr>
                <w:rFonts w:cstheme="minorHAnsi"/>
                <w:b/>
                <w:bCs/>
              </w:rPr>
              <w:t>Razem</w:t>
            </w:r>
          </w:p>
        </w:tc>
        <w:tc>
          <w:tcPr>
            <w:tcW w:w="851" w:type="dxa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---</w:t>
            </w:r>
          </w:p>
        </w:tc>
        <w:tc>
          <w:tcPr>
            <w:tcW w:w="1275" w:type="dxa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---</w:t>
            </w:r>
          </w:p>
        </w:tc>
        <w:tc>
          <w:tcPr>
            <w:tcW w:w="1134" w:type="dxa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---</w:t>
            </w:r>
          </w:p>
        </w:tc>
        <w:tc>
          <w:tcPr>
            <w:tcW w:w="1637" w:type="dxa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4522D4">
              <w:rPr>
                <w:rFonts w:cstheme="minorHAnsi"/>
                <w:b/>
                <w:bCs/>
              </w:rPr>
              <w:t>VII</w:t>
            </w:r>
          </w:p>
        </w:tc>
        <w:tc>
          <w:tcPr>
            <w:tcW w:w="1361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4522D4">
              <w:rPr>
                <w:rFonts w:cstheme="minorHAnsi"/>
                <w:b/>
                <w:bCs/>
              </w:rPr>
              <w:t>D-07.00.00.</w:t>
            </w:r>
          </w:p>
        </w:tc>
        <w:tc>
          <w:tcPr>
            <w:tcW w:w="14025" w:type="dxa"/>
            <w:gridSpan w:val="5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4522D4">
              <w:rPr>
                <w:rFonts w:cstheme="minorHAnsi"/>
                <w:b/>
                <w:bCs/>
              </w:rPr>
              <w:t>URZĄDZENIA BEZPECZEŃSTWA RUCHU DROGOWEGO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32</w:t>
            </w:r>
          </w:p>
        </w:tc>
        <w:tc>
          <w:tcPr>
            <w:tcW w:w="1361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D 07.02.01.</w:t>
            </w:r>
          </w:p>
        </w:tc>
        <w:tc>
          <w:tcPr>
            <w:tcW w:w="9128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Ustawienie słupków do znaków z rur stalowych ø 60 mm</w:t>
            </w:r>
          </w:p>
        </w:tc>
        <w:tc>
          <w:tcPr>
            <w:tcW w:w="851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szt.</w:t>
            </w:r>
          </w:p>
        </w:tc>
        <w:tc>
          <w:tcPr>
            <w:tcW w:w="1275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4522D4">
              <w:rPr>
                <w:rFonts w:cstheme="minorHAnsi"/>
              </w:rPr>
              <w:t>13</w:t>
            </w:r>
            <w:r w:rsidR="00116191">
              <w:rPr>
                <w:rFonts w:cstheme="minorHAnsi"/>
              </w:rPr>
              <w:t>,000</w:t>
            </w:r>
          </w:p>
        </w:tc>
        <w:tc>
          <w:tcPr>
            <w:tcW w:w="1134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33</w:t>
            </w:r>
          </w:p>
        </w:tc>
        <w:tc>
          <w:tcPr>
            <w:tcW w:w="1361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D 07.02.01.</w:t>
            </w:r>
          </w:p>
        </w:tc>
        <w:tc>
          <w:tcPr>
            <w:tcW w:w="9128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 xml:space="preserve">Przymocowanie tarcz znaków drogowych do słupków. </w:t>
            </w:r>
          </w:p>
        </w:tc>
        <w:tc>
          <w:tcPr>
            <w:tcW w:w="851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szt.</w:t>
            </w:r>
          </w:p>
        </w:tc>
        <w:tc>
          <w:tcPr>
            <w:tcW w:w="1275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4522D4">
              <w:rPr>
                <w:rFonts w:cstheme="minorHAnsi"/>
              </w:rPr>
              <w:t>12</w:t>
            </w:r>
            <w:r w:rsidR="00116191">
              <w:rPr>
                <w:rFonts w:cstheme="minorHAnsi"/>
              </w:rPr>
              <w:t>,000</w:t>
            </w:r>
          </w:p>
        </w:tc>
        <w:tc>
          <w:tcPr>
            <w:tcW w:w="1134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34</w:t>
            </w:r>
          </w:p>
        </w:tc>
        <w:tc>
          <w:tcPr>
            <w:tcW w:w="1361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D 07.02.01.</w:t>
            </w:r>
          </w:p>
        </w:tc>
        <w:tc>
          <w:tcPr>
            <w:tcW w:w="9128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Wykonanie i przymocowanie tablicy informującej o wykonanej inwestycji o wymiarach 120x180 cm.</w:t>
            </w:r>
          </w:p>
        </w:tc>
        <w:tc>
          <w:tcPr>
            <w:tcW w:w="851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szt.</w:t>
            </w:r>
          </w:p>
        </w:tc>
        <w:tc>
          <w:tcPr>
            <w:tcW w:w="1275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4522D4">
              <w:rPr>
                <w:rFonts w:cstheme="minorHAnsi"/>
              </w:rPr>
              <w:t>1</w:t>
            </w:r>
            <w:r w:rsidR="00116191">
              <w:rPr>
                <w:rFonts w:cstheme="minorHAnsi"/>
              </w:rPr>
              <w:t>,000</w:t>
            </w:r>
          </w:p>
        </w:tc>
        <w:tc>
          <w:tcPr>
            <w:tcW w:w="1134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</w:tr>
      <w:tr w:rsidR="00116191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116191" w:rsidRPr="004522D4" w:rsidRDefault="00116191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35</w:t>
            </w:r>
          </w:p>
        </w:tc>
        <w:tc>
          <w:tcPr>
            <w:tcW w:w="1361" w:type="dxa"/>
            <w:vAlign w:val="center"/>
            <w:hideMark/>
          </w:tcPr>
          <w:p w:rsidR="00116191" w:rsidRPr="004522D4" w:rsidRDefault="00116191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D-07.05.01</w:t>
            </w:r>
          </w:p>
        </w:tc>
        <w:tc>
          <w:tcPr>
            <w:tcW w:w="9128" w:type="dxa"/>
            <w:hideMark/>
          </w:tcPr>
          <w:p w:rsidR="00411001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Ustawienie barier stalowych ochronnych jednostronnych przekładkowych o rozstawie słupków co 2 m typu H1W3A  (9 ODCINKÓ</w:t>
            </w:r>
            <w:r w:rsidR="00411001">
              <w:rPr>
                <w:rFonts w:cstheme="minorHAnsi"/>
              </w:rPr>
              <w:t>W) z wykonaniem 18 zakończeń</w:t>
            </w:r>
            <w:r w:rsidRPr="004522D4">
              <w:rPr>
                <w:rFonts w:cstheme="minorHAnsi"/>
              </w:rPr>
              <w:t xml:space="preserve">: </w:t>
            </w:r>
          </w:p>
          <w:p w:rsidR="00116191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98+16+18+32+106+54+154+70+116 = 664m</w:t>
            </w:r>
          </w:p>
          <w:p w:rsidR="00116191" w:rsidRPr="004522D4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L=228 m</w:t>
            </w:r>
          </w:p>
        </w:tc>
        <w:tc>
          <w:tcPr>
            <w:tcW w:w="851" w:type="dxa"/>
            <w:vAlign w:val="center"/>
            <w:hideMark/>
          </w:tcPr>
          <w:p w:rsidR="00116191" w:rsidRPr="004522D4" w:rsidRDefault="00116191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m</w:t>
            </w:r>
          </w:p>
        </w:tc>
        <w:tc>
          <w:tcPr>
            <w:tcW w:w="1275" w:type="dxa"/>
            <w:vAlign w:val="center"/>
            <w:hideMark/>
          </w:tcPr>
          <w:p w:rsidR="00116191" w:rsidRPr="004522D4" w:rsidRDefault="00116191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4522D4">
              <w:rPr>
                <w:rFonts w:cstheme="minorHAnsi"/>
              </w:rPr>
              <w:t>664,00</w:t>
            </w:r>
            <w:r>
              <w:rPr>
                <w:rFonts w:cstheme="minorHAnsi"/>
              </w:rPr>
              <w:t>0</w:t>
            </w:r>
          </w:p>
        </w:tc>
        <w:tc>
          <w:tcPr>
            <w:tcW w:w="1134" w:type="dxa"/>
            <w:hideMark/>
          </w:tcPr>
          <w:p w:rsidR="00116191" w:rsidRPr="004522D4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116191" w:rsidRPr="004522D4" w:rsidRDefault="00116191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36</w:t>
            </w:r>
          </w:p>
        </w:tc>
        <w:tc>
          <w:tcPr>
            <w:tcW w:w="1361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D-07.05.01</w:t>
            </w:r>
          </w:p>
        </w:tc>
        <w:tc>
          <w:tcPr>
            <w:tcW w:w="9128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Ustawienie poręczy ochronnych sztywnych, stalowych o rozstawie słupków 150 cm - ANALOGIA - remont i malowanie poręczy na moście 20 m, dobudowa pochwytu do wysokości 110 cm.</w:t>
            </w:r>
          </w:p>
        </w:tc>
        <w:tc>
          <w:tcPr>
            <w:tcW w:w="851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m</w:t>
            </w:r>
          </w:p>
        </w:tc>
        <w:tc>
          <w:tcPr>
            <w:tcW w:w="1275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right"/>
              <w:rPr>
                <w:rFonts w:cstheme="minorHAnsi"/>
              </w:rPr>
            </w:pPr>
            <w:r w:rsidRPr="004522D4">
              <w:rPr>
                <w:rFonts w:cstheme="minorHAnsi"/>
              </w:rPr>
              <w:t>20,00</w:t>
            </w:r>
            <w:r w:rsidR="00116191">
              <w:rPr>
                <w:rFonts w:cstheme="minorHAnsi"/>
              </w:rPr>
              <w:t>0</w:t>
            </w:r>
          </w:p>
        </w:tc>
        <w:tc>
          <w:tcPr>
            <w:tcW w:w="1134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  <w:tc>
          <w:tcPr>
            <w:tcW w:w="1637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</w:tr>
      <w:tr w:rsidR="003F7CCC" w:rsidRPr="004522D4" w:rsidTr="00F200FB">
        <w:trPr>
          <w:cantSplit/>
          <w:trHeight w:val="397"/>
        </w:trPr>
        <w:tc>
          <w:tcPr>
            <w:tcW w:w="534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  <w:tc>
          <w:tcPr>
            <w:tcW w:w="1361" w:type="dxa"/>
            <w:hideMark/>
          </w:tcPr>
          <w:p w:rsidR="003F7CCC" w:rsidRPr="004522D4" w:rsidRDefault="003F7CCC" w:rsidP="00F200FB">
            <w:pPr>
              <w:spacing w:after="0" w:line="240" w:lineRule="auto"/>
              <w:rPr>
                <w:rFonts w:cstheme="minorHAnsi"/>
              </w:rPr>
            </w:pPr>
            <w:r w:rsidRPr="004522D4">
              <w:rPr>
                <w:rFonts w:cstheme="minorHAnsi"/>
              </w:rPr>
              <w:t> </w:t>
            </w:r>
          </w:p>
        </w:tc>
        <w:tc>
          <w:tcPr>
            <w:tcW w:w="9128" w:type="dxa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right"/>
              <w:rPr>
                <w:rFonts w:cstheme="minorHAnsi"/>
                <w:b/>
                <w:bCs/>
              </w:rPr>
            </w:pPr>
            <w:r w:rsidRPr="004522D4">
              <w:rPr>
                <w:rFonts w:cstheme="minorHAnsi"/>
                <w:b/>
                <w:bCs/>
              </w:rPr>
              <w:t>Razem</w:t>
            </w:r>
          </w:p>
        </w:tc>
        <w:tc>
          <w:tcPr>
            <w:tcW w:w="851" w:type="dxa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---</w:t>
            </w:r>
          </w:p>
        </w:tc>
        <w:tc>
          <w:tcPr>
            <w:tcW w:w="1275" w:type="dxa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---</w:t>
            </w:r>
          </w:p>
        </w:tc>
        <w:tc>
          <w:tcPr>
            <w:tcW w:w="1134" w:type="dxa"/>
            <w:hideMark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</w:rPr>
            </w:pPr>
            <w:r w:rsidRPr="004522D4">
              <w:rPr>
                <w:rFonts w:cstheme="minorHAnsi"/>
              </w:rPr>
              <w:t>---</w:t>
            </w:r>
          </w:p>
        </w:tc>
        <w:tc>
          <w:tcPr>
            <w:tcW w:w="1637" w:type="dxa"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3F7CCC" w:rsidRPr="004522D4" w:rsidTr="00F200FB">
        <w:trPr>
          <w:cantSplit/>
          <w:trHeight w:val="397"/>
        </w:trPr>
        <w:tc>
          <w:tcPr>
            <w:tcW w:w="14283" w:type="dxa"/>
            <w:gridSpan w:val="6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right"/>
              <w:rPr>
                <w:rFonts w:cstheme="minorHAnsi"/>
                <w:b/>
                <w:bCs/>
              </w:rPr>
            </w:pPr>
            <w:r w:rsidRPr="004522D4">
              <w:rPr>
                <w:rFonts w:cstheme="minorHAnsi"/>
                <w:b/>
                <w:bCs/>
              </w:rPr>
              <w:t>RAZEM WARTOŚĆ ROBÓT (netto)</w:t>
            </w:r>
          </w:p>
        </w:tc>
        <w:tc>
          <w:tcPr>
            <w:tcW w:w="1637" w:type="dxa"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3F7CCC" w:rsidRPr="004522D4" w:rsidTr="00F200FB">
        <w:trPr>
          <w:cantSplit/>
          <w:trHeight w:val="397"/>
        </w:trPr>
        <w:tc>
          <w:tcPr>
            <w:tcW w:w="14283" w:type="dxa"/>
            <w:gridSpan w:val="6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right"/>
              <w:rPr>
                <w:rFonts w:cstheme="minorHAnsi"/>
                <w:b/>
                <w:bCs/>
              </w:rPr>
            </w:pPr>
            <w:r w:rsidRPr="004522D4">
              <w:rPr>
                <w:rFonts w:cstheme="minorHAnsi"/>
                <w:b/>
                <w:bCs/>
              </w:rPr>
              <w:t>PODATEK VAT [23%]</w:t>
            </w:r>
          </w:p>
        </w:tc>
        <w:tc>
          <w:tcPr>
            <w:tcW w:w="1637" w:type="dxa"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3F7CCC" w:rsidRPr="004522D4" w:rsidTr="00F200FB">
        <w:trPr>
          <w:cantSplit/>
          <w:trHeight w:val="397"/>
        </w:trPr>
        <w:tc>
          <w:tcPr>
            <w:tcW w:w="14283" w:type="dxa"/>
            <w:gridSpan w:val="6"/>
            <w:vAlign w:val="center"/>
            <w:hideMark/>
          </w:tcPr>
          <w:p w:rsidR="003F7CCC" w:rsidRPr="004522D4" w:rsidRDefault="003F7CCC" w:rsidP="00F200FB">
            <w:pPr>
              <w:spacing w:after="0" w:line="240" w:lineRule="auto"/>
              <w:jc w:val="right"/>
              <w:rPr>
                <w:rFonts w:cstheme="minorHAnsi"/>
                <w:b/>
                <w:bCs/>
              </w:rPr>
            </w:pPr>
            <w:r w:rsidRPr="004522D4">
              <w:rPr>
                <w:rFonts w:cstheme="minorHAnsi"/>
                <w:b/>
                <w:bCs/>
              </w:rPr>
              <w:t>OGÓŁEM WARTOŚĆ ROBÓT (brutto)</w:t>
            </w:r>
          </w:p>
        </w:tc>
        <w:tc>
          <w:tcPr>
            <w:tcW w:w="1637" w:type="dxa"/>
          </w:tcPr>
          <w:p w:rsidR="003F7CCC" w:rsidRPr="004522D4" w:rsidRDefault="003F7CCC" w:rsidP="00F200FB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</w:tbl>
    <w:p w:rsidR="00A6266B" w:rsidRDefault="00A6266B" w:rsidP="00F200FB">
      <w:pPr>
        <w:spacing w:line="240" w:lineRule="auto"/>
      </w:pPr>
    </w:p>
    <w:p w:rsidR="00411001" w:rsidRDefault="00411001" w:rsidP="00F200FB">
      <w:pPr>
        <w:spacing w:line="240" w:lineRule="auto"/>
        <w:sectPr w:rsidR="00411001" w:rsidSect="004522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701" w:right="567" w:bottom="567" w:left="567" w:header="227" w:footer="567" w:gutter="0"/>
          <w:cols w:space="708"/>
          <w:titlePg/>
          <w:docGrid w:linePitch="360"/>
        </w:sectPr>
      </w:pPr>
    </w:p>
    <w:p w:rsidR="005C2A02" w:rsidRDefault="005C2A02" w:rsidP="00F200FB">
      <w:pPr>
        <w:widowControl w:val="0"/>
        <w:spacing w:after="0" w:line="240" w:lineRule="auto"/>
        <w:jc w:val="center"/>
        <w:rPr>
          <w:rFonts w:cstheme="minorHAnsi"/>
          <w:b/>
        </w:rPr>
      </w:pPr>
      <w:r w:rsidRPr="00627980">
        <w:rPr>
          <w:rFonts w:cstheme="minorHAnsi"/>
          <w:b/>
        </w:rPr>
        <w:lastRenderedPageBreak/>
        <w:t>TABELA ELEMENTÓW SCALONYCH</w:t>
      </w:r>
    </w:p>
    <w:p w:rsidR="00411001" w:rsidRDefault="00411001" w:rsidP="00F200FB">
      <w:pPr>
        <w:widowControl w:val="0"/>
        <w:spacing w:after="0" w:line="240" w:lineRule="auto"/>
        <w:jc w:val="center"/>
        <w:rPr>
          <w:rFonts w:cstheme="minorHAnsi"/>
          <w:b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1355"/>
        <w:gridCol w:w="5954"/>
        <w:gridCol w:w="3111"/>
      </w:tblGrid>
      <w:tr w:rsidR="005C2A02" w:rsidRPr="00411001" w:rsidTr="00F200FB">
        <w:trPr>
          <w:trHeight w:val="454"/>
          <w:jc w:val="center"/>
        </w:trPr>
        <w:tc>
          <w:tcPr>
            <w:tcW w:w="650" w:type="pct"/>
            <w:vAlign w:val="center"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11001">
              <w:rPr>
                <w:rFonts w:cstheme="minorHAnsi"/>
                <w:b/>
                <w:bCs/>
                <w:sz w:val="20"/>
                <w:szCs w:val="20"/>
              </w:rPr>
              <w:t>OZNACZENIE</w:t>
            </w:r>
          </w:p>
        </w:tc>
        <w:tc>
          <w:tcPr>
            <w:tcW w:w="2857" w:type="pct"/>
            <w:vAlign w:val="center"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11001">
              <w:rPr>
                <w:rFonts w:cstheme="minorHAnsi"/>
                <w:b/>
                <w:bCs/>
                <w:sz w:val="20"/>
                <w:szCs w:val="20"/>
              </w:rPr>
              <w:t>NAZWA ELEMENTU</w:t>
            </w:r>
          </w:p>
        </w:tc>
        <w:tc>
          <w:tcPr>
            <w:tcW w:w="1493" w:type="pct"/>
            <w:noWrap/>
            <w:vAlign w:val="center"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11001">
              <w:rPr>
                <w:rFonts w:cstheme="minorHAnsi"/>
                <w:b/>
                <w:sz w:val="20"/>
                <w:szCs w:val="20"/>
              </w:rPr>
              <w:t>WARTOŚĆ</w:t>
            </w:r>
          </w:p>
        </w:tc>
      </w:tr>
      <w:tr w:rsidR="005C2A02" w:rsidRPr="00411001" w:rsidTr="00F200FB">
        <w:trPr>
          <w:trHeight w:val="454"/>
          <w:jc w:val="center"/>
        </w:trPr>
        <w:tc>
          <w:tcPr>
            <w:tcW w:w="650" w:type="pct"/>
            <w:vAlign w:val="center"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11001">
              <w:rPr>
                <w:rFonts w:cstheme="minorHAnsi"/>
                <w:bCs/>
                <w:sz w:val="20"/>
                <w:szCs w:val="20"/>
              </w:rPr>
              <w:t>I</w:t>
            </w:r>
          </w:p>
        </w:tc>
        <w:tc>
          <w:tcPr>
            <w:tcW w:w="2857" w:type="pct"/>
            <w:vAlign w:val="center"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11001">
              <w:rPr>
                <w:rFonts w:cstheme="minorHAnsi"/>
                <w:bCs/>
                <w:sz w:val="20"/>
                <w:szCs w:val="20"/>
              </w:rPr>
              <w:t>ROBOTY ROZBIÓRKOWE I PRZYGOTOWAWCZE</w:t>
            </w:r>
          </w:p>
        </w:tc>
        <w:tc>
          <w:tcPr>
            <w:tcW w:w="1493" w:type="pct"/>
            <w:noWrap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C2A02" w:rsidRPr="00411001" w:rsidTr="00F200FB">
        <w:trPr>
          <w:trHeight w:val="454"/>
          <w:jc w:val="center"/>
        </w:trPr>
        <w:tc>
          <w:tcPr>
            <w:tcW w:w="650" w:type="pct"/>
            <w:vAlign w:val="center"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11001">
              <w:rPr>
                <w:rFonts w:cstheme="minorHAnsi"/>
                <w:bCs/>
                <w:sz w:val="20"/>
                <w:szCs w:val="20"/>
              </w:rPr>
              <w:t>II</w:t>
            </w:r>
          </w:p>
        </w:tc>
        <w:tc>
          <w:tcPr>
            <w:tcW w:w="2857" w:type="pct"/>
            <w:vAlign w:val="center"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11001">
              <w:rPr>
                <w:rFonts w:cstheme="minorHAnsi"/>
                <w:bCs/>
                <w:sz w:val="20"/>
                <w:szCs w:val="20"/>
              </w:rPr>
              <w:t>ROBOTY ZIEMNE</w:t>
            </w:r>
          </w:p>
        </w:tc>
        <w:tc>
          <w:tcPr>
            <w:tcW w:w="1493" w:type="pct"/>
            <w:noWrap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C2A02" w:rsidRPr="00411001" w:rsidTr="00F200FB">
        <w:trPr>
          <w:trHeight w:val="454"/>
          <w:jc w:val="center"/>
        </w:trPr>
        <w:tc>
          <w:tcPr>
            <w:tcW w:w="650" w:type="pct"/>
            <w:vAlign w:val="center"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11001">
              <w:rPr>
                <w:rFonts w:cstheme="minorHAnsi"/>
                <w:bCs/>
                <w:sz w:val="20"/>
                <w:szCs w:val="20"/>
              </w:rPr>
              <w:t>III</w:t>
            </w:r>
          </w:p>
        </w:tc>
        <w:tc>
          <w:tcPr>
            <w:tcW w:w="2857" w:type="pct"/>
            <w:vAlign w:val="center"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11001">
              <w:rPr>
                <w:rFonts w:cstheme="minorHAnsi"/>
                <w:bCs/>
                <w:sz w:val="20"/>
                <w:szCs w:val="20"/>
              </w:rPr>
              <w:t>ODWODNIENIE KORPUSU DROGOWEGO</w:t>
            </w:r>
          </w:p>
        </w:tc>
        <w:tc>
          <w:tcPr>
            <w:tcW w:w="1493" w:type="pct"/>
            <w:noWrap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C2A02" w:rsidRPr="00411001" w:rsidTr="00F200FB">
        <w:trPr>
          <w:trHeight w:val="454"/>
          <w:jc w:val="center"/>
        </w:trPr>
        <w:tc>
          <w:tcPr>
            <w:tcW w:w="650" w:type="pct"/>
            <w:vAlign w:val="center"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11001">
              <w:rPr>
                <w:rFonts w:cstheme="minorHAnsi"/>
                <w:bCs/>
                <w:sz w:val="20"/>
                <w:szCs w:val="20"/>
              </w:rPr>
              <w:t>IV</w:t>
            </w:r>
          </w:p>
        </w:tc>
        <w:tc>
          <w:tcPr>
            <w:tcW w:w="2857" w:type="pct"/>
            <w:vAlign w:val="center"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11001">
              <w:rPr>
                <w:rFonts w:cstheme="minorHAnsi"/>
                <w:bCs/>
                <w:sz w:val="20"/>
                <w:szCs w:val="20"/>
              </w:rPr>
              <w:t>PODBUDOWY</w:t>
            </w:r>
          </w:p>
        </w:tc>
        <w:tc>
          <w:tcPr>
            <w:tcW w:w="1493" w:type="pct"/>
            <w:noWrap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C2A02" w:rsidRPr="00411001" w:rsidTr="00F200FB">
        <w:trPr>
          <w:trHeight w:val="454"/>
          <w:jc w:val="center"/>
        </w:trPr>
        <w:tc>
          <w:tcPr>
            <w:tcW w:w="650" w:type="pct"/>
            <w:vAlign w:val="center"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11001">
              <w:rPr>
                <w:rFonts w:cstheme="minorHAnsi"/>
                <w:bCs/>
                <w:sz w:val="20"/>
                <w:szCs w:val="20"/>
              </w:rPr>
              <w:t>V</w:t>
            </w:r>
          </w:p>
        </w:tc>
        <w:tc>
          <w:tcPr>
            <w:tcW w:w="2857" w:type="pct"/>
            <w:vAlign w:val="center"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11001">
              <w:rPr>
                <w:rFonts w:cstheme="minorHAnsi"/>
                <w:bCs/>
                <w:sz w:val="20"/>
                <w:szCs w:val="20"/>
              </w:rPr>
              <w:t>NAWIERZCHNIE</w:t>
            </w:r>
          </w:p>
        </w:tc>
        <w:tc>
          <w:tcPr>
            <w:tcW w:w="1493" w:type="pct"/>
            <w:noWrap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C2A02" w:rsidRPr="00411001" w:rsidTr="00F200FB">
        <w:trPr>
          <w:trHeight w:val="454"/>
          <w:jc w:val="center"/>
        </w:trPr>
        <w:tc>
          <w:tcPr>
            <w:tcW w:w="650" w:type="pct"/>
            <w:vAlign w:val="center"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11001">
              <w:rPr>
                <w:rFonts w:cstheme="minorHAnsi"/>
                <w:bCs/>
                <w:sz w:val="20"/>
                <w:szCs w:val="20"/>
              </w:rPr>
              <w:t>VI</w:t>
            </w:r>
          </w:p>
        </w:tc>
        <w:tc>
          <w:tcPr>
            <w:tcW w:w="2857" w:type="pct"/>
            <w:vAlign w:val="center"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11001">
              <w:rPr>
                <w:rFonts w:cstheme="minorHAnsi"/>
                <w:bCs/>
                <w:sz w:val="20"/>
                <w:szCs w:val="20"/>
              </w:rPr>
              <w:t>ROBOTY WYKOŃCZENIOWE</w:t>
            </w:r>
          </w:p>
        </w:tc>
        <w:tc>
          <w:tcPr>
            <w:tcW w:w="1493" w:type="pct"/>
            <w:noWrap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C2A02" w:rsidRPr="00411001" w:rsidTr="00F200FB">
        <w:trPr>
          <w:trHeight w:val="454"/>
          <w:jc w:val="center"/>
        </w:trPr>
        <w:tc>
          <w:tcPr>
            <w:tcW w:w="650" w:type="pct"/>
            <w:vAlign w:val="center"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11001">
              <w:rPr>
                <w:rFonts w:cstheme="minorHAnsi"/>
                <w:bCs/>
                <w:sz w:val="20"/>
                <w:szCs w:val="20"/>
              </w:rPr>
              <w:t>VII</w:t>
            </w:r>
          </w:p>
        </w:tc>
        <w:tc>
          <w:tcPr>
            <w:tcW w:w="2857" w:type="pct"/>
            <w:vAlign w:val="center"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11001">
              <w:rPr>
                <w:rFonts w:cstheme="minorHAnsi"/>
                <w:bCs/>
                <w:sz w:val="20"/>
                <w:szCs w:val="20"/>
              </w:rPr>
              <w:t>URZĄDZENIA BEZPIECZEŃSTWA RUCHU DROGOWEGO</w:t>
            </w:r>
          </w:p>
        </w:tc>
        <w:tc>
          <w:tcPr>
            <w:tcW w:w="1493" w:type="pct"/>
            <w:noWrap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C2A02" w:rsidRPr="00411001" w:rsidTr="00F200FB">
        <w:trPr>
          <w:trHeight w:val="454"/>
          <w:jc w:val="center"/>
        </w:trPr>
        <w:tc>
          <w:tcPr>
            <w:tcW w:w="3507" w:type="pct"/>
            <w:gridSpan w:val="2"/>
            <w:vAlign w:val="center"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411001">
              <w:rPr>
                <w:rFonts w:cstheme="minorHAnsi"/>
                <w:b/>
                <w:bCs/>
                <w:sz w:val="20"/>
                <w:szCs w:val="20"/>
              </w:rPr>
              <w:t>RAZEM I –VI (netto)PLN</w:t>
            </w:r>
          </w:p>
        </w:tc>
        <w:tc>
          <w:tcPr>
            <w:tcW w:w="1493" w:type="pct"/>
            <w:noWrap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5C2A02" w:rsidRPr="00411001" w:rsidTr="00F200FB">
        <w:trPr>
          <w:trHeight w:val="454"/>
          <w:jc w:val="center"/>
        </w:trPr>
        <w:tc>
          <w:tcPr>
            <w:tcW w:w="3507" w:type="pct"/>
            <w:gridSpan w:val="2"/>
            <w:vAlign w:val="center"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411001">
              <w:rPr>
                <w:rFonts w:cstheme="minorHAnsi"/>
                <w:b/>
                <w:bCs/>
                <w:sz w:val="20"/>
                <w:szCs w:val="20"/>
              </w:rPr>
              <w:t>PODATEK VAT 23 %</w:t>
            </w:r>
          </w:p>
        </w:tc>
        <w:tc>
          <w:tcPr>
            <w:tcW w:w="1493" w:type="pct"/>
            <w:noWrap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5C2A02" w:rsidRPr="00411001" w:rsidTr="00F200FB">
        <w:trPr>
          <w:trHeight w:val="454"/>
          <w:jc w:val="center"/>
        </w:trPr>
        <w:tc>
          <w:tcPr>
            <w:tcW w:w="3507" w:type="pct"/>
            <w:gridSpan w:val="2"/>
            <w:vAlign w:val="center"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411001">
              <w:rPr>
                <w:rFonts w:cstheme="minorHAnsi"/>
                <w:b/>
                <w:bCs/>
                <w:sz w:val="20"/>
                <w:szCs w:val="20"/>
              </w:rPr>
              <w:t>OGÓŁEM (brutto) PLN</w:t>
            </w:r>
          </w:p>
        </w:tc>
        <w:tc>
          <w:tcPr>
            <w:tcW w:w="1493" w:type="pct"/>
            <w:noWrap/>
            <w:hideMark/>
          </w:tcPr>
          <w:p w:rsidR="005C2A02" w:rsidRPr="00411001" w:rsidRDefault="005C2A02" w:rsidP="00F200FB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:rsidR="005C2A02" w:rsidRPr="00627980" w:rsidRDefault="005C2A02" w:rsidP="00F200FB">
      <w:pPr>
        <w:widowControl w:val="0"/>
        <w:spacing w:after="0" w:line="240" w:lineRule="auto"/>
        <w:jc w:val="center"/>
        <w:rPr>
          <w:rFonts w:cstheme="minorHAnsi"/>
          <w:b/>
        </w:rPr>
      </w:pPr>
    </w:p>
    <w:p w:rsidR="005C2A02" w:rsidRDefault="005C2A02" w:rsidP="00F200FB">
      <w:pPr>
        <w:widowControl w:val="0"/>
        <w:spacing w:after="0" w:line="240" w:lineRule="auto"/>
        <w:jc w:val="right"/>
        <w:rPr>
          <w:rFonts w:cstheme="minorHAnsi"/>
        </w:rPr>
      </w:pPr>
    </w:p>
    <w:p w:rsidR="005C2A02" w:rsidRPr="00411001" w:rsidRDefault="005C2A02" w:rsidP="00F200FB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</w:p>
    <w:p w:rsidR="005C2A02" w:rsidRPr="00411001" w:rsidRDefault="005C2A02" w:rsidP="00F200FB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411001">
        <w:rPr>
          <w:rFonts w:cstheme="minorHAnsi"/>
          <w:sz w:val="24"/>
          <w:szCs w:val="24"/>
        </w:rPr>
        <w:t>Miejscowość …………….……., dnia ………….……. r.</w:t>
      </w:r>
    </w:p>
    <w:p w:rsidR="005C2A02" w:rsidRPr="00411001" w:rsidRDefault="005C2A02" w:rsidP="00F200F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theme="minorHAnsi"/>
          <w:color w:val="FF0000"/>
          <w:kern w:val="1"/>
          <w:sz w:val="24"/>
          <w:szCs w:val="24"/>
          <w:lang w:eastAsia="zh-CN" w:bidi="hi-IN"/>
        </w:rPr>
      </w:pPr>
    </w:p>
    <w:p w:rsidR="005C2A02" w:rsidRPr="00411001" w:rsidRDefault="005C2A02" w:rsidP="00F200F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theme="minorHAnsi"/>
          <w:color w:val="FF0000"/>
          <w:kern w:val="1"/>
          <w:sz w:val="24"/>
          <w:szCs w:val="24"/>
          <w:lang w:eastAsia="zh-CN" w:bidi="hi-IN"/>
        </w:rPr>
      </w:pPr>
    </w:p>
    <w:p w:rsidR="005C2A02" w:rsidRPr="00411001" w:rsidRDefault="005C2A02" w:rsidP="00F200FB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4"/>
          <w:szCs w:val="24"/>
        </w:rPr>
      </w:pPr>
    </w:p>
    <w:p w:rsidR="005C2A02" w:rsidRPr="00411001" w:rsidRDefault="005C2A02" w:rsidP="00F200FB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411001">
        <w:rPr>
          <w:rFonts w:cstheme="minorHAnsi"/>
          <w:sz w:val="24"/>
          <w:szCs w:val="24"/>
        </w:rPr>
        <w:t>…………………………………………………………………………</w:t>
      </w:r>
    </w:p>
    <w:p w:rsidR="005C2A02" w:rsidRPr="00411001" w:rsidRDefault="005C2A02" w:rsidP="00F200FB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16"/>
          <w:szCs w:val="16"/>
        </w:rPr>
      </w:pPr>
      <w:r w:rsidRPr="00411001">
        <w:rPr>
          <w:rFonts w:cstheme="minorHAnsi"/>
          <w:i/>
          <w:iCs/>
          <w:sz w:val="16"/>
          <w:szCs w:val="16"/>
        </w:rPr>
        <w:t>podpis osoby(osób) uprawnionej(</w:t>
      </w:r>
      <w:proofErr w:type="spellStart"/>
      <w:r w:rsidRPr="00411001">
        <w:rPr>
          <w:rFonts w:cstheme="minorHAnsi"/>
          <w:i/>
          <w:iCs/>
          <w:sz w:val="16"/>
          <w:szCs w:val="16"/>
        </w:rPr>
        <w:t>ych</w:t>
      </w:r>
      <w:proofErr w:type="spellEnd"/>
      <w:r w:rsidRPr="00411001">
        <w:rPr>
          <w:rFonts w:cstheme="minorHAnsi"/>
          <w:i/>
          <w:iCs/>
          <w:sz w:val="16"/>
          <w:szCs w:val="16"/>
        </w:rPr>
        <w:t>) do reprezentowania Wykonawcy</w:t>
      </w:r>
    </w:p>
    <w:p w:rsidR="005C2A02" w:rsidRDefault="005C2A02" w:rsidP="00F200FB">
      <w:pPr>
        <w:widowControl w:val="0"/>
        <w:spacing w:after="0" w:line="240" w:lineRule="auto"/>
        <w:jc w:val="right"/>
        <w:rPr>
          <w:rFonts w:cstheme="minorHAnsi"/>
        </w:rPr>
      </w:pPr>
    </w:p>
    <w:p w:rsidR="005C2A02" w:rsidRPr="005C2A02" w:rsidRDefault="005C2A02" w:rsidP="00F200FB">
      <w:pPr>
        <w:spacing w:line="240" w:lineRule="auto"/>
        <w:rPr>
          <w:rFonts w:cstheme="minorHAnsi"/>
        </w:rPr>
      </w:pPr>
    </w:p>
    <w:p w:rsidR="005C2A02" w:rsidRPr="005C2A02" w:rsidRDefault="005C2A02" w:rsidP="00F200FB">
      <w:pPr>
        <w:spacing w:line="240" w:lineRule="auto"/>
        <w:rPr>
          <w:rFonts w:cstheme="minorHAnsi"/>
        </w:rPr>
      </w:pPr>
    </w:p>
    <w:p w:rsidR="00627980" w:rsidRDefault="00627980" w:rsidP="00F200FB">
      <w:pPr>
        <w:widowControl w:val="0"/>
        <w:spacing w:after="0" w:line="240" w:lineRule="auto"/>
        <w:rPr>
          <w:rFonts w:cstheme="minorHAnsi"/>
        </w:rPr>
      </w:pPr>
    </w:p>
    <w:sectPr w:rsidR="00627980" w:rsidSect="00F200FB">
      <w:headerReference w:type="first" r:id="rId15"/>
      <w:footerReference w:type="first" r:id="rId16"/>
      <w:pgSz w:w="11906" w:h="16838"/>
      <w:pgMar w:top="851" w:right="851" w:bottom="851" w:left="851" w:header="22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C69" w:rsidRDefault="00B63C69" w:rsidP="0034340E">
      <w:pPr>
        <w:spacing w:after="0" w:line="240" w:lineRule="auto"/>
      </w:pPr>
      <w:r>
        <w:separator/>
      </w:r>
    </w:p>
  </w:endnote>
  <w:endnote w:type="continuationSeparator" w:id="0">
    <w:p w:rsidR="00B63C69" w:rsidRDefault="00B63C69" w:rsidP="0034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0FB" w:rsidRDefault="00F200F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191" w:rsidRPr="00F200FB" w:rsidRDefault="00116191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Arial" w:hAnsi="Calibri" w:cs="Calibri"/>
        <w:i/>
        <w:color w:val="FF0000"/>
        <w:kern w:val="1"/>
        <w:sz w:val="8"/>
        <w:szCs w:val="8"/>
        <w:lang w:eastAsia="zh-CN" w:bidi="hi-IN"/>
      </w:rPr>
    </w:pPr>
    <w:bookmarkStart w:id="1" w:name="_GoBack"/>
  </w:p>
  <w:p w:rsidR="00411001" w:rsidRPr="00F200FB" w:rsidRDefault="00116191" w:rsidP="004522D4">
    <w:pPr>
      <w:pStyle w:val="Stopka"/>
      <w:jc w:val="center"/>
      <w:rPr>
        <w:rFonts w:ascii="Calibri" w:eastAsia="Arial" w:hAnsi="Calibri" w:cs="Calibri"/>
        <w:color w:val="FF0000"/>
        <w:kern w:val="1"/>
        <w:sz w:val="18"/>
        <w:szCs w:val="18"/>
        <w:lang w:eastAsia="zh-CN" w:bidi="hi-IN"/>
      </w:rPr>
    </w:pPr>
    <w:r w:rsidRPr="00F200FB">
      <w:rPr>
        <w:rFonts w:ascii="Calibri" w:eastAsia="Arial" w:hAnsi="Calibri" w:cs="Calibri"/>
        <w:color w:val="FF0000"/>
        <w:kern w:val="1"/>
        <w:sz w:val="18"/>
        <w:szCs w:val="18"/>
        <w:lang w:eastAsia="zh-CN" w:bidi="hi-IN"/>
      </w:rPr>
      <w:t xml:space="preserve">DOKUMENT NALEŻY WYPEŁNIĆ I PODPISAĆ KWALIFIKOWANYM PODPISEM ELEKTRONICZNYM LUB PODPISEM ZAUFANYM LUB PODPISEM OSOBISTYM. </w:t>
    </w:r>
  </w:p>
  <w:p w:rsidR="00116191" w:rsidRPr="00F200FB" w:rsidRDefault="00116191" w:rsidP="004522D4">
    <w:pPr>
      <w:pStyle w:val="Stopka"/>
      <w:jc w:val="center"/>
    </w:pPr>
    <w:r w:rsidRPr="00F200FB">
      <w:rPr>
        <w:rFonts w:ascii="Calibri" w:eastAsia="Arial" w:hAnsi="Calibri" w:cs="Calibri"/>
        <w:color w:val="FF0000"/>
        <w:kern w:val="1"/>
        <w:sz w:val="18"/>
        <w:szCs w:val="18"/>
        <w:lang w:eastAsia="zh-CN" w:bidi="hi-IN"/>
      </w:rPr>
      <w:t>ZAMAWIAJĄCY ZALECA ZAPISANIE DOKUMENTU W FORMACIE PDF</w:t>
    </w:r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191" w:rsidRPr="004522D4" w:rsidRDefault="00116191" w:rsidP="004522D4">
    <w:pPr>
      <w:pStyle w:val="Stopka"/>
      <w:jc w:val="center"/>
      <w:rPr>
        <w:rFonts w:ascii="Calibri" w:eastAsia="Arial" w:hAnsi="Calibri" w:cs="Calibri"/>
        <w:b/>
        <w:i/>
        <w:color w:val="FF0000"/>
        <w:kern w:val="1"/>
        <w:sz w:val="8"/>
        <w:szCs w:val="8"/>
        <w:lang w:eastAsia="zh-CN" w:bidi="hi-IN"/>
      </w:rPr>
    </w:pPr>
  </w:p>
  <w:p w:rsidR="00116191" w:rsidRPr="004522D4" w:rsidRDefault="00116191" w:rsidP="004522D4">
    <w:pPr>
      <w:pStyle w:val="Stopka"/>
      <w:jc w:val="center"/>
      <w:rPr>
        <w:color w:val="FF0000"/>
      </w:rPr>
    </w:pPr>
    <w:r w:rsidRPr="004522D4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</w:t>
    </w:r>
    <w:r w:rsidRPr="004522D4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R</w:t>
    </w:r>
    <w:r w:rsidRPr="004522D4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MACIE PDF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001" w:rsidRPr="004522D4" w:rsidRDefault="00411001" w:rsidP="004522D4">
    <w:pPr>
      <w:pStyle w:val="Stopka"/>
      <w:jc w:val="center"/>
      <w:rPr>
        <w:rFonts w:ascii="Calibri" w:eastAsia="Arial" w:hAnsi="Calibri" w:cs="Calibri"/>
        <w:b/>
        <w:i/>
        <w:color w:val="FF0000"/>
        <w:kern w:val="1"/>
        <w:sz w:val="8"/>
        <w:szCs w:val="8"/>
        <w:lang w:eastAsia="zh-CN" w:bidi="hi-IN"/>
      </w:rPr>
    </w:pPr>
  </w:p>
  <w:p w:rsidR="00411001" w:rsidRPr="00F200FB" w:rsidRDefault="00411001" w:rsidP="004522D4">
    <w:pPr>
      <w:pStyle w:val="Stopka"/>
      <w:jc w:val="center"/>
      <w:rPr>
        <w:color w:val="FF0000"/>
      </w:rPr>
    </w:pPr>
    <w:r w:rsidRPr="00F200FB">
      <w:rPr>
        <w:rFonts w:ascii="Calibri" w:eastAsia="Arial" w:hAnsi="Calibri" w:cs="Calibr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</w:t>
    </w:r>
    <w:r w:rsidRPr="00F200FB">
      <w:rPr>
        <w:rFonts w:ascii="Calibri" w:eastAsia="Arial" w:hAnsi="Calibri" w:cs="Calibri"/>
        <w:color w:val="FF0000"/>
        <w:kern w:val="1"/>
        <w:sz w:val="18"/>
        <w:szCs w:val="18"/>
        <w:lang w:eastAsia="zh-CN" w:bidi="hi-IN"/>
      </w:rPr>
      <w:t>I</w:t>
    </w:r>
    <w:r w:rsidRPr="00F200FB">
      <w:rPr>
        <w:rFonts w:ascii="Calibri" w:eastAsia="Arial" w:hAnsi="Calibri" w:cs="Calibri"/>
        <w:color w:val="FF0000"/>
        <w:kern w:val="1"/>
        <w:sz w:val="18"/>
        <w:szCs w:val="18"/>
        <w:lang w:eastAsia="zh-CN" w:bidi="hi-IN"/>
      </w:rPr>
      <w:t>SEM OSOBISTYM. ZAMAWIAJĄCY ZALECA ZAPISANIE DOKUMENTU W FORMACIE PDF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C69" w:rsidRDefault="00B63C69" w:rsidP="0034340E">
      <w:pPr>
        <w:spacing w:after="0" w:line="240" w:lineRule="auto"/>
      </w:pPr>
      <w:r>
        <w:separator/>
      </w:r>
    </w:p>
  </w:footnote>
  <w:footnote w:type="continuationSeparator" w:id="0">
    <w:p w:rsidR="00B63C69" w:rsidRDefault="00B63C69" w:rsidP="00343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0FB" w:rsidRDefault="00F200F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0FB" w:rsidRDefault="00F200F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7568"/>
      <w:gridCol w:w="4292"/>
      <w:gridCol w:w="4060"/>
    </w:tblGrid>
    <w:tr w:rsidR="00116191" w:rsidRPr="008E01F1" w:rsidTr="004522D4">
      <w:trPr>
        <w:trHeight w:val="1134"/>
      </w:trPr>
      <w:tc>
        <w:tcPr>
          <w:tcW w:w="2377" w:type="pct"/>
          <w:shd w:val="clear" w:color="auto" w:fill="auto"/>
          <w:vAlign w:val="center"/>
        </w:tcPr>
        <w:p w:rsidR="00116191" w:rsidRPr="004522D4" w:rsidRDefault="00116191" w:rsidP="004522D4">
          <w:pPr>
            <w:spacing w:after="0"/>
            <w:rPr>
              <w:rFonts w:cstheme="minorHAnsi"/>
              <w:sz w:val="16"/>
              <w:szCs w:val="16"/>
            </w:rPr>
          </w:pPr>
          <w:r w:rsidRPr="004522D4">
            <w:rPr>
              <w:rFonts w:cstheme="minorHAnsi"/>
              <w:sz w:val="16"/>
              <w:szCs w:val="16"/>
            </w:rPr>
            <w:t>załącznik nr 15 do SWZ: kosztorys pomocniczy</w:t>
          </w:r>
        </w:p>
        <w:p w:rsidR="00116191" w:rsidRPr="004522D4" w:rsidRDefault="00116191" w:rsidP="004522D4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 w:rsidRPr="004522D4">
            <w:rPr>
              <w:rFonts w:cstheme="minorHAnsi"/>
              <w:sz w:val="16"/>
              <w:szCs w:val="16"/>
            </w:rPr>
            <w:t>postępowanie nr ZDP.241.AZ.02.2024</w:t>
          </w:r>
        </w:p>
      </w:tc>
      <w:tc>
        <w:tcPr>
          <w:tcW w:w="1348" w:type="pct"/>
        </w:tcPr>
        <w:p w:rsidR="00116191" w:rsidRPr="008E01F1" w:rsidRDefault="00116191" w:rsidP="004522D4">
          <w:pPr>
            <w:spacing w:after="0"/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62336" behindDoc="1" locked="0" layoutInCell="1" allowOverlap="1" wp14:anchorId="6D01AFD1" wp14:editId="74C2D5D7">
                <wp:simplePos x="0" y="0"/>
                <wp:positionH relativeFrom="column">
                  <wp:posOffset>102870</wp:posOffset>
                </wp:positionH>
                <wp:positionV relativeFrom="paragraph">
                  <wp:posOffset>280670</wp:posOffset>
                </wp:positionV>
                <wp:extent cx="1536065" cy="539750"/>
                <wp:effectExtent l="0" t="0" r="6985" b="0"/>
                <wp:wrapTight wrapText="bothSides">
                  <wp:wrapPolygon edited="0">
                    <wp:start x="1875" y="0"/>
                    <wp:lineTo x="0" y="762"/>
                    <wp:lineTo x="0" y="19059"/>
                    <wp:lineTo x="4554" y="20584"/>
                    <wp:lineTo x="16876" y="20584"/>
                    <wp:lineTo x="16876" y="12198"/>
                    <wp:lineTo x="21430" y="8386"/>
                    <wp:lineTo x="21430" y="0"/>
                    <wp:lineTo x="1875" y="0"/>
                  </wp:wrapPolygon>
                </wp:wrapTight>
                <wp:docPr id="2" name="Obraz 2" descr="pl_la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l_lad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06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5" w:type="pct"/>
        </w:tcPr>
        <w:p w:rsidR="00116191" w:rsidRPr="008E01F1" w:rsidRDefault="00116191" w:rsidP="004522D4">
          <w:pPr>
            <w:spacing w:after="0"/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63360" behindDoc="1" locked="0" layoutInCell="1" allowOverlap="1" wp14:anchorId="71928F1D" wp14:editId="1E894F09">
                <wp:simplePos x="0" y="0"/>
                <wp:positionH relativeFrom="column">
                  <wp:posOffset>68580</wp:posOffset>
                </wp:positionH>
                <wp:positionV relativeFrom="paragraph">
                  <wp:posOffset>35560</wp:posOffset>
                </wp:positionV>
                <wp:extent cx="1496060" cy="827405"/>
                <wp:effectExtent l="0" t="0" r="8890" b="0"/>
                <wp:wrapTight wrapText="bothSides">
                  <wp:wrapPolygon edited="0">
                    <wp:start x="0" y="0"/>
                    <wp:lineTo x="0" y="20887"/>
                    <wp:lineTo x="21453" y="20887"/>
                    <wp:lineTo x="21453" y="0"/>
                    <wp:lineTo x="0" y="0"/>
                  </wp:wrapPolygon>
                </wp:wrapTight>
                <wp:docPr id="1" name="Obraz 1" descr="bgk-bank-gospodarstwa-krajowego-logo-vect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bgk-bank-gospodarstwa-krajowego-logo-vect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6060" cy="827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116191" w:rsidRPr="004522D4" w:rsidRDefault="00116191" w:rsidP="0008176A">
    <w:pPr>
      <w:pStyle w:val="Nagwek"/>
      <w:tabs>
        <w:tab w:val="clear" w:pos="4536"/>
        <w:tab w:val="clear" w:pos="9072"/>
        <w:tab w:val="left" w:pos="2310"/>
      </w:tabs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954"/>
      <w:gridCol w:w="2809"/>
      <w:gridCol w:w="2657"/>
    </w:tblGrid>
    <w:tr w:rsidR="00411001" w:rsidRPr="008E01F1" w:rsidTr="004522D4">
      <w:trPr>
        <w:trHeight w:val="1134"/>
      </w:trPr>
      <w:tc>
        <w:tcPr>
          <w:tcW w:w="2377" w:type="pct"/>
          <w:shd w:val="clear" w:color="auto" w:fill="auto"/>
          <w:vAlign w:val="center"/>
        </w:tcPr>
        <w:p w:rsidR="00411001" w:rsidRPr="004522D4" w:rsidRDefault="00411001" w:rsidP="004522D4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</w:p>
      </w:tc>
      <w:tc>
        <w:tcPr>
          <w:tcW w:w="1348" w:type="pct"/>
        </w:tcPr>
        <w:p w:rsidR="00411001" w:rsidRPr="008E01F1" w:rsidRDefault="00411001" w:rsidP="004522D4">
          <w:pPr>
            <w:spacing w:after="0"/>
            <w:jc w:val="center"/>
            <w:rPr>
              <w:rFonts w:cstheme="minorHAnsi"/>
              <w:sz w:val="16"/>
              <w:szCs w:val="16"/>
            </w:rPr>
          </w:pPr>
        </w:p>
      </w:tc>
      <w:tc>
        <w:tcPr>
          <w:tcW w:w="1275" w:type="pct"/>
        </w:tcPr>
        <w:p w:rsidR="00411001" w:rsidRPr="008E01F1" w:rsidRDefault="00411001" w:rsidP="004522D4">
          <w:pPr>
            <w:spacing w:after="0"/>
            <w:jc w:val="center"/>
            <w:rPr>
              <w:rFonts w:cstheme="minorHAnsi"/>
              <w:sz w:val="16"/>
              <w:szCs w:val="16"/>
            </w:rPr>
          </w:pPr>
        </w:p>
      </w:tc>
    </w:tr>
  </w:tbl>
  <w:p w:rsidR="00411001" w:rsidRPr="004522D4" w:rsidRDefault="00411001" w:rsidP="0008176A">
    <w:pPr>
      <w:pStyle w:val="Nagwek"/>
      <w:tabs>
        <w:tab w:val="clear" w:pos="4536"/>
        <w:tab w:val="clear" w:pos="9072"/>
        <w:tab w:val="left" w:pos="2310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D1017"/>
    <w:multiLevelType w:val="hybridMultilevel"/>
    <w:tmpl w:val="D6B0A346"/>
    <w:lvl w:ilvl="0" w:tplc="C9B49A3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399"/>
    <w:rsid w:val="000130E9"/>
    <w:rsid w:val="000476D9"/>
    <w:rsid w:val="0006269B"/>
    <w:rsid w:val="0008176A"/>
    <w:rsid w:val="00084BF9"/>
    <w:rsid w:val="00093859"/>
    <w:rsid w:val="000A1CF7"/>
    <w:rsid w:val="000A496F"/>
    <w:rsid w:val="000B4447"/>
    <w:rsid w:val="000C4804"/>
    <w:rsid w:val="000C7BA0"/>
    <w:rsid w:val="000D7A59"/>
    <w:rsid w:val="000D7B5A"/>
    <w:rsid w:val="00110647"/>
    <w:rsid w:val="00116191"/>
    <w:rsid w:val="001400EA"/>
    <w:rsid w:val="00160EAF"/>
    <w:rsid w:val="0016554E"/>
    <w:rsid w:val="00174455"/>
    <w:rsid w:val="00191A31"/>
    <w:rsid w:val="001D71BC"/>
    <w:rsid w:val="00256654"/>
    <w:rsid w:val="002613A3"/>
    <w:rsid w:val="002722B6"/>
    <w:rsid w:val="002A56E1"/>
    <w:rsid w:val="002A5CD4"/>
    <w:rsid w:val="002F4114"/>
    <w:rsid w:val="00302D75"/>
    <w:rsid w:val="00303040"/>
    <w:rsid w:val="00306AF8"/>
    <w:rsid w:val="00332803"/>
    <w:rsid w:val="0034340E"/>
    <w:rsid w:val="003600E9"/>
    <w:rsid w:val="00376BC1"/>
    <w:rsid w:val="00396810"/>
    <w:rsid w:val="003969B8"/>
    <w:rsid w:val="003B287A"/>
    <w:rsid w:val="003C0F02"/>
    <w:rsid w:val="003C6911"/>
    <w:rsid w:val="003D3B9B"/>
    <w:rsid w:val="003F7CCC"/>
    <w:rsid w:val="00411001"/>
    <w:rsid w:val="00445442"/>
    <w:rsid w:val="004522D4"/>
    <w:rsid w:val="0048345F"/>
    <w:rsid w:val="004A097B"/>
    <w:rsid w:val="004C3B6A"/>
    <w:rsid w:val="004F3A00"/>
    <w:rsid w:val="004F6535"/>
    <w:rsid w:val="00501550"/>
    <w:rsid w:val="005103DD"/>
    <w:rsid w:val="0053004A"/>
    <w:rsid w:val="005C2A02"/>
    <w:rsid w:val="005D0DFD"/>
    <w:rsid w:val="00627980"/>
    <w:rsid w:val="00634307"/>
    <w:rsid w:val="00641D65"/>
    <w:rsid w:val="00672FC1"/>
    <w:rsid w:val="0068722F"/>
    <w:rsid w:val="006C0910"/>
    <w:rsid w:val="00710B2E"/>
    <w:rsid w:val="00722FF0"/>
    <w:rsid w:val="00724D9A"/>
    <w:rsid w:val="007301C8"/>
    <w:rsid w:val="007873FA"/>
    <w:rsid w:val="007B600D"/>
    <w:rsid w:val="007D1F44"/>
    <w:rsid w:val="007F47B1"/>
    <w:rsid w:val="0080795E"/>
    <w:rsid w:val="00813E75"/>
    <w:rsid w:val="00865C85"/>
    <w:rsid w:val="0087714E"/>
    <w:rsid w:val="00880542"/>
    <w:rsid w:val="00894DED"/>
    <w:rsid w:val="008B6A1A"/>
    <w:rsid w:val="008C1532"/>
    <w:rsid w:val="008E049A"/>
    <w:rsid w:val="008E6699"/>
    <w:rsid w:val="009035B2"/>
    <w:rsid w:val="009217E5"/>
    <w:rsid w:val="00955D58"/>
    <w:rsid w:val="009711F5"/>
    <w:rsid w:val="0099182D"/>
    <w:rsid w:val="009971B7"/>
    <w:rsid w:val="00A15732"/>
    <w:rsid w:val="00A259C0"/>
    <w:rsid w:val="00A6266B"/>
    <w:rsid w:val="00A62B8A"/>
    <w:rsid w:val="00A64CEA"/>
    <w:rsid w:val="00A7762F"/>
    <w:rsid w:val="00AB1BC2"/>
    <w:rsid w:val="00AC5820"/>
    <w:rsid w:val="00B048B5"/>
    <w:rsid w:val="00B35B9E"/>
    <w:rsid w:val="00B63C69"/>
    <w:rsid w:val="00BC1966"/>
    <w:rsid w:val="00C24E23"/>
    <w:rsid w:val="00C32EE6"/>
    <w:rsid w:val="00C55694"/>
    <w:rsid w:val="00C84387"/>
    <w:rsid w:val="00C9057B"/>
    <w:rsid w:val="00C91280"/>
    <w:rsid w:val="00C93D43"/>
    <w:rsid w:val="00C9601D"/>
    <w:rsid w:val="00CA3CCD"/>
    <w:rsid w:val="00CB44E9"/>
    <w:rsid w:val="00CC3BA1"/>
    <w:rsid w:val="00CD6A65"/>
    <w:rsid w:val="00CE5C9A"/>
    <w:rsid w:val="00CF7399"/>
    <w:rsid w:val="00D046C3"/>
    <w:rsid w:val="00D514B9"/>
    <w:rsid w:val="00D5571E"/>
    <w:rsid w:val="00D61366"/>
    <w:rsid w:val="00DC1267"/>
    <w:rsid w:val="00DE71DE"/>
    <w:rsid w:val="00E3258F"/>
    <w:rsid w:val="00E61249"/>
    <w:rsid w:val="00EB61C5"/>
    <w:rsid w:val="00EB6DF8"/>
    <w:rsid w:val="00EE4FCD"/>
    <w:rsid w:val="00EE57BF"/>
    <w:rsid w:val="00EE719A"/>
    <w:rsid w:val="00EF3CA1"/>
    <w:rsid w:val="00F122FF"/>
    <w:rsid w:val="00F200FB"/>
    <w:rsid w:val="00F35AC1"/>
    <w:rsid w:val="00F52586"/>
    <w:rsid w:val="00F60149"/>
    <w:rsid w:val="00F8363A"/>
    <w:rsid w:val="00F90BCB"/>
    <w:rsid w:val="00F9625A"/>
    <w:rsid w:val="00FB6268"/>
    <w:rsid w:val="00FC4952"/>
    <w:rsid w:val="00FE54BC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A77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6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24D9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35B9E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35B9E"/>
    <w:rPr>
      <w:color w:val="954F72"/>
      <w:u w:val="single"/>
    </w:rPr>
  </w:style>
  <w:style w:type="paragraph" w:customStyle="1" w:styleId="msonormal0">
    <w:name w:val="msonormal"/>
    <w:basedOn w:val="Normalny"/>
    <w:rsid w:val="00B35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color w:val="000000"/>
      <w:lang w:eastAsia="pl-PL"/>
    </w:rPr>
  </w:style>
  <w:style w:type="paragraph" w:customStyle="1" w:styleId="font6">
    <w:name w:val="font6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b/>
      <w:bCs/>
      <w:color w:val="000000"/>
      <w:lang w:eastAsia="pl-PL"/>
    </w:rPr>
  </w:style>
  <w:style w:type="paragraph" w:customStyle="1" w:styleId="font7">
    <w:name w:val="font7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i/>
      <w:i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color w:val="000000"/>
      <w:lang w:eastAsia="pl-PL"/>
    </w:rPr>
  </w:style>
  <w:style w:type="paragraph" w:customStyle="1" w:styleId="xl65">
    <w:name w:val="xl65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pl-PL"/>
    </w:rPr>
  </w:style>
  <w:style w:type="paragraph" w:customStyle="1" w:styleId="xl66">
    <w:name w:val="xl66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67">
    <w:name w:val="xl67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76">
    <w:name w:val="xl76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77">
    <w:name w:val="xl77"/>
    <w:basedOn w:val="Normalny"/>
    <w:rsid w:val="00B35B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F7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D3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B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B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B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3B9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A77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6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24D9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B35B9E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35B9E"/>
    <w:rPr>
      <w:color w:val="954F72"/>
      <w:u w:val="single"/>
    </w:rPr>
  </w:style>
  <w:style w:type="paragraph" w:customStyle="1" w:styleId="msonormal0">
    <w:name w:val="msonormal"/>
    <w:basedOn w:val="Normalny"/>
    <w:rsid w:val="00B35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color w:val="000000"/>
      <w:lang w:eastAsia="pl-PL"/>
    </w:rPr>
  </w:style>
  <w:style w:type="paragraph" w:customStyle="1" w:styleId="font6">
    <w:name w:val="font6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b/>
      <w:bCs/>
      <w:color w:val="000000"/>
      <w:lang w:eastAsia="pl-PL"/>
    </w:rPr>
  </w:style>
  <w:style w:type="paragraph" w:customStyle="1" w:styleId="font7">
    <w:name w:val="font7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i/>
      <w:i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35B9E"/>
    <w:pPr>
      <w:spacing w:before="100" w:beforeAutospacing="1" w:after="100" w:afterAutospacing="1" w:line="240" w:lineRule="auto"/>
    </w:pPr>
    <w:rPr>
      <w:rFonts w:ascii="Century Gothic" w:eastAsia="Times New Roman" w:hAnsi="Century Gothic" w:cs="Times New Roman"/>
      <w:color w:val="000000"/>
      <w:lang w:eastAsia="pl-PL"/>
    </w:rPr>
  </w:style>
  <w:style w:type="paragraph" w:customStyle="1" w:styleId="xl65">
    <w:name w:val="xl65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pl-PL"/>
    </w:rPr>
  </w:style>
  <w:style w:type="paragraph" w:customStyle="1" w:styleId="xl66">
    <w:name w:val="xl66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67">
    <w:name w:val="xl67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textAlignment w:val="center"/>
    </w:pPr>
    <w:rPr>
      <w:rFonts w:ascii="Century Gothic" w:eastAsia="Times New Roman" w:hAnsi="Century Gothic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76">
    <w:name w:val="xl76"/>
    <w:basedOn w:val="Normalny"/>
    <w:rsid w:val="00B35B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xl77">
    <w:name w:val="xl77"/>
    <w:basedOn w:val="Normalny"/>
    <w:rsid w:val="00B35B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Century Gothic" w:eastAsia="Times New Roman" w:hAnsi="Century Gothic" w:cs="Times New Roman"/>
      <w:b/>
      <w:bCs/>
      <w:color w:val="FFFFFF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F7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D3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B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B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B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3B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F3378-5E91-4A11-9F27-F9CEE9B41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5</Pages>
  <Words>1175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25</cp:revision>
  <cp:lastPrinted>2024-02-13T09:03:00Z</cp:lastPrinted>
  <dcterms:created xsi:type="dcterms:W3CDTF">2023-04-28T07:44:00Z</dcterms:created>
  <dcterms:modified xsi:type="dcterms:W3CDTF">2024-06-14T07:13:00Z</dcterms:modified>
</cp:coreProperties>
</file>