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ACF8" w14:textId="47531B98" w:rsidR="00DD029D" w:rsidRPr="00204988" w:rsidRDefault="007F4443" w:rsidP="00824F3C">
      <w:pPr>
        <w:ind w:left="118" w:right="207"/>
        <w:jc w:val="both"/>
        <w:rPr>
          <w:i/>
          <w:sz w:val="20"/>
          <w:szCs w:val="20"/>
        </w:rPr>
      </w:pPr>
      <w:r w:rsidRPr="00204988">
        <w:rPr>
          <w:i/>
          <w:sz w:val="20"/>
          <w:szCs w:val="20"/>
        </w:rPr>
        <w:t>Zaproszenie do negocjacji w postępowaniu prowadzonym w trybie zamówienia z wolnej ręki na podstawie art. 214 ust. 1</w:t>
      </w:r>
      <w:r w:rsidRPr="00204988">
        <w:rPr>
          <w:i/>
          <w:spacing w:val="80"/>
          <w:sz w:val="20"/>
          <w:szCs w:val="20"/>
        </w:rPr>
        <w:t xml:space="preserve"> </w:t>
      </w:r>
      <w:r w:rsidRPr="00204988">
        <w:rPr>
          <w:i/>
          <w:sz w:val="20"/>
          <w:szCs w:val="20"/>
        </w:rPr>
        <w:t>pkt 1a) i b) ustawy z dnia 11 września 2019r. - Prawo zamówień publicznych (</w:t>
      </w:r>
      <w:proofErr w:type="spellStart"/>
      <w:r w:rsidRPr="00204988">
        <w:rPr>
          <w:i/>
          <w:sz w:val="20"/>
          <w:szCs w:val="20"/>
        </w:rPr>
        <w:t>t.j</w:t>
      </w:r>
      <w:proofErr w:type="spellEnd"/>
      <w:r w:rsidRPr="00204988">
        <w:rPr>
          <w:i/>
          <w:sz w:val="20"/>
          <w:szCs w:val="20"/>
        </w:rPr>
        <w:t>. Dz. U. z 20</w:t>
      </w:r>
      <w:r w:rsidR="00305878" w:rsidRPr="00204988">
        <w:rPr>
          <w:i/>
          <w:sz w:val="20"/>
          <w:szCs w:val="20"/>
        </w:rPr>
        <w:t>2</w:t>
      </w:r>
      <w:r w:rsidR="00FE5927">
        <w:rPr>
          <w:i/>
          <w:sz w:val="20"/>
          <w:szCs w:val="20"/>
        </w:rPr>
        <w:t>3</w:t>
      </w:r>
      <w:r w:rsidRPr="00204988">
        <w:rPr>
          <w:i/>
          <w:sz w:val="20"/>
          <w:szCs w:val="20"/>
        </w:rPr>
        <w:t xml:space="preserve"> r. poz. </w:t>
      </w:r>
      <w:r w:rsidR="00305878" w:rsidRPr="00204988">
        <w:rPr>
          <w:i/>
          <w:sz w:val="20"/>
          <w:szCs w:val="20"/>
        </w:rPr>
        <w:t>1</w:t>
      </w:r>
      <w:r w:rsidR="00FE5927">
        <w:rPr>
          <w:i/>
          <w:sz w:val="20"/>
          <w:szCs w:val="20"/>
        </w:rPr>
        <w:t>605</w:t>
      </w:r>
      <w:r w:rsidRPr="00204988">
        <w:rPr>
          <w:i/>
          <w:sz w:val="20"/>
          <w:szCs w:val="20"/>
        </w:rPr>
        <w:t xml:space="preserve"> ze zm.) na sprawowanie opieki informatycznej nad systemem BANK KRWI i oprogramowaniem wspomagającym.</w:t>
      </w:r>
    </w:p>
    <w:p w14:paraId="17337E3D" w14:textId="29A4D9C0" w:rsidR="00DD029D" w:rsidRPr="00204988" w:rsidRDefault="007F4443" w:rsidP="00FE5927">
      <w:pPr>
        <w:ind w:left="118"/>
      </w:pPr>
      <w:r w:rsidRPr="00204988">
        <w:rPr>
          <w:i/>
          <w:sz w:val="20"/>
          <w:szCs w:val="20"/>
        </w:rPr>
        <w:t>Oznaczenie</w:t>
      </w:r>
      <w:r w:rsidRPr="00204988">
        <w:rPr>
          <w:i/>
          <w:spacing w:val="-7"/>
          <w:sz w:val="20"/>
          <w:szCs w:val="20"/>
        </w:rPr>
        <w:t xml:space="preserve"> </w:t>
      </w:r>
      <w:r w:rsidRPr="00204988">
        <w:rPr>
          <w:i/>
          <w:sz w:val="20"/>
          <w:szCs w:val="20"/>
        </w:rPr>
        <w:t>spraw:</w:t>
      </w:r>
      <w:r w:rsidRPr="00204988">
        <w:rPr>
          <w:i/>
          <w:spacing w:val="-4"/>
          <w:sz w:val="20"/>
          <w:szCs w:val="20"/>
        </w:rPr>
        <w:t xml:space="preserve"> </w:t>
      </w:r>
      <w:r w:rsidRPr="00204988">
        <w:rPr>
          <w:i/>
          <w:spacing w:val="-2"/>
          <w:sz w:val="20"/>
          <w:szCs w:val="20"/>
        </w:rPr>
        <w:t>1</w:t>
      </w:r>
      <w:r w:rsidR="004F19AD">
        <w:rPr>
          <w:i/>
          <w:spacing w:val="-2"/>
          <w:sz w:val="20"/>
          <w:szCs w:val="20"/>
        </w:rPr>
        <w:t>4</w:t>
      </w:r>
      <w:r w:rsidRPr="00204988">
        <w:rPr>
          <w:i/>
          <w:spacing w:val="-2"/>
          <w:sz w:val="20"/>
          <w:szCs w:val="20"/>
        </w:rPr>
        <w:t>/ZP/202</w:t>
      </w:r>
      <w:r w:rsidR="00FE5927">
        <w:rPr>
          <w:i/>
          <w:spacing w:val="-2"/>
          <w:sz w:val="20"/>
          <w:szCs w:val="20"/>
        </w:rPr>
        <w:t>3</w:t>
      </w:r>
      <w:r w:rsidR="00C260BD" w:rsidRPr="00204988">
        <w:rPr>
          <w:noProof/>
        </w:rPr>
        <mc:AlternateContent>
          <mc:Choice Requires="wpg">
            <w:drawing>
              <wp:inline distT="0" distB="0" distL="0" distR="0" wp14:anchorId="3FED0095" wp14:editId="023C17F1">
                <wp:extent cx="5859145" cy="6350"/>
                <wp:effectExtent l="3810" t="4445" r="4445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6350"/>
                          <a:chOff x="0" y="0"/>
                          <a:chExt cx="9227" cy="10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BB4F5" id="docshapegroup1" o:spid="_x0000_s1026" style="width:461.35pt;height:.5pt;mso-position-horizontal-relative:char;mso-position-vertical-relative:line" coordsize="92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">
                <v:rect id="docshape2" o:spid="_x0000_s1027" style="position:absolute;width:92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D7E9878" w14:textId="77777777" w:rsidR="00DD029D" w:rsidRPr="00204988" w:rsidRDefault="00DD029D" w:rsidP="00824F3C">
      <w:pPr>
        <w:pStyle w:val="Tekstpodstawowy"/>
        <w:rPr>
          <w:i/>
        </w:rPr>
      </w:pPr>
    </w:p>
    <w:p w14:paraId="09A7D79D" w14:textId="77777777" w:rsidR="00785193" w:rsidRPr="00204988" w:rsidRDefault="00C260BD" w:rsidP="00824F3C">
      <w:pPr>
        <w:pStyle w:val="Default"/>
        <w:jc w:val="right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Załącznik nr 1 </w:t>
      </w:r>
    </w:p>
    <w:p w14:paraId="07074B53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Formularz negocjacyjny </w:t>
      </w:r>
    </w:p>
    <w:p w14:paraId="3DE165DA" w14:textId="77777777" w:rsidR="00C260BD" w:rsidRPr="00204988" w:rsidRDefault="00C260BD" w:rsidP="003A1A86">
      <w:pPr>
        <w:pStyle w:val="Default"/>
        <w:jc w:val="center"/>
        <w:rPr>
          <w:b/>
          <w:bCs/>
          <w:sz w:val="20"/>
          <w:szCs w:val="20"/>
        </w:rPr>
      </w:pPr>
    </w:p>
    <w:p w14:paraId="0B0D269A" w14:textId="77777777" w:rsidR="00C260BD" w:rsidRPr="00204988" w:rsidRDefault="00C260BD" w:rsidP="003A1A86">
      <w:pPr>
        <w:pStyle w:val="Default"/>
        <w:jc w:val="center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>Formularz negocjacyjny</w:t>
      </w:r>
    </w:p>
    <w:p w14:paraId="6E0DE662" w14:textId="77777777" w:rsidR="00E43B68" w:rsidRPr="009A2870" w:rsidRDefault="00E43B68" w:rsidP="00E43B68">
      <w:pPr>
        <w:spacing w:line="276" w:lineRule="auto"/>
        <w:jc w:val="both"/>
      </w:pPr>
      <w:r w:rsidRPr="009A2870">
        <w:t>Dane Wykonawcy:</w:t>
      </w:r>
    </w:p>
    <w:p w14:paraId="264C2095" w14:textId="77777777" w:rsidR="00E43B68" w:rsidRPr="00E43B68" w:rsidRDefault="00E43B68" w:rsidP="00E43B68">
      <w:pPr>
        <w:spacing w:line="276" w:lineRule="auto"/>
        <w:jc w:val="both"/>
        <w:rPr>
          <w:sz w:val="20"/>
          <w:szCs w:val="20"/>
        </w:rPr>
      </w:pPr>
      <w:r w:rsidRPr="00E43B68">
        <w:rPr>
          <w:sz w:val="20"/>
          <w:szCs w:val="20"/>
        </w:rPr>
        <w:t>Nazwa : ……………………………………………………………………………………………….</w:t>
      </w:r>
    </w:p>
    <w:p w14:paraId="518ACC05" w14:textId="77777777" w:rsidR="00E43B68" w:rsidRPr="00E43B68" w:rsidRDefault="00E43B68" w:rsidP="00E43B68">
      <w:pPr>
        <w:spacing w:line="276" w:lineRule="auto"/>
        <w:jc w:val="both"/>
        <w:rPr>
          <w:sz w:val="20"/>
          <w:szCs w:val="20"/>
        </w:rPr>
      </w:pPr>
      <w:r w:rsidRPr="00E43B68">
        <w:rPr>
          <w:sz w:val="20"/>
          <w:szCs w:val="20"/>
        </w:rPr>
        <w:t>Adres siedziby Wykonawcy: …............................................................................................................</w:t>
      </w:r>
    </w:p>
    <w:p w14:paraId="54C1B821" w14:textId="5273D5B6" w:rsidR="00E43B68" w:rsidRPr="00E43B68" w:rsidRDefault="00E43B68" w:rsidP="00E43B68">
      <w:pPr>
        <w:spacing w:line="276" w:lineRule="auto"/>
        <w:jc w:val="both"/>
        <w:rPr>
          <w:sz w:val="20"/>
          <w:szCs w:val="20"/>
        </w:rPr>
      </w:pPr>
      <w:r w:rsidRPr="00E43B68">
        <w:rPr>
          <w:sz w:val="20"/>
          <w:szCs w:val="20"/>
        </w:rPr>
        <w:t>Kod:……………</w:t>
      </w:r>
      <w:r w:rsidRPr="00E43B68">
        <w:rPr>
          <w:sz w:val="20"/>
          <w:szCs w:val="20"/>
        </w:rPr>
        <w:t xml:space="preserve"> </w:t>
      </w:r>
      <w:r w:rsidRPr="00E43B68">
        <w:rPr>
          <w:sz w:val="20"/>
          <w:szCs w:val="20"/>
        </w:rPr>
        <w:t>Miasto:……………………………Województwo:……………………………</w:t>
      </w:r>
      <w:r w:rsidRPr="00E43B68">
        <w:rPr>
          <w:sz w:val="20"/>
          <w:szCs w:val="20"/>
        </w:rPr>
        <w:t xml:space="preserve"> </w:t>
      </w:r>
      <w:r w:rsidRPr="00E43B68">
        <w:rPr>
          <w:sz w:val="20"/>
          <w:szCs w:val="20"/>
        </w:rPr>
        <w:t>Kraj: ………………………………</w:t>
      </w:r>
    </w:p>
    <w:p w14:paraId="26C19B70" w14:textId="0C71099F" w:rsidR="00E43B68" w:rsidRPr="00E43B68" w:rsidRDefault="00E43B68" w:rsidP="00E43B68">
      <w:pPr>
        <w:spacing w:line="276" w:lineRule="auto"/>
        <w:rPr>
          <w:sz w:val="20"/>
          <w:szCs w:val="20"/>
        </w:rPr>
      </w:pPr>
      <w:r w:rsidRPr="00E43B68">
        <w:rPr>
          <w:sz w:val="20"/>
          <w:szCs w:val="20"/>
        </w:rPr>
        <w:t>Adres do korespondencji (</w:t>
      </w:r>
      <w:r w:rsidRPr="00E43B68">
        <w:rPr>
          <w:i/>
          <w:sz w:val="20"/>
          <w:szCs w:val="20"/>
        </w:rPr>
        <w:t>wypełnić, jeżeli jest inny niż adres siedziby</w:t>
      </w:r>
      <w:r w:rsidRPr="00E43B68">
        <w:rPr>
          <w:sz w:val="20"/>
          <w:szCs w:val="20"/>
        </w:rPr>
        <w:t>): …………………………………</w:t>
      </w:r>
    </w:p>
    <w:p w14:paraId="6C74DC2B" w14:textId="77777777" w:rsidR="00E43B68" w:rsidRPr="00E43B68" w:rsidRDefault="00E43B68" w:rsidP="00E43B68">
      <w:pPr>
        <w:spacing w:line="276" w:lineRule="auto"/>
        <w:jc w:val="both"/>
        <w:rPr>
          <w:sz w:val="20"/>
          <w:szCs w:val="20"/>
        </w:rPr>
      </w:pPr>
      <w:r w:rsidRPr="00E43B68">
        <w:rPr>
          <w:sz w:val="20"/>
          <w:szCs w:val="20"/>
        </w:rPr>
        <w:t>nr NIP: ................................................... nr REGON: …. …………………………………...</w:t>
      </w:r>
    </w:p>
    <w:p w14:paraId="5A2F5E92" w14:textId="77777777" w:rsidR="00E43B68" w:rsidRPr="00E43B68" w:rsidRDefault="00E43B68" w:rsidP="00E43B68">
      <w:pPr>
        <w:pStyle w:val="Nagwek"/>
        <w:tabs>
          <w:tab w:val="left" w:pos="708"/>
          <w:tab w:val="center" w:pos="2127"/>
        </w:tabs>
        <w:spacing w:line="276" w:lineRule="auto"/>
        <w:jc w:val="both"/>
        <w:rPr>
          <w:sz w:val="20"/>
          <w:szCs w:val="20"/>
        </w:rPr>
      </w:pPr>
      <w:r w:rsidRPr="00E43B68">
        <w:rPr>
          <w:sz w:val="20"/>
          <w:szCs w:val="20"/>
        </w:rPr>
        <w:t xml:space="preserve">nr telefonu </w:t>
      </w:r>
      <w:r w:rsidRPr="00E43B68">
        <w:rPr>
          <w:sz w:val="20"/>
          <w:szCs w:val="20"/>
        </w:rPr>
        <w:tab/>
        <w:t>...................................................; nr faksu..................................................</w:t>
      </w:r>
    </w:p>
    <w:p w14:paraId="664BF81B" w14:textId="77777777" w:rsidR="00E43B68" w:rsidRPr="00E43B68" w:rsidRDefault="00E43B68" w:rsidP="00E43B68">
      <w:pPr>
        <w:spacing w:line="276" w:lineRule="auto"/>
        <w:jc w:val="both"/>
        <w:rPr>
          <w:sz w:val="20"/>
          <w:szCs w:val="20"/>
        </w:rPr>
      </w:pPr>
      <w:r w:rsidRPr="00E43B68">
        <w:rPr>
          <w:sz w:val="20"/>
          <w:szCs w:val="20"/>
        </w:rPr>
        <w:t>Adres e-mail Wykonawcy ...................................................</w:t>
      </w:r>
    </w:p>
    <w:p w14:paraId="0B7A0153" w14:textId="77777777" w:rsidR="00E43B68" w:rsidRPr="00E43B68" w:rsidRDefault="00E43B68" w:rsidP="00E43B68">
      <w:pPr>
        <w:spacing w:line="276" w:lineRule="auto"/>
        <w:jc w:val="both"/>
        <w:rPr>
          <w:sz w:val="20"/>
          <w:szCs w:val="20"/>
        </w:rPr>
      </w:pPr>
      <w:r w:rsidRPr="00E43B68">
        <w:rPr>
          <w:i/>
          <w:sz w:val="20"/>
          <w:szCs w:val="20"/>
        </w:rPr>
        <w:t>KRS/</w:t>
      </w:r>
      <w:proofErr w:type="spellStart"/>
      <w:r w:rsidRPr="00E43B68">
        <w:rPr>
          <w:i/>
          <w:sz w:val="20"/>
          <w:szCs w:val="20"/>
        </w:rPr>
        <w:t>CEiDG</w:t>
      </w:r>
      <w:proofErr w:type="spellEnd"/>
      <w:r w:rsidRPr="00E43B68">
        <w:rPr>
          <w:i/>
          <w:sz w:val="20"/>
          <w:szCs w:val="20"/>
        </w:rPr>
        <w:t>*</w:t>
      </w:r>
      <w:r w:rsidRPr="00E43B68">
        <w:rPr>
          <w:i/>
          <w:sz w:val="20"/>
          <w:szCs w:val="20"/>
        </w:rPr>
        <w:tab/>
      </w:r>
      <w:r w:rsidRPr="00E43B68">
        <w:rPr>
          <w:sz w:val="20"/>
          <w:szCs w:val="20"/>
        </w:rPr>
        <w:t>..................................................</w:t>
      </w:r>
    </w:p>
    <w:p w14:paraId="629174A3" w14:textId="77777777" w:rsidR="00E43B68" w:rsidRPr="00E43B68" w:rsidRDefault="00E43B68" w:rsidP="00E43B68">
      <w:pPr>
        <w:adjustRightInd w:val="0"/>
        <w:jc w:val="both"/>
        <w:rPr>
          <w:rFonts w:eastAsiaTheme="minorHAnsi"/>
          <w:i/>
          <w:color w:val="000000"/>
          <w:sz w:val="20"/>
          <w:szCs w:val="20"/>
        </w:rPr>
      </w:pPr>
      <w:r w:rsidRPr="00E43B68">
        <w:rPr>
          <w:rFonts w:eastAsiaTheme="minorHAnsi"/>
          <w:i/>
          <w:color w:val="000000"/>
          <w:sz w:val="20"/>
          <w:szCs w:val="20"/>
        </w:rPr>
        <w:t>*</w:t>
      </w:r>
      <w:r w:rsidRPr="00E43B68">
        <w:rPr>
          <w:rFonts w:eastAsiaTheme="minorHAnsi"/>
          <w:b/>
          <w:bCs/>
          <w:i/>
          <w:color w:val="000000"/>
          <w:sz w:val="20"/>
          <w:szCs w:val="20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013486DB" w14:textId="40DA890C" w:rsidR="00E43B68" w:rsidRPr="009A2870" w:rsidRDefault="00E43B68" w:rsidP="00E43B68">
      <w:pPr>
        <w:spacing w:line="276" w:lineRule="auto"/>
        <w:jc w:val="both"/>
        <w:rPr>
          <w:i/>
        </w:rPr>
      </w:pPr>
      <w:r w:rsidRPr="009A2870">
        <w:rPr>
          <w:rFonts w:eastAsiaTheme="minorHAnsi"/>
          <w:i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72639C7" w14:textId="77777777" w:rsidR="00E43B68" w:rsidRPr="00E43B68" w:rsidRDefault="00E43B68" w:rsidP="00E43B68">
      <w:pPr>
        <w:spacing w:line="276" w:lineRule="auto"/>
        <w:rPr>
          <w:sz w:val="20"/>
          <w:szCs w:val="20"/>
        </w:rPr>
      </w:pPr>
      <w:r w:rsidRPr="00E43B68">
        <w:rPr>
          <w:sz w:val="20"/>
          <w:szCs w:val="20"/>
        </w:rPr>
        <w:t>dane osoby upoważnionej do kontaktowania się z Zamawiającym: ......................................................................................................................................</w:t>
      </w:r>
    </w:p>
    <w:p w14:paraId="7083664D" w14:textId="77777777" w:rsidR="00E43B68" w:rsidRPr="00E43B68" w:rsidRDefault="00E43B68" w:rsidP="00E43B68">
      <w:pPr>
        <w:spacing w:line="276" w:lineRule="auto"/>
        <w:jc w:val="both"/>
        <w:rPr>
          <w:sz w:val="20"/>
          <w:szCs w:val="20"/>
        </w:rPr>
      </w:pPr>
      <w:r w:rsidRPr="00E43B68">
        <w:rPr>
          <w:sz w:val="20"/>
          <w:szCs w:val="20"/>
        </w:rPr>
        <w:t>Adres e-mail, na który Zamawiający ma przesłać korespondencję: ………………………………</w:t>
      </w:r>
    </w:p>
    <w:p w14:paraId="64953CFC" w14:textId="77777777" w:rsidR="00C260BD" w:rsidRPr="00E43B68" w:rsidRDefault="00C260BD" w:rsidP="00824F3C">
      <w:pPr>
        <w:pStyle w:val="Default"/>
        <w:rPr>
          <w:sz w:val="20"/>
          <w:szCs w:val="20"/>
        </w:rPr>
      </w:pPr>
    </w:p>
    <w:p w14:paraId="4C516DBB" w14:textId="5C351C3E" w:rsidR="00C260BD" w:rsidRPr="00E43B68" w:rsidRDefault="00C260BD" w:rsidP="00E43B6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43B68">
        <w:rPr>
          <w:rFonts w:asciiTheme="minorHAnsi" w:hAnsiTheme="minorHAnsi" w:cstheme="minorHAnsi"/>
          <w:sz w:val="22"/>
          <w:szCs w:val="22"/>
        </w:rPr>
        <w:t xml:space="preserve">Odpowiadając na zaproszenie do negocjacji w postępowaniu na </w:t>
      </w:r>
      <w:r w:rsidRPr="00E43B68">
        <w:rPr>
          <w:rFonts w:asciiTheme="minorHAnsi" w:hAnsiTheme="minorHAnsi" w:cstheme="minorHAnsi"/>
          <w:b/>
          <w:bCs/>
          <w:sz w:val="22"/>
          <w:szCs w:val="22"/>
        </w:rPr>
        <w:t>sprawowanie opieki serwisowej na oprogramowanie BANK KRWI z oprogramowaniem wspomagającym</w:t>
      </w:r>
      <w:r w:rsidR="00E43B68" w:rsidRPr="00E43B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3B68" w:rsidRPr="00E43B68">
        <w:rPr>
          <w:rFonts w:asciiTheme="minorHAnsi" w:hAnsiTheme="minorHAnsi" w:cstheme="minorHAnsi"/>
          <w:sz w:val="22"/>
          <w:szCs w:val="22"/>
        </w:rPr>
        <w:t>w</w:t>
      </w:r>
      <w:r w:rsidR="00E43B68" w:rsidRPr="00E43B6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43B68" w:rsidRPr="00E43B68">
        <w:rPr>
          <w:rFonts w:asciiTheme="minorHAnsi" w:hAnsiTheme="minorHAnsi" w:cstheme="minorHAnsi"/>
          <w:sz w:val="22"/>
          <w:szCs w:val="22"/>
        </w:rPr>
        <w:t>okresie</w:t>
      </w:r>
      <w:r w:rsidR="00E43B68" w:rsidRPr="00E43B6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43B68" w:rsidRPr="00E43B68">
        <w:rPr>
          <w:rFonts w:asciiTheme="minorHAnsi" w:hAnsiTheme="minorHAnsi" w:cstheme="minorHAnsi"/>
          <w:sz w:val="22"/>
          <w:szCs w:val="22"/>
        </w:rPr>
        <w:t>od</w:t>
      </w:r>
      <w:r w:rsidR="00E43B68" w:rsidRPr="00E43B6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43B68" w:rsidRPr="00E43B68">
        <w:rPr>
          <w:rFonts w:asciiTheme="minorHAnsi" w:hAnsiTheme="minorHAnsi" w:cstheme="minorHAnsi"/>
          <w:sz w:val="22"/>
          <w:szCs w:val="22"/>
        </w:rPr>
        <w:t>01.01.2024</w:t>
      </w:r>
      <w:r w:rsidR="00E43B68" w:rsidRPr="00E43B6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43B68" w:rsidRPr="00E43B68">
        <w:rPr>
          <w:rFonts w:asciiTheme="minorHAnsi" w:hAnsiTheme="minorHAnsi" w:cstheme="minorHAnsi"/>
          <w:sz w:val="22"/>
          <w:szCs w:val="22"/>
        </w:rPr>
        <w:t>do</w:t>
      </w:r>
      <w:r w:rsidR="00E43B68" w:rsidRPr="00E43B6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43B68" w:rsidRPr="00E43B68">
        <w:rPr>
          <w:rFonts w:asciiTheme="minorHAnsi" w:hAnsiTheme="minorHAnsi" w:cstheme="minorHAnsi"/>
          <w:sz w:val="22"/>
          <w:szCs w:val="22"/>
        </w:rPr>
        <w:t>31.12.2024.</w:t>
      </w:r>
      <w:r w:rsidRPr="00E43B6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AEB8522" w14:textId="77777777" w:rsidR="003A1A86" w:rsidRPr="00204988" w:rsidRDefault="003A1A86" w:rsidP="003A1A86">
      <w:pPr>
        <w:pStyle w:val="Default"/>
        <w:ind w:left="720"/>
        <w:rPr>
          <w:sz w:val="20"/>
          <w:szCs w:val="20"/>
        </w:rPr>
      </w:pPr>
    </w:p>
    <w:p w14:paraId="6398B38A" w14:textId="77777777" w:rsidR="00E43B68" w:rsidRDefault="00C260BD" w:rsidP="003A1A86">
      <w:pPr>
        <w:pStyle w:val="Default"/>
        <w:numPr>
          <w:ilvl w:val="1"/>
          <w:numId w:val="19"/>
        </w:numPr>
        <w:rPr>
          <w:b/>
          <w:bCs/>
          <w:sz w:val="20"/>
          <w:szCs w:val="20"/>
        </w:rPr>
      </w:pPr>
      <w:r w:rsidRPr="00204988">
        <w:rPr>
          <w:sz w:val="20"/>
          <w:szCs w:val="20"/>
        </w:rPr>
        <w:t xml:space="preserve">Oferuję wykonanie przedmiotu zamówienia, zgodnie z wymogami opisanymi w zaproszeniu do negocjacji za </w:t>
      </w:r>
      <w:r w:rsidRPr="00204988">
        <w:rPr>
          <w:b/>
          <w:bCs/>
          <w:sz w:val="20"/>
          <w:szCs w:val="20"/>
        </w:rPr>
        <w:t xml:space="preserve">cenę: </w:t>
      </w:r>
    </w:p>
    <w:p w14:paraId="179CF47F" w14:textId="4CD078B9" w:rsidR="00E43B68" w:rsidRDefault="00E43B68" w:rsidP="00E43B68">
      <w:pPr>
        <w:pStyle w:val="Default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Łączna wartość oferty netto: </w:t>
      </w:r>
      <w:r w:rsidR="003A1A86" w:rsidRPr="00204988">
        <w:rPr>
          <w:b/>
          <w:bCs/>
          <w:sz w:val="20"/>
          <w:szCs w:val="20"/>
        </w:rPr>
        <w:t>………..</w:t>
      </w:r>
      <w:r w:rsidR="00C260BD" w:rsidRPr="00204988">
        <w:rPr>
          <w:b/>
          <w:bCs/>
          <w:sz w:val="20"/>
          <w:szCs w:val="20"/>
        </w:rPr>
        <w:t>…</w:t>
      </w:r>
      <w:r>
        <w:rPr>
          <w:b/>
          <w:bCs/>
          <w:sz w:val="20"/>
          <w:szCs w:val="20"/>
        </w:rPr>
        <w:t>………………</w:t>
      </w:r>
    </w:p>
    <w:p w14:paraId="21E3DAAD" w14:textId="66FA9B2F" w:rsidR="00E43B68" w:rsidRDefault="00E43B68" w:rsidP="00E43B68">
      <w:pPr>
        <w:pStyle w:val="Default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Stawka podatku VAT: ………………….%</w:t>
      </w:r>
    </w:p>
    <w:p w14:paraId="6B4EB457" w14:textId="3CE27421" w:rsidR="00E43B68" w:rsidRDefault="00E43B68" w:rsidP="00E43B68">
      <w:pPr>
        <w:pStyle w:val="Default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Łączna wartość oferty brutto: ……………………………………</w:t>
      </w:r>
    </w:p>
    <w:p w14:paraId="461D0730" w14:textId="77777777" w:rsidR="00E43B68" w:rsidRDefault="00E43B68" w:rsidP="00824F3C">
      <w:pPr>
        <w:pStyle w:val="Default"/>
        <w:numPr>
          <w:ilvl w:val="1"/>
          <w:numId w:val="8"/>
        </w:numPr>
        <w:rPr>
          <w:sz w:val="20"/>
          <w:szCs w:val="20"/>
        </w:rPr>
      </w:pPr>
    </w:p>
    <w:p w14:paraId="5685D8CB" w14:textId="7748FCF4" w:rsidR="00C260BD" w:rsidRPr="00204988" w:rsidRDefault="00C260BD" w:rsidP="00824F3C">
      <w:pPr>
        <w:pStyle w:val="Default"/>
        <w:numPr>
          <w:ilvl w:val="1"/>
          <w:numId w:val="8"/>
        </w:numPr>
        <w:rPr>
          <w:sz w:val="20"/>
          <w:szCs w:val="20"/>
        </w:rPr>
      </w:pPr>
      <w:r w:rsidRPr="00204988">
        <w:rPr>
          <w:sz w:val="20"/>
          <w:szCs w:val="20"/>
        </w:rPr>
        <w:t xml:space="preserve">1.2. Oświadczam, że akceptuję zawarte w zaproszeniu do negocjacji warunki i zobowiązuję się w przypadku przyjęcia mojej propozycji do realizacji przedmiotu zamówienia na określonych warunkach. </w:t>
      </w:r>
    </w:p>
    <w:p w14:paraId="67DACC1E" w14:textId="77777777" w:rsidR="00C260BD" w:rsidRPr="00204988" w:rsidRDefault="00C260BD" w:rsidP="00824F3C">
      <w:pPr>
        <w:pStyle w:val="Default"/>
        <w:numPr>
          <w:ilvl w:val="1"/>
          <w:numId w:val="8"/>
        </w:numPr>
        <w:rPr>
          <w:sz w:val="20"/>
          <w:szCs w:val="20"/>
        </w:rPr>
      </w:pPr>
    </w:p>
    <w:p w14:paraId="4FD59C13" w14:textId="6372FAF2" w:rsidR="00C260BD" w:rsidRPr="00204988" w:rsidRDefault="00571CCB" w:rsidP="00824F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C260BD" w:rsidRPr="00204988">
        <w:rPr>
          <w:sz w:val="20"/>
          <w:szCs w:val="20"/>
        </w:rPr>
        <w:t xml:space="preserve">Oświadczam, że akceptujemy </w:t>
      </w:r>
      <w:r w:rsidRPr="00571CCB">
        <w:rPr>
          <w:sz w:val="20"/>
          <w:szCs w:val="20"/>
        </w:rPr>
        <w:t>Istotne dla stron postanowienia, które zostaną wprowadzone do treści umowy w sprawie zamówienia publicznego</w:t>
      </w:r>
      <w:r w:rsidRPr="00204988">
        <w:rPr>
          <w:sz w:val="20"/>
          <w:szCs w:val="20"/>
        </w:rPr>
        <w:t xml:space="preserve"> </w:t>
      </w:r>
      <w:r w:rsidR="00C260BD" w:rsidRPr="00204988">
        <w:rPr>
          <w:sz w:val="20"/>
          <w:szCs w:val="20"/>
        </w:rPr>
        <w:t xml:space="preserve">i zobowiązujemy się w przypadku wyboru naszej propozycji cenowej do zawarcia umowy w miejscu i terminie wyznaczonym przez Zamawiającego. </w:t>
      </w:r>
    </w:p>
    <w:p w14:paraId="50D1646F" w14:textId="48889E59" w:rsidR="00C260BD" w:rsidRPr="00204988" w:rsidRDefault="00571CCB" w:rsidP="00824F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C260BD" w:rsidRPr="00204988">
        <w:rPr>
          <w:sz w:val="20"/>
          <w:szCs w:val="20"/>
        </w:rPr>
        <w:t>. Oświadczam, że cena podana powyżej jest obowiązująca w całym okresie trwania umowy i zawiera wszystkie koszty i składniki związane z wykonaniem zamówienia jakie ponosi Zamawiający.</w:t>
      </w:r>
    </w:p>
    <w:p w14:paraId="0C06E6DF" w14:textId="092AE174" w:rsidR="00C260BD" w:rsidRPr="00204988" w:rsidRDefault="00571CCB" w:rsidP="00824F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C260BD" w:rsidRPr="00204988">
        <w:rPr>
          <w:sz w:val="20"/>
          <w:szCs w:val="20"/>
        </w:rPr>
        <w:t>. Oświadczenie Wykonawcy w zakresie obowiązków wynikających z RODO:</w:t>
      </w:r>
    </w:p>
    <w:p w14:paraId="758A54B8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>„Oświadczam, że wypełniłem obowiązki informacyjne przewidziane w art. 13 lub art. 14 RODO1)wobec osób fizycznych, od których dane osobowe bezpośrednio lub pośrednio pozyskałem w celu ubiegania się o udzielenie zamówienia publicznego w niniejszym postępowaniu.*”</w:t>
      </w:r>
    </w:p>
    <w:p w14:paraId="56E109DC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i/>
          <w:iCs/>
          <w:sz w:val="20"/>
          <w:szCs w:val="20"/>
        </w:rPr>
        <w:t xml:space="preserve">*Niepotrzebne skreślić lub wpisać TAK lub NIE </w:t>
      </w:r>
    </w:p>
    <w:p w14:paraId="12440FDF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Oświadczenie dotyczące podanych informacji: </w:t>
      </w:r>
    </w:p>
    <w:p w14:paraId="58219469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 xml:space="preserve">Oświadczam, że informacje podane powyżej są aktualne i zgodne z prawdą oraz zostały przedstawione z pełną świadomością konsekwencji wprowadzenia Zamawiającego w błąd przy przedstawianiu informacji. </w:t>
      </w:r>
    </w:p>
    <w:p w14:paraId="237A07AA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sz w:val="20"/>
          <w:szCs w:val="20"/>
        </w:rPr>
        <w:t xml:space="preserve">_____________________ </w:t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  <w:t>_________________________________</w:t>
      </w:r>
    </w:p>
    <w:p w14:paraId="03D2973E" w14:textId="7DAD23C0" w:rsidR="00C260BD" w:rsidRPr="00204988" w:rsidRDefault="00C260BD" w:rsidP="00E43B68">
      <w:pPr>
        <w:jc w:val="right"/>
        <w:rPr>
          <w:rFonts w:eastAsiaTheme="minorHAnsi"/>
          <w:i/>
          <w:iCs/>
          <w:color w:val="000000"/>
          <w:sz w:val="20"/>
          <w:szCs w:val="20"/>
        </w:rPr>
      </w:pPr>
      <w:r w:rsidRPr="00E43B68">
        <w:rPr>
          <w:i/>
          <w:iCs/>
          <w:sz w:val="18"/>
          <w:szCs w:val="18"/>
        </w:rPr>
        <w:t xml:space="preserve">data </w:t>
      </w:r>
      <w:r w:rsidRPr="00E43B68">
        <w:rPr>
          <w:i/>
          <w:iCs/>
          <w:sz w:val="18"/>
          <w:szCs w:val="18"/>
        </w:rPr>
        <w:tab/>
      </w:r>
      <w:r w:rsidRPr="00E43B68">
        <w:rPr>
          <w:i/>
          <w:iCs/>
          <w:sz w:val="18"/>
          <w:szCs w:val="18"/>
        </w:rPr>
        <w:tab/>
      </w:r>
      <w:r w:rsidRPr="00E43B68">
        <w:rPr>
          <w:i/>
          <w:iCs/>
          <w:sz w:val="18"/>
          <w:szCs w:val="18"/>
        </w:rPr>
        <w:tab/>
      </w:r>
      <w:r w:rsidRPr="00E43B68">
        <w:rPr>
          <w:i/>
          <w:iCs/>
          <w:sz w:val="18"/>
          <w:szCs w:val="18"/>
        </w:rPr>
        <w:tab/>
      </w:r>
      <w:r w:rsidRPr="00E43B68">
        <w:rPr>
          <w:i/>
          <w:iCs/>
          <w:sz w:val="18"/>
          <w:szCs w:val="18"/>
        </w:rPr>
        <w:tab/>
      </w:r>
      <w:r w:rsidRPr="00E43B68">
        <w:rPr>
          <w:i/>
          <w:iCs/>
          <w:sz w:val="18"/>
          <w:szCs w:val="18"/>
        </w:rPr>
        <w:tab/>
      </w:r>
      <w:r w:rsidRPr="00E43B68">
        <w:rPr>
          <w:i/>
          <w:iCs/>
          <w:sz w:val="18"/>
          <w:szCs w:val="18"/>
        </w:rPr>
        <w:tab/>
      </w:r>
      <w:r w:rsidRPr="00E43B68">
        <w:rPr>
          <w:i/>
          <w:sz w:val="18"/>
          <w:szCs w:val="18"/>
        </w:rPr>
        <w:t>Dokument należy podpisać elektronicznie zgodnie</w:t>
      </w:r>
      <w:r w:rsidRPr="00204988">
        <w:rPr>
          <w:i/>
          <w:sz w:val="20"/>
          <w:szCs w:val="20"/>
        </w:rPr>
        <w:t xml:space="preserve"> z wymaganiami zaproszenia</w:t>
      </w:r>
      <w:r w:rsidRPr="00204988">
        <w:rPr>
          <w:i/>
          <w:iCs/>
          <w:sz w:val="20"/>
          <w:szCs w:val="20"/>
        </w:rPr>
        <w:br w:type="page"/>
      </w:r>
    </w:p>
    <w:p w14:paraId="4100C4FE" w14:textId="77777777" w:rsidR="00785193" w:rsidRPr="00204988" w:rsidRDefault="00C260BD" w:rsidP="00824F3C">
      <w:pPr>
        <w:pStyle w:val="Default"/>
        <w:jc w:val="right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lastRenderedPageBreak/>
        <w:t xml:space="preserve">Załącznik nr 2 </w:t>
      </w:r>
    </w:p>
    <w:p w14:paraId="55922933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>Wzór oświadczenia o niepodleganiu wykluczeniu</w:t>
      </w:r>
    </w:p>
    <w:p w14:paraId="63437D11" w14:textId="77777777" w:rsidR="00C260BD" w:rsidRPr="00204988" w:rsidRDefault="00C260BD" w:rsidP="00824F3C">
      <w:pPr>
        <w:pStyle w:val="Default"/>
        <w:rPr>
          <w:b/>
          <w:bCs/>
          <w:sz w:val="20"/>
          <w:szCs w:val="20"/>
        </w:rPr>
      </w:pPr>
    </w:p>
    <w:p w14:paraId="2F21D276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Zamawiający: </w:t>
      </w:r>
    </w:p>
    <w:p w14:paraId="3F93D82D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sz w:val="20"/>
          <w:szCs w:val="20"/>
        </w:rPr>
        <w:t xml:space="preserve">Regionalne Centrum Krwiodawstwa i Krwiolecznictwa w Bydgoszczy </w:t>
      </w:r>
    </w:p>
    <w:p w14:paraId="25D911FD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sz w:val="20"/>
          <w:szCs w:val="20"/>
        </w:rPr>
        <w:t xml:space="preserve">ul. Ks. Ryszarda </w:t>
      </w:r>
      <w:proofErr w:type="spellStart"/>
      <w:r w:rsidRPr="00204988">
        <w:rPr>
          <w:sz w:val="20"/>
          <w:szCs w:val="20"/>
        </w:rPr>
        <w:t>Markwarta</w:t>
      </w:r>
      <w:proofErr w:type="spellEnd"/>
      <w:r w:rsidRPr="00204988">
        <w:rPr>
          <w:sz w:val="20"/>
          <w:szCs w:val="20"/>
        </w:rPr>
        <w:t xml:space="preserve"> 8; 85-015 Bydgoszcz </w:t>
      </w:r>
    </w:p>
    <w:p w14:paraId="1393D002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sz w:val="20"/>
          <w:szCs w:val="20"/>
        </w:rPr>
        <w:t>(pełna nazwa/firma, adres)</w:t>
      </w:r>
    </w:p>
    <w:p w14:paraId="289F9FF0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</w:p>
    <w:p w14:paraId="0EC79168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b/>
          <w:sz w:val="20"/>
          <w:szCs w:val="20"/>
        </w:rPr>
        <w:t>Wykonawca:</w:t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</w:p>
    <w:p w14:paraId="192206BE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49697732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 xml:space="preserve">(pełna nazwa/firma, adres, w zależności od podmiotu: </w:t>
      </w:r>
      <w:r w:rsidRPr="00204988">
        <w:rPr>
          <w:i/>
          <w:sz w:val="20"/>
          <w:szCs w:val="20"/>
        </w:rPr>
        <w:br/>
        <w:t xml:space="preserve">NIP/ PESEL, KRS/ </w:t>
      </w:r>
      <w:proofErr w:type="spellStart"/>
      <w:r w:rsidRPr="00204988">
        <w:rPr>
          <w:i/>
          <w:sz w:val="20"/>
          <w:szCs w:val="20"/>
        </w:rPr>
        <w:t>CEiDG</w:t>
      </w:r>
      <w:proofErr w:type="spellEnd"/>
      <w:r w:rsidRPr="00204988">
        <w:rPr>
          <w:i/>
          <w:sz w:val="20"/>
          <w:szCs w:val="20"/>
        </w:rPr>
        <w:t>)</w:t>
      </w:r>
    </w:p>
    <w:p w14:paraId="6E0EA0A3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  <w:u w:val="single"/>
        </w:rPr>
        <w:t>reprezentowany przez:</w:t>
      </w:r>
    </w:p>
    <w:p w14:paraId="4235877F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1A9BFDC3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>(imię, nazwisko, stanowisko/ podstawa do reprezentacji)</w:t>
      </w:r>
    </w:p>
    <w:p w14:paraId="6D62E785" w14:textId="77777777" w:rsidR="00C260BD" w:rsidRPr="00204988" w:rsidRDefault="00C260BD" w:rsidP="00824F3C">
      <w:pPr>
        <w:rPr>
          <w:sz w:val="20"/>
          <w:szCs w:val="20"/>
        </w:rPr>
      </w:pPr>
    </w:p>
    <w:p w14:paraId="0658D6AD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 xml:space="preserve">Oświadczenie wykonawcy* </w:t>
      </w:r>
    </w:p>
    <w:p w14:paraId="193059FB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</w:rPr>
        <w:t xml:space="preserve">składane na podstawie art. 125 ust. 1 ustawy z dnia 11 września 2019 r. Prawo zamówień publicznych, </w:t>
      </w:r>
    </w:p>
    <w:p w14:paraId="6EF8AF53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>DOTYCZĄCE BRAKU PODSTAW DO WYKLUCZENIA Z POSTĘPOWANIA</w:t>
      </w:r>
    </w:p>
    <w:p w14:paraId="556AE562" w14:textId="1DDA7B35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204988">
        <w:rPr>
          <w:rFonts w:ascii="Calibri" w:hAnsi="Calibri" w:cs="Calibri"/>
          <w:color w:val="auto"/>
          <w:sz w:val="20"/>
          <w:szCs w:val="20"/>
        </w:rPr>
        <w:t>Na potrzeby postępowania o udzielenie zamówienia publicznego (1</w:t>
      </w:r>
      <w:r w:rsidR="003B36FB">
        <w:rPr>
          <w:rFonts w:ascii="Calibri" w:hAnsi="Calibri" w:cs="Calibri"/>
          <w:color w:val="auto"/>
          <w:sz w:val="20"/>
          <w:szCs w:val="20"/>
        </w:rPr>
        <w:t>4</w:t>
      </w:r>
      <w:r w:rsidRPr="00204988">
        <w:rPr>
          <w:rFonts w:ascii="Calibri" w:hAnsi="Calibri" w:cs="Calibri"/>
          <w:color w:val="auto"/>
          <w:sz w:val="20"/>
          <w:szCs w:val="20"/>
        </w:rPr>
        <w:t>/ZP/202</w:t>
      </w:r>
      <w:r w:rsidR="009A0B21">
        <w:rPr>
          <w:rFonts w:ascii="Calibri" w:hAnsi="Calibri" w:cs="Calibri"/>
          <w:color w:val="auto"/>
          <w:sz w:val="20"/>
          <w:szCs w:val="20"/>
        </w:rPr>
        <w:t>3</w:t>
      </w:r>
      <w:r w:rsidRPr="00204988">
        <w:rPr>
          <w:rFonts w:ascii="Calibri" w:hAnsi="Calibri" w:cs="Calibri"/>
          <w:color w:val="auto"/>
          <w:sz w:val="20"/>
          <w:szCs w:val="20"/>
        </w:rPr>
        <w:t xml:space="preserve">), </w:t>
      </w:r>
      <w:r w:rsidRPr="00204988"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00EEBF8A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204988">
        <w:rPr>
          <w:rFonts w:ascii="Calibri" w:hAnsi="Calibri" w:cs="Calibri"/>
          <w:b/>
          <w:bCs w:val="0"/>
          <w:sz w:val="20"/>
          <w:szCs w:val="20"/>
        </w:rPr>
        <w:t>„S</w:t>
      </w:r>
      <w:r w:rsidRPr="00204988">
        <w:rPr>
          <w:rFonts w:ascii="Calibri" w:hAnsi="Calibri" w:cs="Calibri"/>
          <w:b/>
          <w:bCs w:val="0"/>
          <w:i/>
          <w:iCs/>
          <w:sz w:val="20"/>
          <w:szCs w:val="20"/>
        </w:rPr>
        <w:t>prawowanie opieki informatycznej nad systemem BANK KRWI i oprogramowaniem wspomagającym</w:t>
      </w:r>
      <w:r w:rsidRPr="00204988">
        <w:rPr>
          <w:rFonts w:ascii="Calibri" w:hAnsi="Calibri" w:cs="Calibri"/>
          <w:b/>
          <w:sz w:val="20"/>
          <w:szCs w:val="20"/>
        </w:rPr>
        <w:t>”</w:t>
      </w:r>
      <w:r w:rsidRPr="00204988">
        <w:rPr>
          <w:rFonts w:ascii="Calibri" w:hAnsi="Calibri" w:cs="Calibri"/>
          <w:color w:val="auto"/>
          <w:sz w:val="20"/>
          <w:szCs w:val="20"/>
        </w:rPr>
        <w:br/>
        <w:t xml:space="preserve">prowadzonego przez Regionalne Centrum Krwiodawstwa i Krwiolecznictwa w Bydgoszczy </w:t>
      </w:r>
      <w:r w:rsidRPr="00204988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236C9ED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AED7D29" w14:textId="77777777" w:rsidR="00C260BD" w:rsidRPr="00204988" w:rsidRDefault="00C260BD" w:rsidP="00824F3C">
      <w:pPr>
        <w:shd w:val="clear" w:color="auto" w:fill="BFBFBF"/>
        <w:rPr>
          <w:sz w:val="20"/>
          <w:szCs w:val="20"/>
        </w:rPr>
      </w:pPr>
      <w:r w:rsidRPr="00204988">
        <w:rPr>
          <w:b/>
          <w:sz w:val="20"/>
          <w:szCs w:val="20"/>
        </w:rPr>
        <w:t>OŚWIADCZENIA DOTYCZĄCE WYKONAWCY:</w:t>
      </w:r>
    </w:p>
    <w:p w14:paraId="33E7810F" w14:textId="77777777" w:rsidR="00C260BD" w:rsidRDefault="00C260BD" w:rsidP="00824F3C">
      <w:pPr>
        <w:pStyle w:val="Akapitzlist1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  <w:r w:rsidRPr="00204988">
        <w:rPr>
          <w:sz w:val="20"/>
          <w:szCs w:val="20"/>
        </w:rPr>
        <w:t xml:space="preserve">Oświadczam, że nie podlegam wykluczeniu z postępowania na podstawie art. 108 ust. 1  oraz art. 109 ust. 1 pkt. 4) ustawy </w:t>
      </w:r>
      <w:proofErr w:type="spellStart"/>
      <w:r w:rsidRPr="00204988">
        <w:rPr>
          <w:sz w:val="20"/>
          <w:szCs w:val="20"/>
        </w:rPr>
        <w:t>Pzp</w:t>
      </w:r>
      <w:proofErr w:type="spellEnd"/>
      <w:r w:rsidRPr="00204988">
        <w:rPr>
          <w:sz w:val="20"/>
          <w:szCs w:val="20"/>
        </w:rPr>
        <w:t>.</w:t>
      </w:r>
    </w:p>
    <w:p w14:paraId="52F54797" w14:textId="77777777" w:rsidR="00736DA8" w:rsidRPr="00204988" w:rsidRDefault="00736DA8" w:rsidP="00824F3C">
      <w:pPr>
        <w:pStyle w:val="Akapitzlist1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14:paraId="534EFD55" w14:textId="77777777" w:rsidR="00C260BD" w:rsidRPr="00204988" w:rsidRDefault="00C260BD" w:rsidP="00824F3C">
      <w:pPr>
        <w:pStyle w:val="Akapitzlist1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14:paraId="54254E1B" w14:textId="77777777" w:rsidR="00C260BD" w:rsidRPr="00204988" w:rsidRDefault="00C260BD" w:rsidP="00824F3C">
      <w:pPr>
        <w:adjustRightInd w:val="0"/>
        <w:rPr>
          <w:bCs/>
          <w:sz w:val="20"/>
          <w:szCs w:val="20"/>
        </w:rPr>
      </w:pPr>
      <w:r w:rsidRPr="00204988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04988">
        <w:rPr>
          <w:sz w:val="20"/>
          <w:szCs w:val="20"/>
        </w:rPr>
        <w:t>Pzp</w:t>
      </w:r>
      <w:proofErr w:type="spellEnd"/>
      <w:r w:rsidRPr="00204988">
        <w:rPr>
          <w:sz w:val="20"/>
          <w:szCs w:val="20"/>
        </w:rPr>
        <w:t xml:space="preserve"> </w:t>
      </w:r>
      <w:r w:rsidRPr="00204988">
        <w:rPr>
          <w:i/>
          <w:iCs/>
          <w:sz w:val="20"/>
          <w:szCs w:val="20"/>
        </w:rPr>
        <w:t xml:space="preserve">(podać mającą zastosowanie podstawę wykluczenia spośród wymienionych w art. 108 ust. 1 pkt 1, 2, 5 lub 6 ustawy </w:t>
      </w:r>
      <w:proofErr w:type="spellStart"/>
      <w:r w:rsidRPr="00204988">
        <w:rPr>
          <w:i/>
          <w:iCs/>
          <w:sz w:val="20"/>
          <w:szCs w:val="20"/>
        </w:rPr>
        <w:t>Pzp</w:t>
      </w:r>
      <w:proofErr w:type="spellEnd"/>
      <w:r w:rsidRPr="00204988">
        <w:rPr>
          <w:i/>
          <w:iCs/>
          <w:sz w:val="20"/>
          <w:szCs w:val="20"/>
        </w:rPr>
        <w:t xml:space="preserve">). </w:t>
      </w:r>
      <w:r w:rsidRPr="00204988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04988">
        <w:rPr>
          <w:sz w:val="20"/>
          <w:szCs w:val="20"/>
        </w:rPr>
        <w:t>Pzp</w:t>
      </w:r>
      <w:proofErr w:type="spellEnd"/>
      <w:r w:rsidRPr="00204988">
        <w:rPr>
          <w:sz w:val="20"/>
          <w:szCs w:val="20"/>
        </w:rPr>
        <w:t xml:space="preserve"> podjąłem następujące środki naprawcze (wymienić, opisać):</w:t>
      </w:r>
    </w:p>
    <w:p w14:paraId="36323BCC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……………………………………………………………………………………………</w:t>
      </w:r>
    </w:p>
    <w:p w14:paraId="402CE0B8" w14:textId="77777777" w:rsidR="00C260BD" w:rsidRPr="00204988" w:rsidRDefault="00C260BD" w:rsidP="00824F3C">
      <w:pPr>
        <w:rPr>
          <w:sz w:val="20"/>
          <w:szCs w:val="20"/>
        </w:rPr>
      </w:pPr>
    </w:p>
    <w:p w14:paraId="33E772EC" w14:textId="77777777" w:rsidR="00736DA8" w:rsidRDefault="00736DA8" w:rsidP="00824F3C">
      <w:pPr>
        <w:shd w:val="clear" w:color="auto" w:fill="BFBFBF"/>
        <w:rPr>
          <w:b/>
          <w:sz w:val="20"/>
          <w:szCs w:val="20"/>
        </w:rPr>
      </w:pPr>
    </w:p>
    <w:p w14:paraId="7A5879F5" w14:textId="6EB1BE89" w:rsidR="00C260BD" w:rsidRPr="00204988" w:rsidRDefault="00C260BD" w:rsidP="00824F3C">
      <w:pPr>
        <w:shd w:val="clear" w:color="auto" w:fill="BFBFBF"/>
        <w:rPr>
          <w:b/>
          <w:bCs/>
          <w:sz w:val="20"/>
          <w:szCs w:val="20"/>
        </w:rPr>
      </w:pPr>
      <w:r w:rsidRPr="00204988">
        <w:rPr>
          <w:b/>
          <w:sz w:val="20"/>
          <w:szCs w:val="20"/>
        </w:rPr>
        <w:t>OŚWIADCZENIE  DOTYCZĄCE BRAKU PODSTAW WYKLUCZENIA Z POSTĘPOWANIA NA PODSTAWIE USTAWY Z DNIA 13 KWIETNIA 2022 R. O SZCZEGÓLNYCH ROZWIĄZANIACH W ZAKRESIE PRZECIWDZIAŁANIA WSPIERANIU AGRESJI NA UKRAINĘ ORAZ SŁUŻĄCYCH OCHRONIE BEZPIECZEŃSTWA NARODOWEGO:</w:t>
      </w:r>
    </w:p>
    <w:p w14:paraId="2F4B9B80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</w:p>
    <w:p w14:paraId="02993BC5" w14:textId="77777777" w:rsidR="00C260BD" w:rsidRPr="00204988" w:rsidRDefault="00C260BD" w:rsidP="00824F3C">
      <w:pPr>
        <w:contextualSpacing/>
        <w:jc w:val="both"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/>
          <w:color w:val="000000" w:themeColor="text1"/>
          <w:kern w:val="144"/>
          <w:sz w:val="20"/>
          <w:szCs w:val="20"/>
        </w:rPr>
        <w:t>Oświadczam, że nie jestem Wykonawcą</w:t>
      </w:r>
      <w:r w:rsidRPr="00204988">
        <w:rPr>
          <w:bCs/>
          <w:color w:val="000000" w:themeColor="text1"/>
          <w:kern w:val="144"/>
          <w:sz w:val="20"/>
          <w:szCs w:val="20"/>
        </w:rPr>
        <w:t>, który podlega wykluczeniu na podstawie art. 7 ust. 1  ustawy z dnia 13 kwietnia 2022 r</w:t>
      </w:r>
      <w:r w:rsidRPr="00204988">
        <w:rPr>
          <w:bCs/>
          <w:i/>
          <w:iCs/>
          <w:color w:val="000000" w:themeColor="text1"/>
          <w:kern w:val="144"/>
          <w:sz w:val="20"/>
          <w:szCs w:val="20"/>
        </w:rPr>
        <w:t>. o szczególnych rozwiązaniach w zakresie przeciwdziałania wspieraniu agresji na Ukrainę oraz służących ochronie bezpieczeństwa narodowego</w:t>
      </w:r>
      <w:r w:rsidRPr="00204988">
        <w:rPr>
          <w:bCs/>
          <w:color w:val="000000" w:themeColor="text1"/>
          <w:kern w:val="144"/>
          <w:sz w:val="20"/>
          <w:szCs w:val="20"/>
        </w:rPr>
        <w:t xml:space="preserve"> (Dz. U. 2022 poz. 835), zwanej dalej „ustawą”, to jest:</w:t>
      </w:r>
    </w:p>
    <w:p w14:paraId="4B96A5DE" w14:textId="77777777" w:rsidR="00C260BD" w:rsidRPr="00204988" w:rsidRDefault="00C260BD" w:rsidP="00824F3C">
      <w:pPr>
        <w:pStyle w:val="Akapitzlist"/>
        <w:widowControl/>
        <w:numPr>
          <w:ilvl w:val="0"/>
          <w:numId w:val="9"/>
        </w:numPr>
        <w:autoSpaceDE/>
        <w:autoSpaceDN/>
        <w:contextualSpacing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Cs/>
          <w:color w:val="000000" w:themeColor="text1"/>
          <w:kern w:val="144"/>
          <w:sz w:val="20"/>
          <w:szCs w:val="20"/>
        </w:rPr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D66236B" w14:textId="77777777" w:rsidR="00C260BD" w:rsidRPr="00204988" w:rsidRDefault="00C260BD" w:rsidP="00824F3C">
      <w:pPr>
        <w:pStyle w:val="Akapitzlist"/>
        <w:widowControl/>
        <w:numPr>
          <w:ilvl w:val="0"/>
          <w:numId w:val="9"/>
        </w:numPr>
        <w:autoSpaceDE/>
        <w:autoSpaceDN/>
        <w:contextualSpacing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Cs/>
          <w:color w:val="000000" w:themeColor="text1"/>
          <w:kern w:val="144"/>
          <w:sz w:val="20"/>
          <w:szCs w:val="20"/>
        </w:rPr>
        <w:t xml:space="preserve">wykonawcą, którego beneficjentem rzeczywistym w rozumieniu ustawy z dnia 1 marca 2018 r. </w:t>
      </w:r>
      <w:r w:rsidRPr="00204988">
        <w:rPr>
          <w:bCs/>
          <w:i/>
          <w:iCs/>
          <w:color w:val="000000" w:themeColor="text1"/>
          <w:kern w:val="144"/>
          <w:sz w:val="20"/>
          <w:szCs w:val="20"/>
        </w:rPr>
        <w:t>o przeciwdziałaniu praniu pieniędzy oraz finansowaniu terroryzmu</w:t>
      </w:r>
      <w:r w:rsidRPr="00204988">
        <w:rPr>
          <w:bCs/>
          <w:color w:val="000000" w:themeColor="text1"/>
          <w:kern w:val="144"/>
          <w:sz w:val="20"/>
          <w:szCs w:val="20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69B4B0" w14:textId="77777777" w:rsidR="00C260BD" w:rsidRPr="00204988" w:rsidRDefault="00C260BD" w:rsidP="00824F3C">
      <w:pPr>
        <w:pStyle w:val="Akapitzlist"/>
        <w:widowControl/>
        <w:numPr>
          <w:ilvl w:val="0"/>
          <w:numId w:val="9"/>
        </w:numPr>
        <w:autoSpaceDE/>
        <w:autoSpaceDN/>
        <w:contextualSpacing/>
        <w:rPr>
          <w:bCs/>
          <w:color w:val="000000" w:themeColor="text1"/>
          <w:kern w:val="144"/>
          <w:sz w:val="20"/>
          <w:szCs w:val="20"/>
        </w:rPr>
      </w:pPr>
      <w:r w:rsidRPr="00204988">
        <w:rPr>
          <w:bCs/>
          <w:color w:val="000000" w:themeColor="text1"/>
          <w:kern w:val="144"/>
          <w:sz w:val="20"/>
          <w:szCs w:val="20"/>
        </w:rPr>
        <w:t xml:space="preserve">wykonawcą, którego jednostką dominującą w rozumieniu art. 3 ust. 1 pkt 37 ustawy z dnia 29 września 1994 r. </w:t>
      </w:r>
      <w:r w:rsidRPr="00204988">
        <w:rPr>
          <w:bCs/>
          <w:i/>
          <w:iCs/>
          <w:color w:val="000000" w:themeColor="text1"/>
          <w:kern w:val="144"/>
          <w:sz w:val="20"/>
          <w:szCs w:val="20"/>
        </w:rPr>
        <w:t xml:space="preserve">o rachunkowości </w:t>
      </w:r>
      <w:r w:rsidRPr="00204988">
        <w:rPr>
          <w:bCs/>
          <w:color w:val="000000" w:themeColor="text1"/>
          <w:kern w:val="144"/>
          <w:sz w:val="20"/>
          <w:szCs w:val="20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204988">
        <w:rPr>
          <w:bCs/>
          <w:color w:val="FF0000"/>
          <w:kern w:val="144"/>
          <w:sz w:val="20"/>
          <w:szCs w:val="20"/>
        </w:rPr>
        <w:t>.</w:t>
      </w:r>
    </w:p>
    <w:p w14:paraId="2C457E4F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</w:p>
    <w:p w14:paraId="010B634A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Wykluczenie o którym mowa powyżej  następuje na okres trwania ww. okoliczności.</w:t>
      </w:r>
    </w:p>
    <w:p w14:paraId="2CECB60C" w14:textId="77777777" w:rsidR="00C260BD" w:rsidRPr="00204988" w:rsidRDefault="00C260BD" w:rsidP="00824F3C">
      <w:pPr>
        <w:rPr>
          <w:sz w:val="20"/>
          <w:szCs w:val="20"/>
        </w:rPr>
      </w:pPr>
    </w:p>
    <w:p w14:paraId="1010ABA0" w14:textId="77777777" w:rsidR="00C260BD" w:rsidRPr="00204988" w:rsidRDefault="00C260BD" w:rsidP="00824F3C">
      <w:pPr>
        <w:rPr>
          <w:sz w:val="20"/>
          <w:szCs w:val="20"/>
        </w:rPr>
      </w:pPr>
    </w:p>
    <w:p w14:paraId="21049784" w14:textId="77777777" w:rsidR="00C260BD" w:rsidRPr="00204988" w:rsidRDefault="00C260BD" w:rsidP="00824F3C">
      <w:pPr>
        <w:ind w:left="6372" w:firstLine="708"/>
        <w:rPr>
          <w:i/>
          <w:sz w:val="20"/>
          <w:szCs w:val="20"/>
        </w:rPr>
      </w:pPr>
    </w:p>
    <w:p w14:paraId="48356ABC" w14:textId="77777777" w:rsidR="00C260BD" w:rsidRPr="00204988" w:rsidRDefault="00C260BD" w:rsidP="00824F3C">
      <w:pPr>
        <w:shd w:val="clear" w:color="auto" w:fill="BFBFBF"/>
        <w:rPr>
          <w:bCs/>
          <w:sz w:val="20"/>
          <w:szCs w:val="20"/>
        </w:rPr>
      </w:pPr>
      <w:r w:rsidRPr="00204988">
        <w:rPr>
          <w:b/>
          <w:sz w:val="20"/>
          <w:szCs w:val="20"/>
        </w:rPr>
        <w:t>OŚWIADCZENIE DOTYCZĄCE PODMIOTU, NA KTÓREGO ZASOBY POWOŁUJE SIĘ WYKONAWCA:</w:t>
      </w:r>
    </w:p>
    <w:p w14:paraId="444C8896" w14:textId="77777777" w:rsidR="00C260BD" w:rsidRPr="00204988" w:rsidRDefault="00C260BD" w:rsidP="00824F3C">
      <w:pPr>
        <w:rPr>
          <w:bCs/>
          <w:sz w:val="20"/>
          <w:szCs w:val="20"/>
        </w:rPr>
      </w:pPr>
      <w:r w:rsidRPr="00204988">
        <w:rPr>
          <w:sz w:val="20"/>
          <w:szCs w:val="20"/>
        </w:rPr>
        <w:t>Oświadczam, że następujący/e podmiot/y, na którego/</w:t>
      </w:r>
      <w:proofErr w:type="spellStart"/>
      <w:r w:rsidRPr="00204988">
        <w:rPr>
          <w:sz w:val="20"/>
          <w:szCs w:val="20"/>
        </w:rPr>
        <w:t>ych</w:t>
      </w:r>
      <w:proofErr w:type="spellEnd"/>
      <w:r w:rsidRPr="00204988">
        <w:rPr>
          <w:sz w:val="20"/>
          <w:szCs w:val="20"/>
        </w:rPr>
        <w:t xml:space="preserve"> zasoby powołuję się w niniejszym postępowaniu, tj. : …………………………………………………………………….………………………… </w:t>
      </w:r>
    </w:p>
    <w:p w14:paraId="4720B79C" w14:textId="77777777" w:rsidR="00C260BD" w:rsidRPr="00204988" w:rsidRDefault="00C260BD" w:rsidP="00824F3C">
      <w:pPr>
        <w:rPr>
          <w:bCs/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…………………………………………………………………….……………………………………</w:t>
      </w:r>
      <w:r w:rsidRPr="00204988">
        <w:rPr>
          <w:sz w:val="20"/>
          <w:szCs w:val="20"/>
        </w:rPr>
        <w:br/>
      </w:r>
      <w:r w:rsidRPr="00204988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04988">
        <w:rPr>
          <w:i/>
          <w:sz w:val="20"/>
          <w:szCs w:val="20"/>
        </w:rPr>
        <w:t>CEiDG</w:t>
      </w:r>
      <w:proofErr w:type="spellEnd"/>
      <w:r w:rsidRPr="00204988">
        <w:rPr>
          <w:i/>
          <w:sz w:val="20"/>
          <w:szCs w:val="20"/>
        </w:rPr>
        <w:t xml:space="preserve">) </w:t>
      </w:r>
    </w:p>
    <w:p w14:paraId="4D30C2B3" w14:textId="77777777" w:rsidR="00C260BD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nie podlega/ją wykluczeniu z postępowania o udzielenie zamówienia.</w:t>
      </w:r>
    </w:p>
    <w:p w14:paraId="0FB0C3B2" w14:textId="77777777" w:rsidR="00736DA8" w:rsidRDefault="00736DA8" w:rsidP="00824F3C">
      <w:pPr>
        <w:rPr>
          <w:sz w:val="20"/>
          <w:szCs w:val="20"/>
        </w:rPr>
      </w:pPr>
    </w:p>
    <w:p w14:paraId="1E6BDCBF" w14:textId="77777777" w:rsidR="00736DA8" w:rsidRPr="00204988" w:rsidRDefault="00736DA8" w:rsidP="00824F3C">
      <w:pPr>
        <w:rPr>
          <w:bCs/>
          <w:sz w:val="20"/>
          <w:szCs w:val="20"/>
        </w:rPr>
      </w:pPr>
    </w:p>
    <w:p w14:paraId="62AA1D80" w14:textId="77777777" w:rsidR="00C260BD" w:rsidRPr="00204988" w:rsidRDefault="00C260BD" w:rsidP="00824F3C">
      <w:pPr>
        <w:rPr>
          <w:bCs/>
          <w:sz w:val="20"/>
          <w:szCs w:val="20"/>
        </w:rPr>
      </w:pPr>
    </w:p>
    <w:p w14:paraId="6BE7522E" w14:textId="77777777" w:rsidR="00736DA8" w:rsidRDefault="00736DA8" w:rsidP="00824F3C">
      <w:pPr>
        <w:shd w:val="clear" w:color="auto" w:fill="BFBFBF"/>
        <w:rPr>
          <w:b/>
          <w:sz w:val="20"/>
          <w:szCs w:val="20"/>
        </w:rPr>
      </w:pPr>
    </w:p>
    <w:p w14:paraId="011832D2" w14:textId="26C8440C" w:rsidR="00C260BD" w:rsidRPr="00204988" w:rsidRDefault="00C260BD" w:rsidP="00824F3C">
      <w:pPr>
        <w:shd w:val="clear" w:color="auto" w:fill="BFBFBF"/>
        <w:rPr>
          <w:sz w:val="20"/>
          <w:szCs w:val="20"/>
        </w:rPr>
      </w:pPr>
      <w:r w:rsidRPr="00204988">
        <w:rPr>
          <w:b/>
          <w:sz w:val="20"/>
          <w:szCs w:val="20"/>
        </w:rPr>
        <w:t>OŚWIADCZENIE DOTYCZĄCE PODANYCH INFORMACJI:</w:t>
      </w:r>
    </w:p>
    <w:p w14:paraId="18624D3A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39609F" w14:textId="77777777" w:rsidR="00C260BD" w:rsidRPr="00204988" w:rsidRDefault="00C260BD" w:rsidP="00824F3C">
      <w:pPr>
        <w:rPr>
          <w:sz w:val="20"/>
          <w:szCs w:val="20"/>
        </w:rPr>
      </w:pPr>
    </w:p>
    <w:p w14:paraId="53A13A49" w14:textId="77777777" w:rsidR="00736DA8" w:rsidRPr="00204988" w:rsidRDefault="00736DA8" w:rsidP="00824F3C">
      <w:pPr>
        <w:jc w:val="both"/>
        <w:rPr>
          <w:i/>
          <w:sz w:val="20"/>
          <w:szCs w:val="20"/>
          <w:lang w:eastAsia="ar-SA"/>
        </w:rPr>
      </w:pPr>
    </w:p>
    <w:p w14:paraId="33502750" w14:textId="77777777" w:rsidR="00C260BD" w:rsidRPr="00204988" w:rsidRDefault="00C260BD" w:rsidP="00824F3C">
      <w:pPr>
        <w:jc w:val="both"/>
        <w:rPr>
          <w:i/>
          <w:sz w:val="20"/>
          <w:szCs w:val="20"/>
          <w:lang w:eastAsia="ar-SA"/>
        </w:rPr>
      </w:pPr>
      <w:r w:rsidRPr="00204988">
        <w:rPr>
          <w:i/>
          <w:sz w:val="20"/>
          <w:szCs w:val="20"/>
          <w:lang w:eastAsia="ar-SA"/>
        </w:rPr>
        <w:t>* W przypadku Wykonawców wspólnie ubiegających się o zamówienie, niniejsze Oświadczenie powinno być złożone przez każdego z Wykonawców indywidualnie</w:t>
      </w:r>
    </w:p>
    <w:p w14:paraId="250104FA" w14:textId="77777777" w:rsidR="00C260BD" w:rsidRPr="00204988" w:rsidRDefault="00C260BD" w:rsidP="00824F3C">
      <w:pPr>
        <w:jc w:val="both"/>
        <w:rPr>
          <w:i/>
          <w:sz w:val="20"/>
          <w:szCs w:val="20"/>
          <w:lang w:eastAsia="ar-SA"/>
        </w:rPr>
      </w:pPr>
    </w:p>
    <w:p w14:paraId="725464E4" w14:textId="77777777" w:rsidR="00736DA8" w:rsidRDefault="00736DA8" w:rsidP="00824F3C">
      <w:pPr>
        <w:jc w:val="right"/>
        <w:rPr>
          <w:i/>
          <w:sz w:val="20"/>
          <w:szCs w:val="20"/>
        </w:rPr>
      </w:pPr>
    </w:p>
    <w:p w14:paraId="2A9A9CCB" w14:textId="77777777" w:rsidR="00736DA8" w:rsidRDefault="00736DA8" w:rsidP="00824F3C">
      <w:pPr>
        <w:jc w:val="right"/>
        <w:rPr>
          <w:i/>
          <w:sz w:val="20"/>
          <w:szCs w:val="20"/>
        </w:rPr>
      </w:pPr>
    </w:p>
    <w:p w14:paraId="5DC1B1AE" w14:textId="77777777" w:rsidR="00736DA8" w:rsidRDefault="00736DA8" w:rsidP="00824F3C">
      <w:pPr>
        <w:jc w:val="right"/>
        <w:rPr>
          <w:i/>
          <w:sz w:val="20"/>
          <w:szCs w:val="20"/>
        </w:rPr>
      </w:pPr>
    </w:p>
    <w:p w14:paraId="3328A74A" w14:textId="087DD0D8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>Dokument należy podpisać elektronicznie zgodnie z wymaganiami zaproszenia</w:t>
      </w:r>
    </w:p>
    <w:p w14:paraId="39A68BC3" w14:textId="77777777" w:rsidR="00C260BD" w:rsidRPr="00204988" w:rsidRDefault="00C260BD" w:rsidP="00824F3C">
      <w:pPr>
        <w:jc w:val="both"/>
        <w:rPr>
          <w:b/>
          <w:sz w:val="20"/>
          <w:szCs w:val="20"/>
        </w:rPr>
      </w:pPr>
      <w:r w:rsidRPr="00204988">
        <w:rPr>
          <w:b/>
          <w:sz w:val="20"/>
          <w:szCs w:val="20"/>
        </w:rPr>
        <w:br w:type="page"/>
      </w:r>
    </w:p>
    <w:p w14:paraId="454C956D" w14:textId="77777777" w:rsidR="00C260BD" w:rsidRPr="00204988" w:rsidRDefault="00C260BD" w:rsidP="00824F3C">
      <w:pPr>
        <w:jc w:val="right"/>
        <w:rPr>
          <w:b/>
          <w:sz w:val="20"/>
          <w:szCs w:val="20"/>
        </w:rPr>
      </w:pPr>
      <w:r w:rsidRPr="00204988">
        <w:rPr>
          <w:b/>
          <w:sz w:val="20"/>
          <w:szCs w:val="20"/>
        </w:rPr>
        <w:lastRenderedPageBreak/>
        <w:t xml:space="preserve">Załącznik Nr 2A do </w:t>
      </w:r>
      <w:r w:rsidR="00785193" w:rsidRPr="00204988">
        <w:rPr>
          <w:b/>
          <w:sz w:val="20"/>
          <w:szCs w:val="20"/>
        </w:rPr>
        <w:t>zaproszenia</w:t>
      </w:r>
      <w:r w:rsidRPr="00204988">
        <w:rPr>
          <w:b/>
          <w:sz w:val="20"/>
          <w:szCs w:val="20"/>
        </w:rPr>
        <w:t xml:space="preserve"> – </w:t>
      </w:r>
    </w:p>
    <w:p w14:paraId="260D4B6B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b/>
          <w:sz w:val="20"/>
          <w:szCs w:val="20"/>
        </w:rPr>
        <w:t xml:space="preserve">Wzór oświadczenia o spełnianiu warunków udziału w postepowaniu </w:t>
      </w:r>
      <w:r w:rsidRPr="00204988">
        <w:rPr>
          <w:b/>
          <w:sz w:val="20"/>
          <w:szCs w:val="20"/>
        </w:rPr>
        <w:br/>
      </w:r>
    </w:p>
    <w:p w14:paraId="67131306" w14:textId="77777777" w:rsidR="00C260BD" w:rsidRPr="00204988" w:rsidRDefault="00C260BD" w:rsidP="00824F3C">
      <w:pPr>
        <w:pStyle w:val="Akapitzlist"/>
        <w:tabs>
          <w:tab w:val="left" w:pos="0"/>
        </w:tabs>
        <w:ind w:left="0"/>
        <w:jc w:val="right"/>
        <w:rPr>
          <w:b/>
          <w:sz w:val="20"/>
          <w:szCs w:val="20"/>
        </w:rPr>
      </w:pPr>
    </w:p>
    <w:p w14:paraId="61CDAE23" w14:textId="77777777" w:rsidR="00C260BD" w:rsidRPr="00204988" w:rsidRDefault="00C260BD" w:rsidP="00824F3C">
      <w:pPr>
        <w:ind w:firstLine="708"/>
        <w:jc w:val="right"/>
        <w:rPr>
          <w:sz w:val="20"/>
          <w:szCs w:val="20"/>
        </w:rPr>
      </w:pPr>
      <w:r w:rsidRPr="00204988">
        <w:rPr>
          <w:b/>
          <w:sz w:val="20"/>
          <w:szCs w:val="20"/>
        </w:rPr>
        <w:t>Zamawiający:</w:t>
      </w:r>
    </w:p>
    <w:p w14:paraId="2A9E5034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sz w:val="20"/>
          <w:szCs w:val="20"/>
        </w:rPr>
        <w:t>Regionalne Centrum Krwiodawstwa i Krwiolecznictwa w Bydgoszczy</w:t>
      </w:r>
    </w:p>
    <w:p w14:paraId="1677AC6A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sz w:val="20"/>
          <w:szCs w:val="20"/>
        </w:rPr>
        <w:t xml:space="preserve">ul. Ks. Ryszarda </w:t>
      </w:r>
      <w:proofErr w:type="spellStart"/>
      <w:r w:rsidRPr="00204988">
        <w:rPr>
          <w:sz w:val="20"/>
          <w:szCs w:val="20"/>
        </w:rPr>
        <w:t>Markwarta</w:t>
      </w:r>
      <w:proofErr w:type="spellEnd"/>
      <w:r w:rsidRPr="00204988">
        <w:rPr>
          <w:sz w:val="20"/>
          <w:szCs w:val="20"/>
        </w:rPr>
        <w:t xml:space="preserve"> 8; 85-015 Bydgoszcz</w:t>
      </w:r>
    </w:p>
    <w:p w14:paraId="081E29F7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 xml:space="preserve"> (pełna nazwa/firma, adres)</w:t>
      </w:r>
    </w:p>
    <w:p w14:paraId="083C98D7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b/>
          <w:sz w:val="20"/>
          <w:szCs w:val="20"/>
        </w:rPr>
        <w:t>Wykonawca:</w:t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  <w:r w:rsidRPr="00204988">
        <w:rPr>
          <w:b/>
          <w:sz w:val="20"/>
          <w:szCs w:val="20"/>
        </w:rPr>
        <w:tab/>
      </w:r>
    </w:p>
    <w:p w14:paraId="17C014C0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3EE8B668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 xml:space="preserve">(pełna nazwa/firma, adres, w zależności od podmiotu: </w:t>
      </w:r>
      <w:r w:rsidRPr="00204988">
        <w:rPr>
          <w:i/>
          <w:sz w:val="20"/>
          <w:szCs w:val="20"/>
        </w:rPr>
        <w:br/>
        <w:t xml:space="preserve">NIP/ PESEL, KRS/ </w:t>
      </w:r>
      <w:proofErr w:type="spellStart"/>
      <w:r w:rsidRPr="00204988">
        <w:rPr>
          <w:i/>
          <w:sz w:val="20"/>
          <w:szCs w:val="20"/>
        </w:rPr>
        <w:t>CEiDG</w:t>
      </w:r>
      <w:proofErr w:type="spellEnd"/>
      <w:r w:rsidRPr="00204988">
        <w:rPr>
          <w:i/>
          <w:sz w:val="20"/>
          <w:szCs w:val="20"/>
        </w:rPr>
        <w:t>)</w:t>
      </w:r>
    </w:p>
    <w:p w14:paraId="00AA9784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  <w:u w:val="single"/>
        </w:rPr>
        <w:t>reprezentowany przez:</w:t>
      </w:r>
    </w:p>
    <w:p w14:paraId="2B834D5D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</w:t>
      </w:r>
    </w:p>
    <w:p w14:paraId="673BBB48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i/>
          <w:sz w:val="20"/>
          <w:szCs w:val="20"/>
        </w:rPr>
        <w:t>(imię, nazwisko, stanowisko/ podstawa do reprezentacji)</w:t>
      </w:r>
    </w:p>
    <w:p w14:paraId="798C9DF8" w14:textId="77777777" w:rsidR="00C260BD" w:rsidRPr="00204988" w:rsidRDefault="00C260BD" w:rsidP="00824F3C">
      <w:pPr>
        <w:rPr>
          <w:sz w:val="20"/>
          <w:szCs w:val="20"/>
        </w:rPr>
      </w:pPr>
    </w:p>
    <w:p w14:paraId="22952F54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>Oświadczenie wykonawcy</w:t>
      </w:r>
    </w:p>
    <w:p w14:paraId="50456349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</w:rPr>
        <w:t xml:space="preserve">składane na podstawie art. 125 ust. 1 ustawy z dnia 11 września 2019 r. Prawo zamówień publicznych, </w:t>
      </w:r>
    </w:p>
    <w:p w14:paraId="10FEC316" w14:textId="77777777" w:rsidR="00C260BD" w:rsidRPr="00204988" w:rsidRDefault="00C260BD" w:rsidP="00824F3C">
      <w:pPr>
        <w:jc w:val="center"/>
        <w:rPr>
          <w:sz w:val="20"/>
          <w:szCs w:val="20"/>
        </w:rPr>
      </w:pPr>
      <w:r w:rsidRPr="00204988">
        <w:rPr>
          <w:b/>
          <w:sz w:val="20"/>
          <w:szCs w:val="20"/>
          <w:u w:val="single"/>
        </w:rPr>
        <w:t xml:space="preserve">DOTYCZĄCE SPEŁNIANIA WARUNKÓW UDZIAŁU W POSTEPOWANIU </w:t>
      </w:r>
    </w:p>
    <w:p w14:paraId="188ED51F" w14:textId="0722DE89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204988">
        <w:rPr>
          <w:rFonts w:ascii="Calibri" w:hAnsi="Calibri" w:cs="Calibri"/>
          <w:color w:val="auto"/>
          <w:sz w:val="20"/>
          <w:szCs w:val="20"/>
        </w:rPr>
        <w:t>Na potrzeby postępowania o udzielenie zamówienia publicznego (nr 1</w:t>
      </w:r>
      <w:r w:rsidR="003B36FB">
        <w:rPr>
          <w:rFonts w:ascii="Calibri" w:hAnsi="Calibri" w:cs="Calibri"/>
          <w:color w:val="auto"/>
          <w:sz w:val="20"/>
          <w:szCs w:val="20"/>
        </w:rPr>
        <w:t>4</w:t>
      </w:r>
      <w:r w:rsidRPr="00204988">
        <w:rPr>
          <w:rFonts w:ascii="Calibri" w:hAnsi="Calibri" w:cs="Calibri"/>
          <w:color w:val="auto"/>
          <w:sz w:val="20"/>
          <w:szCs w:val="20"/>
        </w:rPr>
        <w:t>/ZP/202</w:t>
      </w:r>
      <w:r w:rsidR="009A0B21">
        <w:rPr>
          <w:rFonts w:ascii="Calibri" w:hAnsi="Calibri" w:cs="Calibri"/>
          <w:color w:val="auto"/>
          <w:sz w:val="20"/>
          <w:szCs w:val="20"/>
        </w:rPr>
        <w:t>3</w:t>
      </w:r>
      <w:r w:rsidRPr="00204988">
        <w:rPr>
          <w:rFonts w:ascii="Calibri" w:hAnsi="Calibri" w:cs="Calibri"/>
          <w:color w:val="auto"/>
          <w:sz w:val="20"/>
          <w:szCs w:val="20"/>
        </w:rPr>
        <w:t xml:space="preserve">), </w:t>
      </w:r>
      <w:r w:rsidRPr="00204988"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3A92CD98" w14:textId="77777777" w:rsidR="00C62CFA" w:rsidRPr="00204988" w:rsidRDefault="00C260BD" w:rsidP="00C62CFA">
      <w:pPr>
        <w:pStyle w:val="Tekstpodstawowy"/>
        <w:ind w:left="118"/>
        <w:jc w:val="center"/>
      </w:pPr>
      <w:r w:rsidRPr="00204988">
        <w:rPr>
          <w:b/>
        </w:rPr>
        <w:t>„</w:t>
      </w:r>
      <w:r w:rsidR="00C62CFA" w:rsidRPr="00204988">
        <w:rPr>
          <w:b/>
        </w:rPr>
        <w:t>S</w:t>
      </w:r>
      <w:r w:rsidR="00C62CFA" w:rsidRPr="00204988">
        <w:rPr>
          <w:b/>
          <w:bCs/>
        </w:rPr>
        <w:t>prawowanie</w:t>
      </w:r>
      <w:r w:rsidR="00C62CFA" w:rsidRPr="00204988">
        <w:rPr>
          <w:b/>
          <w:bCs/>
          <w:spacing w:val="7"/>
        </w:rPr>
        <w:t xml:space="preserve"> </w:t>
      </w:r>
      <w:r w:rsidR="00C62CFA" w:rsidRPr="00204988">
        <w:rPr>
          <w:b/>
          <w:bCs/>
        </w:rPr>
        <w:t>opieki</w:t>
      </w:r>
      <w:r w:rsidR="00C62CFA" w:rsidRPr="00204988">
        <w:rPr>
          <w:b/>
          <w:bCs/>
          <w:spacing w:val="9"/>
        </w:rPr>
        <w:t xml:space="preserve"> </w:t>
      </w:r>
      <w:r w:rsidR="00C62CFA" w:rsidRPr="00204988">
        <w:rPr>
          <w:b/>
          <w:bCs/>
        </w:rPr>
        <w:t>informatycznej</w:t>
      </w:r>
      <w:r w:rsidR="00C62CFA" w:rsidRPr="00204988">
        <w:rPr>
          <w:b/>
          <w:bCs/>
          <w:spacing w:val="9"/>
        </w:rPr>
        <w:t xml:space="preserve"> </w:t>
      </w:r>
      <w:r w:rsidR="00C62CFA" w:rsidRPr="00204988">
        <w:rPr>
          <w:b/>
          <w:bCs/>
          <w:spacing w:val="-5"/>
        </w:rPr>
        <w:t xml:space="preserve">nad </w:t>
      </w:r>
      <w:r w:rsidR="00C62CFA" w:rsidRPr="00204988">
        <w:rPr>
          <w:b/>
          <w:bCs/>
        </w:rPr>
        <w:t>systemem</w:t>
      </w:r>
      <w:r w:rsidR="00C62CFA" w:rsidRPr="00204988">
        <w:rPr>
          <w:b/>
          <w:bCs/>
          <w:spacing w:val="-5"/>
        </w:rPr>
        <w:t xml:space="preserve"> </w:t>
      </w:r>
      <w:r w:rsidR="00C62CFA" w:rsidRPr="00204988">
        <w:rPr>
          <w:b/>
          <w:bCs/>
        </w:rPr>
        <w:t>Bank</w:t>
      </w:r>
      <w:r w:rsidR="00C62CFA" w:rsidRPr="00204988">
        <w:rPr>
          <w:b/>
          <w:bCs/>
          <w:spacing w:val="-4"/>
        </w:rPr>
        <w:t xml:space="preserve"> </w:t>
      </w:r>
      <w:r w:rsidR="00C62CFA" w:rsidRPr="00204988">
        <w:rPr>
          <w:b/>
          <w:bCs/>
        </w:rPr>
        <w:t>Krwi</w:t>
      </w:r>
      <w:r w:rsidR="00C62CFA" w:rsidRPr="00204988">
        <w:rPr>
          <w:b/>
          <w:bCs/>
          <w:spacing w:val="-4"/>
        </w:rPr>
        <w:t xml:space="preserve"> </w:t>
      </w:r>
      <w:r w:rsidR="00C62CFA" w:rsidRPr="00204988">
        <w:rPr>
          <w:b/>
          <w:bCs/>
        </w:rPr>
        <w:t>i</w:t>
      </w:r>
      <w:r w:rsidR="00C62CFA" w:rsidRPr="00204988">
        <w:rPr>
          <w:b/>
          <w:bCs/>
          <w:spacing w:val="-4"/>
        </w:rPr>
        <w:t xml:space="preserve"> </w:t>
      </w:r>
      <w:r w:rsidR="00C62CFA" w:rsidRPr="00204988">
        <w:rPr>
          <w:b/>
          <w:bCs/>
        </w:rPr>
        <w:t>oprogramowaniem</w:t>
      </w:r>
      <w:r w:rsidR="00C62CFA" w:rsidRPr="00204988">
        <w:rPr>
          <w:b/>
          <w:bCs/>
          <w:spacing w:val="-5"/>
        </w:rPr>
        <w:t xml:space="preserve"> </w:t>
      </w:r>
      <w:r w:rsidR="00C62CFA" w:rsidRPr="00204988">
        <w:rPr>
          <w:b/>
          <w:bCs/>
        </w:rPr>
        <w:t>wspomagającym</w:t>
      </w:r>
      <w:r w:rsidRPr="00204988">
        <w:rPr>
          <w:b/>
        </w:rPr>
        <w:t>”</w:t>
      </w:r>
      <w:r w:rsidRPr="00204988">
        <w:br/>
      </w:r>
    </w:p>
    <w:p w14:paraId="2CE61710" w14:textId="77777777" w:rsidR="00C260BD" w:rsidRPr="00204988" w:rsidRDefault="00C260BD" w:rsidP="00C62CFA">
      <w:pPr>
        <w:pStyle w:val="Tekstpodstawowy"/>
        <w:ind w:left="118"/>
      </w:pPr>
      <w:r w:rsidRPr="00204988">
        <w:t xml:space="preserve">prowadzonego przez Regionalne Centrum Krwiodawstwa i Krwiolecznictwa w Bydgoszczy </w:t>
      </w:r>
      <w:r w:rsidRPr="00204988">
        <w:br/>
        <w:t>oświadczam, co następuje:</w:t>
      </w:r>
    </w:p>
    <w:p w14:paraId="120F884C" w14:textId="77777777" w:rsidR="00C260BD" w:rsidRPr="00204988" w:rsidRDefault="00C260BD" w:rsidP="00824F3C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8EC8A06" w14:textId="77777777" w:rsidR="00C260BD" w:rsidRPr="00204988" w:rsidRDefault="00C260BD" w:rsidP="00824F3C">
      <w:pPr>
        <w:shd w:val="clear" w:color="auto" w:fill="BFBFBF"/>
        <w:jc w:val="both"/>
        <w:rPr>
          <w:sz w:val="20"/>
          <w:szCs w:val="20"/>
        </w:rPr>
      </w:pPr>
      <w:r w:rsidRPr="00204988">
        <w:rPr>
          <w:b/>
          <w:sz w:val="20"/>
          <w:szCs w:val="20"/>
        </w:rPr>
        <w:t>INFORMACJA DOTYCZĄCA WYKONAWCY:</w:t>
      </w:r>
    </w:p>
    <w:p w14:paraId="2577EDC9" w14:textId="03251B10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 xml:space="preserve">Oświadczam, że spełniam warunki udziału w postępowaniu określone przez Zamawiającego w </w:t>
      </w:r>
      <w:r w:rsidR="009A0B21">
        <w:rPr>
          <w:sz w:val="20"/>
          <w:szCs w:val="20"/>
        </w:rPr>
        <w:t xml:space="preserve">Zaproszeniu do negocjacji w Części </w:t>
      </w:r>
      <w:r w:rsidRPr="00204988">
        <w:rPr>
          <w:sz w:val="20"/>
          <w:szCs w:val="20"/>
        </w:rPr>
        <w:t xml:space="preserve"> </w:t>
      </w:r>
      <w:r w:rsidR="009A0B21">
        <w:rPr>
          <w:sz w:val="20"/>
          <w:szCs w:val="20"/>
        </w:rPr>
        <w:t xml:space="preserve">5.1 </w:t>
      </w:r>
    </w:p>
    <w:p w14:paraId="04E9F730" w14:textId="77777777" w:rsidR="00C260BD" w:rsidRPr="00204988" w:rsidRDefault="00C260BD" w:rsidP="00824F3C">
      <w:pPr>
        <w:jc w:val="both"/>
        <w:rPr>
          <w:sz w:val="20"/>
          <w:szCs w:val="20"/>
        </w:rPr>
      </w:pPr>
    </w:p>
    <w:p w14:paraId="3EE7ECB6" w14:textId="77777777" w:rsidR="00C260BD" w:rsidRPr="00204988" w:rsidRDefault="00C260BD" w:rsidP="00824F3C">
      <w:pPr>
        <w:jc w:val="both"/>
        <w:rPr>
          <w:i/>
          <w:sz w:val="20"/>
          <w:szCs w:val="20"/>
        </w:rPr>
      </w:pP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</w:p>
    <w:p w14:paraId="6270E7F1" w14:textId="77777777" w:rsidR="00C260BD" w:rsidRPr="00204988" w:rsidRDefault="00C260BD" w:rsidP="00824F3C">
      <w:pPr>
        <w:shd w:val="clear" w:color="auto" w:fill="BFBFBF"/>
        <w:jc w:val="both"/>
        <w:rPr>
          <w:sz w:val="20"/>
          <w:szCs w:val="20"/>
        </w:rPr>
      </w:pPr>
      <w:r w:rsidRPr="00204988">
        <w:rPr>
          <w:b/>
          <w:sz w:val="20"/>
          <w:szCs w:val="20"/>
        </w:rPr>
        <w:t>INFORMACJA W ZWIĄZKU Z POLEGANIEM NA ZASOBACH INNYCH PODMIOTÓW</w:t>
      </w:r>
      <w:r w:rsidRPr="00204988">
        <w:rPr>
          <w:sz w:val="20"/>
          <w:szCs w:val="20"/>
        </w:rPr>
        <w:t xml:space="preserve">: </w:t>
      </w:r>
    </w:p>
    <w:p w14:paraId="207F02FC" w14:textId="77777777" w:rsidR="00C260BD" w:rsidRPr="00204988" w:rsidRDefault="00C260BD" w:rsidP="003A1A86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Oświadczam, że w celu wykazania spełniania warunków udziału w postępowaniu, określonych przez Zamawiającego w </w:t>
      </w:r>
      <w:r w:rsidR="003A1A86" w:rsidRPr="00204988">
        <w:rPr>
          <w:sz w:val="20"/>
          <w:szCs w:val="20"/>
        </w:rPr>
        <w:t>Zaproszeniu do negocjacji</w:t>
      </w:r>
      <w:r w:rsidRPr="00204988">
        <w:rPr>
          <w:sz w:val="20"/>
          <w:szCs w:val="20"/>
        </w:rPr>
        <w:t xml:space="preserve"> polegam na zasobach następującego/</w:t>
      </w:r>
      <w:proofErr w:type="spellStart"/>
      <w:r w:rsidRPr="00204988">
        <w:rPr>
          <w:sz w:val="20"/>
          <w:szCs w:val="20"/>
        </w:rPr>
        <w:t>ych</w:t>
      </w:r>
      <w:proofErr w:type="spellEnd"/>
      <w:r w:rsidRPr="00204988">
        <w:rPr>
          <w:sz w:val="20"/>
          <w:szCs w:val="20"/>
        </w:rPr>
        <w:t xml:space="preserve"> podmiotu/ów:</w:t>
      </w:r>
      <w:r w:rsidR="003A1A86" w:rsidRPr="00204988">
        <w:rPr>
          <w:sz w:val="20"/>
          <w:szCs w:val="20"/>
        </w:rPr>
        <w:t xml:space="preserve"> </w:t>
      </w:r>
      <w:r w:rsidRPr="00204988">
        <w:rPr>
          <w:sz w:val="20"/>
          <w:szCs w:val="20"/>
        </w:rPr>
        <w:t>……………………………………………………………………………………………………..</w:t>
      </w:r>
      <w:r w:rsidR="003A1A86" w:rsidRPr="00204988">
        <w:rPr>
          <w:sz w:val="20"/>
          <w:szCs w:val="20"/>
        </w:rPr>
        <w:t>…………………………………………</w:t>
      </w:r>
    </w:p>
    <w:p w14:paraId="43A24FBE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4DA0FD4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t xml:space="preserve">w następującym zakresie: </w:t>
      </w:r>
    </w:p>
    <w:p w14:paraId="7C9E0FC1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……………………………………………………………………………………………………………</w:t>
      </w:r>
      <w:r w:rsidRPr="00204988">
        <w:rPr>
          <w:sz w:val="20"/>
          <w:szCs w:val="20"/>
        </w:rPr>
        <w:br/>
      </w:r>
      <w:r w:rsidRPr="00204988">
        <w:rPr>
          <w:i/>
          <w:sz w:val="20"/>
          <w:szCs w:val="20"/>
        </w:rPr>
        <w:t xml:space="preserve">(wskazać podmiot i określić odpowiedni zakres dla wskazanego podmiotu). </w:t>
      </w:r>
    </w:p>
    <w:p w14:paraId="56CF53DA" w14:textId="77777777" w:rsidR="00C260BD" w:rsidRPr="00204988" w:rsidRDefault="00C260BD" w:rsidP="00824F3C">
      <w:pPr>
        <w:jc w:val="both"/>
        <w:rPr>
          <w:sz w:val="20"/>
          <w:szCs w:val="20"/>
        </w:rPr>
      </w:pPr>
    </w:p>
    <w:p w14:paraId="4A654517" w14:textId="77777777" w:rsidR="00C260BD" w:rsidRPr="00204988" w:rsidRDefault="00C260BD" w:rsidP="00824F3C">
      <w:pPr>
        <w:jc w:val="both"/>
        <w:rPr>
          <w:b/>
          <w:sz w:val="20"/>
          <w:szCs w:val="20"/>
        </w:rPr>
      </w:pP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  <w:r w:rsidRPr="00204988">
        <w:rPr>
          <w:sz w:val="20"/>
          <w:szCs w:val="20"/>
        </w:rPr>
        <w:tab/>
      </w:r>
    </w:p>
    <w:p w14:paraId="2A185F85" w14:textId="77777777" w:rsidR="00C260BD" w:rsidRPr="00204988" w:rsidRDefault="00C260BD" w:rsidP="00824F3C">
      <w:pPr>
        <w:shd w:val="clear" w:color="auto" w:fill="BFBFBF"/>
        <w:jc w:val="both"/>
        <w:rPr>
          <w:sz w:val="20"/>
          <w:szCs w:val="20"/>
        </w:rPr>
      </w:pPr>
      <w:r w:rsidRPr="00204988">
        <w:rPr>
          <w:b/>
          <w:sz w:val="20"/>
          <w:szCs w:val="20"/>
        </w:rPr>
        <w:t>OŚWIADCZENIE DOTYCZĄCE PODANYCH INFORMACJI:</w:t>
      </w:r>
    </w:p>
    <w:p w14:paraId="041534D5" w14:textId="77777777" w:rsidR="00C260BD" w:rsidRPr="00204988" w:rsidRDefault="00C260BD" w:rsidP="00824F3C">
      <w:pPr>
        <w:jc w:val="both"/>
        <w:rPr>
          <w:sz w:val="20"/>
          <w:szCs w:val="20"/>
        </w:rPr>
      </w:pPr>
      <w:r w:rsidRPr="00204988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9875BE" w14:textId="77777777" w:rsidR="00C260BD" w:rsidRPr="00204988" w:rsidRDefault="00C260BD" w:rsidP="00824F3C">
      <w:pPr>
        <w:jc w:val="both"/>
        <w:rPr>
          <w:sz w:val="20"/>
          <w:szCs w:val="20"/>
        </w:rPr>
      </w:pPr>
    </w:p>
    <w:p w14:paraId="08B90E66" w14:textId="77777777" w:rsidR="00C260BD" w:rsidRPr="00204988" w:rsidRDefault="00C260BD" w:rsidP="00824F3C">
      <w:pPr>
        <w:jc w:val="right"/>
        <w:rPr>
          <w:sz w:val="20"/>
          <w:szCs w:val="20"/>
        </w:rPr>
      </w:pPr>
    </w:p>
    <w:p w14:paraId="3E6A06EB" w14:textId="77777777" w:rsidR="00C260BD" w:rsidRPr="00204988" w:rsidRDefault="00C260BD" w:rsidP="00824F3C">
      <w:pPr>
        <w:jc w:val="right"/>
        <w:rPr>
          <w:sz w:val="20"/>
          <w:szCs w:val="20"/>
        </w:rPr>
      </w:pPr>
    </w:p>
    <w:p w14:paraId="04983121" w14:textId="77777777" w:rsidR="00C260BD" w:rsidRPr="00204988" w:rsidRDefault="00C260BD" w:rsidP="00824F3C">
      <w:pPr>
        <w:jc w:val="right"/>
        <w:rPr>
          <w:sz w:val="20"/>
          <w:szCs w:val="20"/>
        </w:rPr>
      </w:pPr>
    </w:p>
    <w:p w14:paraId="5DA1649A" w14:textId="77777777" w:rsidR="00C260BD" w:rsidRPr="00204988" w:rsidRDefault="00C260BD" w:rsidP="00824F3C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>Dokument należy podpisać elektronicznie zgodnie z wymaganiami zaproszenia</w:t>
      </w:r>
    </w:p>
    <w:p w14:paraId="139D48D5" w14:textId="77777777" w:rsidR="00C260BD" w:rsidRPr="00204988" w:rsidRDefault="00C260BD" w:rsidP="00824F3C">
      <w:pPr>
        <w:rPr>
          <w:sz w:val="20"/>
          <w:szCs w:val="20"/>
        </w:rPr>
      </w:pPr>
      <w:r w:rsidRPr="00204988">
        <w:rPr>
          <w:sz w:val="20"/>
          <w:szCs w:val="20"/>
        </w:rPr>
        <w:br w:type="page"/>
      </w:r>
    </w:p>
    <w:p w14:paraId="13FFC18A" w14:textId="13EE2F96" w:rsidR="00785193" w:rsidRPr="00204988" w:rsidRDefault="00785193" w:rsidP="00785193">
      <w:pPr>
        <w:spacing w:line="259" w:lineRule="auto"/>
        <w:jc w:val="right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lastRenderedPageBreak/>
        <w:t xml:space="preserve">Załącznik nr </w:t>
      </w:r>
      <w:r w:rsidR="009A0B21">
        <w:rPr>
          <w:b/>
          <w:bCs/>
          <w:sz w:val="20"/>
          <w:szCs w:val="20"/>
        </w:rPr>
        <w:t>3</w:t>
      </w:r>
      <w:r w:rsidRPr="00204988">
        <w:rPr>
          <w:b/>
          <w:bCs/>
          <w:sz w:val="20"/>
          <w:szCs w:val="20"/>
        </w:rPr>
        <w:t xml:space="preserve"> do zaproszenia</w:t>
      </w:r>
    </w:p>
    <w:p w14:paraId="02E29DED" w14:textId="77777777" w:rsidR="003B36FB" w:rsidRDefault="003B36FB" w:rsidP="00785193">
      <w:pPr>
        <w:pStyle w:val="Default"/>
        <w:jc w:val="center"/>
        <w:rPr>
          <w:b/>
          <w:bCs/>
          <w:sz w:val="20"/>
          <w:szCs w:val="20"/>
        </w:rPr>
      </w:pPr>
    </w:p>
    <w:p w14:paraId="4690BE8F" w14:textId="77777777" w:rsidR="00736DA8" w:rsidRDefault="00736DA8" w:rsidP="00736D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……………………………</w:t>
      </w:r>
    </w:p>
    <w:p w14:paraId="39EB44B9" w14:textId="77777777" w:rsidR="00736DA8" w:rsidRDefault="00736DA8" w:rsidP="00736D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(dane  wykonawcy)</w:t>
      </w:r>
    </w:p>
    <w:p w14:paraId="096D70E5" w14:textId="77777777" w:rsidR="00736DA8" w:rsidRDefault="00736DA8" w:rsidP="00785193">
      <w:pPr>
        <w:pStyle w:val="Default"/>
        <w:jc w:val="center"/>
        <w:rPr>
          <w:b/>
          <w:bCs/>
          <w:sz w:val="20"/>
          <w:szCs w:val="20"/>
        </w:rPr>
      </w:pPr>
    </w:p>
    <w:p w14:paraId="556C8CE7" w14:textId="249AE29E" w:rsidR="00736DA8" w:rsidRDefault="00736DA8" w:rsidP="00736DA8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 w:rsidRPr="00204988">
        <w:rPr>
          <w:b/>
          <w:sz w:val="20"/>
          <w:szCs w:val="20"/>
        </w:rPr>
        <w:t>S</w:t>
      </w:r>
      <w:r w:rsidRPr="00204988">
        <w:rPr>
          <w:b/>
          <w:bCs/>
          <w:sz w:val="20"/>
          <w:szCs w:val="20"/>
        </w:rPr>
        <w:t>prawowanie</w:t>
      </w:r>
      <w:r w:rsidRPr="00204988">
        <w:rPr>
          <w:b/>
          <w:bCs/>
          <w:spacing w:val="7"/>
          <w:sz w:val="20"/>
          <w:szCs w:val="20"/>
        </w:rPr>
        <w:t xml:space="preserve"> </w:t>
      </w:r>
      <w:r w:rsidRPr="00204988">
        <w:rPr>
          <w:b/>
          <w:bCs/>
          <w:sz w:val="20"/>
          <w:szCs w:val="20"/>
        </w:rPr>
        <w:t>opieki</w:t>
      </w:r>
      <w:r w:rsidRPr="00204988">
        <w:rPr>
          <w:b/>
          <w:bCs/>
          <w:spacing w:val="9"/>
          <w:sz w:val="20"/>
          <w:szCs w:val="20"/>
        </w:rPr>
        <w:t xml:space="preserve"> </w:t>
      </w:r>
      <w:r w:rsidRPr="00204988">
        <w:rPr>
          <w:b/>
          <w:bCs/>
          <w:sz w:val="20"/>
          <w:szCs w:val="20"/>
        </w:rPr>
        <w:t>informatycznej</w:t>
      </w:r>
      <w:r w:rsidRPr="00204988">
        <w:rPr>
          <w:b/>
          <w:bCs/>
          <w:spacing w:val="9"/>
          <w:sz w:val="20"/>
          <w:szCs w:val="20"/>
        </w:rPr>
        <w:t xml:space="preserve"> </w:t>
      </w:r>
      <w:r w:rsidRPr="00204988">
        <w:rPr>
          <w:b/>
          <w:bCs/>
          <w:spacing w:val="-5"/>
          <w:sz w:val="20"/>
          <w:szCs w:val="20"/>
        </w:rPr>
        <w:t xml:space="preserve">nad </w:t>
      </w:r>
      <w:r w:rsidRPr="00204988">
        <w:rPr>
          <w:b/>
          <w:bCs/>
          <w:sz w:val="20"/>
          <w:szCs w:val="20"/>
        </w:rPr>
        <w:t>systemem</w:t>
      </w:r>
      <w:r w:rsidRPr="00204988">
        <w:rPr>
          <w:b/>
          <w:bCs/>
          <w:spacing w:val="-5"/>
          <w:sz w:val="20"/>
          <w:szCs w:val="20"/>
        </w:rPr>
        <w:t xml:space="preserve"> </w:t>
      </w:r>
      <w:r w:rsidRPr="00204988">
        <w:rPr>
          <w:b/>
          <w:bCs/>
          <w:sz w:val="20"/>
          <w:szCs w:val="20"/>
        </w:rPr>
        <w:t>Bank</w:t>
      </w:r>
      <w:r w:rsidRPr="00204988">
        <w:rPr>
          <w:b/>
          <w:bCs/>
          <w:spacing w:val="-4"/>
          <w:sz w:val="20"/>
          <w:szCs w:val="20"/>
        </w:rPr>
        <w:t xml:space="preserve"> </w:t>
      </w:r>
      <w:r w:rsidRPr="00204988">
        <w:rPr>
          <w:b/>
          <w:bCs/>
          <w:sz w:val="20"/>
          <w:szCs w:val="20"/>
        </w:rPr>
        <w:t>Krwi</w:t>
      </w:r>
      <w:r w:rsidRPr="00204988">
        <w:rPr>
          <w:b/>
          <w:bCs/>
          <w:spacing w:val="-4"/>
          <w:sz w:val="20"/>
          <w:szCs w:val="20"/>
        </w:rPr>
        <w:t xml:space="preserve"> </w:t>
      </w:r>
      <w:r w:rsidRPr="00204988">
        <w:rPr>
          <w:b/>
          <w:bCs/>
          <w:sz w:val="20"/>
          <w:szCs w:val="20"/>
        </w:rPr>
        <w:t>i</w:t>
      </w:r>
      <w:r w:rsidRPr="00204988">
        <w:rPr>
          <w:b/>
          <w:bCs/>
          <w:spacing w:val="-4"/>
          <w:sz w:val="20"/>
          <w:szCs w:val="20"/>
        </w:rPr>
        <w:t xml:space="preserve"> </w:t>
      </w:r>
      <w:r w:rsidRPr="00204988">
        <w:rPr>
          <w:b/>
          <w:bCs/>
          <w:sz w:val="20"/>
          <w:szCs w:val="20"/>
        </w:rPr>
        <w:t>oprogramowaniem</w:t>
      </w:r>
      <w:r w:rsidRPr="00204988">
        <w:rPr>
          <w:b/>
          <w:bCs/>
          <w:spacing w:val="-5"/>
          <w:sz w:val="20"/>
          <w:szCs w:val="20"/>
        </w:rPr>
        <w:t xml:space="preserve"> </w:t>
      </w:r>
      <w:r w:rsidRPr="00204988">
        <w:rPr>
          <w:b/>
          <w:bCs/>
          <w:sz w:val="20"/>
          <w:szCs w:val="20"/>
        </w:rPr>
        <w:t>wspomagającym</w:t>
      </w:r>
      <w:r w:rsidRPr="00204988">
        <w:rPr>
          <w:b/>
          <w:sz w:val="20"/>
          <w:szCs w:val="20"/>
        </w:rPr>
        <w:t>(1</w:t>
      </w:r>
      <w:r>
        <w:rPr>
          <w:b/>
          <w:sz w:val="20"/>
          <w:szCs w:val="20"/>
        </w:rPr>
        <w:t>4</w:t>
      </w:r>
      <w:r w:rsidRPr="00204988">
        <w:rPr>
          <w:b/>
          <w:sz w:val="20"/>
          <w:szCs w:val="20"/>
        </w:rPr>
        <w:t>/ZP/202</w:t>
      </w:r>
      <w:r>
        <w:rPr>
          <w:b/>
          <w:sz w:val="20"/>
          <w:szCs w:val="20"/>
        </w:rPr>
        <w:t>3</w:t>
      </w:r>
      <w:r w:rsidRPr="00204988">
        <w:rPr>
          <w:b/>
          <w:sz w:val="20"/>
          <w:szCs w:val="20"/>
        </w:rPr>
        <w:t>)</w:t>
      </w:r>
    </w:p>
    <w:p w14:paraId="1214F54F" w14:textId="77777777" w:rsidR="00736DA8" w:rsidRDefault="00736DA8" w:rsidP="00736DA8">
      <w:pPr>
        <w:pStyle w:val="Default"/>
        <w:rPr>
          <w:b/>
          <w:bCs/>
          <w:sz w:val="20"/>
          <w:szCs w:val="20"/>
        </w:rPr>
      </w:pPr>
    </w:p>
    <w:p w14:paraId="55B07A69" w14:textId="7595A87B" w:rsidR="00785193" w:rsidRPr="00204988" w:rsidRDefault="00785193" w:rsidP="00785193">
      <w:pPr>
        <w:pStyle w:val="Default"/>
        <w:jc w:val="center"/>
        <w:rPr>
          <w:b/>
          <w:bCs/>
          <w:sz w:val="20"/>
          <w:szCs w:val="20"/>
        </w:rPr>
      </w:pPr>
      <w:r w:rsidRPr="00204988">
        <w:rPr>
          <w:b/>
          <w:bCs/>
          <w:sz w:val="20"/>
          <w:szCs w:val="20"/>
        </w:rPr>
        <w:t>OŚWIADCZENIE DOT. ZATRUDNIENIA NA PODSTAWIE STOSUNKU PRACY</w:t>
      </w:r>
    </w:p>
    <w:p w14:paraId="6E54FF95" w14:textId="77777777" w:rsidR="00785193" w:rsidRPr="00204988" w:rsidRDefault="00785193" w:rsidP="00785193">
      <w:pPr>
        <w:pStyle w:val="Default"/>
        <w:rPr>
          <w:sz w:val="20"/>
          <w:szCs w:val="20"/>
        </w:rPr>
      </w:pPr>
    </w:p>
    <w:p w14:paraId="2D325E16" w14:textId="1FA6292E" w:rsidR="00736DA8" w:rsidRDefault="00736DA8" w:rsidP="00736DA8">
      <w:pPr>
        <w:spacing w:line="259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>
        <w:rPr>
          <w:rFonts w:asciiTheme="minorHAnsi" w:hAnsiTheme="minorHAnsi" w:cstheme="minorHAnsi"/>
        </w:rPr>
        <w:t xml:space="preserve">Wykonawca nie później niż w dniu zawarcia umowy przedstawi Zamawiającemu wykaz osób zatrudnionych przy wykonywaniu zamówienia na podstawie umowy o pracę, wraz z podpisanym przez Wykonawcę oświadczeniem o prawdziwości i aktualności przekazanych danych. </w:t>
      </w:r>
      <w:r>
        <w:rPr>
          <w:rFonts w:asciiTheme="minorHAnsi" w:hAnsiTheme="minorHAnsi" w:cstheme="minorHAnsi"/>
          <w:bCs/>
          <w:iCs/>
          <w:lang w:eastAsia="ar-SA"/>
        </w:rPr>
        <w:t>Wykaz winien zawierać informacje: imię i nazwisko pracownika, datę zawarcia umowy o pracę, rodzaj umowy o pracę oraz zakres obowiązków pracownika.</w:t>
      </w:r>
    </w:p>
    <w:p w14:paraId="00502DCA" w14:textId="77777777" w:rsidR="00736DA8" w:rsidRDefault="00736DA8" w:rsidP="00736DA8">
      <w:pPr>
        <w:pStyle w:val="Akapitzlist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Obowiązek uzyskania zgody na przetwarzanie danych osobowych pracowników w powyższym zakresie obciąża Wykonawcę, winna ona być przekazana wraz z oświadczeniem - Zamawiającemu.</w:t>
      </w:r>
    </w:p>
    <w:p w14:paraId="1EF94FEA" w14:textId="77777777" w:rsidR="00736DA8" w:rsidRDefault="00736DA8" w:rsidP="00736DA8">
      <w:pPr>
        <w:ind w:left="5664" w:firstLine="708"/>
        <w:jc w:val="both"/>
        <w:rPr>
          <w:rFonts w:asciiTheme="minorHAnsi" w:hAnsiTheme="minorHAnsi" w:cstheme="minorHAnsi"/>
          <w:b/>
        </w:rPr>
      </w:pPr>
    </w:p>
    <w:p w14:paraId="5D7B79F5" w14:textId="77777777" w:rsidR="00736DA8" w:rsidRDefault="00736DA8" w:rsidP="00736DA8">
      <w:pPr>
        <w:ind w:left="709" w:hanging="709"/>
        <w:jc w:val="right"/>
        <w:rPr>
          <w:rFonts w:asciiTheme="minorHAnsi" w:hAnsiTheme="minorHAnsi" w:cstheme="minorHAnsi"/>
          <w:b/>
        </w:rPr>
      </w:pPr>
    </w:p>
    <w:p w14:paraId="65028BD6" w14:textId="77777777" w:rsidR="00736DA8" w:rsidRDefault="00736DA8" w:rsidP="00736DA8">
      <w:pPr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OŚWIADCZENIE - WYKAZ OSÓB ZATRUDNIONYCH PRZY WYKONYWANIU ZAMÓWIENIA </w:t>
      </w:r>
      <w:r>
        <w:rPr>
          <w:rFonts w:asciiTheme="minorHAnsi" w:hAnsiTheme="minorHAnsi" w:cstheme="minorHAnsi"/>
          <w:b/>
          <w:color w:val="000000"/>
        </w:rPr>
        <w:br/>
        <w:t>NA PODSTAWIE UMOWY O PRACĘ</w:t>
      </w:r>
    </w:p>
    <w:p w14:paraId="2DBB76CC" w14:textId="77777777" w:rsidR="00736DA8" w:rsidRDefault="00736DA8" w:rsidP="00736DA8">
      <w:pPr>
        <w:ind w:left="709" w:hanging="709"/>
        <w:jc w:val="center"/>
        <w:rPr>
          <w:rFonts w:asciiTheme="minorHAnsi" w:hAnsiTheme="minorHAnsi" w:cstheme="minorHAnsi"/>
          <w:b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700"/>
        <w:gridCol w:w="2005"/>
        <w:gridCol w:w="1837"/>
        <w:gridCol w:w="3045"/>
      </w:tblGrid>
      <w:tr w:rsidR="00736DA8" w:rsidRPr="00736DA8" w14:paraId="62AF0118" w14:textId="77777777" w:rsidTr="00736DA8">
        <w:trPr>
          <w:trHeight w:val="99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2B9" w14:textId="77777777" w:rsidR="00736DA8" w:rsidRPr="00736DA8" w:rsidRDefault="00736DA8" w:rsidP="00D47B21">
            <w:pPr>
              <w:jc w:val="center"/>
              <w:rPr>
                <w:rFonts w:asciiTheme="minorHAnsi" w:hAnsiTheme="minorHAnsi" w:cstheme="minorHAnsi"/>
              </w:rPr>
            </w:pPr>
          </w:p>
          <w:p w14:paraId="40ABA90A" w14:textId="77777777" w:rsidR="00736DA8" w:rsidRPr="00736DA8" w:rsidRDefault="00736DA8" w:rsidP="00D47B21">
            <w:pPr>
              <w:jc w:val="center"/>
              <w:rPr>
                <w:rFonts w:asciiTheme="minorHAnsi" w:hAnsiTheme="minorHAnsi" w:cstheme="minorHAnsi"/>
              </w:rPr>
            </w:pPr>
            <w:r w:rsidRPr="00736DA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C990" w14:textId="77777777" w:rsidR="00736DA8" w:rsidRPr="00736DA8" w:rsidRDefault="00736DA8" w:rsidP="00D47B21">
            <w:pPr>
              <w:jc w:val="center"/>
              <w:rPr>
                <w:rFonts w:asciiTheme="minorHAnsi" w:hAnsiTheme="minorHAnsi" w:cstheme="minorHAnsi"/>
              </w:rPr>
            </w:pPr>
            <w:r w:rsidRPr="00736DA8">
              <w:rPr>
                <w:rFonts w:asciiTheme="minorHAnsi" w:hAnsiTheme="minorHAnsi" w:cstheme="minorHAnsi"/>
              </w:rPr>
              <w:t>IMIĘ I NAZWISKO PRACOWNIKA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667D" w14:textId="77777777" w:rsidR="00736DA8" w:rsidRPr="00736DA8" w:rsidRDefault="00736DA8" w:rsidP="00D47B21">
            <w:pPr>
              <w:pStyle w:val="Nagwek2"/>
              <w:rPr>
                <w:rFonts w:asciiTheme="minorHAnsi" w:hAnsiTheme="minorHAnsi" w:cstheme="minorHAnsi"/>
                <w:color w:val="auto"/>
                <w:sz w:val="20"/>
              </w:rPr>
            </w:pPr>
            <w:r w:rsidRPr="00736DA8">
              <w:rPr>
                <w:rFonts w:asciiTheme="minorHAnsi" w:hAnsiTheme="minorHAnsi" w:cstheme="minorHAnsi"/>
                <w:iCs/>
                <w:color w:val="auto"/>
                <w:sz w:val="20"/>
                <w:lang w:eastAsia="ar-SA"/>
              </w:rPr>
              <w:t>DATA ZAWARCIA UMOWY O PRACĘ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A6B2" w14:textId="77777777" w:rsidR="00736DA8" w:rsidRPr="00736DA8" w:rsidRDefault="00736DA8" w:rsidP="00D47B21">
            <w:pPr>
              <w:jc w:val="center"/>
              <w:rPr>
                <w:rFonts w:asciiTheme="minorHAnsi" w:hAnsiTheme="minorHAnsi" w:cstheme="minorHAnsi"/>
              </w:rPr>
            </w:pPr>
            <w:r w:rsidRPr="00736DA8">
              <w:rPr>
                <w:rFonts w:asciiTheme="minorHAnsi" w:hAnsiTheme="minorHAnsi" w:cstheme="minorHAnsi"/>
                <w:iCs/>
                <w:lang w:eastAsia="ar-SA"/>
              </w:rPr>
              <w:t>RODZAJ UMOWY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D9F9" w14:textId="77777777" w:rsidR="00736DA8" w:rsidRPr="00736DA8" w:rsidRDefault="00736DA8" w:rsidP="00D47B21">
            <w:pPr>
              <w:jc w:val="center"/>
              <w:rPr>
                <w:rFonts w:asciiTheme="minorHAnsi" w:hAnsiTheme="minorHAnsi" w:cstheme="minorHAnsi"/>
              </w:rPr>
            </w:pPr>
            <w:r w:rsidRPr="00736DA8">
              <w:rPr>
                <w:rFonts w:asciiTheme="minorHAnsi" w:hAnsiTheme="minorHAnsi" w:cstheme="minorHAnsi"/>
              </w:rPr>
              <w:t>ZAKRES WYKONYWANYCH CZYNNOŚCI</w:t>
            </w:r>
          </w:p>
        </w:tc>
      </w:tr>
      <w:tr w:rsidR="00736DA8" w14:paraId="3E120A94" w14:textId="77777777" w:rsidTr="00736DA8">
        <w:trPr>
          <w:trHeight w:val="4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D52D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08EC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1D07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6078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CE02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6DA8" w14:paraId="044D9F09" w14:textId="77777777" w:rsidTr="00736DA8">
        <w:trPr>
          <w:trHeight w:val="5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A02A" w14:textId="142B2C93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4147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859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2A14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22E5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6DA8" w14:paraId="68E02C75" w14:textId="77777777" w:rsidTr="00736DA8">
        <w:trPr>
          <w:trHeight w:val="5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5C33" w14:textId="2741C435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BFF4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F304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D891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ECBE" w14:textId="77777777" w:rsidR="00736DA8" w:rsidRDefault="00736DA8" w:rsidP="00D47B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55DADD6" w14:textId="77777777" w:rsidR="00736DA8" w:rsidRDefault="00736DA8" w:rsidP="00736DA8">
      <w:pPr>
        <w:ind w:left="709" w:hanging="709"/>
        <w:jc w:val="center"/>
        <w:rPr>
          <w:rFonts w:asciiTheme="minorHAnsi" w:hAnsiTheme="minorHAnsi" w:cstheme="minorHAnsi"/>
          <w:b/>
        </w:rPr>
      </w:pPr>
    </w:p>
    <w:p w14:paraId="5A9F3FB4" w14:textId="77777777" w:rsidR="00736DA8" w:rsidRPr="00736DA8" w:rsidRDefault="00736DA8" w:rsidP="00736DA8">
      <w:pPr>
        <w:jc w:val="both"/>
      </w:pPr>
      <w:r w:rsidRPr="00736DA8">
        <w:t>Na żądanie Zamawiającego zobowiązuję się niezwłocznie udokumentować fakt zatrudnienia osoby, o której mowa wyżej (np. ewidencja czasu pracy, oświadczenie). Zobowiązuję się do poddania się kontroli Zamawiającego, dotyczącej spełnienia przez Wykonawcę wymagań dotyczących zatrudnienia w/w osoby i udostępnienia mu w tym celu niezbędnej dokumentacji pracowniczej lub innej, potwierdzającej spełnianie wymagań w zakresie realizacji klauzuli społecznej.</w:t>
      </w:r>
    </w:p>
    <w:p w14:paraId="4D4557A7" w14:textId="77777777" w:rsidR="00736DA8" w:rsidRDefault="00736DA8" w:rsidP="00736DA8">
      <w:pPr>
        <w:ind w:left="709" w:hanging="709"/>
        <w:jc w:val="center"/>
        <w:rPr>
          <w:rFonts w:asciiTheme="minorHAnsi" w:hAnsiTheme="minorHAnsi" w:cstheme="minorHAnsi"/>
          <w:b/>
        </w:rPr>
      </w:pPr>
    </w:p>
    <w:p w14:paraId="3EC969F4" w14:textId="77777777" w:rsidR="00736DA8" w:rsidRDefault="00736DA8" w:rsidP="00736DA8">
      <w:pPr>
        <w:spacing w:line="100" w:lineRule="atLeast"/>
        <w:jc w:val="both"/>
        <w:rPr>
          <w:rFonts w:asciiTheme="minorHAnsi" w:hAnsiTheme="minorHAnsi" w:cstheme="minorHAnsi"/>
        </w:rPr>
      </w:pPr>
    </w:p>
    <w:p w14:paraId="78408206" w14:textId="271DD6E2" w:rsidR="00736DA8" w:rsidRDefault="00736DA8" w:rsidP="00736DA8">
      <w:pPr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wszystkie informacje podane w powyższym wykazie są aktualne i zgodne z prawdą oraz zostały przedstawione z pełną świadomością konsekwencji wprowadzenia Zamawiającego w błąd przy przedstawianiu informacji.</w:t>
      </w:r>
    </w:p>
    <w:p w14:paraId="5DC910A5" w14:textId="77777777" w:rsidR="00736DA8" w:rsidRDefault="00736DA8" w:rsidP="00736DA8">
      <w:pPr>
        <w:ind w:left="709" w:hanging="709"/>
        <w:jc w:val="center"/>
        <w:rPr>
          <w:rFonts w:asciiTheme="minorHAnsi" w:hAnsiTheme="minorHAnsi" w:cstheme="minorHAnsi"/>
          <w:b/>
        </w:rPr>
      </w:pPr>
    </w:p>
    <w:p w14:paraId="6EDDC9F8" w14:textId="77777777" w:rsidR="00736DA8" w:rsidRPr="00204988" w:rsidRDefault="00736DA8" w:rsidP="00785193">
      <w:pPr>
        <w:spacing w:line="259" w:lineRule="auto"/>
        <w:rPr>
          <w:b/>
          <w:bCs/>
          <w:sz w:val="20"/>
          <w:szCs w:val="20"/>
        </w:rPr>
      </w:pPr>
    </w:p>
    <w:p w14:paraId="4A994644" w14:textId="77777777" w:rsidR="00736DA8" w:rsidRPr="00204988" w:rsidRDefault="00736DA8" w:rsidP="00736DA8">
      <w:pPr>
        <w:jc w:val="right"/>
        <w:rPr>
          <w:sz w:val="20"/>
          <w:szCs w:val="20"/>
        </w:rPr>
      </w:pPr>
      <w:r w:rsidRPr="00204988">
        <w:rPr>
          <w:i/>
          <w:sz w:val="20"/>
          <w:szCs w:val="20"/>
        </w:rPr>
        <w:t>Dokument należy podpisać elektronicznie zgodnie z wymaganiami zaproszenia</w:t>
      </w:r>
    </w:p>
    <w:p w14:paraId="440475AC" w14:textId="77777777" w:rsidR="00736DA8" w:rsidRDefault="00736DA8">
      <w:pPr>
        <w:rPr>
          <w:rFonts w:eastAsiaTheme="minorHAnsi"/>
          <w:b/>
          <w:bCs/>
          <w:color w:val="000000"/>
          <w:sz w:val="20"/>
          <w:szCs w:val="20"/>
        </w:rPr>
      </w:pPr>
    </w:p>
    <w:p w14:paraId="7AAE60DC" w14:textId="77777777" w:rsidR="00736DA8" w:rsidRDefault="00736DA8">
      <w:pPr>
        <w:rPr>
          <w:rFonts w:eastAsiaTheme="minorHAnsi"/>
          <w:b/>
          <w:bCs/>
          <w:color w:val="000000"/>
          <w:sz w:val="20"/>
          <w:szCs w:val="20"/>
        </w:rPr>
      </w:pPr>
    </w:p>
    <w:p w14:paraId="7C9A9E2A" w14:textId="77777777" w:rsidR="00736DA8" w:rsidRDefault="00736DA8">
      <w:pPr>
        <w:rPr>
          <w:rFonts w:eastAsiaTheme="minorHAnsi"/>
          <w:b/>
          <w:bCs/>
          <w:color w:val="000000"/>
          <w:sz w:val="20"/>
          <w:szCs w:val="20"/>
        </w:rPr>
      </w:pPr>
    </w:p>
    <w:p w14:paraId="2949907B" w14:textId="77777777" w:rsidR="00736DA8" w:rsidRDefault="00736DA8">
      <w:pPr>
        <w:rPr>
          <w:rFonts w:eastAsiaTheme="minorHAnsi"/>
          <w:b/>
          <w:bCs/>
          <w:color w:val="000000"/>
          <w:sz w:val="20"/>
          <w:szCs w:val="20"/>
        </w:rPr>
      </w:pPr>
    </w:p>
    <w:p w14:paraId="3FED7024" w14:textId="75297A56" w:rsidR="00736DA8" w:rsidRDefault="00736DA8">
      <w:pPr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br w:type="page"/>
      </w:r>
    </w:p>
    <w:p w14:paraId="53473B10" w14:textId="77777777" w:rsidR="00736DA8" w:rsidRPr="00204988" w:rsidRDefault="00736DA8">
      <w:pPr>
        <w:rPr>
          <w:rFonts w:eastAsiaTheme="minorHAnsi"/>
          <w:b/>
          <w:bCs/>
          <w:color w:val="000000"/>
          <w:sz w:val="20"/>
          <w:szCs w:val="20"/>
        </w:rPr>
      </w:pPr>
    </w:p>
    <w:p w14:paraId="65A7C58C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Załącznik nr </w:t>
      </w:r>
      <w:r w:rsidR="00785193" w:rsidRPr="00204988">
        <w:rPr>
          <w:b/>
          <w:bCs/>
          <w:sz w:val="20"/>
          <w:szCs w:val="20"/>
        </w:rPr>
        <w:t>4</w:t>
      </w:r>
      <w:r w:rsidRPr="00204988">
        <w:rPr>
          <w:b/>
          <w:bCs/>
          <w:sz w:val="20"/>
          <w:szCs w:val="20"/>
        </w:rPr>
        <w:t xml:space="preserve"> </w:t>
      </w:r>
    </w:p>
    <w:p w14:paraId="7052779B" w14:textId="77777777" w:rsidR="00C260BD" w:rsidRPr="00204988" w:rsidRDefault="00C260BD" w:rsidP="00824F3C">
      <w:pPr>
        <w:pStyle w:val="Default"/>
        <w:jc w:val="righ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ISTOTNE DLA STRON POSTANOWIENIA, KTÓRE MIĘDZY INNYMI ZOSTANĄ WPROWADZONE DO TREŚCI ZAWARTEJ UMOWY </w:t>
      </w:r>
    </w:p>
    <w:p w14:paraId="26C356CB" w14:textId="77777777" w:rsidR="00C260BD" w:rsidRPr="00204988" w:rsidRDefault="00C260BD" w:rsidP="00824F3C">
      <w:pPr>
        <w:pStyle w:val="Default"/>
        <w:rPr>
          <w:b/>
          <w:bCs/>
          <w:sz w:val="20"/>
          <w:szCs w:val="20"/>
        </w:rPr>
      </w:pPr>
    </w:p>
    <w:p w14:paraId="2EE5695D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PRZEDMIOT UMOWY </w:t>
      </w:r>
    </w:p>
    <w:p w14:paraId="3207D06E" w14:textId="5608CD2F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1. </w:t>
      </w:r>
      <w:r w:rsidRPr="00204988">
        <w:rPr>
          <w:sz w:val="20"/>
          <w:szCs w:val="20"/>
        </w:rPr>
        <w:t>Przedmiotem zamówienia jest sprawowanie opieki serwisowej na oprogramowanie BANK KRWI z oprogramowaniem wspomagającym (Finanse-Księgowość, Środki Trwałe, Gospodarka Magazynowa, Sprzedaż, Kasa, Kadry-Płace) na okres 01.01.202</w:t>
      </w:r>
      <w:r w:rsidR="003B36FB">
        <w:rPr>
          <w:sz w:val="20"/>
          <w:szCs w:val="20"/>
        </w:rPr>
        <w:t>4</w:t>
      </w:r>
      <w:r w:rsidRPr="00204988">
        <w:rPr>
          <w:sz w:val="20"/>
          <w:szCs w:val="20"/>
        </w:rPr>
        <w:t>-31.12.202</w:t>
      </w:r>
      <w:r w:rsidR="003B36FB">
        <w:rPr>
          <w:sz w:val="20"/>
          <w:szCs w:val="20"/>
        </w:rPr>
        <w:t>4</w:t>
      </w:r>
      <w:r w:rsidRPr="00204988">
        <w:rPr>
          <w:sz w:val="20"/>
          <w:szCs w:val="20"/>
        </w:rPr>
        <w:t xml:space="preserve">. </w:t>
      </w:r>
    </w:p>
    <w:p w14:paraId="70D3D5EA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09C25691" w14:textId="34F180DA" w:rsidR="00C260BD" w:rsidRPr="00204988" w:rsidRDefault="00D04761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2. ZAKRES OPIEKI INFORMATYCZNEJ: </w:t>
      </w:r>
    </w:p>
    <w:p w14:paraId="575FCBB5" w14:textId="77777777" w:rsidR="00A45BCA" w:rsidRDefault="00D82B2A" w:rsidP="00A45BCA">
      <w:pPr>
        <w:pStyle w:val="Akapitzlist"/>
        <w:widowControl/>
        <w:numPr>
          <w:ilvl w:val="3"/>
          <w:numId w:val="20"/>
        </w:numPr>
        <w:autoSpaceDE/>
        <w:autoSpaceDN/>
        <w:ind w:left="426" w:hanging="284"/>
        <w:rPr>
          <w:rFonts w:asciiTheme="minorHAnsi" w:hAnsiTheme="minorHAnsi" w:cstheme="minorHAnsi"/>
          <w:sz w:val="20"/>
          <w:szCs w:val="20"/>
        </w:rPr>
      </w:pPr>
      <w:r w:rsidRPr="00A45BCA">
        <w:rPr>
          <w:rFonts w:asciiTheme="minorHAnsi" w:hAnsiTheme="minorHAnsi" w:cstheme="minorHAnsi"/>
          <w:sz w:val="20"/>
          <w:szCs w:val="20"/>
        </w:rPr>
        <w:t xml:space="preserve">Wykonywanie usług serwisu, konsultacji i doradztwa - zgłoszenia serwisowe przyjmowane on-line przez system </w:t>
      </w:r>
      <w:proofErr w:type="spellStart"/>
      <w:r w:rsidRPr="00A45BCA">
        <w:rPr>
          <w:rFonts w:asciiTheme="minorHAnsi" w:hAnsiTheme="minorHAnsi" w:cstheme="minorHAnsi"/>
          <w:sz w:val="20"/>
          <w:szCs w:val="20"/>
        </w:rPr>
        <w:t>Jira</w:t>
      </w:r>
      <w:proofErr w:type="spellEnd"/>
      <w:r w:rsidRPr="00A45BCA">
        <w:rPr>
          <w:rFonts w:asciiTheme="minorHAnsi" w:hAnsiTheme="minorHAnsi" w:cstheme="minorHAnsi"/>
          <w:sz w:val="20"/>
          <w:szCs w:val="20"/>
        </w:rPr>
        <w:t xml:space="preserve"> Asseco Poland S.A,  telefonicznie lub pocztą elektroniczną. Wskazane usługi świadczone są droga zdalną, powinna być jednak zagwarantowana w szczególnych przypadkach świadczenie ich poprzez wizytę konsultanta zamówionego przez RCKiK.</w:t>
      </w:r>
    </w:p>
    <w:p w14:paraId="28BF082A" w14:textId="77777777" w:rsidR="00A45BCA" w:rsidRDefault="00D82B2A" w:rsidP="00A45BCA">
      <w:pPr>
        <w:pStyle w:val="Akapitzlist"/>
        <w:widowControl/>
        <w:numPr>
          <w:ilvl w:val="3"/>
          <w:numId w:val="20"/>
        </w:numPr>
        <w:autoSpaceDE/>
        <w:autoSpaceDN/>
        <w:ind w:left="426" w:hanging="284"/>
        <w:rPr>
          <w:rFonts w:asciiTheme="minorHAnsi" w:hAnsiTheme="minorHAnsi" w:cstheme="minorHAnsi"/>
          <w:sz w:val="20"/>
          <w:szCs w:val="20"/>
        </w:rPr>
      </w:pPr>
      <w:r w:rsidRPr="00A45BCA">
        <w:rPr>
          <w:rFonts w:asciiTheme="minorHAnsi" w:hAnsiTheme="minorHAnsi" w:cstheme="minorHAnsi"/>
          <w:sz w:val="20"/>
          <w:szCs w:val="20"/>
        </w:rPr>
        <w:t>Rozwój oprogramowania BANK KRWI - analiza problemów merytorycznych, technicznych i organizacyjnych, które dotyczą użytkowanego oprogramowania BANK KRWI i oprogramowania wspomagającego  oraz wskazywanie rozwiązań niezbędnych dla obsługi tych problemów, instalacji nowych wersji oprogramowania BANK KRWI w środowisku testowym i produkcyjnym.</w:t>
      </w:r>
    </w:p>
    <w:p w14:paraId="261EB1EF" w14:textId="77777777" w:rsidR="00A45BCA" w:rsidRDefault="00D82B2A" w:rsidP="00A45BCA">
      <w:pPr>
        <w:pStyle w:val="Akapitzlist"/>
        <w:widowControl/>
        <w:numPr>
          <w:ilvl w:val="3"/>
          <w:numId w:val="20"/>
        </w:numPr>
        <w:autoSpaceDE/>
        <w:autoSpaceDN/>
        <w:ind w:left="426" w:hanging="284"/>
        <w:rPr>
          <w:rFonts w:asciiTheme="minorHAnsi" w:hAnsiTheme="minorHAnsi" w:cstheme="minorHAnsi"/>
          <w:sz w:val="20"/>
          <w:szCs w:val="20"/>
        </w:rPr>
      </w:pPr>
      <w:r w:rsidRPr="00A45BCA">
        <w:rPr>
          <w:rFonts w:asciiTheme="minorHAnsi" w:hAnsiTheme="minorHAnsi" w:cstheme="minorHAnsi"/>
          <w:sz w:val="20"/>
          <w:szCs w:val="20"/>
        </w:rPr>
        <w:t>Okresowa aktualizacja baz danych słownikami TERYT i dostosowania oprogramowania BANK KRWI do zmian w standardzie ISBT 128.</w:t>
      </w:r>
    </w:p>
    <w:p w14:paraId="76729638" w14:textId="77777777" w:rsidR="00A45BCA" w:rsidRDefault="00D82B2A" w:rsidP="00A45BCA">
      <w:pPr>
        <w:pStyle w:val="Akapitzlist"/>
        <w:widowControl/>
        <w:numPr>
          <w:ilvl w:val="3"/>
          <w:numId w:val="20"/>
        </w:numPr>
        <w:autoSpaceDE/>
        <w:autoSpaceDN/>
        <w:ind w:left="426" w:hanging="284"/>
        <w:rPr>
          <w:rFonts w:asciiTheme="minorHAnsi" w:hAnsiTheme="minorHAnsi" w:cstheme="minorHAnsi"/>
          <w:sz w:val="20"/>
          <w:szCs w:val="20"/>
        </w:rPr>
      </w:pPr>
      <w:r w:rsidRPr="00A45BCA">
        <w:rPr>
          <w:rFonts w:asciiTheme="minorHAnsi" w:hAnsiTheme="minorHAnsi" w:cstheme="minorHAnsi"/>
          <w:sz w:val="20"/>
          <w:szCs w:val="20"/>
        </w:rPr>
        <w:t>Nadzór nad eksportem danych do KRDK.</w:t>
      </w:r>
    </w:p>
    <w:p w14:paraId="4AF156FF" w14:textId="77777777" w:rsidR="00A45BCA" w:rsidRDefault="00D82B2A" w:rsidP="00A45BCA">
      <w:pPr>
        <w:pStyle w:val="Akapitzlist"/>
        <w:widowControl/>
        <w:numPr>
          <w:ilvl w:val="3"/>
          <w:numId w:val="20"/>
        </w:numPr>
        <w:autoSpaceDE/>
        <w:autoSpaceDN/>
        <w:ind w:left="426" w:hanging="284"/>
        <w:rPr>
          <w:rFonts w:asciiTheme="minorHAnsi" w:hAnsiTheme="minorHAnsi" w:cstheme="minorHAnsi"/>
          <w:sz w:val="20"/>
          <w:szCs w:val="20"/>
        </w:rPr>
      </w:pPr>
      <w:r w:rsidRPr="00A45BCA">
        <w:rPr>
          <w:rFonts w:asciiTheme="minorHAnsi" w:hAnsiTheme="minorHAnsi" w:cstheme="minorHAnsi"/>
          <w:sz w:val="20"/>
          <w:szCs w:val="20"/>
        </w:rPr>
        <w:t>Nadzór nad elektroniczną wymianą wyników badań kwalifikacyjnych pomiędzy RCKiK.</w:t>
      </w:r>
    </w:p>
    <w:p w14:paraId="40782AB6" w14:textId="77777777" w:rsidR="00A45BCA" w:rsidRDefault="00D82B2A" w:rsidP="00A45BCA">
      <w:pPr>
        <w:pStyle w:val="Akapitzlist"/>
        <w:widowControl/>
        <w:numPr>
          <w:ilvl w:val="3"/>
          <w:numId w:val="20"/>
        </w:numPr>
        <w:autoSpaceDE/>
        <w:autoSpaceDN/>
        <w:ind w:left="426" w:hanging="284"/>
        <w:rPr>
          <w:rFonts w:asciiTheme="minorHAnsi" w:hAnsiTheme="minorHAnsi" w:cstheme="minorHAnsi"/>
          <w:sz w:val="20"/>
          <w:szCs w:val="20"/>
        </w:rPr>
      </w:pPr>
      <w:r w:rsidRPr="00A45BCA">
        <w:rPr>
          <w:rFonts w:asciiTheme="minorHAnsi" w:hAnsiTheme="minorHAnsi" w:cstheme="minorHAnsi"/>
          <w:sz w:val="20"/>
          <w:szCs w:val="20"/>
        </w:rPr>
        <w:t>Nadzór nad elektroniczną wymianą danych o dawcach zdyskwalifikowanych.</w:t>
      </w:r>
    </w:p>
    <w:p w14:paraId="449DD25C" w14:textId="64E1AB5E" w:rsidR="00D82B2A" w:rsidRPr="00A45BCA" w:rsidRDefault="00D82B2A" w:rsidP="00A45BCA">
      <w:pPr>
        <w:pStyle w:val="Akapitzlist"/>
        <w:widowControl/>
        <w:numPr>
          <w:ilvl w:val="3"/>
          <w:numId w:val="20"/>
        </w:numPr>
        <w:autoSpaceDE/>
        <w:autoSpaceDN/>
        <w:ind w:left="426" w:hanging="284"/>
        <w:rPr>
          <w:rFonts w:asciiTheme="minorHAnsi" w:hAnsiTheme="minorHAnsi" w:cstheme="minorHAnsi"/>
          <w:sz w:val="20"/>
          <w:szCs w:val="20"/>
        </w:rPr>
      </w:pPr>
      <w:r w:rsidRPr="00A45BCA">
        <w:rPr>
          <w:rFonts w:asciiTheme="minorHAnsi" w:hAnsiTheme="minorHAnsi" w:cstheme="minorHAnsi"/>
          <w:sz w:val="20"/>
          <w:szCs w:val="20"/>
        </w:rPr>
        <w:t>Nadzór, obsługa serwisowa i rozwój systemów zintegrowanych:</w:t>
      </w:r>
    </w:p>
    <w:p w14:paraId="759BEF81" w14:textId="77777777" w:rsidR="00D82B2A" w:rsidRPr="00D82B2A" w:rsidRDefault="00D82B2A" w:rsidP="00D82B2A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D82B2A">
        <w:rPr>
          <w:rFonts w:asciiTheme="minorHAnsi" w:hAnsiTheme="minorHAnsi" w:cstheme="minorHAnsi"/>
          <w:sz w:val="20"/>
          <w:szCs w:val="20"/>
        </w:rPr>
        <w:t>elektronicznej wymiany danych pomiędzy Bankiem Krwi, a systemem monitoringu temperatur M2M;</w:t>
      </w:r>
    </w:p>
    <w:p w14:paraId="7A403121" w14:textId="77777777" w:rsidR="00D82B2A" w:rsidRPr="00D82B2A" w:rsidRDefault="00D82B2A" w:rsidP="00D82B2A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D82B2A">
        <w:rPr>
          <w:rFonts w:asciiTheme="minorHAnsi" w:hAnsiTheme="minorHAnsi" w:cstheme="minorHAnsi"/>
          <w:sz w:val="20"/>
          <w:szCs w:val="20"/>
        </w:rPr>
        <w:t xml:space="preserve">systemu E-kwestionariuszy dla dawców; </w:t>
      </w:r>
    </w:p>
    <w:p w14:paraId="0BA9B634" w14:textId="77777777" w:rsidR="00D82B2A" w:rsidRPr="00D82B2A" w:rsidRDefault="00D82B2A" w:rsidP="00D82B2A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D82B2A">
        <w:rPr>
          <w:rFonts w:asciiTheme="minorHAnsi" w:hAnsiTheme="minorHAnsi" w:cstheme="minorHAnsi"/>
          <w:sz w:val="20"/>
          <w:szCs w:val="20"/>
        </w:rPr>
        <w:t>systemu raportowego COGNOS;</w:t>
      </w:r>
    </w:p>
    <w:p w14:paraId="08BF9C12" w14:textId="77777777" w:rsidR="00D82B2A" w:rsidRDefault="00D82B2A" w:rsidP="00D82B2A">
      <w:pPr>
        <w:rPr>
          <w:sz w:val="24"/>
          <w:szCs w:val="24"/>
        </w:rPr>
      </w:pPr>
    </w:p>
    <w:p w14:paraId="39D31457" w14:textId="77777777" w:rsidR="00D82B2A" w:rsidRPr="00D82B2A" w:rsidRDefault="00D82B2A" w:rsidP="00D82B2A">
      <w:pPr>
        <w:rPr>
          <w:sz w:val="20"/>
          <w:szCs w:val="20"/>
        </w:rPr>
      </w:pPr>
      <w:r w:rsidRPr="00D82B2A">
        <w:rPr>
          <w:sz w:val="20"/>
          <w:szCs w:val="20"/>
        </w:rPr>
        <w:t>Firma sprawująca opiekę  informatyczną  zobowiązana jest do wdrożenia i zastosowania środków technicznych i organizacyjnych zapewniających ochronę przetwarzanych danych osobowych przewidziane przepisami RODO. W ramach podpisanej umowy na sprawowanie opieki informatycznej, musi być zawarta umowa powierzenia danych w związku z dostępem do baz danych oprogramowania Bank Krwi. Zakres przetwarzanych danych zostanie ustalony na etapie podpisywania umowy na opiekę informatyczną.</w:t>
      </w:r>
    </w:p>
    <w:p w14:paraId="447A8B00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2C3346DC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>SERWIS OPROGRAMOWANIA BANK KRWI</w:t>
      </w:r>
    </w:p>
    <w:p w14:paraId="463220D1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1. Przez serwis oprogramowania BANK KRWI strony rozumieją świadczenie usług związanych z: </w:t>
      </w:r>
    </w:p>
    <w:p w14:paraId="0C21C2ED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a. usuwaniem nieprawidłowości w działaniu oprogramowania BANK KRWI, </w:t>
      </w:r>
    </w:p>
    <w:p w14:paraId="063FBF24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b. usuwaniem niespójności bazy danych będących wynikiem nieprawidłowego działania Oprogramowania BANK KRWI, </w:t>
      </w:r>
    </w:p>
    <w:p w14:paraId="56946EAA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c. wskazywaniem rozwiązań zastępczych w użytkowaniu Oprogramowania BANK KRWI na czas usuwania nieprawidłowości, </w:t>
      </w:r>
    </w:p>
    <w:p w14:paraId="17665E81" w14:textId="77777777" w:rsidR="00C260BD" w:rsidRPr="00204988" w:rsidRDefault="00C260BD" w:rsidP="00824F3C">
      <w:pPr>
        <w:widowControl/>
        <w:numPr>
          <w:ilvl w:val="2"/>
          <w:numId w:val="12"/>
        </w:numPr>
        <w:adjustRightInd w:val="0"/>
        <w:ind w:left="360"/>
        <w:rPr>
          <w:rFonts w:eastAsiaTheme="minorHAnsi"/>
          <w:color w:val="000000"/>
          <w:sz w:val="20"/>
          <w:szCs w:val="20"/>
        </w:rPr>
      </w:pPr>
    </w:p>
    <w:p w14:paraId="71A2C372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b/>
          <w:bCs/>
          <w:color w:val="000000"/>
          <w:sz w:val="20"/>
          <w:szCs w:val="20"/>
        </w:rPr>
        <w:t>KONSULTACJE i DORADZTWO</w:t>
      </w:r>
    </w:p>
    <w:p w14:paraId="1D7D8529" w14:textId="12FC2BA6" w:rsidR="00C260BD" w:rsidRPr="00204988" w:rsidRDefault="00C260BD" w:rsidP="00D82B2A">
      <w:pPr>
        <w:widowControl/>
        <w:numPr>
          <w:ilvl w:val="0"/>
          <w:numId w:val="14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1. Przez usługi w zakresie konsultacji i doradztwa przy utrzymywaniu eksploatacji oprogramowania BANK KRWI Strony rozumieją współdziałanie z KLIENTEM w pracach związanych z analizą problemów merytorycznych, technicznych i organizacyjnych, które dotyczą użytkowanego oprogramowania BANK KRWI oraz wskazywanie 3. Usługi w zakresie konsultacji i doradztwa, o których mowa Wykonawca prowadzić będzie telefonicznie z siedziby firmy w dni robocze, w godzinach roboczych, ewentualnie drogą pocztową lub za pośrednictwem poczty elektronicznej w formie pisemnych opracowań, o ile zapytanie ze strony KLIENTA będzie posiadać taką formę. </w:t>
      </w:r>
    </w:p>
    <w:p w14:paraId="643518FD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14:paraId="640C8710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b/>
          <w:bCs/>
          <w:color w:val="000000"/>
          <w:sz w:val="20"/>
          <w:szCs w:val="20"/>
        </w:rPr>
        <w:t>ROZWÓJ OPROGRAMOWANIA BANK KRWI</w:t>
      </w:r>
    </w:p>
    <w:p w14:paraId="4FA652E5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1. Wykonawca zobowiązuje się w zakresie rozwoju oprogramowania BANK KRWI do: </w:t>
      </w:r>
    </w:p>
    <w:p w14:paraId="3AC6EC1D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a. informowania KLIENTA o nowych wydaniach, wersjach i modyfikacjach oprogramowania BANK KRWI, </w:t>
      </w:r>
    </w:p>
    <w:p w14:paraId="7C5CF4F7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b. dostarczania powstałych nowych wydań oraz wersji oprogramowania BANK KRWI w zakresie rozwoju systemu informatycznego wraz z aktualną dokumentacją użytkową, </w:t>
      </w:r>
    </w:p>
    <w:p w14:paraId="152E9F2B" w14:textId="77777777" w:rsidR="00C260BD" w:rsidRPr="00204988" w:rsidRDefault="00C260BD" w:rsidP="00824F3C">
      <w:pPr>
        <w:widowControl/>
        <w:numPr>
          <w:ilvl w:val="2"/>
          <w:numId w:val="16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2. W ramach przedmiotu niniejszej Umowy Wykonawca będzie śledził i analizował problemy merytoryczne i techniczne, które dotyczą oprogramowania BANK KRWI, związane z dostosowaniem go do pracy na nowych </w:t>
      </w:r>
      <w:r w:rsidRPr="00204988">
        <w:rPr>
          <w:rFonts w:eastAsiaTheme="minorHAnsi"/>
          <w:color w:val="000000"/>
          <w:sz w:val="20"/>
          <w:szCs w:val="20"/>
        </w:rPr>
        <w:lastRenderedPageBreak/>
        <w:t xml:space="preserve">platformach eksploatacyjnych oraz z utrzymaniem w zgodności z przepisami prawa w dziedzinie, której dotyczy Oprogramowanie BANK KRWI. </w:t>
      </w:r>
    </w:p>
    <w:p w14:paraId="389CFCC7" w14:textId="77777777" w:rsidR="00C260BD" w:rsidRPr="00204988" w:rsidRDefault="00C260BD" w:rsidP="00824F3C">
      <w:pPr>
        <w:widowControl/>
        <w:numPr>
          <w:ilvl w:val="2"/>
          <w:numId w:val="16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3. W przypadku zmiany powszechnie obowiązujących przepisów prawnych, niosących konieczność zmian w oprogramowaniu BANK KRWI zgłaszanych przez KLIENTA,, Wykonawca zobowiązuje się uwzględnić te zmiany i wykonać niezbędne, związane z tym czynności mające na celu dostosowanie oprogramowania BANK KRWI do zmienionych powszechnie obowiązujących przepisów prawnych. </w:t>
      </w:r>
    </w:p>
    <w:p w14:paraId="799A350F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14:paraId="2BF26754" w14:textId="77777777" w:rsidR="00C260BD" w:rsidRPr="00204988" w:rsidRDefault="00C260BD" w:rsidP="00824F3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b/>
          <w:bCs/>
          <w:color w:val="000000"/>
          <w:sz w:val="20"/>
          <w:szCs w:val="20"/>
        </w:rPr>
        <w:t>ZOBOWIĄZANIA RCKiK</w:t>
      </w:r>
    </w:p>
    <w:p w14:paraId="0D72C421" w14:textId="77777777" w:rsidR="00C260BD" w:rsidRPr="00204988" w:rsidRDefault="00C260BD" w:rsidP="00824F3C">
      <w:pPr>
        <w:widowControl/>
        <w:numPr>
          <w:ilvl w:val="0"/>
          <w:numId w:val="17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1. RCKiK zobowiązany jest do prawidłowej zgodnej z dokumentacją eksploatacji oprogramowania BANK KRWI. Jeżeli skutkiem eksploatacji oprogramowania BANK KRWI przez RCKiK niezgodnej z dokumentacją jest zniszczenie systemu informatycznego lub jego podstawowych elementów, wówczas Wykonawca przywróci sprawność systemu informatycznego na podstawie odrębnego zlecenia od RCKiK, za dodatkową odpłatnością. </w:t>
      </w:r>
    </w:p>
    <w:p w14:paraId="06DAEBD3" w14:textId="77777777" w:rsidR="00C260BD" w:rsidRPr="00204988" w:rsidRDefault="00C260BD" w:rsidP="00824F3C">
      <w:pPr>
        <w:widowControl/>
        <w:numPr>
          <w:ilvl w:val="0"/>
          <w:numId w:val="17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>2. RCKiK wyznacza osoby, które z jej strony będą kontaktowały się w sprawach z zakresu objętego umową. Dotyczy to osób dokonujących Zgłoszeń Serwisowych oraz osób upoważnionych do konsultowania i opiniowania zakresu oraz sposobu wykonania modyfikacji oprogramowania BANK KRWI. Dane osób, o których mowa powyżej znajdują się w Załączniku nr 2 do Umowy</w:t>
      </w:r>
    </w:p>
    <w:p w14:paraId="1795BC38" w14:textId="77777777" w:rsidR="00C260BD" w:rsidRPr="00204988" w:rsidRDefault="00C260BD" w:rsidP="00824F3C">
      <w:pPr>
        <w:widowControl/>
        <w:numPr>
          <w:ilvl w:val="0"/>
          <w:numId w:val="17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3. RCKiK zobowiązany jest do należytego i szczegółowego udokumentowania wystąpienia nieprawidłowości lub awarii krytycznej oprogramowania BANK KRWI. </w:t>
      </w:r>
    </w:p>
    <w:p w14:paraId="66627D85" w14:textId="77777777" w:rsidR="00C260BD" w:rsidRPr="00204988" w:rsidRDefault="00C260BD" w:rsidP="00824F3C">
      <w:pPr>
        <w:widowControl/>
        <w:numPr>
          <w:ilvl w:val="0"/>
          <w:numId w:val="17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4. RCKiK zobowiązuje się do pisemnego powiadomienia Wykonawcy o zamiarze i terminie przeprowadzenia audytu jakości po wcześniejszym uzgodnieniu tego terminu przez obie Strony. </w:t>
      </w:r>
    </w:p>
    <w:p w14:paraId="6B76349A" w14:textId="77777777" w:rsidR="00C260BD" w:rsidRPr="00204988" w:rsidRDefault="00C260BD" w:rsidP="00824F3C">
      <w:pPr>
        <w:widowControl/>
        <w:numPr>
          <w:ilvl w:val="0"/>
          <w:numId w:val="17"/>
        </w:numPr>
        <w:adjustRightInd w:val="0"/>
        <w:rPr>
          <w:rFonts w:eastAsiaTheme="minorHAnsi"/>
          <w:color w:val="000000"/>
          <w:sz w:val="20"/>
          <w:szCs w:val="20"/>
        </w:rPr>
      </w:pPr>
      <w:r w:rsidRPr="00204988">
        <w:rPr>
          <w:rFonts w:eastAsiaTheme="minorHAnsi"/>
          <w:color w:val="000000"/>
          <w:sz w:val="20"/>
          <w:szCs w:val="20"/>
        </w:rPr>
        <w:t xml:space="preserve">5. RCKiK zobowiązuje się do przekazania Wykonawcy raportu z przeprowadzonego audytu jakości. </w:t>
      </w:r>
    </w:p>
    <w:p w14:paraId="30CCD741" w14:textId="77777777" w:rsidR="00C260BD" w:rsidRPr="00204988" w:rsidRDefault="00C260BD" w:rsidP="00824F3C">
      <w:pPr>
        <w:widowControl/>
        <w:numPr>
          <w:ilvl w:val="0"/>
          <w:numId w:val="17"/>
        </w:numPr>
        <w:adjustRightInd w:val="0"/>
        <w:rPr>
          <w:rFonts w:eastAsiaTheme="minorHAnsi"/>
          <w:color w:val="000000"/>
          <w:sz w:val="20"/>
          <w:szCs w:val="20"/>
        </w:rPr>
      </w:pPr>
    </w:p>
    <w:p w14:paraId="3D6AB440" w14:textId="77777777" w:rsidR="00EA79BB" w:rsidRDefault="00EA79BB" w:rsidP="00824F3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ZMIANY UMOWY</w:t>
      </w:r>
    </w:p>
    <w:p w14:paraId="4191DAB5" w14:textId="77777777" w:rsidR="00EA79BB" w:rsidRDefault="00EA79BB" w:rsidP="00824F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Zamawiający przewiduje możliwość zmiany umowy m.in. w przypadku:</w:t>
      </w:r>
    </w:p>
    <w:p w14:paraId="13803B55" w14:textId="77777777" w:rsidR="00EA79BB" w:rsidRDefault="00EA79BB" w:rsidP="00824F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zmiany wartości związanej ze zmianą w podatku VAT lub waloryzacją umowy;</w:t>
      </w:r>
    </w:p>
    <w:p w14:paraId="3970DCBC" w14:textId="77777777" w:rsidR="00EA79BB" w:rsidRPr="00EA79BB" w:rsidRDefault="00EA79BB" w:rsidP="00824F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A79BB">
        <w:rPr>
          <w:sz w:val="20"/>
          <w:szCs w:val="20"/>
        </w:rPr>
        <w:t>zmiany cen na korzyść Zamawiającego na skutek udzielonych rabatów, promocji, zmiany kursów walutowych;</w:t>
      </w:r>
    </w:p>
    <w:p w14:paraId="39D0DC42" w14:textId="77777777" w:rsidR="00EA79BB" w:rsidRPr="00EA79BB" w:rsidRDefault="00EA79BB" w:rsidP="00824F3C">
      <w:pPr>
        <w:pStyle w:val="Default"/>
        <w:rPr>
          <w:sz w:val="20"/>
          <w:szCs w:val="20"/>
        </w:rPr>
      </w:pPr>
      <w:r w:rsidRPr="00EA79BB">
        <w:rPr>
          <w:sz w:val="20"/>
          <w:szCs w:val="20"/>
        </w:rPr>
        <w:t>- zmiana danych Wykonawcy (np.: zmiana siedziby, adresu, nazwy) lub zmiana wynikająca z przekształcenia podmiotowego po stronie Wykonawcy np.: w formie sukcesji uniwersalnej;</w:t>
      </w:r>
    </w:p>
    <w:p w14:paraId="1C9EA027" w14:textId="77777777" w:rsidR="00EA79BB" w:rsidRPr="00EA79BB" w:rsidRDefault="00EA79BB" w:rsidP="00EA79BB">
      <w:pPr>
        <w:pStyle w:val="Default"/>
        <w:rPr>
          <w:sz w:val="20"/>
          <w:szCs w:val="20"/>
        </w:rPr>
      </w:pPr>
      <w:r w:rsidRPr="00EA79BB">
        <w:rPr>
          <w:sz w:val="20"/>
          <w:szCs w:val="20"/>
        </w:rPr>
        <w:t>- zmiany w obowiązujących przepisach prawa mające wpływ na przedmiot i warunki umowy oraz zmiana sytuacji prawnej lub faktycznej Wykonawcy i/lub Zamawiającego skutkująca niemożliwością realizacji przedmiotu umowy;</w:t>
      </w:r>
    </w:p>
    <w:p w14:paraId="0C72B949" w14:textId="77777777" w:rsidR="00EA79BB" w:rsidRPr="00EA79BB" w:rsidRDefault="00EA79BB" w:rsidP="00EA79BB">
      <w:pPr>
        <w:pStyle w:val="Default"/>
        <w:rPr>
          <w:sz w:val="20"/>
          <w:szCs w:val="20"/>
        </w:rPr>
      </w:pPr>
      <w:r w:rsidRPr="00EA79BB">
        <w:rPr>
          <w:sz w:val="20"/>
          <w:szCs w:val="20"/>
        </w:rPr>
        <w:t>- powstania nadzwyczajnych okoliczności niebędących „siła wyższą”, grożących rażącą stratą, których Strony nie przewidziały przy zawarciu umowy;</w:t>
      </w:r>
    </w:p>
    <w:p w14:paraId="283AD314" w14:textId="77777777" w:rsidR="00EA79BB" w:rsidRPr="00EA79BB" w:rsidRDefault="00EA79BB" w:rsidP="00EA79BB">
      <w:pPr>
        <w:pStyle w:val="Default"/>
        <w:rPr>
          <w:sz w:val="20"/>
          <w:szCs w:val="20"/>
        </w:rPr>
      </w:pPr>
      <w:r w:rsidRPr="00EA79B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zmian wynikających z </w:t>
      </w:r>
      <w:r w:rsidRPr="00EA79BB">
        <w:rPr>
          <w:sz w:val="20"/>
          <w:szCs w:val="20"/>
        </w:rPr>
        <w:t>wprowadzenia systemu e-Krew.</w:t>
      </w:r>
    </w:p>
    <w:p w14:paraId="73C06A86" w14:textId="77777777" w:rsidR="00EA79BB" w:rsidRPr="00EA79BB" w:rsidRDefault="00EA79BB" w:rsidP="00824F3C">
      <w:pPr>
        <w:pStyle w:val="Default"/>
        <w:rPr>
          <w:sz w:val="20"/>
          <w:szCs w:val="20"/>
        </w:rPr>
      </w:pPr>
    </w:p>
    <w:p w14:paraId="37C382BA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ROZWIĄZANIE UMOWY </w:t>
      </w:r>
    </w:p>
    <w:p w14:paraId="1E031AE9" w14:textId="77777777" w:rsidR="004E22F8" w:rsidRPr="004E22F8" w:rsidRDefault="004E22F8" w:rsidP="004E22F8">
      <w:pPr>
        <w:pStyle w:val="Paragraf2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 w:rsidRPr="004E22F8">
        <w:rPr>
          <w:rFonts w:asciiTheme="minorHAnsi" w:hAnsiTheme="minorHAnsi" w:cstheme="minorHAnsi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21715979" w14:textId="77777777" w:rsidR="00C260BD" w:rsidRPr="00204988" w:rsidRDefault="00C260BD" w:rsidP="00824F3C">
      <w:pPr>
        <w:pStyle w:val="Default"/>
        <w:rPr>
          <w:sz w:val="20"/>
          <w:szCs w:val="20"/>
        </w:rPr>
      </w:pPr>
    </w:p>
    <w:p w14:paraId="14824B41" w14:textId="77777777" w:rsidR="00C260BD" w:rsidRPr="00204988" w:rsidRDefault="00C260BD" w:rsidP="00824F3C">
      <w:pPr>
        <w:pStyle w:val="Default"/>
        <w:rPr>
          <w:sz w:val="20"/>
          <w:szCs w:val="20"/>
        </w:rPr>
      </w:pPr>
      <w:r w:rsidRPr="00204988">
        <w:rPr>
          <w:b/>
          <w:bCs/>
          <w:sz w:val="20"/>
          <w:szCs w:val="20"/>
        </w:rPr>
        <w:t xml:space="preserve">WARUNKI DOSTĘPNOŚCI </w:t>
      </w:r>
    </w:p>
    <w:p w14:paraId="658DBD59" w14:textId="77777777" w:rsidR="00C260BD" w:rsidRPr="00204988" w:rsidRDefault="00C260BD" w:rsidP="00824F3C">
      <w:pPr>
        <w:widowControl/>
        <w:numPr>
          <w:ilvl w:val="2"/>
          <w:numId w:val="12"/>
        </w:numPr>
        <w:adjustRightInd w:val="0"/>
        <w:jc w:val="both"/>
        <w:rPr>
          <w:sz w:val="20"/>
          <w:szCs w:val="20"/>
        </w:rPr>
      </w:pPr>
      <w:r w:rsidRPr="00204988">
        <w:rPr>
          <w:sz w:val="20"/>
          <w:szCs w:val="20"/>
        </w:rPr>
        <w:t>Strony zobowiązują się do realizacji niniejszej umowy z uwzględnieniem warunków dostępności określonych w ustawie z dnia 19 lipca 2019 r. o zapewnianiu dostępności osobom ze szczególnymi potrzebami, w szczególności poprzez adekwatne do zakresu wykonywanych usług spełnienie minimalnych wymagań określonych w art. 6 przedmiotowej ustawy.</w:t>
      </w:r>
    </w:p>
    <w:p w14:paraId="09A5FD24" w14:textId="77777777" w:rsidR="00C260BD" w:rsidRPr="00204988" w:rsidRDefault="00C260BD" w:rsidP="00824F3C">
      <w:pPr>
        <w:pStyle w:val="Default"/>
        <w:jc w:val="right"/>
        <w:rPr>
          <w:color w:val="0000FF"/>
          <w:sz w:val="20"/>
          <w:szCs w:val="20"/>
        </w:rPr>
      </w:pPr>
    </w:p>
    <w:sectPr w:rsidR="00C260BD" w:rsidRPr="00204988" w:rsidSect="00E43B68">
      <w:footerReference w:type="default" r:id="rId8"/>
      <w:pgSz w:w="11906" w:h="16838" w:code="9"/>
      <w:pgMar w:top="567" w:right="1417" w:bottom="1417" w:left="1417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C989" w14:textId="77777777" w:rsidR="00CD466E" w:rsidRDefault="00CD466E" w:rsidP="00CD466E">
      <w:r>
        <w:separator/>
      </w:r>
    </w:p>
  </w:endnote>
  <w:endnote w:type="continuationSeparator" w:id="0">
    <w:p w14:paraId="0DF129CB" w14:textId="77777777" w:rsidR="00CD466E" w:rsidRDefault="00CD466E" w:rsidP="00CD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719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767632" w14:textId="77777777" w:rsidR="00CD466E" w:rsidRPr="00CD466E" w:rsidRDefault="00CD466E">
        <w:pPr>
          <w:pStyle w:val="Stopka"/>
          <w:jc w:val="center"/>
          <w:rPr>
            <w:sz w:val="18"/>
            <w:szCs w:val="18"/>
          </w:rPr>
        </w:pPr>
        <w:r w:rsidRPr="00CD466E">
          <w:rPr>
            <w:sz w:val="18"/>
            <w:szCs w:val="18"/>
          </w:rPr>
          <w:fldChar w:fldCharType="begin"/>
        </w:r>
        <w:r w:rsidRPr="00CD466E">
          <w:rPr>
            <w:sz w:val="18"/>
            <w:szCs w:val="18"/>
          </w:rPr>
          <w:instrText>PAGE   \* MERGEFORMAT</w:instrText>
        </w:r>
        <w:r w:rsidRPr="00CD466E">
          <w:rPr>
            <w:sz w:val="18"/>
            <w:szCs w:val="18"/>
          </w:rPr>
          <w:fldChar w:fldCharType="separate"/>
        </w:r>
        <w:r w:rsidRPr="00CD466E">
          <w:rPr>
            <w:sz w:val="18"/>
            <w:szCs w:val="18"/>
          </w:rPr>
          <w:t>2</w:t>
        </w:r>
        <w:r w:rsidRPr="00CD466E">
          <w:rPr>
            <w:sz w:val="18"/>
            <w:szCs w:val="18"/>
          </w:rPr>
          <w:fldChar w:fldCharType="end"/>
        </w:r>
      </w:p>
    </w:sdtContent>
  </w:sdt>
  <w:p w14:paraId="7FA1559F" w14:textId="77777777" w:rsidR="00CD466E" w:rsidRDefault="00CD4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3AC9" w14:textId="77777777" w:rsidR="00CD466E" w:rsidRDefault="00CD466E" w:rsidP="00CD466E">
      <w:r>
        <w:separator/>
      </w:r>
    </w:p>
  </w:footnote>
  <w:footnote w:type="continuationSeparator" w:id="0">
    <w:p w14:paraId="1F07DCD6" w14:textId="77777777" w:rsidR="00CD466E" w:rsidRDefault="00CD466E" w:rsidP="00CD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814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4838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371A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FB75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86230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2319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B6E09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480CD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9" w15:restartNumberingAfterBreak="0">
    <w:nsid w:val="0000001C"/>
    <w:multiLevelType w:val="multilevel"/>
    <w:tmpl w:val="A114F258"/>
    <w:name w:val="WW8Num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7" w:hanging="36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34" w:hanging="720"/>
      </w:pPr>
      <w:rPr>
        <w:rFonts w:ascii="Calibri" w:eastAsia="SimSun" w:hAnsi="Calibri" w:cs="Mang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72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8" w:hanging="108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5" w:hanging="108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2" w:hanging="144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39" w:hanging="144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56" w:hanging="1800"/>
      </w:pPr>
      <w:rPr>
        <w:rFonts w:ascii="Calibri" w:eastAsia="Calibri" w:hAnsi="Calibri" w:cs="Calibri" w:hint="default"/>
        <w:b/>
        <w:bCs/>
        <w:i/>
        <w:iCs/>
        <w:color w:val="000000"/>
        <w:spacing w:val="1"/>
        <w:sz w:val="22"/>
        <w:szCs w:val="22"/>
        <w:lang w:eastAsia="en-US"/>
      </w:rPr>
    </w:lvl>
  </w:abstractNum>
  <w:abstractNum w:abstractNumId="10" w15:restartNumberingAfterBreak="0">
    <w:nsid w:val="03935DCE"/>
    <w:multiLevelType w:val="hybridMultilevel"/>
    <w:tmpl w:val="3094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D2FFF"/>
    <w:multiLevelType w:val="hybridMultilevel"/>
    <w:tmpl w:val="144E5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50FBA"/>
    <w:multiLevelType w:val="multilevel"/>
    <w:tmpl w:val="AC805450"/>
    <w:lvl w:ilvl="0">
      <w:start w:val="4"/>
      <w:numFmt w:val="decimal"/>
      <w:lvlText w:val="%1"/>
      <w:lvlJc w:val="left"/>
      <w:pPr>
        <w:ind w:left="826" w:hanging="567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826" w:hanging="56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6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7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5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0FD704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C06CD6"/>
    <w:multiLevelType w:val="hybridMultilevel"/>
    <w:tmpl w:val="34562F6A"/>
    <w:lvl w:ilvl="0" w:tplc="EB6AE1BA">
      <w:start w:val="1"/>
      <w:numFmt w:val="decimal"/>
      <w:lvlText w:val="%1)"/>
      <w:lvlJc w:val="left"/>
      <w:pPr>
        <w:ind w:left="9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15AB67AC"/>
    <w:multiLevelType w:val="multilevel"/>
    <w:tmpl w:val="BDE6D77C"/>
    <w:lvl w:ilvl="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30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34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8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21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2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3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44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1E2A5AD2"/>
    <w:multiLevelType w:val="multilevel"/>
    <w:tmpl w:val="078CCD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BF40A9"/>
    <w:multiLevelType w:val="hybridMultilevel"/>
    <w:tmpl w:val="BAAAA164"/>
    <w:lvl w:ilvl="0" w:tplc="5254EC9C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8" w15:restartNumberingAfterBreak="0">
    <w:nsid w:val="26F94E21"/>
    <w:multiLevelType w:val="hybridMultilevel"/>
    <w:tmpl w:val="FCF033FE"/>
    <w:lvl w:ilvl="0" w:tplc="E3803284">
      <w:numFmt w:val="bullet"/>
      <w:lvlText w:val=""/>
      <w:lvlJc w:val="left"/>
      <w:pPr>
        <w:ind w:left="826" w:hanging="28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9125F3C">
      <w:numFmt w:val="bullet"/>
      <w:lvlText w:val="•"/>
      <w:lvlJc w:val="left"/>
      <w:pPr>
        <w:ind w:left="1670" w:hanging="288"/>
      </w:pPr>
      <w:rPr>
        <w:rFonts w:hint="default"/>
        <w:lang w:val="pl-PL" w:eastAsia="en-US" w:bidi="ar-SA"/>
      </w:rPr>
    </w:lvl>
    <w:lvl w:ilvl="2" w:tplc="DA6023F4">
      <w:numFmt w:val="bullet"/>
      <w:lvlText w:val="•"/>
      <w:lvlJc w:val="left"/>
      <w:pPr>
        <w:ind w:left="2521" w:hanging="288"/>
      </w:pPr>
      <w:rPr>
        <w:rFonts w:hint="default"/>
        <w:lang w:val="pl-PL" w:eastAsia="en-US" w:bidi="ar-SA"/>
      </w:rPr>
    </w:lvl>
    <w:lvl w:ilvl="3" w:tplc="D3643586">
      <w:numFmt w:val="bullet"/>
      <w:lvlText w:val="•"/>
      <w:lvlJc w:val="left"/>
      <w:pPr>
        <w:ind w:left="3371" w:hanging="288"/>
      </w:pPr>
      <w:rPr>
        <w:rFonts w:hint="default"/>
        <w:lang w:val="pl-PL" w:eastAsia="en-US" w:bidi="ar-SA"/>
      </w:rPr>
    </w:lvl>
    <w:lvl w:ilvl="4" w:tplc="AEA46CAE">
      <w:numFmt w:val="bullet"/>
      <w:lvlText w:val="•"/>
      <w:lvlJc w:val="left"/>
      <w:pPr>
        <w:ind w:left="4222" w:hanging="288"/>
      </w:pPr>
      <w:rPr>
        <w:rFonts w:hint="default"/>
        <w:lang w:val="pl-PL" w:eastAsia="en-US" w:bidi="ar-SA"/>
      </w:rPr>
    </w:lvl>
    <w:lvl w:ilvl="5" w:tplc="AD2E40DC">
      <w:numFmt w:val="bullet"/>
      <w:lvlText w:val="•"/>
      <w:lvlJc w:val="left"/>
      <w:pPr>
        <w:ind w:left="5073" w:hanging="288"/>
      </w:pPr>
      <w:rPr>
        <w:rFonts w:hint="default"/>
        <w:lang w:val="pl-PL" w:eastAsia="en-US" w:bidi="ar-SA"/>
      </w:rPr>
    </w:lvl>
    <w:lvl w:ilvl="6" w:tplc="9E022D4E">
      <w:numFmt w:val="bullet"/>
      <w:lvlText w:val="•"/>
      <w:lvlJc w:val="left"/>
      <w:pPr>
        <w:ind w:left="5923" w:hanging="288"/>
      </w:pPr>
      <w:rPr>
        <w:rFonts w:hint="default"/>
        <w:lang w:val="pl-PL" w:eastAsia="en-US" w:bidi="ar-SA"/>
      </w:rPr>
    </w:lvl>
    <w:lvl w:ilvl="7" w:tplc="5352DBF0">
      <w:numFmt w:val="bullet"/>
      <w:lvlText w:val="•"/>
      <w:lvlJc w:val="left"/>
      <w:pPr>
        <w:ind w:left="6774" w:hanging="288"/>
      </w:pPr>
      <w:rPr>
        <w:rFonts w:hint="default"/>
        <w:lang w:val="pl-PL" w:eastAsia="en-US" w:bidi="ar-SA"/>
      </w:rPr>
    </w:lvl>
    <w:lvl w:ilvl="8" w:tplc="436AA488">
      <w:numFmt w:val="bullet"/>
      <w:lvlText w:val="•"/>
      <w:lvlJc w:val="left"/>
      <w:pPr>
        <w:ind w:left="7625" w:hanging="288"/>
      </w:pPr>
      <w:rPr>
        <w:rFonts w:hint="default"/>
        <w:lang w:val="pl-PL" w:eastAsia="en-US" w:bidi="ar-SA"/>
      </w:rPr>
    </w:lvl>
  </w:abstractNum>
  <w:abstractNum w:abstractNumId="19" w15:restartNumberingAfterBreak="0">
    <w:nsid w:val="28864D13"/>
    <w:multiLevelType w:val="multilevel"/>
    <w:tmpl w:val="20221A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29A31E7E"/>
    <w:multiLevelType w:val="multilevel"/>
    <w:tmpl w:val="0226AC2C"/>
    <w:lvl w:ilvl="0">
      <w:start w:val="1"/>
      <w:numFmt w:val="decimal"/>
      <w:pStyle w:val="Artykul"/>
      <w:lvlText w:val="Art.%1"/>
      <w:lvlJc w:val="left"/>
      <w:pPr>
        <w:tabs>
          <w:tab w:val="num" w:pos="884"/>
        </w:tabs>
        <w:ind w:left="164" w:firstLine="0"/>
      </w:pPr>
      <w:rPr>
        <w:b/>
        <w:bCs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56"/>
      </w:pPr>
      <w:rPr>
        <w:rFonts w:ascii="Times New Roman" w:hAnsi="Times New Roman"/>
        <w:b w:val="0"/>
        <w:i w:val="0"/>
        <w:color w:val="FF000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-35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-349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71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3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91" w:hanging="462"/>
      </w:pPr>
    </w:lvl>
  </w:abstractNum>
  <w:abstractNum w:abstractNumId="21" w15:restartNumberingAfterBreak="0">
    <w:nsid w:val="3483DA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A104077"/>
    <w:multiLevelType w:val="multilevel"/>
    <w:tmpl w:val="B224C27A"/>
    <w:lvl w:ilvl="0">
      <w:start w:val="17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b w:val="0"/>
      </w:rPr>
    </w:lvl>
  </w:abstractNum>
  <w:abstractNum w:abstractNumId="23" w15:restartNumberingAfterBreak="0">
    <w:nsid w:val="3F53D7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032512C"/>
    <w:multiLevelType w:val="hybridMultilevel"/>
    <w:tmpl w:val="9800A2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3BD53C7"/>
    <w:multiLevelType w:val="hybridMultilevel"/>
    <w:tmpl w:val="7A2EA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E5AAD"/>
    <w:multiLevelType w:val="hybridMultilevel"/>
    <w:tmpl w:val="F0A22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656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3AD4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C4383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4A754F"/>
    <w:multiLevelType w:val="hybridMultilevel"/>
    <w:tmpl w:val="4E80EC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4971D0"/>
    <w:multiLevelType w:val="multilevel"/>
    <w:tmpl w:val="D2C45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2" w15:restartNumberingAfterBreak="0">
    <w:nsid w:val="7FD14C72"/>
    <w:multiLevelType w:val="multilevel"/>
    <w:tmpl w:val="10A620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099170">
    <w:abstractNumId w:val="12"/>
  </w:num>
  <w:num w:numId="2" w16cid:durableId="1749813695">
    <w:abstractNumId w:val="18"/>
  </w:num>
  <w:num w:numId="3" w16cid:durableId="953825844">
    <w:abstractNumId w:val="15"/>
  </w:num>
  <w:num w:numId="4" w16cid:durableId="158357">
    <w:abstractNumId w:val="29"/>
  </w:num>
  <w:num w:numId="5" w16cid:durableId="2018731235">
    <w:abstractNumId w:val="21"/>
  </w:num>
  <w:num w:numId="6" w16cid:durableId="2129158751">
    <w:abstractNumId w:val="23"/>
  </w:num>
  <w:num w:numId="7" w16cid:durableId="1997413232">
    <w:abstractNumId w:val="28"/>
  </w:num>
  <w:num w:numId="8" w16cid:durableId="149834946">
    <w:abstractNumId w:val="0"/>
  </w:num>
  <w:num w:numId="9" w16cid:durableId="1443500514">
    <w:abstractNumId w:val="11"/>
  </w:num>
  <w:num w:numId="10" w16cid:durableId="1233616617">
    <w:abstractNumId w:val="27"/>
  </w:num>
  <w:num w:numId="11" w16cid:durableId="91706364">
    <w:abstractNumId w:val="1"/>
  </w:num>
  <w:num w:numId="12" w16cid:durableId="649594774">
    <w:abstractNumId w:val="6"/>
  </w:num>
  <w:num w:numId="13" w16cid:durableId="296421183">
    <w:abstractNumId w:val="13"/>
  </w:num>
  <w:num w:numId="14" w16cid:durableId="498816752">
    <w:abstractNumId w:val="5"/>
  </w:num>
  <w:num w:numId="15" w16cid:durableId="854808716">
    <w:abstractNumId w:val="2"/>
  </w:num>
  <w:num w:numId="16" w16cid:durableId="476724057">
    <w:abstractNumId w:val="3"/>
  </w:num>
  <w:num w:numId="17" w16cid:durableId="1333802650">
    <w:abstractNumId w:val="4"/>
  </w:num>
  <w:num w:numId="18" w16cid:durableId="453135999">
    <w:abstractNumId w:val="7"/>
  </w:num>
  <w:num w:numId="19" w16cid:durableId="151528029">
    <w:abstractNumId w:val="31"/>
  </w:num>
  <w:num w:numId="20" w16cid:durableId="140270685">
    <w:abstractNumId w:val="19"/>
  </w:num>
  <w:num w:numId="21" w16cid:durableId="820465734">
    <w:abstractNumId w:val="19"/>
    <w:lvlOverride w:ilvl="0">
      <w:startOverride w:val="1"/>
    </w:lvlOverride>
  </w:num>
  <w:num w:numId="22" w16cid:durableId="1036388949">
    <w:abstractNumId w:val="22"/>
  </w:num>
  <w:num w:numId="23" w16cid:durableId="477842178">
    <w:abstractNumId w:val="8"/>
  </w:num>
  <w:num w:numId="24" w16cid:durableId="1389955802">
    <w:abstractNumId w:val="9"/>
  </w:num>
  <w:num w:numId="25" w16cid:durableId="1780905153">
    <w:abstractNumId w:val="16"/>
  </w:num>
  <w:num w:numId="26" w16cid:durableId="1304850753">
    <w:abstractNumId w:val="17"/>
  </w:num>
  <w:num w:numId="27" w16cid:durableId="674921268">
    <w:abstractNumId w:val="26"/>
  </w:num>
  <w:num w:numId="28" w16cid:durableId="1955987505">
    <w:abstractNumId w:val="14"/>
  </w:num>
  <w:num w:numId="29" w16cid:durableId="2121217723">
    <w:abstractNumId w:val="25"/>
  </w:num>
  <w:num w:numId="30" w16cid:durableId="995185468">
    <w:abstractNumId w:val="30"/>
  </w:num>
  <w:num w:numId="31" w16cid:durableId="2046371832">
    <w:abstractNumId w:val="24"/>
  </w:num>
  <w:num w:numId="32" w16cid:durableId="1256551728">
    <w:abstractNumId w:val="10"/>
  </w:num>
  <w:num w:numId="33" w16cid:durableId="416682217">
    <w:abstractNumId w:val="20"/>
  </w:num>
  <w:num w:numId="34" w16cid:durableId="5690059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9D"/>
    <w:rsid w:val="00154D21"/>
    <w:rsid w:val="001E20E8"/>
    <w:rsid w:val="00204988"/>
    <w:rsid w:val="002232BE"/>
    <w:rsid w:val="00305878"/>
    <w:rsid w:val="0030642E"/>
    <w:rsid w:val="003A1A86"/>
    <w:rsid w:val="003B36FB"/>
    <w:rsid w:val="004011FF"/>
    <w:rsid w:val="004A7C74"/>
    <w:rsid w:val="004E22F8"/>
    <w:rsid w:val="004F19AD"/>
    <w:rsid w:val="00571CCB"/>
    <w:rsid w:val="006B3407"/>
    <w:rsid w:val="00736DA8"/>
    <w:rsid w:val="00785193"/>
    <w:rsid w:val="007F4443"/>
    <w:rsid w:val="00824F3C"/>
    <w:rsid w:val="00837412"/>
    <w:rsid w:val="008A1821"/>
    <w:rsid w:val="009A0B21"/>
    <w:rsid w:val="00A45BCA"/>
    <w:rsid w:val="00B301E5"/>
    <w:rsid w:val="00B378F6"/>
    <w:rsid w:val="00BB211C"/>
    <w:rsid w:val="00C260BD"/>
    <w:rsid w:val="00C62CFA"/>
    <w:rsid w:val="00CD466E"/>
    <w:rsid w:val="00D04761"/>
    <w:rsid w:val="00D82B2A"/>
    <w:rsid w:val="00DD029D"/>
    <w:rsid w:val="00E43B68"/>
    <w:rsid w:val="00EA79BB"/>
    <w:rsid w:val="00F87BA4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46C31"/>
  <w15:docId w15:val="{F4110806-8D9A-4DD2-93FB-F3153F7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46" w:hanging="429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pPr>
      <w:ind w:left="826" w:hanging="42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qFormat/>
    <w:rsid w:val="00305878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C260BD"/>
    <w:rPr>
      <w:rFonts w:ascii="Calibri" w:eastAsia="Calibri" w:hAnsi="Calibri" w:cs="Calibri"/>
      <w:lang w:val="pl-PL"/>
    </w:rPr>
  </w:style>
  <w:style w:type="paragraph" w:customStyle="1" w:styleId="Listapunktowana22">
    <w:name w:val="Lista punktowana 22"/>
    <w:basedOn w:val="Normalny"/>
    <w:rsid w:val="00C260BD"/>
    <w:pPr>
      <w:suppressAutoHyphens/>
      <w:autoSpaceDN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Akapitzlist1">
    <w:name w:val="Akapit z listą1"/>
    <w:basedOn w:val="Normalny"/>
    <w:link w:val="ListParagraphChar"/>
    <w:rsid w:val="00C260BD"/>
    <w:pPr>
      <w:widowControl/>
      <w:autoSpaceDE/>
      <w:autoSpaceDN/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1"/>
    <w:locked/>
    <w:rsid w:val="00C260BD"/>
    <w:rPr>
      <w:rFonts w:ascii="Calibri" w:eastAsia="Times New Roman" w:hAnsi="Calibri" w:cs="Calibri"/>
      <w:lang w:val="pl-PL"/>
    </w:rPr>
  </w:style>
  <w:style w:type="table" w:styleId="Tabela-Siatka">
    <w:name w:val="Table Grid"/>
    <w:basedOn w:val="Standardowy"/>
    <w:uiPriority w:val="59"/>
    <w:rsid w:val="00785193"/>
    <w:pPr>
      <w:widowControl/>
      <w:suppressAutoHyphens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D4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466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4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6E"/>
    <w:rPr>
      <w:rFonts w:ascii="Calibri" w:eastAsia="Calibri" w:hAnsi="Calibri" w:cs="Calibri"/>
      <w:lang w:val="pl-PL"/>
    </w:rPr>
  </w:style>
  <w:style w:type="paragraph" w:customStyle="1" w:styleId="Standard">
    <w:name w:val="Standard"/>
    <w:qFormat/>
    <w:rsid w:val="0030642E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30642E"/>
    <w:rPr>
      <w:color w:val="0000FF" w:themeColor="hyperlink"/>
      <w:u w:val="single"/>
    </w:rPr>
  </w:style>
  <w:style w:type="character" w:customStyle="1" w:styleId="WW8Num1z1">
    <w:name w:val="WW8Num1z1"/>
    <w:rsid w:val="00BB211C"/>
  </w:style>
  <w:style w:type="paragraph" w:customStyle="1" w:styleId="pkt">
    <w:name w:val="pkt"/>
    <w:basedOn w:val="Normalny"/>
    <w:rsid w:val="00BB211C"/>
    <w:pPr>
      <w:widowControl/>
      <w:suppressAutoHyphens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927"/>
    <w:rPr>
      <w:color w:val="605E5C"/>
      <w:shd w:val="clear" w:color="auto" w:fill="E1DFDD"/>
    </w:rPr>
  </w:style>
  <w:style w:type="paragraph" w:customStyle="1" w:styleId="Artykul">
    <w:name w:val="Artykul"/>
    <w:basedOn w:val="Normalny"/>
    <w:qFormat/>
    <w:rsid w:val="004E22F8"/>
    <w:pPr>
      <w:widowControl/>
      <w:numPr>
        <w:numId w:val="33"/>
      </w:num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qFormat/>
    <w:rsid w:val="004E22F8"/>
    <w:pPr>
      <w:widowControl/>
      <w:tabs>
        <w:tab w:val="left" w:pos="556"/>
        <w:tab w:val="left" w:pos="884"/>
      </w:tabs>
      <w:suppressAutoHyphens/>
      <w:autoSpaceDE/>
      <w:autoSpaceDN/>
      <w:ind w:left="55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D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800D-5F4C-402F-8331-44C28C21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2704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Zamówienia</vt:lpstr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Zamówienia</dc:title>
  <dc:creator>Gabriela Graboń</dc:creator>
  <cp:lastModifiedBy>RCKiK Bydgoszcz</cp:lastModifiedBy>
  <cp:revision>18</cp:revision>
  <cp:lastPrinted>2022-12-08T11:26:00Z</cp:lastPrinted>
  <dcterms:created xsi:type="dcterms:W3CDTF">2022-12-08T09:31:00Z</dcterms:created>
  <dcterms:modified xsi:type="dcterms:W3CDTF">2023-12-08T11:59:00Z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