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0855" w14:textId="3BE1F979"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8603BA" w:rsidRPr="00BE209D">
        <w:rPr>
          <w:rFonts w:ascii="Calibri" w:hAnsi="Calibri" w:cs="Calibri"/>
          <w:bCs/>
          <w:i w:val="0"/>
          <w:sz w:val="22"/>
          <w:szCs w:val="22"/>
        </w:rPr>
        <w:t>3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14:paraId="0B2063E6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4A518D0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="000719DC"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            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7CB5CE7B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KRS/CEiDG)</w:t>
      </w:r>
    </w:p>
    <w:p w14:paraId="1F004A7A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6ED7CC2" w14:textId="30CC0C4A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0FD81E9B" w14:textId="562B4751" w:rsidR="0043102D" w:rsidRPr="00BE209D" w:rsidRDefault="00BE209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 xml:space="preserve">       </w:t>
      </w:r>
      <w:r w:rsidR="0043102D"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711AEB29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30BC6F58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80848BA" w14:textId="6F4CDF7A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Pzp),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4EE26411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0DAE589" w14:textId="5CED9DE6"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68A463B4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14:paraId="0591CD4F" w14:textId="00508E2E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3CCB96B9" w14:textId="6FF30506" w:rsidR="00926EA9" w:rsidRDefault="00926EA9" w:rsidP="00221229">
      <w:pPr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>R</w:t>
      </w:r>
      <w:r w:rsidR="008B65DA" w:rsidRPr="008B65DA"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>emont elewacji i schodów w budynku Biblioteki Pedagogicznej w Toruniu</w:t>
      </w:r>
    </w:p>
    <w:p w14:paraId="0825BFC6" w14:textId="1A294869" w:rsidR="003E7B66" w:rsidRPr="003E7B66" w:rsidRDefault="008B65DA" w:rsidP="00221229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B65DA">
        <w:rPr>
          <w:rFonts w:ascii="Calibri" w:eastAsia="Calibri" w:hAnsi="Calibri" w:cs="Calibri"/>
          <w:b/>
          <w:bCs/>
          <w:i/>
          <w:iCs/>
          <w:sz w:val="24"/>
          <w:szCs w:val="24"/>
          <w:lang w:eastAsia="zh-CN"/>
        </w:rPr>
        <w:t xml:space="preserve"> (ZW-I.272.20.2024)</w:t>
      </w:r>
    </w:p>
    <w:p w14:paraId="0B9DA5EF" w14:textId="7FC8C308" w:rsidR="0000184A" w:rsidRPr="00BE209D" w:rsidRDefault="005E622E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Pr="00BE209D">
        <w:rPr>
          <w:rFonts w:ascii="Calibri" w:hAnsi="Calibri" w:cs="Calibri"/>
          <w:bCs/>
          <w:sz w:val="24"/>
          <w:szCs w:val="24"/>
        </w:rPr>
        <w:t>:</w:t>
      </w:r>
    </w:p>
    <w:p w14:paraId="4C344A06" w14:textId="1BFFA77D" w:rsidR="00416A53" w:rsidRDefault="005C6CE4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BE209D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2007 r. o ochronie konkurencji i konsumentów (t. j. Dz. U. z 2020 r. poz. 1076 z późn. zm.)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w stosunku do Wykonawców, którzy złożyli odrębne oferty w niniejszym postępowaniu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1D2B8349" w14:textId="77777777" w:rsidR="00416A53" w:rsidRDefault="00416A53" w:rsidP="00416A53">
      <w:pPr>
        <w:pStyle w:val="Akapitzlist"/>
        <w:widowControl w:val="0"/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</w:p>
    <w:p w14:paraId="49F69305" w14:textId="72D34C8E" w:rsidR="005C6CE4" w:rsidRPr="00416A53" w:rsidRDefault="00C5745D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2007 r.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o ochronie konkurencji i konsumentów (t. j. Dz. U. z 2020 r. poz. 1076 z późn. zm.), z innym Wykonawcą, który złożył odrębną ofertę w niniejszym postępowaniu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publicznego:</w:t>
      </w:r>
    </w:p>
    <w:p w14:paraId="1372F040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B777B07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53EEF5CD" w14:textId="77777777" w:rsidR="006C15F8" w:rsidRDefault="006C15F8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</w:p>
    <w:p w14:paraId="43E3321E" w14:textId="725BA888" w:rsidR="005C6CE4" w:rsidRPr="00BE209D" w:rsidRDefault="005C6CE4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</w:t>
      </w:r>
      <w:r w:rsidR="007F6DC7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kładam następujące dokumenty lub informacje potwierdzające przygotowanie oferty niezależnie od innego Wykonawcy należącego do tej samej grupy kapitałowej:</w:t>
      </w:r>
    </w:p>
    <w:p w14:paraId="7E0693E4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5D64A0B7" w14:textId="77777777" w:rsidR="00C37CD2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2F3FDBA6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27A25328" w14:textId="4DF79C9C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28C67B35" w14:textId="4C0F467A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010F95EF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7876754D" w14:textId="617171C6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6C862789" w14:textId="18E1D213" w:rsidR="00106AC7" w:rsidRPr="00BE209D" w:rsidRDefault="0000184A" w:rsidP="006C15F8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vertAlign w:val="superscript"/>
        </w:rPr>
        <w:t xml:space="preserve"> (miejscowość, data</w:t>
      </w:r>
      <w:r w:rsidR="006C15F8">
        <w:rPr>
          <w:rFonts w:ascii="Calibri" w:hAnsi="Calibri" w:cs="Calibri"/>
          <w:i/>
          <w:vertAlign w:val="superscript"/>
        </w:rPr>
        <w:t>)</w:t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71A7B39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49A0CB2B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389F1673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upoważnionej/ych</w:t>
      </w:r>
      <w:bookmarkStart w:id="0" w:name="_Hlk41299788"/>
      <w:bookmarkEnd w:id="0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CD45" w14:textId="77777777" w:rsidR="000A68C6" w:rsidRDefault="000A68C6">
      <w:r>
        <w:separator/>
      </w:r>
    </w:p>
  </w:endnote>
  <w:endnote w:type="continuationSeparator" w:id="0">
    <w:p w14:paraId="221CC74D" w14:textId="77777777" w:rsidR="000A68C6" w:rsidRDefault="000A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5CD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0D4B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174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63D8C3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28C0" w14:textId="77777777" w:rsidR="000A68C6" w:rsidRDefault="000A68C6">
      <w:r>
        <w:separator/>
      </w:r>
    </w:p>
  </w:footnote>
  <w:footnote w:type="continuationSeparator" w:id="0">
    <w:p w14:paraId="5AF63B12" w14:textId="77777777" w:rsidR="000A68C6" w:rsidRDefault="000A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9471522">
    <w:abstractNumId w:val="14"/>
  </w:num>
  <w:num w:numId="2" w16cid:durableId="573393681">
    <w:abstractNumId w:val="0"/>
  </w:num>
  <w:num w:numId="3" w16cid:durableId="1334188852">
    <w:abstractNumId w:val="12"/>
  </w:num>
  <w:num w:numId="4" w16cid:durableId="1634486327">
    <w:abstractNumId w:val="9"/>
  </w:num>
  <w:num w:numId="5" w16cid:durableId="2062559638">
    <w:abstractNumId w:val="8"/>
  </w:num>
  <w:num w:numId="6" w16cid:durableId="1259094963">
    <w:abstractNumId w:val="1"/>
  </w:num>
  <w:num w:numId="7" w16cid:durableId="198857434">
    <w:abstractNumId w:val="7"/>
  </w:num>
  <w:num w:numId="8" w16cid:durableId="1676758978">
    <w:abstractNumId w:val="3"/>
  </w:num>
  <w:num w:numId="9" w16cid:durableId="324631599">
    <w:abstractNumId w:val="2"/>
  </w:num>
  <w:num w:numId="10" w16cid:durableId="219681385">
    <w:abstractNumId w:val="5"/>
  </w:num>
  <w:num w:numId="11" w16cid:durableId="1473017044">
    <w:abstractNumId w:val="11"/>
  </w:num>
  <w:num w:numId="12" w16cid:durableId="1891501522">
    <w:abstractNumId w:val="4"/>
  </w:num>
  <w:num w:numId="13" w16cid:durableId="1520585559">
    <w:abstractNumId w:val="10"/>
  </w:num>
  <w:num w:numId="14" w16cid:durableId="570694986">
    <w:abstractNumId w:val="13"/>
  </w:num>
  <w:num w:numId="15" w16cid:durableId="219097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82"/>
    <w:rsid w:val="0000184A"/>
    <w:rsid w:val="00012997"/>
    <w:rsid w:val="000621A2"/>
    <w:rsid w:val="000719DC"/>
    <w:rsid w:val="00075CEC"/>
    <w:rsid w:val="000A68C6"/>
    <w:rsid w:val="000E0467"/>
    <w:rsid w:val="00106AC7"/>
    <w:rsid w:val="00111985"/>
    <w:rsid w:val="00147532"/>
    <w:rsid w:val="001614BA"/>
    <w:rsid w:val="00204613"/>
    <w:rsid w:val="00221229"/>
    <w:rsid w:val="0022508F"/>
    <w:rsid w:val="002B1E07"/>
    <w:rsid w:val="002C2DE7"/>
    <w:rsid w:val="002D160C"/>
    <w:rsid w:val="002D3BDF"/>
    <w:rsid w:val="003024A8"/>
    <w:rsid w:val="00307E5F"/>
    <w:rsid w:val="00312A4F"/>
    <w:rsid w:val="00314AA7"/>
    <w:rsid w:val="00336EEB"/>
    <w:rsid w:val="00343C5B"/>
    <w:rsid w:val="00360BC3"/>
    <w:rsid w:val="003E5D20"/>
    <w:rsid w:val="003E7B66"/>
    <w:rsid w:val="003F0C16"/>
    <w:rsid w:val="003F692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533E9F"/>
    <w:rsid w:val="0056132E"/>
    <w:rsid w:val="00583ED5"/>
    <w:rsid w:val="005A5013"/>
    <w:rsid w:val="005A6C30"/>
    <w:rsid w:val="005C0282"/>
    <w:rsid w:val="005C3627"/>
    <w:rsid w:val="005C6CE4"/>
    <w:rsid w:val="005E622E"/>
    <w:rsid w:val="006351C8"/>
    <w:rsid w:val="00641063"/>
    <w:rsid w:val="00647D93"/>
    <w:rsid w:val="00664D2F"/>
    <w:rsid w:val="00686C95"/>
    <w:rsid w:val="00697D36"/>
    <w:rsid w:val="006B0582"/>
    <w:rsid w:val="006B51E7"/>
    <w:rsid w:val="006C15F8"/>
    <w:rsid w:val="006D68D8"/>
    <w:rsid w:val="006E0FAA"/>
    <w:rsid w:val="0070113A"/>
    <w:rsid w:val="007233AE"/>
    <w:rsid w:val="00736B31"/>
    <w:rsid w:val="00747C6F"/>
    <w:rsid w:val="00753DC1"/>
    <w:rsid w:val="00775E2B"/>
    <w:rsid w:val="007823E9"/>
    <w:rsid w:val="007951AD"/>
    <w:rsid w:val="007D36CE"/>
    <w:rsid w:val="007F6DC7"/>
    <w:rsid w:val="008032C1"/>
    <w:rsid w:val="008460DE"/>
    <w:rsid w:val="00846CF4"/>
    <w:rsid w:val="008603BA"/>
    <w:rsid w:val="00882E9F"/>
    <w:rsid w:val="008843C0"/>
    <w:rsid w:val="00894CC9"/>
    <w:rsid w:val="008A0D67"/>
    <w:rsid w:val="008B3C7B"/>
    <w:rsid w:val="008B65DA"/>
    <w:rsid w:val="008C2CBF"/>
    <w:rsid w:val="008D4CAF"/>
    <w:rsid w:val="008E370F"/>
    <w:rsid w:val="00926EA9"/>
    <w:rsid w:val="00952336"/>
    <w:rsid w:val="009A21D7"/>
    <w:rsid w:val="009A4A2C"/>
    <w:rsid w:val="009A4CD3"/>
    <w:rsid w:val="00A24942"/>
    <w:rsid w:val="00A311C9"/>
    <w:rsid w:val="00A46EFE"/>
    <w:rsid w:val="00A807A7"/>
    <w:rsid w:val="00A82201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D10892"/>
    <w:rsid w:val="00D74F94"/>
    <w:rsid w:val="00D9233A"/>
    <w:rsid w:val="00DC1121"/>
    <w:rsid w:val="00DD482A"/>
    <w:rsid w:val="00DE0396"/>
    <w:rsid w:val="00DE0405"/>
    <w:rsid w:val="00DE252B"/>
    <w:rsid w:val="00E37A20"/>
    <w:rsid w:val="00EA5F5C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FC987F0"/>
  <w15:chartTrackingRefBased/>
  <w15:docId w15:val="{E4671285-84B2-400B-8B4B-B08D34F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A692-937C-48DA-B132-42409B5E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214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Dorota Jarzęczka</cp:lastModifiedBy>
  <cp:revision>12</cp:revision>
  <cp:lastPrinted>2010-01-07T09:39:00Z</cp:lastPrinted>
  <dcterms:created xsi:type="dcterms:W3CDTF">2021-06-29T13:16:00Z</dcterms:created>
  <dcterms:modified xsi:type="dcterms:W3CDTF">2024-04-25T09:01:00Z</dcterms:modified>
</cp:coreProperties>
</file>