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DA" w:rsidRPr="001007C8" w:rsidRDefault="00C4512F" w:rsidP="00584EA5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007C8">
        <w:rPr>
          <w:rFonts w:eastAsia="Times New Roman" w:cstheme="minorHAnsi"/>
          <w:sz w:val="24"/>
          <w:szCs w:val="24"/>
          <w:lang w:eastAsia="pl-PL"/>
        </w:rPr>
        <w:t>Załą</w:t>
      </w:r>
      <w:r w:rsidR="00D953DA" w:rsidRPr="001007C8">
        <w:rPr>
          <w:rFonts w:eastAsia="Times New Roman" w:cstheme="minorHAnsi"/>
          <w:sz w:val="24"/>
          <w:szCs w:val="24"/>
          <w:lang w:eastAsia="pl-PL"/>
        </w:rPr>
        <w:t>cznik nr</w:t>
      </w:r>
      <w:r w:rsidR="00584EA5">
        <w:rPr>
          <w:rFonts w:eastAsia="Times New Roman" w:cstheme="minorHAnsi"/>
          <w:sz w:val="24"/>
          <w:szCs w:val="24"/>
          <w:lang w:eastAsia="pl-PL"/>
        </w:rPr>
        <w:t xml:space="preserve"> 2</w:t>
      </w:r>
    </w:p>
    <w:p w:rsidR="00D953DA" w:rsidRPr="001007C8" w:rsidRDefault="00D953DA" w:rsidP="002C4A18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83080" w:rsidRDefault="00773FBE" w:rsidP="00691FA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Opis</w:t>
      </w:r>
      <w:r w:rsidR="00983080">
        <w:rPr>
          <w:rFonts w:eastAsia="Times New Roman" w:cstheme="minorHAnsi"/>
          <w:b/>
          <w:sz w:val="24"/>
          <w:szCs w:val="24"/>
          <w:lang w:eastAsia="pl-PL"/>
        </w:rPr>
        <w:t xml:space="preserve"> przedmiotu </w:t>
      </w:r>
      <w:r w:rsidR="00E02F9B" w:rsidRPr="001007C8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:rsidR="00E02F9B" w:rsidRDefault="00E02F9B" w:rsidP="00691FA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007C8">
        <w:rPr>
          <w:rFonts w:eastAsia="Times New Roman" w:cstheme="minorHAnsi"/>
          <w:b/>
          <w:sz w:val="24"/>
          <w:szCs w:val="24"/>
          <w:lang w:eastAsia="pl-PL"/>
        </w:rPr>
        <w:br/>
      </w:r>
      <w:bookmarkStart w:id="0" w:name="_Hlk173155209"/>
      <w:r w:rsidR="008D17C5">
        <w:rPr>
          <w:rFonts w:eastAsia="Times New Roman" w:cstheme="minorHAnsi"/>
          <w:b/>
          <w:sz w:val="24"/>
          <w:szCs w:val="24"/>
          <w:lang w:eastAsia="pl-PL"/>
        </w:rPr>
        <w:t xml:space="preserve">Usługa konserwacji </w:t>
      </w:r>
      <w:r w:rsidRPr="001007C8">
        <w:rPr>
          <w:rFonts w:eastAsia="Times New Roman" w:cstheme="minorHAnsi"/>
          <w:b/>
          <w:sz w:val="24"/>
          <w:szCs w:val="24"/>
          <w:lang w:eastAsia="pl-PL"/>
        </w:rPr>
        <w:t>maszt</w:t>
      </w:r>
      <w:r w:rsidR="008D17C5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kratow</w:t>
      </w:r>
      <w:r w:rsidR="008D17C5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z dwoma poziomami odciągów, posadowiony na dachu budyn</w:t>
      </w:r>
      <w:r w:rsidR="00485F68" w:rsidRPr="001007C8">
        <w:rPr>
          <w:rFonts w:eastAsia="Times New Roman" w:cstheme="minorHAnsi"/>
          <w:b/>
          <w:sz w:val="24"/>
          <w:szCs w:val="24"/>
          <w:lang w:eastAsia="pl-PL"/>
        </w:rPr>
        <w:t>ku mieszkalnego w Ostrowcu Świętokrzyskim</w:t>
      </w:r>
      <w:bookmarkEnd w:id="0"/>
    </w:p>
    <w:p w:rsidR="006B7B0E" w:rsidRDefault="006B7B0E" w:rsidP="00691FA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85F68" w:rsidRPr="00691FA6" w:rsidRDefault="00485F68" w:rsidP="00691FA6">
      <w:pPr>
        <w:pStyle w:val="Akapitzlist"/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983080">
        <w:rPr>
          <w:rFonts w:cstheme="minorHAnsi"/>
          <w:b/>
          <w:sz w:val="24"/>
          <w:szCs w:val="24"/>
        </w:rPr>
        <w:t>Termin i miejsce wykonania zamówienia</w:t>
      </w:r>
    </w:p>
    <w:p w:rsidR="00485F68" w:rsidRPr="001007C8" w:rsidRDefault="00485F68" w:rsidP="002C4A18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Przedmiot zamówienia należy wykonać w terminie </w:t>
      </w:r>
      <w:r w:rsidR="007F71B7" w:rsidRPr="00133AAA">
        <w:rPr>
          <w:rFonts w:cstheme="minorHAnsi"/>
          <w:b/>
          <w:sz w:val="24"/>
          <w:szCs w:val="24"/>
        </w:rPr>
        <w:t xml:space="preserve">do </w:t>
      </w:r>
      <w:r w:rsidR="00824682" w:rsidRPr="00133AAA">
        <w:rPr>
          <w:rFonts w:cstheme="minorHAnsi"/>
          <w:b/>
          <w:sz w:val="24"/>
          <w:szCs w:val="24"/>
        </w:rPr>
        <w:t>3</w:t>
      </w:r>
      <w:r w:rsidRPr="00133AAA">
        <w:rPr>
          <w:rFonts w:cstheme="minorHAnsi"/>
          <w:b/>
          <w:sz w:val="24"/>
          <w:szCs w:val="24"/>
        </w:rPr>
        <w:t xml:space="preserve">0 dni </w:t>
      </w:r>
      <w:r w:rsidR="00133AAA" w:rsidRPr="00133AAA">
        <w:rPr>
          <w:rFonts w:cstheme="minorHAnsi"/>
          <w:b/>
          <w:sz w:val="24"/>
          <w:szCs w:val="24"/>
        </w:rPr>
        <w:t>kalendarzowych</w:t>
      </w:r>
      <w:r w:rsidR="00133AAA">
        <w:rPr>
          <w:rFonts w:cstheme="minorHAnsi"/>
          <w:sz w:val="24"/>
          <w:szCs w:val="24"/>
        </w:rPr>
        <w:t xml:space="preserve"> </w:t>
      </w:r>
      <w:r w:rsidRPr="001007C8">
        <w:rPr>
          <w:rFonts w:cstheme="minorHAnsi"/>
          <w:sz w:val="24"/>
          <w:szCs w:val="24"/>
        </w:rPr>
        <w:t>od daty podpisania umowy z Zamawiającym</w:t>
      </w:r>
      <w:r w:rsidR="00983080">
        <w:rPr>
          <w:rFonts w:cstheme="minorHAnsi"/>
          <w:sz w:val="24"/>
          <w:szCs w:val="24"/>
        </w:rPr>
        <w:t>.</w:t>
      </w:r>
    </w:p>
    <w:p w:rsidR="00983080" w:rsidRPr="00691FA6" w:rsidRDefault="00485F68" w:rsidP="00691FA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007C8">
        <w:rPr>
          <w:rFonts w:cstheme="minorHAnsi"/>
          <w:sz w:val="24"/>
          <w:szCs w:val="24"/>
        </w:rPr>
        <w:t>Miejsce w</w:t>
      </w:r>
      <w:r w:rsidR="00AF37A2">
        <w:rPr>
          <w:rFonts w:cstheme="minorHAnsi"/>
          <w:sz w:val="24"/>
          <w:szCs w:val="24"/>
        </w:rPr>
        <w:t>ykonania przedmiotu zamówienia:</w:t>
      </w:r>
      <w:r w:rsidR="00DE70F7">
        <w:rPr>
          <w:rFonts w:cstheme="minorHAnsi"/>
          <w:b/>
          <w:sz w:val="24"/>
          <w:szCs w:val="24"/>
        </w:rPr>
        <w:t xml:space="preserve"> </w:t>
      </w:r>
      <w:r w:rsidR="006B7B0E">
        <w:rPr>
          <w:rFonts w:cstheme="minorHAnsi"/>
          <w:b/>
          <w:sz w:val="24"/>
          <w:szCs w:val="24"/>
        </w:rPr>
        <w:t xml:space="preserve">Jedenastokondygnacyjny </w:t>
      </w:r>
      <w:r w:rsidR="00AF37A2" w:rsidRPr="00AF37A2">
        <w:rPr>
          <w:rFonts w:cstheme="minorHAnsi"/>
          <w:b/>
          <w:sz w:val="24"/>
          <w:szCs w:val="24"/>
        </w:rPr>
        <w:t>budyn</w:t>
      </w:r>
      <w:r w:rsidR="006B7B0E">
        <w:rPr>
          <w:rFonts w:cstheme="minorHAnsi"/>
          <w:b/>
          <w:sz w:val="24"/>
          <w:szCs w:val="24"/>
        </w:rPr>
        <w:t>ek</w:t>
      </w:r>
      <w:r w:rsidR="00AF37A2" w:rsidRPr="00AF37A2">
        <w:rPr>
          <w:rFonts w:cstheme="minorHAnsi"/>
          <w:b/>
          <w:sz w:val="24"/>
          <w:szCs w:val="24"/>
        </w:rPr>
        <w:t xml:space="preserve"> mieszkal</w:t>
      </w:r>
      <w:r w:rsidR="006B7B0E">
        <w:rPr>
          <w:rFonts w:cstheme="minorHAnsi"/>
          <w:b/>
          <w:sz w:val="24"/>
          <w:szCs w:val="24"/>
        </w:rPr>
        <w:t>ny</w:t>
      </w:r>
      <w:r w:rsidR="00AF37A2">
        <w:rPr>
          <w:rFonts w:cstheme="minorHAnsi"/>
          <w:b/>
          <w:sz w:val="24"/>
          <w:szCs w:val="24"/>
        </w:rPr>
        <w:t xml:space="preserve"> w Ostrowcu Świętokrzyskim.</w:t>
      </w:r>
    </w:p>
    <w:p w:rsidR="00E47085" w:rsidRPr="002C4A18" w:rsidRDefault="00E47085" w:rsidP="002C4A1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007C8">
        <w:rPr>
          <w:rFonts w:eastAsia="Times New Roman" w:cstheme="minorHAnsi"/>
          <w:b/>
          <w:sz w:val="24"/>
          <w:szCs w:val="24"/>
          <w:lang w:eastAsia="pl-PL"/>
        </w:rPr>
        <w:t>Dane techniczne masztu kratowego</w:t>
      </w:r>
    </w:p>
    <w:p w:rsidR="00E0316D" w:rsidRPr="001007C8" w:rsidRDefault="00E02F9B" w:rsidP="00DE70F7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07C8">
        <w:rPr>
          <w:rFonts w:eastAsia="Times New Roman" w:cstheme="minorHAnsi"/>
          <w:sz w:val="24"/>
          <w:szCs w:val="24"/>
          <w:lang w:eastAsia="pl-PL"/>
        </w:rPr>
        <w:t xml:space="preserve">Obiekt, na którym posadowiono maszt antenowy, to budynek jedenastokondygnacyjny. Budynek wykonany w technologii wielkiej płyty. Układ ścian </w:t>
      </w:r>
      <w:r w:rsidR="00485F68" w:rsidRPr="001007C8">
        <w:rPr>
          <w:rFonts w:eastAsia="Times New Roman" w:cstheme="minorHAnsi"/>
          <w:sz w:val="24"/>
          <w:szCs w:val="24"/>
          <w:lang w:eastAsia="pl-PL"/>
        </w:rPr>
        <w:t>nośnych poprzecznych</w:t>
      </w:r>
      <w:r w:rsidR="00E47085"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4512F" w:rsidRPr="001007C8">
        <w:rPr>
          <w:rFonts w:eastAsia="Times New Roman" w:cstheme="minorHAnsi"/>
          <w:sz w:val="24"/>
          <w:szCs w:val="24"/>
          <w:lang w:eastAsia="pl-PL"/>
        </w:rPr>
        <w:t>w rozstawie osiowym 6 m. Ścia</w:t>
      </w:r>
      <w:r w:rsidR="00B9749A">
        <w:rPr>
          <w:rFonts w:eastAsia="Times New Roman" w:cstheme="minorHAnsi"/>
          <w:sz w:val="24"/>
          <w:szCs w:val="24"/>
          <w:lang w:eastAsia="pl-PL"/>
        </w:rPr>
        <w:t xml:space="preserve">ny żelbetowe o grubości 14 cm </w:t>
      </w:r>
      <w:r w:rsidR="00C4512F" w:rsidRPr="001007C8">
        <w:rPr>
          <w:rFonts w:eastAsia="Times New Roman" w:cstheme="minorHAnsi"/>
          <w:sz w:val="24"/>
          <w:szCs w:val="24"/>
          <w:lang w:eastAsia="pl-PL"/>
        </w:rPr>
        <w:t xml:space="preserve">Stropy żelbetowe z płyt kanałowych. Stropodach pełny z warstwą spadkową </w:t>
      </w:r>
      <w:r w:rsidR="00983080"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="00B9749A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8D17C5">
        <w:rPr>
          <w:rFonts w:eastAsia="Times New Roman" w:cstheme="minorHAnsi"/>
          <w:sz w:val="24"/>
          <w:szCs w:val="24"/>
          <w:lang w:eastAsia="pl-PL"/>
        </w:rPr>
        <w:br/>
      </w:r>
      <w:r w:rsidR="00C4512F" w:rsidRPr="001007C8">
        <w:rPr>
          <w:rFonts w:eastAsia="Times New Roman" w:cstheme="minorHAnsi"/>
          <w:sz w:val="24"/>
          <w:szCs w:val="24"/>
          <w:lang w:eastAsia="pl-PL"/>
        </w:rPr>
        <w:t>w postaci żużla i płytą dachową pokrytą papą. Maszt kratowy o wysokości 15 m składa się z 25 segmentów o długości 60 cm. Przekrój trzonu kwadratowy. Krawężniki wy</w:t>
      </w:r>
      <w:r w:rsidR="00485F68" w:rsidRPr="001007C8">
        <w:rPr>
          <w:rFonts w:eastAsia="Times New Roman" w:cstheme="minorHAnsi"/>
          <w:sz w:val="24"/>
          <w:szCs w:val="24"/>
          <w:lang w:eastAsia="pl-PL"/>
        </w:rPr>
        <w:t>konane z kątowników LR45x45x4,5</w:t>
      </w:r>
      <w:r w:rsidR="00486551"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4512F" w:rsidRPr="001007C8">
        <w:rPr>
          <w:rFonts w:eastAsia="Times New Roman" w:cstheme="minorHAnsi"/>
          <w:sz w:val="24"/>
          <w:szCs w:val="24"/>
          <w:lang w:eastAsia="pl-PL"/>
        </w:rPr>
        <w:t xml:space="preserve">i </w:t>
      </w:r>
      <w:proofErr w:type="spellStart"/>
      <w:r w:rsidR="00C4512F" w:rsidRPr="001007C8">
        <w:rPr>
          <w:rFonts w:eastAsia="Times New Roman" w:cstheme="minorHAnsi"/>
          <w:sz w:val="24"/>
          <w:szCs w:val="24"/>
          <w:lang w:eastAsia="pl-PL"/>
        </w:rPr>
        <w:t>wykratowania</w:t>
      </w:r>
      <w:proofErr w:type="spellEnd"/>
      <w:r w:rsidR="00C4512F" w:rsidRPr="001007C8">
        <w:rPr>
          <w:rFonts w:eastAsia="Times New Roman" w:cstheme="minorHAnsi"/>
          <w:sz w:val="24"/>
          <w:szCs w:val="24"/>
          <w:lang w:eastAsia="pl-PL"/>
        </w:rPr>
        <w:t xml:space="preserve"> LR25x3. Połączenia prętów spawane. Wymiary u podstawy masztu wynoszą 30x30cm . Maszt wsparty dwoma poziomami odciągów o średnicy 10 mm z naciągiem w postaci śrub rzymskich M16</w:t>
      </w:r>
      <w:r w:rsidR="00E47085" w:rsidRPr="001007C8">
        <w:rPr>
          <w:rFonts w:eastAsia="Times New Roman" w:cstheme="minorHAnsi"/>
          <w:sz w:val="24"/>
          <w:szCs w:val="24"/>
          <w:lang w:eastAsia="pl-PL"/>
        </w:rPr>
        <w:t xml:space="preserve">. Punkty zamocowania odciągów zlokalizowano nad poprzecznymi ścianami nośnymi budynku. </w:t>
      </w:r>
    </w:p>
    <w:p w:rsidR="00485F68" w:rsidRPr="001007C8" w:rsidRDefault="00485F68" w:rsidP="002C4A18">
      <w:pPr>
        <w:widowControl w:val="0"/>
        <w:numPr>
          <w:ilvl w:val="2"/>
          <w:numId w:val="11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spacing w:after="120" w:line="360" w:lineRule="auto"/>
        <w:ind w:left="425" w:hanging="425"/>
        <w:jc w:val="both"/>
        <w:rPr>
          <w:rFonts w:cstheme="minorHAnsi"/>
          <w:b/>
          <w:color w:val="000000" w:themeColor="text1"/>
          <w:spacing w:val="-2"/>
          <w:sz w:val="24"/>
          <w:szCs w:val="24"/>
        </w:rPr>
      </w:pPr>
      <w:r w:rsidRPr="001007C8">
        <w:rPr>
          <w:rFonts w:cstheme="minorHAnsi"/>
          <w:b/>
          <w:color w:val="000000" w:themeColor="text1"/>
          <w:spacing w:val="-2"/>
          <w:sz w:val="24"/>
          <w:szCs w:val="24"/>
        </w:rPr>
        <w:t>Warunki udziału w postępowaniu, ośw</w:t>
      </w:r>
      <w:r w:rsidR="00983080">
        <w:rPr>
          <w:rFonts w:cstheme="minorHAnsi"/>
          <w:b/>
          <w:color w:val="000000" w:themeColor="text1"/>
          <w:spacing w:val="-2"/>
          <w:sz w:val="24"/>
          <w:szCs w:val="24"/>
        </w:rPr>
        <w:t>iadczenia i dokumenty,  jakich należy</w:t>
      </w:r>
      <w:r w:rsidRPr="001007C8">
        <w:rPr>
          <w:rFonts w:cstheme="minorHAnsi"/>
          <w:b/>
          <w:color w:val="000000" w:themeColor="text1"/>
          <w:spacing w:val="-2"/>
          <w:sz w:val="24"/>
          <w:szCs w:val="24"/>
        </w:rPr>
        <w:t xml:space="preserve"> żądać </w:t>
      </w:r>
      <w:r w:rsidR="00983080">
        <w:rPr>
          <w:rFonts w:cstheme="minorHAnsi"/>
          <w:b/>
          <w:color w:val="000000" w:themeColor="text1"/>
          <w:spacing w:val="-2"/>
          <w:sz w:val="24"/>
          <w:szCs w:val="24"/>
        </w:rPr>
        <w:t xml:space="preserve">        </w:t>
      </w:r>
      <w:r w:rsidR="008D17C5">
        <w:rPr>
          <w:rFonts w:cstheme="minorHAnsi"/>
          <w:b/>
          <w:color w:val="000000" w:themeColor="text1"/>
          <w:spacing w:val="-2"/>
          <w:sz w:val="24"/>
          <w:szCs w:val="24"/>
        </w:rPr>
        <w:br/>
      </w:r>
      <w:r w:rsidR="00983080">
        <w:rPr>
          <w:rFonts w:cstheme="minorHAnsi"/>
          <w:b/>
          <w:color w:val="000000" w:themeColor="text1"/>
          <w:spacing w:val="-2"/>
          <w:sz w:val="24"/>
          <w:szCs w:val="24"/>
        </w:rPr>
        <w:t xml:space="preserve"> </w:t>
      </w:r>
      <w:r w:rsidRPr="001007C8">
        <w:rPr>
          <w:rFonts w:cstheme="minorHAnsi"/>
          <w:b/>
          <w:color w:val="000000" w:themeColor="text1"/>
          <w:spacing w:val="-2"/>
          <w:sz w:val="24"/>
          <w:szCs w:val="24"/>
        </w:rPr>
        <w:t>w celu potwierdzenia ich spełnienia oraz oceny spełniania warunków.</w:t>
      </w:r>
    </w:p>
    <w:p w:rsidR="00485F68" w:rsidRPr="002C4A18" w:rsidRDefault="00485F68" w:rsidP="002C4A18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cstheme="minorHAnsi"/>
          <w:color w:val="000000" w:themeColor="text1"/>
          <w:spacing w:val="-2"/>
          <w:sz w:val="24"/>
          <w:szCs w:val="24"/>
        </w:rPr>
      </w:pPr>
      <w:r w:rsidRPr="002C4A18">
        <w:rPr>
          <w:rFonts w:cstheme="minorHAnsi"/>
          <w:color w:val="000000" w:themeColor="text1"/>
          <w:spacing w:val="-2"/>
          <w:sz w:val="24"/>
          <w:szCs w:val="24"/>
        </w:rPr>
        <w:t>Wykonawca składający ofertę powinien spełniać warunki: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cstheme="minorHAnsi"/>
          <w:color w:val="000000" w:themeColor="text1"/>
          <w:spacing w:val="-2"/>
          <w:sz w:val="24"/>
          <w:szCs w:val="24"/>
        </w:rPr>
      </w:pPr>
      <w:r w:rsidRPr="001007C8">
        <w:rPr>
          <w:rFonts w:cstheme="minorHAnsi"/>
          <w:color w:val="000000" w:themeColor="text1"/>
          <w:spacing w:val="-2"/>
          <w:sz w:val="24"/>
          <w:szCs w:val="24"/>
        </w:rPr>
        <w:t xml:space="preserve">- 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tab/>
        <w:t xml:space="preserve">posiadać uprawnienia do wykonywania działalności lub czynności w ramach realizacji zamówienia, jeżeli ustawy nakładają obowiązek posiadania takich uprawnień, 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cstheme="minorHAnsi"/>
          <w:color w:val="000000" w:themeColor="text1"/>
          <w:spacing w:val="-2"/>
          <w:sz w:val="24"/>
          <w:szCs w:val="24"/>
        </w:rPr>
      </w:pPr>
      <w:r w:rsidRPr="001007C8">
        <w:rPr>
          <w:rFonts w:cstheme="minorHAnsi"/>
          <w:color w:val="000000" w:themeColor="text1"/>
          <w:spacing w:val="-2"/>
          <w:sz w:val="24"/>
          <w:szCs w:val="24"/>
        </w:rPr>
        <w:t>-</w:t>
      </w:r>
      <w:r w:rsidR="00773FBE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t xml:space="preserve">posiadać niezbędną wiedzę </w:t>
      </w:r>
      <w:r w:rsidR="00983080">
        <w:rPr>
          <w:rFonts w:cstheme="minorHAnsi"/>
          <w:color w:val="000000" w:themeColor="text1"/>
          <w:spacing w:val="-2"/>
          <w:sz w:val="24"/>
          <w:szCs w:val="24"/>
        </w:rPr>
        <w:t xml:space="preserve">i doświadczenie oraz potencjał 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t xml:space="preserve">ekonomiczny, 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br/>
        <w:t>a także dysponować osobami zdolnymi do wykonania zamówienia,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cstheme="minorHAnsi"/>
          <w:color w:val="000000" w:themeColor="text1"/>
          <w:spacing w:val="-2"/>
          <w:sz w:val="24"/>
          <w:szCs w:val="24"/>
        </w:rPr>
      </w:pPr>
      <w:r w:rsidRPr="001007C8">
        <w:rPr>
          <w:rFonts w:cstheme="minorHAnsi"/>
          <w:color w:val="000000" w:themeColor="text1"/>
          <w:spacing w:val="-2"/>
          <w:sz w:val="24"/>
          <w:szCs w:val="24"/>
        </w:rPr>
        <w:lastRenderedPageBreak/>
        <w:t>-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tab/>
        <w:t>znajdować się w sytuacji ekonomicznej i finansowej zapewniającej wykonanie</w:t>
      </w:r>
      <w:r w:rsidR="00983080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t xml:space="preserve">zamówienia, 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cstheme="minorHAnsi"/>
          <w:color w:val="000000"/>
          <w:spacing w:val="-2"/>
          <w:sz w:val="24"/>
          <w:szCs w:val="24"/>
        </w:rPr>
      </w:pPr>
      <w:r w:rsidRPr="001007C8">
        <w:rPr>
          <w:rFonts w:cstheme="minorHAnsi"/>
          <w:color w:val="000000"/>
          <w:spacing w:val="-2"/>
          <w:sz w:val="24"/>
          <w:szCs w:val="24"/>
        </w:rPr>
        <w:t>-</w:t>
      </w:r>
      <w:r w:rsidRPr="001007C8">
        <w:rPr>
          <w:rFonts w:cstheme="minorHAnsi"/>
          <w:color w:val="000000"/>
          <w:spacing w:val="-2"/>
          <w:sz w:val="24"/>
          <w:szCs w:val="24"/>
        </w:rPr>
        <w:tab/>
        <w:t xml:space="preserve">nie podlegać wykluczeniu postępowania o udzielenie zamówienia. 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jc w:val="both"/>
        <w:rPr>
          <w:rFonts w:cstheme="minorHAnsi"/>
          <w:color w:val="000000"/>
          <w:spacing w:val="-2"/>
          <w:sz w:val="24"/>
          <w:szCs w:val="24"/>
        </w:rPr>
      </w:pPr>
      <w:r w:rsidRPr="001007C8">
        <w:rPr>
          <w:rFonts w:cstheme="minorHAnsi"/>
          <w:color w:val="000000"/>
          <w:spacing w:val="-2"/>
          <w:sz w:val="24"/>
          <w:szCs w:val="24"/>
        </w:rPr>
        <w:t>2. Zamawiający wymaga: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426"/>
        </w:tabs>
        <w:autoSpaceDE w:val="0"/>
        <w:spacing w:after="20" w:line="360" w:lineRule="auto"/>
        <w:ind w:left="851" w:hanging="851"/>
        <w:jc w:val="both"/>
        <w:rPr>
          <w:rFonts w:cstheme="minorHAnsi"/>
          <w:color w:val="000000"/>
          <w:spacing w:val="-2"/>
          <w:sz w:val="24"/>
          <w:szCs w:val="24"/>
        </w:rPr>
      </w:pPr>
      <w:r w:rsidRPr="001007C8">
        <w:rPr>
          <w:rFonts w:cstheme="minorHAnsi"/>
          <w:color w:val="000000"/>
          <w:spacing w:val="-2"/>
          <w:sz w:val="24"/>
          <w:szCs w:val="24"/>
        </w:rPr>
        <w:tab/>
      </w:r>
      <w:r w:rsidR="00983080">
        <w:rPr>
          <w:rFonts w:cstheme="minorHAnsi"/>
          <w:color w:val="000000"/>
          <w:spacing w:val="-2"/>
          <w:sz w:val="24"/>
          <w:szCs w:val="24"/>
        </w:rPr>
        <w:t>-</w:t>
      </w:r>
      <w:r w:rsidR="008D17C5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1007C8">
        <w:rPr>
          <w:rFonts w:cstheme="minorHAnsi"/>
          <w:color w:val="000000"/>
          <w:spacing w:val="-2"/>
          <w:sz w:val="24"/>
          <w:szCs w:val="24"/>
        </w:rPr>
        <w:t>aby Wykonawca dysponował pracownikami, którzy posiadają odpowiednie kwalifikacje zawodowe, uprawnienia i doświadczenie niezbędne do wykonania przedmiotowego zamówienia,</w:t>
      </w:r>
      <w:r w:rsidRPr="001007C8">
        <w:rPr>
          <w:rFonts w:cstheme="minorHAnsi"/>
          <w:color w:val="000000"/>
          <w:spacing w:val="-2"/>
          <w:sz w:val="24"/>
          <w:szCs w:val="24"/>
        </w:rPr>
        <w:tab/>
      </w:r>
    </w:p>
    <w:p w:rsidR="00485F68" w:rsidRPr="001007C8" w:rsidRDefault="00983080" w:rsidP="002C4A18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jc w:val="both"/>
        <w:rPr>
          <w:rFonts w:cstheme="minorHAnsi"/>
          <w:color w:val="000000"/>
          <w:spacing w:val="-2"/>
          <w:sz w:val="24"/>
          <w:szCs w:val="24"/>
        </w:rPr>
      </w:pPr>
      <w:r>
        <w:rPr>
          <w:rFonts w:cstheme="minorHAnsi"/>
          <w:color w:val="000000"/>
          <w:spacing w:val="-2"/>
          <w:sz w:val="24"/>
          <w:szCs w:val="24"/>
        </w:rPr>
        <w:tab/>
        <w:t>-</w:t>
      </w:r>
      <w:r w:rsidR="008D17C5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="00485F68" w:rsidRPr="001007C8">
        <w:rPr>
          <w:rFonts w:cstheme="minorHAnsi"/>
          <w:color w:val="000000"/>
          <w:spacing w:val="-2"/>
          <w:sz w:val="24"/>
          <w:szCs w:val="24"/>
        </w:rPr>
        <w:t xml:space="preserve">wszystkie materiały użyte do wykonania zadania powinny posiadać odpowiednie atesty </w:t>
      </w:r>
      <w:r w:rsidR="008D17C5">
        <w:rPr>
          <w:rFonts w:cstheme="minorHAnsi"/>
          <w:color w:val="000000"/>
          <w:spacing w:val="-2"/>
          <w:sz w:val="24"/>
          <w:szCs w:val="24"/>
        </w:rPr>
        <w:br/>
      </w:r>
      <w:r w:rsidR="00485F68" w:rsidRPr="001007C8">
        <w:rPr>
          <w:rFonts w:cstheme="minorHAnsi"/>
          <w:color w:val="000000"/>
          <w:spacing w:val="-2"/>
          <w:sz w:val="24"/>
          <w:szCs w:val="24"/>
        </w:rPr>
        <w:t>i certyfikaty, które zostaną przekazane zamawiającemu przy końcowym odbiorze robót.</w:t>
      </w:r>
    </w:p>
    <w:p w:rsidR="00485F68" w:rsidRPr="001007C8" w:rsidRDefault="00983080" w:rsidP="002C4A18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jc w:val="both"/>
        <w:rPr>
          <w:rFonts w:cstheme="minorHAnsi"/>
          <w:color w:val="000000"/>
          <w:spacing w:val="-2"/>
          <w:sz w:val="24"/>
          <w:szCs w:val="24"/>
        </w:rPr>
      </w:pPr>
      <w:r>
        <w:rPr>
          <w:rFonts w:cstheme="minorHAnsi"/>
          <w:color w:val="000000"/>
          <w:spacing w:val="-2"/>
          <w:sz w:val="24"/>
          <w:szCs w:val="24"/>
        </w:rPr>
        <w:tab/>
        <w:t xml:space="preserve">- </w:t>
      </w:r>
      <w:r w:rsidR="00485F68" w:rsidRPr="001007C8">
        <w:rPr>
          <w:rFonts w:cstheme="minorHAnsi"/>
          <w:color w:val="000000"/>
          <w:spacing w:val="-2"/>
          <w:sz w:val="24"/>
          <w:szCs w:val="24"/>
        </w:rPr>
        <w:t>wszystkie materiały użyte do wykonania zadania przed ich zastosowaniem (wbudowaniem) musz</w:t>
      </w:r>
      <w:r w:rsidR="008D17C5">
        <w:rPr>
          <w:rFonts w:cstheme="minorHAnsi"/>
          <w:color w:val="000000"/>
          <w:spacing w:val="-2"/>
          <w:sz w:val="24"/>
          <w:szCs w:val="24"/>
        </w:rPr>
        <w:t>ą</w:t>
      </w:r>
      <w:r w:rsidR="00485F68" w:rsidRPr="001007C8">
        <w:rPr>
          <w:rFonts w:cstheme="minorHAnsi"/>
          <w:color w:val="000000"/>
          <w:spacing w:val="-2"/>
          <w:sz w:val="24"/>
          <w:szCs w:val="24"/>
        </w:rPr>
        <w:t xml:space="preserve"> zostać uprzednio zaakceptowane przez Zamawiającego.</w:t>
      </w:r>
    </w:p>
    <w:p w:rsidR="002F69D3" w:rsidRPr="002D607B" w:rsidRDefault="00983080" w:rsidP="002F69D3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jc w:val="both"/>
        <w:rPr>
          <w:rFonts w:cstheme="minorHAnsi"/>
          <w:color w:val="000000"/>
          <w:spacing w:val="-2"/>
          <w:sz w:val="24"/>
          <w:szCs w:val="24"/>
          <w:u w:val="single"/>
        </w:rPr>
      </w:pPr>
      <w:r>
        <w:rPr>
          <w:rFonts w:cstheme="minorHAnsi"/>
          <w:color w:val="000000"/>
          <w:spacing w:val="-2"/>
          <w:sz w:val="24"/>
          <w:szCs w:val="24"/>
        </w:rPr>
        <w:tab/>
        <w:t xml:space="preserve">- </w:t>
      </w:r>
      <w:r w:rsidR="00485F68" w:rsidRPr="002D607B">
        <w:rPr>
          <w:rFonts w:cstheme="minorHAnsi"/>
          <w:color w:val="000000"/>
          <w:spacing w:val="-2"/>
          <w:sz w:val="24"/>
          <w:szCs w:val="24"/>
          <w:u w:val="single"/>
        </w:rPr>
        <w:t xml:space="preserve">aby Wykonawca skierował do realizacji przedmiotu umowy osoby posiadające </w:t>
      </w:r>
      <w:r w:rsidR="00C7616A" w:rsidRPr="002D607B">
        <w:rPr>
          <w:rFonts w:cstheme="minorHAnsi"/>
          <w:color w:val="000000"/>
          <w:spacing w:val="-2"/>
          <w:sz w:val="24"/>
          <w:szCs w:val="24"/>
          <w:u w:val="single"/>
        </w:rPr>
        <w:t>stosowne uprawnienia do prac na wysokościach powyżej 3 metrów oraz, że osoby te będą wyposażone w odpowiednie środki zabezpiec</w:t>
      </w:r>
      <w:r w:rsidR="009436A6" w:rsidRPr="002D607B">
        <w:rPr>
          <w:rFonts w:cstheme="minorHAnsi"/>
          <w:color w:val="000000"/>
          <w:spacing w:val="-2"/>
          <w:sz w:val="24"/>
          <w:szCs w:val="24"/>
          <w:u w:val="single"/>
        </w:rPr>
        <w:t>z</w:t>
      </w:r>
      <w:r w:rsidR="00C7616A" w:rsidRPr="002D607B">
        <w:rPr>
          <w:rFonts w:cstheme="minorHAnsi"/>
          <w:color w:val="000000"/>
          <w:spacing w:val="-2"/>
          <w:sz w:val="24"/>
          <w:szCs w:val="24"/>
          <w:u w:val="single"/>
        </w:rPr>
        <w:t>ające</w:t>
      </w:r>
      <w:r w:rsidR="009436A6" w:rsidRPr="002D607B">
        <w:rPr>
          <w:rFonts w:cstheme="minorHAnsi"/>
          <w:color w:val="000000"/>
          <w:spacing w:val="-2"/>
          <w:sz w:val="24"/>
          <w:szCs w:val="24"/>
          <w:u w:val="single"/>
        </w:rPr>
        <w:t>.</w:t>
      </w:r>
    </w:p>
    <w:p w:rsidR="00D05AF5" w:rsidRPr="00DC38EC" w:rsidRDefault="00D05AF5" w:rsidP="00D05AF5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426"/>
        <w:jc w:val="both"/>
        <w:rPr>
          <w:rFonts w:cstheme="minorHAnsi"/>
          <w:color w:val="000000"/>
          <w:spacing w:val="-2"/>
          <w:sz w:val="24"/>
          <w:szCs w:val="24"/>
          <w:u w:val="single"/>
        </w:rPr>
      </w:pPr>
      <w:r>
        <w:rPr>
          <w:rFonts w:cstheme="minorHAnsi"/>
        </w:rPr>
        <w:t xml:space="preserve">- </w:t>
      </w:r>
      <w:r w:rsidR="002F69D3" w:rsidRPr="00DC38EC">
        <w:rPr>
          <w:rFonts w:cstheme="minorHAnsi"/>
          <w:u w:val="single"/>
        </w:rPr>
        <w:t xml:space="preserve">Po zakończeniu zleconych prac konserwacyjnych "Wykonawca" sporządza dokumentację powykonawczą </w:t>
      </w:r>
      <w:r w:rsidR="002F69D3" w:rsidRPr="00DC38EC">
        <w:rPr>
          <w:rFonts w:cstheme="minorHAnsi"/>
          <w:color w:val="000000" w:themeColor="text1"/>
          <w:u w:val="single"/>
        </w:rPr>
        <w:t xml:space="preserve">w formie „Protokołu z prac konserwacyjnych masztu antenowego”, który </w:t>
      </w:r>
      <w:r w:rsidR="002F69D3" w:rsidRPr="00DC38EC">
        <w:rPr>
          <w:rFonts w:cstheme="minorHAnsi"/>
          <w:u w:val="single"/>
        </w:rPr>
        <w:t>należy wykonać w formie papierowej po dwa egzemplarze oprawione</w:t>
      </w:r>
      <w:r w:rsidR="00A12FDD" w:rsidRPr="00DC38EC">
        <w:rPr>
          <w:rFonts w:cstheme="minorHAnsi"/>
          <w:u w:val="single"/>
        </w:rPr>
        <w:t xml:space="preserve"> </w:t>
      </w:r>
      <w:r w:rsidR="002F69D3" w:rsidRPr="00DC38EC">
        <w:rPr>
          <w:rFonts w:cstheme="minorHAnsi"/>
          <w:u w:val="single"/>
        </w:rPr>
        <w:t xml:space="preserve">w skoroszyty oraz wpięte </w:t>
      </w:r>
      <w:r w:rsidR="00A12FDD" w:rsidRPr="00DC38EC">
        <w:rPr>
          <w:rFonts w:cstheme="minorHAnsi"/>
          <w:u w:val="single"/>
        </w:rPr>
        <w:br/>
      </w:r>
      <w:r w:rsidR="002F69D3" w:rsidRPr="00DC38EC">
        <w:rPr>
          <w:rFonts w:cstheme="minorHAnsi"/>
          <w:u w:val="single"/>
        </w:rPr>
        <w:t xml:space="preserve">w segregator. </w:t>
      </w:r>
    </w:p>
    <w:p w:rsidR="002F69D3" w:rsidRPr="00DC38EC" w:rsidRDefault="00A12FDD" w:rsidP="00A12FDD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426"/>
        <w:jc w:val="both"/>
        <w:rPr>
          <w:rFonts w:cstheme="minorHAnsi"/>
          <w:color w:val="000000"/>
          <w:spacing w:val="-2"/>
          <w:sz w:val="24"/>
          <w:szCs w:val="24"/>
          <w:u w:val="single"/>
        </w:rPr>
      </w:pPr>
      <w:r w:rsidRPr="00DC38EC">
        <w:rPr>
          <w:rFonts w:cstheme="minorHAnsi"/>
          <w:color w:val="000000" w:themeColor="text1"/>
          <w:u w:val="single"/>
        </w:rPr>
        <w:t xml:space="preserve">- </w:t>
      </w:r>
      <w:r w:rsidR="002F69D3" w:rsidRPr="00DC38EC">
        <w:rPr>
          <w:rFonts w:cstheme="minorHAnsi"/>
          <w:color w:val="000000" w:themeColor="text1"/>
          <w:u w:val="single"/>
        </w:rPr>
        <w:t>Ponadto</w:t>
      </w:r>
      <w:r w:rsidR="002F69D3" w:rsidRPr="00DC38EC">
        <w:rPr>
          <w:rFonts w:cstheme="minorHAnsi"/>
          <w:u w:val="single"/>
        </w:rPr>
        <w:t xml:space="preserve"> "Wykonawca" dostarczy "Zamawiającemu" całość dokumentacji powykonawczej </w:t>
      </w:r>
      <w:r w:rsidR="002F69D3" w:rsidRPr="00DC38EC">
        <w:rPr>
          <w:rFonts w:cstheme="minorHAnsi"/>
          <w:u w:val="single"/>
        </w:rPr>
        <w:br/>
        <w:t>w formie elektronicznej (w dwóch formatach pliku doc. i pdf.)  oraz dokumentację fotograficzną wykonaną w trakcie realizacji prac na nośniku pendrive.</w:t>
      </w:r>
    </w:p>
    <w:p w:rsidR="002F69D3" w:rsidRPr="00DC38EC" w:rsidRDefault="00A12FDD" w:rsidP="00A12FDD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color w:val="000000" w:themeColor="text1"/>
          <w:u w:val="single"/>
        </w:rPr>
      </w:pPr>
      <w:r w:rsidRPr="00DC38EC">
        <w:rPr>
          <w:rFonts w:cstheme="minorHAnsi"/>
          <w:u w:val="single"/>
        </w:rPr>
        <w:t xml:space="preserve">- </w:t>
      </w:r>
      <w:r w:rsidR="002F69D3" w:rsidRPr="00DC38EC">
        <w:rPr>
          <w:rFonts w:cstheme="minorHAnsi"/>
          <w:u w:val="single"/>
        </w:rPr>
        <w:t xml:space="preserve">Ponumerowane i podpisane zdjęcia w </w:t>
      </w:r>
      <w:r w:rsidR="002F69D3" w:rsidRPr="00DC38EC">
        <w:rPr>
          <w:rFonts w:cstheme="minorHAnsi"/>
          <w:color w:val="000000" w:themeColor="text1"/>
          <w:u w:val="single"/>
        </w:rPr>
        <w:t xml:space="preserve">protokołach z prac konserwacyjnych masztu antenowego </w:t>
      </w:r>
      <w:r w:rsidR="002F69D3" w:rsidRPr="00DC38EC">
        <w:rPr>
          <w:rFonts w:cstheme="minorHAnsi"/>
          <w:b/>
          <w:bCs/>
          <w:color w:val="000000" w:themeColor="text1"/>
          <w:u w:val="single"/>
        </w:rPr>
        <w:t>powinny dokumentować każdą wykonaną czynność</w:t>
      </w:r>
      <w:r w:rsidR="002F69D3" w:rsidRPr="00DC38EC">
        <w:rPr>
          <w:rFonts w:cstheme="minorHAnsi"/>
          <w:color w:val="000000" w:themeColor="text1"/>
          <w:u w:val="single"/>
        </w:rPr>
        <w:t xml:space="preserve"> w odniesieniu do zakresu prac konserwacyjnych</w:t>
      </w:r>
      <w:r w:rsidRPr="00DC38EC">
        <w:rPr>
          <w:rFonts w:cstheme="minorHAnsi"/>
          <w:color w:val="000000" w:themeColor="text1"/>
          <w:u w:val="single"/>
        </w:rPr>
        <w:t>.</w:t>
      </w:r>
    </w:p>
    <w:p w:rsidR="00807A24" w:rsidRPr="00DC38EC" w:rsidRDefault="00807A24" w:rsidP="00A12FDD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color w:val="000000" w:themeColor="text1"/>
          <w:u w:val="single"/>
        </w:rPr>
      </w:pPr>
    </w:p>
    <w:p w:rsidR="00807A24" w:rsidRPr="00264403" w:rsidRDefault="00807A24" w:rsidP="00807A24">
      <w:pPr>
        <w:spacing w:after="0"/>
        <w:ind w:left="426"/>
        <w:jc w:val="both"/>
        <w:rPr>
          <w:rFonts w:cstheme="minorHAnsi"/>
          <w:b/>
          <w:bCs/>
          <w:u w:val="single"/>
        </w:rPr>
      </w:pPr>
      <w:r w:rsidRPr="00264403">
        <w:rPr>
          <w:rFonts w:cstheme="minorHAnsi"/>
          <w:u w:val="single"/>
        </w:rPr>
        <w:t xml:space="preserve">- </w:t>
      </w:r>
      <w:r w:rsidR="00A0571D">
        <w:rPr>
          <w:rFonts w:cstheme="minorHAnsi"/>
          <w:u w:val="single"/>
        </w:rPr>
        <w:t>Po</w:t>
      </w:r>
      <w:bookmarkStart w:id="1" w:name="_GoBack"/>
      <w:bookmarkEnd w:id="1"/>
      <w:r w:rsidRPr="00264403">
        <w:rPr>
          <w:rFonts w:cstheme="minorHAnsi"/>
          <w:u w:val="single"/>
        </w:rPr>
        <w:t xml:space="preserve"> regulacji naciągu lin odciągowych masztu, pionowania masztu itp. do dokumentacji powykonawczej należy dołączyć </w:t>
      </w:r>
      <w:r w:rsidRPr="00264403">
        <w:rPr>
          <w:rFonts w:cstheme="minorHAnsi"/>
          <w:b/>
          <w:bCs/>
          <w:u w:val="single"/>
        </w:rPr>
        <w:t>protokół z powyższych pomiarów, podpisany przez osobę uprawnioną do wykonania w/w czynności.</w:t>
      </w:r>
    </w:p>
    <w:p w:rsidR="00807A24" w:rsidRDefault="00807A24" w:rsidP="00807A24">
      <w:pPr>
        <w:spacing w:after="0"/>
        <w:ind w:left="426"/>
        <w:jc w:val="both"/>
        <w:rPr>
          <w:rFonts w:cstheme="minorHAnsi"/>
        </w:rPr>
      </w:pPr>
    </w:p>
    <w:p w:rsidR="00807A24" w:rsidRDefault="00807A24" w:rsidP="00807A24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  <w:bCs/>
          <w:u w:val="single"/>
        </w:rPr>
      </w:pPr>
    </w:p>
    <w:p w:rsidR="00807A24" w:rsidRDefault="00807A24" w:rsidP="00807A24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  <w:bCs/>
          <w:u w:val="single"/>
        </w:rPr>
      </w:pPr>
    </w:p>
    <w:p w:rsidR="00807A24" w:rsidRDefault="00807A24" w:rsidP="00807A24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u w:val="single"/>
        </w:rPr>
        <w:lastRenderedPageBreak/>
        <w:t>Minimalna zawartość dokumentacji powykonawczej: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data wykonania </w:t>
      </w:r>
      <w:r>
        <w:rPr>
          <w:rFonts w:cstheme="minorHAnsi"/>
          <w:color w:val="000000" w:themeColor="text1"/>
        </w:rPr>
        <w:t>prac konserwacyjnych,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lokalizacja obiektu,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dane wykonawcy prac </w:t>
      </w:r>
      <w:r>
        <w:rPr>
          <w:rFonts w:cstheme="minorHAnsi"/>
          <w:color w:val="000000" w:themeColor="text1"/>
        </w:rPr>
        <w:t>konserwacyjnych,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inwentaryzacja masztu:</w:t>
      </w:r>
    </w:p>
    <w:p w:rsidR="00807A24" w:rsidRDefault="00807A24" w:rsidP="00807A24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informacje o wysokości </w:t>
      </w:r>
      <w:r>
        <w:rPr>
          <w:rFonts w:cstheme="minorHAnsi"/>
          <w:color w:val="000000" w:themeColor="text1"/>
        </w:rPr>
        <w:t>masztu antenowego</w:t>
      </w:r>
      <w:r>
        <w:rPr>
          <w:rFonts w:cstheme="minorHAnsi"/>
        </w:rPr>
        <w:t>,</w:t>
      </w:r>
    </w:p>
    <w:p w:rsidR="00807A24" w:rsidRDefault="00807A24" w:rsidP="00807A24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- zdjęcie poglądowe masztu poddanego </w:t>
      </w:r>
      <w:r>
        <w:rPr>
          <w:rFonts w:cstheme="minorHAnsi"/>
          <w:color w:val="000000" w:themeColor="text1"/>
        </w:rPr>
        <w:t>pracy konserwacyjnej</w:t>
      </w:r>
      <w:r>
        <w:rPr>
          <w:rFonts w:cstheme="minorHAnsi"/>
        </w:rPr>
        <w:t>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opis czynności wykonanych w trakcie prac konserwacyjnych,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protokoły z przeprowadzonych pomiarów</w:t>
      </w:r>
      <w:r w:rsidR="00053D96">
        <w:rPr>
          <w:rFonts w:cstheme="minorHAnsi"/>
        </w:rPr>
        <w:t xml:space="preserve"> (regulacja naciągu lin odciągowych, pionowanie masztu</w:t>
      </w:r>
    </w:p>
    <w:p w:rsidR="00807A24" w:rsidRDefault="00807A24" w:rsidP="00807A24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dokumentację fotograficzną potwierdzającą wykonanie konkretnych prac konserwacyjnych,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stwierdzenie o dopuszczeniu do dalszej eksploatacji masztu antenowego </w:t>
      </w:r>
      <w:r>
        <w:rPr>
          <w:rFonts w:cstheme="minorHAnsi"/>
          <w:b/>
          <w:bCs/>
          <w:u w:val="single"/>
        </w:rPr>
        <w:br/>
        <w:t>w wyniku przeprowadzonych prac konserwacyjnych</w:t>
      </w:r>
      <w:r>
        <w:rPr>
          <w:rFonts w:cstheme="minorHAnsi"/>
        </w:rPr>
        <w:t>.</w:t>
      </w:r>
    </w:p>
    <w:p w:rsidR="00807A24" w:rsidRPr="00807A24" w:rsidRDefault="00807A24" w:rsidP="00807A24">
      <w:pPr>
        <w:spacing w:after="0"/>
        <w:ind w:left="426"/>
        <w:jc w:val="both"/>
        <w:rPr>
          <w:rFonts w:cstheme="minorHAnsi"/>
        </w:rPr>
      </w:pPr>
    </w:p>
    <w:p w:rsidR="00483351" w:rsidRPr="00483351" w:rsidRDefault="001007C8" w:rsidP="00483351">
      <w:pPr>
        <w:pStyle w:val="Akapitzlist"/>
        <w:widowControl w:val="0"/>
        <w:numPr>
          <w:ilvl w:val="2"/>
          <w:numId w:val="11"/>
        </w:numPr>
        <w:shd w:val="clear" w:color="auto" w:fill="FFFFFF"/>
        <w:tabs>
          <w:tab w:val="left" w:pos="426"/>
        </w:tabs>
        <w:autoSpaceDE w:val="0"/>
        <w:spacing w:after="20" w:line="36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483351">
        <w:rPr>
          <w:rFonts w:cstheme="minorHAnsi"/>
          <w:b/>
          <w:color w:val="000000"/>
          <w:spacing w:val="-1"/>
          <w:sz w:val="24"/>
          <w:szCs w:val="24"/>
        </w:rPr>
        <w:t>Wyk</w:t>
      </w:r>
      <w:r w:rsidR="00133AAA">
        <w:rPr>
          <w:rFonts w:cstheme="minorHAnsi"/>
          <w:b/>
          <w:color w:val="000000"/>
          <w:spacing w:val="-1"/>
          <w:sz w:val="24"/>
          <w:szCs w:val="24"/>
        </w:rPr>
        <w:t>az istotnych postanowień umowy</w:t>
      </w:r>
    </w:p>
    <w:p w:rsidR="00483351" w:rsidRDefault="00483351" w:rsidP="0048335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spacing w:after="20" w:line="360" w:lineRule="auto"/>
        <w:jc w:val="both"/>
        <w:rPr>
          <w:rFonts w:cstheme="minorHAnsi"/>
          <w:sz w:val="24"/>
          <w:szCs w:val="24"/>
        </w:rPr>
      </w:pPr>
    </w:p>
    <w:p w:rsidR="001007C8" w:rsidRPr="00483351" w:rsidRDefault="001007C8" w:rsidP="00483351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spacing w:after="20" w:line="36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483351">
        <w:rPr>
          <w:rFonts w:cstheme="minorHAnsi"/>
          <w:sz w:val="24"/>
          <w:szCs w:val="24"/>
        </w:rPr>
        <w:t>Przedmiot umowy musi być zgodny z opisem i parametrami technicznymi</w:t>
      </w:r>
      <w:r w:rsidRPr="00483351">
        <w:rPr>
          <w:rFonts w:cstheme="minorHAnsi"/>
          <w:sz w:val="24"/>
          <w:szCs w:val="24"/>
        </w:rPr>
        <w:br/>
        <w:t>wyszczególnionymi w Opisie przedmiotu zamówieni</w:t>
      </w:r>
      <w:r w:rsidR="00A62D1C" w:rsidRPr="00483351">
        <w:rPr>
          <w:rFonts w:cstheme="minorHAnsi"/>
          <w:sz w:val="24"/>
          <w:szCs w:val="24"/>
        </w:rPr>
        <w:t>a</w:t>
      </w:r>
      <w:r w:rsidR="00483351" w:rsidRPr="00483351">
        <w:rPr>
          <w:rFonts w:cstheme="minorHAnsi"/>
          <w:sz w:val="24"/>
          <w:szCs w:val="24"/>
        </w:rPr>
        <w:t>, przedmiarze robót</w:t>
      </w:r>
      <w:r w:rsidRPr="00483351">
        <w:rPr>
          <w:rFonts w:cstheme="minorHAnsi"/>
          <w:sz w:val="24"/>
          <w:szCs w:val="24"/>
        </w:rPr>
        <w:t xml:space="preserve"> oraz ofercie cenowej. 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Przed przystąpieniem do prac Wykonawca przedłoży Zamawiającemu </w:t>
      </w:r>
      <w:r w:rsidR="002C41EB">
        <w:rPr>
          <w:rFonts w:cstheme="minorHAnsi"/>
          <w:sz w:val="24"/>
          <w:szCs w:val="24"/>
        </w:rPr>
        <w:t>wykaz</w:t>
      </w:r>
      <w:r w:rsidRPr="001007C8">
        <w:rPr>
          <w:rFonts w:cstheme="minorHAnsi"/>
          <w:sz w:val="24"/>
          <w:szCs w:val="24"/>
        </w:rPr>
        <w:t xml:space="preserve">            </w:t>
      </w:r>
      <w:r w:rsidRPr="001007C8">
        <w:rPr>
          <w:rFonts w:cstheme="minorHAnsi"/>
          <w:sz w:val="24"/>
          <w:szCs w:val="24"/>
        </w:rPr>
        <w:br/>
        <w:t>pracowników uczestniczących w realizacji przedmiotu umowy</w:t>
      </w:r>
      <w:r w:rsidR="009B32C8">
        <w:rPr>
          <w:rFonts w:cstheme="minorHAnsi"/>
          <w:sz w:val="24"/>
          <w:szCs w:val="24"/>
        </w:rPr>
        <w:t>, któr</w:t>
      </w:r>
      <w:r w:rsidR="002C41EB">
        <w:rPr>
          <w:rFonts w:cstheme="minorHAnsi"/>
          <w:sz w:val="24"/>
          <w:szCs w:val="24"/>
        </w:rPr>
        <w:t xml:space="preserve">zy posiadają stosowne uprawnienia do pracy na wysokościach powyżej 3 metrów zgodnie </w:t>
      </w:r>
      <w:r w:rsidR="002C41EB">
        <w:rPr>
          <w:rFonts w:cstheme="minorHAnsi"/>
          <w:sz w:val="24"/>
          <w:szCs w:val="24"/>
        </w:rPr>
        <w:br/>
        <w:t>z załącznikiem nr 4 do Umowy.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Wykonawca jest zobowiązany do zabezpieczenia wszelkiego mienia znajdującego się w pomieszczeniach, w których będzie prowadził roboty przed zniszczeniem </w:t>
      </w:r>
      <w:r w:rsidR="002C4A18">
        <w:rPr>
          <w:rFonts w:cstheme="minorHAnsi"/>
          <w:sz w:val="24"/>
          <w:szCs w:val="24"/>
        </w:rPr>
        <w:t xml:space="preserve">                 </w:t>
      </w:r>
      <w:r w:rsidR="008D17C5">
        <w:rPr>
          <w:rFonts w:cstheme="minorHAnsi"/>
          <w:sz w:val="24"/>
          <w:szCs w:val="24"/>
        </w:rPr>
        <w:br/>
      </w:r>
      <w:r w:rsidR="002C4A18">
        <w:rPr>
          <w:rFonts w:cstheme="minorHAnsi"/>
          <w:sz w:val="24"/>
          <w:szCs w:val="24"/>
        </w:rPr>
        <w:t xml:space="preserve"> </w:t>
      </w:r>
      <w:r w:rsidRPr="001007C8">
        <w:rPr>
          <w:rFonts w:cstheme="minorHAnsi"/>
          <w:sz w:val="24"/>
          <w:szCs w:val="24"/>
        </w:rPr>
        <w:t>i uszkodzeni</w:t>
      </w:r>
      <w:r w:rsidR="008972AD">
        <w:rPr>
          <w:rFonts w:cstheme="minorHAnsi"/>
          <w:sz w:val="24"/>
          <w:szCs w:val="24"/>
        </w:rPr>
        <w:t xml:space="preserve">em, do czasu końcowego odbioru </w:t>
      </w:r>
      <w:r w:rsidRPr="001007C8">
        <w:rPr>
          <w:rFonts w:cstheme="minorHAnsi"/>
          <w:sz w:val="24"/>
          <w:szCs w:val="24"/>
        </w:rPr>
        <w:t xml:space="preserve">przez Zamawiającego. 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Wykonawca ponosi odpowiedzialność za wszelkie szkody i straty, które spowodował  w trakcie realizacji przedmiotu umowy wobec Zamawiającego i osób trzecich. 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Wykonawca jest zobowiązany do wykonania prac z </w:t>
      </w:r>
      <w:r w:rsidR="002C4A18">
        <w:rPr>
          <w:rFonts w:cstheme="minorHAnsi"/>
          <w:sz w:val="24"/>
          <w:szCs w:val="24"/>
        </w:rPr>
        <w:t xml:space="preserve">należytą starannością, zgodnie    </w:t>
      </w:r>
      <w:r w:rsidR="008D17C5">
        <w:rPr>
          <w:rFonts w:cstheme="minorHAnsi"/>
          <w:sz w:val="24"/>
          <w:szCs w:val="24"/>
        </w:rPr>
        <w:br/>
      </w:r>
      <w:r w:rsidR="002C4A18">
        <w:rPr>
          <w:rFonts w:cstheme="minorHAnsi"/>
          <w:sz w:val="24"/>
          <w:szCs w:val="24"/>
        </w:rPr>
        <w:t xml:space="preserve"> </w:t>
      </w:r>
      <w:r w:rsidRPr="001007C8">
        <w:rPr>
          <w:rFonts w:cstheme="minorHAnsi"/>
          <w:sz w:val="24"/>
          <w:szCs w:val="24"/>
        </w:rPr>
        <w:t>z wymaganiami Polskich Norm, przepisami Prawa budowlanego, bhp, ppoż. oraz zasadami sztuki budowlanej.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Wykonawca jest odpowiedzialny za przestrzeganie przepisów BHP i PPOŻ. oraz ma obowiązek zapewnienia warunków bezpieczeństwa i ochrony zdrowia podczas wykonywania prac na terenie robót. Za nienależyte wykonanie tych obowiązków będzie ponosił odpowiedzialność odszkodowawczą. 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lastRenderedPageBreak/>
        <w:t xml:space="preserve">Wykonawca poniesie wszelkie koszty związane z realizacją przedmiotu umowy, </w:t>
      </w:r>
      <w:r w:rsidRPr="001007C8">
        <w:rPr>
          <w:rFonts w:cstheme="minorHAnsi"/>
          <w:sz w:val="24"/>
          <w:szCs w:val="24"/>
        </w:rPr>
        <w:br/>
        <w:t>w tym: organizacji i utrzymania zaplecza dla potrzeb wykonawstwa robót, transportu materiałów i sprzętu do bezpośredniego miejsca wykonywania prac.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>Wszelkie odpady powstałe w związku z realizacją prac stanowią własność Wykonawcy, który jest zobowiązany do ich zag</w:t>
      </w:r>
      <w:r w:rsidR="0028127C">
        <w:rPr>
          <w:rFonts w:cstheme="minorHAnsi"/>
          <w:sz w:val="24"/>
          <w:szCs w:val="24"/>
        </w:rPr>
        <w:t>ospodarowania na własny koszt</w:t>
      </w:r>
      <w:r w:rsidR="008D17C5">
        <w:rPr>
          <w:rFonts w:cstheme="minorHAnsi"/>
          <w:sz w:val="24"/>
          <w:szCs w:val="24"/>
        </w:rPr>
        <w:t xml:space="preserve"> </w:t>
      </w:r>
      <w:r w:rsidRPr="001007C8">
        <w:rPr>
          <w:rFonts w:cstheme="minorHAnsi"/>
          <w:sz w:val="24"/>
          <w:szCs w:val="24"/>
        </w:rPr>
        <w:t>i ryzyko.</w:t>
      </w:r>
      <w:r w:rsidR="008D17C5">
        <w:rPr>
          <w:rFonts w:cstheme="minorHAnsi"/>
          <w:sz w:val="24"/>
          <w:szCs w:val="24"/>
        </w:rPr>
        <w:br/>
      </w:r>
      <w:r w:rsidRPr="001007C8">
        <w:rPr>
          <w:rFonts w:cstheme="minorHAnsi"/>
          <w:sz w:val="24"/>
          <w:szCs w:val="24"/>
        </w:rPr>
        <w:t>Wykonawca  zobowiązany jest do postępowania z powstałymi odpadami  w sposób zgodny z zasadami gospodarowania odpad</w:t>
      </w:r>
      <w:r w:rsidR="0028127C">
        <w:rPr>
          <w:rFonts w:cstheme="minorHAnsi"/>
          <w:sz w:val="24"/>
          <w:szCs w:val="24"/>
        </w:rPr>
        <w:t xml:space="preserve">ami określonymi w ustawie </w:t>
      </w:r>
      <w:r w:rsidR="002C4A18">
        <w:rPr>
          <w:rFonts w:cstheme="minorHAnsi"/>
          <w:sz w:val="24"/>
          <w:szCs w:val="24"/>
        </w:rPr>
        <w:t>z</w:t>
      </w:r>
      <w:r w:rsidRPr="001007C8">
        <w:rPr>
          <w:rFonts w:cstheme="minorHAnsi"/>
          <w:sz w:val="24"/>
          <w:szCs w:val="24"/>
        </w:rPr>
        <w:t xml:space="preserve"> dnia 14 grudnia 2012r., o odpadach (Dz.U. 2020, poz.797</w:t>
      </w:r>
      <w:r w:rsidR="0028127C">
        <w:rPr>
          <w:rFonts w:cstheme="minorHAnsi"/>
          <w:sz w:val="24"/>
          <w:szCs w:val="24"/>
        </w:rPr>
        <w:t xml:space="preserve">) oraz wymogami </w:t>
      </w:r>
      <w:r w:rsidRPr="001007C8">
        <w:rPr>
          <w:rFonts w:cstheme="minorHAnsi"/>
          <w:sz w:val="24"/>
          <w:szCs w:val="24"/>
        </w:rPr>
        <w:t>ochrony środowiska.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Wykonawca udziela gwarancji na wykonaną usługę  – </w:t>
      </w:r>
      <w:r w:rsidRPr="008E6774">
        <w:rPr>
          <w:rFonts w:cstheme="minorHAnsi"/>
          <w:b/>
          <w:sz w:val="24"/>
          <w:szCs w:val="24"/>
        </w:rPr>
        <w:t>36 miesięcy</w:t>
      </w:r>
      <w:r w:rsidR="00773FBE">
        <w:rPr>
          <w:rFonts w:cstheme="minorHAnsi"/>
          <w:b/>
          <w:sz w:val="24"/>
          <w:szCs w:val="24"/>
        </w:rPr>
        <w:t xml:space="preserve"> od daty odbioru końcowego robót</w:t>
      </w:r>
      <w:r w:rsidRPr="008E6774">
        <w:rPr>
          <w:rFonts w:cstheme="minorHAnsi"/>
          <w:b/>
          <w:sz w:val="24"/>
          <w:szCs w:val="24"/>
        </w:rPr>
        <w:t>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>Wykonawca zawiadomi pisemnie Zamawiającego o zakończeniu prac w celu dokonania odbioru, który zos</w:t>
      </w:r>
      <w:r w:rsidR="008E6774">
        <w:rPr>
          <w:rFonts w:cstheme="minorHAnsi"/>
          <w:sz w:val="24"/>
          <w:szCs w:val="24"/>
        </w:rPr>
        <w:t xml:space="preserve">tanie potwierdzony odpowiednim </w:t>
      </w:r>
      <w:r w:rsidRPr="001007C8">
        <w:rPr>
          <w:rFonts w:cstheme="minorHAnsi"/>
          <w:sz w:val="24"/>
          <w:szCs w:val="24"/>
        </w:rPr>
        <w:t xml:space="preserve">protokołem.  </w:t>
      </w:r>
    </w:p>
    <w:p w:rsidR="001007C8" w:rsidRPr="001007C8" w:rsidRDefault="001007C8" w:rsidP="002C4A18">
      <w:pPr>
        <w:tabs>
          <w:tab w:val="num" w:pos="426"/>
        </w:tabs>
        <w:spacing w:after="20" w:line="360" w:lineRule="auto"/>
        <w:ind w:left="425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Odbiór prac zostanie dokonany w terminie 14 dni od zgłoszenia przez Wykonawcę zakończenia prac i gotowości do odbioru. 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Podstawą wystawienia faktury jest wykonanie przedmiotu zamówienia potwierdzone protokołem końcowego odbioru robót w oparciu o ceny jednostkowe określone </w:t>
      </w:r>
      <w:r w:rsidR="002908CA">
        <w:rPr>
          <w:rFonts w:cstheme="minorHAnsi"/>
          <w:sz w:val="24"/>
          <w:szCs w:val="24"/>
        </w:rPr>
        <w:t xml:space="preserve">        </w:t>
      </w:r>
      <w:r w:rsidR="00A62D1C">
        <w:rPr>
          <w:rFonts w:cstheme="minorHAnsi"/>
          <w:sz w:val="24"/>
          <w:szCs w:val="24"/>
        </w:rPr>
        <w:br/>
      </w:r>
      <w:r w:rsidRPr="001007C8">
        <w:rPr>
          <w:rFonts w:cstheme="minorHAnsi"/>
          <w:sz w:val="24"/>
          <w:szCs w:val="24"/>
        </w:rPr>
        <w:t>w ofercie dla danej pozycji i faktyczny obmiar wykonanych robót.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Zapłata za usługę nastąpi w terminie 30 dni licząc od dnia doręczenia Zamawiającemu prawidłowo wystawionej faktury. Za dzień dokonania zapłaty przyjmuje się dzień przyjęcia przelewu do realizacji przez bank Zamawiającego. </w:t>
      </w:r>
    </w:p>
    <w:p w:rsidR="00E0316D" w:rsidRPr="00B70F74" w:rsidRDefault="001007C8" w:rsidP="00B70F7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70F74">
        <w:rPr>
          <w:rFonts w:cstheme="minorHAnsi"/>
          <w:sz w:val="24"/>
          <w:szCs w:val="24"/>
        </w:rPr>
        <w:t>Czas pracy Wykonawcy przy realizacji zamówienia odbywać się będzie w dniach ponie</w:t>
      </w:r>
      <w:r w:rsidR="002C4A18" w:rsidRPr="00B70F74">
        <w:rPr>
          <w:rFonts w:cstheme="minorHAnsi"/>
          <w:sz w:val="24"/>
          <w:szCs w:val="24"/>
        </w:rPr>
        <w:t>działek – piątek w godz. 8.00-16</w:t>
      </w:r>
      <w:r w:rsidRPr="00B70F74">
        <w:rPr>
          <w:rFonts w:cstheme="minorHAnsi"/>
          <w:sz w:val="24"/>
          <w:szCs w:val="24"/>
        </w:rPr>
        <w:t>.00</w:t>
      </w:r>
    </w:p>
    <w:p w:rsidR="00486551" w:rsidRPr="005C629C" w:rsidRDefault="001007C8" w:rsidP="005C62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07C8">
        <w:rPr>
          <w:rFonts w:eastAsia="Times New Roman" w:cstheme="minorHAnsi"/>
          <w:b/>
          <w:sz w:val="24"/>
          <w:szCs w:val="24"/>
          <w:lang w:eastAsia="pl-PL"/>
        </w:rPr>
        <w:t>V</w:t>
      </w:r>
      <w:r w:rsidR="00E0316D" w:rsidRPr="001007C8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E47085"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Zakres prac do wykonania</w:t>
      </w:r>
    </w:p>
    <w:p w:rsidR="00E47085" w:rsidRPr="000C4735" w:rsidRDefault="000C4735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D953DA" w:rsidRPr="000C47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47085" w:rsidRPr="000C4735">
        <w:rPr>
          <w:rFonts w:eastAsia="Times New Roman" w:cstheme="minorHAnsi"/>
          <w:sz w:val="24"/>
          <w:szCs w:val="24"/>
          <w:lang w:eastAsia="pl-PL"/>
        </w:rPr>
        <w:t>Usunięcie korozji na szeklach, napinaczach , kauszach i linach.</w:t>
      </w:r>
    </w:p>
    <w:p w:rsidR="00E47085" w:rsidRPr="001007C8" w:rsidRDefault="000C4735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</w:t>
      </w:r>
      <w:r w:rsidR="00E0316D"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47085" w:rsidRPr="001007C8">
        <w:rPr>
          <w:rFonts w:eastAsia="Times New Roman" w:cstheme="minorHAnsi"/>
          <w:sz w:val="24"/>
          <w:szCs w:val="24"/>
          <w:lang w:eastAsia="pl-PL"/>
        </w:rPr>
        <w:t>Zabezpieczenie antykorozyjne, maszt z linami oraz zakotwienia.</w:t>
      </w:r>
    </w:p>
    <w:p w:rsidR="00E47085" w:rsidRPr="001007C8" w:rsidRDefault="000C4735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</w:t>
      </w:r>
      <w:r w:rsidR="00E0316D"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551" w:rsidRPr="001007C8">
        <w:rPr>
          <w:rFonts w:eastAsia="Times New Roman" w:cstheme="minorHAnsi"/>
          <w:sz w:val="24"/>
          <w:szCs w:val="24"/>
          <w:lang w:eastAsia="pl-PL"/>
        </w:rPr>
        <w:t>Rektyfikacja pionowości masztu po wymianie</w:t>
      </w:r>
      <w:r w:rsidR="00A1225D" w:rsidRPr="001007C8">
        <w:rPr>
          <w:rFonts w:eastAsia="Times New Roman" w:cstheme="minorHAnsi"/>
          <w:sz w:val="24"/>
          <w:szCs w:val="24"/>
          <w:lang w:eastAsia="pl-PL"/>
        </w:rPr>
        <w:t xml:space="preserve"> lin</w:t>
      </w:r>
      <w:r w:rsidR="00E47085" w:rsidRPr="001007C8">
        <w:rPr>
          <w:rFonts w:eastAsia="Times New Roman" w:cstheme="minorHAnsi"/>
          <w:sz w:val="24"/>
          <w:szCs w:val="24"/>
          <w:lang w:eastAsia="pl-PL"/>
        </w:rPr>
        <w:t xml:space="preserve"> ( pionowość masztu)</w:t>
      </w:r>
      <w:r w:rsidR="00A1225D" w:rsidRPr="001007C8">
        <w:rPr>
          <w:rFonts w:eastAsia="Times New Roman" w:cstheme="minorHAnsi"/>
          <w:sz w:val="24"/>
          <w:szCs w:val="24"/>
          <w:lang w:eastAsia="pl-PL"/>
        </w:rPr>
        <w:t>.</w:t>
      </w:r>
    </w:p>
    <w:p w:rsidR="00486551" w:rsidRPr="001007C8" w:rsidRDefault="00E0316D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07C8">
        <w:rPr>
          <w:rFonts w:eastAsia="Times New Roman" w:cstheme="minorHAnsi"/>
          <w:sz w:val="24"/>
          <w:szCs w:val="24"/>
          <w:lang w:eastAsia="pl-PL"/>
        </w:rPr>
        <w:t>4</w:t>
      </w:r>
      <w:r w:rsidR="000C4735">
        <w:rPr>
          <w:rFonts w:eastAsia="Times New Roman" w:cstheme="minorHAnsi"/>
          <w:sz w:val="24"/>
          <w:szCs w:val="24"/>
          <w:lang w:eastAsia="pl-PL"/>
        </w:rPr>
        <w:t>.</w:t>
      </w:r>
      <w:r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551" w:rsidRPr="001007C8">
        <w:rPr>
          <w:rFonts w:eastAsia="Times New Roman" w:cstheme="minorHAnsi"/>
          <w:sz w:val="24"/>
          <w:szCs w:val="24"/>
          <w:lang w:eastAsia="pl-PL"/>
        </w:rPr>
        <w:t>Wykonanie izolacji poziomej pow</w:t>
      </w:r>
      <w:r w:rsidR="00A1225D" w:rsidRPr="001007C8">
        <w:rPr>
          <w:rFonts w:eastAsia="Times New Roman" w:cstheme="minorHAnsi"/>
          <w:sz w:val="24"/>
          <w:szCs w:val="24"/>
          <w:lang w:eastAsia="pl-PL"/>
        </w:rPr>
        <w:t>łokowej wokół masztu i odciągów.</w:t>
      </w:r>
    </w:p>
    <w:p w:rsidR="00486551" w:rsidRPr="001007C8" w:rsidRDefault="00E0316D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07C8">
        <w:rPr>
          <w:rFonts w:eastAsia="Times New Roman" w:cstheme="minorHAnsi"/>
          <w:sz w:val="24"/>
          <w:szCs w:val="24"/>
          <w:lang w:eastAsia="pl-PL"/>
        </w:rPr>
        <w:t>5</w:t>
      </w:r>
      <w:r w:rsidR="000C4735">
        <w:rPr>
          <w:rFonts w:eastAsia="Times New Roman" w:cstheme="minorHAnsi"/>
          <w:sz w:val="24"/>
          <w:szCs w:val="24"/>
          <w:lang w:eastAsia="pl-PL"/>
        </w:rPr>
        <w:t>.</w:t>
      </w:r>
      <w:r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551" w:rsidRPr="001007C8">
        <w:rPr>
          <w:rFonts w:eastAsia="Times New Roman" w:cstheme="minorHAnsi"/>
          <w:sz w:val="24"/>
          <w:szCs w:val="24"/>
          <w:lang w:eastAsia="pl-PL"/>
        </w:rPr>
        <w:t xml:space="preserve">Smarowanie lin odciągów , zacisków, napinaczy. </w:t>
      </w:r>
    </w:p>
    <w:p w:rsidR="00E21999" w:rsidRDefault="000C4735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6.</w:t>
      </w:r>
      <w:r w:rsidR="006C54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551" w:rsidRPr="000C4735">
        <w:rPr>
          <w:rFonts w:eastAsia="Times New Roman" w:cstheme="minorHAnsi"/>
          <w:sz w:val="24"/>
          <w:szCs w:val="24"/>
          <w:lang w:eastAsia="pl-PL"/>
        </w:rPr>
        <w:t xml:space="preserve">Rektyfikacja naciągu lin. </w:t>
      </w:r>
    </w:p>
    <w:p w:rsidR="00A62D1C" w:rsidRPr="00361472" w:rsidRDefault="00A62D1C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Pozostały zakres prac do wykonania zgodnie z Przedmiarem robót stanowiącym załącznik nr 3 do umowy.</w:t>
      </w:r>
    </w:p>
    <w:p w:rsidR="00E47085" w:rsidRPr="005C629C" w:rsidRDefault="00983080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VI</w:t>
      </w:r>
      <w:r w:rsidR="00D953DA" w:rsidRPr="001007C8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596DF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21999" w:rsidRPr="001007C8">
        <w:rPr>
          <w:rFonts w:eastAsia="Times New Roman" w:cstheme="minorHAnsi"/>
          <w:b/>
          <w:sz w:val="24"/>
          <w:szCs w:val="24"/>
          <w:lang w:eastAsia="pl-PL"/>
        </w:rPr>
        <w:t>Wytyczne techniczne</w:t>
      </w:r>
    </w:p>
    <w:p w:rsidR="00E21999" w:rsidRPr="000C4735" w:rsidRDefault="000C4735" w:rsidP="002C4A1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C4735">
        <w:rPr>
          <w:rFonts w:eastAsia="Times New Roman" w:cstheme="minorHAnsi"/>
          <w:sz w:val="24"/>
          <w:szCs w:val="24"/>
          <w:lang w:eastAsia="pl-PL"/>
        </w:rPr>
        <w:t>M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 xml:space="preserve">alowanie należy poprzedzić gruntownym czyszczeniem 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przez szczotkowanie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>(ręcznie</w:t>
      </w:r>
      <w:r w:rsidR="00E21999" w:rsidRPr="000C4735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 xml:space="preserve"> przy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>użyciu narzędzi mechanicznych, do stopnia</w:t>
      </w:r>
      <w:r w:rsidR="00E21999" w:rsidRPr="000C4735">
        <w:rPr>
          <w:rFonts w:eastAsia="Times New Roman" w:cstheme="minorHAnsi"/>
          <w:sz w:val="24"/>
          <w:szCs w:val="24"/>
          <w:lang w:eastAsia="pl-PL"/>
        </w:rPr>
        <w:t xml:space="preserve"> 3 czystości masztu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) oraz odłuszczeniem konstrukcji stalowej. </w:t>
      </w:r>
      <w:r w:rsidRPr="000C4735">
        <w:rPr>
          <w:rFonts w:eastAsia="Times New Roman" w:cstheme="minorHAnsi"/>
          <w:sz w:val="24"/>
          <w:szCs w:val="24"/>
          <w:lang w:eastAsia="pl-PL"/>
        </w:rPr>
        <w:t>Szacowana powierzchnia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>wym</w:t>
      </w:r>
      <w:r w:rsidR="00E21999" w:rsidRPr="000C4735">
        <w:rPr>
          <w:rFonts w:eastAsia="Times New Roman" w:cstheme="minorHAnsi"/>
          <w:sz w:val="24"/>
          <w:szCs w:val="24"/>
          <w:lang w:eastAsia="pl-PL"/>
        </w:rPr>
        <w:t>agająca remontu to łącznie  38m²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 xml:space="preserve">Powłoka </w:t>
      </w:r>
      <w:r w:rsidRPr="000C4735">
        <w:rPr>
          <w:rFonts w:eastAsia="Times New Roman" w:cstheme="minorHAnsi"/>
          <w:sz w:val="24"/>
          <w:szCs w:val="24"/>
          <w:lang w:eastAsia="pl-PL"/>
        </w:rPr>
        <w:t xml:space="preserve">malarska —powłokę należy dobrać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 xml:space="preserve">tak, aby prawidłowo przywierała do </w:t>
      </w:r>
      <w:r w:rsidR="00DB29CB" w:rsidRPr="000C4735">
        <w:rPr>
          <w:rFonts w:eastAsia="Times New Roman" w:cstheme="minorHAnsi"/>
          <w:sz w:val="24"/>
          <w:szCs w:val="24"/>
          <w:lang w:eastAsia="pl-PL"/>
        </w:rPr>
        <w:t>konstrukcji masztu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 xml:space="preserve"> (zalecane</w:t>
      </w:r>
      <w:r w:rsidRPr="000C4735">
        <w:rPr>
          <w:rFonts w:eastAsia="Times New Roman" w:cstheme="minorHAnsi"/>
          <w:sz w:val="24"/>
          <w:szCs w:val="24"/>
          <w:lang w:eastAsia="pl-PL"/>
        </w:rPr>
        <w:t xml:space="preserve"> jest wykonywanie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>próbnych malowań).</w:t>
      </w:r>
      <w:r w:rsidR="00E21999" w:rsidRPr="000C4735">
        <w:rPr>
          <w:rFonts w:eastAsia="Times New Roman" w:cstheme="minorHAnsi"/>
          <w:sz w:val="24"/>
          <w:szCs w:val="24"/>
          <w:lang w:eastAsia="pl-PL"/>
        </w:rPr>
        <w:t xml:space="preserve"> Malowanie masztu pędzlem  farbami do gruntowania konstrukcji stalowych HEMPATEX HI BUID 46410 lub równoważnej. </w:t>
      </w:r>
    </w:p>
    <w:p w:rsidR="00E21999" w:rsidRPr="001007C8" w:rsidRDefault="00E21999" w:rsidP="002C4A1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07C8">
        <w:rPr>
          <w:rFonts w:eastAsia="Times New Roman" w:cstheme="minorHAnsi"/>
          <w:sz w:val="24"/>
          <w:szCs w:val="24"/>
          <w:lang w:eastAsia="pl-PL"/>
        </w:rPr>
        <w:t xml:space="preserve">Malowanie masztu pędzlem farbami nawierzchniowymi konstrukcji kratowych HEMPATEX 5636 lub równoważnymi. Malowanie farbami do gruntowania konstrukcji drobnych , </w:t>
      </w:r>
      <w:proofErr w:type="spellStart"/>
      <w:r w:rsidRPr="001007C8">
        <w:rPr>
          <w:rFonts w:eastAsia="Times New Roman" w:cstheme="minorHAnsi"/>
          <w:sz w:val="24"/>
          <w:szCs w:val="24"/>
          <w:lang w:eastAsia="pl-PL"/>
        </w:rPr>
        <w:t>Deco</w:t>
      </w:r>
      <w:proofErr w:type="spellEnd"/>
      <w:r w:rsidRPr="001007C8">
        <w:rPr>
          <w:rFonts w:eastAsia="Times New Roman" w:cstheme="minorHAnsi"/>
          <w:sz w:val="24"/>
          <w:szCs w:val="24"/>
          <w:lang w:eastAsia="pl-PL"/>
        </w:rPr>
        <w:t xml:space="preserve"> COLOR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 xml:space="preserve"> ZINC METAL</w:t>
      </w:r>
      <w:r w:rsidR="00E0316D" w:rsidRPr="001007C8">
        <w:rPr>
          <w:rFonts w:eastAsia="Times New Roman" w:cstheme="minorHAnsi"/>
          <w:sz w:val="24"/>
          <w:szCs w:val="24"/>
          <w:lang w:eastAsia="pl-PL"/>
        </w:rPr>
        <w:t>L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>IC lub inne równoważne.</w:t>
      </w:r>
      <w:r w:rsidR="00596D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2D1C" w:rsidRPr="001007C8">
        <w:rPr>
          <w:rFonts w:eastAsia="Times New Roman" w:cstheme="minorHAnsi"/>
          <w:sz w:val="24"/>
          <w:szCs w:val="24"/>
          <w:lang w:eastAsia="pl-PL"/>
        </w:rPr>
        <w:t xml:space="preserve">Malowanie pędzlem farbami nawierzchniowymi </w:t>
      </w:r>
      <w:r w:rsidR="00596DF3">
        <w:rPr>
          <w:rFonts w:eastAsia="Times New Roman" w:cstheme="minorHAnsi"/>
          <w:sz w:val="24"/>
          <w:szCs w:val="24"/>
          <w:lang w:eastAsia="pl-PL"/>
        </w:rPr>
        <w:t>CYNKOFAN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 drobnych elementów konstrukcji lub równoważna</w:t>
      </w:r>
      <w:r w:rsidR="00596DF3">
        <w:rPr>
          <w:rFonts w:eastAsia="Times New Roman" w:cstheme="minorHAnsi"/>
          <w:sz w:val="24"/>
          <w:szCs w:val="24"/>
          <w:lang w:eastAsia="pl-PL"/>
        </w:rPr>
        <w:t>.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 xml:space="preserve"> Smarowanie lin odciągów, zacisków, napinaczy smarem grafitowym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 lub innym równoważnym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>. Wykonanie izolacji poziomej powłoki wokół masztu masą bitumiczną na zimno. Rektyfikacja pionowości masztu po wymianie lin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>i przeprowadzonym remoncie</w:t>
      </w:r>
      <w:r w:rsidR="00A62D1C">
        <w:rPr>
          <w:rFonts w:eastAsia="Times New Roman" w:cstheme="minorHAnsi"/>
          <w:sz w:val="24"/>
          <w:szCs w:val="24"/>
          <w:lang w:eastAsia="pl-PL"/>
        </w:rPr>
        <w:t>. Rektyfikacja naciągu lin.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200848" w:rsidRPr="001007C8" w:rsidRDefault="00B67C5B" w:rsidP="002C4A18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007C8">
        <w:rPr>
          <w:rFonts w:eastAsia="Times New Roman" w:cstheme="minorHAnsi"/>
          <w:b/>
          <w:sz w:val="24"/>
          <w:szCs w:val="24"/>
          <w:lang w:eastAsia="pl-PL"/>
        </w:rPr>
        <w:t>Uwaga</w:t>
      </w:r>
    </w:p>
    <w:p w:rsidR="00DC370E" w:rsidRPr="004C0728" w:rsidRDefault="00200848" w:rsidP="002C4A18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007C8">
        <w:rPr>
          <w:rFonts w:eastAsia="Times New Roman" w:cstheme="minorHAnsi"/>
          <w:b/>
          <w:sz w:val="24"/>
          <w:szCs w:val="24"/>
          <w:lang w:eastAsia="pl-PL"/>
        </w:rPr>
        <w:t>W przypadku jakichkolwiek wątpliwości, należy postępować według wskazówek</w:t>
      </w:r>
      <w:r w:rsidRPr="001007C8">
        <w:rPr>
          <w:rFonts w:eastAsia="Times New Roman" w:cstheme="minorHAnsi"/>
          <w:b/>
          <w:sz w:val="24"/>
          <w:szCs w:val="24"/>
          <w:lang w:eastAsia="pl-PL"/>
        </w:rPr>
        <w:br/>
        <w:t xml:space="preserve">inspektora nadzoru lub zasięgnąć opinii autorów „Ekspertyzy stanu technicznego </w:t>
      </w:r>
      <w:r w:rsidRPr="001007C8">
        <w:rPr>
          <w:rFonts w:eastAsia="Times New Roman" w:cstheme="minorHAnsi"/>
          <w:b/>
          <w:sz w:val="24"/>
          <w:szCs w:val="24"/>
          <w:lang w:eastAsia="pl-PL"/>
        </w:rPr>
        <w:br/>
        <w:t xml:space="preserve"> stalowego masztu kratowego posadowionego na budynku mieszkalnym, wielorodzinnym </w:t>
      </w:r>
      <w:r w:rsidR="00DC370E"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5376F1">
        <w:rPr>
          <w:rFonts w:eastAsia="Times New Roman" w:cstheme="minorHAnsi"/>
          <w:b/>
          <w:sz w:val="24"/>
          <w:szCs w:val="24"/>
          <w:lang w:eastAsia="pl-PL"/>
        </w:rPr>
        <w:t xml:space="preserve">w Ostrowcu Świętokrzyskim </w:t>
      </w:r>
      <w:r w:rsidR="00DC370E" w:rsidRPr="001007C8">
        <w:rPr>
          <w:rFonts w:eastAsia="Times New Roman" w:cstheme="minorHAnsi"/>
          <w:b/>
          <w:sz w:val="24"/>
          <w:szCs w:val="24"/>
          <w:lang w:eastAsia="pl-PL"/>
        </w:rPr>
        <w:t>(ekspertyza do wglądu u Zamawiającego)</w:t>
      </w:r>
      <w:r w:rsidR="0006001F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1007C8">
        <w:rPr>
          <w:rFonts w:eastAsia="Times New Roman" w:cstheme="minorHAnsi"/>
          <w:sz w:val="24"/>
          <w:szCs w:val="24"/>
          <w:lang w:eastAsia="pl-PL"/>
        </w:rPr>
        <w:br/>
        <w:t>Ze względu na specyfikę obiektu oraz charakter planowanych pr</w:t>
      </w:r>
      <w:r w:rsidR="00791528">
        <w:rPr>
          <w:rFonts w:eastAsia="Times New Roman" w:cstheme="minorHAnsi"/>
          <w:sz w:val="24"/>
          <w:szCs w:val="24"/>
          <w:lang w:eastAsia="pl-PL"/>
        </w:rPr>
        <w:t>ac przed</w:t>
      </w:r>
      <w:r w:rsidR="00791528">
        <w:rPr>
          <w:rFonts w:eastAsia="Times New Roman" w:cstheme="minorHAnsi"/>
          <w:sz w:val="24"/>
          <w:szCs w:val="24"/>
          <w:lang w:eastAsia="pl-PL"/>
        </w:rPr>
        <w:br/>
        <w:t>złożeniem oferty Zamawiający dopuszcza moż</w:t>
      </w:r>
      <w:r w:rsidR="004C0728">
        <w:rPr>
          <w:rFonts w:eastAsia="Times New Roman" w:cstheme="minorHAnsi"/>
          <w:sz w:val="24"/>
          <w:szCs w:val="24"/>
          <w:lang w:eastAsia="pl-PL"/>
        </w:rPr>
        <w:t>liwość przeprowadzenia</w:t>
      </w:r>
      <w:r w:rsidR="00791528">
        <w:rPr>
          <w:rFonts w:eastAsia="Times New Roman" w:cstheme="minorHAnsi"/>
          <w:sz w:val="24"/>
          <w:szCs w:val="24"/>
          <w:lang w:eastAsia="pl-PL"/>
        </w:rPr>
        <w:t xml:space="preserve"> wizji lokalnej</w:t>
      </w:r>
      <w:r w:rsidR="00A62D1C">
        <w:rPr>
          <w:rFonts w:eastAsia="Times New Roman" w:cstheme="minorHAnsi"/>
          <w:sz w:val="24"/>
          <w:szCs w:val="24"/>
          <w:lang w:eastAsia="pl-PL"/>
        </w:rPr>
        <w:br/>
      </w:r>
      <w:r w:rsidR="004C07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1528">
        <w:rPr>
          <w:rFonts w:eastAsia="Times New Roman" w:cstheme="minorHAnsi"/>
          <w:sz w:val="24"/>
          <w:szCs w:val="24"/>
          <w:lang w:eastAsia="pl-PL"/>
        </w:rPr>
        <w:t>z przedstawicielem Zamawiającego</w:t>
      </w:r>
      <w:r w:rsidR="00DC370E" w:rsidRPr="001007C8">
        <w:rPr>
          <w:rFonts w:eastAsia="Times New Roman" w:cstheme="minorHAnsi"/>
          <w:sz w:val="24"/>
          <w:szCs w:val="24"/>
          <w:lang w:eastAsia="pl-PL"/>
        </w:rPr>
        <w:t>. Wizję lokalną należy umówić z wyprzedzeniem min</w:t>
      </w:r>
      <w:r w:rsidR="005376F1">
        <w:rPr>
          <w:rFonts w:eastAsia="Times New Roman" w:cstheme="minorHAnsi"/>
          <w:sz w:val="24"/>
          <w:szCs w:val="24"/>
          <w:lang w:eastAsia="pl-PL"/>
        </w:rPr>
        <w:t>.</w:t>
      </w:r>
      <w:r w:rsidR="00DC370E" w:rsidRPr="001007C8">
        <w:rPr>
          <w:rFonts w:eastAsia="Times New Roman" w:cstheme="minorHAnsi"/>
          <w:sz w:val="24"/>
          <w:szCs w:val="24"/>
          <w:lang w:eastAsia="pl-PL"/>
        </w:rPr>
        <w:t xml:space="preserve"> jednodniowym. Kontakt email </w:t>
      </w:r>
      <w:hyperlink r:id="rId5" w:history="1">
        <w:r w:rsidR="00DC370E" w:rsidRPr="001007C8">
          <w:rPr>
            <w:rStyle w:val="Hipercze"/>
            <w:rFonts w:eastAsia="Times New Roman" w:cstheme="minorHAnsi"/>
            <w:sz w:val="24"/>
            <w:szCs w:val="24"/>
            <w:lang w:eastAsia="pl-PL"/>
          </w:rPr>
          <w:t>przemyslaw.stachurski@ki.policja.gov.pl</w:t>
        </w:r>
      </w:hyperlink>
      <w:r w:rsidR="00DC370E" w:rsidRPr="001007C8">
        <w:rPr>
          <w:rFonts w:eastAsia="Times New Roman" w:cstheme="minorHAnsi"/>
          <w:sz w:val="24"/>
          <w:szCs w:val="24"/>
          <w:lang w:eastAsia="pl-PL"/>
        </w:rPr>
        <w:t xml:space="preserve"> lub pod numerem telefonu</w:t>
      </w:r>
      <w:r w:rsidR="005376F1">
        <w:rPr>
          <w:rFonts w:eastAsia="Times New Roman" w:cstheme="minorHAnsi"/>
          <w:sz w:val="24"/>
          <w:szCs w:val="24"/>
          <w:lang w:eastAsia="pl-PL"/>
        </w:rPr>
        <w:t xml:space="preserve"> 723 192 109 (od poniedziałku do piątku w godzinach 7.30-15.30) </w:t>
      </w:r>
    </w:p>
    <w:p w:rsidR="00791528" w:rsidRDefault="00791528" w:rsidP="002C4A18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791528" w:rsidRDefault="00791528" w:rsidP="002C4A18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F67A23" w:rsidRPr="001007C8" w:rsidRDefault="00F67A23" w:rsidP="002C4A18">
      <w:pPr>
        <w:spacing w:line="360" w:lineRule="auto"/>
        <w:jc w:val="both"/>
        <w:rPr>
          <w:rFonts w:cstheme="minorHAnsi"/>
        </w:rPr>
      </w:pPr>
    </w:p>
    <w:sectPr w:rsidR="00F67A23" w:rsidRPr="001007C8" w:rsidSect="0008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CB2"/>
    <w:multiLevelType w:val="hybridMultilevel"/>
    <w:tmpl w:val="935A5D64"/>
    <w:lvl w:ilvl="0" w:tplc="43A8EE0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36258"/>
    <w:multiLevelType w:val="hybridMultilevel"/>
    <w:tmpl w:val="4F80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19EA"/>
    <w:multiLevelType w:val="hybridMultilevel"/>
    <w:tmpl w:val="3E1E97B2"/>
    <w:lvl w:ilvl="0" w:tplc="1778A2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71FB"/>
    <w:multiLevelType w:val="hybridMultilevel"/>
    <w:tmpl w:val="CCAC7BCA"/>
    <w:lvl w:ilvl="0" w:tplc="04150017">
      <w:start w:val="1"/>
      <w:numFmt w:val="lowerLetter"/>
      <w:lvlText w:val="%1)"/>
      <w:lvlJc w:val="left"/>
      <w:pPr>
        <w:ind w:left="1565" w:hanging="360"/>
      </w:pPr>
    </w:lvl>
    <w:lvl w:ilvl="1" w:tplc="487AD67E">
      <w:start w:val="1"/>
      <w:numFmt w:val="decimal"/>
      <w:lvlText w:val="%2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2" w:tplc="8D2AF9FC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4">
    <w:nsid w:val="117156A3"/>
    <w:multiLevelType w:val="hybridMultilevel"/>
    <w:tmpl w:val="FB20807E"/>
    <w:lvl w:ilvl="0" w:tplc="487AD67E">
      <w:start w:val="1"/>
      <w:numFmt w:val="decimal"/>
      <w:lvlText w:val="%1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6AE8"/>
    <w:multiLevelType w:val="hybridMultilevel"/>
    <w:tmpl w:val="3E0A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B3B8A"/>
    <w:multiLevelType w:val="hybridMultilevel"/>
    <w:tmpl w:val="11DE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24A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C63FCB"/>
    <w:multiLevelType w:val="hybridMultilevel"/>
    <w:tmpl w:val="12967A8E"/>
    <w:lvl w:ilvl="0" w:tplc="794238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F03D8"/>
    <w:multiLevelType w:val="hybridMultilevel"/>
    <w:tmpl w:val="565A3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066F6"/>
    <w:multiLevelType w:val="multilevel"/>
    <w:tmpl w:val="56B49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3076DBC"/>
    <w:multiLevelType w:val="hybridMultilevel"/>
    <w:tmpl w:val="1BDC2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E37A67"/>
    <w:multiLevelType w:val="hybridMultilevel"/>
    <w:tmpl w:val="57DE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E2533"/>
    <w:multiLevelType w:val="multilevel"/>
    <w:tmpl w:val="781686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F492F7C"/>
    <w:multiLevelType w:val="multilevel"/>
    <w:tmpl w:val="7452F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1D74436"/>
    <w:multiLevelType w:val="hybridMultilevel"/>
    <w:tmpl w:val="487412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C6C9E"/>
    <w:multiLevelType w:val="hybridMultilevel"/>
    <w:tmpl w:val="5E183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A374E"/>
    <w:multiLevelType w:val="hybridMultilevel"/>
    <w:tmpl w:val="CB505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82E7F"/>
    <w:multiLevelType w:val="hybridMultilevel"/>
    <w:tmpl w:val="0F50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07033"/>
    <w:multiLevelType w:val="hybridMultilevel"/>
    <w:tmpl w:val="7FBA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F35BC"/>
    <w:multiLevelType w:val="hybridMultilevel"/>
    <w:tmpl w:val="4C84E37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7EDA419A"/>
    <w:multiLevelType w:val="hybridMultilevel"/>
    <w:tmpl w:val="E76A62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0"/>
  </w:num>
  <w:num w:numId="7">
    <w:abstractNumId w:val="21"/>
  </w:num>
  <w:num w:numId="8">
    <w:abstractNumId w:val="2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20"/>
  </w:num>
  <w:num w:numId="14">
    <w:abstractNumId w:val="4"/>
  </w:num>
  <w:num w:numId="15">
    <w:abstractNumId w:val="18"/>
  </w:num>
  <w:num w:numId="16">
    <w:abstractNumId w:val="6"/>
  </w:num>
  <w:num w:numId="17">
    <w:abstractNumId w:val="19"/>
  </w:num>
  <w:num w:numId="18">
    <w:abstractNumId w:val="17"/>
  </w:num>
  <w:num w:numId="19">
    <w:abstractNumId w:val="11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02F9B"/>
    <w:rsid w:val="00053D96"/>
    <w:rsid w:val="0006001F"/>
    <w:rsid w:val="00082447"/>
    <w:rsid w:val="00085AB9"/>
    <w:rsid w:val="000C4735"/>
    <w:rsid w:val="001007C8"/>
    <w:rsid w:val="00133AAA"/>
    <w:rsid w:val="00182DD7"/>
    <w:rsid w:val="00190EE4"/>
    <w:rsid w:val="001A2F77"/>
    <w:rsid w:val="001B62A8"/>
    <w:rsid w:val="001F304F"/>
    <w:rsid w:val="00200848"/>
    <w:rsid w:val="00264403"/>
    <w:rsid w:val="0028127C"/>
    <w:rsid w:val="002908CA"/>
    <w:rsid w:val="002C41EB"/>
    <w:rsid w:val="002C4A18"/>
    <w:rsid w:val="002C67AF"/>
    <w:rsid w:val="002D607B"/>
    <w:rsid w:val="002F69D3"/>
    <w:rsid w:val="00361472"/>
    <w:rsid w:val="00430A6E"/>
    <w:rsid w:val="00483351"/>
    <w:rsid w:val="00485F68"/>
    <w:rsid w:val="00486551"/>
    <w:rsid w:val="004C0728"/>
    <w:rsid w:val="005376F1"/>
    <w:rsid w:val="00584EA5"/>
    <w:rsid w:val="00596DF3"/>
    <w:rsid w:val="005B6B65"/>
    <w:rsid w:val="005C629C"/>
    <w:rsid w:val="00691FA6"/>
    <w:rsid w:val="006A6FD3"/>
    <w:rsid w:val="006B7B0E"/>
    <w:rsid w:val="006C5498"/>
    <w:rsid w:val="006E3332"/>
    <w:rsid w:val="00773FBE"/>
    <w:rsid w:val="00791528"/>
    <w:rsid w:val="007F71B7"/>
    <w:rsid w:val="00807A24"/>
    <w:rsid w:val="00824682"/>
    <w:rsid w:val="008972AD"/>
    <w:rsid w:val="008D17C5"/>
    <w:rsid w:val="008E6774"/>
    <w:rsid w:val="008F4230"/>
    <w:rsid w:val="009025D1"/>
    <w:rsid w:val="00905745"/>
    <w:rsid w:val="009249B7"/>
    <w:rsid w:val="009436A6"/>
    <w:rsid w:val="00983080"/>
    <w:rsid w:val="009B32C8"/>
    <w:rsid w:val="009C1C44"/>
    <w:rsid w:val="00A0571D"/>
    <w:rsid w:val="00A1225D"/>
    <w:rsid w:val="00A12FDD"/>
    <w:rsid w:val="00A62D1C"/>
    <w:rsid w:val="00AF37A2"/>
    <w:rsid w:val="00B67C5B"/>
    <w:rsid w:val="00B70F74"/>
    <w:rsid w:val="00B9749A"/>
    <w:rsid w:val="00BC6933"/>
    <w:rsid w:val="00BE53F6"/>
    <w:rsid w:val="00BE6C02"/>
    <w:rsid w:val="00C4512F"/>
    <w:rsid w:val="00C7616A"/>
    <w:rsid w:val="00C7646A"/>
    <w:rsid w:val="00C82158"/>
    <w:rsid w:val="00C93B8A"/>
    <w:rsid w:val="00D05AF5"/>
    <w:rsid w:val="00D236D2"/>
    <w:rsid w:val="00D953DA"/>
    <w:rsid w:val="00DB29CB"/>
    <w:rsid w:val="00DC0622"/>
    <w:rsid w:val="00DC370E"/>
    <w:rsid w:val="00DC38EC"/>
    <w:rsid w:val="00DE70F7"/>
    <w:rsid w:val="00E02F9B"/>
    <w:rsid w:val="00E0316D"/>
    <w:rsid w:val="00E04FCE"/>
    <w:rsid w:val="00E21999"/>
    <w:rsid w:val="00E47085"/>
    <w:rsid w:val="00F60250"/>
    <w:rsid w:val="00F6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F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37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myslaw.stachurski@ki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Stachurski</dc:creator>
  <cp:lastModifiedBy>A30238</cp:lastModifiedBy>
  <cp:revision>19</cp:revision>
  <cp:lastPrinted>2024-07-31T06:47:00Z</cp:lastPrinted>
  <dcterms:created xsi:type="dcterms:W3CDTF">2024-07-08T11:44:00Z</dcterms:created>
  <dcterms:modified xsi:type="dcterms:W3CDTF">2024-07-31T09:16:00Z</dcterms:modified>
</cp:coreProperties>
</file>