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461E29" w:rsidRDefault="00461E2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61E29">
        <w:rPr>
          <w:sz w:val="20"/>
        </w:rPr>
        <w:t>3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61E29">
        <w:rPr>
          <w:sz w:val="20"/>
        </w:rPr>
        <w:t>2021-03-26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61E29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61E29">
        <w:rPr>
          <w:rFonts w:ascii="Arial" w:hAnsi="Arial" w:cs="Arial"/>
          <w:b/>
          <w:sz w:val="22"/>
          <w:szCs w:val="22"/>
        </w:rPr>
        <w:t xml:space="preserve">pn.: </w:t>
      </w:r>
      <w:r w:rsidR="00461E29" w:rsidRPr="00461E29">
        <w:rPr>
          <w:rFonts w:ascii="Arial" w:hAnsi="Arial" w:cs="Arial"/>
          <w:b/>
          <w:sz w:val="22"/>
          <w:szCs w:val="22"/>
        </w:rPr>
        <w:t>Wykonanie termomodernizacji dwóch gminnych budynków mieszkalnych administrowanych przez ZGM</w:t>
      </w:r>
      <w:r w:rsidR="008674F2" w:rsidRPr="00461E29">
        <w:rPr>
          <w:rFonts w:ascii="Arial" w:hAnsi="Arial" w:cs="Arial"/>
          <w:b/>
          <w:sz w:val="22"/>
          <w:szCs w:val="22"/>
        </w:rPr>
        <w:t>.</w:t>
      </w:r>
      <w:r w:rsidRPr="00461E2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1E29">
        <w:rPr>
          <w:rFonts w:ascii="Arial" w:hAnsi="Arial" w:cs="Arial"/>
          <w:b/>
          <w:sz w:val="22"/>
          <w:szCs w:val="22"/>
        </w:rPr>
        <w:t>z</w:t>
      </w:r>
      <w:proofErr w:type="gramEnd"/>
      <w:r w:rsidRPr="00461E29">
        <w:rPr>
          <w:rFonts w:ascii="Arial" w:hAnsi="Arial" w:cs="Arial"/>
          <w:b/>
          <w:sz w:val="22"/>
          <w:szCs w:val="22"/>
        </w:rPr>
        <w:t xml:space="preserve"> dnia  </w:t>
      </w:r>
      <w:r w:rsidR="00461E29">
        <w:rPr>
          <w:rFonts w:ascii="Arial" w:hAnsi="Arial" w:cs="Arial"/>
          <w:b/>
          <w:sz w:val="22"/>
          <w:szCs w:val="22"/>
        </w:rPr>
        <w:t>2021-03-26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201</w:t>
      </w:r>
      <w:r w:rsidR="008674F2" w:rsidRPr="002C2694">
        <w:rPr>
          <w:rFonts w:cs="Arial"/>
          <w:sz w:val="20"/>
        </w:rPr>
        <w:t>9</w:t>
      </w:r>
      <w:r w:rsidRPr="002C2694">
        <w:rPr>
          <w:rFonts w:cs="Arial"/>
          <w:sz w:val="20"/>
        </w:rPr>
        <w:t xml:space="preserve"> r. poz. 2019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w postępowaniu </w:t>
      </w:r>
      <w:r w:rsidR="0066075E" w:rsidRPr="002C2694">
        <w:rPr>
          <w:rFonts w:cs="Arial"/>
          <w:b/>
          <w:sz w:val="20"/>
        </w:rPr>
        <w:t>wpłynęł</w:t>
      </w:r>
      <w:r w:rsidR="00006F30" w:rsidRPr="002C2694">
        <w:rPr>
          <w:rFonts w:cs="Arial"/>
          <w:b/>
          <w:sz w:val="20"/>
        </w:rPr>
        <w:t>o</w:t>
      </w:r>
      <w:r w:rsidR="0066075E" w:rsidRPr="002C2694">
        <w:rPr>
          <w:rFonts w:cs="Arial"/>
          <w:b/>
          <w:sz w:val="20"/>
        </w:rPr>
        <w:t xml:space="preserve"> do zama</w:t>
      </w:r>
      <w:r w:rsidR="00B431E4" w:rsidRPr="002C2694">
        <w:rPr>
          <w:rFonts w:cs="Arial"/>
          <w:b/>
          <w:sz w:val="20"/>
        </w:rPr>
        <w:t xml:space="preserve">wiającego </w:t>
      </w:r>
      <w:r w:rsidR="00006F30" w:rsidRPr="002C2694">
        <w:rPr>
          <w:rFonts w:cs="Arial"/>
          <w:b/>
          <w:sz w:val="20"/>
        </w:rPr>
        <w:t>5 ofert</w:t>
      </w:r>
      <w:r w:rsidR="0066075E" w:rsidRPr="002C2694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167"/>
        <w:gridCol w:w="1520"/>
        <w:gridCol w:w="1504"/>
        <w:gridCol w:w="1462"/>
        <w:gridCol w:w="1452"/>
      </w:tblGrid>
      <w:tr w:rsidR="00461E29" w:rsidRPr="00866862" w:rsidTr="003F4786">
        <w:trPr>
          <w:trHeight w:val="424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461E29" w:rsidRPr="00A2349F" w:rsidRDefault="00461E29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461E29" w:rsidRPr="00A2349F" w:rsidRDefault="00461E29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461E29" w:rsidRPr="00A2349F" w:rsidRDefault="00461E29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Mieszka I 24a</w:t>
            </w:r>
          </w:p>
        </w:tc>
        <w:tc>
          <w:tcPr>
            <w:tcW w:w="2914" w:type="dxa"/>
            <w:gridSpan w:val="2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Jagiełły 13</w:t>
            </w:r>
          </w:p>
        </w:tc>
      </w:tr>
      <w:tr w:rsidR="002C2694" w:rsidRPr="00866862" w:rsidTr="003F4786">
        <w:trPr>
          <w:trHeight w:val="424"/>
        </w:trPr>
        <w:tc>
          <w:tcPr>
            <w:tcW w:w="957" w:type="dxa"/>
            <w:vMerge/>
            <w:shd w:val="clear" w:color="auto" w:fill="auto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462" w:type="dxa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452" w:type="dxa"/>
            <w:vAlign w:val="center"/>
          </w:tcPr>
          <w:p w:rsidR="00461E29" w:rsidRPr="00A2349F" w:rsidRDefault="00461E29" w:rsidP="00461E2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2C2694" w:rsidRPr="00866862" w:rsidTr="003F4786">
        <w:tc>
          <w:tcPr>
            <w:tcW w:w="957" w:type="dxa"/>
            <w:shd w:val="clear" w:color="auto" w:fill="auto"/>
            <w:vAlign w:val="center"/>
          </w:tcPr>
          <w:p w:rsidR="00461E29" w:rsidRPr="002C2694" w:rsidRDefault="00461E29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61E29" w:rsidRPr="002C2694" w:rsidRDefault="00461E29" w:rsidP="00A2349F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461E29" w:rsidRPr="002C2694" w:rsidRDefault="00006F30" w:rsidP="00E94CC2">
            <w:pPr>
              <w:pStyle w:val="Tekstpodstawowy"/>
              <w:jc w:val="left"/>
              <w:rPr>
                <w:sz w:val="20"/>
              </w:rPr>
            </w:pPr>
            <w:r w:rsidRPr="002C2694">
              <w:rPr>
                <w:sz w:val="20"/>
              </w:rPr>
              <w:t>Marek Ambroży Firma Ogólnobudowlana</w:t>
            </w:r>
          </w:p>
          <w:p w:rsidR="00006F30" w:rsidRPr="002C2694" w:rsidRDefault="00006F30" w:rsidP="00E94CC2">
            <w:pPr>
              <w:pStyle w:val="Tekstpodstawowy"/>
              <w:jc w:val="left"/>
              <w:rPr>
                <w:rFonts w:cs="Arial"/>
                <w:sz w:val="20"/>
              </w:rPr>
            </w:pPr>
            <w:proofErr w:type="spellStart"/>
            <w:r w:rsidRPr="002C2694">
              <w:rPr>
                <w:sz w:val="20"/>
              </w:rPr>
              <w:t>Ul.Migdałowa</w:t>
            </w:r>
            <w:proofErr w:type="spellEnd"/>
            <w:r w:rsidRPr="002C2694">
              <w:rPr>
                <w:sz w:val="20"/>
              </w:rPr>
              <w:t xml:space="preserve"> 3, Osiedle Poznańskie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1E29" w:rsidRPr="0002500E" w:rsidRDefault="00006F30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166 927,33</w:t>
            </w:r>
          </w:p>
        </w:tc>
        <w:tc>
          <w:tcPr>
            <w:tcW w:w="1504" w:type="dxa"/>
            <w:vAlign w:val="center"/>
          </w:tcPr>
          <w:p w:rsidR="00461E29" w:rsidRPr="0002500E" w:rsidRDefault="00006F30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brak</w:t>
            </w:r>
            <w:proofErr w:type="gramEnd"/>
          </w:p>
        </w:tc>
        <w:tc>
          <w:tcPr>
            <w:tcW w:w="1462" w:type="dxa"/>
            <w:vAlign w:val="center"/>
          </w:tcPr>
          <w:p w:rsidR="00461E29" w:rsidRDefault="00006F30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452" w:type="dxa"/>
            <w:vAlign w:val="center"/>
          </w:tcPr>
          <w:p w:rsidR="00461E29" w:rsidRDefault="00006F30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</w:tr>
      <w:tr w:rsidR="002C2694" w:rsidRPr="00866862" w:rsidTr="003F4786">
        <w:trPr>
          <w:trHeight w:val="376"/>
        </w:trPr>
        <w:tc>
          <w:tcPr>
            <w:tcW w:w="957" w:type="dxa"/>
            <w:shd w:val="clear" w:color="auto" w:fill="auto"/>
            <w:vAlign w:val="center"/>
          </w:tcPr>
          <w:p w:rsidR="00461E29" w:rsidRPr="00A2349F" w:rsidRDefault="00461E29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A2349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06F30" w:rsidRPr="002C2694" w:rsidRDefault="002C2694" w:rsidP="00006F30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Zakład Budowlany "</w:t>
            </w:r>
            <w:proofErr w:type="spellStart"/>
            <w:r w:rsidRPr="002C2694">
              <w:rPr>
                <w:rFonts w:cs="Arial"/>
                <w:sz w:val="20"/>
              </w:rPr>
              <w:t>Medbud</w:t>
            </w:r>
            <w:proofErr w:type="spellEnd"/>
            <w:r w:rsidRPr="002C2694">
              <w:rPr>
                <w:rFonts w:cs="Arial"/>
                <w:sz w:val="20"/>
              </w:rPr>
              <w:t xml:space="preserve">" S.C. Tomasz I Marek </w:t>
            </w:r>
            <w:proofErr w:type="spellStart"/>
            <w:r w:rsidRPr="002C2694">
              <w:rPr>
                <w:rFonts w:cs="Arial"/>
                <w:sz w:val="20"/>
              </w:rPr>
              <w:t>Medwediuk</w:t>
            </w:r>
            <w:proofErr w:type="spellEnd"/>
          </w:p>
          <w:p w:rsidR="00461E29" w:rsidRPr="002C2694" w:rsidRDefault="002C2694" w:rsidP="00006F30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66-400 Gorzów Wielkopolski, Ul. Stefana Okrzei 27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1E29" w:rsidRPr="00E94CC2" w:rsidRDefault="00006F30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211 396,70</w:t>
            </w:r>
          </w:p>
        </w:tc>
        <w:tc>
          <w:tcPr>
            <w:tcW w:w="1504" w:type="dxa"/>
            <w:vAlign w:val="center"/>
          </w:tcPr>
          <w:p w:rsidR="00461E29" w:rsidRPr="00DD5CD1" w:rsidRDefault="00006F30" w:rsidP="0066075E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 m-</w:t>
            </w:r>
            <w:proofErr w:type="spellStart"/>
            <w:r>
              <w:rPr>
                <w:rFonts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62" w:type="dxa"/>
            <w:vAlign w:val="center"/>
          </w:tcPr>
          <w:p w:rsidR="00461E29" w:rsidRDefault="00006F30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184 621,11</w:t>
            </w:r>
          </w:p>
        </w:tc>
        <w:tc>
          <w:tcPr>
            <w:tcW w:w="1452" w:type="dxa"/>
            <w:vAlign w:val="center"/>
          </w:tcPr>
          <w:p w:rsidR="00461E29" w:rsidRDefault="00006F30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</w:tr>
      <w:tr w:rsidR="002C2694" w:rsidRPr="00866862" w:rsidTr="003F4786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:rsidR="00461E29" w:rsidRPr="00A2349F" w:rsidRDefault="00461E29" w:rsidP="00A2349F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A2349F">
              <w:rPr>
                <w:rFonts w:cs="Arial"/>
                <w:sz w:val="18"/>
                <w:szCs w:val="18"/>
              </w:rPr>
              <w:t xml:space="preserve">3.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06F30" w:rsidRPr="002C2694" w:rsidRDefault="002C2694" w:rsidP="00006F30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Zakład Ogólnobudowlany "</w:t>
            </w:r>
            <w:proofErr w:type="spellStart"/>
            <w:r w:rsidRPr="002C2694">
              <w:rPr>
                <w:rFonts w:cs="Arial"/>
                <w:sz w:val="20"/>
              </w:rPr>
              <w:t>Tadbud</w:t>
            </w:r>
            <w:proofErr w:type="spellEnd"/>
            <w:r w:rsidRPr="002C2694">
              <w:rPr>
                <w:rFonts w:cs="Arial"/>
                <w:sz w:val="20"/>
              </w:rPr>
              <w:t xml:space="preserve">" - Józef </w:t>
            </w:r>
            <w:proofErr w:type="spellStart"/>
            <w:r w:rsidRPr="002C2694">
              <w:rPr>
                <w:rFonts w:cs="Arial"/>
                <w:sz w:val="20"/>
              </w:rPr>
              <w:t>Żybura</w:t>
            </w:r>
            <w:proofErr w:type="spellEnd"/>
          </w:p>
          <w:p w:rsidR="00461E29" w:rsidRPr="002C2694" w:rsidRDefault="002C2694" w:rsidP="00006F30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66-415 Chwalęcice, Ul. Lotniskowa 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1E29" w:rsidRPr="0002500E" w:rsidRDefault="00006F30" w:rsidP="00006F3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173 301,93</w:t>
            </w:r>
          </w:p>
        </w:tc>
        <w:tc>
          <w:tcPr>
            <w:tcW w:w="1504" w:type="dxa"/>
            <w:vAlign w:val="center"/>
          </w:tcPr>
          <w:p w:rsidR="00461E29" w:rsidRPr="0002500E" w:rsidRDefault="004A66BD" w:rsidP="004A66BD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>
              <w:rPr>
                <w:rFonts w:cs="Arial"/>
                <w:sz w:val="20"/>
              </w:rPr>
              <w:t xml:space="preserve">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  <w:tc>
          <w:tcPr>
            <w:tcW w:w="1462" w:type="dxa"/>
            <w:vAlign w:val="center"/>
          </w:tcPr>
          <w:p w:rsidR="00461E29" w:rsidRDefault="004A66BD" w:rsidP="00A234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127 945,42</w:t>
            </w:r>
          </w:p>
        </w:tc>
        <w:tc>
          <w:tcPr>
            <w:tcW w:w="1452" w:type="dxa"/>
            <w:vAlign w:val="center"/>
          </w:tcPr>
          <w:p w:rsidR="00461E29" w:rsidRDefault="004A66BD" w:rsidP="00A234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</w:tr>
      <w:tr w:rsidR="003F4786" w:rsidRPr="00866862" w:rsidTr="003F4786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:rsidR="003F4786" w:rsidRPr="00A2349F" w:rsidRDefault="003F4786" w:rsidP="003F478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F4786" w:rsidRPr="002C2694" w:rsidRDefault="002C2694" w:rsidP="003F4786">
            <w:pPr>
              <w:pStyle w:val="Tekstpodstawowy"/>
              <w:rPr>
                <w:rFonts w:cs="Arial"/>
                <w:sz w:val="20"/>
              </w:rPr>
            </w:pPr>
            <w:bookmarkStart w:id="0" w:name="_GoBack"/>
            <w:bookmarkEnd w:id="0"/>
            <w:r w:rsidRPr="002C2694">
              <w:rPr>
                <w:rFonts w:cs="Arial"/>
                <w:sz w:val="20"/>
              </w:rPr>
              <w:t>ZRB "</w:t>
            </w:r>
            <w:proofErr w:type="spellStart"/>
            <w:r w:rsidRPr="002C2694">
              <w:rPr>
                <w:rFonts w:cs="Arial"/>
                <w:sz w:val="20"/>
              </w:rPr>
              <w:t>Sowbud</w:t>
            </w:r>
            <w:proofErr w:type="spellEnd"/>
            <w:r w:rsidRPr="002C2694">
              <w:rPr>
                <w:rFonts w:cs="Arial"/>
                <w:sz w:val="20"/>
              </w:rPr>
              <w:t xml:space="preserve">" Zakład Remontowo Budowlany Henryk </w:t>
            </w:r>
            <w:proofErr w:type="spellStart"/>
            <w:r w:rsidRPr="002C2694">
              <w:rPr>
                <w:rFonts w:cs="Arial"/>
                <w:sz w:val="20"/>
              </w:rPr>
              <w:t>Sowiak</w:t>
            </w:r>
            <w:proofErr w:type="spellEnd"/>
          </w:p>
          <w:p w:rsidR="003F4786" w:rsidRPr="002C2694" w:rsidRDefault="002C2694" w:rsidP="003F478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66-500 Pielice, 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4786" w:rsidRPr="0002500E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156 543,76</w:t>
            </w:r>
          </w:p>
        </w:tc>
        <w:tc>
          <w:tcPr>
            <w:tcW w:w="1504" w:type="dxa"/>
            <w:vAlign w:val="center"/>
          </w:tcPr>
          <w:p w:rsidR="003F4786" w:rsidRPr="0002500E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  <w:tc>
          <w:tcPr>
            <w:tcW w:w="1462" w:type="dxa"/>
            <w:vAlign w:val="center"/>
          </w:tcPr>
          <w:p w:rsidR="003F4786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452" w:type="dxa"/>
            <w:vAlign w:val="center"/>
          </w:tcPr>
          <w:p w:rsidR="003F4786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</w:tr>
      <w:tr w:rsidR="003F4786" w:rsidRPr="00866862" w:rsidTr="001E668D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:rsidR="003F4786" w:rsidRPr="00A2349F" w:rsidRDefault="002C2694" w:rsidP="003F478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F4786" w:rsidRPr="002C2694" w:rsidRDefault="003F4786" w:rsidP="003F478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PBU KOPPI Marcin Koprowski, ul. Różana 3,</w:t>
            </w:r>
          </w:p>
          <w:p w:rsidR="003F4786" w:rsidRPr="002C2694" w:rsidRDefault="003F4786" w:rsidP="003F478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66-400 Gorzów Wlkp.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4786" w:rsidRPr="0002500E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193 418,12</w:t>
            </w:r>
          </w:p>
        </w:tc>
        <w:tc>
          <w:tcPr>
            <w:tcW w:w="1504" w:type="dxa"/>
            <w:vAlign w:val="center"/>
          </w:tcPr>
          <w:p w:rsidR="003F4786" w:rsidRPr="0002500E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  <w:tc>
          <w:tcPr>
            <w:tcW w:w="1462" w:type="dxa"/>
            <w:vAlign w:val="center"/>
          </w:tcPr>
          <w:p w:rsidR="003F4786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452" w:type="dxa"/>
            <w:vAlign w:val="center"/>
          </w:tcPr>
          <w:p w:rsidR="003F4786" w:rsidRDefault="003F4786" w:rsidP="003F478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E939-CB14-4332-8C21-9F73B516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2021-03-26T09:27:00Z</cp:lastPrinted>
  <dcterms:created xsi:type="dcterms:W3CDTF">2021-03-15T12:42:00Z</dcterms:created>
  <dcterms:modified xsi:type="dcterms:W3CDTF">2021-03-26T10:16:00Z</dcterms:modified>
</cp:coreProperties>
</file>