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4FFC" w14:textId="77777777" w:rsidR="00C4339A" w:rsidRPr="007A1852" w:rsidRDefault="00C4339A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Załącznik nr 1 do SWZ</w:t>
      </w:r>
    </w:p>
    <w:p w14:paraId="63962E37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bookmarkStart w:id="0" w:name="_Hlk86222447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Znak sprawy: </w:t>
      </w: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RO.271.6232.22.5</w:t>
      </w:r>
    </w:p>
    <w:bookmarkEnd w:id="0"/>
    <w:p w14:paraId="1377F29D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highlight w:val="yellow"/>
          <w:lang w:eastAsia="zh-CN" w:bidi="hi-IN"/>
        </w:rPr>
      </w:pPr>
    </w:p>
    <w:p w14:paraId="7BA32375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O F E R T A</w:t>
      </w:r>
    </w:p>
    <w:p w14:paraId="3C944913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w postępowaniu o udzielenie zamówienia publicznego w trybie przetargu nieograniczonego.</w:t>
      </w:r>
    </w:p>
    <w:p w14:paraId="1FC42443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u w:val="single"/>
          <w:lang w:eastAsia="zh-CN" w:bidi="hi-IN"/>
        </w:rPr>
      </w:pPr>
    </w:p>
    <w:p w14:paraId="42AFE752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u w:val="single"/>
          <w:lang w:eastAsia="zh-CN" w:bidi="hi-IN"/>
        </w:rPr>
        <w:t>Zamawiający</w:t>
      </w: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:</w:t>
      </w:r>
    </w:p>
    <w:p w14:paraId="714A0B7A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</w:p>
    <w:p w14:paraId="40A74D98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Gmina Racławice</w:t>
      </w:r>
    </w:p>
    <w:p w14:paraId="6D5886E0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Racławice 15, 32-222 Racławice</w:t>
      </w:r>
    </w:p>
    <w:p w14:paraId="783B243A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u w:val="single"/>
          <w:lang w:eastAsia="zh-CN" w:bidi="hi-IN"/>
        </w:rPr>
      </w:pPr>
    </w:p>
    <w:p w14:paraId="0FE9B1CB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kern w:val="3"/>
          <w:sz w:val="22"/>
          <w:szCs w:val="22"/>
          <w:u w:val="single"/>
          <w:lang w:eastAsia="zh-CN" w:bidi="hi-IN"/>
        </w:rPr>
        <w:t>Nazwa zamówienia</w:t>
      </w:r>
      <w:r w:rsidRPr="007A1852"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  <w:t>:</w:t>
      </w:r>
    </w:p>
    <w:p w14:paraId="135681CE" w14:textId="77777777" w:rsidR="00C4339A" w:rsidRPr="007A1852" w:rsidRDefault="00C4339A" w:rsidP="00C4339A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</w:p>
    <w:p w14:paraId="78BE7321" w14:textId="77777777" w:rsidR="00C4339A" w:rsidRPr="007A1852" w:rsidRDefault="00C4339A" w:rsidP="00C4339A">
      <w:pPr>
        <w:spacing w:after="0" w:line="276" w:lineRule="auto"/>
        <w:jc w:val="both"/>
        <w:rPr>
          <w:rFonts w:ascii="Arial" w:eastAsia="Arial" w:hAnsi="Arial" w:cs="Arial"/>
          <w:b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b/>
          <w:sz w:val="22"/>
          <w:szCs w:val="22"/>
          <w:lang w:val="pl" w:eastAsia="pl-PL"/>
        </w:rPr>
        <w:t>Odbiór i zagospodarowanie odpadów komunalnych od właścicieli nieruchomości z terenu gminy Racławice, na których zamieszkują mieszkańcy oraz utworzenie i prowadzenie PSZOK</w:t>
      </w:r>
    </w:p>
    <w:p w14:paraId="3D53BB24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kern w:val="3"/>
          <w:sz w:val="22"/>
          <w:szCs w:val="22"/>
          <w:lang w:eastAsia="zh-CN" w:bidi="hi-IN"/>
        </w:rPr>
      </w:pPr>
    </w:p>
    <w:p w14:paraId="503F1B2F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Pełne dane adresowe Wykonawcy</w:t>
      </w:r>
    </w:p>
    <w:p w14:paraId="2002C260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24E7B0B9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Nazwa (firma)/imię nazwisko………………………………………………………………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</w:t>
      </w:r>
    </w:p>
    <w:p w14:paraId="6773667F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Adres ………………………………………………………………………………………………</w:t>
      </w:r>
    </w:p>
    <w:p w14:paraId="5130064E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Adres do korespondencji ……………………………………………………………………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</w:t>
      </w:r>
    </w:p>
    <w:p w14:paraId="3A6EB4F4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Nr telefonu/nr faksu …………………………………………………………………………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</w:t>
      </w:r>
    </w:p>
    <w:p w14:paraId="4420CD95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Nr NIP (przedsiębiorca) ……………………………………………………………………………</w:t>
      </w:r>
    </w:p>
    <w:p w14:paraId="397B97E8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Nr PESEL (osoba fizyczna) ……………………………………………………………………….</w:t>
      </w:r>
    </w:p>
    <w:p w14:paraId="557F83C2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e-mail: ……………………………………………………………………………………….............</w:t>
      </w:r>
    </w:p>
    <w:p w14:paraId="17EE9992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bookmarkStart w:id="1" w:name="_Hlk33695874"/>
    </w:p>
    <w:p w14:paraId="378645B0" w14:textId="77777777" w:rsidR="00C4339A" w:rsidRPr="007A1852" w:rsidRDefault="00C4339A" w:rsidP="00C4339A">
      <w:pPr>
        <w:numPr>
          <w:ilvl w:val="0"/>
          <w:numId w:val="2"/>
        </w:numPr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Oferuję wykonanie </w:t>
      </w:r>
      <w:r w:rsidRPr="007A1852"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części I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zamówienia na warunkach określonych w SWZ:</w:t>
      </w:r>
    </w:p>
    <w:p w14:paraId="352C4E00" w14:textId="77777777" w:rsidR="00C4339A" w:rsidRPr="007A1852" w:rsidRDefault="00C4339A" w:rsidP="00C4339A">
      <w:pPr>
        <w:numPr>
          <w:ilvl w:val="0"/>
          <w:numId w:val="9"/>
        </w:num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bookmarkStart w:id="2" w:name="_Hlk86221871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za cenę obliczoną zgodnie z poniższą tabelą, w kwocie brutto 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zł  (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słownie : ……………………………………………………………………………….……….</w:t>
      </w:r>
    </w:p>
    <w:p w14:paraId="7FB92066" w14:textId="77777777" w:rsidR="00C4339A" w:rsidRPr="007A1852" w:rsidRDefault="00C4339A" w:rsidP="00C4339A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…………………………………………………………………………………………………. ) </w:t>
      </w:r>
    </w:p>
    <w:p w14:paraId="7C1CF76A" w14:textId="77777777" w:rsidR="00C4339A" w:rsidRPr="007A1852" w:rsidRDefault="00C4339A" w:rsidP="00C4339A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w tym podatek VAT …% 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.… zł.</w:t>
      </w:r>
    </w:p>
    <w:bookmarkEnd w:id="1"/>
    <w:p w14:paraId="7E4CA234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caps/>
          <w:color w:val="000000"/>
          <w:kern w:val="3"/>
          <w:sz w:val="22"/>
          <w:szCs w:val="22"/>
          <w:highlight w:val="yellow"/>
          <w:lang w:eastAsia="zh-CN" w:bidi="hi-IN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695"/>
        <w:gridCol w:w="1485"/>
        <w:gridCol w:w="1244"/>
        <w:gridCol w:w="881"/>
      </w:tblGrid>
      <w:tr w:rsidR="00C4339A" w:rsidRPr="007A1852" w14:paraId="60E4728F" w14:textId="77777777" w:rsidTr="00D94229">
        <w:trPr>
          <w:trHeight w:val="558"/>
        </w:trPr>
        <w:tc>
          <w:tcPr>
            <w:tcW w:w="43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5CF7991A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Wyszczególnienie odpadów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7029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Szacunkowa ilość odpadów               w Mg / rok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961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Cena brutto za 1 Mg</w:t>
            </w:r>
          </w:p>
        </w:tc>
        <w:tc>
          <w:tcPr>
            <w:tcW w:w="12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7E8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7474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 tym VAT</w:t>
            </w:r>
          </w:p>
        </w:tc>
      </w:tr>
      <w:tr w:rsidR="00C4339A" w:rsidRPr="007A1852" w14:paraId="1603C0F9" w14:textId="77777777" w:rsidTr="00D9422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D1DC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niesegregowane (zmieszane) odpady komunalne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ACB4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191,680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4FA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9B55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CC8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shd w:val="clear" w:color="auto" w:fill="FFFF00"/>
                <w:lang w:eastAsia="zh-CN" w:bidi="hi-IN"/>
              </w:rPr>
            </w:pPr>
          </w:p>
        </w:tc>
      </w:tr>
      <w:tr w:rsidR="00C4339A" w:rsidRPr="007A1852" w14:paraId="74299713" w14:textId="77777777" w:rsidTr="00D9422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C71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bookmarkStart w:id="3" w:name="RANGE!A4"/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p</w:t>
            </w:r>
            <w:bookmarkEnd w:id="3"/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apier i tektura, opakowania z papieru i tektury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341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8,427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35EF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EFC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37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D7D4AB6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B4DA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 xml:space="preserve">tworzywa sztuczne, opakowania z tworzyw sztucznych,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0043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53,213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E7ED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3E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598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C5F7DD1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0A92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opakowania wielomateriałowe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76F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487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85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449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3628F503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ABD8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metale, opakowania z metali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4D1E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54F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2BC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0C91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36AECE68" w14:textId="77777777" w:rsidTr="00D9422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41DD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s</w:t>
            </w:r>
            <w:bookmarkStart w:id="4" w:name="_Hlk23341441"/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zkło</w:t>
            </w:r>
            <w:bookmarkEnd w:id="4"/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, opakowania ze szkła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A9F4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Times New Roman" w:hAnsi="Arial" w:cs="Arial"/>
                <w:kern w:val="3"/>
                <w:sz w:val="22"/>
                <w:szCs w:val="22"/>
                <w:lang w:eastAsia="zh-CN"/>
              </w:rPr>
              <w:t>42,507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DA59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409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3D99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5AE18C9D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2B9E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zużyte opony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434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6,827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11B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F937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9B81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2D9FED90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3A54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lastRenderedPageBreak/>
              <w:t>odpady budowlane i rozbiórkowe stanowiące odpady komunalne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7372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A877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C515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870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15F1936C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74DE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zużyty sprzęt elektryczny i elektroniczny, w tym baterie i akumulatory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546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3,537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8853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A5A0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E44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4F2AB7CC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540C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meble i inne odpady wielkogabarytowe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4AF2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17,173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DFA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1824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DAA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8524BAC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F99B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 xml:space="preserve">przeterminowane leki i chemikalia i odpady wytworzone podczas iniekcji domowych,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89C0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4772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98D7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1AF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B29456A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EC70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odpady ulegające biodegradacji oraz zielone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4E3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8EE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43B4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401C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504C85AF" w14:textId="77777777" w:rsidTr="00D9422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EC2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odzież i tekstylia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0C00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3D8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5D7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286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701FCE87" w14:textId="77777777" w:rsidTr="00D9422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6B4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 RAZEM: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7C49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  <w:lang w:eastAsia="zh-CN"/>
              </w:rPr>
              <w:t>323,364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B40B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A1852">
              <w:rPr>
                <w:rFonts w:ascii="Arial" w:eastAsia="NSimSun" w:hAnsi="Arial" w:cs="Arial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xxxx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D454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552F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F4304CF" w14:textId="77777777" w:rsidR="00C4339A" w:rsidRPr="007A1852" w:rsidRDefault="00C4339A" w:rsidP="00C4339A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2"/>
          <w:szCs w:val="22"/>
          <w:highlight w:val="yellow"/>
          <w:lang w:eastAsia="zh-CN" w:bidi="hi-IN"/>
        </w:rPr>
      </w:pPr>
    </w:p>
    <w:p w14:paraId="191C451B" w14:textId="77777777" w:rsidR="00C4339A" w:rsidRPr="007A1852" w:rsidRDefault="00C4339A" w:rsidP="00C4339A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Podstawą ustalenia oferowanej ceny zamówienia jest szacunkowa ilość poszczególnych odpadów oraz stawka za 1 Mg odebranych i zagospodarowanych następujących rodzajów odpadów komunalnych:</w:t>
      </w:r>
    </w:p>
    <w:p w14:paraId="6C93D05B" w14:textId="77777777" w:rsidR="00C4339A" w:rsidRPr="007A1852" w:rsidRDefault="00C4339A" w:rsidP="00C4339A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7DAD320F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Niesegregowane (zmieszane) odpady komunalne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…………. zł brutto /1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 tym VAT ……...…….zł</w:t>
      </w:r>
      <w:r w:rsidRPr="007A1852">
        <w:rPr>
          <w:rFonts w:ascii="Arial" w:eastAsia="NSimSun" w:hAnsi="Arial" w:cs="Arial"/>
          <w:caps/>
          <w:color w:val="000000"/>
          <w:kern w:val="3"/>
          <w:sz w:val="22"/>
          <w:szCs w:val="22"/>
          <w:lang w:eastAsia="zh-CN" w:bidi="hi-IN"/>
        </w:rPr>
        <w:t>,</w:t>
      </w:r>
    </w:p>
    <w:p w14:paraId="78666527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bookmarkStart w:id="5" w:name="RANGE!A43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>P</w:t>
      </w:r>
      <w:bookmarkEnd w:id="5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apier i tektura, opakowania z papieru i tektury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……………. zł brutto 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 tym VAT ……….zł,</w:t>
      </w:r>
    </w:p>
    <w:p w14:paraId="0B43852E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>Tworzywa sztuczne, opakowania z tworzyw sztucznych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– cena ……………. zł brutto / 1 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……...….zł,</w:t>
      </w:r>
    </w:p>
    <w:p w14:paraId="3858DA80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>Metale, opakowania z metali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- cena ……………. zł brutto/ 1 Mg, w tym VAT …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…....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. zł,</w:t>
      </w:r>
    </w:p>
    <w:p w14:paraId="43C34175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Opakowania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wielomateriałowe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-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cena  ……………….zł brutto / 1 Mg, w tym VAT ……...….zł,</w:t>
      </w:r>
    </w:p>
    <w:p w14:paraId="34B300FE" w14:textId="77777777" w:rsidR="00C4339A" w:rsidRPr="007A1852" w:rsidRDefault="00C4339A" w:rsidP="00C4339A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Szkło, opakowania ze szkła 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cena……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zł brutto / 1 Mg,  w tym VAT ……..…… zł,</w:t>
      </w:r>
    </w:p>
    <w:p w14:paraId="5239E1CB" w14:textId="77777777" w:rsidR="00C4339A" w:rsidRPr="007A1852" w:rsidRDefault="00C4339A" w:rsidP="00C4339A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Zużyte opony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………………….zł brutto / 1 Mg,  w tym VAT ……...…… zł,</w:t>
      </w:r>
    </w:p>
    <w:p w14:paraId="11981A91" w14:textId="77777777" w:rsidR="00C4339A" w:rsidRPr="007A1852" w:rsidRDefault="00C4339A" w:rsidP="00C4339A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Odpady budowlane i rozbiórkowe stanowiące odpady komunalne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…………. zł brutto 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……… zł,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ab/>
      </w:r>
    </w:p>
    <w:p w14:paraId="133FDCC8" w14:textId="77777777" w:rsidR="00C4339A" w:rsidRPr="007A1852" w:rsidRDefault="00C4339A" w:rsidP="00C4339A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Zużyty sprzęt elektryczny i elektroniczny w tym baterie i akumulatory 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cena ………………. zł brutto 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……...……. zł</w:t>
      </w:r>
      <w:r w:rsidRPr="007A1852">
        <w:rPr>
          <w:rFonts w:ascii="Arial" w:eastAsia="NSimSun" w:hAnsi="Arial" w:cs="Arial"/>
          <w:caps/>
          <w:color w:val="000000"/>
          <w:kern w:val="3"/>
          <w:sz w:val="22"/>
          <w:szCs w:val="22"/>
          <w:lang w:eastAsia="zh-CN" w:bidi="hi-IN"/>
        </w:rPr>
        <w:t>,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ab/>
      </w:r>
    </w:p>
    <w:p w14:paraId="1405AFAA" w14:textId="77777777" w:rsidR="00C4339A" w:rsidRPr="007A1852" w:rsidRDefault="00C4339A" w:rsidP="00C4339A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kern w:val="3"/>
          <w:sz w:val="22"/>
          <w:szCs w:val="22"/>
          <w:lang w:eastAsia="zh-CN" w:bidi="hi-IN"/>
        </w:rPr>
        <w:t xml:space="preserve">Meble i inne odpady wielkogabarytowe 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-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……………. zł brutto/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……...……. zł,</w:t>
      </w:r>
    </w:p>
    <w:p w14:paraId="3930B96A" w14:textId="77777777" w:rsidR="00C4339A" w:rsidRPr="007A1852" w:rsidRDefault="00C4339A" w:rsidP="00C4339A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kern w:val="3"/>
          <w:sz w:val="22"/>
          <w:szCs w:val="22"/>
          <w:lang w:eastAsia="zh-CN" w:bidi="hi-IN"/>
        </w:rPr>
        <w:t xml:space="preserve">Przeterminowane leki i chemikalia i odpady wytworzone podczas iniekcji domowych -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……. zł brutto/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……...……. zł,</w:t>
      </w:r>
    </w:p>
    <w:p w14:paraId="1D45FB3D" w14:textId="77777777" w:rsidR="00C4339A" w:rsidRPr="007A1852" w:rsidRDefault="00C4339A" w:rsidP="00C4339A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kern w:val="3"/>
          <w:sz w:val="22"/>
          <w:szCs w:val="22"/>
          <w:lang w:eastAsia="zh-CN" w:bidi="hi-IN"/>
        </w:rPr>
        <w:t xml:space="preserve">Odpady ulegające biodegradacji oraz zielone -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cena ………………… zł brutto/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……...……. zł,</w:t>
      </w:r>
    </w:p>
    <w:p w14:paraId="20C423EF" w14:textId="77777777" w:rsidR="00C4339A" w:rsidRPr="007A1852" w:rsidRDefault="00C4339A" w:rsidP="00C4339A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kern w:val="3"/>
          <w:sz w:val="22"/>
          <w:szCs w:val="22"/>
          <w:lang w:eastAsia="zh-CN" w:bidi="hi-IN"/>
        </w:rPr>
        <w:t xml:space="preserve">Odzież i tekstylia –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cena ……………… zł brutto/ 1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Mg,  w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tym VAT ……...……. zł.</w:t>
      </w:r>
    </w:p>
    <w:p w14:paraId="1FA35A53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58CCD51A" w14:textId="77777777" w:rsidR="00C4339A" w:rsidRPr="007A1852" w:rsidRDefault="00C4339A" w:rsidP="00C4339A">
      <w:pPr>
        <w:numPr>
          <w:ilvl w:val="0"/>
          <w:numId w:val="9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Termin płatności faktury - ……… dni (słownie: ………………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……..…………….. dni).</w:t>
      </w:r>
    </w:p>
    <w:p w14:paraId="45183411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4C92400D" w14:textId="77777777" w:rsidR="00C4339A" w:rsidRPr="007A1852" w:rsidRDefault="00C4339A" w:rsidP="00C4339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Oferuję wykonanie </w:t>
      </w:r>
      <w:r w:rsidRPr="007A1852"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części II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zamówienia na warunkach określonych w SWZ:</w:t>
      </w:r>
    </w:p>
    <w:p w14:paraId="21AFFE54" w14:textId="77777777" w:rsidR="00C4339A" w:rsidRPr="007A1852" w:rsidRDefault="00C4339A" w:rsidP="00C4339A">
      <w:pPr>
        <w:numPr>
          <w:ilvl w:val="0"/>
          <w:numId w:val="1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za cenę obliczoną zgodnie z poniższą tabelą, w kwocie brutto 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zł  (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słownie : ……………………………………………………………………………….……….</w:t>
      </w:r>
    </w:p>
    <w:p w14:paraId="77BC9A8E" w14:textId="77777777" w:rsidR="00C4339A" w:rsidRPr="007A1852" w:rsidRDefault="00C4339A" w:rsidP="00C4339A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…………………………………………………………………………………………………. ) </w:t>
      </w:r>
    </w:p>
    <w:p w14:paraId="198222B7" w14:textId="77777777" w:rsidR="00C4339A" w:rsidRPr="007A1852" w:rsidRDefault="00C4339A" w:rsidP="00C4339A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w tym podatek VAT …% 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.… zł.</w:t>
      </w:r>
    </w:p>
    <w:p w14:paraId="307A73F7" w14:textId="77777777" w:rsidR="00C4339A" w:rsidRPr="007A1852" w:rsidRDefault="00C4339A" w:rsidP="00C4339A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NSimSun" w:hAnsi="Arial" w:cs="Arial"/>
          <w:caps/>
          <w:color w:val="000000"/>
          <w:kern w:val="3"/>
          <w:sz w:val="22"/>
          <w:szCs w:val="22"/>
          <w:highlight w:val="yellow"/>
          <w:lang w:eastAsia="zh-CN" w:bidi="hi-IN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1701"/>
        <w:gridCol w:w="1559"/>
        <w:gridCol w:w="1134"/>
        <w:gridCol w:w="9"/>
        <w:gridCol w:w="881"/>
      </w:tblGrid>
      <w:tr w:rsidR="00C4339A" w:rsidRPr="007A1852" w14:paraId="0CAFD4B0" w14:textId="77777777" w:rsidTr="00D94229">
        <w:trPr>
          <w:trHeight w:val="558"/>
        </w:trPr>
        <w:tc>
          <w:tcPr>
            <w:tcW w:w="438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880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Utworzenie i prowadzenie PSZOK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17FC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  <w:t>i</w:t>
            </w: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lość miesięcy prowadzenia PSZOK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EF529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Cena zł brutto za 1 miesiąc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2533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  <w:tc>
          <w:tcPr>
            <w:tcW w:w="890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FE062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 tym VAT</w:t>
            </w:r>
          </w:p>
        </w:tc>
      </w:tr>
      <w:tr w:rsidR="00C4339A" w:rsidRPr="007A1852" w14:paraId="7CEDB97E" w14:textId="77777777" w:rsidTr="00D94229">
        <w:trPr>
          <w:trHeight w:val="507"/>
        </w:trPr>
        <w:tc>
          <w:tcPr>
            <w:tcW w:w="4386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298C" w14:textId="77777777" w:rsidR="00C4339A" w:rsidRPr="007A1852" w:rsidRDefault="00C4339A" w:rsidP="00D94229">
            <w:pPr>
              <w:spacing w:after="0" w:line="276" w:lineRule="auto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AFE2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D4AA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51BE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DA988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72E7A9D1" w14:textId="77777777" w:rsidTr="00D94229">
        <w:trPr>
          <w:trHeight w:val="558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16FA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Wyszczególnienie odpadów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469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Szacunkowa ilość odpadów               w mg / rok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0908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Cena  zł</w:t>
            </w:r>
            <w:proofErr w:type="gramEnd"/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brutto / mg</w:t>
            </w: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685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F70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caps/>
                <w:color w:val="000000"/>
                <w:kern w:val="3"/>
                <w:sz w:val="22"/>
                <w:szCs w:val="22"/>
                <w:lang w:eastAsia="zh-CN" w:bidi="hi-IN"/>
              </w:rPr>
              <w:t xml:space="preserve">w </w:t>
            </w:r>
            <w:r w:rsidRPr="007A1852"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tym VAT</w:t>
            </w:r>
          </w:p>
        </w:tc>
      </w:tr>
      <w:tr w:rsidR="00C4339A" w:rsidRPr="007A1852" w14:paraId="61061B3A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A99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papier i tektura, opakowania z papieru i tektury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F637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450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B653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7242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1BC081A8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6453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tworzywa sztuczne, opakowania z tworzyw sztucznych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9F56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A89D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9155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6549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0F74E135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BF3B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opakowania wielomateriałowe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12ED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D56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B3C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AD51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4F7CCB70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6D7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metale, opakowania z metali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604D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4889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6C1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6A4D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3A5B8C76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5BC3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szkło, opakowania ze szkła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F3AC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F14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871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43B7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34F52280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618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Zużyte opony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8ADB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E095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729E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03F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7EFFA92F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676F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Odpady budowlane i rozbiórkowe stanowiące odpady komunalne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EC7C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0,213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1EC0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6D16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CDD0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43FD976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5D65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Zużyty sprzęt elektryczny i elektroniczny, w tym baterie i akumulatory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C620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C30C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5BEF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989F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4C93F6FD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7713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Meble i inne odpady wielkogabarytowe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BE9D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0,267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550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5B4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0CFC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72BDCDF8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20C6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 xml:space="preserve">Przeterminowane leki i chemikalia, odpady wytworzone podczas iniekcji domowych,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361A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C0C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D1B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2CA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314A1A44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A05B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Odpady ulegające biodegradacji oraz zielone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C776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ABD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5D3B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5928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2C0F3B92" w14:textId="77777777" w:rsidTr="00D94229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682A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Odzież i tekstylia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D559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72C0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222A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8D1C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39A" w:rsidRPr="007A1852" w14:paraId="684875DB" w14:textId="77777777" w:rsidTr="00D94229">
        <w:trPr>
          <w:trHeight w:val="279"/>
        </w:trPr>
        <w:tc>
          <w:tcPr>
            <w:tcW w:w="4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60E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b/>
                <w:color w:val="000000"/>
                <w:kern w:val="3"/>
                <w:sz w:val="22"/>
                <w:szCs w:val="22"/>
                <w:lang w:eastAsia="zh-CN" w:bidi="hi-IN"/>
              </w:rPr>
              <w:t>RAZEM: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D501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zh-CN"/>
              </w:rPr>
              <w:t>0,480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731D" w14:textId="77777777" w:rsidR="00C4339A" w:rsidRPr="007A1852" w:rsidRDefault="00C4339A" w:rsidP="00D9422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7A1852">
              <w:rPr>
                <w:rFonts w:ascii="Arial" w:eastAsia="NSimSun" w:hAnsi="Arial" w:cs="Arial"/>
                <w:b/>
                <w:color w:val="000000"/>
                <w:kern w:val="3"/>
                <w:sz w:val="22"/>
                <w:szCs w:val="22"/>
                <w:lang w:eastAsia="zh-CN" w:bidi="hi-IN"/>
              </w:rPr>
              <w:t>X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DACD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DE4F" w14:textId="77777777" w:rsidR="00C4339A" w:rsidRPr="007A1852" w:rsidRDefault="00C4339A" w:rsidP="00D94229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EDE47BF" w14:textId="77777777" w:rsidR="00C4339A" w:rsidRPr="007A1852" w:rsidRDefault="00C4339A" w:rsidP="00C4339A">
      <w:pPr>
        <w:suppressAutoHyphens/>
        <w:autoSpaceDN w:val="0"/>
        <w:spacing w:after="0" w:line="276" w:lineRule="auto"/>
        <w:ind w:left="777"/>
        <w:jc w:val="both"/>
        <w:textAlignment w:val="baseline"/>
        <w:rPr>
          <w:rFonts w:ascii="Arial" w:eastAsia="N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</w:p>
    <w:p w14:paraId="70734785" w14:textId="77777777" w:rsidR="00C4339A" w:rsidRPr="007A1852" w:rsidRDefault="00C4339A" w:rsidP="00C4339A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118BB10E" w14:textId="77777777" w:rsidR="00C4339A" w:rsidRPr="007A1852" w:rsidRDefault="00C4339A" w:rsidP="00C4339A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Podstawą ustalenia oferowanej ceny zamówienia jest ilość miesięcy prowadzenia PSZOK, szacunkowa ilość poszczególnych odpadów oraz stawka za 1 Mg odebranych w PSZOK i zagospodarowanych następujących rodzajów odpadów komunalnych:</w:t>
      </w:r>
    </w:p>
    <w:p w14:paraId="371423C1" w14:textId="77777777" w:rsidR="00C4339A" w:rsidRPr="007A1852" w:rsidRDefault="00C4339A" w:rsidP="00C4339A">
      <w:pPr>
        <w:suppressAutoHyphens/>
        <w:autoSpaceDN w:val="0"/>
        <w:spacing w:after="0" w:line="276" w:lineRule="auto"/>
        <w:ind w:left="777"/>
        <w:jc w:val="both"/>
        <w:textAlignment w:val="baseline"/>
        <w:rPr>
          <w:rFonts w:ascii="Arial" w:eastAsia="N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</w:p>
    <w:p w14:paraId="1AAC6966" w14:textId="77777777" w:rsidR="00C4339A" w:rsidRPr="007A1852" w:rsidRDefault="00C4339A" w:rsidP="00C4339A">
      <w:pPr>
        <w:numPr>
          <w:ilvl w:val="0"/>
          <w:numId w:val="7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Utworzenie i prowadzenie PSZOK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……………………… zł brutto / 1 miesiąc prowadzenia PSZOK, w tym VAT …………….. zł,</w:t>
      </w:r>
    </w:p>
    <w:p w14:paraId="63543011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Papier i tektura, opakowania z papieru i tektury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……………………. zł brutto / 1 Mg, w tym VAT ………. zł,</w:t>
      </w:r>
    </w:p>
    <w:p w14:paraId="2FC4D6FD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Tworzywa sztuczne, opakowania z tworzyw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sztucznych 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cena …………………….zł brutto / 1 Mg, w tym VAT ………. zł,</w:t>
      </w:r>
    </w:p>
    <w:p w14:paraId="2D788772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Opakowania wielomateriałowe </w:t>
      </w:r>
      <w:proofErr w:type="gramStart"/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- 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 ………………………. zł brutto / 1 Mg, w tym VAT ………. zł,</w:t>
      </w:r>
    </w:p>
    <w:p w14:paraId="03F0EA99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Metale, opakowania z metali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-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……………………. zł brutto/ 1 Mg, w tym VAT ………. zł,</w:t>
      </w:r>
    </w:p>
    <w:p w14:paraId="4C649C50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Szkło, opakowania ze szkła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-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……………………. zł brutto/ 1 Mg, w tym VAT ………. zł,</w:t>
      </w:r>
    </w:p>
    <w:p w14:paraId="4ACD93C3" w14:textId="77777777" w:rsidR="00C4339A" w:rsidRPr="007A1852" w:rsidRDefault="00C4339A" w:rsidP="00C4339A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Zużyte opony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……………………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 .zł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 brutto / 1 Mg,  w tym VAT ……...……. zł,</w:t>
      </w:r>
    </w:p>
    <w:p w14:paraId="4BAA6C7E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lastRenderedPageBreak/>
        <w:t xml:space="preserve">Odpady budowlane i rozbiórkowe stanowiące odpady komunalne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………………. zł brutto / 1 Mg, w tym VAT ……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. zł,</w:t>
      </w:r>
    </w:p>
    <w:p w14:paraId="6410F0A4" w14:textId="77777777" w:rsidR="00C4339A" w:rsidRPr="007A1852" w:rsidRDefault="00C4339A" w:rsidP="00C4339A">
      <w:pPr>
        <w:numPr>
          <w:ilvl w:val="0"/>
          <w:numId w:val="8"/>
        </w:numPr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Zużyty sprzęt elektryczny i elektroniczny, w tym baterie i akumulatory -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 …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………zł brutto / 1 Mg,  w tym VAT …………. zł, </w:t>
      </w:r>
    </w:p>
    <w:p w14:paraId="78ECBFBB" w14:textId="77777777" w:rsidR="00C4339A" w:rsidRPr="007A1852" w:rsidRDefault="00C4339A" w:rsidP="00C4339A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Meble i inne odpady wielkogabarytowe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 cena ……………zł brutto / 1 Mg, w tym VAT……………. zł,</w:t>
      </w:r>
    </w:p>
    <w:p w14:paraId="2D846850" w14:textId="77777777" w:rsidR="00C4339A" w:rsidRPr="007A1852" w:rsidRDefault="00C4339A" w:rsidP="00C4339A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>Przeterminowane leki i chemikalia, odpady wytworzone podczas iniekcji domowych -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……………. zł brutto / 1 Mg, w tym VAT…........ zł,</w:t>
      </w:r>
    </w:p>
    <w:p w14:paraId="4BA296CF" w14:textId="77777777" w:rsidR="00C4339A" w:rsidRPr="007A1852" w:rsidRDefault="00C4339A" w:rsidP="00C4339A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Odpady ulegające biodegradacji oraz zielone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 xml:space="preserve">cena ………………………. zł brutto 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/  1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 Mg,  w tym VAT ……...……. zł,</w:t>
      </w:r>
    </w:p>
    <w:p w14:paraId="3780638F" w14:textId="77777777" w:rsidR="00C4339A" w:rsidRPr="007A1852" w:rsidRDefault="00C4339A" w:rsidP="00C4339A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i/>
          <w:iCs/>
          <w:color w:val="000000"/>
          <w:kern w:val="3"/>
          <w:sz w:val="22"/>
          <w:szCs w:val="22"/>
          <w:lang w:eastAsia="zh-CN" w:bidi="hi-IN"/>
        </w:rPr>
        <w:t xml:space="preserve">Odzież i tekstylia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-</w:t>
      </w: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</w:t>
      </w:r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cena …………………</w:t>
      </w:r>
      <w:proofErr w:type="gramStart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color w:val="000000"/>
          <w:kern w:val="3"/>
          <w:sz w:val="22"/>
          <w:szCs w:val="22"/>
          <w:lang w:eastAsia="zh-CN" w:bidi="hi-IN"/>
        </w:rPr>
        <w:t>zł brutto/ 1 Mg,  w tym VAT …...…….zł.</w:t>
      </w:r>
    </w:p>
    <w:p w14:paraId="53782F0D" w14:textId="77777777" w:rsidR="00C4339A" w:rsidRPr="007A1852" w:rsidRDefault="00C4339A" w:rsidP="00C4339A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44B1F837" w14:textId="77777777" w:rsidR="00C4339A" w:rsidRPr="007A1852" w:rsidRDefault="00C4339A" w:rsidP="00C4339A">
      <w:pPr>
        <w:numPr>
          <w:ilvl w:val="0"/>
          <w:numId w:val="1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Termin płatności faktury - ………… dni (słownie: ………………</w:t>
      </w:r>
      <w:proofErr w:type="gramStart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…….</w:t>
      </w:r>
      <w:proofErr w:type="gramEnd"/>
      <w:r w:rsidRPr="007A1852"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.……………….. dni).</w:t>
      </w:r>
    </w:p>
    <w:p w14:paraId="7A8C1E6F" w14:textId="77777777" w:rsidR="00C4339A" w:rsidRPr="007A1852" w:rsidRDefault="00C4339A" w:rsidP="00C4339A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6C787AF6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vanish/>
          <w:sz w:val="22"/>
          <w:szCs w:val="22"/>
          <w:lang w:val="pl" w:eastAsia="pl-PL"/>
        </w:rPr>
      </w:pPr>
    </w:p>
    <w:p w14:paraId="65122C45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vanish/>
          <w:sz w:val="22"/>
          <w:szCs w:val="22"/>
          <w:lang w:val="pl" w:eastAsia="pl-PL"/>
        </w:rPr>
      </w:pPr>
    </w:p>
    <w:p w14:paraId="05394B7B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Zobowiązuję się do utworzenia i prowadzenia PSZOK, zapewniającego odbiór odpadów komunalnych wymienionych w części III ust. 4. SWZ przez ……… dni w tygodniu przez nie mniej niż 6 godzin dzienne. z zastrzeżeniem, że uruchomienie stacjonarnego Punktu Selektywnego Zbierania Odpadów Komunalnych (PSZOK) nastąpi w dniu ………………….</w:t>
      </w:r>
    </w:p>
    <w:p w14:paraId="02115D31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Miejsce utworzenia i prowadzenia PSZOK/ planowane miejsce utworzenia i prowadzenia</w:t>
      </w:r>
      <w:proofErr w:type="gramStart"/>
      <w:r w:rsidRPr="007A1852">
        <w:rPr>
          <w:rFonts w:ascii="Arial" w:eastAsia="Arial" w:hAnsi="Arial" w:cs="Arial"/>
          <w:sz w:val="22"/>
          <w:szCs w:val="22"/>
          <w:lang w:val="pl" w:eastAsia="pl-PL"/>
        </w:rPr>
        <w:t>* :</w:t>
      </w:r>
      <w:proofErr w:type="gramEnd"/>
      <w:r w:rsidRPr="007A1852">
        <w:rPr>
          <w:rFonts w:ascii="Arial" w:eastAsia="Arial" w:hAnsi="Arial" w:cs="Arial"/>
          <w:sz w:val="22"/>
          <w:szCs w:val="22"/>
          <w:lang w:val="pl" w:eastAsia="pl-PL"/>
        </w:rPr>
        <w:t xml:space="preserve"> (dokładny adres)</w:t>
      </w:r>
    </w:p>
    <w:p w14:paraId="6F30DA6B" w14:textId="77777777" w:rsidR="00C4339A" w:rsidRPr="007A1852" w:rsidRDefault="00C4339A" w:rsidP="00C4339A">
      <w:pPr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</w:t>
      </w:r>
    </w:p>
    <w:p w14:paraId="40382EDD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*niewłaściwe skreślić</w:t>
      </w:r>
    </w:p>
    <w:p w14:paraId="466AA5BB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Instalacje do przetwarzania odpadów komunalnych, do których odpady zebrane od właścicieli nieruchomości z terenu gminy Racławice będą przekazywane.</w:t>
      </w:r>
    </w:p>
    <w:p w14:paraId="0464E1C9" w14:textId="77777777" w:rsidR="00C4339A" w:rsidRPr="007A1852" w:rsidRDefault="00C4339A" w:rsidP="00C4339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2D36903F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………………………………………………………………….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…………………………..…..</w:t>
      </w:r>
    </w:p>
    <w:p w14:paraId="21488B84" w14:textId="77777777" w:rsidR="00C4339A" w:rsidRPr="007A1852" w:rsidRDefault="00C4339A" w:rsidP="00C4339A">
      <w:pPr>
        <w:spacing w:after="0" w:line="276" w:lineRule="auto"/>
        <w:ind w:left="2550" w:firstLine="282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adres instalacji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rodzaj odpadów</w:t>
      </w:r>
    </w:p>
    <w:p w14:paraId="771D1D7E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………………………………………………………………….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………………………..……..</w:t>
      </w:r>
    </w:p>
    <w:p w14:paraId="3301631C" w14:textId="77777777" w:rsidR="00C4339A" w:rsidRPr="007A1852" w:rsidRDefault="00C4339A" w:rsidP="00C4339A">
      <w:pPr>
        <w:spacing w:after="0" w:line="276" w:lineRule="auto"/>
        <w:ind w:left="2550" w:firstLine="282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adres instalacji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rodzaj odpadów</w:t>
      </w:r>
    </w:p>
    <w:p w14:paraId="5743F838" w14:textId="77777777" w:rsidR="00C4339A" w:rsidRPr="007A1852" w:rsidRDefault="00C4339A" w:rsidP="00C4339A">
      <w:pPr>
        <w:spacing w:after="0" w:line="276" w:lineRule="auto"/>
        <w:ind w:left="2550" w:firstLine="282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65966E62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W przypadku niewielkich ilości odebranych odpadów selektywnie zbieranych niepodlegających przekazaniu do regionalnej instalacji do przetwarzania odpadów komunalnych, zostaną one przekazane do:</w:t>
      </w:r>
    </w:p>
    <w:p w14:paraId="571590F9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………………………………………………………………….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……………………..</w:t>
      </w:r>
    </w:p>
    <w:p w14:paraId="71678575" w14:textId="77777777" w:rsidR="00C4339A" w:rsidRPr="007A1852" w:rsidRDefault="00C4339A" w:rsidP="00C4339A">
      <w:pPr>
        <w:spacing w:after="0" w:line="276" w:lineRule="auto"/>
        <w:ind w:left="720" w:firstLine="69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Nazwa i adres podmiotu zbierającego odpady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rodzaj odpadów</w:t>
      </w:r>
    </w:p>
    <w:p w14:paraId="2B77D403" w14:textId="77777777" w:rsidR="00C4339A" w:rsidRPr="007A1852" w:rsidRDefault="00C4339A" w:rsidP="00C4339A">
      <w:pPr>
        <w:spacing w:after="0" w:line="276" w:lineRule="auto"/>
        <w:ind w:left="720" w:firstLine="69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2F0D5055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…………………………………………………………………….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……………………..</w:t>
      </w:r>
    </w:p>
    <w:p w14:paraId="2CCF8D2B" w14:textId="77777777" w:rsidR="00C4339A" w:rsidRPr="007A1852" w:rsidRDefault="00C4339A" w:rsidP="00C4339A">
      <w:pPr>
        <w:spacing w:after="0" w:line="276" w:lineRule="auto"/>
        <w:ind w:left="720" w:firstLine="69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Nazwa i adres podmiotu zbierającego odpady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>rodzaj odpadów</w:t>
      </w:r>
    </w:p>
    <w:p w14:paraId="31677E9E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6A713EA0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Oświadczam, że jestem związany niniejszą ofertą przez 30 dni od terminu składania ofert.</w:t>
      </w:r>
    </w:p>
    <w:p w14:paraId="157C680E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W przypadku wyboru oferty zobowiązuję się do podpisania umowy na warunkach określonych w projekcie umowy stanowiącym załącznik nr 4</w:t>
      </w:r>
      <w:r w:rsidRPr="007A1852">
        <w:rPr>
          <w:rFonts w:ascii="Arial" w:eastAsia="Arial" w:hAnsi="Arial" w:cs="Arial"/>
          <w:color w:val="FF0000"/>
          <w:sz w:val="22"/>
          <w:szCs w:val="22"/>
          <w:lang w:val="pl" w:eastAsia="pl-PL"/>
        </w:rPr>
        <w:t xml:space="preserve"> 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>do SWZ w terminie wskazanym przez Zamawiającego.</w:t>
      </w:r>
    </w:p>
    <w:p w14:paraId="60B09216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bookmarkStart w:id="6" w:name="_Hlk33782640"/>
      <w:r w:rsidRPr="007A1852">
        <w:rPr>
          <w:rFonts w:ascii="Arial" w:eastAsia="Arial" w:hAnsi="Arial" w:cs="Arial"/>
          <w:sz w:val="22"/>
          <w:szCs w:val="22"/>
          <w:lang w:val="pl" w:eastAsia="pl-PL"/>
        </w:rPr>
        <w:t>Zobowiązuję się do wykonania części I przedmiotu zamówienia w terminie od 01.01.2023 do 31.12.2023r</w:t>
      </w:r>
      <w:bookmarkEnd w:id="6"/>
      <w:r w:rsidRPr="007A1852">
        <w:rPr>
          <w:rFonts w:ascii="Arial" w:eastAsia="Arial" w:hAnsi="Arial" w:cs="Arial"/>
          <w:sz w:val="22"/>
          <w:szCs w:val="22"/>
          <w:lang w:val="pl" w:eastAsia="pl-PL"/>
        </w:rPr>
        <w:t xml:space="preserve">. </w:t>
      </w:r>
    </w:p>
    <w:p w14:paraId="70E14E40" w14:textId="77777777" w:rsidR="00C4339A" w:rsidRPr="007A1852" w:rsidRDefault="00C4339A" w:rsidP="00C4339A">
      <w:pPr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Zobowiązuję się do wykonania części II przedmiotu zamówienia w terminie od ………… do 31.12.2023r*</w:t>
      </w:r>
    </w:p>
    <w:p w14:paraId="0E83DB8C" w14:textId="77777777" w:rsidR="00C4339A" w:rsidRPr="007A1852" w:rsidRDefault="00C4339A" w:rsidP="00C4339A">
      <w:pPr>
        <w:spacing w:after="0" w:line="276" w:lineRule="auto"/>
        <w:ind w:left="284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* data uruchomienia PSZOK do 60 dni od daty podpisania umowy.</w:t>
      </w:r>
    </w:p>
    <w:p w14:paraId="738A4BB8" w14:textId="77777777" w:rsidR="00C4339A" w:rsidRPr="007A1852" w:rsidRDefault="00C4339A" w:rsidP="00C4339A">
      <w:pPr>
        <w:spacing w:after="0" w:line="276" w:lineRule="auto"/>
        <w:ind w:left="284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1B87C516" w14:textId="77777777" w:rsidR="00C4339A" w:rsidRPr="007A1852" w:rsidRDefault="00C4339A" w:rsidP="00C4339A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Przedmiot zamówienia zamierzam wykonać</w:t>
      </w:r>
      <w:r w:rsidRPr="007A1852">
        <w:rPr>
          <w:rFonts w:ascii="Arial" w:eastAsia="Arial" w:hAnsi="Arial" w:cs="Arial"/>
          <w:sz w:val="22"/>
          <w:szCs w:val="22"/>
          <w:vertAlign w:val="superscript"/>
          <w:lang w:val="pl" w:eastAsia="pl-PL"/>
        </w:rPr>
        <w:t>*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>: *niepotrzebne skreślić</w:t>
      </w:r>
    </w:p>
    <w:p w14:paraId="42A09E8E" w14:textId="77777777" w:rsidR="00C4339A" w:rsidRPr="007A1852" w:rsidRDefault="00C4339A" w:rsidP="00C4339A">
      <w:pPr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- własnymi siłami,</w:t>
      </w:r>
    </w:p>
    <w:p w14:paraId="26EF84F4" w14:textId="77777777" w:rsidR="00C4339A" w:rsidRPr="007A1852" w:rsidRDefault="00C4339A" w:rsidP="00C4339A">
      <w:pPr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- zamierzam powierzyć podwykonawcom wykonanie następujących części zamówienia:</w:t>
      </w:r>
    </w:p>
    <w:p w14:paraId="4DCC5689" w14:textId="77777777" w:rsidR="00C4339A" w:rsidRPr="007A1852" w:rsidRDefault="00C4339A" w:rsidP="00C4339A">
      <w:pPr>
        <w:spacing w:after="0" w:line="276" w:lineRule="auto"/>
        <w:ind w:left="284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 xml:space="preserve"> ………………………………………………………………………………………………….</w:t>
      </w:r>
    </w:p>
    <w:p w14:paraId="3320B411" w14:textId="77777777" w:rsidR="00C4339A" w:rsidRPr="007A1852" w:rsidRDefault="00C4339A" w:rsidP="00C4339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08A8B20B" w14:textId="77777777" w:rsidR="00C4339A" w:rsidRPr="007A1852" w:rsidRDefault="00C4339A" w:rsidP="00C4339A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eastAsia="Arial" w:hAnsi="Arial" w:cs="Arial"/>
          <w:b/>
          <w:iCs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bCs/>
          <w:sz w:val="22"/>
          <w:szCs w:val="22"/>
          <w:lang w:val="pl" w:eastAsia="pl-PL"/>
        </w:rPr>
        <w:t>Oświadczam</w:t>
      </w:r>
      <w:r w:rsidRPr="007A1852">
        <w:rPr>
          <w:rFonts w:ascii="Arial" w:eastAsia="Arial" w:hAnsi="Arial" w:cs="Arial"/>
          <w:iCs/>
          <w:sz w:val="22"/>
          <w:szCs w:val="22"/>
          <w:lang w:val="pl" w:eastAsia="pl-PL"/>
        </w:rPr>
        <w:t xml:space="preserve">(y), że: 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>(niewłaściwe skreślić)</w:t>
      </w:r>
      <w:r w:rsidRPr="007A1852">
        <w:rPr>
          <w:rFonts w:ascii="Arial" w:eastAsia="Arial" w:hAnsi="Arial" w:cs="Arial"/>
          <w:iCs/>
          <w:sz w:val="22"/>
          <w:szCs w:val="22"/>
          <w:lang w:val="pl" w:eastAsia="pl-PL"/>
        </w:rPr>
        <w:t>:</w:t>
      </w:r>
    </w:p>
    <w:p w14:paraId="4AC2F682" w14:textId="77777777" w:rsidR="00C4339A" w:rsidRPr="007A1852" w:rsidRDefault="00C4339A" w:rsidP="00C433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żadna z informacji zawartych w ofercie nie stanowi tajemnicy przedsiębiorstwa w rozumieniu przepisów o zwalczaniu nieuczciwej konkurencji</w:t>
      </w:r>
    </w:p>
    <w:p w14:paraId="3477C101" w14:textId="77777777" w:rsidR="00C4339A" w:rsidRPr="007A1852" w:rsidRDefault="00C4339A" w:rsidP="00C433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1340CCA" w14:textId="77777777" w:rsidR="00C4339A" w:rsidRPr="007A1852" w:rsidRDefault="00C4339A" w:rsidP="00C4339A">
      <w:pPr>
        <w:spacing w:after="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pl" w:eastAsia="pl-PL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326"/>
        <w:gridCol w:w="3260"/>
      </w:tblGrid>
      <w:tr w:rsidR="00C4339A" w:rsidRPr="007A1852" w14:paraId="66D11E1A" w14:textId="77777777" w:rsidTr="00D94229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1E2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  <w:lang w:val="pl" w:eastAsia="pl-PL"/>
              </w:rPr>
            </w:pPr>
            <w:r w:rsidRPr="007A1852">
              <w:rPr>
                <w:rFonts w:ascii="Arial" w:eastAsia="Arial" w:hAnsi="Arial" w:cs="Arial"/>
                <w:b/>
                <w:sz w:val="22"/>
                <w:szCs w:val="22"/>
                <w:lang w:val="pl" w:eastAsia="pl-PL"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8B9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  <w:r w:rsidRPr="007A1852">
              <w:rPr>
                <w:rFonts w:ascii="Arial" w:eastAsia="Arial" w:hAnsi="Arial" w:cs="Arial"/>
                <w:b/>
                <w:sz w:val="22"/>
                <w:szCs w:val="22"/>
                <w:lang w:val="pl" w:eastAsia="pl-PL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B127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  <w:r w:rsidRPr="007A1852">
              <w:rPr>
                <w:rFonts w:ascii="Arial" w:eastAsia="Arial" w:hAnsi="Arial" w:cs="Arial"/>
                <w:b/>
                <w:sz w:val="22"/>
                <w:szCs w:val="22"/>
                <w:lang w:val="pl" w:eastAsia="pl-PL"/>
              </w:rPr>
              <w:t>Nazwa pliku</w:t>
            </w:r>
          </w:p>
        </w:tc>
      </w:tr>
      <w:tr w:rsidR="00C4339A" w:rsidRPr="007A1852" w14:paraId="25115A6C" w14:textId="77777777" w:rsidTr="00D94229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ABE0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  <w:r w:rsidRPr="007A1852">
              <w:rPr>
                <w:rFonts w:ascii="Arial" w:eastAsia="Arial" w:hAnsi="Arial" w:cs="Arial"/>
                <w:sz w:val="22"/>
                <w:szCs w:val="22"/>
                <w:lang w:val="pl" w:eastAsia="pl-PL"/>
              </w:rPr>
              <w:t>1.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A7CF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  <w:p w14:paraId="1B649EB9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FAF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</w:tc>
      </w:tr>
      <w:tr w:rsidR="00C4339A" w:rsidRPr="007A1852" w14:paraId="395CB12A" w14:textId="77777777" w:rsidTr="00D94229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9FCD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  <w:r w:rsidRPr="007A1852">
              <w:rPr>
                <w:rFonts w:ascii="Arial" w:eastAsia="Arial" w:hAnsi="Arial" w:cs="Arial"/>
                <w:sz w:val="22"/>
                <w:szCs w:val="22"/>
                <w:lang w:val="pl" w:eastAsia="pl-PL"/>
              </w:rPr>
              <w:t>2.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8A6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597" w14:textId="77777777" w:rsidR="00C4339A" w:rsidRPr="007A1852" w:rsidRDefault="00C4339A" w:rsidP="00D94229">
            <w:pPr>
              <w:spacing w:after="0" w:line="276" w:lineRule="auto"/>
              <w:ind w:left="426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pl" w:eastAsia="pl-PL"/>
              </w:rPr>
            </w:pPr>
          </w:p>
        </w:tc>
      </w:tr>
    </w:tbl>
    <w:p w14:paraId="340573E5" w14:textId="77777777" w:rsidR="00C4339A" w:rsidRPr="007A1852" w:rsidRDefault="00C4339A" w:rsidP="00C4339A">
      <w:pPr>
        <w:spacing w:after="0" w:line="276" w:lineRule="auto"/>
        <w:ind w:left="426"/>
        <w:contextualSpacing/>
        <w:rPr>
          <w:rFonts w:ascii="Arial" w:eastAsia="Arial" w:hAnsi="Arial" w:cs="Arial"/>
          <w:sz w:val="22"/>
          <w:szCs w:val="22"/>
          <w:lang w:val="pl" w:eastAsia="pl-PL"/>
        </w:rPr>
      </w:pPr>
    </w:p>
    <w:p w14:paraId="503BF7A6" w14:textId="77777777" w:rsidR="00C4339A" w:rsidRPr="007A1852" w:rsidRDefault="00C4339A" w:rsidP="00C4339A">
      <w:pPr>
        <w:spacing w:after="0" w:line="276" w:lineRule="auto"/>
        <w:ind w:left="426"/>
        <w:contextualSpacing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Uwaga: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ab/>
        <w:t xml:space="preserve">Aby zastrzeżenie było skuteczne Wykonawca </w:t>
      </w:r>
      <w:r w:rsidRPr="007A1852">
        <w:rPr>
          <w:rFonts w:ascii="Arial" w:eastAsia="Arial" w:hAnsi="Arial" w:cs="Arial"/>
          <w:sz w:val="22"/>
          <w:szCs w:val="22"/>
          <w:u w:val="single"/>
          <w:lang w:val="pl" w:eastAsia="pl-PL"/>
        </w:rPr>
        <w:t>musi wykazać</w:t>
      </w:r>
      <w:r w:rsidRPr="007A1852">
        <w:rPr>
          <w:rFonts w:ascii="Arial" w:eastAsia="Arial" w:hAnsi="Arial" w:cs="Arial"/>
          <w:sz w:val="22"/>
          <w:szCs w:val="22"/>
          <w:lang w:val="pl" w:eastAsia="pl-PL"/>
        </w:rPr>
        <w:t xml:space="preserve">, że zastrzeżone informacje stanowią tajemnicę przedsiębiorstwa.  </w:t>
      </w:r>
    </w:p>
    <w:p w14:paraId="279884E1" w14:textId="77777777" w:rsidR="00C4339A" w:rsidRPr="007A1852" w:rsidRDefault="00C4339A" w:rsidP="00C4339A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12E82F5" w14:textId="77777777" w:rsidR="00C4339A" w:rsidRPr="007A1852" w:rsidRDefault="00C4339A" w:rsidP="00C4339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7A1852">
        <w:rPr>
          <w:rFonts w:ascii="Arial" w:hAnsi="Arial" w:cs="Arial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A1852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7A1852">
        <w:rPr>
          <w:rFonts w:ascii="Arial" w:hAnsi="Arial" w:cs="Arial"/>
          <w:color w:val="000000"/>
          <w:sz w:val="22"/>
          <w:szCs w:val="22"/>
          <w:lang w:eastAsia="pl-PL"/>
        </w:rPr>
        <w:t xml:space="preserve"> wobec osób fizycznych, </w:t>
      </w:r>
      <w:r w:rsidRPr="007A1852">
        <w:rPr>
          <w:rFonts w:ascii="Arial" w:hAnsi="Arial" w:cs="Arial"/>
          <w:sz w:val="22"/>
          <w:szCs w:val="22"/>
          <w:lang w:eastAsia="pl-PL"/>
        </w:rPr>
        <w:t>od których dane osobowe bezpośrednio lub pośrednio pozyskałem</w:t>
      </w:r>
      <w:r w:rsidRPr="007A1852">
        <w:rPr>
          <w:rFonts w:ascii="Arial" w:hAnsi="Arial" w:cs="Arial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A1852">
        <w:rPr>
          <w:rFonts w:ascii="Arial" w:hAnsi="Arial" w:cs="Arial"/>
          <w:sz w:val="22"/>
          <w:szCs w:val="22"/>
          <w:lang w:eastAsia="pl-PL"/>
        </w:rPr>
        <w:t>*</w:t>
      </w:r>
    </w:p>
    <w:p w14:paraId="1062B4F8" w14:textId="77777777" w:rsidR="00C4339A" w:rsidRPr="007A1852" w:rsidRDefault="00C4339A" w:rsidP="00C4339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35C537E8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u w:val="single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u w:val="single"/>
          <w:lang w:val="pl" w:eastAsia="pl-PL"/>
        </w:rPr>
        <w:t>Załącznikami do mniejszej oferty są następujące dokumenty:</w:t>
      </w:r>
    </w:p>
    <w:p w14:paraId="69FE8064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6390769C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……………………………………………………………………………………………………………</w:t>
      </w:r>
    </w:p>
    <w:p w14:paraId="3823294C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……………………………………………………………………………………………………………</w:t>
      </w:r>
    </w:p>
    <w:p w14:paraId="37F40E4B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……………………………………………………………………………………………………………</w:t>
      </w:r>
    </w:p>
    <w:p w14:paraId="28D52A3D" w14:textId="77777777" w:rsidR="00C4339A" w:rsidRPr="007A1852" w:rsidRDefault="00C4339A" w:rsidP="00C4339A">
      <w:pPr>
        <w:spacing w:after="0" w:line="276" w:lineRule="auto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……………………………………………………………………………………………………………</w:t>
      </w:r>
    </w:p>
    <w:p w14:paraId="14C23B95" w14:textId="77777777" w:rsidR="00C4339A" w:rsidRPr="007A1852" w:rsidRDefault="00C4339A" w:rsidP="00C4339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7A74794C" w14:textId="77777777" w:rsidR="00C4339A" w:rsidRPr="007A1852" w:rsidRDefault="00C4339A" w:rsidP="00C4339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615E6553" w14:textId="77777777" w:rsidR="00C4339A" w:rsidRPr="007A1852" w:rsidRDefault="00C4339A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val="pl" w:eastAsia="zh-CN" w:bidi="hi-IN"/>
        </w:rPr>
      </w:pPr>
      <w:r w:rsidRPr="007A1852">
        <w:rPr>
          <w:rFonts w:ascii="Arial" w:eastAsia="NSimSun" w:hAnsi="Arial" w:cs="Arial"/>
          <w:kern w:val="3"/>
          <w:sz w:val="22"/>
          <w:szCs w:val="22"/>
          <w:lang w:val="pl" w:eastAsia="zh-CN" w:bidi="hi-IN"/>
        </w:rPr>
        <w:tab/>
        <w:t xml:space="preserve">           ………..….…..………</w:t>
      </w:r>
    </w:p>
    <w:p w14:paraId="7D61FFC9" w14:textId="77777777" w:rsidR="00C4339A" w:rsidRPr="007A1852" w:rsidRDefault="00C4339A" w:rsidP="00C4339A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339EABAB" w14:textId="77777777" w:rsidR="00C4339A" w:rsidRPr="007A1852" w:rsidRDefault="00C4339A" w:rsidP="00C4339A">
      <w:pPr>
        <w:spacing w:after="0" w:line="276" w:lineRule="auto"/>
        <w:rPr>
          <w:rFonts w:ascii="Arial" w:eastAsia="Arial" w:hAnsi="Arial" w:cs="Arial"/>
          <w:sz w:val="22"/>
          <w:szCs w:val="22"/>
          <w:lang w:val="pl" w:eastAsia="pl-PL"/>
        </w:rPr>
      </w:pPr>
    </w:p>
    <w:p w14:paraId="692C9D74" w14:textId="77777777" w:rsidR="00C4339A" w:rsidRPr="007A1852" w:rsidRDefault="00C4339A" w:rsidP="00C4339A">
      <w:pPr>
        <w:spacing w:after="0" w:line="276" w:lineRule="auto"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 xml:space="preserve">Czy wykonawca jest mikroprzedsiębiorstwem bądź małym lub średnim </w:t>
      </w:r>
      <w:proofErr w:type="gramStart"/>
      <w:r w:rsidRPr="007A1852">
        <w:rPr>
          <w:rFonts w:ascii="Arial" w:eastAsia="Arial" w:hAnsi="Arial" w:cs="Arial"/>
          <w:sz w:val="22"/>
          <w:szCs w:val="22"/>
          <w:lang w:val="pl" w:eastAsia="pl-PL"/>
        </w:rPr>
        <w:t>przedsiębiorstwem?*</w:t>
      </w:r>
      <w:proofErr w:type="gramEnd"/>
    </w:p>
    <w:p w14:paraId="6FA15F47" w14:textId="77777777" w:rsidR="00C4339A" w:rsidRPr="007A1852" w:rsidRDefault="00C4339A" w:rsidP="00C4339A">
      <w:pPr>
        <w:spacing w:after="0" w:line="276" w:lineRule="auto"/>
        <w:contextualSpacing/>
        <w:rPr>
          <w:rFonts w:ascii="Arial" w:eastAsia="Arial" w:hAnsi="Arial" w:cs="Arial"/>
          <w:sz w:val="22"/>
          <w:szCs w:val="22"/>
          <w:lang w:val="pl" w:eastAsia="pl-PL"/>
        </w:rPr>
      </w:pPr>
      <w:r w:rsidRPr="007A1852">
        <w:rPr>
          <w:rFonts w:ascii="Arial" w:eastAsia="Arial" w:hAnsi="Arial" w:cs="Arial"/>
          <w:sz w:val="22"/>
          <w:szCs w:val="22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1CD11577" w14:textId="77777777" w:rsidR="00C4339A" w:rsidRPr="007A1852" w:rsidRDefault="00C4339A" w:rsidP="00C4339A">
      <w:pPr>
        <w:spacing w:after="0" w:line="276" w:lineRule="auto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*Informacje są wymagane wyłącznie do celów statystycznych. </w:t>
      </w:r>
    </w:p>
    <w:p w14:paraId="1C3134A6" w14:textId="77777777" w:rsidR="00C4339A" w:rsidRPr="007A1852" w:rsidRDefault="00C4339A" w:rsidP="00C4339A">
      <w:pPr>
        <w:spacing w:after="0" w:line="276" w:lineRule="auto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Mikroprzedsiębiorstwo: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10 osób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2 milionów EUR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26BD838C" w14:textId="77777777" w:rsidR="00C4339A" w:rsidRPr="007A1852" w:rsidRDefault="00C4339A" w:rsidP="00C4339A">
      <w:pPr>
        <w:spacing w:after="0" w:line="276" w:lineRule="auto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Małe przedsiębiorstwo: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50 osób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10 milionów EUR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4F6C5106" w14:textId="77777777" w:rsidR="00C4339A" w:rsidRPr="007A1852" w:rsidRDefault="00C4339A" w:rsidP="00C4339A">
      <w:pPr>
        <w:spacing w:after="0" w:line="276" w:lineRule="auto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7A1852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lastRenderedPageBreak/>
        <w:t>Średnie przedsiębiorstwa: przedsiębiorstwa, które nie są mikroprzedsiębiorstwami ani małymi przedsiębiorstwami</w:t>
      </w:r>
      <w:r w:rsidRPr="007A1852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 zatrudniają mniej niż 250 osób i których roczny obrót nie przekracza 50 milionów EUR lub roczna suma bilansowa nie przekracza 43 milionów EUR.</w:t>
      </w:r>
    </w:p>
    <w:p w14:paraId="096D31BE" w14:textId="77777777" w:rsidR="00C4339A" w:rsidRPr="007A1852" w:rsidRDefault="00C4339A" w:rsidP="00C4339A">
      <w:pPr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D1A0257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 w:rsidRPr="007A1852">
        <w:rPr>
          <w:rFonts w:ascii="Arial" w:eastAsia="NSimSun" w:hAnsi="Arial" w:cs="Ari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7A1852">
        <w:rPr>
          <w:rFonts w:ascii="Arial" w:eastAsia="NSimSun" w:hAnsi="Arial" w:cs="Arial"/>
          <w:kern w:val="3"/>
          <w:sz w:val="18"/>
          <w:szCs w:val="18"/>
          <w:lang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9D8A5EA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</w:p>
    <w:p w14:paraId="7761C178" w14:textId="77777777" w:rsidR="00C4339A" w:rsidRPr="007A1852" w:rsidRDefault="00C4339A" w:rsidP="00C433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 w:rsidRPr="007A1852">
        <w:rPr>
          <w:rFonts w:ascii="Arial" w:eastAsia="NSimSun" w:hAnsi="Arial" w:cs="Ari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7A1852">
        <w:rPr>
          <w:rFonts w:ascii="Arial" w:eastAsia="NSimSun" w:hAnsi="Arial" w:cs="Ari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481306" w14:textId="43F6C824" w:rsidR="00C4339A" w:rsidRDefault="00C4339A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6D68D2E9" w14:textId="69701992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0C91E9A8" w14:textId="54BD8FEC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07472BED" w14:textId="58208969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7344689E" w14:textId="226E6FAF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01BF50D7" w14:textId="238CE76D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6F971797" w14:textId="1270E848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108BBF57" w14:textId="5C383463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733E9440" w14:textId="42CA56BB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676E2AF5" w14:textId="0872EFD8" w:rsidR="00C9620C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3C67E818" w14:textId="77777777" w:rsidR="00C9620C" w:rsidRPr="007A1852" w:rsidRDefault="00C9620C" w:rsidP="00C4339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14:paraId="75CA8747" w14:textId="47528F44" w:rsidR="00C4339A" w:rsidRPr="006D1FDB" w:rsidRDefault="00C9620C" w:rsidP="006D1FDB">
      <w:pPr>
        <w:spacing w:after="0"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pl" w:eastAsia="pl-PL"/>
        </w:rPr>
      </w:pPr>
      <w:proofErr w:type="gramStart"/>
      <w:r w:rsidRPr="006D1FDB">
        <w:rPr>
          <w:rFonts w:ascii="Arial" w:hAnsi="Arial"/>
          <w:b/>
          <w:bCs/>
          <w:i/>
          <w:sz w:val="20"/>
          <w:szCs w:val="20"/>
        </w:rPr>
        <w:t>Uwaga!:</w:t>
      </w:r>
      <w:proofErr w:type="gramEnd"/>
      <w:r w:rsidRPr="006D1FDB">
        <w:rPr>
          <w:rFonts w:ascii="Arial" w:hAnsi="Arial"/>
          <w:b/>
          <w:bCs/>
          <w:i/>
          <w:sz w:val="20"/>
          <w:szCs w:val="20"/>
        </w:rPr>
        <w:t xml:space="preserve">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D1FDB">
        <w:rPr>
          <w:rFonts w:ascii="Arial" w:hAnsi="Arial"/>
          <w:b/>
          <w:bCs/>
          <w:i/>
          <w:sz w:val="20"/>
          <w:szCs w:val="20"/>
        </w:rPr>
        <w:t>ami</w:t>
      </w:r>
      <w:proofErr w:type="spellEnd"/>
      <w:r w:rsidRPr="006D1FDB">
        <w:rPr>
          <w:rFonts w:ascii="Arial" w:hAnsi="Arial"/>
          <w:b/>
          <w:bCs/>
          <w:i/>
          <w:sz w:val="20"/>
          <w:szCs w:val="20"/>
        </w:rPr>
        <w:t>) potwierdzającymi prawo do reprezentacji Wykonawcy przez osobę podpisującą ofertę</w:t>
      </w:r>
    </w:p>
    <w:p w14:paraId="75B4ABB2" w14:textId="77777777" w:rsidR="00C4339A" w:rsidRPr="007A1852" w:rsidRDefault="00C4339A" w:rsidP="00C4339A">
      <w:pPr>
        <w:spacing w:after="0" w:line="276" w:lineRule="auto"/>
        <w:ind w:left="284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sectPr w:rsidR="00C4339A" w:rsidRPr="007A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F5E202B"/>
    <w:multiLevelType w:val="multilevel"/>
    <w:tmpl w:val="6F1AAD74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13E31"/>
    <w:multiLevelType w:val="hybridMultilevel"/>
    <w:tmpl w:val="E53CC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F02143"/>
    <w:multiLevelType w:val="hybridMultilevel"/>
    <w:tmpl w:val="35CC580C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80833802">
    <w:abstractNumId w:val="4"/>
  </w:num>
  <w:num w:numId="2" w16cid:durableId="1147895679">
    <w:abstractNumId w:val="5"/>
  </w:num>
  <w:num w:numId="3" w16cid:durableId="252395174">
    <w:abstractNumId w:val="8"/>
  </w:num>
  <w:num w:numId="4" w16cid:durableId="809633795">
    <w:abstractNumId w:val="1"/>
  </w:num>
  <w:num w:numId="5" w16cid:durableId="213004894">
    <w:abstractNumId w:val="12"/>
  </w:num>
  <w:num w:numId="6" w16cid:durableId="2129547374">
    <w:abstractNumId w:val="13"/>
  </w:num>
  <w:num w:numId="7" w16cid:durableId="1592736901">
    <w:abstractNumId w:val="0"/>
  </w:num>
  <w:num w:numId="8" w16cid:durableId="1815222554">
    <w:abstractNumId w:val="11"/>
  </w:num>
  <w:num w:numId="9" w16cid:durableId="902446279">
    <w:abstractNumId w:val="9"/>
  </w:num>
  <w:num w:numId="10" w16cid:durableId="1656639719">
    <w:abstractNumId w:val="3"/>
  </w:num>
  <w:num w:numId="11" w16cid:durableId="1994795037">
    <w:abstractNumId w:val="10"/>
  </w:num>
  <w:num w:numId="12" w16cid:durableId="481041205">
    <w:abstractNumId w:val="2"/>
  </w:num>
  <w:num w:numId="13" w16cid:durableId="1736080550">
    <w:abstractNumId w:val="7"/>
  </w:num>
  <w:num w:numId="14" w16cid:durableId="113976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A"/>
    <w:rsid w:val="00307180"/>
    <w:rsid w:val="005E70D8"/>
    <w:rsid w:val="006D1FDB"/>
    <w:rsid w:val="007A389F"/>
    <w:rsid w:val="00A42607"/>
    <w:rsid w:val="00C4339A"/>
    <w:rsid w:val="00C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D76"/>
  <w15:chartTrackingRefBased/>
  <w15:docId w15:val="{56C48D99-7BE5-4B25-B5FD-32A108B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</w:rPr>
  </w:style>
  <w:style w:type="numbering" w:customStyle="1" w:styleId="WWNum30">
    <w:name w:val="WWNum30"/>
    <w:basedOn w:val="Bezlisty"/>
    <w:rsid w:val="00C433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gkios</dc:creator>
  <cp:keywords/>
  <dc:description/>
  <cp:lastModifiedBy>gkios</cp:lastModifiedBy>
  <cp:revision>3</cp:revision>
  <cp:lastPrinted>2022-11-10T08:03:00Z</cp:lastPrinted>
  <dcterms:created xsi:type="dcterms:W3CDTF">2022-11-08T11:34:00Z</dcterms:created>
  <dcterms:modified xsi:type="dcterms:W3CDTF">2022-11-10T08:03:00Z</dcterms:modified>
</cp:coreProperties>
</file>