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4" w:rsidRPr="00EF47BA" w:rsidRDefault="00166B54" w:rsidP="00E61E4E">
      <w:pPr>
        <w:pStyle w:val="Bezodstpw"/>
        <w:jc w:val="right"/>
        <w:rPr>
          <w:rFonts w:ascii="Times New Roman" w:hAnsi="Times New Roman"/>
        </w:rPr>
      </w:pPr>
    </w:p>
    <w:p w:rsidR="00E61E4E" w:rsidRPr="00EF47BA" w:rsidRDefault="00E61E4E" w:rsidP="00E61E4E">
      <w:pPr>
        <w:pStyle w:val="Bezodstpw"/>
        <w:jc w:val="right"/>
        <w:rPr>
          <w:rFonts w:ascii="Times New Roman" w:hAnsi="Times New Roman"/>
        </w:rPr>
      </w:pPr>
      <w:r w:rsidRPr="00EF47BA">
        <w:rPr>
          <w:rFonts w:ascii="Times New Roman" w:hAnsi="Times New Roman"/>
        </w:rPr>
        <w:t xml:space="preserve">Wałbrzych, </w:t>
      </w:r>
      <w:r w:rsidR="00686324" w:rsidRPr="00EF47BA">
        <w:rPr>
          <w:rFonts w:ascii="Times New Roman" w:hAnsi="Times New Roman"/>
        </w:rPr>
        <w:t>dnia</w:t>
      </w:r>
      <w:r w:rsidRPr="00EF47BA">
        <w:rPr>
          <w:rFonts w:ascii="Times New Roman" w:hAnsi="Times New Roman"/>
        </w:rPr>
        <w:t xml:space="preserve"> </w:t>
      </w:r>
      <w:r w:rsidR="00ED2266">
        <w:rPr>
          <w:rFonts w:ascii="Times New Roman" w:hAnsi="Times New Roman"/>
        </w:rPr>
        <w:t>3</w:t>
      </w:r>
      <w:r w:rsidR="00F30DC1">
        <w:rPr>
          <w:rFonts w:ascii="Times New Roman" w:hAnsi="Times New Roman"/>
        </w:rPr>
        <w:t>1</w:t>
      </w:r>
      <w:r w:rsidR="00C27531" w:rsidRPr="00EF47BA">
        <w:rPr>
          <w:rFonts w:ascii="Times New Roman" w:hAnsi="Times New Roman"/>
        </w:rPr>
        <w:t>.0</w:t>
      </w:r>
      <w:r w:rsidR="00C50956" w:rsidRPr="00EF47BA">
        <w:rPr>
          <w:rFonts w:ascii="Times New Roman" w:hAnsi="Times New Roman"/>
        </w:rPr>
        <w:t>7</w:t>
      </w:r>
      <w:r w:rsidR="00C27531" w:rsidRPr="00EF47BA">
        <w:rPr>
          <w:rFonts w:ascii="Times New Roman" w:hAnsi="Times New Roman"/>
        </w:rPr>
        <w:t>.201</w:t>
      </w:r>
      <w:r w:rsidR="00A34D56" w:rsidRPr="00EF47BA">
        <w:rPr>
          <w:rFonts w:ascii="Times New Roman" w:hAnsi="Times New Roman"/>
        </w:rPr>
        <w:t>9</w:t>
      </w:r>
      <w:r w:rsidRPr="00EF47BA">
        <w:rPr>
          <w:rFonts w:ascii="Times New Roman" w:hAnsi="Times New Roman"/>
        </w:rPr>
        <w:t xml:space="preserve">r. </w:t>
      </w:r>
    </w:p>
    <w:p w:rsidR="00E61E4E" w:rsidRPr="00EF47BA" w:rsidRDefault="00E61E4E" w:rsidP="00E61E4E">
      <w:pPr>
        <w:pStyle w:val="Bezodstpw"/>
        <w:rPr>
          <w:rFonts w:ascii="Times New Roman" w:hAnsi="Times New Roman"/>
        </w:rPr>
      </w:pPr>
      <w:r w:rsidRPr="00EF47BA">
        <w:rPr>
          <w:rFonts w:ascii="Times New Roman" w:hAnsi="Times New Roman"/>
        </w:rPr>
        <w:t>DZPZ-530-Zp/</w:t>
      </w:r>
      <w:r w:rsidR="00C50956" w:rsidRPr="00EF47BA">
        <w:rPr>
          <w:rFonts w:ascii="Times New Roman" w:hAnsi="Times New Roman"/>
        </w:rPr>
        <w:t>37</w:t>
      </w:r>
      <w:r w:rsidRPr="00EF47BA">
        <w:rPr>
          <w:rFonts w:ascii="Times New Roman" w:hAnsi="Times New Roman"/>
        </w:rPr>
        <w:t>/PN-</w:t>
      </w:r>
      <w:r w:rsidR="00C50956" w:rsidRPr="00EF47BA">
        <w:rPr>
          <w:rFonts w:ascii="Times New Roman" w:hAnsi="Times New Roman"/>
        </w:rPr>
        <w:t>35</w:t>
      </w:r>
      <w:r w:rsidRPr="00EF47BA">
        <w:rPr>
          <w:rFonts w:ascii="Times New Roman" w:hAnsi="Times New Roman"/>
        </w:rPr>
        <w:t>/1</w:t>
      </w:r>
      <w:r w:rsidR="00303C8C" w:rsidRPr="00EF47BA">
        <w:rPr>
          <w:rFonts w:ascii="Times New Roman" w:hAnsi="Times New Roman"/>
        </w:rPr>
        <w:t>9</w:t>
      </w:r>
    </w:p>
    <w:p w:rsidR="00444418" w:rsidRPr="00EF47BA" w:rsidRDefault="00444418" w:rsidP="00E61E4E">
      <w:pPr>
        <w:pStyle w:val="Bezodstpw"/>
        <w:ind w:left="5664" w:firstLine="708"/>
        <w:jc w:val="center"/>
        <w:rPr>
          <w:rFonts w:ascii="Times New Roman" w:hAnsi="Times New Roman"/>
          <w:b/>
          <w:i/>
          <w:color w:val="FF0000"/>
        </w:rPr>
      </w:pPr>
      <w:bookmarkStart w:id="0" w:name="_Hlk489000399"/>
    </w:p>
    <w:p w:rsidR="00E61E4E" w:rsidRPr="00EF47BA" w:rsidRDefault="00E61E4E" w:rsidP="00E61E4E">
      <w:pPr>
        <w:pStyle w:val="Bezodstpw"/>
        <w:ind w:left="5664" w:firstLine="708"/>
        <w:jc w:val="center"/>
        <w:rPr>
          <w:rFonts w:ascii="Times New Roman" w:hAnsi="Times New Roman"/>
          <w:b/>
          <w:i/>
        </w:rPr>
      </w:pPr>
      <w:r w:rsidRPr="00EF47BA">
        <w:rPr>
          <w:rFonts w:ascii="Times New Roman" w:hAnsi="Times New Roman"/>
          <w:b/>
          <w:i/>
        </w:rPr>
        <w:t>Wykonawcy – wszyscy</w:t>
      </w:r>
    </w:p>
    <w:p w:rsidR="00E61E4E" w:rsidRPr="00EF47BA" w:rsidRDefault="00E61E4E" w:rsidP="00E61E4E">
      <w:pPr>
        <w:pStyle w:val="Bezodstpw"/>
        <w:ind w:left="5664" w:firstLine="708"/>
        <w:jc w:val="center"/>
        <w:rPr>
          <w:rFonts w:ascii="Times New Roman" w:hAnsi="Times New Roman"/>
          <w:b/>
          <w:i/>
        </w:rPr>
      </w:pPr>
    </w:p>
    <w:bookmarkEnd w:id="0"/>
    <w:p w:rsidR="00C50956" w:rsidRPr="00EF47BA" w:rsidRDefault="00E61E4E" w:rsidP="00C50956">
      <w:pPr>
        <w:spacing w:after="60"/>
        <w:rPr>
          <w:rFonts w:ascii="Times New Roman" w:hAnsi="Times New Roman" w:cs="Times New Roman"/>
          <w:b/>
          <w:i/>
        </w:rPr>
      </w:pPr>
      <w:r w:rsidRPr="00EF47BA">
        <w:rPr>
          <w:rFonts w:ascii="Times New Roman" w:hAnsi="Times New Roman" w:cs="Times New Roman"/>
          <w:i/>
        </w:rPr>
        <w:t>Dotyczy:</w:t>
      </w:r>
      <w:r w:rsidR="00620579" w:rsidRPr="00EF47BA">
        <w:rPr>
          <w:rFonts w:ascii="Times New Roman" w:hAnsi="Times New Roman" w:cs="Times New Roman"/>
          <w:i/>
        </w:rPr>
        <w:t xml:space="preserve"> </w:t>
      </w:r>
      <w:r w:rsidR="00C27531" w:rsidRPr="00EF47BA">
        <w:rPr>
          <w:rFonts w:ascii="Times New Roman" w:hAnsi="Times New Roman" w:cs="Times New Roman"/>
          <w:b/>
          <w:i/>
        </w:rPr>
        <w:t xml:space="preserve"> </w:t>
      </w:r>
      <w:r w:rsidR="00C50956" w:rsidRPr="00EF47BA">
        <w:rPr>
          <w:rFonts w:ascii="Times New Roman" w:hAnsi="Times New Roman" w:cs="Times New Roman"/>
          <w:b/>
          <w:i/>
        </w:rPr>
        <w:t xml:space="preserve">"Dostawa: pompa do żywienia dojelitowego, zgłębniki nosowo-żołądkowe i nosowo-jelitowe,  konektory i strzykawki, zestaw do drenażu lędźwiowego zewnętrznego i worki do drenażu, kleszcze optyczne, filtr 83-C, cyklometr z monitorowaniem, defibrylator,  papiery rejestracyjne i zestaw do pompy </w:t>
      </w:r>
      <w:proofErr w:type="spellStart"/>
      <w:r w:rsidR="00C50956" w:rsidRPr="00EF47BA">
        <w:rPr>
          <w:rFonts w:ascii="Times New Roman" w:hAnsi="Times New Roman" w:cs="Times New Roman"/>
          <w:b/>
          <w:i/>
        </w:rPr>
        <w:t>flocare</w:t>
      </w:r>
      <w:proofErr w:type="spellEnd"/>
      <w:r w:rsidR="00C50956" w:rsidRPr="00EF47B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50956" w:rsidRPr="00EF47BA">
        <w:rPr>
          <w:rFonts w:ascii="Times New Roman" w:hAnsi="Times New Roman" w:cs="Times New Roman"/>
          <w:b/>
          <w:i/>
        </w:rPr>
        <w:t>infinity</w:t>
      </w:r>
      <w:proofErr w:type="spellEnd"/>
      <w:r w:rsidR="00C50956" w:rsidRPr="00EF47BA">
        <w:rPr>
          <w:rFonts w:ascii="Times New Roman" w:hAnsi="Times New Roman" w:cs="Times New Roman"/>
          <w:b/>
          <w:i/>
        </w:rPr>
        <w:t xml:space="preserve"> ."  </w:t>
      </w:r>
    </w:p>
    <w:p w:rsidR="00C50956" w:rsidRPr="00EF47BA" w:rsidRDefault="00C50956" w:rsidP="00C50956">
      <w:pPr>
        <w:spacing w:after="60"/>
        <w:rPr>
          <w:rFonts w:ascii="Times New Roman" w:hAnsi="Times New Roman" w:cs="Times New Roman"/>
          <w:b/>
          <w:i/>
        </w:rPr>
      </w:pPr>
    </w:p>
    <w:p w:rsidR="00166B54" w:rsidRPr="00EF47BA" w:rsidRDefault="00166B54" w:rsidP="00C50956">
      <w:pPr>
        <w:spacing w:after="0"/>
        <w:rPr>
          <w:rFonts w:ascii="Times New Roman" w:hAnsi="Times New Roman" w:cs="Times New Roman"/>
        </w:rPr>
      </w:pPr>
    </w:p>
    <w:p w:rsidR="00E61E4E" w:rsidRPr="00EF47BA" w:rsidRDefault="00E61E4E" w:rsidP="00C50956">
      <w:pPr>
        <w:spacing w:after="0"/>
        <w:rPr>
          <w:rFonts w:ascii="Times New Roman" w:hAnsi="Times New Roman" w:cs="Times New Roman"/>
        </w:rPr>
      </w:pPr>
      <w:r w:rsidRPr="00EF47BA">
        <w:rPr>
          <w:rFonts w:ascii="Times New Roman" w:hAnsi="Times New Roman" w:cs="Times New Roman"/>
        </w:rPr>
        <w:t xml:space="preserve">Specjalistyczny Szpital im. dra Alfreda Sokołowskiego w Wałbrzychu zgodnie z art. 38 ust. 1 i 2 ustawy </w:t>
      </w:r>
      <w:proofErr w:type="spellStart"/>
      <w:r w:rsidRPr="00EF47BA">
        <w:rPr>
          <w:rFonts w:ascii="Times New Roman" w:hAnsi="Times New Roman" w:cs="Times New Roman"/>
        </w:rPr>
        <w:t>Pzp</w:t>
      </w:r>
      <w:proofErr w:type="spellEnd"/>
      <w:r w:rsidRPr="00EF47BA">
        <w:rPr>
          <w:rFonts w:ascii="Times New Roman" w:hAnsi="Times New Roman" w:cs="Times New Roman"/>
        </w:rPr>
        <w:t xml:space="preserve"> odpowiada na pytania Wykonawcy w przedmiotowym postępowaniu. </w:t>
      </w:r>
    </w:p>
    <w:p w:rsidR="00C50956" w:rsidRPr="00EF47BA" w:rsidRDefault="00C50956" w:rsidP="00C50956">
      <w:pPr>
        <w:spacing w:after="0"/>
        <w:rPr>
          <w:rFonts w:ascii="Times New Roman" w:hAnsi="Times New Roman" w:cs="Times New Roman"/>
        </w:rPr>
      </w:pPr>
    </w:p>
    <w:p w:rsidR="0044712A" w:rsidRPr="00EF47BA" w:rsidRDefault="0044712A" w:rsidP="00EF47BA">
      <w:pPr>
        <w:spacing w:after="60" w:line="240" w:lineRule="auto"/>
        <w:rPr>
          <w:rFonts w:ascii="Times New Roman" w:hAnsi="Times New Roman" w:cs="Times New Roman"/>
        </w:rPr>
      </w:pPr>
      <w:r w:rsidRPr="00EF47BA">
        <w:rPr>
          <w:rFonts w:ascii="Times New Roman" w:hAnsi="Times New Roman" w:cs="Times New Roman"/>
          <w:b/>
          <w:u w:val="single"/>
        </w:rPr>
        <w:t xml:space="preserve">Pytanie 1 </w:t>
      </w:r>
      <w:r w:rsidRPr="00EF47BA">
        <w:rPr>
          <w:rFonts w:ascii="Times New Roman" w:hAnsi="Times New Roman" w:cs="Times New Roman"/>
          <w:b/>
        </w:rPr>
        <w:tab/>
      </w:r>
      <w:r w:rsidR="00EF47BA">
        <w:rPr>
          <w:rFonts w:ascii="Times New Roman" w:hAnsi="Times New Roman" w:cs="Times New Roman"/>
          <w:b/>
        </w:rPr>
        <w:t>Dotyczy pakietu nr 8</w:t>
      </w:r>
      <w:r w:rsidRPr="00EF47BA">
        <w:rPr>
          <w:rFonts w:ascii="Times New Roman" w:hAnsi="Times New Roman" w:cs="Times New Roman"/>
          <w:b/>
        </w:rPr>
        <w:br/>
      </w:r>
      <w:r w:rsidRPr="00EF47BA">
        <w:rPr>
          <w:rFonts w:ascii="Times New Roman" w:hAnsi="Times New Roman" w:cs="Times New Roman"/>
        </w:rPr>
        <w:t>Czy Zmawiający dopuści do postępowania defibrylator wyposażony w łyżki zintegrowane dla dorosłych i dzieci? Łyżki pediatryczne dostępne są po wysunięciu nakładek dla dorosłych.</w:t>
      </w:r>
    </w:p>
    <w:p w:rsidR="00C013BE" w:rsidRDefault="00C013BE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  <w:u w:val="single"/>
        </w:rPr>
        <w:t xml:space="preserve">: </w:t>
      </w:r>
      <w:r w:rsidRPr="00EF47BA">
        <w:rPr>
          <w:rFonts w:ascii="Times New Roman" w:hAnsi="Times New Roman" w:cs="Times New Roman"/>
          <w:b/>
        </w:rPr>
        <w:t xml:space="preserve"> Zamawiający dopuszcza.</w:t>
      </w:r>
    </w:p>
    <w:p w:rsidR="00EF47BA" w:rsidRPr="00EF47BA" w:rsidRDefault="00EF47BA" w:rsidP="00EF47BA">
      <w:pPr>
        <w:spacing w:after="0" w:line="240" w:lineRule="auto"/>
        <w:rPr>
          <w:rFonts w:ascii="Times New Roman" w:hAnsi="Times New Roman" w:cs="Times New Roman"/>
          <w:b/>
        </w:rPr>
      </w:pPr>
    </w:p>
    <w:p w:rsidR="0044712A" w:rsidRPr="00EF47BA" w:rsidRDefault="0044712A" w:rsidP="00EF47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47BA">
        <w:rPr>
          <w:rFonts w:ascii="Times New Roman" w:hAnsi="Times New Roman" w:cs="Times New Roman"/>
          <w:b/>
          <w:bCs/>
          <w:u w:val="single"/>
        </w:rPr>
        <w:t>Pytanie 2</w:t>
      </w:r>
      <w:r w:rsidR="00EF47BA">
        <w:rPr>
          <w:rFonts w:ascii="Times New Roman" w:hAnsi="Times New Roman" w:cs="Times New Roman"/>
          <w:b/>
          <w:bCs/>
        </w:rPr>
        <w:t xml:space="preserve">  </w:t>
      </w:r>
      <w:r w:rsidR="00EF47BA" w:rsidRPr="00EF47BA">
        <w:rPr>
          <w:rFonts w:ascii="Times New Roman" w:hAnsi="Times New Roman" w:cs="Times New Roman"/>
          <w:b/>
        </w:rPr>
        <w:tab/>
      </w:r>
      <w:r w:rsidR="00EF47BA">
        <w:rPr>
          <w:rFonts w:ascii="Times New Roman" w:hAnsi="Times New Roman" w:cs="Times New Roman"/>
          <w:b/>
        </w:rPr>
        <w:t>Dotyczy pakietu nr 8</w:t>
      </w:r>
      <w:r w:rsidR="00EF47BA">
        <w:rPr>
          <w:rFonts w:ascii="Times New Roman" w:hAnsi="Times New Roman" w:cs="Times New Roman"/>
          <w:b/>
          <w:bCs/>
        </w:rPr>
        <w:t xml:space="preserve">  </w:t>
      </w:r>
      <w:r w:rsidRPr="00EF47BA">
        <w:rPr>
          <w:rFonts w:ascii="Times New Roman" w:hAnsi="Times New Roman" w:cs="Times New Roman"/>
          <w:b/>
          <w:bCs/>
        </w:rPr>
        <w:br/>
      </w:r>
      <w:r w:rsidRPr="00EF47BA">
        <w:rPr>
          <w:rFonts w:ascii="Times New Roman" w:hAnsi="Times New Roman" w:cs="Times New Roman"/>
        </w:rPr>
        <w:t>Zamawiający oczekuje możliwości rozbudowy o czujnik monitorowania jakości uciśnięć z wyświetlaniem krzywej głębokości uciśnięć na ekranie, jak również wymaga, aby defibrylator wyposażony był w łyżki pediatryczne i chce sobie zapewnić możliwość defibrylacji dzieci. W związku z powyższym czy funkcja monitorowania RKO ma również umożliwiać uzyskiwanie informacji zwrotnej w czasie rzeczywistym o prawidłowości uciśnięć klatki piersiowej pacjentów pediatrycznych?</w:t>
      </w:r>
    </w:p>
    <w:p w:rsidR="0044712A" w:rsidRPr="00EF47BA" w:rsidRDefault="0044712A" w:rsidP="00EF47BA">
      <w:pPr>
        <w:spacing w:after="120" w:line="240" w:lineRule="auto"/>
        <w:rPr>
          <w:rFonts w:ascii="Times New Roman" w:hAnsi="Times New Roman" w:cs="Times New Roman"/>
        </w:rPr>
      </w:pPr>
      <w:r w:rsidRPr="00EF47BA">
        <w:rPr>
          <w:rFonts w:ascii="Times New Roman" w:hAnsi="Times New Roman" w:cs="Times New Roman"/>
        </w:rPr>
        <w:t>Komentarz: Nie każdy z pacjentów wymaga defibrylacji w przypadku NZK, ale 100% z nich  wymaga RKO wysokiej jakości, a badania kliniczne pokazują, że kl. piersiowe pacjentów pediatrycznych są uciskane za płytko. Z tego powodu osoby prowadzące RKO nie są w stanie wytworzyć wystarczająco wysokiego ciśnienia perfuzji wieńcowej, warunkującego powrót spontanicznego krążenia. Dzięki wyświetlanej informacji zwrotnej (pomiar i wyświetlanie na ekranie w formie liczbowej rzeczywistej głębokości (cm) i częstości (1/min.)) osoba uciskająca nie skupia się jedynie na częstości podawanej przez metronom, ale również wizualnie kontroluje częstość i głębokość uciśnięć klatki piersiowej. Dodatkowo upływ czasu od ostatniego uciśnięcia informuje o czasie przerwy w prowadzonym RKO, która to przerwa, zgodnie z Wytycznymi ERC 2015, powinna być minimalizowana. Obserwacja parametrów prowadzonego RKO daje możliwość poprawy jakości ucisków kl. piersiowej w czasie rzeczywistym.</w:t>
      </w:r>
    </w:p>
    <w:p w:rsidR="00C013BE" w:rsidRPr="00EF47BA" w:rsidRDefault="00C013BE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  <w:u w:val="single"/>
        </w:rPr>
        <w:t xml:space="preserve">: </w:t>
      </w:r>
      <w:r w:rsidRPr="00EF47BA">
        <w:rPr>
          <w:rFonts w:ascii="Times New Roman" w:hAnsi="Times New Roman" w:cs="Times New Roman"/>
          <w:b/>
        </w:rPr>
        <w:t xml:space="preserve"> Zamawiający dopuszcza.</w:t>
      </w:r>
    </w:p>
    <w:p w:rsidR="00C013BE" w:rsidRPr="00EF47BA" w:rsidRDefault="00C013BE" w:rsidP="00EF47BA">
      <w:pPr>
        <w:spacing w:after="0" w:line="240" w:lineRule="auto"/>
        <w:rPr>
          <w:rFonts w:ascii="Times New Roman" w:hAnsi="Times New Roman" w:cs="Times New Roman"/>
        </w:rPr>
      </w:pPr>
    </w:p>
    <w:p w:rsidR="0044712A" w:rsidRPr="00EF47BA" w:rsidRDefault="0044712A" w:rsidP="00EF47BA">
      <w:pPr>
        <w:spacing w:after="120" w:line="240" w:lineRule="auto"/>
        <w:rPr>
          <w:rFonts w:ascii="Times New Roman" w:hAnsi="Times New Roman" w:cs="Times New Roman"/>
        </w:rPr>
      </w:pPr>
      <w:r w:rsidRPr="00EF47BA">
        <w:rPr>
          <w:rFonts w:ascii="Times New Roman" w:hAnsi="Times New Roman" w:cs="Times New Roman"/>
          <w:b/>
          <w:bCs/>
          <w:u w:val="single"/>
        </w:rPr>
        <w:t>Pytanie nr 3</w:t>
      </w:r>
      <w:r w:rsidR="00EF47BA">
        <w:rPr>
          <w:rFonts w:ascii="Times New Roman" w:hAnsi="Times New Roman" w:cs="Times New Roman"/>
          <w:b/>
        </w:rPr>
        <w:t>.</w:t>
      </w:r>
      <w:r w:rsidRPr="00EF47BA">
        <w:rPr>
          <w:rFonts w:ascii="Times New Roman" w:hAnsi="Times New Roman" w:cs="Times New Roman"/>
          <w:b/>
        </w:rPr>
        <w:t xml:space="preserve"> </w:t>
      </w:r>
      <w:r w:rsidR="00EF47BA" w:rsidRPr="00EF47BA">
        <w:rPr>
          <w:rFonts w:ascii="Times New Roman" w:hAnsi="Times New Roman" w:cs="Times New Roman"/>
          <w:b/>
        </w:rPr>
        <w:tab/>
      </w:r>
      <w:r w:rsidR="00EF47BA">
        <w:rPr>
          <w:rFonts w:ascii="Times New Roman" w:hAnsi="Times New Roman" w:cs="Times New Roman"/>
          <w:b/>
        </w:rPr>
        <w:t>Dotyczy pakietu nr 8</w:t>
      </w:r>
      <w:r w:rsidR="00EF47BA" w:rsidRPr="00EF47BA">
        <w:rPr>
          <w:rFonts w:ascii="Times New Roman" w:hAnsi="Times New Roman" w:cs="Times New Roman"/>
          <w:b/>
        </w:rPr>
        <w:br/>
      </w:r>
      <w:r w:rsidRPr="00EF47BA">
        <w:rPr>
          <w:rFonts w:ascii="Times New Roman" w:hAnsi="Times New Roman" w:cs="Times New Roman"/>
          <w:b/>
          <w:bCs/>
        </w:rPr>
        <w:t>III. Termin wykonania zamówienia</w:t>
      </w:r>
      <w:r w:rsidRPr="00EF47BA">
        <w:rPr>
          <w:rFonts w:ascii="Times New Roman" w:hAnsi="Times New Roman" w:cs="Times New Roman"/>
          <w:b/>
          <w:bCs/>
        </w:rPr>
        <w:br/>
      </w:r>
      <w:r w:rsidRPr="00EF47BA">
        <w:rPr>
          <w:rFonts w:ascii="Times New Roman" w:hAnsi="Times New Roman" w:cs="Times New Roman"/>
        </w:rPr>
        <w:t>Czy Zamawiający wyrazi zgodę na wydłużenie terminu dostaw do 8 tygodni od daty podpisania umowy dla pakietu nr 8 Defibrylator?</w:t>
      </w:r>
      <w:r w:rsidRPr="00EF47BA">
        <w:rPr>
          <w:rFonts w:ascii="Times New Roman" w:hAnsi="Times New Roman" w:cs="Times New Roman"/>
        </w:rPr>
        <w:br/>
        <w:t xml:space="preserve">Sprzęt oferowany przez wykonawców produkowany jest na zamówienie biorąc pod uwagę </w:t>
      </w:r>
      <w:r w:rsidRPr="00EF47BA">
        <w:rPr>
          <w:rFonts w:ascii="Times New Roman" w:hAnsi="Times New Roman" w:cs="Times New Roman"/>
        </w:rPr>
        <w:lastRenderedPageBreak/>
        <w:t>indywidualne wymagania danego klienta. Biorąc powyższe pod uwagę Zamawiający ma gwarancję, że sprzęt jest nowy, pochodzi z bieżącej produkcji.</w:t>
      </w:r>
    </w:p>
    <w:p w:rsidR="00C013BE" w:rsidRPr="00EF47BA" w:rsidRDefault="00C013BE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  <w:u w:val="single"/>
        </w:rPr>
        <w:t xml:space="preserve">: </w:t>
      </w:r>
      <w:r w:rsidRPr="00EF47BA">
        <w:rPr>
          <w:rFonts w:ascii="Times New Roman" w:hAnsi="Times New Roman" w:cs="Times New Roman"/>
          <w:b/>
        </w:rPr>
        <w:t xml:space="preserve"> Zamawiający dopuszcza co wynika z treści SIWZ po zmianie</w:t>
      </w:r>
    </w:p>
    <w:p w:rsidR="0044712A" w:rsidRPr="00EF47BA" w:rsidRDefault="0044712A" w:rsidP="00EF47BA">
      <w:pPr>
        <w:spacing w:after="0" w:line="240" w:lineRule="auto"/>
        <w:rPr>
          <w:rFonts w:ascii="Times New Roman" w:hAnsi="Times New Roman" w:cs="Times New Roman"/>
        </w:rPr>
      </w:pPr>
    </w:p>
    <w:p w:rsidR="00EF47BA" w:rsidRDefault="00F20DF0" w:rsidP="00EF47BA">
      <w:pPr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F47BA">
        <w:rPr>
          <w:rFonts w:ascii="Times New Roman" w:hAnsi="Times New Roman" w:cs="Times New Roman"/>
          <w:b/>
          <w:bCs/>
          <w:color w:val="000000"/>
          <w:u w:val="single"/>
        </w:rPr>
        <w:t>Pytanie 4</w:t>
      </w:r>
      <w:r w:rsidR="00A66960" w:rsidRPr="00EF47BA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Pr="00EF47B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44712A" w:rsidRPr="00EF47BA">
        <w:rPr>
          <w:rFonts w:ascii="Times New Roman" w:hAnsi="Times New Roman" w:cs="Times New Roman"/>
          <w:b/>
          <w:bCs/>
          <w:color w:val="000000"/>
        </w:rPr>
        <w:t>Dotyczy pakietu nr 1:</w:t>
      </w:r>
    </w:p>
    <w:p w:rsidR="00F3596E" w:rsidRPr="00EF47BA" w:rsidRDefault="0044712A" w:rsidP="00EF47BA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color w:val="000000"/>
        </w:rPr>
        <w:t xml:space="preserve"> Czy zamawiający dopuści pompę </w:t>
      </w:r>
      <w:proofErr w:type="spellStart"/>
      <w:r w:rsidRPr="00EF47BA">
        <w:rPr>
          <w:rFonts w:ascii="Times New Roman" w:hAnsi="Times New Roman" w:cs="Times New Roman"/>
          <w:color w:val="000000"/>
        </w:rPr>
        <w:t>Amika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 o następujących parametrach: szybkości podaży w</w:t>
      </w:r>
      <w:r w:rsidRPr="00EF47BA">
        <w:rPr>
          <w:rFonts w:ascii="Times New Roman" w:hAnsi="Times New Roman" w:cs="Times New Roman"/>
          <w:color w:val="000000"/>
        </w:rPr>
        <w:br/>
        <w:t>granicach 1 - 600 ml/h, zakres ustawienia całkowitej dawki 1-5000 ml, klasa ochrony</w:t>
      </w:r>
      <w:r w:rsidRPr="00EF47BA">
        <w:rPr>
          <w:rFonts w:ascii="Times New Roman" w:hAnsi="Times New Roman" w:cs="Times New Roman"/>
          <w:color w:val="000000"/>
        </w:rPr>
        <w:br/>
        <w:t>przed wilgocią IP34, masa 610 g?</w:t>
      </w:r>
    </w:p>
    <w:p w:rsidR="00F20DF0" w:rsidRPr="00EF47BA" w:rsidRDefault="00F3596E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</w:rPr>
        <w:t xml:space="preserve">:    </w:t>
      </w:r>
      <w:r w:rsidR="00F20DF0" w:rsidRPr="00EF47BA">
        <w:rPr>
          <w:rFonts w:ascii="Times New Roman" w:hAnsi="Times New Roman" w:cs="Times New Roman"/>
          <w:b/>
        </w:rPr>
        <w:t>Zamawiający nie dopuszcza</w:t>
      </w:r>
      <w:r w:rsidR="00A66960" w:rsidRPr="00EF47BA">
        <w:rPr>
          <w:rFonts w:ascii="Times New Roman" w:hAnsi="Times New Roman" w:cs="Times New Roman"/>
          <w:b/>
        </w:rPr>
        <w:t xml:space="preserve"> , Zamawiający podtrzymuje zapisy W SIWZ.</w:t>
      </w:r>
    </w:p>
    <w:p w:rsidR="00EF47BA" w:rsidRDefault="0044712A" w:rsidP="00ED226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color w:val="000000"/>
        </w:rPr>
        <w:br/>
      </w:r>
      <w:r w:rsidR="00A66960" w:rsidRPr="00ED2266">
        <w:rPr>
          <w:rFonts w:ascii="Times New Roman" w:hAnsi="Times New Roman" w:cs="Times New Roman"/>
          <w:b/>
          <w:bCs/>
          <w:color w:val="000000"/>
          <w:u w:val="single"/>
        </w:rPr>
        <w:t>Pytanie 5.</w:t>
      </w:r>
      <w:r w:rsidR="00A66960" w:rsidRPr="00EF47B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226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F47BA">
        <w:rPr>
          <w:rFonts w:ascii="Times New Roman" w:hAnsi="Times New Roman" w:cs="Times New Roman"/>
          <w:b/>
          <w:bCs/>
          <w:color w:val="000000"/>
        </w:rPr>
        <w:t>Dotyczy pakietu nr 2</w:t>
      </w:r>
      <w:r w:rsidRPr="00EF47BA">
        <w:rPr>
          <w:rFonts w:ascii="Times New Roman" w:hAnsi="Times New Roman" w:cs="Times New Roman"/>
          <w:color w:val="000000"/>
        </w:rPr>
        <w:t>:</w:t>
      </w:r>
    </w:p>
    <w:p w:rsidR="00A66960" w:rsidRPr="00EF47BA" w:rsidRDefault="0044712A" w:rsidP="00ED226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color w:val="000000"/>
        </w:rPr>
        <w:t xml:space="preserve">Czy zamawiający dopuści w pakiecie 2 poz. 1 zestaw </w:t>
      </w:r>
      <w:proofErr w:type="spellStart"/>
      <w:r w:rsidRPr="00EF47BA">
        <w:rPr>
          <w:rFonts w:ascii="Times New Roman" w:hAnsi="Times New Roman" w:cs="Times New Roman"/>
          <w:color w:val="000000"/>
        </w:rPr>
        <w:t>Freka</w:t>
      </w:r>
      <w:proofErr w:type="spellEnd"/>
      <w:r w:rsidRPr="00EF47BA">
        <w:rPr>
          <w:rFonts w:ascii="Times New Roman" w:hAnsi="Times New Roman" w:cs="Times New Roman"/>
          <w:color w:val="000000"/>
        </w:rPr>
        <w:t>® 12/120 cm - zgłębnik</w:t>
      </w:r>
      <w:r w:rsidRPr="00EF47BA">
        <w:rPr>
          <w:rFonts w:ascii="Times New Roman" w:hAnsi="Times New Roman" w:cs="Times New Roman"/>
          <w:color w:val="000000"/>
        </w:rPr>
        <w:br/>
        <w:t>poliuretanowy w wersji żołądkowo-dwunastniczej, ze znacznikiem RTG i podziałką o</w:t>
      </w:r>
      <w:r w:rsidRPr="00EF47BA">
        <w:rPr>
          <w:rFonts w:ascii="Times New Roman" w:hAnsi="Times New Roman" w:cs="Times New Roman"/>
          <w:color w:val="000000"/>
        </w:rPr>
        <w:br/>
        <w:t xml:space="preserve">długości 120 cm i końcówką </w:t>
      </w:r>
      <w:proofErr w:type="spellStart"/>
      <w:r w:rsidRPr="00EF47BA">
        <w:rPr>
          <w:rFonts w:ascii="Times New Roman" w:hAnsi="Times New Roman" w:cs="Times New Roman"/>
          <w:color w:val="000000"/>
        </w:rPr>
        <w:t>ENFit</w:t>
      </w:r>
      <w:proofErr w:type="spellEnd"/>
      <w:r w:rsidR="00A66960" w:rsidRPr="00EF47BA">
        <w:rPr>
          <w:rFonts w:ascii="Times New Roman" w:hAnsi="Times New Roman" w:cs="Times New Roman"/>
          <w:color w:val="000000"/>
        </w:rPr>
        <w:t xml:space="preserve"> </w:t>
      </w:r>
    </w:p>
    <w:p w:rsidR="00A66960" w:rsidRDefault="00A66960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</w:rPr>
        <w:t>:    Zamawiający nie dopuszcza , Zamawiający podtrzymuje zapisy W SIWZ.</w:t>
      </w:r>
    </w:p>
    <w:p w:rsidR="00ED2266" w:rsidRPr="00EF47BA" w:rsidRDefault="00ED2266" w:rsidP="00EF47BA">
      <w:pPr>
        <w:spacing w:after="0" w:line="240" w:lineRule="auto"/>
        <w:rPr>
          <w:rFonts w:ascii="Times New Roman" w:hAnsi="Times New Roman" w:cs="Times New Roman"/>
          <w:b/>
        </w:rPr>
      </w:pPr>
    </w:p>
    <w:p w:rsidR="00A66960" w:rsidRPr="00EF47BA" w:rsidRDefault="00A66960" w:rsidP="00ED226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b/>
          <w:color w:val="000000"/>
          <w:u w:val="single"/>
        </w:rPr>
        <w:t>Pytanie 6.</w:t>
      </w:r>
      <w:r w:rsidRPr="00EF47BA">
        <w:rPr>
          <w:rFonts w:ascii="Times New Roman" w:hAnsi="Times New Roman" w:cs="Times New Roman"/>
          <w:color w:val="000000"/>
        </w:rPr>
        <w:t xml:space="preserve">  </w:t>
      </w:r>
      <w:r w:rsidRPr="00EF47BA">
        <w:rPr>
          <w:rFonts w:ascii="Times New Roman" w:hAnsi="Times New Roman" w:cs="Times New Roman"/>
          <w:b/>
          <w:bCs/>
          <w:color w:val="000000"/>
        </w:rPr>
        <w:t>Dotyczy pakietu nr 2</w:t>
      </w:r>
      <w:r w:rsidRPr="00EF47BA">
        <w:rPr>
          <w:rFonts w:ascii="Times New Roman" w:hAnsi="Times New Roman" w:cs="Times New Roman"/>
          <w:color w:val="000000"/>
        </w:rPr>
        <w:t>:</w:t>
      </w:r>
    </w:p>
    <w:p w:rsidR="00A66960" w:rsidRPr="00EF47BA" w:rsidRDefault="0044712A" w:rsidP="00ED226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color w:val="000000"/>
        </w:rPr>
        <w:t xml:space="preserve"> Czy zamawiający dopuści w pakiecie 2 poz. 2 zestaw </w:t>
      </w:r>
      <w:proofErr w:type="spellStart"/>
      <w:r w:rsidRPr="00EF47BA">
        <w:rPr>
          <w:rFonts w:ascii="Times New Roman" w:hAnsi="Times New Roman" w:cs="Times New Roman"/>
          <w:color w:val="000000"/>
        </w:rPr>
        <w:t>Freka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® </w:t>
      </w:r>
      <w:proofErr w:type="spellStart"/>
      <w:r w:rsidRPr="00EF47BA">
        <w:rPr>
          <w:rFonts w:ascii="Times New Roman" w:hAnsi="Times New Roman" w:cs="Times New Roman"/>
          <w:color w:val="000000"/>
        </w:rPr>
        <w:t>Easy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 In - Zgłębnik w wersji</w:t>
      </w:r>
      <w:r w:rsidRPr="00EF47BA">
        <w:rPr>
          <w:rFonts w:ascii="Times New Roman" w:hAnsi="Times New Roman" w:cs="Times New Roman"/>
          <w:color w:val="000000"/>
        </w:rPr>
        <w:br/>
        <w:t xml:space="preserve">jelitowej oraz do </w:t>
      </w:r>
      <w:proofErr w:type="spellStart"/>
      <w:r w:rsidRPr="00EF47BA">
        <w:rPr>
          <w:rFonts w:ascii="Times New Roman" w:hAnsi="Times New Roman" w:cs="Times New Roman"/>
          <w:color w:val="000000"/>
        </w:rPr>
        <w:t>odbarczania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 żołądkowego ze znacznikiem RTG i podziałką. Część</w:t>
      </w:r>
      <w:r w:rsidRPr="00EF47BA">
        <w:rPr>
          <w:rFonts w:ascii="Times New Roman" w:hAnsi="Times New Roman" w:cs="Times New Roman"/>
          <w:color w:val="000000"/>
        </w:rPr>
        <w:br/>
        <w:t xml:space="preserve">dojelitowa o długości 270 cm, 8CH/FR, część </w:t>
      </w:r>
      <w:proofErr w:type="spellStart"/>
      <w:r w:rsidRPr="00EF47BA">
        <w:rPr>
          <w:rFonts w:ascii="Times New Roman" w:hAnsi="Times New Roman" w:cs="Times New Roman"/>
          <w:color w:val="000000"/>
        </w:rPr>
        <w:t>dożołądkowa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 o długości 100 cm, 16 CH/FR</w:t>
      </w:r>
      <w:r w:rsidR="00A66960" w:rsidRPr="00EF47BA">
        <w:rPr>
          <w:rFonts w:ascii="Times New Roman" w:hAnsi="Times New Roman" w:cs="Times New Roman"/>
          <w:color w:val="000000"/>
        </w:rPr>
        <w:t xml:space="preserve"> </w:t>
      </w:r>
    </w:p>
    <w:p w:rsidR="00A66960" w:rsidRDefault="00A66960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</w:rPr>
        <w:t>:    Zamawiający nie dopuszcza , Zamawiający podtrzymuje zapisy W SIWZ.</w:t>
      </w:r>
    </w:p>
    <w:p w:rsidR="00ED2266" w:rsidRPr="00EF47BA" w:rsidRDefault="00ED2266" w:rsidP="00EF47BA">
      <w:pPr>
        <w:spacing w:after="0" w:line="240" w:lineRule="auto"/>
        <w:rPr>
          <w:rFonts w:ascii="Times New Roman" w:hAnsi="Times New Roman" w:cs="Times New Roman"/>
          <w:b/>
        </w:rPr>
      </w:pPr>
    </w:p>
    <w:p w:rsidR="00ED2266" w:rsidRDefault="00A66960" w:rsidP="00ED2266">
      <w:pPr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F47BA">
        <w:rPr>
          <w:rFonts w:ascii="Times New Roman" w:hAnsi="Times New Roman" w:cs="Times New Roman"/>
          <w:b/>
          <w:bCs/>
          <w:color w:val="000000"/>
          <w:u w:val="single"/>
        </w:rPr>
        <w:t>Pytanie 7.</w:t>
      </w:r>
      <w:r w:rsidRPr="00EF47BA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44712A" w:rsidRPr="00EF47BA">
        <w:rPr>
          <w:rFonts w:ascii="Times New Roman" w:hAnsi="Times New Roman" w:cs="Times New Roman"/>
          <w:b/>
          <w:bCs/>
          <w:color w:val="000000"/>
        </w:rPr>
        <w:t>Dotyczy pakietu 10</w:t>
      </w:r>
      <w:r w:rsidR="00ED2266">
        <w:rPr>
          <w:rFonts w:ascii="Times New Roman" w:hAnsi="Times New Roman" w:cs="Times New Roman"/>
          <w:b/>
          <w:bCs/>
          <w:color w:val="000000"/>
        </w:rPr>
        <w:t xml:space="preserve"> poz. 1</w:t>
      </w:r>
    </w:p>
    <w:p w:rsidR="00A66960" w:rsidRPr="00EF47BA" w:rsidRDefault="0044712A" w:rsidP="00ED226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color w:val="000000"/>
        </w:rPr>
        <w:t xml:space="preserve"> Czy zamawiający dopuści w pakiecie 10 w poz. 1 zestawy </w:t>
      </w:r>
      <w:proofErr w:type="spellStart"/>
      <w:r w:rsidRPr="00EF47BA">
        <w:rPr>
          <w:rFonts w:ascii="Times New Roman" w:hAnsi="Times New Roman" w:cs="Times New Roman"/>
          <w:color w:val="000000"/>
        </w:rPr>
        <w:t>Amika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® Pump Set </w:t>
      </w:r>
      <w:proofErr w:type="spellStart"/>
      <w:r w:rsidRPr="00EF47BA">
        <w:rPr>
          <w:rFonts w:ascii="Times New Roman" w:hAnsi="Times New Roman" w:cs="Times New Roman"/>
          <w:color w:val="000000"/>
        </w:rPr>
        <w:t>Varioline</w:t>
      </w:r>
      <w:proofErr w:type="spellEnd"/>
      <w:r w:rsidRPr="00EF47BA">
        <w:rPr>
          <w:rFonts w:ascii="Times New Roman" w:hAnsi="Times New Roman" w:cs="Times New Roman"/>
          <w:color w:val="000000"/>
        </w:rPr>
        <w:t>,</w:t>
      </w:r>
      <w:r w:rsidRPr="00EF47BA">
        <w:rPr>
          <w:rFonts w:ascii="Times New Roman" w:hAnsi="Times New Roman" w:cs="Times New Roman"/>
          <w:color w:val="000000"/>
        </w:rPr>
        <w:br/>
        <w:t>Universal, Zestaw do podawania diet dojelitowych, uniwersalny do opakowań miękkich</w:t>
      </w:r>
      <w:r w:rsidRPr="00EF47BA">
        <w:rPr>
          <w:rFonts w:ascii="Times New Roman" w:hAnsi="Times New Roman" w:cs="Times New Roman"/>
          <w:color w:val="000000"/>
        </w:rPr>
        <w:br/>
        <w:t xml:space="preserve">typu </w:t>
      </w:r>
      <w:proofErr w:type="spellStart"/>
      <w:r w:rsidRPr="00EF47BA">
        <w:rPr>
          <w:rFonts w:ascii="Times New Roman" w:hAnsi="Times New Roman" w:cs="Times New Roman"/>
          <w:color w:val="000000"/>
        </w:rPr>
        <w:t>EasyBag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 lub butelek przez pompę </w:t>
      </w:r>
      <w:proofErr w:type="spellStart"/>
      <w:r w:rsidRPr="00EF47BA">
        <w:rPr>
          <w:rFonts w:ascii="Times New Roman" w:hAnsi="Times New Roman" w:cs="Times New Roman"/>
          <w:color w:val="000000"/>
        </w:rPr>
        <w:t>Amika</w:t>
      </w:r>
      <w:proofErr w:type="spellEnd"/>
      <w:r w:rsidRPr="00EF47BA">
        <w:rPr>
          <w:rFonts w:ascii="Times New Roman" w:hAnsi="Times New Roman" w:cs="Times New Roman"/>
          <w:color w:val="000000"/>
        </w:rPr>
        <w:t>® , z wymienną końcówką, komorą</w:t>
      </w:r>
      <w:r w:rsidRPr="00EF47BA">
        <w:rPr>
          <w:rFonts w:ascii="Times New Roman" w:hAnsi="Times New Roman" w:cs="Times New Roman"/>
          <w:color w:val="000000"/>
        </w:rPr>
        <w:br/>
        <w:t>kroplową, zamykanym kranikiem do podawania leków, łącznikiem do zgłębników typu</w:t>
      </w:r>
      <w:r w:rsidRPr="00EF47BA">
        <w:rPr>
          <w:rFonts w:ascii="Times New Roman" w:hAnsi="Times New Roman" w:cs="Times New Roman"/>
          <w:color w:val="000000"/>
        </w:rPr>
        <w:br/>
      </w:r>
      <w:proofErr w:type="spellStart"/>
      <w:r w:rsidRPr="00EF47BA">
        <w:rPr>
          <w:rFonts w:ascii="Times New Roman" w:hAnsi="Times New Roman" w:cs="Times New Roman"/>
          <w:color w:val="000000"/>
        </w:rPr>
        <w:t>ENLock</w:t>
      </w:r>
      <w:proofErr w:type="spellEnd"/>
      <w:r w:rsidRPr="00EF47BA">
        <w:rPr>
          <w:rFonts w:ascii="Times New Roman" w:hAnsi="Times New Roman" w:cs="Times New Roman"/>
          <w:color w:val="000000"/>
        </w:rPr>
        <w:t>/</w:t>
      </w:r>
      <w:proofErr w:type="spellStart"/>
      <w:r w:rsidRPr="00EF47BA">
        <w:rPr>
          <w:rFonts w:ascii="Times New Roman" w:hAnsi="Times New Roman" w:cs="Times New Roman"/>
          <w:color w:val="000000"/>
        </w:rPr>
        <w:t>ENFit</w:t>
      </w:r>
      <w:proofErr w:type="spellEnd"/>
      <w:r w:rsidRPr="00EF47BA">
        <w:rPr>
          <w:rFonts w:ascii="Times New Roman" w:hAnsi="Times New Roman" w:cs="Times New Roman"/>
          <w:color w:val="000000"/>
        </w:rPr>
        <w:t>?</w:t>
      </w:r>
      <w:r w:rsidR="00A66960" w:rsidRPr="00EF47BA">
        <w:rPr>
          <w:rFonts w:ascii="Times New Roman" w:hAnsi="Times New Roman" w:cs="Times New Roman"/>
          <w:color w:val="000000"/>
        </w:rPr>
        <w:t xml:space="preserve"> </w:t>
      </w:r>
    </w:p>
    <w:p w:rsidR="00A66960" w:rsidRDefault="00A66960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</w:rPr>
        <w:t>:    Zamawiający nie dopuszcza , Zamawiający podtrzymuje zapisy W SIWZ.</w:t>
      </w:r>
    </w:p>
    <w:p w:rsidR="00ED2266" w:rsidRPr="00EF47BA" w:rsidRDefault="00ED2266" w:rsidP="00EF47BA">
      <w:pPr>
        <w:spacing w:after="0" w:line="240" w:lineRule="auto"/>
        <w:rPr>
          <w:rFonts w:ascii="Times New Roman" w:hAnsi="Times New Roman" w:cs="Times New Roman"/>
          <w:b/>
        </w:rPr>
      </w:pPr>
    </w:p>
    <w:p w:rsidR="00ED2266" w:rsidRPr="00ED2266" w:rsidRDefault="00A66960" w:rsidP="00ED2266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 w:rsidRPr="00EF47BA">
        <w:rPr>
          <w:rFonts w:ascii="Times New Roman" w:hAnsi="Times New Roman" w:cs="Times New Roman"/>
          <w:b/>
          <w:color w:val="000000"/>
          <w:u w:val="single"/>
        </w:rPr>
        <w:t>Pytanie 8.</w:t>
      </w:r>
      <w:r w:rsidRPr="00EF47BA">
        <w:rPr>
          <w:rFonts w:ascii="Times New Roman" w:hAnsi="Times New Roman" w:cs="Times New Roman"/>
          <w:b/>
          <w:color w:val="000000"/>
        </w:rPr>
        <w:t xml:space="preserve">  </w:t>
      </w:r>
      <w:r w:rsidR="00ED2266" w:rsidRPr="00ED2266">
        <w:rPr>
          <w:rFonts w:ascii="Times New Roman" w:hAnsi="Times New Roman" w:cs="Times New Roman"/>
          <w:b/>
          <w:color w:val="000000"/>
        </w:rPr>
        <w:t xml:space="preserve">Dotyczy pakietu nr </w:t>
      </w:r>
      <w:r w:rsidR="00ED2266">
        <w:rPr>
          <w:rFonts w:ascii="Times New Roman" w:hAnsi="Times New Roman" w:cs="Times New Roman"/>
          <w:b/>
          <w:color w:val="000000"/>
        </w:rPr>
        <w:t>10</w:t>
      </w:r>
      <w:r w:rsidR="00ED2266" w:rsidRPr="00ED2266">
        <w:rPr>
          <w:rFonts w:ascii="Times New Roman" w:hAnsi="Times New Roman" w:cs="Times New Roman"/>
          <w:b/>
          <w:color w:val="000000"/>
        </w:rPr>
        <w:t xml:space="preserve"> poz.</w:t>
      </w:r>
      <w:r w:rsidR="00ED2266">
        <w:rPr>
          <w:rFonts w:ascii="Times New Roman" w:hAnsi="Times New Roman" w:cs="Times New Roman"/>
          <w:b/>
          <w:color w:val="000000"/>
        </w:rPr>
        <w:t xml:space="preserve"> </w:t>
      </w:r>
      <w:r w:rsidR="00ED2266" w:rsidRPr="00ED2266">
        <w:rPr>
          <w:rFonts w:ascii="Times New Roman" w:hAnsi="Times New Roman" w:cs="Times New Roman"/>
          <w:b/>
          <w:color w:val="000000"/>
        </w:rPr>
        <w:t>2</w:t>
      </w:r>
    </w:p>
    <w:p w:rsidR="00A66960" w:rsidRPr="00EF47BA" w:rsidRDefault="0044712A" w:rsidP="00ED226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color w:val="000000"/>
        </w:rPr>
        <w:t xml:space="preserve">Czy zamawiający dopuści w pakiecie 10 poz. 2 zestawy </w:t>
      </w:r>
      <w:proofErr w:type="spellStart"/>
      <w:r w:rsidRPr="00EF47BA">
        <w:rPr>
          <w:rFonts w:ascii="Times New Roman" w:hAnsi="Times New Roman" w:cs="Times New Roman"/>
          <w:color w:val="000000"/>
        </w:rPr>
        <w:t>Amika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® Pump Set </w:t>
      </w:r>
      <w:proofErr w:type="spellStart"/>
      <w:r w:rsidRPr="00EF47BA">
        <w:rPr>
          <w:rFonts w:ascii="Times New Roman" w:hAnsi="Times New Roman" w:cs="Times New Roman"/>
          <w:color w:val="000000"/>
        </w:rPr>
        <w:t>EasyBag</w:t>
      </w:r>
      <w:proofErr w:type="spellEnd"/>
      <w:r w:rsidRPr="00EF47BA">
        <w:rPr>
          <w:rFonts w:ascii="Times New Roman" w:hAnsi="Times New Roman" w:cs="Times New Roman"/>
          <w:color w:val="000000"/>
        </w:rPr>
        <w:t>,</w:t>
      </w:r>
      <w:r w:rsidRPr="00EF47BA">
        <w:rPr>
          <w:rFonts w:ascii="Times New Roman" w:hAnsi="Times New Roman" w:cs="Times New Roman"/>
          <w:color w:val="000000"/>
        </w:rPr>
        <w:br/>
        <w:t>Universal, Zestaw do podawania diet dojelitowych, uniwersalny do opakowań miękkich</w:t>
      </w:r>
      <w:r w:rsidRPr="00EF47BA">
        <w:rPr>
          <w:rFonts w:ascii="Times New Roman" w:hAnsi="Times New Roman" w:cs="Times New Roman"/>
          <w:color w:val="000000"/>
        </w:rPr>
        <w:br/>
        <w:t xml:space="preserve">typu </w:t>
      </w:r>
      <w:proofErr w:type="spellStart"/>
      <w:r w:rsidRPr="00EF47BA">
        <w:rPr>
          <w:rFonts w:ascii="Times New Roman" w:hAnsi="Times New Roman" w:cs="Times New Roman"/>
          <w:color w:val="000000"/>
        </w:rPr>
        <w:t>EasyBag</w:t>
      </w:r>
      <w:proofErr w:type="spellEnd"/>
      <w:r w:rsidRPr="00EF47BA">
        <w:rPr>
          <w:rFonts w:ascii="Times New Roman" w:hAnsi="Times New Roman" w:cs="Times New Roman"/>
          <w:color w:val="000000"/>
        </w:rPr>
        <w:t xml:space="preserve"> przez pompę </w:t>
      </w:r>
      <w:proofErr w:type="spellStart"/>
      <w:r w:rsidRPr="00EF47BA">
        <w:rPr>
          <w:rFonts w:ascii="Times New Roman" w:hAnsi="Times New Roman" w:cs="Times New Roman"/>
          <w:color w:val="000000"/>
        </w:rPr>
        <w:t>Amika</w:t>
      </w:r>
      <w:proofErr w:type="spellEnd"/>
      <w:r w:rsidRPr="00EF47BA">
        <w:rPr>
          <w:rFonts w:ascii="Times New Roman" w:hAnsi="Times New Roman" w:cs="Times New Roman"/>
          <w:color w:val="000000"/>
        </w:rPr>
        <w:t>® , z wymienną końcówką, komorą kroplową,</w:t>
      </w:r>
      <w:r w:rsidRPr="00EF47BA">
        <w:rPr>
          <w:rFonts w:ascii="Times New Roman" w:hAnsi="Times New Roman" w:cs="Times New Roman"/>
          <w:color w:val="000000"/>
        </w:rPr>
        <w:br/>
        <w:t xml:space="preserve">zamykanym kranikiem do podawania leków, łącznikiem do zgłębników typu </w:t>
      </w:r>
      <w:proofErr w:type="spellStart"/>
      <w:r w:rsidRPr="00EF47BA">
        <w:rPr>
          <w:rFonts w:ascii="Times New Roman" w:hAnsi="Times New Roman" w:cs="Times New Roman"/>
          <w:color w:val="000000"/>
        </w:rPr>
        <w:t>ENLock</w:t>
      </w:r>
      <w:proofErr w:type="spellEnd"/>
      <w:r w:rsidRPr="00EF47BA">
        <w:rPr>
          <w:rFonts w:ascii="Times New Roman" w:hAnsi="Times New Roman" w:cs="Times New Roman"/>
          <w:color w:val="000000"/>
        </w:rPr>
        <w:t>/</w:t>
      </w:r>
      <w:proofErr w:type="spellStart"/>
      <w:r w:rsidRPr="00EF47BA">
        <w:rPr>
          <w:rFonts w:ascii="Times New Roman" w:hAnsi="Times New Roman" w:cs="Times New Roman"/>
          <w:color w:val="000000"/>
        </w:rPr>
        <w:t>ENFit</w:t>
      </w:r>
      <w:proofErr w:type="spellEnd"/>
      <w:r w:rsidRPr="00EF47BA">
        <w:rPr>
          <w:rFonts w:ascii="Times New Roman" w:hAnsi="Times New Roman" w:cs="Times New Roman"/>
          <w:color w:val="000000"/>
        </w:rPr>
        <w:t>?</w:t>
      </w:r>
      <w:r w:rsidR="00A66960" w:rsidRPr="00EF47BA">
        <w:rPr>
          <w:rFonts w:ascii="Times New Roman" w:hAnsi="Times New Roman" w:cs="Times New Roman"/>
          <w:color w:val="000000"/>
        </w:rPr>
        <w:t xml:space="preserve"> </w:t>
      </w:r>
    </w:p>
    <w:p w:rsidR="00A66960" w:rsidRDefault="00A66960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</w:rPr>
        <w:t>:    Zamawiający nie dopuszcza , Zamawiający podtrzymuje zapisy W SIWZ.</w:t>
      </w:r>
    </w:p>
    <w:p w:rsidR="00ED2266" w:rsidRPr="00EF47BA" w:rsidRDefault="00ED2266" w:rsidP="00EF47BA">
      <w:pPr>
        <w:spacing w:after="0" w:line="240" w:lineRule="auto"/>
        <w:rPr>
          <w:rFonts w:ascii="Times New Roman" w:hAnsi="Times New Roman" w:cs="Times New Roman"/>
          <w:b/>
        </w:rPr>
      </w:pPr>
    </w:p>
    <w:p w:rsidR="00F3596E" w:rsidRPr="00EF47BA" w:rsidRDefault="00A66960" w:rsidP="00EF47B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b/>
          <w:color w:val="000000"/>
          <w:u w:val="single"/>
        </w:rPr>
        <w:t>Pytanie 9.</w:t>
      </w:r>
      <w:r w:rsidRPr="00EF47BA">
        <w:rPr>
          <w:rFonts w:ascii="Times New Roman" w:hAnsi="Times New Roman" w:cs="Times New Roman"/>
          <w:b/>
          <w:color w:val="000000"/>
        </w:rPr>
        <w:t xml:space="preserve"> </w:t>
      </w:r>
      <w:r w:rsidR="0044712A" w:rsidRPr="00EF47BA">
        <w:rPr>
          <w:rFonts w:ascii="Times New Roman" w:hAnsi="Times New Roman" w:cs="Times New Roman"/>
          <w:color w:val="000000"/>
        </w:rPr>
        <w:t xml:space="preserve"> Dotyczy § 4 ust. 3 umowy (załącznik nr 3a): Czy Zamawiający wyrazi zgodę na</w:t>
      </w:r>
      <w:r w:rsidR="0044712A" w:rsidRPr="00EF47BA">
        <w:rPr>
          <w:rFonts w:ascii="Times New Roman" w:hAnsi="Times New Roman" w:cs="Times New Roman"/>
          <w:color w:val="000000"/>
        </w:rPr>
        <w:br/>
        <w:t>uzupełnienie umowy o zwrot "jeżeli dostawa wypada w dniu wolnym od pracy, w sobotę</w:t>
      </w:r>
      <w:r w:rsidR="0044712A" w:rsidRPr="00EF47BA">
        <w:rPr>
          <w:rFonts w:ascii="Times New Roman" w:hAnsi="Times New Roman" w:cs="Times New Roman"/>
          <w:color w:val="000000"/>
        </w:rPr>
        <w:br/>
        <w:t>lub poza godzinami pracy apteki szpitalnej dostawa nastąpi w pierwszym dniu roboczym</w:t>
      </w:r>
      <w:r w:rsidR="0044712A" w:rsidRPr="00EF47BA">
        <w:rPr>
          <w:rFonts w:ascii="Times New Roman" w:hAnsi="Times New Roman" w:cs="Times New Roman"/>
          <w:color w:val="000000"/>
        </w:rPr>
        <w:br/>
        <w:t>po wyznaczonym terminie”?</w:t>
      </w:r>
    </w:p>
    <w:p w:rsidR="00A66960" w:rsidRPr="00EF47BA" w:rsidRDefault="00F3596E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</w:rPr>
        <w:t xml:space="preserve">:    </w:t>
      </w:r>
      <w:r w:rsidR="00A66960" w:rsidRPr="00EF47BA">
        <w:rPr>
          <w:rFonts w:ascii="Times New Roman" w:hAnsi="Times New Roman" w:cs="Times New Roman"/>
          <w:b/>
        </w:rPr>
        <w:t>Zamawiający podtrzymuje zapisy SIWZ.</w:t>
      </w:r>
    </w:p>
    <w:p w:rsidR="00EF47BA" w:rsidRPr="00EF47BA" w:rsidRDefault="0044712A" w:rsidP="00ED226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color w:val="000000"/>
        </w:rPr>
        <w:lastRenderedPageBreak/>
        <w:br/>
      </w:r>
      <w:r w:rsidR="00EF47BA" w:rsidRPr="00EF47BA">
        <w:rPr>
          <w:rFonts w:ascii="Times New Roman" w:hAnsi="Times New Roman" w:cs="Times New Roman"/>
          <w:b/>
          <w:color w:val="000000"/>
          <w:u w:val="single"/>
        </w:rPr>
        <w:t>Pytanie 10.</w:t>
      </w:r>
      <w:r w:rsidR="00EF47BA" w:rsidRPr="00EF47BA">
        <w:rPr>
          <w:rFonts w:ascii="Times New Roman" w:hAnsi="Times New Roman" w:cs="Times New Roman"/>
          <w:b/>
          <w:color w:val="000000"/>
        </w:rPr>
        <w:t xml:space="preserve"> </w:t>
      </w:r>
      <w:r w:rsidRPr="00EF47BA">
        <w:rPr>
          <w:rFonts w:ascii="Times New Roman" w:hAnsi="Times New Roman" w:cs="Times New Roman"/>
          <w:color w:val="000000"/>
        </w:rPr>
        <w:t xml:space="preserve"> Dotyczy § 4 ust. 7 umowy (załącznik nr 3a): Czy Zamawiający wydłuży termin do</w:t>
      </w:r>
      <w:r w:rsidRPr="00EF47BA">
        <w:rPr>
          <w:rFonts w:ascii="Times New Roman" w:hAnsi="Times New Roman" w:cs="Times New Roman"/>
          <w:color w:val="000000"/>
        </w:rPr>
        <w:br/>
        <w:t>rozpatrzenia reklamacji przez Wykonawcę do 14 dni roboczych? Zgłoszona reklamacja</w:t>
      </w:r>
      <w:r w:rsidRPr="00EF47BA">
        <w:rPr>
          <w:rFonts w:ascii="Times New Roman" w:hAnsi="Times New Roman" w:cs="Times New Roman"/>
          <w:color w:val="000000"/>
        </w:rPr>
        <w:br/>
        <w:t>wymaga rozpatrzenia z uwzględnieniem i tu np. wyjaśnień firmy kurierskiej dostarczającej</w:t>
      </w:r>
      <w:r w:rsidRPr="00EF47BA">
        <w:rPr>
          <w:rFonts w:ascii="Times New Roman" w:hAnsi="Times New Roman" w:cs="Times New Roman"/>
          <w:color w:val="000000"/>
        </w:rPr>
        <w:br/>
        <w:t>leki bądź zbadania jakościowo wadliwego towaru, a następnie (przy uwzględnieniu</w:t>
      </w:r>
      <w:r w:rsidRPr="00EF47BA">
        <w:rPr>
          <w:rFonts w:ascii="Times New Roman" w:hAnsi="Times New Roman" w:cs="Times New Roman"/>
          <w:color w:val="000000"/>
        </w:rPr>
        <w:br/>
        <w:t>reklamacji) dostarczenia towaru. Wykonanie tego w krótszym czasie jest niemożliwe</w:t>
      </w:r>
      <w:r w:rsidR="00EF47BA" w:rsidRPr="00EF47BA">
        <w:rPr>
          <w:rFonts w:ascii="Times New Roman" w:hAnsi="Times New Roman" w:cs="Times New Roman"/>
          <w:color w:val="000000"/>
        </w:rPr>
        <w:t xml:space="preserve"> </w:t>
      </w:r>
    </w:p>
    <w:p w:rsidR="00EF47BA" w:rsidRDefault="00EF47BA" w:rsidP="00EF47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F47BA">
        <w:rPr>
          <w:rFonts w:ascii="Times New Roman" w:hAnsi="Times New Roman" w:cs="Times New Roman"/>
          <w:b/>
          <w:u w:val="single"/>
        </w:rPr>
        <w:t>Odp</w:t>
      </w:r>
      <w:proofErr w:type="spellEnd"/>
      <w:r w:rsidRPr="00EF47BA">
        <w:rPr>
          <w:rFonts w:ascii="Times New Roman" w:hAnsi="Times New Roman" w:cs="Times New Roman"/>
          <w:b/>
        </w:rPr>
        <w:t>:    Zamawiający podtrzymuje zapisy SIWZ.</w:t>
      </w:r>
    </w:p>
    <w:p w:rsidR="00ED2266" w:rsidRPr="00EF47BA" w:rsidRDefault="00ED2266" w:rsidP="00EF47BA">
      <w:pPr>
        <w:spacing w:after="0" w:line="240" w:lineRule="auto"/>
        <w:rPr>
          <w:rFonts w:ascii="Times New Roman" w:hAnsi="Times New Roman" w:cs="Times New Roman"/>
          <w:b/>
        </w:rPr>
      </w:pPr>
    </w:p>
    <w:p w:rsidR="0044712A" w:rsidRPr="00EF47BA" w:rsidRDefault="00EF47BA" w:rsidP="00ED226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EF47BA">
        <w:rPr>
          <w:rFonts w:ascii="Times New Roman" w:hAnsi="Times New Roman" w:cs="Times New Roman"/>
          <w:b/>
          <w:color w:val="000000"/>
          <w:u w:val="single"/>
        </w:rPr>
        <w:t>Pytanie 11.</w:t>
      </w:r>
      <w:r w:rsidRPr="00EF47BA">
        <w:rPr>
          <w:rFonts w:ascii="Times New Roman" w:hAnsi="Times New Roman" w:cs="Times New Roman"/>
          <w:b/>
          <w:color w:val="000000"/>
        </w:rPr>
        <w:t xml:space="preserve">  </w:t>
      </w:r>
      <w:r w:rsidR="0044712A" w:rsidRPr="00EF47BA">
        <w:rPr>
          <w:rFonts w:ascii="Times New Roman" w:hAnsi="Times New Roman" w:cs="Times New Roman"/>
          <w:color w:val="000000"/>
        </w:rPr>
        <w:t xml:space="preserve"> Dotyczy § 5 ustęp 1 umowy (załącznik nr 3a). Czy Zamawiający zaakceptuje faktury</w:t>
      </w:r>
      <w:r w:rsidR="0044712A" w:rsidRPr="00EF47BA">
        <w:rPr>
          <w:rFonts w:ascii="Times New Roman" w:hAnsi="Times New Roman" w:cs="Times New Roman"/>
          <w:color w:val="000000"/>
        </w:rPr>
        <w:br/>
        <w:t>wystawione przez wykonawcę zgodnie z obowiązującymi przepisami i przesłane w formie</w:t>
      </w:r>
      <w:r w:rsidR="0044712A" w:rsidRPr="00EF47BA">
        <w:rPr>
          <w:rFonts w:ascii="Times New Roman" w:hAnsi="Times New Roman" w:cs="Times New Roman"/>
          <w:color w:val="000000"/>
        </w:rPr>
        <w:br/>
        <w:t>elektronicznej, w formacie PDF, co jest zgodne z zapisami Rozporządzenia Ministra</w:t>
      </w:r>
      <w:r w:rsidR="0044712A" w:rsidRPr="00EF47BA">
        <w:rPr>
          <w:rFonts w:ascii="Times New Roman" w:hAnsi="Times New Roman" w:cs="Times New Roman"/>
          <w:color w:val="000000"/>
        </w:rPr>
        <w:br/>
        <w:t>Finansów z dnia 20 grudnia 2012 r. w sprawie przesyłania faktur w formie elektronicznej,</w:t>
      </w:r>
      <w:r w:rsidR="0044712A" w:rsidRPr="00EF47BA">
        <w:rPr>
          <w:rFonts w:ascii="Times New Roman" w:hAnsi="Times New Roman" w:cs="Times New Roman"/>
          <w:color w:val="000000"/>
        </w:rPr>
        <w:br/>
        <w:t>zasad ich przechowywania oraz trybu udostępniania organowi podatkowemu lub organowi</w:t>
      </w:r>
      <w:r w:rsidR="0044712A" w:rsidRPr="00EF47BA">
        <w:rPr>
          <w:rFonts w:ascii="Times New Roman" w:hAnsi="Times New Roman" w:cs="Times New Roman"/>
          <w:color w:val="000000"/>
        </w:rPr>
        <w:br/>
        <w:t>kontroli skarbowej (Dz. U. z 2012 r. poz. 1528) oraz ustawy z 11 marca 2004 o podatku</w:t>
      </w:r>
      <w:r w:rsidR="0044712A" w:rsidRPr="00EF47BA">
        <w:rPr>
          <w:rFonts w:ascii="Times New Roman" w:hAnsi="Times New Roman" w:cs="Times New Roman"/>
          <w:color w:val="000000"/>
        </w:rPr>
        <w:br/>
        <w:t>od towarów i usług (</w:t>
      </w:r>
      <w:proofErr w:type="spellStart"/>
      <w:r w:rsidR="0044712A" w:rsidRPr="00EF47BA">
        <w:rPr>
          <w:rFonts w:ascii="Times New Roman" w:hAnsi="Times New Roman" w:cs="Times New Roman"/>
          <w:color w:val="000000"/>
        </w:rPr>
        <w:t>DzU</w:t>
      </w:r>
      <w:proofErr w:type="spellEnd"/>
      <w:r w:rsidR="0044712A" w:rsidRPr="00EF47BA">
        <w:rPr>
          <w:rFonts w:ascii="Times New Roman" w:hAnsi="Times New Roman" w:cs="Times New Roman"/>
          <w:color w:val="000000"/>
        </w:rPr>
        <w:t xml:space="preserve"> nr 54, poz. 535 ze zm.)? Prosimy o podanie adresu poczty</w:t>
      </w:r>
      <w:r w:rsidR="0044712A" w:rsidRPr="00EF47BA">
        <w:rPr>
          <w:rFonts w:ascii="Times New Roman" w:hAnsi="Times New Roman" w:cs="Times New Roman"/>
          <w:color w:val="000000"/>
        </w:rPr>
        <w:br/>
        <w:t>elektronicznej Zamawiającego, na który powinny być przesyłane faktury wykonawcy.</w:t>
      </w:r>
    </w:p>
    <w:p w:rsidR="0055014F" w:rsidRPr="00EF47BA" w:rsidRDefault="0055014F" w:rsidP="00EF47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47BA">
        <w:rPr>
          <w:rFonts w:ascii="Times New Roman" w:eastAsia="Times New Roman" w:hAnsi="Times New Roman" w:cs="Times New Roman"/>
          <w:b/>
          <w:u w:val="single"/>
          <w:lang w:eastAsia="pl-PL"/>
        </w:rPr>
        <w:t>Odp.</w:t>
      </w:r>
      <w:r w:rsidRPr="00EF47B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EF47B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szpitalsokolowski@zdrowie.walbrzych.pl</w:t>
      </w:r>
    </w:p>
    <w:p w:rsidR="0044712A" w:rsidRPr="00EF47BA" w:rsidRDefault="0044712A" w:rsidP="00EF47B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4712A" w:rsidRPr="00EF47BA" w:rsidRDefault="0044712A" w:rsidP="00EF47B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F47BA" w:rsidRPr="00EF47BA" w:rsidRDefault="00EF47BA" w:rsidP="00EF47B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F47BA">
        <w:rPr>
          <w:rFonts w:ascii="Times New Roman" w:hAnsi="Times New Roman" w:cs="Times New Roman"/>
          <w:b/>
          <w:bCs/>
          <w:color w:val="000000"/>
          <w:u w:val="single"/>
        </w:rPr>
        <w:t>Pytanie 12.</w:t>
      </w:r>
      <w:r w:rsidRPr="00EF47BA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44712A" w:rsidRPr="00EF47BA">
        <w:rPr>
          <w:rFonts w:ascii="Times New Roman" w:hAnsi="Times New Roman" w:cs="Times New Roman"/>
          <w:b/>
          <w:bCs/>
          <w:color w:val="000000"/>
        </w:rPr>
        <w:t>Dotyczy pakietu 5</w:t>
      </w:r>
      <w:r w:rsidR="0044712A" w:rsidRPr="00EF47BA">
        <w:rPr>
          <w:rFonts w:ascii="Times New Roman" w:hAnsi="Times New Roman" w:cs="Times New Roman"/>
          <w:b/>
          <w:bCs/>
          <w:color w:val="000000"/>
        </w:rPr>
        <w:br/>
      </w:r>
      <w:r w:rsidR="0044712A" w:rsidRPr="00EF47BA">
        <w:rPr>
          <w:rFonts w:ascii="Times New Roman" w:hAnsi="Times New Roman" w:cs="Times New Roman"/>
          <w:color w:val="000000"/>
        </w:rPr>
        <w:t>Prosimy o informację, z jaką optyką posiadaną przez Zamawiającego (jakiego producenta) mają</w:t>
      </w:r>
      <w:r w:rsidR="0044712A" w:rsidRPr="00EF47BA">
        <w:rPr>
          <w:rFonts w:ascii="Times New Roman" w:hAnsi="Times New Roman" w:cs="Times New Roman"/>
          <w:color w:val="000000"/>
        </w:rPr>
        <w:br/>
        <w:t>być kompatybilne kleszcze optyczne biopsyjne?</w:t>
      </w:r>
    </w:p>
    <w:p w:rsidR="00EF47BA" w:rsidRPr="00EF47BA" w:rsidRDefault="00EF47BA" w:rsidP="00EF47BA">
      <w:pPr>
        <w:spacing w:after="0" w:line="240" w:lineRule="auto"/>
        <w:rPr>
          <w:rFonts w:ascii="Times New Roman" w:hAnsi="Times New Roman" w:cs="Times New Roman"/>
          <w:b/>
          <w:color w:val="FF0000"/>
          <w:lang w:eastAsia="ar-SA"/>
        </w:rPr>
      </w:pPr>
      <w:proofErr w:type="spellStart"/>
      <w:r w:rsidRPr="00EF47BA">
        <w:rPr>
          <w:rFonts w:ascii="Times New Roman" w:eastAsia="Times New Roman" w:hAnsi="Times New Roman" w:cs="Times New Roman"/>
          <w:b/>
          <w:u w:val="single"/>
          <w:lang w:eastAsia="pl-PL"/>
        </w:rPr>
        <w:t>Odp</w:t>
      </w:r>
      <w:proofErr w:type="spellEnd"/>
      <w:r w:rsidRPr="00EF47BA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Pr="00EF47BA">
        <w:rPr>
          <w:rFonts w:ascii="Times New Roman" w:eastAsia="Times New Roman" w:hAnsi="Times New Roman" w:cs="Times New Roman"/>
          <w:b/>
          <w:lang w:eastAsia="pl-PL"/>
        </w:rPr>
        <w:t xml:space="preserve">  Optyka  30</w:t>
      </w:r>
      <w:r w:rsidRPr="00EF47BA">
        <w:rPr>
          <w:rFonts w:ascii="Times New Roman" w:hAnsi="Times New Roman" w:cs="Times New Roman"/>
          <w:b/>
          <w:vertAlign w:val="superscript"/>
        </w:rPr>
        <w:t>o</w:t>
      </w:r>
      <w:r w:rsidRPr="00EF47BA">
        <w:rPr>
          <w:rFonts w:ascii="Times New Roman" w:eastAsia="Times New Roman" w:hAnsi="Times New Roman" w:cs="Times New Roman"/>
          <w:b/>
          <w:lang w:eastAsia="pl-PL"/>
        </w:rPr>
        <w:t xml:space="preserve">  i płaszcze endoskopowe  posiadamy wyłącznie firmy </w:t>
      </w:r>
      <w:proofErr w:type="spellStart"/>
      <w:r w:rsidRPr="00EF47BA">
        <w:rPr>
          <w:rFonts w:ascii="Times New Roman" w:eastAsia="Times New Roman" w:hAnsi="Times New Roman" w:cs="Times New Roman"/>
          <w:b/>
          <w:lang w:eastAsia="pl-PL"/>
        </w:rPr>
        <w:t>Storz</w:t>
      </w:r>
      <w:proofErr w:type="spellEnd"/>
      <w:r w:rsidRPr="00EF47B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3596E" w:rsidRPr="00B3682A" w:rsidRDefault="00F3596E" w:rsidP="00EF47BA">
      <w:pPr>
        <w:spacing w:after="0" w:line="240" w:lineRule="auto"/>
        <w:rPr>
          <w:rFonts w:cs="Calibri"/>
          <w:b/>
          <w:bCs/>
        </w:rPr>
      </w:pPr>
    </w:p>
    <w:sectPr w:rsidR="00F3596E" w:rsidRPr="00B3682A" w:rsidSect="009D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BA" w:rsidRDefault="00EF47BA" w:rsidP="00BC038E">
      <w:pPr>
        <w:spacing w:after="0" w:line="240" w:lineRule="auto"/>
      </w:pPr>
      <w:r>
        <w:separator/>
      </w:r>
    </w:p>
  </w:endnote>
  <w:endnote w:type="continuationSeparator" w:id="0">
    <w:p w:rsidR="00EF47BA" w:rsidRDefault="00EF47BA" w:rsidP="00B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ff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A" w:rsidRDefault="00EF47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02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85" w:type="dxa"/>
      </w:tblCellMar>
      <w:tblLook w:val="04A0"/>
    </w:tblPr>
    <w:tblGrid>
      <w:gridCol w:w="2384"/>
      <w:gridCol w:w="5413"/>
      <w:gridCol w:w="1403"/>
      <w:gridCol w:w="1402"/>
    </w:tblGrid>
    <w:tr w:rsidR="00EF47BA" w:rsidTr="009D1A92">
      <w:trPr>
        <w:trHeight w:val="1323"/>
      </w:trPr>
      <w:tc>
        <w:tcPr>
          <w:tcW w:w="2384" w:type="dxa"/>
        </w:tcPr>
        <w:p w:rsidR="00EF47BA" w:rsidRDefault="00EF47BA" w:rsidP="009D1A92">
          <w:pPr>
            <w:pStyle w:val="Stopka"/>
            <w:ind w:left="-108"/>
            <w:jc w:val="center"/>
          </w:pPr>
          <w:r w:rsidRPr="00124DC3">
            <w:rPr>
              <w:noProof/>
              <w:lang w:eastAsia="pl-PL"/>
            </w:rPr>
            <w:drawing>
              <wp:inline distT="0" distB="0" distL="0" distR="0">
                <wp:extent cx="1434292" cy="590550"/>
                <wp:effectExtent l="0" t="0" r="0" b="0"/>
                <wp:docPr id="3" name="Obraz 1" descr="logotyp-podstawowy-new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-podstawowy-new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4596" cy="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</w:tcPr>
        <w:p w:rsidR="00EF47BA" w:rsidRPr="003B0BB8" w:rsidRDefault="00EF47BA" w:rsidP="00DF4DA1">
          <w:pPr>
            <w:pStyle w:val="Stopka"/>
            <w:ind w:right="-108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Specjalistyczny Szpital im. dra Alfreda Sokołowskiego</w:t>
          </w:r>
          <w:r w:rsidRPr="003B0BB8">
            <w:rPr>
              <w:rFonts w:ascii="Times New Roman" w:hAnsi="Times New Roman" w:cs="Times New Roman"/>
              <w:sz w:val="18"/>
              <w:szCs w:val="18"/>
            </w:rPr>
            <w:br/>
            <w:t>ul. Alfreda Sokołowskiego 4</w:t>
          </w:r>
          <w:r w:rsidRPr="003B0BB8">
            <w:rPr>
              <w:rFonts w:ascii="Times New Roman" w:hAnsi="Times New Roman" w:cs="Times New Roman"/>
              <w:sz w:val="18"/>
              <w:szCs w:val="18"/>
            </w:rPr>
            <w:br/>
            <w:t>58-309 Wałbrzych</w:t>
          </w:r>
        </w:p>
        <w:p w:rsidR="00EF47BA" w:rsidRPr="003B0BB8" w:rsidRDefault="00164345" w:rsidP="00DF4DA1">
          <w:pPr>
            <w:pStyle w:val="Stopka"/>
            <w:ind w:right="-108"/>
            <w:rPr>
              <w:sz w:val="18"/>
              <w:szCs w:val="18"/>
            </w:rPr>
          </w:pPr>
          <w:hyperlink r:id="rId2" w:history="1">
            <w:r w:rsidR="00EF47BA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www.zdrowe.walbrzych.pl</w:t>
            </w:r>
          </w:hyperlink>
        </w:p>
        <w:p w:rsidR="00EF47BA" w:rsidRPr="003B0BB8" w:rsidRDefault="00164345" w:rsidP="00DF4DA1">
          <w:pPr>
            <w:pStyle w:val="Stopka"/>
            <w:ind w:right="-108"/>
            <w:rPr>
              <w:sz w:val="18"/>
              <w:szCs w:val="18"/>
            </w:rPr>
          </w:pPr>
          <w:hyperlink r:id="rId3" w:history="1">
            <w:r w:rsidR="00EF47BA" w:rsidRPr="003B0BB8">
              <w:rPr>
                <w:rStyle w:val="Hipercze"/>
                <w:rFonts w:ascii="Times New Roman" w:hAnsi="Times New Roman" w:cs="Times New Roman"/>
                <w:sz w:val="18"/>
                <w:szCs w:val="18"/>
                <w:u w:val="none"/>
              </w:rPr>
              <w:t>szpitalsokolowski@zdrowie.walbrzych.pl</w:t>
            </w:r>
          </w:hyperlink>
        </w:p>
        <w:p w:rsidR="00EF47BA" w:rsidRPr="00DF4DA1" w:rsidRDefault="00EF47BA" w:rsidP="00DF4DA1">
          <w:pPr>
            <w:pStyle w:val="Stopka"/>
            <w:ind w:right="-108"/>
          </w:pPr>
        </w:p>
      </w:tc>
      <w:tc>
        <w:tcPr>
          <w:tcW w:w="1403" w:type="dxa"/>
        </w:tcPr>
        <w:p w:rsidR="00EF47BA" w:rsidRPr="003B0BB8" w:rsidRDefault="00EF47BA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 xml:space="preserve">sekretariat </w:t>
          </w:r>
        </w:p>
        <w:p w:rsidR="00EF47BA" w:rsidRPr="003B0BB8" w:rsidRDefault="00EF47BA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faks</w:t>
          </w:r>
        </w:p>
        <w:p w:rsidR="00EF47BA" w:rsidRPr="003B0BB8" w:rsidRDefault="00EF47BA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centrala</w:t>
          </w:r>
        </w:p>
      </w:tc>
      <w:tc>
        <w:tcPr>
          <w:tcW w:w="1402" w:type="dxa"/>
        </w:tcPr>
        <w:p w:rsidR="00EF47BA" w:rsidRPr="003B0BB8" w:rsidRDefault="00EF47BA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74 64 89 600</w:t>
          </w:r>
        </w:p>
        <w:p w:rsidR="00EF47BA" w:rsidRPr="003B0BB8" w:rsidRDefault="00EF47BA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74 64 89 746</w:t>
          </w:r>
        </w:p>
        <w:p w:rsidR="00EF47BA" w:rsidRPr="003B0BB8" w:rsidRDefault="00EF47BA" w:rsidP="00DF4DA1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3B0BB8">
            <w:rPr>
              <w:rFonts w:ascii="Times New Roman" w:hAnsi="Times New Roman" w:cs="Times New Roman"/>
              <w:sz w:val="18"/>
              <w:szCs w:val="18"/>
            </w:rPr>
            <w:t>74 64 89 742</w:t>
          </w:r>
        </w:p>
      </w:tc>
    </w:tr>
  </w:tbl>
  <w:p w:rsidR="00EF47BA" w:rsidRPr="009D1A92" w:rsidRDefault="00EF47BA">
    <w:pPr>
      <w:pStyle w:val="Stopka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A" w:rsidRDefault="00EF4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BA" w:rsidRDefault="00EF47BA" w:rsidP="00BC038E">
      <w:pPr>
        <w:spacing w:after="0" w:line="240" w:lineRule="auto"/>
      </w:pPr>
      <w:r>
        <w:separator/>
      </w:r>
    </w:p>
  </w:footnote>
  <w:footnote w:type="continuationSeparator" w:id="0">
    <w:p w:rsidR="00EF47BA" w:rsidRDefault="00EF47BA" w:rsidP="00B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A" w:rsidRDefault="00EF47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8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7078"/>
    </w:tblGrid>
    <w:tr w:rsidR="00EF47BA" w:rsidTr="00124DC3">
      <w:trPr>
        <w:trHeight w:val="1686"/>
      </w:trPr>
      <w:tc>
        <w:tcPr>
          <w:tcW w:w="3261" w:type="dxa"/>
          <w:vAlign w:val="center"/>
        </w:tcPr>
        <w:p w:rsidR="00EF47BA" w:rsidRDefault="00EF47BA" w:rsidP="00D9533C">
          <w:pPr>
            <w:pStyle w:val="Nagwek"/>
          </w:pPr>
          <w:r w:rsidRPr="00BC038E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margin">
                  <wp:posOffset>-85725</wp:posOffset>
                </wp:positionV>
                <wp:extent cx="1991995" cy="1285875"/>
                <wp:effectExtent l="19050" t="0" r="8255" b="0"/>
                <wp:wrapSquare wrapText="bothSides"/>
                <wp:docPr id="2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EF47BA" w:rsidRDefault="00EF47BA" w:rsidP="00124DC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                                 </w:t>
          </w:r>
        </w:p>
        <w:tbl>
          <w:tblPr>
            <w:tblStyle w:val="Tabela-Siatka"/>
            <w:tblW w:w="3278" w:type="dxa"/>
            <w:tblInd w:w="35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989"/>
            <w:gridCol w:w="859"/>
            <w:gridCol w:w="1430"/>
          </w:tblGrid>
          <w:tr w:rsidR="00EF47BA" w:rsidTr="00DA336B">
            <w:tc>
              <w:tcPr>
                <w:tcW w:w="989" w:type="dxa"/>
              </w:tcPr>
              <w:p w:rsidR="00EF47BA" w:rsidRDefault="00EF47BA" w:rsidP="00DA336B">
                <w:pPr>
                  <w:pStyle w:val="Nagwek"/>
                  <w:ind w:left="-103" w:right="-108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542925" cy="526957"/>
                      <wp:effectExtent l="19050" t="0" r="9525" b="0"/>
                      <wp:docPr id="11" name="Obraz 16" descr="logo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2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5081" cy="529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9" w:type="dxa"/>
              </w:tcPr>
              <w:p w:rsidR="00EF47BA" w:rsidRDefault="00EF47BA" w:rsidP="0047178A">
                <w:pPr>
                  <w:pStyle w:val="Nagwek"/>
                  <w:ind w:left="-99" w:right="-108"/>
                  <w:jc w:val="center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485775" cy="501790"/>
                      <wp:effectExtent l="19050" t="0" r="9525" b="0"/>
                      <wp:docPr id="12" name="Obraz 4" descr="ISO 9001 2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ISO 9001 20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501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D6BFA">
                  <w:rPr>
                    <w:sz w:val="18"/>
                  </w:rPr>
                  <w:t>ISO 9001</w:t>
                </w:r>
              </w:p>
            </w:tc>
            <w:tc>
              <w:tcPr>
                <w:tcW w:w="1430" w:type="dxa"/>
              </w:tcPr>
              <w:p w:rsidR="00EF47BA" w:rsidRDefault="00EF47BA" w:rsidP="006E69FD">
                <w:pPr>
                  <w:pStyle w:val="Nagwek"/>
                  <w:ind w:left="-108" w:right="-129"/>
                  <w:rPr>
                    <w:noProof/>
                    <w:lang w:eastAsia="pl-PL"/>
                  </w:rPr>
                </w:pPr>
                <w:r w:rsidRPr="006E69FD">
                  <w:rPr>
                    <w:noProof/>
                    <w:lang w:eastAsia="pl-PL"/>
                  </w:rPr>
                  <w:drawing>
                    <wp:inline distT="0" distB="0" distL="0" distR="0">
                      <wp:extent cx="902073" cy="466725"/>
                      <wp:effectExtent l="19050" t="0" r="0" b="0"/>
                      <wp:docPr id="13" name="Obraz 4" descr="http://spzoz.hajnowka.pl/wp-content/uploads/2017/12/bener-szpital-bez-bolu-230x1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spzoz.hajnowka.pl/wp-content/uploads/2017/12/bener-szpital-bez-bolu-230x11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2073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F47BA" w:rsidRDefault="00EF47BA" w:rsidP="00124DC3">
          <w:pPr>
            <w:pStyle w:val="Nagwek"/>
            <w:jc w:val="center"/>
          </w:pPr>
          <w:r>
            <w:rPr>
              <w:noProof/>
              <w:lang w:eastAsia="pl-PL"/>
            </w:rPr>
            <w:t xml:space="preserve">                              </w:t>
          </w:r>
        </w:p>
        <w:p w:rsidR="00EF47BA" w:rsidRPr="00D9533C" w:rsidRDefault="00EF47BA" w:rsidP="006E69FD">
          <w:pPr>
            <w:pStyle w:val="Nagwek"/>
            <w:tabs>
              <w:tab w:val="clear" w:pos="4536"/>
              <w:tab w:val="center" w:pos="4576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sz w:val="18"/>
            </w:rPr>
            <w:t xml:space="preserve">                                                                  </w:t>
          </w:r>
        </w:p>
      </w:tc>
    </w:tr>
  </w:tbl>
  <w:p w:rsidR="00EF47BA" w:rsidRPr="009D1A92" w:rsidRDefault="00EF47BA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A" w:rsidRDefault="00EF47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76C"/>
    <w:multiLevelType w:val="hybridMultilevel"/>
    <w:tmpl w:val="8D02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DBC"/>
    <w:multiLevelType w:val="hybridMultilevel"/>
    <w:tmpl w:val="F050B56E"/>
    <w:lvl w:ilvl="0" w:tplc="AEBE5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72EB"/>
    <w:multiLevelType w:val="hybridMultilevel"/>
    <w:tmpl w:val="49EAEF88"/>
    <w:lvl w:ilvl="0" w:tplc="F0C688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50D2"/>
    <w:multiLevelType w:val="hybridMultilevel"/>
    <w:tmpl w:val="093A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7AA7"/>
    <w:multiLevelType w:val="multilevel"/>
    <w:tmpl w:val="312C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A0CA2"/>
    <w:multiLevelType w:val="multilevel"/>
    <w:tmpl w:val="CAACA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564DA"/>
    <w:multiLevelType w:val="multilevel"/>
    <w:tmpl w:val="AF1A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61288"/>
    <w:multiLevelType w:val="hybridMultilevel"/>
    <w:tmpl w:val="7ABC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73538"/>
    <w:multiLevelType w:val="hybridMultilevel"/>
    <w:tmpl w:val="1352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D65C6"/>
    <w:multiLevelType w:val="hybridMultilevel"/>
    <w:tmpl w:val="52A875BE"/>
    <w:lvl w:ilvl="0" w:tplc="C444E6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58A0AD7"/>
    <w:multiLevelType w:val="hybridMultilevel"/>
    <w:tmpl w:val="35E4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60089"/>
    <w:multiLevelType w:val="hybridMultilevel"/>
    <w:tmpl w:val="2A2C62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0066E8">
      <w:start w:val="1"/>
      <w:numFmt w:val="bullet"/>
      <w:lvlText w:val=""/>
      <w:lvlJc w:val="left"/>
      <w:pPr>
        <w:tabs>
          <w:tab w:val="num" w:pos="927"/>
        </w:tabs>
        <w:ind w:left="890" w:hanging="17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811D0E"/>
    <w:multiLevelType w:val="multilevel"/>
    <w:tmpl w:val="922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F71B0"/>
    <w:multiLevelType w:val="multilevel"/>
    <w:tmpl w:val="91F8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70BE0"/>
    <w:multiLevelType w:val="multilevel"/>
    <w:tmpl w:val="91FA9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60C15"/>
    <w:multiLevelType w:val="multilevel"/>
    <w:tmpl w:val="861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B109B"/>
    <w:multiLevelType w:val="multilevel"/>
    <w:tmpl w:val="67685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2E4F94"/>
    <w:multiLevelType w:val="multilevel"/>
    <w:tmpl w:val="3D1C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22657"/>
    <w:multiLevelType w:val="multilevel"/>
    <w:tmpl w:val="38C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D53F8C"/>
    <w:multiLevelType w:val="multilevel"/>
    <w:tmpl w:val="615E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712B3"/>
    <w:multiLevelType w:val="hybridMultilevel"/>
    <w:tmpl w:val="574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B0F93"/>
    <w:multiLevelType w:val="hybridMultilevel"/>
    <w:tmpl w:val="440A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D7601"/>
    <w:multiLevelType w:val="multilevel"/>
    <w:tmpl w:val="CEE85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E6158"/>
    <w:multiLevelType w:val="multilevel"/>
    <w:tmpl w:val="5D5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63BDA"/>
    <w:multiLevelType w:val="multilevel"/>
    <w:tmpl w:val="937C9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12CEE"/>
    <w:multiLevelType w:val="hybridMultilevel"/>
    <w:tmpl w:val="BD7CF2F0"/>
    <w:lvl w:ilvl="0" w:tplc="80B4E1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4C452625"/>
    <w:multiLevelType w:val="multilevel"/>
    <w:tmpl w:val="2152B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43544A"/>
    <w:multiLevelType w:val="hybridMultilevel"/>
    <w:tmpl w:val="34E0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1C84"/>
    <w:multiLevelType w:val="hybridMultilevel"/>
    <w:tmpl w:val="1352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710FA"/>
    <w:multiLevelType w:val="hybridMultilevel"/>
    <w:tmpl w:val="AB22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F54F2"/>
    <w:multiLevelType w:val="multilevel"/>
    <w:tmpl w:val="0B16C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9023D"/>
    <w:multiLevelType w:val="hybridMultilevel"/>
    <w:tmpl w:val="F90495B2"/>
    <w:lvl w:ilvl="0" w:tplc="8440EB14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445A6"/>
    <w:multiLevelType w:val="multilevel"/>
    <w:tmpl w:val="6B028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57370"/>
    <w:multiLevelType w:val="hybridMultilevel"/>
    <w:tmpl w:val="72629D4A"/>
    <w:lvl w:ilvl="0" w:tplc="D084D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F732D"/>
    <w:multiLevelType w:val="multilevel"/>
    <w:tmpl w:val="872A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341714"/>
    <w:multiLevelType w:val="multilevel"/>
    <w:tmpl w:val="31028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F42090"/>
    <w:multiLevelType w:val="hybridMultilevel"/>
    <w:tmpl w:val="6BB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44DDC"/>
    <w:multiLevelType w:val="hybridMultilevel"/>
    <w:tmpl w:val="82BA8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37"/>
  </w:num>
  <w:num w:numId="4">
    <w:abstractNumId w:val="18"/>
  </w:num>
  <w:num w:numId="5">
    <w:abstractNumId w:val="27"/>
  </w:num>
  <w:num w:numId="6">
    <w:abstractNumId w:val="23"/>
  </w:num>
  <w:num w:numId="7">
    <w:abstractNumId w:val="21"/>
  </w:num>
  <w:num w:numId="8">
    <w:abstractNumId w:val="5"/>
  </w:num>
  <w:num w:numId="9">
    <w:abstractNumId w:val="14"/>
  </w:num>
  <w:num w:numId="10">
    <w:abstractNumId w:val="20"/>
  </w:num>
  <w:num w:numId="11">
    <w:abstractNumId w:val="16"/>
  </w:num>
  <w:num w:numId="12">
    <w:abstractNumId w:val="15"/>
  </w:num>
  <w:num w:numId="13">
    <w:abstractNumId w:val="24"/>
  </w:num>
  <w:num w:numId="14">
    <w:abstractNumId w:val="32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26"/>
  </w:num>
  <w:num w:numId="19">
    <w:abstractNumId w:val="25"/>
  </w:num>
  <w:num w:numId="20">
    <w:abstractNumId w:val="22"/>
  </w:num>
  <w:num w:numId="21">
    <w:abstractNumId w:val="29"/>
  </w:num>
  <w:num w:numId="22">
    <w:abstractNumId w:val="19"/>
  </w:num>
  <w:num w:numId="23">
    <w:abstractNumId w:val="28"/>
  </w:num>
  <w:num w:numId="24">
    <w:abstractNumId w:val="34"/>
  </w:num>
  <w:num w:numId="25">
    <w:abstractNumId w:val="6"/>
  </w:num>
  <w:num w:numId="26">
    <w:abstractNumId w:val="11"/>
  </w:num>
  <w:num w:numId="27">
    <w:abstractNumId w:val="0"/>
  </w:num>
  <w:num w:numId="28">
    <w:abstractNumId w:val="17"/>
  </w:num>
  <w:num w:numId="29">
    <w:abstractNumId w:val="2"/>
  </w:num>
  <w:num w:numId="30">
    <w:abstractNumId w:val="35"/>
  </w:num>
  <w:num w:numId="31">
    <w:abstractNumId w:val="10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8"/>
  </w:num>
  <w:num w:numId="37">
    <w:abstractNumId w:val="30"/>
  </w:num>
  <w:num w:numId="38">
    <w:abstractNumId w:val="38"/>
  </w:num>
  <w:num w:numId="39">
    <w:abstractNumId w:val="9"/>
  </w:num>
  <w:num w:numId="40">
    <w:abstractNumId w:val="31"/>
  </w:num>
  <w:num w:numId="41">
    <w:abstractNumId w:val="4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/>
  <w:rsids>
    <w:rsidRoot w:val="00BC038E"/>
    <w:rsid w:val="00000F5B"/>
    <w:rsid w:val="00005A32"/>
    <w:rsid w:val="00007D82"/>
    <w:rsid w:val="000114C4"/>
    <w:rsid w:val="00011E0C"/>
    <w:rsid w:val="000123F6"/>
    <w:rsid w:val="00012869"/>
    <w:rsid w:val="00012997"/>
    <w:rsid w:val="000141DB"/>
    <w:rsid w:val="00014FEE"/>
    <w:rsid w:val="0001723A"/>
    <w:rsid w:val="000212D0"/>
    <w:rsid w:val="00021A51"/>
    <w:rsid w:val="00021AA2"/>
    <w:rsid w:val="00023A61"/>
    <w:rsid w:val="00025CDE"/>
    <w:rsid w:val="00025FFB"/>
    <w:rsid w:val="00027AD4"/>
    <w:rsid w:val="000320ED"/>
    <w:rsid w:val="000331B1"/>
    <w:rsid w:val="000345C5"/>
    <w:rsid w:val="00035EB9"/>
    <w:rsid w:val="000364DC"/>
    <w:rsid w:val="00040C1F"/>
    <w:rsid w:val="000429B3"/>
    <w:rsid w:val="00043974"/>
    <w:rsid w:val="00046CBC"/>
    <w:rsid w:val="000501C2"/>
    <w:rsid w:val="0005047A"/>
    <w:rsid w:val="00050C35"/>
    <w:rsid w:val="00052BEB"/>
    <w:rsid w:val="00053335"/>
    <w:rsid w:val="0005364C"/>
    <w:rsid w:val="000538FC"/>
    <w:rsid w:val="00054C24"/>
    <w:rsid w:val="000560AD"/>
    <w:rsid w:val="000561C6"/>
    <w:rsid w:val="00062FC4"/>
    <w:rsid w:val="00063DFB"/>
    <w:rsid w:val="00064045"/>
    <w:rsid w:val="0006446C"/>
    <w:rsid w:val="00064681"/>
    <w:rsid w:val="00066023"/>
    <w:rsid w:val="00067729"/>
    <w:rsid w:val="00071C04"/>
    <w:rsid w:val="00082907"/>
    <w:rsid w:val="00085199"/>
    <w:rsid w:val="0008603F"/>
    <w:rsid w:val="000923AD"/>
    <w:rsid w:val="00093CD5"/>
    <w:rsid w:val="0009465B"/>
    <w:rsid w:val="000958A3"/>
    <w:rsid w:val="000967B3"/>
    <w:rsid w:val="00096BD3"/>
    <w:rsid w:val="000A321B"/>
    <w:rsid w:val="000A3C2E"/>
    <w:rsid w:val="000A4028"/>
    <w:rsid w:val="000A4D7B"/>
    <w:rsid w:val="000A51AC"/>
    <w:rsid w:val="000A7725"/>
    <w:rsid w:val="000B2186"/>
    <w:rsid w:val="000B2B1C"/>
    <w:rsid w:val="000B30E2"/>
    <w:rsid w:val="000B35EE"/>
    <w:rsid w:val="000B3DFB"/>
    <w:rsid w:val="000B4A25"/>
    <w:rsid w:val="000B7AAF"/>
    <w:rsid w:val="000C1263"/>
    <w:rsid w:val="000C35FA"/>
    <w:rsid w:val="000C51C9"/>
    <w:rsid w:val="000C7A4D"/>
    <w:rsid w:val="000D000D"/>
    <w:rsid w:val="000D1ACB"/>
    <w:rsid w:val="000D1E99"/>
    <w:rsid w:val="000D29EE"/>
    <w:rsid w:val="000D3100"/>
    <w:rsid w:val="000D3DE5"/>
    <w:rsid w:val="000D5817"/>
    <w:rsid w:val="000D6EBD"/>
    <w:rsid w:val="000D702C"/>
    <w:rsid w:val="000D7943"/>
    <w:rsid w:val="000E03D9"/>
    <w:rsid w:val="000E12B6"/>
    <w:rsid w:val="000E195C"/>
    <w:rsid w:val="000E1B0D"/>
    <w:rsid w:val="000E24BA"/>
    <w:rsid w:val="000E27B1"/>
    <w:rsid w:val="000E4669"/>
    <w:rsid w:val="000F11B9"/>
    <w:rsid w:val="000F289A"/>
    <w:rsid w:val="000F2AB9"/>
    <w:rsid w:val="000F373C"/>
    <w:rsid w:val="000F3766"/>
    <w:rsid w:val="000F4DC7"/>
    <w:rsid w:val="00102638"/>
    <w:rsid w:val="00104C10"/>
    <w:rsid w:val="00106E1A"/>
    <w:rsid w:val="00110264"/>
    <w:rsid w:val="00110D37"/>
    <w:rsid w:val="00116EDF"/>
    <w:rsid w:val="00117157"/>
    <w:rsid w:val="00117348"/>
    <w:rsid w:val="00121945"/>
    <w:rsid w:val="00121FC7"/>
    <w:rsid w:val="00122D8C"/>
    <w:rsid w:val="001237A7"/>
    <w:rsid w:val="00123F62"/>
    <w:rsid w:val="001248E0"/>
    <w:rsid w:val="00124DC3"/>
    <w:rsid w:val="001255A1"/>
    <w:rsid w:val="0012722D"/>
    <w:rsid w:val="00131DEA"/>
    <w:rsid w:val="00132516"/>
    <w:rsid w:val="0013319D"/>
    <w:rsid w:val="0013387C"/>
    <w:rsid w:val="00136232"/>
    <w:rsid w:val="0014105A"/>
    <w:rsid w:val="001476B0"/>
    <w:rsid w:val="00147951"/>
    <w:rsid w:val="00150B29"/>
    <w:rsid w:val="001518E8"/>
    <w:rsid w:val="00154A07"/>
    <w:rsid w:val="00157164"/>
    <w:rsid w:val="0016029E"/>
    <w:rsid w:val="00161132"/>
    <w:rsid w:val="001611C1"/>
    <w:rsid w:val="001641A6"/>
    <w:rsid w:val="00164345"/>
    <w:rsid w:val="0016549F"/>
    <w:rsid w:val="00165AC9"/>
    <w:rsid w:val="00166200"/>
    <w:rsid w:val="00166554"/>
    <w:rsid w:val="00166B54"/>
    <w:rsid w:val="00171DBA"/>
    <w:rsid w:val="00172757"/>
    <w:rsid w:val="001769FC"/>
    <w:rsid w:val="00177F11"/>
    <w:rsid w:val="00181D7B"/>
    <w:rsid w:val="001832BC"/>
    <w:rsid w:val="001867CA"/>
    <w:rsid w:val="001876F5"/>
    <w:rsid w:val="00190804"/>
    <w:rsid w:val="00190B5A"/>
    <w:rsid w:val="00192C66"/>
    <w:rsid w:val="00192F08"/>
    <w:rsid w:val="0019502E"/>
    <w:rsid w:val="00195463"/>
    <w:rsid w:val="00197AD0"/>
    <w:rsid w:val="001A327C"/>
    <w:rsid w:val="001A4BBB"/>
    <w:rsid w:val="001A6651"/>
    <w:rsid w:val="001A711A"/>
    <w:rsid w:val="001A7BCF"/>
    <w:rsid w:val="001B069A"/>
    <w:rsid w:val="001B0B54"/>
    <w:rsid w:val="001B3CFC"/>
    <w:rsid w:val="001B4405"/>
    <w:rsid w:val="001B4CBD"/>
    <w:rsid w:val="001B7092"/>
    <w:rsid w:val="001B7624"/>
    <w:rsid w:val="001B7B59"/>
    <w:rsid w:val="001B7BC5"/>
    <w:rsid w:val="001C2444"/>
    <w:rsid w:val="001C35A9"/>
    <w:rsid w:val="001C51E2"/>
    <w:rsid w:val="001C742F"/>
    <w:rsid w:val="001D0985"/>
    <w:rsid w:val="001D12A0"/>
    <w:rsid w:val="001D2A37"/>
    <w:rsid w:val="001D3625"/>
    <w:rsid w:val="001D78CC"/>
    <w:rsid w:val="001E24D3"/>
    <w:rsid w:val="001E36C0"/>
    <w:rsid w:val="001E58A9"/>
    <w:rsid w:val="001F32EA"/>
    <w:rsid w:val="001F4399"/>
    <w:rsid w:val="001F4478"/>
    <w:rsid w:val="00200886"/>
    <w:rsid w:val="00202453"/>
    <w:rsid w:val="00206CDE"/>
    <w:rsid w:val="00210196"/>
    <w:rsid w:val="0021060E"/>
    <w:rsid w:val="0021212A"/>
    <w:rsid w:val="00212345"/>
    <w:rsid w:val="00213BF5"/>
    <w:rsid w:val="00213C45"/>
    <w:rsid w:val="00215A2D"/>
    <w:rsid w:val="002169CB"/>
    <w:rsid w:val="002213C7"/>
    <w:rsid w:val="002227DE"/>
    <w:rsid w:val="00222B42"/>
    <w:rsid w:val="00223F73"/>
    <w:rsid w:val="00225C57"/>
    <w:rsid w:val="00225D50"/>
    <w:rsid w:val="00226325"/>
    <w:rsid w:val="00226928"/>
    <w:rsid w:val="00227D45"/>
    <w:rsid w:val="002309FF"/>
    <w:rsid w:val="00230CDB"/>
    <w:rsid w:val="002315F0"/>
    <w:rsid w:val="00231902"/>
    <w:rsid w:val="00232B3B"/>
    <w:rsid w:val="00233F14"/>
    <w:rsid w:val="002343EC"/>
    <w:rsid w:val="002358FB"/>
    <w:rsid w:val="00236199"/>
    <w:rsid w:val="00240FA7"/>
    <w:rsid w:val="00241EF0"/>
    <w:rsid w:val="00243164"/>
    <w:rsid w:val="00243B39"/>
    <w:rsid w:val="00245111"/>
    <w:rsid w:val="00250EDB"/>
    <w:rsid w:val="0025275A"/>
    <w:rsid w:val="00256443"/>
    <w:rsid w:val="00256A78"/>
    <w:rsid w:val="00261D11"/>
    <w:rsid w:val="00266367"/>
    <w:rsid w:val="00266628"/>
    <w:rsid w:val="00266CED"/>
    <w:rsid w:val="00266DC6"/>
    <w:rsid w:val="002671DB"/>
    <w:rsid w:val="0027080E"/>
    <w:rsid w:val="002730CB"/>
    <w:rsid w:val="00273E9D"/>
    <w:rsid w:val="0027541C"/>
    <w:rsid w:val="00276DAB"/>
    <w:rsid w:val="00277AA7"/>
    <w:rsid w:val="00280902"/>
    <w:rsid w:val="00280C6B"/>
    <w:rsid w:val="00283159"/>
    <w:rsid w:val="00283742"/>
    <w:rsid w:val="00283BB3"/>
    <w:rsid w:val="00284182"/>
    <w:rsid w:val="002856A0"/>
    <w:rsid w:val="00285B07"/>
    <w:rsid w:val="00286A0E"/>
    <w:rsid w:val="00287A76"/>
    <w:rsid w:val="002901B5"/>
    <w:rsid w:val="002921C3"/>
    <w:rsid w:val="00292627"/>
    <w:rsid w:val="002942A0"/>
    <w:rsid w:val="002A03E2"/>
    <w:rsid w:val="002A0B28"/>
    <w:rsid w:val="002A0CA4"/>
    <w:rsid w:val="002A0EEC"/>
    <w:rsid w:val="002A13D1"/>
    <w:rsid w:val="002A3B08"/>
    <w:rsid w:val="002A4373"/>
    <w:rsid w:val="002A6CE7"/>
    <w:rsid w:val="002A79DE"/>
    <w:rsid w:val="002B379A"/>
    <w:rsid w:val="002B5D49"/>
    <w:rsid w:val="002B61C2"/>
    <w:rsid w:val="002B7079"/>
    <w:rsid w:val="002C0CFC"/>
    <w:rsid w:val="002C33BC"/>
    <w:rsid w:val="002C6EA4"/>
    <w:rsid w:val="002D219B"/>
    <w:rsid w:val="002D2C62"/>
    <w:rsid w:val="002D31B5"/>
    <w:rsid w:val="002D558B"/>
    <w:rsid w:val="002E0360"/>
    <w:rsid w:val="002E47B1"/>
    <w:rsid w:val="002E53ED"/>
    <w:rsid w:val="002E56F5"/>
    <w:rsid w:val="002E67C6"/>
    <w:rsid w:val="002E6D2C"/>
    <w:rsid w:val="002E75C7"/>
    <w:rsid w:val="002E7638"/>
    <w:rsid w:val="002F141E"/>
    <w:rsid w:val="002F479C"/>
    <w:rsid w:val="002F6F38"/>
    <w:rsid w:val="0030256F"/>
    <w:rsid w:val="00302D89"/>
    <w:rsid w:val="00303C8C"/>
    <w:rsid w:val="0030501D"/>
    <w:rsid w:val="003052B2"/>
    <w:rsid w:val="00305DFA"/>
    <w:rsid w:val="00311FD8"/>
    <w:rsid w:val="003129D5"/>
    <w:rsid w:val="003153BC"/>
    <w:rsid w:val="00315649"/>
    <w:rsid w:val="00315A35"/>
    <w:rsid w:val="00321546"/>
    <w:rsid w:val="00324A03"/>
    <w:rsid w:val="00325322"/>
    <w:rsid w:val="00325F88"/>
    <w:rsid w:val="00326582"/>
    <w:rsid w:val="00332E25"/>
    <w:rsid w:val="00335FDE"/>
    <w:rsid w:val="0034037F"/>
    <w:rsid w:val="0034168C"/>
    <w:rsid w:val="00341983"/>
    <w:rsid w:val="003440ED"/>
    <w:rsid w:val="00350732"/>
    <w:rsid w:val="00351336"/>
    <w:rsid w:val="00352CC0"/>
    <w:rsid w:val="00353020"/>
    <w:rsid w:val="003557FF"/>
    <w:rsid w:val="00356011"/>
    <w:rsid w:val="0035708C"/>
    <w:rsid w:val="0035787E"/>
    <w:rsid w:val="003607BE"/>
    <w:rsid w:val="00360ADC"/>
    <w:rsid w:val="003624B4"/>
    <w:rsid w:val="00362ADA"/>
    <w:rsid w:val="003658B9"/>
    <w:rsid w:val="00370272"/>
    <w:rsid w:val="0037132A"/>
    <w:rsid w:val="00376053"/>
    <w:rsid w:val="0037667B"/>
    <w:rsid w:val="00376713"/>
    <w:rsid w:val="00380631"/>
    <w:rsid w:val="00381582"/>
    <w:rsid w:val="00384919"/>
    <w:rsid w:val="00385595"/>
    <w:rsid w:val="003859E7"/>
    <w:rsid w:val="00387317"/>
    <w:rsid w:val="003902F1"/>
    <w:rsid w:val="00390E72"/>
    <w:rsid w:val="00391CB9"/>
    <w:rsid w:val="00391EA8"/>
    <w:rsid w:val="00392535"/>
    <w:rsid w:val="00393054"/>
    <w:rsid w:val="003932F4"/>
    <w:rsid w:val="003943CC"/>
    <w:rsid w:val="00394EFE"/>
    <w:rsid w:val="00396850"/>
    <w:rsid w:val="003973C8"/>
    <w:rsid w:val="00397F85"/>
    <w:rsid w:val="003A0147"/>
    <w:rsid w:val="003A087B"/>
    <w:rsid w:val="003A1E38"/>
    <w:rsid w:val="003A5145"/>
    <w:rsid w:val="003B0BB8"/>
    <w:rsid w:val="003B2E8E"/>
    <w:rsid w:val="003B6CE9"/>
    <w:rsid w:val="003C0D77"/>
    <w:rsid w:val="003C5696"/>
    <w:rsid w:val="003C5F9E"/>
    <w:rsid w:val="003C615F"/>
    <w:rsid w:val="003D042D"/>
    <w:rsid w:val="003D2964"/>
    <w:rsid w:val="003D2BAB"/>
    <w:rsid w:val="003D50D5"/>
    <w:rsid w:val="003D5533"/>
    <w:rsid w:val="003D5FD9"/>
    <w:rsid w:val="003D6C30"/>
    <w:rsid w:val="003D7556"/>
    <w:rsid w:val="003E0763"/>
    <w:rsid w:val="003E1CD5"/>
    <w:rsid w:val="003E20DE"/>
    <w:rsid w:val="003E26B2"/>
    <w:rsid w:val="003E650B"/>
    <w:rsid w:val="003E6A40"/>
    <w:rsid w:val="003E6D84"/>
    <w:rsid w:val="003F013D"/>
    <w:rsid w:val="003F5B74"/>
    <w:rsid w:val="00400B72"/>
    <w:rsid w:val="004013F1"/>
    <w:rsid w:val="00402EEA"/>
    <w:rsid w:val="004061EE"/>
    <w:rsid w:val="00411BF1"/>
    <w:rsid w:val="004122A2"/>
    <w:rsid w:val="00413299"/>
    <w:rsid w:val="00414221"/>
    <w:rsid w:val="0042045C"/>
    <w:rsid w:val="00421E8D"/>
    <w:rsid w:val="0042246F"/>
    <w:rsid w:val="0042282E"/>
    <w:rsid w:val="00424169"/>
    <w:rsid w:val="00430CDD"/>
    <w:rsid w:val="00431945"/>
    <w:rsid w:val="00433E6A"/>
    <w:rsid w:val="00434320"/>
    <w:rsid w:val="00434784"/>
    <w:rsid w:val="00435756"/>
    <w:rsid w:val="00436500"/>
    <w:rsid w:val="00436FE1"/>
    <w:rsid w:val="00437B33"/>
    <w:rsid w:val="00440B85"/>
    <w:rsid w:val="004413C2"/>
    <w:rsid w:val="0044142C"/>
    <w:rsid w:val="00444418"/>
    <w:rsid w:val="00446D5A"/>
    <w:rsid w:val="0044712A"/>
    <w:rsid w:val="004474FE"/>
    <w:rsid w:val="00447AA8"/>
    <w:rsid w:val="00451028"/>
    <w:rsid w:val="00451282"/>
    <w:rsid w:val="00456ABF"/>
    <w:rsid w:val="0045747C"/>
    <w:rsid w:val="00457FE1"/>
    <w:rsid w:val="00462142"/>
    <w:rsid w:val="004633A2"/>
    <w:rsid w:val="00464859"/>
    <w:rsid w:val="00466F96"/>
    <w:rsid w:val="00467E26"/>
    <w:rsid w:val="0047178A"/>
    <w:rsid w:val="00473430"/>
    <w:rsid w:val="00473A84"/>
    <w:rsid w:val="00474425"/>
    <w:rsid w:val="004751E4"/>
    <w:rsid w:val="004821B6"/>
    <w:rsid w:val="0048336B"/>
    <w:rsid w:val="0048367D"/>
    <w:rsid w:val="00484890"/>
    <w:rsid w:val="00485731"/>
    <w:rsid w:val="00487363"/>
    <w:rsid w:val="00491CE5"/>
    <w:rsid w:val="004926B2"/>
    <w:rsid w:val="00494120"/>
    <w:rsid w:val="00497415"/>
    <w:rsid w:val="004976D9"/>
    <w:rsid w:val="004A1031"/>
    <w:rsid w:val="004A3E68"/>
    <w:rsid w:val="004A45DF"/>
    <w:rsid w:val="004A623B"/>
    <w:rsid w:val="004A7403"/>
    <w:rsid w:val="004B05D1"/>
    <w:rsid w:val="004B0915"/>
    <w:rsid w:val="004B0FF8"/>
    <w:rsid w:val="004B4346"/>
    <w:rsid w:val="004B43CD"/>
    <w:rsid w:val="004B4E59"/>
    <w:rsid w:val="004B6929"/>
    <w:rsid w:val="004B7628"/>
    <w:rsid w:val="004C0908"/>
    <w:rsid w:val="004C1FD1"/>
    <w:rsid w:val="004C5A01"/>
    <w:rsid w:val="004D0602"/>
    <w:rsid w:val="004D176E"/>
    <w:rsid w:val="004D26EE"/>
    <w:rsid w:val="004D2DEF"/>
    <w:rsid w:val="004D2FE5"/>
    <w:rsid w:val="004D38F1"/>
    <w:rsid w:val="004D472C"/>
    <w:rsid w:val="004D715C"/>
    <w:rsid w:val="004D7369"/>
    <w:rsid w:val="004D770A"/>
    <w:rsid w:val="004D7954"/>
    <w:rsid w:val="004E42C6"/>
    <w:rsid w:val="004E6655"/>
    <w:rsid w:val="004F165D"/>
    <w:rsid w:val="004F1897"/>
    <w:rsid w:val="004F42AA"/>
    <w:rsid w:val="004F5928"/>
    <w:rsid w:val="004F7A94"/>
    <w:rsid w:val="004F7C48"/>
    <w:rsid w:val="00500D35"/>
    <w:rsid w:val="00502391"/>
    <w:rsid w:val="005036B5"/>
    <w:rsid w:val="005038E4"/>
    <w:rsid w:val="00503F13"/>
    <w:rsid w:val="005058A1"/>
    <w:rsid w:val="00507376"/>
    <w:rsid w:val="00511EC9"/>
    <w:rsid w:val="0051204C"/>
    <w:rsid w:val="00512D34"/>
    <w:rsid w:val="00512F98"/>
    <w:rsid w:val="00513A32"/>
    <w:rsid w:val="005160B8"/>
    <w:rsid w:val="005169BB"/>
    <w:rsid w:val="00517B78"/>
    <w:rsid w:val="005204A9"/>
    <w:rsid w:val="00520FA6"/>
    <w:rsid w:val="00521D86"/>
    <w:rsid w:val="00523AD6"/>
    <w:rsid w:val="00525A94"/>
    <w:rsid w:val="00525C34"/>
    <w:rsid w:val="00526043"/>
    <w:rsid w:val="005263DA"/>
    <w:rsid w:val="00527947"/>
    <w:rsid w:val="00532550"/>
    <w:rsid w:val="00533611"/>
    <w:rsid w:val="0053398C"/>
    <w:rsid w:val="00536EDF"/>
    <w:rsid w:val="0053728A"/>
    <w:rsid w:val="00537C5D"/>
    <w:rsid w:val="00537D74"/>
    <w:rsid w:val="005410AE"/>
    <w:rsid w:val="005442A4"/>
    <w:rsid w:val="00544DC5"/>
    <w:rsid w:val="005463E0"/>
    <w:rsid w:val="00547ED6"/>
    <w:rsid w:val="0055014F"/>
    <w:rsid w:val="00551039"/>
    <w:rsid w:val="00552416"/>
    <w:rsid w:val="0055323B"/>
    <w:rsid w:val="0055340F"/>
    <w:rsid w:val="0055393B"/>
    <w:rsid w:val="00553DCB"/>
    <w:rsid w:val="00554518"/>
    <w:rsid w:val="005551E2"/>
    <w:rsid w:val="00555C6B"/>
    <w:rsid w:val="00555DB0"/>
    <w:rsid w:val="00563663"/>
    <w:rsid w:val="0056515E"/>
    <w:rsid w:val="00565283"/>
    <w:rsid w:val="00565C6F"/>
    <w:rsid w:val="00570D11"/>
    <w:rsid w:val="00573A0F"/>
    <w:rsid w:val="0057570C"/>
    <w:rsid w:val="00575B59"/>
    <w:rsid w:val="005762F5"/>
    <w:rsid w:val="0058180F"/>
    <w:rsid w:val="0058207E"/>
    <w:rsid w:val="00585D66"/>
    <w:rsid w:val="00585F42"/>
    <w:rsid w:val="00586C26"/>
    <w:rsid w:val="00587FF8"/>
    <w:rsid w:val="00590711"/>
    <w:rsid w:val="00595A30"/>
    <w:rsid w:val="00597FB7"/>
    <w:rsid w:val="005A0156"/>
    <w:rsid w:val="005A14F5"/>
    <w:rsid w:val="005A2E34"/>
    <w:rsid w:val="005A2FF5"/>
    <w:rsid w:val="005A5567"/>
    <w:rsid w:val="005A62EE"/>
    <w:rsid w:val="005A6E7C"/>
    <w:rsid w:val="005B0FCE"/>
    <w:rsid w:val="005B475A"/>
    <w:rsid w:val="005B5730"/>
    <w:rsid w:val="005B5FAB"/>
    <w:rsid w:val="005B617B"/>
    <w:rsid w:val="005B66DC"/>
    <w:rsid w:val="005B7251"/>
    <w:rsid w:val="005C00AF"/>
    <w:rsid w:val="005C2F56"/>
    <w:rsid w:val="005C578B"/>
    <w:rsid w:val="005D0E97"/>
    <w:rsid w:val="005D1661"/>
    <w:rsid w:val="005D3301"/>
    <w:rsid w:val="005D3B98"/>
    <w:rsid w:val="005D4C93"/>
    <w:rsid w:val="005D552E"/>
    <w:rsid w:val="005D64D2"/>
    <w:rsid w:val="005D6C16"/>
    <w:rsid w:val="005E06F5"/>
    <w:rsid w:val="005E13D9"/>
    <w:rsid w:val="005E1D6C"/>
    <w:rsid w:val="005E3ECC"/>
    <w:rsid w:val="005E41EB"/>
    <w:rsid w:val="005E48F8"/>
    <w:rsid w:val="005E598A"/>
    <w:rsid w:val="005E5BE1"/>
    <w:rsid w:val="005F03EE"/>
    <w:rsid w:val="005F0BF6"/>
    <w:rsid w:val="005F15A7"/>
    <w:rsid w:val="005F3B2F"/>
    <w:rsid w:val="005F3CDD"/>
    <w:rsid w:val="005F4CDB"/>
    <w:rsid w:val="005F7553"/>
    <w:rsid w:val="0060147F"/>
    <w:rsid w:val="00603445"/>
    <w:rsid w:val="00604CA2"/>
    <w:rsid w:val="0060505E"/>
    <w:rsid w:val="00605687"/>
    <w:rsid w:val="006059A7"/>
    <w:rsid w:val="00607E9B"/>
    <w:rsid w:val="00613888"/>
    <w:rsid w:val="00613CBA"/>
    <w:rsid w:val="00614495"/>
    <w:rsid w:val="00614989"/>
    <w:rsid w:val="00615442"/>
    <w:rsid w:val="00616074"/>
    <w:rsid w:val="006170DE"/>
    <w:rsid w:val="00620579"/>
    <w:rsid w:val="00620609"/>
    <w:rsid w:val="00624D23"/>
    <w:rsid w:val="0062543D"/>
    <w:rsid w:val="00626917"/>
    <w:rsid w:val="00627690"/>
    <w:rsid w:val="006318E0"/>
    <w:rsid w:val="00634D60"/>
    <w:rsid w:val="006407A4"/>
    <w:rsid w:val="00642904"/>
    <w:rsid w:val="00644A20"/>
    <w:rsid w:val="006454AA"/>
    <w:rsid w:val="00645789"/>
    <w:rsid w:val="00650073"/>
    <w:rsid w:val="006526D5"/>
    <w:rsid w:val="0065270C"/>
    <w:rsid w:val="00653856"/>
    <w:rsid w:val="006538FA"/>
    <w:rsid w:val="00655AF9"/>
    <w:rsid w:val="00655B67"/>
    <w:rsid w:val="006620DF"/>
    <w:rsid w:val="00665441"/>
    <w:rsid w:val="00667901"/>
    <w:rsid w:val="00667BB3"/>
    <w:rsid w:val="00670D1D"/>
    <w:rsid w:val="006737D2"/>
    <w:rsid w:val="0068043A"/>
    <w:rsid w:val="0068185F"/>
    <w:rsid w:val="00683564"/>
    <w:rsid w:val="00684AA4"/>
    <w:rsid w:val="006853A0"/>
    <w:rsid w:val="00686324"/>
    <w:rsid w:val="00690CC2"/>
    <w:rsid w:val="00691143"/>
    <w:rsid w:val="0069194D"/>
    <w:rsid w:val="00691E08"/>
    <w:rsid w:val="00695805"/>
    <w:rsid w:val="006963CF"/>
    <w:rsid w:val="006963F6"/>
    <w:rsid w:val="006A0594"/>
    <w:rsid w:val="006A0E78"/>
    <w:rsid w:val="006A0F57"/>
    <w:rsid w:val="006A196E"/>
    <w:rsid w:val="006A6C19"/>
    <w:rsid w:val="006B0AB2"/>
    <w:rsid w:val="006B1647"/>
    <w:rsid w:val="006B336A"/>
    <w:rsid w:val="006B6F0A"/>
    <w:rsid w:val="006B7927"/>
    <w:rsid w:val="006B7DFC"/>
    <w:rsid w:val="006C013D"/>
    <w:rsid w:val="006C2070"/>
    <w:rsid w:val="006C2FB1"/>
    <w:rsid w:val="006C5BFF"/>
    <w:rsid w:val="006C5C16"/>
    <w:rsid w:val="006C7500"/>
    <w:rsid w:val="006C7B0F"/>
    <w:rsid w:val="006D0CB1"/>
    <w:rsid w:val="006D16D8"/>
    <w:rsid w:val="006D221A"/>
    <w:rsid w:val="006D23E8"/>
    <w:rsid w:val="006D5530"/>
    <w:rsid w:val="006D6957"/>
    <w:rsid w:val="006D7C6C"/>
    <w:rsid w:val="006E0284"/>
    <w:rsid w:val="006E3354"/>
    <w:rsid w:val="006E6725"/>
    <w:rsid w:val="006E69FD"/>
    <w:rsid w:val="006E76E6"/>
    <w:rsid w:val="006F4355"/>
    <w:rsid w:val="006F4BBA"/>
    <w:rsid w:val="006F5A08"/>
    <w:rsid w:val="006F5E9E"/>
    <w:rsid w:val="006F67A8"/>
    <w:rsid w:val="006F733D"/>
    <w:rsid w:val="0070137C"/>
    <w:rsid w:val="00702F0B"/>
    <w:rsid w:val="007040D7"/>
    <w:rsid w:val="00707C55"/>
    <w:rsid w:val="007108D2"/>
    <w:rsid w:val="00710EC9"/>
    <w:rsid w:val="007126E1"/>
    <w:rsid w:val="007157CB"/>
    <w:rsid w:val="00716E2D"/>
    <w:rsid w:val="00717FFB"/>
    <w:rsid w:val="00726177"/>
    <w:rsid w:val="0072646E"/>
    <w:rsid w:val="00726A64"/>
    <w:rsid w:val="00730F0A"/>
    <w:rsid w:val="00731E4E"/>
    <w:rsid w:val="00731FDE"/>
    <w:rsid w:val="00734056"/>
    <w:rsid w:val="00734647"/>
    <w:rsid w:val="00737624"/>
    <w:rsid w:val="00737FC8"/>
    <w:rsid w:val="00740A69"/>
    <w:rsid w:val="00741274"/>
    <w:rsid w:val="0074151E"/>
    <w:rsid w:val="00741852"/>
    <w:rsid w:val="00742B22"/>
    <w:rsid w:val="0074598C"/>
    <w:rsid w:val="00751BC0"/>
    <w:rsid w:val="00755507"/>
    <w:rsid w:val="007555C5"/>
    <w:rsid w:val="0075647D"/>
    <w:rsid w:val="007577B6"/>
    <w:rsid w:val="00760511"/>
    <w:rsid w:val="007607FF"/>
    <w:rsid w:val="00761404"/>
    <w:rsid w:val="00763E51"/>
    <w:rsid w:val="00764BC9"/>
    <w:rsid w:val="00764F29"/>
    <w:rsid w:val="00765640"/>
    <w:rsid w:val="007668F6"/>
    <w:rsid w:val="00767DFF"/>
    <w:rsid w:val="00770717"/>
    <w:rsid w:val="0077090B"/>
    <w:rsid w:val="0077219C"/>
    <w:rsid w:val="0077250B"/>
    <w:rsid w:val="00772B83"/>
    <w:rsid w:val="00773079"/>
    <w:rsid w:val="00773FFB"/>
    <w:rsid w:val="007747FB"/>
    <w:rsid w:val="007752DE"/>
    <w:rsid w:val="00776AEA"/>
    <w:rsid w:val="0078090F"/>
    <w:rsid w:val="00782282"/>
    <w:rsid w:val="00782D30"/>
    <w:rsid w:val="00784058"/>
    <w:rsid w:val="00784389"/>
    <w:rsid w:val="00784655"/>
    <w:rsid w:val="0078621B"/>
    <w:rsid w:val="00786728"/>
    <w:rsid w:val="00786C95"/>
    <w:rsid w:val="00787904"/>
    <w:rsid w:val="007904A4"/>
    <w:rsid w:val="0079091F"/>
    <w:rsid w:val="0079096A"/>
    <w:rsid w:val="00791456"/>
    <w:rsid w:val="00792451"/>
    <w:rsid w:val="007927BC"/>
    <w:rsid w:val="00792E8B"/>
    <w:rsid w:val="00794299"/>
    <w:rsid w:val="007947D7"/>
    <w:rsid w:val="007A1996"/>
    <w:rsid w:val="007A24CD"/>
    <w:rsid w:val="007A67C8"/>
    <w:rsid w:val="007A7216"/>
    <w:rsid w:val="007A7501"/>
    <w:rsid w:val="007B1378"/>
    <w:rsid w:val="007B1422"/>
    <w:rsid w:val="007B174D"/>
    <w:rsid w:val="007B3FD8"/>
    <w:rsid w:val="007B417D"/>
    <w:rsid w:val="007B4F63"/>
    <w:rsid w:val="007B61EF"/>
    <w:rsid w:val="007B7085"/>
    <w:rsid w:val="007B7131"/>
    <w:rsid w:val="007C2B1F"/>
    <w:rsid w:val="007C3B2C"/>
    <w:rsid w:val="007C3B2D"/>
    <w:rsid w:val="007C3EFB"/>
    <w:rsid w:val="007C4BDF"/>
    <w:rsid w:val="007C5EA3"/>
    <w:rsid w:val="007C7B88"/>
    <w:rsid w:val="007D3486"/>
    <w:rsid w:val="007D5941"/>
    <w:rsid w:val="007D797E"/>
    <w:rsid w:val="007E03BB"/>
    <w:rsid w:val="007E1A43"/>
    <w:rsid w:val="007E6453"/>
    <w:rsid w:val="007E7F15"/>
    <w:rsid w:val="007F298A"/>
    <w:rsid w:val="007F3105"/>
    <w:rsid w:val="007F40AB"/>
    <w:rsid w:val="007F41A6"/>
    <w:rsid w:val="008043A4"/>
    <w:rsid w:val="00807343"/>
    <w:rsid w:val="00811966"/>
    <w:rsid w:val="008134DC"/>
    <w:rsid w:val="00815889"/>
    <w:rsid w:val="00816EF6"/>
    <w:rsid w:val="00821762"/>
    <w:rsid w:val="0082269C"/>
    <w:rsid w:val="00823CF2"/>
    <w:rsid w:val="00823E12"/>
    <w:rsid w:val="0082437D"/>
    <w:rsid w:val="00825606"/>
    <w:rsid w:val="00826433"/>
    <w:rsid w:val="00827508"/>
    <w:rsid w:val="008301E8"/>
    <w:rsid w:val="00836980"/>
    <w:rsid w:val="00837270"/>
    <w:rsid w:val="0083765D"/>
    <w:rsid w:val="00840BC0"/>
    <w:rsid w:val="00840D81"/>
    <w:rsid w:val="00841B6C"/>
    <w:rsid w:val="00845221"/>
    <w:rsid w:val="0084629C"/>
    <w:rsid w:val="008547BA"/>
    <w:rsid w:val="00857608"/>
    <w:rsid w:val="008576FD"/>
    <w:rsid w:val="0086196C"/>
    <w:rsid w:val="00861D46"/>
    <w:rsid w:val="0086240F"/>
    <w:rsid w:val="008626DA"/>
    <w:rsid w:val="00862A6E"/>
    <w:rsid w:val="00862BAB"/>
    <w:rsid w:val="008657BD"/>
    <w:rsid w:val="00865ECA"/>
    <w:rsid w:val="00872491"/>
    <w:rsid w:val="00872987"/>
    <w:rsid w:val="00872AE5"/>
    <w:rsid w:val="00874840"/>
    <w:rsid w:val="00874DE5"/>
    <w:rsid w:val="008809D9"/>
    <w:rsid w:val="00881788"/>
    <w:rsid w:val="00881FF7"/>
    <w:rsid w:val="008821F5"/>
    <w:rsid w:val="00882833"/>
    <w:rsid w:val="008834E5"/>
    <w:rsid w:val="00885F43"/>
    <w:rsid w:val="00885FB7"/>
    <w:rsid w:val="008907CB"/>
    <w:rsid w:val="008912A8"/>
    <w:rsid w:val="008932CE"/>
    <w:rsid w:val="00895622"/>
    <w:rsid w:val="008961F8"/>
    <w:rsid w:val="008A0D5C"/>
    <w:rsid w:val="008A233F"/>
    <w:rsid w:val="008A5C00"/>
    <w:rsid w:val="008A5C8E"/>
    <w:rsid w:val="008B1CDA"/>
    <w:rsid w:val="008B3227"/>
    <w:rsid w:val="008B5BBA"/>
    <w:rsid w:val="008C1334"/>
    <w:rsid w:val="008C205A"/>
    <w:rsid w:val="008C2C97"/>
    <w:rsid w:val="008C3D8B"/>
    <w:rsid w:val="008C499B"/>
    <w:rsid w:val="008C4A38"/>
    <w:rsid w:val="008C74C0"/>
    <w:rsid w:val="008D07AF"/>
    <w:rsid w:val="008D0ACD"/>
    <w:rsid w:val="008D1E4F"/>
    <w:rsid w:val="008D2812"/>
    <w:rsid w:val="008D2F3F"/>
    <w:rsid w:val="008D3B4A"/>
    <w:rsid w:val="008E02AE"/>
    <w:rsid w:val="008E3BFC"/>
    <w:rsid w:val="008E3F39"/>
    <w:rsid w:val="008E4C02"/>
    <w:rsid w:val="008E4C48"/>
    <w:rsid w:val="008E598C"/>
    <w:rsid w:val="008E732C"/>
    <w:rsid w:val="008F1A29"/>
    <w:rsid w:val="008F554F"/>
    <w:rsid w:val="008F5D5E"/>
    <w:rsid w:val="008F6407"/>
    <w:rsid w:val="008F684D"/>
    <w:rsid w:val="00905B53"/>
    <w:rsid w:val="00906A37"/>
    <w:rsid w:val="00906B60"/>
    <w:rsid w:val="00907AAC"/>
    <w:rsid w:val="00907FAF"/>
    <w:rsid w:val="0091044D"/>
    <w:rsid w:val="009105D5"/>
    <w:rsid w:val="009106F3"/>
    <w:rsid w:val="00910E64"/>
    <w:rsid w:val="00911F43"/>
    <w:rsid w:val="00912A89"/>
    <w:rsid w:val="00921150"/>
    <w:rsid w:val="00922590"/>
    <w:rsid w:val="00923C30"/>
    <w:rsid w:val="00924095"/>
    <w:rsid w:val="0092526A"/>
    <w:rsid w:val="00925505"/>
    <w:rsid w:val="0093128D"/>
    <w:rsid w:val="00932F4F"/>
    <w:rsid w:val="009334B6"/>
    <w:rsid w:val="00934A16"/>
    <w:rsid w:val="00934C25"/>
    <w:rsid w:val="00935493"/>
    <w:rsid w:val="0093627C"/>
    <w:rsid w:val="0093682F"/>
    <w:rsid w:val="00942439"/>
    <w:rsid w:val="009424C4"/>
    <w:rsid w:val="009457D6"/>
    <w:rsid w:val="009463AB"/>
    <w:rsid w:val="0095307A"/>
    <w:rsid w:val="00953358"/>
    <w:rsid w:val="0095591B"/>
    <w:rsid w:val="00956621"/>
    <w:rsid w:val="00960AE2"/>
    <w:rsid w:val="00961C8B"/>
    <w:rsid w:val="00963A4F"/>
    <w:rsid w:val="009661EC"/>
    <w:rsid w:val="00966732"/>
    <w:rsid w:val="00970122"/>
    <w:rsid w:val="009714BD"/>
    <w:rsid w:val="00972AAA"/>
    <w:rsid w:val="00974461"/>
    <w:rsid w:val="0097557F"/>
    <w:rsid w:val="00975892"/>
    <w:rsid w:val="00976977"/>
    <w:rsid w:val="00980661"/>
    <w:rsid w:val="00984E9E"/>
    <w:rsid w:val="0098748E"/>
    <w:rsid w:val="00987F70"/>
    <w:rsid w:val="00990DF0"/>
    <w:rsid w:val="00991DB3"/>
    <w:rsid w:val="00993213"/>
    <w:rsid w:val="00996ADD"/>
    <w:rsid w:val="00996C82"/>
    <w:rsid w:val="00996EBF"/>
    <w:rsid w:val="009A10A4"/>
    <w:rsid w:val="009A1F65"/>
    <w:rsid w:val="009A2C9C"/>
    <w:rsid w:val="009A73D1"/>
    <w:rsid w:val="009A7BBC"/>
    <w:rsid w:val="009A7FA2"/>
    <w:rsid w:val="009B44FC"/>
    <w:rsid w:val="009B6F6B"/>
    <w:rsid w:val="009C06CD"/>
    <w:rsid w:val="009C0F13"/>
    <w:rsid w:val="009C209C"/>
    <w:rsid w:val="009C38BD"/>
    <w:rsid w:val="009C40BC"/>
    <w:rsid w:val="009C7398"/>
    <w:rsid w:val="009C79CF"/>
    <w:rsid w:val="009D15BC"/>
    <w:rsid w:val="009D1A92"/>
    <w:rsid w:val="009D379D"/>
    <w:rsid w:val="009D5EB3"/>
    <w:rsid w:val="009D5EF9"/>
    <w:rsid w:val="009D6B90"/>
    <w:rsid w:val="009E0445"/>
    <w:rsid w:val="009E24B8"/>
    <w:rsid w:val="009E432F"/>
    <w:rsid w:val="009E470D"/>
    <w:rsid w:val="009F0DA6"/>
    <w:rsid w:val="009F1758"/>
    <w:rsid w:val="009F235A"/>
    <w:rsid w:val="009F4014"/>
    <w:rsid w:val="009F50BB"/>
    <w:rsid w:val="009F597E"/>
    <w:rsid w:val="009F7141"/>
    <w:rsid w:val="00A02064"/>
    <w:rsid w:val="00A02DE6"/>
    <w:rsid w:val="00A037FC"/>
    <w:rsid w:val="00A04EEB"/>
    <w:rsid w:val="00A07345"/>
    <w:rsid w:val="00A0734B"/>
    <w:rsid w:val="00A07CF3"/>
    <w:rsid w:val="00A1004A"/>
    <w:rsid w:val="00A10E71"/>
    <w:rsid w:val="00A12FF8"/>
    <w:rsid w:val="00A130AB"/>
    <w:rsid w:val="00A168DA"/>
    <w:rsid w:val="00A17A5D"/>
    <w:rsid w:val="00A23910"/>
    <w:rsid w:val="00A24AC3"/>
    <w:rsid w:val="00A24E47"/>
    <w:rsid w:val="00A2552E"/>
    <w:rsid w:val="00A30B10"/>
    <w:rsid w:val="00A3459D"/>
    <w:rsid w:val="00A346B3"/>
    <w:rsid w:val="00A34D56"/>
    <w:rsid w:val="00A34E49"/>
    <w:rsid w:val="00A34E89"/>
    <w:rsid w:val="00A361D2"/>
    <w:rsid w:val="00A3674C"/>
    <w:rsid w:val="00A40A2B"/>
    <w:rsid w:val="00A41EFC"/>
    <w:rsid w:val="00A4210A"/>
    <w:rsid w:val="00A44873"/>
    <w:rsid w:val="00A44A5E"/>
    <w:rsid w:val="00A476F1"/>
    <w:rsid w:val="00A47DA3"/>
    <w:rsid w:val="00A52575"/>
    <w:rsid w:val="00A53A7F"/>
    <w:rsid w:val="00A53CE8"/>
    <w:rsid w:val="00A543A5"/>
    <w:rsid w:val="00A569A6"/>
    <w:rsid w:val="00A57F20"/>
    <w:rsid w:val="00A64D5D"/>
    <w:rsid w:val="00A66690"/>
    <w:rsid w:val="00A66960"/>
    <w:rsid w:val="00A66E2D"/>
    <w:rsid w:val="00A67A19"/>
    <w:rsid w:val="00A715FF"/>
    <w:rsid w:val="00A73EB2"/>
    <w:rsid w:val="00A747E2"/>
    <w:rsid w:val="00A74C4B"/>
    <w:rsid w:val="00A7568A"/>
    <w:rsid w:val="00A76709"/>
    <w:rsid w:val="00A77807"/>
    <w:rsid w:val="00A81652"/>
    <w:rsid w:val="00A81A0C"/>
    <w:rsid w:val="00A8269F"/>
    <w:rsid w:val="00A82754"/>
    <w:rsid w:val="00A82FE4"/>
    <w:rsid w:val="00A9010A"/>
    <w:rsid w:val="00A9015A"/>
    <w:rsid w:val="00A9044E"/>
    <w:rsid w:val="00A90F17"/>
    <w:rsid w:val="00A925C1"/>
    <w:rsid w:val="00A94FEE"/>
    <w:rsid w:val="00A958F6"/>
    <w:rsid w:val="00A9664A"/>
    <w:rsid w:val="00AA016D"/>
    <w:rsid w:val="00AA07AF"/>
    <w:rsid w:val="00AA0922"/>
    <w:rsid w:val="00AA2CBD"/>
    <w:rsid w:val="00AA3A83"/>
    <w:rsid w:val="00AA3EA9"/>
    <w:rsid w:val="00AA46AA"/>
    <w:rsid w:val="00AA4CEF"/>
    <w:rsid w:val="00AA64A2"/>
    <w:rsid w:val="00AA72AF"/>
    <w:rsid w:val="00AA76D3"/>
    <w:rsid w:val="00AB1A2C"/>
    <w:rsid w:val="00AB3723"/>
    <w:rsid w:val="00AB41A6"/>
    <w:rsid w:val="00AB6A37"/>
    <w:rsid w:val="00AB7DA5"/>
    <w:rsid w:val="00AC02DA"/>
    <w:rsid w:val="00AC12F9"/>
    <w:rsid w:val="00AD0B26"/>
    <w:rsid w:val="00AD188E"/>
    <w:rsid w:val="00AD23FD"/>
    <w:rsid w:val="00AD3AB8"/>
    <w:rsid w:val="00AD3FBF"/>
    <w:rsid w:val="00AD41D8"/>
    <w:rsid w:val="00AD6BFA"/>
    <w:rsid w:val="00AE25AF"/>
    <w:rsid w:val="00AE2627"/>
    <w:rsid w:val="00AE2848"/>
    <w:rsid w:val="00AE2D9B"/>
    <w:rsid w:val="00AE3AC2"/>
    <w:rsid w:val="00AE4CD7"/>
    <w:rsid w:val="00AE5B2E"/>
    <w:rsid w:val="00AE5BFB"/>
    <w:rsid w:val="00AE63CB"/>
    <w:rsid w:val="00AE6BBA"/>
    <w:rsid w:val="00AE7C91"/>
    <w:rsid w:val="00AF2F63"/>
    <w:rsid w:val="00AF371F"/>
    <w:rsid w:val="00AF4996"/>
    <w:rsid w:val="00AF52C4"/>
    <w:rsid w:val="00AF60CD"/>
    <w:rsid w:val="00AF77F6"/>
    <w:rsid w:val="00AF7CB9"/>
    <w:rsid w:val="00B006CD"/>
    <w:rsid w:val="00B01639"/>
    <w:rsid w:val="00B024DA"/>
    <w:rsid w:val="00B02D24"/>
    <w:rsid w:val="00B05894"/>
    <w:rsid w:val="00B06D75"/>
    <w:rsid w:val="00B07005"/>
    <w:rsid w:val="00B1108D"/>
    <w:rsid w:val="00B1515F"/>
    <w:rsid w:val="00B167B2"/>
    <w:rsid w:val="00B20021"/>
    <w:rsid w:val="00B21CA8"/>
    <w:rsid w:val="00B23B81"/>
    <w:rsid w:val="00B263D0"/>
    <w:rsid w:val="00B302D3"/>
    <w:rsid w:val="00B30C6F"/>
    <w:rsid w:val="00B32F4E"/>
    <w:rsid w:val="00B33D79"/>
    <w:rsid w:val="00B33F69"/>
    <w:rsid w:val="00B36179"/>
    <w:rsid w:val="00B412C3"/>
    <w:rsid w:val="00B41AAB"/>
    <w:rsid w:val="00B41D55"/>
    <w:rsid w:val="00B44FCB"/>
    <w:rsid w:val="00B45F3F"/>
    <w:rsid w:val="00B475B6"/>
    <w:rsid w:val="00B47A2D"/>
    <w:rsid w:val="00B50428"/>
    <w:rsid w:val="00B50637"/>
    <w:rsid w:val="00B50DF9"/>
    <w:rsid w:val="00B51392"/>
    <w:rsid w:val="00B53E46"/>
    <w:rsid w:val="00B53E6A"/>
    <w:rsid w:val="00B54D1D"/>
    <w:rsid w:val="00B5575C"/>
    <w:rsid w:val="00B55AEC"/>
    <w:rsid w:val="00B55EA2"/>
    <w:rsid w:val="00B56AF1"/>
    <w:rsid w:val="00B57C41"/>
    <w:rsid w:val="00B60E53"/>
    <w:rsid w:val="00B627B4"/>
    <w:rsid w:val="00B644B7"/>
    <w:rsid w:val="00B655A3"/>
    <w:rsid w:val="00B670FD"/>
    <w:rsid w:val="00B67CA1"/>
    <w:rsid w:val="00B70BBC"/>
    <w:rsid w:val="00B71497"/>
    <w:rsid w:val="00B7385E"/>
    <w:rsid w:val="00B74910"/>
    <w:rsid w:val="00B74F35"/>
    <w:rsid w:val="00B75292"/>
    <w:rsid w:val="00B757B7"/>
    <w:rsid w:val="00B75A8D"/>
    <w:rsid w:val="00B75D28"/>
    <w:rsid w:val="00B75DD0"/>
    <w:rsid w:val="00B80162"/>
    <w:rsid w:val="00B805C4"/>
    <w:rsid w:val="00B81E05"/>
    <w:rsid w:val="00B8203A"/>
    <w:rsid w:val="00B8248A"/>
    <w:rsid w:val="00B82E4B"/>
    <w:rsid w:val="00B85373"/>
    <w:rsid w:val="00B85BD2"/>
    <w:rsid w:val="00B87463"/>
    <w:rsid w:val="00B875EA"/>
    <w:rsid w:val="00B90584"/>
    <w:rsid w:val="00B91750"/>
    <w:rsid w:val="00B92774"/>
    <w:rsid w:val="00B9686E"/>
    <w:rsid w:val="00B97FE1"/>
    <w:rsid w:val="00BA15A9"/>
    <w:rsid w:val="00BA16CB"/>
    <w:rsid w:val="00BA1F4C"/>
    <w:rsid w:val="00BA258A"/>
    <w:rsid w:val="00BA26C7"/>
    <w:rsid w:val="00BA3590"/>
    <w:rsid w:val="00BA3DF0"/>
    <w:rsid w:val="00BA469A"/>
    <w:rsid w:val="00BA4854"/>
    <w:rsid w:val="00BA51E0"/>
    <w:rsid w:val="00BA631D"/>
    <w:rsid w:val="00BA7CDC"/>
    <w:rsid w:val="00BB4414"/>
    <w:rsid w:val="00BB489B"/>
    <w:rsid w:val="00BB5809"/>
    <w:rsid w:val="00BB62EF"/>
    <w:rsid w:val="00BB7A7B"/>
    <w:rsid w:val="00BC038E"/>
    <w:rsid w:val="00BC0708"/>
    <w:rsid w:val="00BC0839"/>
    <w:rsid w:val="00BC0A07"/>
    <w:rsid w:val="00BC0EFB"/>
    <w:rsid w:val="00BC11A8"/>
    <w:rsid w:val="00BC1E8D"/>
    <w:rsid w:val="00BC243E"/>
    <w:rsid w:val="00BC2CD4"/>
    <w:rsid w:val="00BC3D8C"/>
    <w:rsid w:val="00BC4341"/>
    <w:rsid w:val="00BC4739"/>
    <w:rsid w:val="00BC5B97"/>
    <w:rsid w:val="00BD0A72"/>
    <w:rsid w:val="00BD148B"/>
    <w:rsid w:val="00BD2166"/>
    <w:rsid w:val="00BD336D"/>
    <w:rsid w:val="00BD40D7"/>
    <w:rsid w:val="00BD42B1"/>
    <w:rsid w:val="00BD57DF"/>
    <w:rsid w:val="00BD5AA1"/>
    <w:rsid w:val="00BD5B77"/>
    <w:rsid w:val="00BD5C4E"/>
    <w:rsid w:val="00BD613B"/>
    <w:rsid w:val="00BE5ED5"/>
    <w:rsid w:val="00BE63D5"/>
    <w:rsid w:val="00BE6522"/>
    <w:rsid w:val="00BF0883"/>
    <w:rsid w:val="00BF1224"/>
    <w:rsid w:val="00BF5493"/>
    <w:rsid w:val="00BF5C17"/>
    <w:rsid w:val="00BF63E1"/>
    <w:rsid w:val="00BF6738"/>
    <w:rsid w:val="00C013BE"/>
    <w:rsid w:val="00C03E32"/>
    <w:rsid w:val="00C05E1F"/>
    <w:rsid w:val="00C0646B"/>
    <w:rsid w:val="00C07C86"/>
    <w:rsid w:val="00C116E2"/>
    <w:rsid w:val="00C11D32"/>
    <w:rsid w:val="00C11E6A"/>
    <w:rsid w:val="00C12816"/>
    <w:rsid w:val="00C12A71"/>
    <w:rsid w:val="00C13704"/>
    <w:rsid w:val="00C14515"/>
    <w:rsid w:val="00C14DAB"/>
    <w:rsid w:val="00C15223"/>
    <w:rsid w:val="00C16016"/>
    <w:rsid w:val="00C23070"/>
    <w:rsid w:val="00C2314C"/>
    <w:rsid w:val="00C2541C"/>
    <w:rsid w:val="00C27531"/>
    <w:rsid w:val="00C30218"/>
    <w:rsid w:val="00C32403"/>
    <w:rsid w:val="00C33E3D"/>
    <w:rsid w:val="00C34981"/>
    <w:rsid w:val="00C3663A"/>
    <w:rsid w:val="00C370CD"/>
    <w:rsid w:val="00C44962"/>
    <w:rsid w:val="00C4560C"/>
    <w:rsid w:val="00C466EE"/>
    <w:rsid w:val="00C47103"/>
    <w:rsid w:val="00C50956"/>
    <w:rsid w:val="00C50B88"/>
    <w:rsid w:val="00C51A3C"/>
    <w:rsid w:val="00C521EC"/>
    <w:rsid w:val="00C53A8D"/>
    <w:rsid w:val="00C60E91"/>
    <w:rsid w:val="00C64348"/>
    <w:rsid w:val="00C70CDE"/>
    <w:rsid w:val="00C716AE"/>
    <w:rsid w:val="00C7380C"/>
    <w:rsid w:val="00C740CD"/>
    <w:rsid w:val="00C75C46"/>
    <w:rsid w:val="00C77D11"/>
    <w:rsid w:val="00C81942"/>
    <w:rsid w:val="00C82F78"/>
    <w:rsid w:val="00C82FE5"/>
    <w:rsid w:val="00C8486B"/>
    <w:rsid w:val="00C87454"/>
    <w:rsid w:val="00C91095"/>
    <w:rsid w:val="00C91691"/>
    <w:rsid w:val="00C93CB8"/>
    <w:rsid w:val="00C944C4"/>
    <w:rsid w:val="00C96969"/>
    <w:rsid w:val="00C972DA"/>
    <w:rsid w:val="00C97AF5"/>
    <w:rsid w:val="00CA3639"/>
    <w:rsid w:val="00CA49DF"/>
    <w:rsid w:val="00CA6301"/>
    <w:rsid w:val="00CB03D6"/>
    <w:rsid w:val="00CB1B62"/>
    <w:rsid w:val="00CB224A"/>
    <w:rsid w:val="00CB2D92"/>
    <w:rsid w:val="00CB36E0"/>
    <w:rsid w:val="00CB3C0A"/>
    <w:rsid w:val="00CB7191"/>
    <w:rsid w:val="00CC08FB"/>
    <w:rsid w:val="00CC560D"/>
    <w:rsid w:val="00CC65CE"/>
    <w:rsid w:val="00CC79F7"/>
    <w:rsid w:val="00CD2AF8"/>
    <w:rsid w:val="00CD446F"/>
    <w:rsid w:val="00CD5042"/>
    <w:rsid w:val="00CD52D2"/>
    <w:rsid w:val="00CE09C1"/>
    <w:rsid w:val="00CE0C6B"/>
    <w:rsid w:val="00CE1459"/>
    <w:rsid w:val="00CE191F"/>
    <w:rsid w:val="00CE2B99"/>
    <w:rsid w:val="00CE3422"/>
    <w:rsid w:val="00CE4D74"/>
    <w:rsid w:val="00CE5025"/>
    <w:rsid w:val="00CE5078"/>
    <w:rsid w:val="00CE7AA7"/>
    <w:rsid w:val="00CF1712"/>
    <w:rsid w:val="00CF2A79"/>
    <w:rsid w:val="00CF31E3"/>
    <w:rsid w:val="00CF384F"/>
    <w:rsid w:val="00CF3C00"/>
    <w:rsid w:val="00CF525F"/>
    <w:rsid w:val="00CF6533"/>
    <w:rsid w:val="00D01A5E"/>
    <w:rsid w:val="00D0352D"/>
    <w:rsid w:val="00D03F28"/>
    <w:rsid w:val="00D0448B"/>
    <w:rsid w:val="00D05221"/>
    <w:rsid w:val="00D0589B"/>
    <w:rsid w:val="00D069ED"/>
    <w:rsid w:val="00D06A43"/>
    <w:rsid w:val="00D0714E"/>
    <w:rsid w:val="00D07326"/>
    <w:rsid w:val="00D108D5"/>
    <w:rsid w:val="00D1483F"/>
    <w:rsid w:val="00D15803"/>
    <w:rsid w:val="00D159A0"/>
    <w:rsid w:val="00D16A7B"/>
    <w:rsid w:val="00D16A9A"/>
    <w:rsid w:val="00D205A3"/>
    <w:rsid w:val="00D231B2"/>
    <w:rsid w:val="00D24210"/>
    <w:rsid w:val="00D26453"/>
    <w:rsid w:val="00D30C87"/>
    <w:rsid w:val="00D34D12"/>
    <w:rsid w:val="00D43804"/>
    <w:rsid w:val="00D448E4"/>
    <w:rsid w:val="00D4707E"/>
    <w:rsid w:val="00D478CF"/>
    <w:rsid w:val="00D47E7E"/>
    <w:rsid w:val="00D5123D"/>
    <w:rsid w:val="00D5409A"/>
    <w:rsid w:val="00D55019"/>
    <w:rsid w:val="00D55A13"/>
    <w:rsid w:val="00D55BED"/>
    <w:rsid w:val="00D56140"/>
    <w:rsid w:val="00D571B5"/>
    <w:rsid w:val="00D5749A"/>
    <w:rsid w:val="00D60ADA"/>
    <w:rsid w:val="00D61FFC"/>
    <w:rsid w:val="00D6444F"/>
    <w:rsid w:val="00D65509"/>
    <w:rsid w:val="00D6774B"/>
    <w:rsid w:val="00D73D5C"/>
    <w:rsid w:val="00D73F27"/>
    <w:rsid w:val="00D74B22"/>
    <w:rsid w:val="00D80BB8"/>
    <w:rsid w:val="00D8121B"/>
    <w:rsid w:val="00D848C5"/>
    <w:rsid w:val="00D86FCD"/>
    <w:rsid w:val="00D917E9"/>
    <w:rsid w:val="00D91DF3"/>
    <w:rsid w:val="00D922D3"/>
    <w:rsid w:val="00D92FC6"/>
    <w:rsid w:val="00D941B5"/>
    <w:rsid w:val="00D9533C"/>
    <w:rsid w:val="00D9736C"/>
    <w:rsid w:val="00DA0309"/>
    <w:rsid w:val="00DA1885"/>
    <w:rsid w:val="00DA2207"/>
    <w:rsid w:val="00DA336B"/>
    <w:rsid w:val="00DA502D"/>
    <w:rsid w:val="00DA5606"/>
    <w:rsid w:val="00DB06AD"/>
    <w:rsid w:val="00DB08C0"/>
    <w:rsid w:val="00DB08E7"/>
    <w:rsid w:val="00DB1C96"/>
    <w:rsid w:val="00DB23BE"/>
    <w:rsid w:val="00DB2FA5"/>
    <w:rsid w:val="00DB333B"/>
    <w:rsid w:val="00DB35C0"/>
    <w:rsid w:val="00DB4602"/>
    <w:rsid w:val="00DB58FD"/>
    <w:rsid w:val="00DB66C4"/>
    <w:rsid w:val="00DB6B55"/>
    <w:rsid w:val="00DC0931"/>
    <w:rsid w:val="00DC12B0"/>
    <w:rsid w:val="00DC280D"/>
    <w:rsid w:val="00DC34E3"/>
    <w:rsid w:val="00DC3965"/>
    <w:rsid w:val="00DC50F8"/>
    <w:rsid w:val="00DC6416"/>
    <w:rsid w:val="00DC6647"/>
    <w:rsid w:val="00DC7362"/>
    <w:rsid w:val="00DD23B0"/>
    <w:rsid w:val="00DD3C9A"/>
    <w:rsid w:val="00DD6B22"/>
    <w:rsid w:val="00DE0790"/>
    <w:rsid w:val="00DE2B47"/>
    <w:rsid w:val="00DE4139"/>
    <w:rsid w:val="00DE46BD"/>
    <w:rsid w:val="00DE5276"/>
    <w:rsid w:val="00DE68B9"/>
    <w:rsid w:val="00DF4329"/>
    <w:rsid w:val="00DF43B7"/>
    <w:rsid w:val="00DF4DA1"/>
    <w:rsid w:val="00DF57BC"/>
    <w:rsid w:val="00DF7ACF"/>
    <w:rsid w:val="00E03151"/>
    <w:rsid w:val="00E04C9E"/>
    <w:rsid w:val="00E057C4"/>
    <w:rsid w:val="00E07309"/>
    <w:rsid w:val="00E106E4"/>
    <w:rsid w:val="00E10B09"/>
    <w:rsid w:val="00E11618"/>
    <w:rsid w:val="00E11E35"/>
    <w:rsid w:val="00E12433"/>
    <w:rsid w:val="00E14515"/>
    <w:rsid w:val="00E1581F"/>
    <w:rsid w:val="00E163F2"/>
    <w:rsid w:val="00E247A5"/>
    <w:rsid w:val="00E263F2"/>
    <w:rsid w:val="00E27AF9"/>
    <w:rsid w:val="00E27B36"/>
    <w:rsid w:val="00E32306"/>
    <w:rsid w:val="00E36057"/>
    <w:rsid w:val="00E403C1"/>
    <w:rsid w:val="00E404EE"/>
    <w:rsid w:val="00E413E0"/>
    <w:rsid w:val="00E43DF0"/>
    <w:rsid w:val="00E43F41"/>
    <w:rsid w:val="00E43F92"/>
    <w:rsid w:val="00E52289"/>
    <w:rsid w:val="00E52C70"/>
    <w:rsid w:val="00E533D9"/>
    <w:rsid w:val="00E567FB"/>
    <w:rsid w:val="00E61E4E"/>
    <w:rsid w:val="00E624D4"/>
    <w:rsid w:val="00E65F45"/>
    <w:rsid w:val="00E661BF"/>
    <w:rsid w:val="00E66FE4"/>
    <w:rsid w:val="00E7528D"/>
    <w:rsid w:val="00E75B8B"/>
    <w:rsid w:val="00E81137"/>
    <w:rsid w:val="00E832D3"/>
    <w:rsid w:val="00E83462"/>
    <w:rsid w:val="00E85656"/>
    <w:rsid w:val="00E85B93"/>
    <w:rsid w:val="00E876F7"/>
    <w:rsid w:val="00E91BB9"/>
    <w:rsid w:val="00E9486D"/>
    <w:rsid w:val="00E94E0A"/>
    <w:rsid w:val="00EA16B1"/>
    <w:rsid w:val="00EA20D0"/>
    <w:rsid w:val="00EA6E74"/>
    <w:rsid w:val="00EB099D"/>
    <w:rsid w:val="00EB4E71"/>
    <w:rsid w:val="00EB595A"/>
    <w:rsid w:val="00EC08AB"/>
    <w:rsid w:val="00EC25D9"/>
    <w:rsid w:val="00EC2B12"/>
    <w:rsid w:val="00EC2E4E"/>
    <w:rsid w:val="00EC3476"/>
    <w:rsid w:val="00EC3DEC"/>
    <w:rsid w:val="00EC41F2"/>
    <w:rsid w:val="00EC5AF7"/>
    <w:rsid w:val="00ED0300"/>
    <w:rsid w:val="00ED2266"/>
    <w:rsid w:val="00ED3A98"/>
    <w:rsid w:val="00ED4B3B"/>
    <w:rsid w:val="00ED7B30"/>
    <w:rsid w:val="00EE01C4"/>
    <w:rsid w:val="00EE107B"/>
    <w:rsid w:val="00EE27E1"/>
    <w:rsid w:val="00EE3101"/>
    <w:rsid w:val="00EE3FB7"/>
    <w:rsid w:val="00EE41BE"/>
    <w:rsid w:val="00EE47A7"/>
    <w:rsid w:val="00EE6D9A"/>
    <w:rsid w:val="00EF47BA"/>
    <w:rsid w:val="00EF6A90"/>
    <w:rsid w:val="00F01290"/>
    <w:rsid w:val="00F016DC"/>
    <w:rsid w:val="00F01935"/>
    <w:rsid w:val="00F01FA1"/>
    <w:rsid w:val="00F02FCB"/>
    <w:rsid w:val="00F04503"/>
    <w:rsid w:val="00F0581F"/>
    <w:rsid w:val="00F0630F"/>
    <w:rsid w:val="00F102DA"/>
    <w:rsid w:val="00F12A4B"/>
    <w:rsid w:val="00F12EE5"/>
    <w:rsid w:val="00F1381C"/>
    <w:rsid w:val="00F163AE"/>
    <w:rsid w:val="00F16AA7"/>
    <w:rsid w:val="00F171BE"/>
    <w:rsid w:val="00F20DF0"/>
    <w:rsid w:val="00F238FA"/>
    <w:rsid w:val="00F258D0"/>
    <w:rsid w:val="00F25E2E"/>
    <w:rsid w:val="00F266E8"/>
    <w:rsid w:val="00F30683"/>
    <w:rsid w:val="00F309F1"/>
    <w:rsid w:val="00F30DC1"/>
    <w:rsid w:val="00F30EC2"/>
    <w:rsid w:val="00F31597"/>
    <w:rsid w:val="00F31929"/>
    <w:rsid w:val="00F31B4D"/>
    <w:rsid w:val="00F3279F"/>
    <w:rsid w:val="00F335D8"/>
    <w:rsid w:val="00F33C71"/>
    <w:rsid w:val="00F3436A"/>
    <w:rsid w:val="00F3596E"/>
    <w:rsid w:val="00F35B8F"/>
    <w:rsid w:val="00F36E42"/>
    <w:rsid w:val="00F371FD"/>
    <w:rsid w:val="00F434D9"/>
    <w:rsid w:val="00F43796"/>
    <w:rsid w:val="00F4691C"/>
    <w:rsid w:val="00F4753F"/>
    <w:rsid w:val="00F50D94"/>
    <w:rsid w:val="00F51771"/>
    <w:rsid w:val="00F5218C"/>
    <w:rsid w:val="00F5445A"/>
    <w:rsid w:val="00F572AC"/>
    <w:rsid w:val="00F57918"/>
    <w:rsid w:val="00F60239"/>
    <w:rsid w:val="00F60EFF"/>
    <w:rsid w:val="00F63061"/>
    <w:rsid w:val="00F64108"/>
    <w:rsid w:val="00F646EA"/>
    <w:rsid w:val="00F71402"/>
    <w:rsid w:val="00F73110"/>
    <w:rsid w:val="00F74905"/>
    <w:rsid w:val="00F76459"/>
    <w:rsid w:val="00F800B0"/>
    <w:rsid w:val="00F83A9B"/>
    <w:rsid w:val="00F859DB"/>
    <w:rsid w:val="00F85D06"/>
    <w:rsid w:val="00F860C7"/>
    <w:rsid w:val="00F90B86"/>
    <w:rsid w:val="00F92173"/>
    <w:rsid w:val="00F9485A"/>
    <w:rsid w:val="00F95B63"/>
    <w:rsid w:val="00FA01AB"/>
    <w:rsid w:val="00FA1F3B"/>
    <w:rsid w:val="00FA586D"/>
    <w:rsid w:val="00FB0EC4"/>
    <w:rsid w:val="00FB11C9"/>
    <w:rsid w:val="00FB205F"/>
    <w:rsid w:val="00FB2F89"/>
    <w:rsid w:val="00FB3112"/>
    <w:rsid w:val="00FB5AC0"/>
    <w:rsid w:val="00FB6319"/>
    <w:rsid w:val="00FB7638"/>
    <w:rsid w:val="00FB7AD3"/>
    <w:rsid w:val="00FC05AC"/>
    <w:rsid w:val="00FC27E0"/>
    <w:rsid w:val="00FC4A96"/>
    <w:rsid w:val="00FC4B7A"/>
    <w:rsid w:val="00FD11E3"/>
    <w:rsid w:val="00FD180B"/>
    <w:rsid w:val="00FD3DE7"/>
    <w:rsid w:val="00FE23A3"/>
    <w:rsid w:val="00FE4702"/>
    <w:rsid w:val="00FF02CA"/>
    <w:rsid w:val="00FF1FF4"/>
    <w:rsid w:val="00FF5199"/>
    <w:rsid w:val="00FF71CB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38E"/>
  </w:style>
  <w:style w:type="paragraph" w:styleId="Stopka">
    <w:name w:val="footer"/>
    <w:basedOn w:val="Normalny"/>
    <w:link w:val="StopkaZnak"/>
    <w:uiPriority w:val="99"/>
    <w:semiHidden/>
    <w:unhideWhenUsed/>
    <w:rsid w:val="00BC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38E"/>
  </w:style>
  <w:style w:type="table" w:styleId="Tabela-Siatka">
    <w:name w:val="Table Grid"/>
    <w:basedOn w:val="Standardowy"/>
    <w:uiPriority w:val="59"/>
    <w:rsid w:val="00BC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C038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61E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 odst?pów"/>
    <w:rsid w:val="00E61E4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fr-FR" w:eastAsia="pl-PL"/>
    </w:rPr>
  </w:style>
  <w:style w:type="paragraph" w:styleId="NormalnyWeb">
    <w:name w:val="Normal (Web)"/>
    <w:basedOn w:val="Normalny"/>
    <w:uiPriority w:val="99"/>
    <w:unhideWhenUsed/>
    <w:rsid w:val="00BE65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068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A51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5640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0C6B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0C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a1">
    <w:name w:val="Pa1"/>
    <w:basedOn w:val="Normalny"/>
    <w:next w:val="Normalny"/>
    <w:uiPriority w:val="99"/>
    <w:rsid w:val="00E263F2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5">
    <w:name w:val="A5"/>
    <w:uiPriority w:val="99"/>
    <w:rsid w:val="00E263F2"/>
    <w:rPr>
      <w:color w:val="221E1F"/>
      <w:sz w:val="18"/>
      <w:szCs w:val="18"/>
    </w:rPr>
  </w:style>
  <w:style w:type="paragraph" w:customStyle="1" w:styleId="Pa0">
    <w:name w:val="Pa0"/>
    <w:basedOn w:val="Normalny"/>
    <w:next w:val="Normalny"/>
    <w:uiPriority w:val="99"/>
    <w:rsid w:val="00E263F2"/>
    <w:pPr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andard">
    <w:name w:val="Standard"/>
    <w:rsid w:val="00CC5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71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71DB"/>
  </w:style>
  <w:style w:type="paragraph" w:customStyle="1" w:styleId="Tekstpodstawowy31">
    <w:name w:val="Tekst podstawowy 31"/>
    <w:basedOn w:val="Normalny"/>
    <w:rsid w:val="002671DB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9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9A0"/>
  </w:style>
  <w:style w:type="character" w:customStyle="1" w:styleId="fontstyle01">
    <w:name w:val="fontstyle01"/>
    <w:basedOn w:val="Domylnaczcionkaakapitu"/>
    <w:rsid w:val="00C944C4"/>
    <w:rPr>
      <w:rFonts w:ascii="Effra-Regular" w:hAnsi="Effra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5095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1B709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sokolowski@zdrowie.walbrzych.pl" TargetMode="External"/><Relationship Id="rId2" Type="http://schemas.openxmlformats.org/officeDocument/2006/relationships/hyperlink" Target="http://www.zdrowe.walbrzych.pl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14C3B-4EC9-4456-B9AB-1614B940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joalan</dc:creator>
  <cp:lastModifiedBy>Bernard</cp:lastModifiedBy>
  <cp:revision>21</cp:revision>
  <cp:lastPrinted>2019-07-17T08:48:00Z</cp:lastPrinted>
  <dcterms:created xsi:type="dcterms:W3CDTF">2019-05-22T08:11:00Z</dcterms:created>
  <dcterms:modified xsi:type="dcterms:W3CDTF">2019-07-31T04:51:00Z</dcterms:modified>
</cp:coreProperties>
</file>