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25" w:rsidRPr="00DD6CAA" w:rsidRDefault="00F85325" w:rsidP="00902589">
      <w:pPr>
        <w:spacing w:line="276" w:lineRule="auto"/>
        <w:ind w:left="426" w:right="112"/>
        <w:rPr>
          <w:rFonts w:ascii="Arial" w:hAnsi="Arial" w:cs="Arial"/>
          <w:color w:val="auto"/>
          <w:szCs w:val="24"/>
        </w:rPr>
      </w:pPr>
    </w:p>
    <w:p w:rsidR="00CE1AEF" w:rsidRPr="00DD6CAA" w:rsidRDefault="00CE1AEF" w:rsidP="00902589">
      <w:pPr>
        <w:pStyle w:val="Bezodstpw"/>
        <w:ind w:right="112"/>
        <w:jc w:val="center"/>
        <w:rPr>
          <w:rFonts w:ascii="Arial" w:hAnsi="Arial" w:cs="Arial"/>
          <w:b/>
          <w:szCs w:val="24"/>
        </w:rPr>
      </w:pPr>
      <w:r w:rsidRPr="00DD6CAA">
        <w:rPr>
          <w:rFonts w:ascii="Arial" w:hAnsi="Arial" w:cs="Arial"/>
          <w:b/>
          <w:szCs w:val="24"/>
        </w:rPr>
        <w:t>UMOWA nr ............</w:t>
      </w:r>
      <w:r w:rsidR="00341216">
        <w:rPr>
          <w:rFonts w:ascii="Arial" w:hAnsi="Arial" w:cs="Arial"/>
          <w:b/>
          <w:szCs w:val="24"/>
        </w:rPr>
        <w:t xml:space="preserve"> </w:t>
      </w:r>
      <w:r w:rsidRPr="00DD6CAA">
        <w:rPr>
          <w:rFonts w:ascii="Arial" w:hAnsi="Arial" w:cs="Arial"/>
          <w:b/>
          <w:szCs w:val="24"/>
        </w:rPr>
        <w:t>wzór</w:t>
      </w:r>
    </w:p>
    <w:p w:rsidR="00757AD7" w:rsidRPr="00DD6CAA" w:rsidRDefault="00757AD7" w:rsidP="00902589">
      <w:pPr>
        <w:spacing w:line="276" w:lineRule="auto"/>
        <w:ind w:left="426" w:right="112"/>
        <w:jc w:val="both"/>
        <w:rPr>
          <w:rFonts w:ascii="Arial" w:hAnsi="Arial" w:cs="Arial"/>
          <w:szCs w:val="24"/>
        </w:rPr>
      </w:pPr>
    </w:p>
    <w:p w:rsidR="00CE1AEF" w:rsidRPr="00DD6CAA" w:rsidRDefault="00CE1AEF" w:rsidP="00902589">
      <w:pPr>
        <w:spacing w:line="276" w:lineRule="auto"/>
        <w:ind w:left="426" w:right="112"/>
        <w:jc w:val="both"/>
        <w:rPr>
          <w:rFonts w:ascii="Arial" w:hAnsi="Arial" w:cs="Arial"/>
          <w:szCs w:val="24"/>
        </w:rPr>
      </w:pPr>
    </w:p>
    <w:p w:rsidR="002E1E8E" w:rsidRPr="00DD6CAA" w:rsidRDefault="002E1E8E" w:rsidP="00902589">
      <w:pPr>
        <w:widowControl/>
        <w:suppressAutoHyphens w:val="0"/>
        <w:spacing w:line="360" w:lineRule="auto"/>
        <w:ind w:left="426" w:right="112"/>
        <w:jc w:val="both"/>
        <w:rPr>
          <w:rFonts w:ascii="Arial" w:eastAsia="Times New Roman" w:hAnsi="Arial" w:cs="Arial"/>
          <w:color w:val="auto"/>
          <w:szCs w:val="24"/>
        </w:rPr>
      </w:pPr>
      <w:r w:rsidRPr="00DD6CAA">
        <w:rPr>
          <w:rFonts w:ascii="Arial" w:eastAsia="Times New Roman" w:hAnsi="Arial" w:cs="Arial"/>
          <w:color w:val="auto"/>
          <w:szCs w:val="24"/>
        </w:rPr>
        <w:t xml:space="preserve">zawarta w dniu </w:t>
      </w:r>
      <w:r w:rsidR="00A80383" w:rsidRPr="00DD6CAA">
        <w:rPr>
          <w:rFonts w:ascii="Arial" w:eastAsia="Times New Roman" w:hAnsi="Arial" w:cs="Arial"/>
          <w:color w:val="auto"/>
          <w:szCs w:val="24"/>
        </w:rPr>
        <w:t>…….... 2020</w:t>
      </w:r>
      <w:r w:rsidR="00C52531" w:rsidRPr="00DD6CAA">
        <w:rPr>
          <w:rFonts w:ascii="Arial" w:eastAsia="Times New Roman" w:hAnsi="Arial" w:cs="Arial"/>
          <w:color w:val="auto"/>
          <w:szCs w:val="24"/>
        </w:rPr>
        <w:t xml:space="preserve"> </w:t>
      </w:r>
      <w:r w:rsidRPr="00DD6CAA">
        <w:rPr>
          <w:rFonts w:ascii="Arial" w:eastAsia="Times New Roman" w:hAnsi="Arial" w:cs="Arial"/>
          <w:color w:val="auto"/>
          <w:szCs w:val="24"/>
        </w:rPr>
        <w:t xml:space="preserve">r. pomiędzy działającym  </w:t>
      </w:r>
      <w:r w:rsidR="00341216">
        <w:rPr>
          <w:rFonts w:ascii="Arial" w:eastAsia="Times New Roman" w:hAnsi="Arial" w:cs="Arial"/>
          <w:color w:val="auto"/>
          <w:szCs w:val="24"/>
        </w:rPr>
        <w:t xml:space="preserve">w imieniu </w:t>
      </w:r>
      <w:r w:rsidRPr="00DD6CAA">
        <w:rPr>
          <w:rFonts w:ascii="Arial" w:eastAsia="Times New Roman" w:hAnsi="Arial" w:cs="Arial"/>
          <w:color w:val="auto"/>
          <w:szCs w:val="24"/>
        </w:rPr>
        <w:t>Skarb</w:t>
      </w:r>
      <w:r w:rsidR="00341216">
        <w:rPr>
          <w:rFonts w:ascii="Arial" w:eastAsia="Times New Roman" w:hAnsi="Arial" w:cs="Arial"/>
          <w:color w:val="auto"/>
          <w:szCs w:val="24"/>
        </w:rPr>
        <w:t>u</w:t>
      </w:r>
      <w:r w:rsidRPr="00DD6CAA">
        <w:rPr>
          <w:rFonts w:ascii="Arial" w:eastAsia="Times New Roman" w:hAnsi="Arial" w:cs="Arial"/>
          <w:color w:val="auto"/>
          <w:szCs w:val="24"/>
        </w:rPr>
        <w:t xml:space="preserve"> Państwa </w:t>
      </w:r>
      <w:r w:rsidR="00CB18A5" w:rsidRPr="00DD6CAA">
        <w:rPr>
          <w:rFonts w:ascii="Arial" w:eastAsia="Times New Roman" w:hAnsi="Arial" w:cs="Arial"/>
          <w:color w:val="auto"/>
          <w:szCs w:val="24"/>
        </w:rPr>
        <w:t>Państwowym Gospodarstwem Leśnym</w:t>
      </w:r>
      <w:r w:rsidR="00E40FAA" w:rsidRPr="00DD6CAA">
        <w:rPr>
          <w:rFonts w:ascii="Arial" w:eastAsia="Times New Roman" w:hAnsi="Arial" w:cs="Arial"/>
          <w:color w:val="auto"/>
          <w:szCs w:val="24"/>
        </w:rPr>
        <w:t xml:space="preserve"> Lasy Państwowe </w:t>
      </w:r>
      <w:r w:rsidRPr="00DD6CAA">
        <w:rPr>
          <w:rFonts w:ascii="Arial" w:eastAsia="Times New Roman" w:hAnsi="Arial" w:cs="Arial"/>
          <w:color w:val="auto"/>
          <w:szCs w:val="24"/>
        </w:rPr>
        <w:t>Nadleśnictwem Ostrowiec Świętokrzyski</w:t>
      </w:r>
      <w:r w:rsidR="00341216">
        <w:rPr>
          <w:rFonts w:ascii="Arial" w:eastAsia="Times New Roman" w:hAnsi="Arial" w:cs="Arial"/>
          <w:color w:val="auto"/>
          <w:szCs w:val="24"/>
        </w:rPr>
        <w:t>,</w:t>
      </w:r>
      <w:r w:rsidRPr="00DD6CAA">
        <w:rPr>
          <w:rFonts w:ascii="Arial" w:eastAsia="Times New Roman" w:hAnsi="Arial" w:cs="Arial"/>
          <w:color w:val="auto"/>
          <w:szCs w:val="24"/>
        </w:rPr>
        <w:t xml:space="preserve"> mającym siedzibę w m. Sudół 216, 27-400 Ostrowiec Św.</w:t>
      </w:r>
      <w:r w:rsidR="00341216">
        <w:rPr>
          <w:rFonts w:ascii="Arial" w:eastAsia="Times New Roman" w:hAnsi="Arial" w:cs="Arial"/>
          <w:color w:val="auto"/>
          <w:szCs w:val="24"/>
        </w:rPr>
        <w:t>,</w:t>
      </w:r>
      <w:r w:rsidR="00341216">
        <w:rPr>
          <w:rFonts w:ascii="Arial" w:eastAsia="Times New Roman" w:hAnsi="Arial" w:cs="Arial"/>
          <w:color w:val="auto"/>
          <w:szCs w:val="24"/>
        </w:rPr>
        <w:br/>
      </w:r>
      <w:r w:rsidRPr="00DD6CAA">
        <w:rPr>
          <w:rFonts w:ascii="Arial" w:eastAsia="Times New Roman" w:hAnsi="Arial" w:cs="Arial"/>
          <w:color w:val="auto"/>
          <w:szCs w:val="24"/>
        </w:rPr>
        <w:t>NIP: 661</w:t>
      </w:r>
      <w:r w:rsidR="00341216">
        <w:rPr>
          <w:rFonts w:ascii="Arial" w:eastAsia="Times New Roman" w:hAnsi="Arial" w:cs="Arial"/>
          <w:color w:val="auto"/>
          <w:szCs w:val="24"/>
        </w:rPr>
        <w:t xml:space="preserve"> – </w:t>
      </w:r>
      <w:r w:rsidRPr="00DD6CAA">
        <w:rPr>
          <w:rFonts w:ascii="Arial" w:eastAsia="Times New Roman" w:hAnsi="Arial" w:cs="Arial"/>
          <w:color w:val="auto"/>
          <w:szCs w:val="24"/>
        </w:rPr>
        <w:t>000</w:t>
      </w:r>
      <w:r w:rsidR="00341216">
        <w:rPr>
          <w:rFonts w:ascii="Arial" w:eastAsia="Times New Roman" w:hAnsi="Arial" w:cs="Arial"/>
          <w:color w:val="auto"/>
          <w:szCs w:val="24"/>
        </w:rPr>
        <w:t xml:space="preserve"> – </w:t>
      </w:r>
      <w:r w:rsidRPr="00DD6CAA">
        <w:rPr>
          <w:rFonts w:ascii="Arial" w:eastAsia="Times New Roman" w:hAnsi="Arial" w:cs="Arial"/>
          <w:color w:val="auto"/>
          <w:szCs w:val="24"/>
        </w:rPr>
        <w:t>39</w:t>
      </w:r>
      <w:r w:rsidR="00341216">
        <w:rPr>
          <w:rFonts w:ascii="Arial" w:eastAsia="Times New Roman" w:hAnsi="Arial" w:cs="Arial"/>
          <w:color w:val="auto"/>
          <w:szCs w:val="24"/>
        </w:rPr>
        <w:t xml:space="preserve"> </w:t>
      </w:r>
      <w:r w:rsidRPr="00DD6CAA">
        <w:rPr>
          <w:rFonts w:ascii="Arial" w:eastAsia="Times New Roman" w:hAnsi="Arial" w:cs="Arial"/>
          <w:color w:val="auto"/>
          <w:szCs w:val="24"/>
        </w:rPr>
        <w:t>-</w:t>
      </w:r>
      <w:r w:rsidR="00341216">
        <w:rPr>
          <w:rFonts w:ascii="Arial" w:eastAsia="Times New Roman" w:hAnsi="Arial" w:cs="Arial"/>
          <w:color w:val="auto"/>
          <w:szCs w:val="24"/>
        </w:rPr>
        <w:t xml:space="preserve"> </w:t>
      </w:r>
      <w:r w:rsidRPr="00DD6CAA">
        <w:rPr>
          <w:rFonts w:ascii="Arial" w:eastAsia="Times New Roman" w:hAnsi="Arial" w:cs="Arial"/>
          <w:color w:val="auto"/>
          <w:szCs w:val="24"/>
        </w:rPr>
        <w:t>22</w:t>
      </w:r>
      <w:r w:rsidR="00341216">
        <w:rPr>
          <w:rFonts w:ascii="Arial" w:eastAsia="Times New Roman" w:hAnsi="Arial" w:cs="Arial"/>
          <w:color w:val="auto"/>
          <w:szCs w:val="24"/>
        </w:rPr>
        <w:t>,</w:t>
      </w:r>
      <w:r w:rsidRPr="00DD6CAA">
        <w:rPr>
          <w:rFonts w:ascii="Arial" w:eastAsia="Times New Roman" w:hAnsi="Arial" w:cs="Arial"/>
          <w:color w:val="auto"/>
          <w:szCs w:val="24"/>
        </w:rPr>
        <w:t xml:space="preserve"> zwanym dalej „Zamawiającym”</w:t>
      </w:r>
      <w:r w:rsidR="000E4069">
        <w:rPr>
          <w:rFonts w:ascii="Arial" w:eastAsia="Times New Roman" w:hAnsi="Arial" w:cs="Arial"/>
          <w:color w:val="auto"/>
          <w:szCs w:val="24"/>
        </w:rPr>
        <w:t>,</w:t>
      </w:r>
      <w:r w:rsidRPr="00DD6CAA">
        <w:rPr>
          <w:rFonts w:ascii="Arial" w:eastAsia="Times New Roman" w:hAnsi="Arial" w:cs="Arial"/>
          <w:color w:val="auto"/>
          <w:szCs w:val="24"/>
        </w:rPr>
        <w:t xml:space="preserve"> reprezentowanym przez:</w:t>
      </w:r>
    </w:p>
    <w:p w:rsidR="002E1E8E" w:rsidRPr="00DD6CAA" w:rsidRDefault="002E1E8E" w:rsidP="00902589">
      <w:pPr>
        <w:widowControl/>
        <w:suppressAutoHyphens w:val="0"/>
        <w:spacing w:line="360" w:lineRule="auto"/>
        <w:ind w:left="426" w:right="112"/>
        <w:jc w:val="both"/>
        <w:rPr>
          <w:rFonts w:ascii="Arial" w:eastAsia="Times New Roman" w:hAnsi="Arial" w:cs="Arial"/>
          <w:color w:val="auto"/>
          <w:szCs w:val="24"/>
        </w:rPr>
      </w:pPr>
    </w:p>
    <w:p w:rsidR="002E1E8E" w:rsidRPr="00DD6CAA" w:rsidRDefault="002E1E8E" w:rsidP="00902589">
      <w:pPr>
        <w:widowControl/>
        <w:suppressAutoHyphens w:val="0"/>
        <w:spacing w:line="360" w:lineRule="auto"/>
        <w:ind w:left="426" w:right="112"/>
        <w:jc w:val="both"/>
        <w:rPr>
          <w:rFonts w:ascii="Arial" w:eastAsia="Times New Roman" w:hAnsi="Arial" w:cs="Arial"/>
          <w:b/>
          <w:color w:val="auto"/>
          <w:szCs w:val="24"/>
        </w:rPr>
      </w:pPr>
      <w:r w:rsidRPr="00DD6CAA">
        <w:rPr>
          <w:rFonts w:ascii="Arial" w:eastAsia="Times New Roman" w:hAnsi="Arial" w:cs="Arial"/>
          <w:b/>
          <w:color w:val="auto"/>
          <w:szCs w:val="24"/>
        </w:rPr>
        <w:t>mgr inż. Adama Podsiadło   –   Nadleśniczego</w:t>
      </w:r>
      <w:r w:rsidR="000E4069">
        <w:rPr>
          <w:rFonts w:ascii="Arial" w:eastAsia="Times New Roman" w:hAnsi="Arial" w:cs="Arial"/>
          <w:b/>
          <w:color w:val="auto"/>
          <w:szCs w:val="24"/>
        </w:rPr>
        <w:t>,</w:t>
      </w:r>
      <w:r w:rsidRPr="00DD6CAA">
        <w:rPr>
          <w:rFonts w:ascii="Arial" w:eastAsia="Times New Roman" w:hAnsi="Arial" w:cs="Arial"/>
          <w:b/>
          <w:color w:val="auto"/>
          <w:szCs w:val="24"/>
        </w:rPr>
        <w:t xml:space="preserve"> </w:t>
      </w:r>
    </w:p>
    <w:p w:rsidR="002E1E8E" w:rsidRPr="00DD6CAA" w:rsidRDefault="001521EC" w:rsidP="00902589">
      <w:pPr>
        <w:spacing w:line="276" w:lineRule="auto"/>
        <w:ind w:left="426" w:right="112"/>
        <w:jc w:val="center"/>
        <w:rPr>
          <w:rFonts w:ascii="Arial" w:hAnsi="Arial" w:cs="Arial"/>
          <w:color w:val="auto"/>
          <w:szCs w:val="24"/>
        </w:rPr>
      </w:pPr>
      <w:r w:rsidRPr="00DD6CAA">
        <w:rPr>
          <w:rFonts w:ascii="Arial" w:hAnsi="Arial" w:cs="Arial"/>
          <w:color w:val="auto"/>
          <w:szCs w:val="24"/>
        </w:rPr>
        <w:t>a</w:t>
      </w:r>
    </w:p>
    <w:p w:rsidR="0099617A" w:rsidRPr="00DD6CAA" w:rsidRDefault="0099617A" w:rsidP="00902589">
      <w:p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 xml:space="preserve">………………………………………………………………………..,NIP:……………………………, wpisanym do Centralnej Ewidencji Informacji i Działalności Gospodarczej lub do KRS pod nr ……………………, </w:t>
      </w:r>
    </w:p>
    <w:p w:rsidR="0099617A" w:rsidRPr="00DD6CAA" w:rsidRDefault="0099617A" w:rsidP="00902589">
      <w:p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>reprezentowanym przez:</w:t>
      </w:r>
    </w:p>
    <w:p w:rsidR="001521EC" w:rsidRPr="00DD6CAA" w:rsidRDefault="0099617A" w:rsidP="00902589">
      <w:p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>………………………………………………………………………………………………………</w:t>
      </w:r>
    </w:p>
    <w:p w:rsidR="0099617A" w:rsidRPr="00DD6CAA" w:rsidRDefault="0099617A" w:rsidP="00902589">
      <w:p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>zwanym w dalszej części umowy „Wykonawcą”</w:t>
      </w:r>
      <w:r w:rsidR="000E4069">
        <w:rPr>
          <w:rFonts w:ascii="Arial" w:hAnsi="Arial" w:cs="Arial"/>
          <w:szCs w:val="24"/>
        </w:rPr>
        <w:t>,</w:t>
      </w:r>
    </w:p>
    <w:p w:rsidR="001521EC" w:rsidRPr="00DD6CAA" w:rsidRDefault="001409BD" w:rsidP="00902589">
      <w:p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>została</w:t>
      </w:r>
      <w:r w:rsidR="00E17325" w:rsidRPr="00DD6CAA">
        <w:rPr>
          <w:rFonts w:ascii="Arial" w:hAnsi="Arial" w:cs="Arial"/>
          <w:szCs w:val="24"/>
        </w:rPr>
        <w:t xml:space="preserve"> zawarta </w:t>
      </w:r>
      <w:r w:rsidR="001521EC" w:rsidRPr="00DD6CAA">
        <w:rPr>
          <w:rFonts w:ascii="Arial" w:hAnsi="Arial" w:cs="Arial"/>
          <w:szCs w:val="24"/>
        </w:rPr>
        <w:t>umowa następującej treści:</w:t>
      </w:r>
    </w:p>
    <w:p w:rsidR="00757AD7" w:rsidRPr="00DD6CAA" w:rsidRDefault="00757AD7" w:rsidP="00902589">
      <w:pPr>
        <w:spacing w:line="276" w:lineRule="auto"/>
        <w:ind w:left="426" w:right="112"/>
        <w:jc w:val="both"/>
        <w:rPr>
          <w:rFonts w:ascii="Arial" w:hAnsi="Arial" w:cs="Arial"/>
          <w:szCs w:val="24"/>
        </w:rPr>
      </w:pPr>
    </w:p>
    <w:p w:rsidR="001521EC" w:rsidRPr="00DD6CAA" w:rsidRDefault="001521EC" w:rsidP="00902589">
      <w:pPr>
        <w:spacing w:line="276" w:lineRule="auto"/>
        <w:ind w:left="426" w:right="112"/>
        <w:jc w:val="center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>§ 1</w:t>
      </w:r>
    </w:p>
    <w:p w:rsidR="001521EC" w:rsidRPr="00DD6CAA" w:rsidRDefault="001521EC" w:rsidP="00902589">
      <w:pPr>
        <w:spacing w:line="276" w:lineRule="auto"/>
        <w:ind w:left="426" w:right="112"/>
        <w:jc w:val="both"/>
        <w:rPr>
          <w:rFonts w:ascii="Arial" w:hAnsi="Arial" w:cs="Arial"/>
          <w:i/>
          <w:szCs w:val="24"/>
        </w:rPr>
      </w:pPr>
    </w:p>
    <w:p w:rsidR="001409BD" w:rsidRPr="00DD6CAA" w:rsidRDefault="00FB76BE" w:rsidP="00902589">
      <w:pPr>
        <w:numPr>
          <w:ilvl w:val="0"/>
          <w:numId w:val="26"/>
        </w:numPr>
        <w:spacing w:line="276" w:lineRule="auto"/>
        <w:ind w:left="426" w:right="112"/>
        <w:jc w:val="both"/>
        <w:rPr>
          <w:rFonts w:ascii="Arial" w:hAnsi="Arial" w:cs="Arial"/>
          <w:color w:val="auto"/>
          <w:szCs w:val="24"/>
        </w:rPr>
      </w:pPr>
      <w:r w:rsidRPr="00DD6CAA">
        <w:rPr>
          <w:rFonts w:ascii="Arial" w:hAnsi="Arial" w:cs="Arial"/>
          <w:szCs w:val="24"/>
        </w:rPr>
        <w:t>W wyniku rozstrzygnięcia</w:t>
      </w:r>
      <w:r w:rsidR="00342571" w:rsidRPr="00DD6CAA">
        <w:rPr>
          <w:rFonts w:ascii="Arial" w:hAnsi="Arial" w:cs="Arial"/>
          <w:szCs w:val="24"/>
        </w:rPr>
        <w:t xml:space="preserve"> </w:t>
      </w:r>
      <w:r w:rsidR="001521EC" w:rsidRPr="00DD6CAA">
        <w:rPr>
          <w:rFonts w:ascii="Arial" w:hAnsi="Arial" w:cs="Arial"/>
          <w:szCs w:val="24"/>
        </w:rPr>
        <w:t>postępowania o udzie</w:t>
      </w:r>
      <w:r w:rsidR="00A731AC" w:rsidRPr="00DD6CAA">
        <w:rPr>
          <w:rFonts w:ascii="Arial" w:hAnsi="Arial" w:cs="Arial"/>
          <w:szCs w:val="24"/>
        </w:rPr>
        <w:t>lenie zamówienia publicznego</w:t>
      </w:r>
      <w:r w:rsidR="001654A6" w:rsidRPr="00DD6CAA">
        <w:rPr>
          <w:rFonts w:ascii="Arial" w:hAnsi="Arial" w:cs="Arial"/>
          <w:szCs w:val="24"/>
        </w:rPr>
        <w:t xml:space="preserve"> – przetarg nieograniczony</w:t>
      </w:r>
      <w:r w:rsidR="001521EC" w:rsidRPr="00DD6CAA">
        <w:rPr>
          <w:rFonts w:ascii="Arial" w:hAnsi="Arial" w:cs="Arial"/>
          <w:szCs w:val="24"/>
        </w:rPr>
        <w:t xml:space="preserve">, podlegającego przepisom ustawy </w:t>
      </w:r>
      <w:r w:rsidR="00A36A6E" w:rsidRPr="00DD6CAA">
        <w:rPr>
          <w:rFonts w:ascii="Arial" w:hAnsi="Arial" w:cs="Arial"/>
          <w:szCs w:val="24"/>
        </w:rPr>
        <w:t xml:space="preserve">z dnia 29 stycznia 2004 r. – </w:t>
      </w:r>
      <w:r w:rsidR="001521EC" w:rsidRPr="00DD6CAA">
        <w:rPr>
          <w:rFonts w:ascii="Arial" w:hAnsi="Arial" w:cs="Arial"/>
          <w:szCs w:val="24"/>
        </w:rPr>
        <w:t>Prawo zamówi</w:t>
      </w:r>
      <w:r w:rsidR="00A36A6E" w:rsidRPr="00DD6CAA">
        <w:rPr>
          <w:rFonts w:ascii="Arial" w:hAnsi="Arial" w:cs="Arial"/>
          <w:szCs w:val="24"/>
        </w:rPr>
        <w:t>eń publicznych</w:t>
      </w:r>
      <w:r w:rsidR="001654A6" w:rsidRPr="00DD6CAA">
        <w:rPr>
          <w:rFonts w:ascii="Arial" w:hAnsi="Arial" w:cs="Arial"/>
          <w:szCs w:val="24"/>
        </w:rPr>
        <w:t xml:space="preserve"> </w:t>
      </w:r>
      <w:r w:rsidR="001654A6" w:rsidRPr="00DD6CAA">
        <w:rPr>
          <w:rFonts w:ascii="Arial" w:hAnsi="Arial" w:cs="Arial"/>
          <w:color w:val="auto"/>
          <w:szCs w:val="24"/>
          <w:lang w:eastAsia="ar-SA"/>
        </w:rPr>
        <w:t>(</w:t>
      </w:r>
      <w:r w:rsidR="006614F2" w:rsidRPr="00DD6CAA">
        <w:rPr>
          <w:rFonts w:ascii="Arial" w:hAnsi="Arial" w:cs="Arial"/>
          <w:color w:val="auto"/>
          <w:szCs w:val="24"/>
        </w:rPr>
        <w:t>tekst jednolity Dz. U. z 2019</w:t>
      </w:r>
      <w:r w:rsidR="00435852" w:rsidRPr="00DD6CAA">
        <w:rPr>
          <w:rFonts w:ascii="Arial" w:hAnsi="Arial" w:cs="Arial"/>
          <w:color w:val="auto"/>
          <w:szCs w:val="24"/>
        </w:rPr>
        <w:t xml:space="preserve"> poz. 1</w:t>
      </w:r>
      <w:r w:rsidR="006614F2" w:rsidRPr="00DD6CAA">
        <w:rPr>
          <w:rFonts w:ascii="Arial" w:hAnsi="Arial" w:cs="Arial"/>
          <w:color w:val="auto"/>
          <w:szCs w:val="24"/>
        </w:rPr>
        <w:t>843</w:t>
      </w:r>
      <w:r w:rsidR="000A16F3" w:rsidRPr="00DD6CAA">
        <w:rPr>
          <w:rFonts w:ascii="Arial" w:hAnsi="Arial" w:cs="Arial"/>
          <w:color w:val="auto"/>
          <w:szCs w:val="24"/>
        </w:rPr>
        <w:t xml:space="preserve"> </w:t>
      </w:r>
      <w:r w:rsidR="00D63366" w:rsidRPr="00DD6CAA">
        <w:rPr>
          <w:rFonts w:ascii="Arial" w:hAnsi="Arial" w:cs="Arial"/>
          <w:color w:val="auto"/>
          <w:szCs w:val="24"/>
        </w:rPr>
        <w:t>z</w:t>
      </w:r>
      <w:r w:rsidR="00DD6CAA">
        <w:rPr>
          <w:rFonts w:ascii="Arial" w:hAnsi="Arial" w:cs="Arial"/>
          <w:color w:val="auto"/>
          <w:szCs w:val="24"/>
        </w:rPr>
        <w:t> </w:t>
      </w:r>
      <w:r w:rsidR="00D63366" w:rsidRPr="00DD6CAA">
        <w:rPr>
          <w:rFonts w:ascii="Arial" w:hAnsi="Arial" w:cs="Arial"/>
          <w:color w:val="auto"/>
          <w:szCs w:val="24"/>
        </w:rPr>
        <w:t>póź.zm</w:t>
      </w:r>
      <w:r w:rsidR="000A16F3" w:rsidRPr="00DD6CAA">
        <w:rPr>
          <w:rFonts w:ascii="Arial" w:hAnsi="Arial" w:cs="Arial"/>
          <w:color w:val="auto"/>
          <w:szCs w:val="24"/>
        </w:rPr>
        <w:t>.</w:t>
      </w:r>
      <w:r w:rsidR="001654A6" w:rsidRPr="00DD6CAA">
        <w:rPr>
          <w:rFonts w:ascii="Arial" w:hAnsi="Arial" w:cs="Arial"/>
          <w:color w:val="auto"/>
          <w:szCs w:val="24"/>
          <w:lang w:eastAsia="ar-SA"/>
        </w:rPr>
        <w:t>)</w:t>
      </w:r>
      <w:r w:rsidR="00F07139" w:rsidRPr="00DD6CAA">
        <w:rPr>
          <w:rFonts w:ascii="Arial" w:hAnsi="Arial" w:cs="Arial"/>
          <w:color w:val="auto"/>
          <w:szCs w:val="24"/>
        </w:rPr>
        <w:t>,</w:t>
      </w:r>
      <w:r w:rsidR="00F07139" w:rsidRPr="00DD6CAA">
        <w:rPr>
          <w:rFonts w:ascii="Arial" w:hAnsi="Arial" w:cs="Arial"/>
          <w:szCs w:val="24"/>
        </w:rPr>
        <w:t xml:space="preserve"> </w:t>
      </w:r>
      <w:r w:rsidR="0005514A" w:rsidRPr="00DD6CAA">
        <w:rPr>
          <w:rFonts w:ascii="Arial" w:hAnsi="Arial" w:cs="Arial"/>
          <w:szCs w:val="24"/>
        </w:rPr>
        <w:t xml:space="preserve">Zamawiający zleca, </w:t>
      </w:r>
      <w:r w:rsidR="001521EC" w:rsidRPr="00DD6CAA">
        <w:rPr>
          <w:rFonts w:ascii="Arial" w:hAnsi="Arial" w:cs="Arial"/>
          <w:szCs w:val="24"/>
        </w:rPr>
        <w:t xml:space="preserve">a Wykonawca przyjmuje do wykonania </w:t>
      </w:r>
      <w:r w:rsidR="00092E35" w:rsidRPr="00DD6CAA">
        <w:rPr>
          <w:rFonts w:ascii="Arial" w:hAnsi="Arial" w:cs="Arial"/>
          <w:szCs w:val="24"/>
        </w:rPr>
        <w:t xml:space="preserve">dostawy </w:t>
      </w:r>
      <w:r w:rsidR="001654A6" w:rsidRPr="00DD6CAA">
        <w:rPr>
          <w:rFonts w:ascii="Arial" w:hAnsi="Arial" w:cs="Arial"/>
          <w:szCs w:val="24"/>
        </w:rPr>
        <w:t>objęte</w:t>
      </w:r>
      <w:r w:rsidR="00A36A6E" w:rsidRPr="00DD6CAA">
        <w:rPr>
          <w:rFonts w:ascii="Arial" w:hAnsi="Arial" w:cs="Arial"/>
          <w:szCs w:val="24"/>
        </w:rPr>
        <w:t xml:space="preserve"> postępowaniem</w:t>
      </w:r>
      <w:r w:rsidR="00DD6CAA">
        <w:rPr>
          <w:rFonts w:ascii="Arial" w:hAnsi="Arial" w:cs="Arial"/>
          <w:szCs w:val="24"/>
        </w:rPr>
        <w:t xml:space="preserve">, </w:t>
      </w:r>
      <w:r w:rsidR="001521EC" w:rsidRPr="00DD6CAA">
        <w:rPr>
          <w:rFonts w:ascii="Arial" w:hAnsi="Arial" w:cs="Arial"/>
          <w:szCs w:val="24"/>
        </w:rPr>
        <w:t>a wynikające ze Specyfikacji Istotnych Warunków Zamówienia</w:t>
      </w:r>
      <w:r w:rsidR="00C05225" w:rsidRPr="00DD6CAA">
        <w:rPr>
          <w:rFonts w:ascii="Arial" w:hAnsi="Arial" w:cs="Arial"/>
          <w:szCs w:val="24"/>
        </w:rPr>
        <w:t xml:space="preserve"> (SIWZ,</w:t>
      </w:r>
      <w:r w:rsidR="001521EC" w:rsidRPr="00DD6CAA">
        <w:rPr>
          <w:rFonts w:ascii="Arial" w:hAnsi="Arial" w:cs="Arial"/>
          <w:szCs w:val="24"/>
        </w:rPr>
        <w:t xml:space="preserve"> </w:t>
      </w:r>
      <w:r w:rsidR="00C05225" w:rsidRPr="00DD6CAA">
        <w:rPr>
          <w:rFonts w:ascii="Arial" w:hAnsi="Arial" w:cs="Arial"/>
          <w:szCs w:val="24"/>
        </w:rPr>
        <w:t xml:space="preserve">stanowiącej zał. Nr 1 do umowy) </w:t>
      </w:r>
      <w:r w:rsidR="001521EC" w:rsidRPr="00DD6CAA">
        <w:rPr>
          <w:rFonts w:ascii="Arial" w:hAnsi="Arial" w:cs="Arial"/>
          <w:szCs w:val="24"/>
        </w:rPr>
        <w:t>na:</w:t>
      </w:r>
      <w:r w:rsidR="001409BD" w:rsidRPr="00DD6CAA">
        <w:rPr>
          <w:rFonts w:ascii="Arial" w:hAnsi="Arial" w:cs="Arial"/>
          <w:szCs w:val="24"/>
        </w:rPr>
        <w:t xml:space="preserve"> </w:t>
      </w:r>
      <w:r w:rsidR="001A7A8A" w:rsidRPr="00DD6CAA">
        <w:rPr>
          <w:rFonts w:ascii="Arial" w:hAnsi="Arial" w:cs="Arial"/>
          <w:szCs w:val="24"/>
        </w:rPr>
        <w:t xml:space="preserve">„Dostawę sortów mundurowych, środków ochrony indywidualnej oraz odzieży i obuwia roboczego dla </w:t>
      </w:r>
      <w:r w:rsidR="001A7A8A" w:rsidRPr="00DD6CAA">
        <w:rPr>
          <w:rFonts w:ascii="Arial" w:hAnsi="Arial" w:cs="Arial"/>
          <w:color w:val="auto"/>
          <w:szCs w:val="24"/>
        </w:rPr>
        <w:t xml:space="preserve">Nadleśnictwa </w:t>
      </w:r>
      <w:r w:rsidR="007235CC" w:rsidRPr="00DD6CAA">
        <w:rPr>
          <w:rFonts w:ascii="Arial" w:hAnsi="Arial" w:cs="Arial"/>
          <w:color w:val="auto"/>
          <w:szCs w:val="24"/>
        </w:rPr>
        <w:t>Ostrowiec Świętokrzyski</w:t>
      </w:r>
      <w:r w:rsidR="001A7A8A" w:rsidRPr="00DD6CAA">
        <w:rPr>
          <w:rFonts w:ascii="Arial" w:hAnsi="Arial" w:cs="Arial"/>
          <w:color w:val="auto"/>
          <w:szCs w:val="24"/>
        </w:rPr>
        <w:t xml:space="preserve"> w</w:t>
      </w:r>
      <w:r w:rsidR="008C2401" w:rsidRPr="00DD6CAA">
        <w:rPr>
          <w:rFonts w:ascii="Arial" w:hAnsi="Arial" w:cs="Arial"/>
          <w:color w:val="auto"/>
          <w:szCs w:val="24"/>
        </w:rPr>
        <w:t xml:space="preserve"> </w:t>
      </w:r>
      <w:r w:rsidR="006614F2" w:rsidRPr="00DD6CAA">
        <w:rPr>
          <w:rFonts w:ascii="Arial" w:hAnsi="Arial" w:cs="Arial"/>
          <w:color w:val="auto"/>
          <w:szCs w:val="24"/>
        </w:rPr>
        <w:t>roku 2020</w:t>
      </w:r>
      <w:r w:rsidR="00A36A6E" w:rsidRPr="00DD6CAA">
        <w:rPr>
          <w:rFonts w:ascii="Arial" w:hAnsi="Arial" w:cs="Arial"/>
          <w:color w:val="auto"/>
          <w:szCs w:val="24"/>
        </w:rPr>
        <w:t>”</w:t>
      </w:r>
      <w:r w:rsidR="001409BD" w:rsidRPr="00DD6CAA">
        <w:rPr>
          <w:rFonts w:ascii="Arial" w:hAnsi="Arial" w:cs="Arial"/>
          <w:color w:val="auto"/>
          <w:szCs w:val="24"/>
        </w:rPr>
        <w:t>.</w:t>
      </w:r>
    </w:p>
    <w:p w:rsidR="001521EC" w:rsidRPr="00DD6CAA" w:rsidRDefault="001521EC" w:rsidP="00902589">
      <w:pPr>
        <w:numPr>
          <w:ilvl w:val="0"/>
          <w:numId w:val="26"/>
        </w:numPr>
        <w:spacing w:line="276" w:lineRule="auto"/>
        <w:ind w:left="426" w:right="112"/>
        <w:jc w:val="both"/>
        <w:rPr>
          <w:rFonts w:ascii="Arial" w:hAnsi="Arial" w:cs="Arial"/>
          <w:color w:val="auto"/>
          <w:szCs w:val="24"/>
        </w:rPr>
      </w:pPr>
      <w:r w:rsidRPr="00DD6CAA">
        <w:rPr>
          <w:rFonts w:ascii="Arial" w:hAnsi="Arial" w:cs="Arial"/>
          <w:color w:val="auto"/>
          <w:szCs w:val="24"/>
        </w:rPr>
        <w:t>Wykonawca niniejszym oświadc</w:t>
      </w:r>
      <w:r w:rsidR="00C05225" w:rsidRPr="00DD6CAA">
        <w:rPr>
          <w:rFonts w:ascii="Arial" w:hAnsi="Arial" w:cs="Arial"/>
          <w:color w:val="auto"/>
          <w:szCs w:val="24"/>
        </w:rPr>
        <w:t>za, że zna treść</w:t>
      </w:r>
      <w:r w:rsidRPr="00DD6CAA">
        <w:rPr>
          <w:rFonts w:ascii="Arial" w:hAnsi="Arial" w:cs="Arial"/>
          <w:color w:val="auto"/>
          <w:szCs w:val="24"/>
        </w:rPr>
        <w:t xml:space="preserve"> SIWZ oraz akceptuje wszelkie jej postanowienia bez zastrzeżeń.</w:t>
      </w:r>
    </w:p>
    <w:p w:rsidR="001409BD" w:rsidRPr="00DD6CAA" w:rsidRDefault="001409BD" w:rsidP="00902589">
      <w:pPr>
        <w:numPr>
          <w:ilvl w:val="0"/>
          <w:numId w:val="26"/>
        </w:num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color w:val="auto"/>
          <w:szCs w:val="24"/>
        </w:rPr>
        <w:t xml:space="preserve">Przedmiotem zamówienia jest dostawa sortów mundurowych, środków ochrony indywidualnej oraz odzieży i obuwia roboczego dla pracowników Nadleśnictwa </w:t>
      </w:r>
      <w:r w:rsidR="0070311A" w:rsidRPr="00DD6CAA">
        <w:rPr>
          <w:rFonts w:ascii="Arial" w:hAnsi="Arial" w:cs="Arial"/>
          <w:color w:val="auto"/>
          <w:szCs w:val="24"/>
        </w:rPr>
        <w:t>Ostrowiec Świętokrzyski</w:t>
      </w:r>
      <w:r w:rsidR="006614F2" w:rsidRPr="00DD6CAA">
        <w:rPr>
          <w:rFonts w:ascii="Arial" w:hAnsi="Arial" w:cs="Arial"/>
          <w:color w:val="auto"/>
          <w:szCs w:val="24"/>
        </w:rPr>
        <w:t xml:space="preserve"> w roku 2020</w:t>
      </w:r>
      <w:r w:rsidRPr="00DD6CAA">
        <w:rPr>
          <w:rFonts w:ascii="Arial" w:hAnsi="Arial" w:cs="Arial"/>
          <w:color w:val="auto"/>
          <w:szCs w:val="24"/>
        </w:rPr>
        <w:t>. Sorty mundurow</w:t>
      </w:r>
      <w:r w:rsidR="00DD6CAA">
        <w:rPr>
          <w:rFonts w:ascii="Arial" w:hAnsi="Arial" w:cs="Arial"/>
          <w:color w:val="auto"/>
          <w:szCs w:val="24"/>
        </w:rPr>
        <w:t>e powinny cechować się jakością</w:t>
      </w:r>
      <w:r w:rsidR="00ED18E8" w:rsidRPr="00DD6CAA">
        <w:rPr>
          <w:rFonts w:ascii="Arial" w:hAnsi="Arial" w:cs="Arial"/>
          <w:color w:val="auto"/>
          <w:szCs w:val="24"/>
        </w:rPr>
        <w:t xml:space="preserve"> </w:t>
      </w:r>
      <w:r w:rsidRPr="00DD6CAA">
        <w:rPr>
          <w:rFonts w:ascii="Arial" w:hAnsi="Arial" w:cs="Arial"/>
          <w:color w:val="auto"/>
          <w:szCs w:val="24"/>
        </w:rPr>
        <w:t>i wzornictwem gwarantującymi uzyskanie przez Wykonawcę „Świadectwa zgodności ze wzorem sortów mundurowych</w:t>
      </w:r>
      <w:r w:rsidRPr="00DD6CAA">
        <w:rPr>
          <w:rFonts w:ascii="Arial" w:hAnsi="Arial" w:cs="Arial"/>
          <w:szCs w:val="24"/>
        </w:rPr>
        <w:t>” wydanego przez Ośrodek Rozwojowo-Wdrożeniowy Lasów Państwowych w Bedoniu. Rea</w:t>
      </w:r>
      <w:r w:rsidR="00902589">
        <w:rPr>
          <w:rFonts w:ascii="Arial" w:hAnsi="Arial" w:cs="Arial"/>
          <w:szCs w:val="24"/>
        </w:rPr>
        <w:t>lizacja przedmiotu zamówienia w </w:t>
      </w:r>
      <w:r w:rsidRPr="00DD6CAA">
        <w:rPr>
          <w:rFonts w:ascii="Arial" w:hAnsi="Arial" w:cs="Arial"/>
          <w:szCs w:val="24"/>
        </w:rPr>
        <w:t>czasie określonym umową b</w:t>
      </w:r>
      <w:r w:rsidR="00DD6CAA">
        <w:rPr>
          <w:rFonts w:ascii="Arial" w:hAnsi="Arial" w:cs="Arial"/>
          <w:szCs w:val="24"/>
        </w:rPr>
        <w:t>ędzie następowała sukcesywnie w </w:t>
      </w:r>
      <w:r w:rsidRPr="00DD6CAA">
        <w:rPr>
          <w:rFonts w:ascii="Arial" w:hAnsi="Arial" w:cs="Arial"/>
          <w:szCs w:val="24"/>
        </w:rPr>
        <w:t>zależności od bieżących potrzeb Zamawiającego. Szczegółowy opis przedmiotu zamówienia stanowi załącznik nr 1 do SIWZ. Ilości poszczególnych sortów mu</w:t>
      </w:r>
      <w:r w:rsidR="00902589">
        <w:rPr>
          <w:rFonts w:ascii="Arial" w:hAnsi="Arial" w:cs="Arial"/>
          <w:szCs w:val="24"/>
        </w:rPr>
        <w:t>ndurowych wymienionych w </w:t>
      </w:r>
      <w:r w:rsidRPr="00DD6CAA">
        <w:rPr>
          <w:rFonts w:ascii="Arial" w:hAnsi="Arial" w:cs="Arial"/>
          <w:szCs w:val="24"/>
        </w:rPr>
        <w:t>szczegółowym opisie przedmiotu zamówienia (załącznik nr 1 do SIWZ) są wielkościami szacunkowymi i mogą w trakcie realizacji umowy ulec zmniejszeniu lub zwiększeniu w zależności od bieżących potrzeb Zamawiającego.</w:t>
      </w:r>
    </w:p>
    <w:p w:rsidR="001409BD" w:rsidRPr="00DD6CAA" w:rsidRDefault="001409BD" w:rsidP="00902589">
      <w:pPr>
        <w:numPr>
          <w:ilvl w:val="0"/>
          <w:numId w:val="26"/>
        </w:num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>Wykonawca udziel</w:t>
      </w:r>
      <w:r w:rsidR="00BD4ED0">
        <w:rPr>
          <w:rFonts w:ascii="Arial" w:hAnsi="Arial" w:cs="Arial"/>
          <w:szCs w:val="24"/>
        </w:rPr>
        <w:t>a,</w:t>
      </w:r>
      <w:r w:rsidRPr="00DD6CAA">
        <w:rPr>
          <w:rFonts w:ascii="Arial" w:hAnsi="Arial" w:cs="Arial"/>
          <w:szCs w:val="24"/>
        </w:rPr>
        <w:t xml:space="preserve"> co najmniej 24 </w:t>
      </w:r>
      <w:r w:rsidRPr="00DD6CAA">
        <w:rPr>
          <w:rFonts w:ascii="Arial" w:hAnsi="Arial" w:cs="Arial"/>
          <w:color w:val="auto"/>
          <w:szCs w:val="24"/>
        </w:rPr>
        <w:t>miesięcy</w:t>
      </w:r>
      <w:r w:rsidR="009C23B8" w:rsidRPr="00DD6CAA">
        <w:rPr>
          <w:rFonts w:ascii="Arial" w:hAnsi="Arial" w:cs="Arial"/>
          <w:color w:val="auto"/>
          <w:szCs w:val="24"/>
        </w:rPr>
        <w:t xml:space="preserve"> rękojmi i</w:t>
      </w:r>
      <w:r w:rsidRPr="00DD6CAA">
        <w:rPr>
          <w:rFonts w:ascii="Arial" w:hAnsi="Arial" w:cs="Arial"/>
          <w:color w:val="auto"/>
          <w:szCs w:val="24"/>
        </w:rPr>
        <w:t xml:space="preserve"> gwarancji</w:t>
      </w:r>
      <w:r w:rsidRPr="00DD6CAA">
        <w:rPr>
          <w:rFonts w:ascii="Arial" w:hAnsi="Arial" w:cs="Arial"/>
          <w:szCs w:val="24"/>
        </w:rPr>
        <w:t xml:space="preserve"> na wykonany </w:t>
      </w:r>
      <w:r w:rsidRPr="00DD6CAA">
        <w:rPr>
          <w:rFonts w:ascii="Arial" w:hAnsi="Arial" w:cs="Arial"/>
          <w:szCs w:val="24"/>
        </w:rPr>
        <w:lastRenderedPageBreak/>
        <w:t>przedmiot zamówienia. Okresy gwarancji udzielane przez Podwykonawców</w:t>
      </w:r>
      <w:r w:rsidR="008A7AE1">
        <w:rPr>
          <w:rFonts w:ascii="Arial" w:hAnsi="Arial" w:cs="Arial"/>
          <w:szCs w:val="24"/>
        </w:rPr>
        <w:t xml:space="preserve">, jeżeli będą oni uczestniczyć w realizacji umowy, </w:t>
      </w:r>
      <w:r w:rsidRPr="00DD6CAA">
        <w:rPr>
          <w:rFonts w:ascii="Arial" w:hAnsi="Arial" w:cs="Arial"/>
          <w:szCs w:val="24"/>
        </w:rPr>
        <w:t>muszą odpowiadać, co najmniej okresowi udzielonemu przez Wykonawcę i liczone będą od daty odbioru sortów mundurowych przez Zamawiającego.</w:t>
      </w:r>
    </w:p>
    <w:p w:rsidR="004D135D" w:rsidRPr="00DD6CAA" w:rsidRDefault="001409BD" w:rsidP="00902589">
      <w:pPr>
        <w:numPr>
          <w:ilvl w:val="0"/>
          <w:numId w:val="26"/>
        </w:num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>Ewentualne podane w opisach nazwy własne nie m</w:t>
      </w:r>
      <w:r w:rsidR="00DD6CAA">
        <w:rPr>
          <w:rFonts w:ascii="Arial" w:hAnsi="Arial" w:cs="Arial"/>
          <w:szCs w:val="24"/>
        </w:rPr>
        <w:t>ają na celu naruszenie art. 7 i </w:t>
      </w:r>
      <w:r w:rsidRPr="00DD6CAA">
        <w:rPr>
          <w:rFonts w:ascii="Arial" w:hAnsi="Arial" w:cs="Arial"/>
          <w:szCs w:val="24"/>
        </w:rPr>
        <w:t xml:space="preserve">29 ustawy z dnia 29 stycznia 2004 r. Prawo zamówień publicznych, a mają jedynie za zadanie sprecyzowanie oczekiwań jakościowych i technologicznych </w:t>
      </w:r>
      <w:r w:rsidR="00FF2D96">
        <w:rPr>
          <w:rFonts w:ascii="Arial" w:hAnsi="Arial" w:cs="Arial"/>
          <w:szCs w:val="24"/>
        </w:rPr>
        <w:t>Z</w:t>
      </w:r>
      <w:r w:rsidRPr="00DD6CAA">
        <w:rPr>
          <w:rFonts w:ascii="Arial" w:hAnsi="Arial" w:cs="Arial"/>
          <w:szCs w:val="24"/>
        </w:rPr>
        <w:t>amawiającego. Zamawiający dopuszcza rozwiązania równoważne pod warunkiem spełnienia tego samego poziomu technologicznego, wydajnościow</w:t>
      </w:r>
      <w:r w:rsidR="00DD6CAA">
        <w:rPr>
          <w:rFonts w:ascii="Arial" w:hAnsi="Arial" w:cs="Arial"/>
          <w:szCs w:val="24"/>
        </w:rPr>
        <w:t>ego i funkcjonalnego założonego</w:t>
      </w:r>
      <w:r w:rsidR="00ED18E8" w:rsidRPr="00DD6CAA">
        <w:rPr>
          <w:rFonts w:ascii="Arial" w:hAnsi="Arial" w:cs="Arial"/>
          <w:szCs w:val="24"/>
        </w:rPr>
        <w:t xml:space="preserve"> </w:t>
      </w:r>
      <w:r w:rsidR="00902589">
        <w:rPr>
          <w:rFonts w:ascii="Arial" w:hAnsi="Arial" w:cs="Arial"/>
          <w:szCs w:val="24"/>
        </w:rPr>
        <w:t>w </w:t>
      </w:r>
      <w:r w:rsidRPr="00DD6CAA">
        <w:rPr>
          <w:rFonts w:ascii="Arial" w:hAnsi="Arial" w:cs="Arial"/>
          <w:szCs w:val="24"/>
        </w:rPr>
        <w:t>opisie przedmiotu zamówienia.</w:t>
      </w:r>
    </w:p>
    <w:p w:rsidR="00EB480B" w:rsidRPr="00DD6CAA" w:rsidRDefault="00EB480B" w:rsidP="00902589">
      <w:pPr>
        <w:spacing w:line="276" w:lineRule="auto"/>
        <w:ind w:right="112"/>
        <w:jc w:val="both"/>
        <w:rPr>
          <w:rFonts w:ascii="Arial" w:hAnsi="Arial" w:cs="Arial"/>
          <w:szCs w:val="24"/>
        </w:rPr>
      </w:pPr>
    </w:p>
    <w:p w:rsidR="001521EC" w:rsidRPr="00DD6CAA" w:rsidRDefault="001521EC" w:rsidP="00902589">
      <w:pPr>
        <w:spacing w:line="276" w:lineRule="auto"/>
        <w:ind w:left="426" w:right="112"/>
        <w:jc w:val="center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>§ 2</w:t>
      </w:r>
    </w:p>
    <w:p w:rsidR="001521EC" w:rsidRPr="00DD6CAA" w:rsidRDefault="001521EC" w:rsidP="00902589">
      <w:pPr>
        <w:spacing w:line="276" w:lineRule="auto"/>
        <w:ind w:left="426" w:right="112"/>
        <w:jc w:val="both"/>
        <w:rPr>
          <w:rFonts w:ascii="Arial" w:hAnsi="Arial" w:cs="Arial"/>
          <w:i/>
          <w:szCs w:val="24"/>
        </w:rPr>
      </w:pPr>
    </w:p>
    <w:p w:rsidR="00A731AC" w:rsidRPr="00DD6CAA" w:rsidRDefault="00A731AC" w:rsidP="00902589">
      <w:pPr>
        <w:numPr>
          <w:ilvl w:val="0"/>
          <w:numId w:val="20"/>
        </w:num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 xml:space="preserve">Wykonawca zobowiązuje </w:t>
      </w:r>
      <w:r w:rsidR="004D135D" w:rsidRPr="00DD6CAA">
        <w:rPr>
          <w:rFonts w:ascii="Arial" w:hAnsi="Arial" w:cs="Arial"/>
          <w:szCs w:val="24"/>
        </w:rPr>
        <w:t xml:space="preserve">się </w:t>
      </w:r>
      <w:r w:rsidR="00F9696E">
        <w:rPr>
          <w:rFonts w:ascii="Arial" w:hAnsi="Arial" w:cs="Arial"/>
          <w:szCs w:val="24"/>
        </w:rPr>
        <w:t>na koszt własny, do</w:t>
      </w:r>
      <w:r w:rsidRPr="00DD6CAA">
        <w:rPr>
          <w:rFonts w:ascii="Arial" w:hAnsi="Arial" w:cs="Arial"/>
          <w:szCs w:val="24"/>
        </w:rPr>
        <w:t xml:space="preserve"> dostaw </w:t>
      </w:r>
      <w:r w:rsidR="005103FE" w:rsidRPr="00353664">
        <w:rPr>
          <w:rFonts w:ascii="Arial" w:hAnsi="Arial" w:cs="Arial"/>
          <w:szCs w:val="24"/>
          <w:u w:val="single"/>
        </w:rPr>
        <w:t>każdej ilości</w:t>
      </w:r>
      <w:r w:rsidR="005103FE">
        <w:rPr>
          <w:rFonts w:ascii="Arial" w:hAnsi="Arial" w:cs="Arial"/>
          <w:szCs w:val="24"/>
        </w:rPr>
        <w:t xml:space="preserve"> </w:t>
      </w:r>
      <w:r w:rsidRPr="00DD6CAA">
        <w:rPr>
          <w:rFonts w:ascii="Arial" w:hAnsi="Arial" w:cs="Arial"/>
          <w:szCs w:val="24"/>
        </w:rPr>
        <w:t xml:space="preserve">wcześniej uzgodnionych elementów przedmiotu zamówienia </w:t>
      </w:r>
      <w:r w:rsidR="0054171A" w:rsidRPr="00DD6CAA">
        <w:rPr>
          <w:rFonts w:ascii="Arial" w:hAnsi="Arial" w:cs="Arial"/>
          <w:szCs w:val="24"/>
        </w:rPr>
        <w:t xml:space="preserve">dotyczącego sortów mundurowych </w:t>
      </w:r>
      <w:r w:rsidR="008E2930">
        <w:rPr>
          <w:rFonts w:ascii="Arial" w:hAnsi="Arial" w:cs="Arial"/>
          <w:szCs w:val="24"/>
        </w:rPr>
        <w:t xml:space="preserve">oraz BHP </w:t>
      </w:r>
      <w:r w:rsidRPr="00DD6CAA">
        <w:rPr>
          <w:rFonts w:ascii="Arial" w:hAnsi="Arial" w:cs="Arial"/>
          <w:szCs w:val="24"/>
        </w:rPr>
        <w:t>do siedziby Zamawiającego</w:t>
      </w:r>
      <w:r w:rsidR="00F9696E">
        <w:rPr>
          <w:rFonts w:ascii="Arial" w:hAnsi="Arial" w:cs="Arial"/>
          <w:szCs w:val="24"/>
        </w:rPr>
        <w:t xml:space="preserve"> w </w:t>
      </w:r>
      <w:r w:rsidR="005103FE">
        <w:rPr>
          <w:rFonts w:ascii="Arial" w:hAnsi="Arial" w:cs="Arial"/>
          <w:szCs w:val="24"/>
        </w:rPr>
        <w:t>rozmiarze i rodzaju zgodnym z </w:t>
      </w:r>
      <w:r w:rsidR="007E7E8F">
        <w:rPr>
          <w:rFonts w:ascii="Arial" w:hAnsi="Arial" w:cs="Arial"/>
          <w:szCs w:val="24"/>
        </w:rPr>
        <w:t>zamówieniem</w:t>
      </w:r>
      <w:r w:rsidRPr="00DD6CAA">
        <w:rPr>
          <w:rFonts w:ascii="Arial" w:hAnsi="Arial" w:cs="Arial"/>
          <w:szCs w:val="24"/>
        </w:rPr>
        <w:t>. O</w:t>
      </w:r>
      <w:r w:rsidR="007E7E8F">
        <w:rPr>
          <w:rFonts w:ascii="Arial" w:hAnsi="Arial" w:cs="Arial"/>
          <w:szCs w:val="24"/>
        </w:rPr>
        <w:t> </w:t>
      </w:r>
      <w:r w:rsidRPr="00DD6CAA">
        <w:rPr>
          <w:rFonts w:ascii="Arial" w:hAnsi="Arial" w:cs="Arial"/>
          <w:szCs w:val="24"/>
        </w:rPr>
        <w:t>terminach ww. dostaw Wykonawca zostanie poinformowany</w:t>
      </w:r>
      <w:r w:rsidR="00C05225" w:rsidRPr="00DD6CAA">
        <w:rPr>
          <w:rFonts w:ascii="Arial" w:hAnsi="Arial" w:cs="Arial"/>
          <w:szCs w:val="24"/>
        </w:rPr>
        <w:t xml:space="preserve"> przez Zamawiającego</w:t>
      </w:r>
      <w:r w:rsidRPr="00DD6CAA">
        <w:rPr>
          <w:rFonts w:ascii="Arial" w:hAnsi="Arial" w:cs="Arial"/>
          <w:szCs w:val="24"/>
        </w:rPr>
        <w:t>, z co najmniej 10-dniowym wyprzedzeniem.</w:t>
      </w:r>
    </w:p>
    <w:p w:rsidR="0054171A" w:rsidRPr="00DD6CAA" w:rsidRDefault="0054171A" w:rsidP="00902589">
      <w:pPr>
        <w:numPr>
          <w:ilvl w:val="0"/>
          <w:numId w:val="20"/>
        </w:num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 xml:space="preserve">Wykonawca dostarczy na koszt własny, do siedziby Zamawiającego również każdy sort </w:t>
      </w:r>
      <w:r w:rsidR="007E7E8F">
        <w:rPr>
          <w:rFonts w:ascii="Arial" w:hAnsi="Arial" w:cs="Arial"/>
          <w:szCs w:val="24"/>
        </w:rPr>
        <w:t xml:space="preserve">mundurowy oraz </w:t>
      </w:r>
      <w:r w:rsidRPr="00DD6CAA">
        <w:rPr>
          <w:rFonts w:ascii="Arial" w:hAnsi="Arial" w:cs="Arial"/>
          <w:szCs w:val="24"/>
        </w:rPr>
        <w:t>BHP, który jest produkowany w różnych rozmiarach w celu dokonania przymiarki. Przymiarka odbędz</w:t>
      </w:r>
      <w:bookmarkStart w:id="0" w:name="_GoBack"/>
      <w:bookmarkEnd w:id="0"/>
      <w:r w:rsidRPr="00DD6CAA">
        <w:rPr>
          <w:rFonts w:ascii="Arial" w:hAnsi="Arial" w:cs="Arial"/>
          <w:szCs w:val="24"/>
        </w:rPr>
        <w:t xml:space="preserve">ie się w </w:t>
      </w:r>
      <w:r w:rsidRPr="00353664">
        <w:rPr>
          <w:rFonts w:ascii="Arial" w:hAnsi="Arial" w:cs="Arial"/>
          <w:i/>
          <w:iCs/>
          <w:szCs w:val="24"/>
        </w:rPr>
        <w:t>siedzibie</w:t>
      </w:r>
      <w:r w:rsidRPr="00DD6CAA">
        <w:rPr>
          <w:rFonts w:ascii="Arial" w:hAnsi="Arial" w:cs="Arial"/>
          <w:szCs w:val="24"/>
        </w:rPr>
        <w:t xml:space="preserve"> Zamawiającego we wcześniej ustalonym przez obie strony terminie. Termin przymiarki może być wydłużony przez Zamawiającego. Przeprowadzenie prz</w:t>
      </w:r>
      <w:r w:rsidR="00DD6CAA">
        <w:rPr>
          <w:rFonts w:ascii="Arial" w:hAnsi="Arial" w:cs="Arial"/>
          <w:szCs w:val="24"/>
        </w:rPr>
        <w:t>ymiarki należy do Wykonawcy. Po </w:t>
      </w:r>
      <w:r w:rsidRPr="00DD6CAA">
        <w:rPr>
          <w:rFonts w:ascii="Arial" w:hAnsi="Arial" w:cs="Arial"/>
          <w:szCs w:val="24"/>
        </w:rPr>
        <w:t>przymiarce Wykonawca zrealizuje d</w:t>
      </w:r>
      <w:r w:rsidR="00DD6CAA">
        <w:rPr>
          <w:rFonts w:ascii="Arial" w:hAnsi="Arial" w:cs="Arial"/>
          <w:szCs w:val="24"/>
        </w:rPr>
        <w:t>ostawę przedmiotu zamówienia. W </w:t>
      </w:r>
      <w:r w:rsidRPr="00DD6CAA">
        <w:rPr>
          <w:rFonts w:ascii="Arial" w:hAnsi="Arial" w:cs="Arial"/>
          <w:szCs w:val="24"/>
        </w:rPr>
        <w:t>szczególnie uzasadnionych przypadkach Zamawiający może wydłużyć termin realizacji dostawy.</w:t>
      </w:r>
    </w:p>
    <w:p w:rsidR="00A731AC" w:rsidRPr="00DD6CAA" w:rsidRDefault="00A731AC" w:rsidP="00902589">
      <w:pPr>
        <w:numPr>
          <w:ilvl w:val="0"/>
          <w:numId w:val="20"/>
        </w:num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 xml:space="preserve">Realizacja przedmiotu zamówienia </w:t>
      </w:r>
      <w:r w:rsidR="001A7A8A" w:rsidRPr="00DD6CAA">
        <w:rPr>
          <w:rFonts w:ascii="Arial" w:hAnsi="Arial" w:cs="Arial"/>
          <w:szCs w:val="24"/>
        </w:rPr>
        <w:t>dotyczącego sortów mundurowych określonych</w:t>
      </w:r>
      <w:r w:rsidRPr="00DD6CAA">
        <w:rPr>
          <w:rFonts w:ascii="Arial" w:hAnsi="Arial" w:cs="Arial"/>
          <w:szCs w:val="24"/>
        </w:rPr>
        <w:t xml:space="preserve"> umową</w:t>
      </w:r>
      <w:r w:rsidR="001A7A8A" w:rsidRPr="00DD6CAA">
        <w:rPr>
          <w:rFonts w:ascii="Arial" w:hAnsi="Arial" w:cs="Arial"/>
          <w:szCs w:val="24"/>
        </w:rPr>
        <w:t xml:space="preserve"> będzie następowała sukcesywnie, natomiast część dotycząca środków ochrony indywidualnej oraz odzieży i obuwia roboczego nastąpi jednorazowo po wcześniejszym zgłoszeniu tego faktu Wykonawcy, z co najmniej </w:t>
      </w:r>
      <w:r w:rsidR="00F8333D" w:rsidRPr="00DD6CAA">
        <w:rPr>
          <w:rFonts w:ascii="Arial" w:hAnsi="Arial" w:cs="Arial"/>
          <w:szCs w:val="24"/>
        </w:rPr>
        <w:t>1</w:t>
      </w:r>
      <w:r w:rsidR="001A7A8A" w:rsidRPr="00DD6CAA">
        <w:rPr>
          <w:rFonts w:ascii="Arial" w:hAnsi="Arial" w:cs="Arial"/>
          <w:szCs w:val="24"/>
        </w:rPr>
        <w:t xml:space="preserve"> miesięcznym wyprzedzeniem przez</w:t>
      </w:r>
      <w:r w:rsidR="0054171A" w:rsidRPr="00DD6CAA">
        <w:rPr>
          <w:rFonts w:ascii="Arial" w:hAnsi="Arial" w:cs="Arial"/>
          <w:szCs w:val="24"/>
        </w:rPr>
        <w:t xml:space="preserve"> Zamawiającego i </w:t>
      </w:r>
      <w:r w:rsidR="00F8333D" w:rsidRPr="00DD6CAA">
        <w:rPr>
          <w:rFonts w:ascii="Arial" w:hAnsi="Arial" w:cs="Arial"/>
          <w:szCs w:val="24"/>
        </w:rPr>
        <w:t xml:space="preserve">po </w:t>
      </w:r>
      <w:r w:rsidR="00C05225" w:rsidRPr="00DD6CAA">
        <w:rPr>
          <w:rFonts w:ascii="Arial" w:hAnsi="Arial" w:cs="Arial"/>
          <w:szCs w:val="24"/>
        </w:rPr>
        <w:t xml:space="preserve">uprzednim </w:t>
      </w:r>
      <w:r w:rsidR="00F8333D" w:rsidRPr="00DD6CAA">
        <w:rPr>
          <w:rFonts w:ascii="Arial" w:hAnsi="Arial" w:cs="Arial"/>
          <w:szCs w:val="24"/>
        </w:rPr>
        <w:t>dokonaniu przymiarki.</w:t>
      </w:r>
    </w:p>
    <w:p w:rsidR="00A731AC" w:rsidRPr="00DD6CAA" w:rsidRDefault="00A731AC" w:rsidP="00902589">
      <w:pPr>
        <w:numPr>
          <w:ilvl w:val="0"/>
          <w:numId w:val="20"/>
        </w:num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 xml:space="preserve">Wykonawcy wiadomym jest, iż ilości poszczególnych sortów wymienionych </w:t>
      </w:r>
      <w:r w:rsidR="008E2930">
        <w:rPr>
          <w:rFonts w:ascii="Arial" w:hAnsi="Arial" w:cs="Arial"/>
          <w:szCs w:val="24"/>
        </w:rPr>
        <w:t>w </w:t>
      </w:r>
      <w:r w:rsidRPr="00DD6CAA">
        <w:rPr>
          <w:rFonts w:ascii="Arial" w:hAnsi="Arial" w:cs="Arial"/>
          <w:szCs w:val="24"/>
        </w:rPr>
        <w:t>szczegółowym opisie przedmiotu zamówienia (załącznik nr 1 do SIWZ) są wielkościami szacunkowymi i mogą w trakcie realizacji umowy ulec zmniejszeniu lub zwiększeniu w zależności od bieżących potrzeb Zamawiającego. W wyniku dokonywania ww. zmian ilościowych dostaw poszczególnych sortów</w:t>
      </w:r>
      <w:r w:rsidR="00CA580C">
        <w:rPr>
          <w:rFonts w:ascii="Arial" w:hAnsi="Arial" w:cs="Arial"/>
          <w:szCs w:val="24"/>
        </w:rPr>
        <w:t>,</w:t>
      </w:r>
      <w:r w:rsidRPr="00DD6CAA">
        <w:rPr>
          <w:rFonts w:ascii="Arial" w:hAnsi="Arial" w:cs="Arial"/>
          <w:szCs w:val="24"/>
        </w:rPr>
        <w:t xml:space="preserve"> wartość umowy może ulec zwiększeniu</w:t>
      </w:r>
      <w:r w:rsidR="001654A6" w:rsidRPr="00DD6CAA">
        <w:rPr>
          <w:rFonts w:ascii="Arial" w:hAnsi="Arial" w:cs="Arial"/>
          <w:szCs w:val="24"/>
        </w:rPr>
        <w:t xml:space="preserve"> lub zmniejszeniu </w:t>
      </w:r>
      <w:r w:rsidR="00DD6CAA">
        <w:rPr>
          <w:rFonts w:ascii="Arial" w:hAnsi="Arial" w:cs="Arial"/>
          <w:szCs w:val="24"/>
        </w:rPr>
        <w:t>o maksymalnie</w:t>
      </w:r>
      <w:r w:rsidR="001654A6" w:rsidRPr="00DD6CAA">
        <w:rPr>
          <w:rFonts w:ascii="Arial" w:hAnsi="Arial" w:cs="Arial"/>
          <w:szCs w:val="24"/>
        </w:rPr>
        <w:t xml:space="preserve"> 20%</w:t>
      </w:r>
      <w:r w:rsidRPr="00DD6CAA">
        <w:rPr>
          <w:rFonts w:ascii="Arial" w:hAnsi="Arial" w:cs="Arial"/>
          <w:szCs w:val="24"/>
        </w:rPr>
        <w:t>. Powyższe nie będzie stanowić zmiany umowy, ani też nie będzie wymagało podpisywania żadnych aneksów do umowy.</w:t>
      </w:r>
    </w:p>
    <w:p w:rsidR="00A731AC" w:rsidRPr="00DD6CAA" w:rsidRDefault="00A731AC" w:rsidP="00902589">
      <w:pPr>
        <w:numPr>
          <w:ilvl w:val="0"/>
          <w:numId w:val="20"/>
        </w:num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 xml:space="preserve">W przypadku stwierdzenia, przy odbiorze dostaw, istotnych usterek w wykonaniu przedmiotu umowy, Zamawiający może odmówić przyjęcia </w:t>
      </w:r>
      <w:r w:rsidR="00C05225" w:rsidRPr="00DD6CAA">
        <w:rPr>
          <w:rFonts w:ascii="Arial" w:hAnsi="Arial" w:cs="Arial"/>
          <w:szCs w:val="24"/>
        </w:rPr>
        <w:t xml:space="preserve">elementów przedmiotu </w:t>
      </w:r>
      <w:r w:rsidR="004B347B" w:rsidRPr="00DD6CAA">
        <w:rPr>
          <w:rFonts w:ascii="Arial" w:hAnsi="Arial" w:cs="Arial"/>
          <w:szCs w:val="24"/>
        </w:rPr>
        <w:t>umowy</w:t>
      </w:r>
      <w:r w:rsidRPr="00DD6CAA">
        <w:rPr>
          <w:rFonts w:ascii="Arial" w:hAnsi="Arial" w:cs="Arial"/>
          <w:szCs w:val="24"/>
        </w:rPr>
        <w:t xml:space="preserve"> posiadających wady.</w:t>
      </w:r>
    </w:p>
    <w:p w:rsidR="001654A6" w:rsidRPr="00DD6CAA" w:rsidRDefault="001654A6" w:rsidP="00902589">
      <w:pPr>
        <w:spacing w:line="276" w:lineRule="auto"/>
        <w:ind w:left="426" w:right="112"/>
        <w:jc w:val="both"/>
        <w:rPr>
          <w:rFonts w:ascii="Arial" w:hAnsi="Arial" w:cs="Arial"/>
          <w:color w:val="FF0000"/>
          <w:szCs w:val="24"/>
        </w:rPr>
      </w:pPr>
    </w:p>
    <w:p w:rsidR="001654A6" w:rsidRPr="00DD6CAA" w:rsidRDefault="004B347B" w:rsidP="00902589">
      <w:pPr>
        <w:spacing w:line="276" w:lineRule="auto"/>
        <w:ind w:left="426" w:right="112" w:hanging="426"/>
        <w:jc w:val="center"/>
        <w:rPr>
          <w:rFonts w:ascii="Arial" w:hAnsi="Arial" w:cs="Arial"/>
          <w:color w:val="auto"/>
          <w:szCs w:val="24"/>
        </w:rPr>
      </w:pPr>
      <w:r w:rsidRPr="00DD6CAA">
        <w:rPr>
          <w:rFonts w:ascii="Arial" w:hAnsi="Arial" w:cs="Arial"/>
          <w:color w:val="auto"/>
          <w:szCs w:val="24"/>
        </w:rPr>
        <w:t>§ 3</w:t>
      </w:r>
    </w:p>
    <w:p w:rsidR="00D0234F" w:rsidRPr="00DD6CAA" w:rsidRDefault="00D0234F" w:rsidP="00902589">
      <w:pPr>
        <w:spacing w:line="276" w:lineRule="auto"/>
        <w:ind w:left="426" w:right="112"/>
        <w:jc w:val="center"/>
        <w:rPr>
          <w:rFonts w:ascii="Arial" w:hAnsi="Arial" w:cs="Arial"/>
          <w:color w:val="auto"/>
          <w:szCs w:val="24"/>
        </w:rPr>
      </w:pPr>
    </w:p>
    <w:p w:rsidR="00D0234F" w:rsidRPr="00DD6CAA" w:rsidRDefault="00D0234F" w:rsidP="00902589">
      <w:pPr>
        <w:numPr>
          <w:ilvl w:val="1"/>
          <w:numId w:val="26"/>
        </w:numPr>
        <w:spacing w:line="276" w:lineRule="auto"/>
        <w:ind w:left="426" w:right="112"/>
        <w:jc w:val="both"/>
        <w:rPr>
          <w:rFonts w:ascii="Arial" w:hAnsi="Arial" w:cs="Arial"/>
          <w:color w:val="auto"/>
          <w:szCs w:val="24"/>
        </w:rPr>
      </w:pPr>
      <w:r w:rsidRPr="00DD6CAA">
        <w:rPr>
          <w:rFonts w:ascii="Arial" w:hAnsi="Arial" w:cs="Arial"/>
          <w:color w:val="auto"/>
          <w:szCs w:val="24"/>
        </w:rPr>
        <w:t>Wykonawca udziela</w:t>
      </w:r>
      <w:r w:rsidR="009C23B8" w:rsidRPr="00DD6CAA">
        <w:rPr>
          <w:rFonts w:ascii="Arial" w:hAnsi="Arial" w:cs="Arial"/>
          <w:color w:val="auto"/>
          <w:szCs w:val="24"/>
        </w:rPr>
        <w:t xml:space="preserve"> rękojmi i</w:t>
      </w:r>
      <w:r w:rsidRPr="00DD6CAA">
        <w:rPr>
          <w:rFonts w:ascii="Arial" w:hAnsi="Arial" w:cs="Arial"/>
          <w:color w:val="auto"/>
          <w:szCs w:val="24"/>
        </w:rPr>
        <w:t xml:space="preserve"> gwarancji na wykonany przedmiot zamówienia. Okres </w:t>
      </w:r>
      <w:r w:rsidR="00ED29DE" w:rsidRPr="00DD6CAA">
        <w:rPr>
          <w:rFonts w:ascii="Arial" w:hAnsi="Arial" w:cs="Arial"/>
          <w:color w:val="auto"/>
          <w:szCs w:val="24"/>
        </w:rPr>
        <w:t xml:space="preserve">rękojmi i </w:t>
      </w:r>
      <w:r w:rsidRPr="00DD6CAA">
        <w:rPr>
          <w:rFonts w:ascii="Arial" w:hAnsi="Arial" w:cs="Arial"/>
          <w:color w:val="auto"/>
          <w:szCs w:val="24"/>
        </w:rPr>
        <w:t>gwarancji wynosi 24 miesiące od daty odbioru elementów przedmiotu zamówienia przez Zamawiającego.</w:t>
      </w:r>
    </w:p>
    <w:p w:rsidR="00D0234F" w:rsidRPr="00DD6CAA" w:rsidRDefault="00D0234F" w:rsidP="00902589">
      <w:pPr>
        <w:numPr>
          <w:ilvl w:val="1"/>
          <w:numId w:val="26"/>
        </w:numPr>
        <w:spacing w:line="276" w:lineRule="auto"/>
        <w:ind w:left="426" w:right="112"/>
        <w:jc w:val="both"/>
        <w:rPr>
          <w:rFonts w:ascii="Arial" w:hAnsi="Arial" w:cs="Arial"/>
          <w:color w:val="auto"/>
          <w:szCs w:val="24"/>
        </w:rPr>
      </w:pPr>
      <w:r w:rsidRPr="00DD6CAA">
        <w:rPr>
          <w:rFonts w:ascii="Arial" w:hAnsi="Arial" w:cs="Arial"/>
          <w:color w:val="auto"/>
          <w:szCs w:val="24"/>
        </w:rPr>
        <w:lastRenderedPageBreak/>
        <w:t>W okresie gwarancji Zamawiający zobowiązany jest powiadomić Wykonawcę                        o stwierdzonych wadach przedmiotu umowy w terminie 14 dni od ich ujawnienia.</w:t>
      </w:r>
    </w:p>
    <w:p w:rsidR="00D0234F" w:rsidRPr="00DD6CAA" w:rsidRDefault="00D0234F" w:rsidP="00902589">
      <w:pPr>
        <w:numPr>
          <w:ilvl w:val="1"/>
          <w:numId w:val="26"/>
        </w:numPr>
        <w:spacing w:line="276" w:lineRule="auto"/>
        <w:ind w:left="426" w:right="112"/>
        <w:jc w:val="both"/>
        <w:rPr>
          <w:rFonts w:ascii="Arial" w:hAnsi="Arial" w:cs="Arial"/>
          <w:color w:val="auto"/>
          <w:szCs w:val="24"/>
        </w:rPr>
      </w:pPr>
      <w:r w:rsidRPr="00DD6CAA">
        <w:rPr>
          <w:rFonts w:ascii="Arial" w:hAnsi="Arial" w:cs="Arial"/>
          <w:color w:val="auto"/>
          <w:szCs w:val="24"/>
        </w:rPr>
        <w:t>Zgłoszenia wad będą wysyłane</w:t>
      </w:r>
      <w:r w:rsidR="00EF6CA0" w:rsidRPr="00DD6CAA">
        <w:rPr>
          <w:rFonts w:ascii="Arial" w:hAnsi="Arial" w:cs="Arial"/>
          <w:color w:val="auto"/>
          <w:szCs w:val="24"/>
        </w:rPr>
        <w:t xml:space="preserve"> do gwaranta pisemnie lub e</w:t>
      </w:r>
      <w:r w:rsidR="00E04350">
        <w:rPr>
          <w:rFonts w:ascii="Arial" w:hAnsi="Arial" w:cs="Arial"/>
          <w:color w:val="auto"/>
          <w:szCs w:val="24"/>
        </w:rPr>
        <w:t>lektronicznie na adres e</w:t>
      </w:r>
      <w:r w:rsidR="00E04350">
        <w:rPr>
          <w:rFonts w:ascii="Arial" w:hAnsi="Arial" w:cs="Arial"/>
          <w:color w:val="auto"/>
          <w:szCs w:val="24"/>
        </w:rPr>
        <w:noBreakHyphen/>
        <w:t>mail</w:t>
      </w:r>
      <w:r w:rsidRPr="00DD6CAA">
        <w:rPr>
          <w:rFonts w:ascii="Arial" w:hAnsi="Arial" w:cs="Arial"/>
          <w:color w:val="auto"/>
          <w:szCs w:val="24"/>
        </w:rPr>
        <w:t>: ……………..</w:t>
      </w:r>
    </w:p>
    <w:p w:rsidR="00D0234F" w:rsidRPr="00DD6CAA" w:rsidRDefault="00D0234F" w:rsidP="00902589">
      <w:pPr>
        <w:numPr>
          <w:ilvl w:val="1"/>
          <w:numId w:val="26"/>
        </w:numPr>
        <w:spacing w:line="276" w:lineRule="auto"/>
        <w:ind w:left="426" w:right="112"/>
        <w:jc w:val="both"/>
        <w:rPr>
          <w:rFonts w:ascii="Arial" w:hAnsi="Arial" w:cs="Arial"/>
          <w:color w:val="auto"/>
          <w:szCs w:val="24"/>
        </w:rPr>
      </w:pPr>
      <w:r w:rsidRPr="00DD6CAA">
        <w:rPr>
          <w:rFonts w:ascii="Arial" w:hAnsi="Arial" w:cs="Arial"/>
          <w:color w:val="auto"/>
          <w:szCs w:val="24"/>
        </w:rPr>
        <w:t xml:space="preserve">Czas rozpatrzenia reklamacji na zgłoszone wady ustala się na 14 dni - w tym </w:t>
      </w:r>
      <w:r w:rsidR="00ED353F">
        <w:rPr>
          <w:rFonts w:ascii="Arial" w:hAnsi="Arial" w:cs="Arial"/>
          <w:color w:val="auto"/>
          <w:szCs w:val="24"/>
        </w:rPr>
        <w:t xml:space="preserve">terminie mieści się </w:t>
      </w:r>
      <w:r w:rsidRPr="00DD6CAA">
        <w:rPr>
          <w:rFonts w:ascii="Arial" w:hAnsi="Arial" w:cs="Arial"/>
          <w:color w:val="auto"/>
          <w:szCs w:val="24"/>
        </w:rPr>
        <w:t>dokonanie napraw lub wymianę reklamowanych przedmiotów zamówienia</w:t>
      </w:r>
    </w:p>
    <w:p w:rsidR="00D0234F" w:rsidRPr="00DD6CAA" w:rsidRDefault="00D0234F" w:rsidP="00902589">
      <w:pPr>
        <w:pStyle w:val="Lista21"/>
        <w:tabs>
          <w:tab w:val="left" w:pos="-1985"/>
        </w:tabs>
        <w:spacing w:line="276" w:lineRule="auto"/>
        <w:ind w:left="426" w:right="112" w:hanging="566"/>
        <w:jc w:val="center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 xml:space="preserve">  </w:t>
      </w:r>
    </w:p>
    <w:p w:rsidR="00F75238" w:rsidRPr="00DD6CAA" w:rsidRDefault="00D0234F" w:rsidP="00902589">
      <w:pPr>
        <w:pStyle w:val="Lista21"/>
        <w:tabs>
          <w:tab w:val="left" w:pos="-1985"/>
        </w:tabs>
        <w:spacing w:line="276" w:lineRule="auto"/>
        <w:ind w:left="426" w:right="112" w:hanging="426"/>
        <w:jc w:val="center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>§ 4</w:t>
      </w:r>
    </w:p>
    <w:p w:rsidR="00D0234F" w:rsidRPr="00DD6CAA" w:rsidRDefault="00D0234F" w:rsidP="00902589">
      <w:pPr>
        <w:spacing w:line="276" w:lineRule="auto"/>
        <w:ind w:right="112"/>
        <w:rPr>
          <w:rFonts w:ascii="Arial" w:hAnsi="Arial" w:cs="Arial"/>
          <w:color w:val="auto"/>
          <w:szCs w:val="24"/>
        </w:rPr>
      </w:pPr>
    </w:p>
    <w:p w:rsidR="001654A6" w:rsidRPr="00DD6CAA" w:rsidRDefault="001654A6" w:rsidP="00902589">
      <w:pPr>
        <w:spacing w:line="276" w:lineRule="auto"/>
        <w:ind w:left="426" w:right="112" w:hanging="426"/>
        <w:jc w:val="both"/>
        <w:rPr>
          <w:rFonts w:ascii="Arial" w:hAnsi="Arial" w:cs="Arial"/>
          <w:color w:val="auto"/>
          <w:szCs w:val="24"/>
        </w:rPr>
      </w:pPr>
      <w:r w:rsidRPr="00DD6CAA">
        <w:rPr>
          <w:rFonts w:ascii="Arial" w:hAnsi="Arial" w:cs="Arial"/>
          <w:color w:val="auto"/>
          <w:szCs w:val="24"/>
        </w:rPr>
        <w:t>1.   Termin rozpoczęcia dostaw objętych umową z dniem podpisania umowy.</w:t>
      </w:r>
    </w:p>
    <w:p w:rsidR="001654A6" w:rsidRPr="00DD6CAA" w:rsidRDefault="001654A6" w:rsidP="00902589">
      <w:pPr>
        <w:spacing w:line="276" w:lineRule="auto"/>
        <w:ind w:right="112"/>
        <w:jc w:val="both"/>
        <w:rPr>
          <w:rFonts w:ascii="Arial" w:hAnsi="Arial" w:cs="Arial"/>
          <w:color w:val="auto"/>
          <w:szCs w:val="24"/>
        </w:rPr>
      </w:pPr>
      <w:r w:rsidRPr="00DD6CAA">
        <w:rPr>
          <w:rFonts w:ascii="Arial" w:hAnsi="Arial" w:cs="Arial"/>
          <w:color w:val="auto"/>
          <w:szCs w:val="24"/>
        </w:rPr>
        <w:t>2.   Termin zakończenia dostaw objęt</w:t>
      </w:r>
      <w:r w:rsidR="00EF6CA0" w:rsidRPr="00DD6CAA">
        <w:rPr>
          <w:rFonts w:ascii="Arial" w:hAnsi="Arial" w:cs="Arial"/>
          <w:color w:val="auto"/>
          <w:szCs w:val="24"/>
        </w:rPr>
        <w:t>ych umową do dn. 31 grudnia 2020</w:t>
      </w:r>
      <w:r w:rsidRPr="00DD6CAA">
        <w:rPr>
          <w:rFonts w:ascii="Arial" w:hAnsi="Arial" w:cs="Arial"/>
          <w:color w:val="auto"/>
          <w:szCs w:val="24"/>
        </w:rPr>
        <w:t xml:space="preserve"> roku.</w:t>
      </w:r>
    </w:p>
    <w:p w:rsidR="00956B25" w:rsidRPr="00DD6CAA" w:rsidRDefault="00956B25" w:rsidP="00902589">
      <w:pPr>
        <w:spacing w:line="276" w:lineRule="auto"/>
        <w:ind w:right="112"/>
        <w:jc w:val="center"/>
        <w:outlineLvl w:val="0"/>
        <w:rPr>
          <w:rFonts w:ascii="Arial" w:hAnsi="Arial" w:cs="Arial"/>
          <w:szCs w:val="24"/>
        </w:rPr>
      </w:pPr>
    </w:p>
    <w:p w:rsidR="00D0234F" w:rsidRPr="00DD6CAA" w:rsidRDefault="00D0234F" w:rsidP="00902589">
      <w:pPr>
        <w:spacing w:line="276" w:lineRule="auto"/>
        <w:ind w:right="112"/>
        <w:jc w:val="center"/>
        <w:outlineLvl w:val="0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>§ 5</w:t>
      </w:r>
    </w:p>
    <w:p w:rsidR="001521EC" w:rsidRPr="00DD6CAA" w:rsidRDefault="001521EC" w:rsidP="00902589">
      <w:pPr>
        <w:pStyle w:val="Lista21"/>
        <w:tabs>
          <w:tab w:val="left" w:pos="-1985"/>
        </w:tabs>
        <w:spacing w:line="276" w:lineRule="auto"/>
        <w:ind w:left="426" w:right="112" w:hanging="566"/>
        <w:jc w:val="center"/>
        <w:rPr>
          <w:rFonts w:ascii="Arial" w:hAnsi="Arial" w:cs="Arial"/>
          <w:szCs w:val="24"/>
        </w:rPr>
      </w:pPr>
    </w:p>
    <w:p w:rsidR="00A731AC" w:rsidRPr="00DD6CAA" w:rsidRDefault="00A731AC" w:rsidP="00902589">
      <w:pPr>
        <w:numPr>
          <w:ilvl w:val="0"/>
          <w:numId w:val="21"/>
        </w:numPr>
        <w:tabs>
          <w:tab w:val="clear" w:pos="499"/>
        </w:tabs>
        <w:spacing w:line="276" w:lineRule="auto"/>
        <w:ind w:left="426" w:right="112" w:hanging="426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>W przypadku opóźnienia w realizacji przedmiotu zamówienia pow</w:t>
      </w:r>
      <w:r w:rsidR="00E04350">
        <w:rPr>
          <w:rFonts w:ascii="Arial" w:hAnsi="Arial" w:cs="Arial"/>
          <w:szCs w:val="24"/>
        </w:rPr>
        <w:t>yżej 30</w:t>
      </w:r>
      <w:r w:rsidRPr="00DD6CAA">
        <w:rPr>
          <w:rFonts w:ascii="Arial" w:hAnsi="Arial" w:cs="Arial"/>
          <w:szCs w:val="24"/>
        </w:rPr>
        <w:t xml:space="preserve"> dni Zamawiający może rozwiązać umowę ze skutkiem natychmiastowym - bez prawa jakichkolwiek roszczeń ze strony Wykonawcy; dodatkowo Zamawiający może obciążyć Wykonawcę karą w wysokości 10% ceny wymienionej w ofercie, na co Wykonawca bezwarunkowo wyraża zgodę.</w:t>
      </w:r>
      <w:r w:rsidR="00623C7F" w:rsidRPr="00DD6CAA">
        <w:rPr>
          <w:rFonts w:ascii="Arial" w:hAnsi="Arial" w:cs="Arial"/>
          <w:szCs w:val="24"/>
        </w:rPr>
        <w:t xml:space="preserve"> W przypadku, gdy Zamawiający określił </w:t>
      </w:r>
      <w:r w:rsidR="00ED353F">
        <w:rPr>
          <w:rFonts w:ascii="Arial" w:hAnsi="Arial" w:cs="Arial"/>
          <w:szCs w:val="24"/>
        </w:rPr>
        <w:br/>
      </w:r>
      <w:r w:rsidR="00623C7F" w:rsidRPr="00DD6CAA">
        <w:rPr>
          <w:rFonts w:ascii="Arial" w:hAnsi="Arial" w:cs="Arial"/>
          <w:szCs w:val="24"/>
        </w:rPr>
        <w:t>w formularzu oferty kryterium „termin dostawy”, opóźnienie w realizacji przedmiotu zamówienia będzie liczone od dnia następnego po upływie terminu, do którego zobowiązał się w ofercie Wykonawca.</w:t>
      </w:r>
    </w:p>
    <w:p w:rsidR="00623C7F" w:rsidRPr="00DD6CAA" w:rsidRDefault="00623C7F" w:rsidP="00902589">
      <w:pPr>
        <w:numPr>
          <w:ilvl w:val="0"/>
          <w:numId w:val="21"/>
        </w:numPr>
        <w:tabs>
          <w:tab w:val="clear" w:pos="499"/>
        </w:tabs>
        <w:spacing w:line="276" w:lineRule="auto"/>
        <w:ind w:left="426" w:right="112" w:hanging="426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 xml:space="preserve">W przypadku odstąpienia od umowy </w:t>
      </w:r>
      <w:r w:rsidRPr="00081324">
        <w:rPr>
          <w:rFonts w:ascii="Arial" w:hAnsi="Arial" w:cs="Arial"/>
          <w:szCs w:val="24"/>
        </w:rPr>
        <w:t xml:space="preserve">z </w:t>
      </w:r>
      <w:r w:rsidR="009B2879" w:rsidRPr="00081324">
        <w:rPr>
          <w:rFonts w:ascii="Arial" w:hAnsi="Arial" w:cs="Arial"/>
          <w:szCs w:val="24"/>
        </w:rPr>
        <w:t xml:space="preserve">przyczyn leżących </w:t>
      </w:r>
      <w:r w:rsidR="007C5788" w:rsidRPr="00081324">
        <w:rPr>
          <w:rFonts w:ascii="Arial" w:hAnsi="Arial" w:cs="Arial"/>
          <w:szCs w:val="24"/>
        </w:rPr>
        <w:t>po stronie</w:t>
      </w:r>
      <w:r w:rsidRPr="00081324">
        <w:rPr>
          <w:rFonts w:ascii="Arial" w:hAnsi="Arial" w:cs="Arial"/>
          <w:szCs w:val="24"/>
        </w:rPr>
        <w:t xml:space="preserve"> Wykonawcy –</w:t>
      </w:r>
      <w:r w:rsidRPr="00DD6CAA">
        <w:rPr>
          <w:rFonts w:ascii="Arial" w:hAnsi="Arial" w:cs="Arial"/>
          <w:szCs w:val="24"/>
        </w:rPr>
        <w:t xml:space="preserve"> Zamawiający ma prawo naliczyć karę umowną w wysokości 10% wartości przedmiotu umowy.</w:t>
      </w:r>
    </w:p>
    <w:p w:rsidR="00B25B20" w:rsidRPr="00DD6CAA" w:rsidRDefault="00A731AC" w:rsidP="00902589">
      <w:pPr>
        <w:numPr>
          <w:ilvl w:val="0"/>
          <w:numId w:val="21"/>
        </w:numPr>
        <w:tabs>
          <w:tab w:val="clear" w:pos="499"/>
        </w:tabs>
        <w:spacing w:line="276" w:lineRule="auto"/>
        <w:ind w:left="426" w:right="112" w:hanging="426"/>
        <w:jc w:val="both"/>
        <w:rPr>
          <w:rFonts w:ascii="Arial" w:hAnsi="Arial" w:cs="Arial"/>
          <w:color w:val="auto"/>
          <w:szCs w:val="24"/>
        </w:rPr>
      </w:pPr>
      <w:r w:rsidRPr="00DD6CAA">
        <w:rPr>
          <w:rFonts w:ascii="Arial" w:hAnsi="Arial" w:cs="Arial"/>
          <w:szCs w:val="24"/>
        </w:rPr>
        <w:t xml:space="preserve">Zamawiającemu przysługuje możliwość dochodzenia odszkodowania przewyższającego wysokość kar umownych wynikających z niniejszej umowy na zasadach ogólnych </w:t>
      </w:r>
      <w:r w:rsidR="005052FC">
        <w:rPr>
          <w:rFonts w:ascii="Arial" w:hAnsi="Arial" w:cs="Arial"/>
          <w:szCs w:val="24"/>
        </w:rPr>
        <w:t xml:space="preserve">przewidzianych </w:t>
      </w:r>
      <w:r w:rsidRPr="00DD6CAA">
        <w:rPr>
          <w:rFonts w:ascii="Arial" w:hAnsi="Arial" w:cs="Arial"/>
          <w:szCs w:val="24"/>
        </w:rPr>
        <w:t>przepis</w:t>
      </w:r>
      <w:r w:rsidR="005052FC">
        <w:rPr>
          <w:rFonts w:ascii="Arial" w:hAnsi="Arial" w:cs="Arial"/>
          <w:szCs w:val="24"/>
        </w:rPr>
        <w:t>ami</w:t>
      </w:r>
      <w:r w:rsidRPr="00DD6CAA">
        <w:rPr>
          <w:rFonts w:ascii="Arial" w:hAnsi="Arial" w:cs="Arial"/>
          <w:szCs w:val="24"/>
        </w:rPr>
        <w:t xml:space="preserve"> Kodeksu Cywilnego w sytuacji</w:t>
      </w:r>
      <w:r w:rsidR="005052FC">
        <w:rPr>
          <w:rFonts w:ascii="Arial" w:hAnsi="Arial" w:cs="Arial"/>
          <w:szCs w:val="24"/>
        </w:rPr>
        <w:t>,</w:t>
      </w:r>
      <w:r w:rsidRPr="00DD6CAA">
        <w:rPr>
          <w:rFonts w:ascii="Arial" w:hAnsi="Arial" w:cs="Arial"/>
          <w:szCs w:val="24"/>
        </w:rPr>
        <w:t xml:space="preserve"> gdyby szkoda przewyższyła wysokość kar umownych</w:t>
      </w:r>
      <w:r w:rsidR="00006D92" w:rsidRPr="00DD6CAA">
        <w:rPr>
          <w:rFonts w:ascii="Arial" w:hAnsi="Arial" w:cs="Arial"/>
          <w:szCs w:val="24"/>
        </w:rPr>
        <w:t xml:space="preserve"> oraz w innych przypadkach nienależytego</w:t>
      </w:r>
      <w:r w:rsidR="002238C7" w:rsidRPr="00DD6CAA">
        <w:rPr>
          <w:rFonts w:ascii="Arial" w:hAnsi="Arial" w:cs="Arial"/>
          <w:szCs w:val="24"/>
        </w:rPr>
        <w:t xml:space="preserve"> </w:t>
      </w:r>
      <w:r w:rsidR="002238C7" w:rsidRPr="00DD6CAA">
        <w:rPr>
          <w:rFonts w:ascii="Arial" w:hAnsi="Arial" w:cs="Arial"/>
          <w:color w:val="auto"/>
          <w:szCs w:val="24"/>
        </w:rPr>
        <w:t xml:space="preserve">lub </w:t>
      </w:r>
      <w:r w:rsidR="005052FC">
        <w:rPr>
          <w:rFonts w:ascii="Arial" w:hAnsi="Arial" w:cs="Arial"/>
          <w:color w:val="auto"/>
          <w:szCs w:val="24"/>
        </w:rPr>
        <w:t>nie</w:t>
      </w:r>
      <w:r w:rsidR="002238C7" w:rsidRPr="00DD6CAA">
        <w:rPr>
          <w:rFonts w:ascii="Arial" w:hAnsi="Arial" w:cs="Arial"/>
          <w:color w:val="auto"/>
          <w:szCs w:val="24"/>
        </w:rPr>
        <w:t>całkowitego</w:t>
      </w:r>
      <w:r w:rsidR="00006D92" w:rsidRPr="00DD6CAA">
        <w:rPr>
          <w:rFonts w:ascii="Arial" w:hAnsi="Arial" w:cs="Arial"/>
          <w:szCs w:val="24"/>
        </w:rPr>
        <w:t xml:space="preserve"> wykonania umowy</w:t>
      </w:r>
      <w:r w:rsidR="00CE1AEF" w:rsidRPr="00DD6CAA">
        <w:rPr>
          <w:rFonts w:ascii="Arial" w:hAnsi="Arial" w:cs="Arial"/>
          <w:szCs w:val="24"/>
        </w:rPr>
        <w:t>.</w:t>
      </w:r>
      <w:r w:rsidR="00D06C97" w:rsidRPr="00DD6CAA">
        <w:rPr>
          <w:rFonts w:ascii="Arial" w:hAnsi="Arial" w:cs="Arial"/>
          <w:szCs w:val="24"/>
        </w:rPr>
        <w:t xml:space="preserve"> </w:t>
      </w:r>
    </w:p>
    <w:p w:rsidR="00A731AC" w:rsidRPr="00DD6CAA" w:rsidRDefault="00A731AC" w:rsidP="00902589">
      <w:pPr>
        <w:numPr>
          <w:ilvl w:val="0"/>
          <w:numId w:val="21"/>
        </w:numPr>
        <w:tabs>
          <w:tab w:val="clear" w:pos="499"/>
          <w:tab w:val="num" w:pos="426"/>
        </w:tabs>
        <w:spacing w:line="276" w:lineRule="auto"/>
        <w:ind w:left="426" w:right="112" w:hanging="426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bCs/>
          <w:iCs/>
          <w:szCs w:val="24"/>
        </w:rPr>
        <w:t>W przypa</w:t>
      </w:r>
      <w:r w:rsidR="007D5763" w:rsidRPr="00DD6CAA">
        <w:rPr>
          <w:rFonts w:ascii="Arial" w:hAnsi="Arial" w:cs="Arial"/>
          <w:bCs/>
          <w:iCs/>
          <w:szCs w:val="24"/>
        </w:rPr>
        <w:t>dku wątpliwości</w:t>
      </w:r>
      <w:r w:rsidR="00FF219F">
        <w:rPr>
          <w:rFonts w:ascii="Arial" w:hAnsi="Arial" w:cs="Arial"/>
          <w:bCs/>
          <w:iCs/>
          <w:szCs w:val="24"/>
        </w:rPr>
        <w:t>,</w:t>
      </w:r>
      <w:r w:rsidRPr="00DD6CAA">
        <w:rPr>
          <w:rFonts w:ascii="Arial" w:hAnsi="Arial" w:cs="Arial"/>
          <w:bCs/>
          <w:iCs/>
          <w:szCs w:val="24"/>
        </w:rPr>
        <w:t xml:space="preserve"> </w:t>
      </w:r>
      <w:r w:rsidR="007D5763" w:rsidRPr="00DD6CAA">
        <w:rPr>
          <w:rFonts w:ascii="Arial" w:hAnsi="Arial" w:cs="Arial"/>
          <w:bCs/>
          <w:iCs/>
          <w:szCs w:val="24"/>
        </w:rPr>
        <w:t>co</w:t>
      </w:r>
      <w:r w:rsidR="001409BD" w:rsidRPr="00DD6CAA">
        <w:rPr>
          <w:rFonts w:ascii="Arial" w:hAnsi="Arial" w:cs="Arial"/>
          <w:bCs/>
          <w:iCs/>
          <w:szCs w:val="24"/>
        </w:rPr>
        <w:t xml:space="preserve"> do jakości</w:t>
      </w:r>
      <w:r w:rsidRPr="00DD6CAA">
        <w:rPr>
          <w:rFonts w:ascii="Arial" w:hAnsi="Arial" w:cs="Arial"/>
          <w:bCs/>
          <w:iCs/>
          <w:szCs w:val="24"/>
        </w:rPr>
        <w:t xml:space="preserve"> i zgodności z wzorcem zatwierdzonym przez Dyrektora Generalnego Lasów Państwowych dostarczanych sortów mundurowych, Zamawiający ma prawo żądać od Wykonawcy „Świadectwa zgodności ze wzorem sortów mundurowych” wydanego przez Ośrodek Rozwojow</w:t>
      </w:r>
      <w:r w:rsidR="00E04350">
        <w:rPr>
          <w:rFonts w:ascii="Arial" w:hAnsi="Arial" w:cs="Arial"/>
          <w:bCs/>
          <w:iCs/>
          <w:szCs w:val="24"/>
        </w:rPr>
        <w:t>o-Wdrożeniowy Lasów Państwowych</w:t>
      </w:r>
      <w:r w:rsidR="007D5763" w:rsidRPr="00DD6CAA">
        <w:rPr>
          <w:rFonts w:ascii="Arial" w:hAnsi="Arial" w:cs="Arial"/>
          <w:bCs/>
          <w:iCs/>
          <w:szCs w:val="24"/>
        </w:rPr>
        <w:t xml:space="preserve"> </w:t>
      </w:r>
      <w:r w:rsidRPr="00DD6CAA">
        <w:rPr>
          <w:rFonts w:ascii="Arial" w:hAnsi="Arial" w:cs="Arial"/>
          <w:bCs/>
          <w:iCs/>
          <w:szCs w:val="24"/>
        </w:rPr>
        <w:t>w Bedoniu.</w:t>
      </w:r>
      <w:r w:rsidRPr="00DD6CAA">
        <w:rPr>
          <w:rFonts w:ascii="Arial" w:hAnsi="Arial" w:cs="Arial"/>
          <w:szCs w:val="24"/>
        </w:rPr>
        <w:t xml:space="preserve"> </w:t>
      </w:r>
      <w:r w:rsidRPr="00DD6CAA">
        <w:rPr>
          <w:rFonts w:ascii="Arial" w:hAnsi="Arial" w:cs="Arial"/>
          <w:bCs/>
          <w:iCs/>
          <w:szCs w:val="24"/>
        </w:rPr>
        <w:t>Jeżeli Wykonawca nie dostarczy ww. aktualnego „Świadectwa zgodności ze wzorem sortów mundurowych”, Zamawiający ma prawo zlecić ocenę sortów mundurowych</w:t>
      </w:r>
      <w:r w:rsidRPr="00DD6CAA">
        <w:rPr>
          <w:rFonts w:ascii="Arial" w:hAnsi="Arial" w:cs="Arial"/>
          <w:szCs w:val="24"/>
        </w:rPr>
        <w:t xml:space="preserve"> Ośrodkowi Rozwojowo-Wdrożeniow</w:t>
      </w:r>
      <w:r w:rsidR="00E04350">
        <w:rPr>
          <w:rFonts w:ascii="Arial" w:hAnsi="Arial" w:cs="Arial"/>
          <w:szCs w:val="24"/>
        </w:rPr>
        <w:t>emu Lasów Państwowych w Bedoniu</w:t>
      </w:r>
      <w:r w:rsidR="008C2401" w:rsidRPr="00DD6CAA">
        <w:rPr>
          <w:rFonts w:ascii="Arial" w:hAnsi="Arial" w:cs="Arial"/>
          <w:szCs w:val="24"/>
        </w:rPr>
        <w:t xml:space="preserve"> </w:t>
      </w:r>
      <w:r w:rsidRPr="00DD6CAA">
        <w:rPr>
          <w:rFonts w:ascii="Arial" w:hAnsi="Arial" w:cs="Arial"/>
          <w:szCs w:val="24"/>
        </w:rPr>
        <w:t xml:space="preserve">w celu </w:t>
      </w:r>
      <w:r w:rsidR="001409BD" w:rsidRPr="00DD6CAA">
        <w:rPr>
          <w:rFonts w:ascii="Arial" w:hAnsi="Arial" w:cs="Arial"/>
          <w:szCs w:val="24"/>
        </w:rPr>
        <w:t>weryfikacji, jakości</w:t>
      </w:r>
      <w:r w:rsidRPr="00DD6CAA">
        <w:rPr>
          <w:rFonts w:ascii="Arial" w:hAnsi="Arial" w:cs="Arial"/>
          <w:bCs/>
          <w:iCs/>
          <w:szCs w:val="24"/>
        </w:rPr>
        <w:t xml:space="preserve"> i zgodności z wzorcem zatwierdzonym przez Dyrektora Generalnego Lasów Państwowych</w:t>
      </w:r>
      <w:r w:rsidRPr="00DD6CAA">
        <w:rPr>
          <w:rFonts w:ascii="Arial" w:hAnsi="Arial" w:cs="Arial"/>
          <w:szCs w:val="24"/>
        </w:rPr>
        <w:t>.</w:t>
      </w:r>
    </w:p>
    <w:p w:rsidR="00A731AC" w:rsidRPr="00DD6CAA" w:rsidRDefault="00A731AC" w:rsidP="00902589">
      <w:pPr>
        <w:numPr>
          <w:ilvl w:val="0"/>
          <w:numId w:val="21"/>
        </w:numPr>
        <w:tabs>
          <w:tab w:val="clear" w:pos="499"/>
        </w:tabs>
        <w:spacing w:line="276" w:lineRule="auto"/>
        <w:ind w:left="426" w:right="112" w:hanging="426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 xml:space="preserve">Negatywna weryfikacja, o której mowa powyżej, powoduje obciążenie Wykonawcy kosztami jej przeprowadzenia, a także umożliwia </w:t>
      </w:r>
      <w:r w:rsidR="00E04350">
        <w:rPr>
          <w:rFonts w:ascii="Arial" w:hAnsi="Arial" w:cs="Arial"/>
          <w:szCs w:val="24"/>
        </w:rPr>
        <w:t>Zamawiającemu rozwiązanie umowy</w:t>
      </w:r>
      <w:r w:rsidR="00EB480B" w:rsidRPr="00DD6CAA">
        <w:rPr>
          <w:rFonts w:ascii="Arial" w:hAnsi="Arial" w:cs="Arial"/>
          <w:szCs w:val="24"/>
        </w:rPr>
        <w:t xml:space="preserve"> </w:t>
      </w:r>
      <w:r w:rsidRPr="00DD6CAA">
        <w:rPr>
          <w:rFonts w:ascii="Arial" w:hAnsi="Arial" w:cs="Arial"/>
          <w:szCs w:val="24"/>
        </w:rPr>
        <w:t>z winy Wykonawcy wraz z przysługującą Zamawiaj</w:t>
      </w:r>
      <w:r w:rsidR="00081324">
        <w:rPr>
          <w:rFonts w:ascii="Arial" w:hAnsi="Arial" w:cs="Arial"/>
          <w:szCs w:val="24"/>
        </w:rPr>
        <w:t>ącemu karą umowną w </w:t>
      </w:r>
      <w:r w:rsidR="004B347B" w:rsidRPr="00DD6CAA">
        <w:rPr>
          <w:rFonts w:ascii="Arial" w:hAnsi="Arial" w:cs="Arial"/>
          <w:szCs w:val="24"/>
        </w:rPr>
        <w:t>wysokości</w:t>
      </w:r>
      <w:r w:rsidRPr="00DD6CAA">
        <w:rPr>
          <w:rFonts w:ascii="Arial" w:hAnsi="Arial" w:cs="Arial"/>
          <w:szCs w:val="24"/>
        </w:rPr>
        <w:t xml:space="preserve"> 10% wartości całej umowy brutto.</w:t>
      </w:r>
    </w:p>
    <w:p w:rsidR="002238C7" w:rsidRPr="00DD6CAA" w:rsidRDefault="002238C7" w:rsidP="00902589">
      <w:pPr>
        <w:numPr>
          <w:ilvl w:val="0"/>
          <w:numId w:val="21"/>
        </w:numPr>
        <w:tabs>
          <w:tab w:val="clear" w:pos="499"/>
          <w:tab w:val="num" w:pos="426"/>
        </w:tabs>
        <w:spacing w:line="276" w:lineRule="auto"/>
        <w:ind w:left="426" w:right="112" w:hanging="426"/>
        <w:jc w:val="both"/>
        <w:rPr>
          <w:rFonts w:ascii="Arial" w:hAnsi="Arial" w:cs="Arial"/>
          <w:color w:val="auto"/>
          <w:szCs w:val="24"/>
        </w:rPr>
      </w:pPr>
      <w:r w:rsidRPr="00DD6CAA">
        <w:rPr>
          <w:rFonts w:ascii="Arial" w:hAnsi="Arial" w:cs="Arial"/>
          <w:color w:val="auto"/>
          <w:szCs w:val="24"/>
        </w:rPr>
        <w:t>W/w kary umowne będą liczone od kwot brutto.</w:t>
      </w:r>
    </w:p>
    <w:p w:rsidR="00623C7F" w:rsidRPr="00DD6CAA" w:rsidRDefault="00623C7F" w:rsidP="00902589">
      <w:pPr>
        <w:numPr>
          <w:ilvl w:val="0"/>
          <w:numId w:val="21"/>
        </w:numPr>
        <w:tabs>
          <w:tab w:val="clear" w:pos="499"/>
        </w:tabs>
        <w:spacing w:line="276" w:lineRule="auto"/>
        <w:ind w:left="426" w:right="112" w:hanging="426"/>
        <w:jc w:val="both"/>
        <w:rPr>
          <w:rFonts w:ascii="Arial" w:hAnsi="Arial" w:cs="Arial"/>
          <w:color w:val="auto"/>
          <w:szCs w:val="24"/>
        </w:rPr>
      </w:pPr>
      <w:r w:rsidRPr="00DD6CAA">
        <w:rPr>
          <w:rFonts w:ascii="Arial" w:hAnsi="Arial" w:cs="Arial"/>
          <w:color w:val="auto"/>
          <w:szCs w:val="24"/>
        </w:rPr>
        <w:t>W przypadku nieterminowej realizacji umowy w stosunku do terminów określonych przez strony zgodnie z § 2</w:t>
      </w:r>
      <w:r w:rsidR="005E021A" w:rsidRPr="00DD6CAA">
        <w:rPr>
          <w:rFonts w:ascii="Arial" w:hAnsi="Arial" w:cs="Arial"/>
          <w:color w:val="auto"/>
          <w:szCs w:val="24"/>
        </w:rPr>
        <w:t xml:space="preserve"> ust. 1 i 4 </w:t>
      </w:r>
      <w:r w:rsidRPr="00DD6CAA">
        <w:rPr>
          <w:rFonts w:ascii="Arial" w:hAnsi="Arial" w:cs="Arial"/>
          <w:color w:val="auto"/>
          <w:szCs w:val="24"/>
        </w:rPr>
        <w:t>umowy</w:t>
      </w:r>
      <w:r w:rsidR="00FF219F">
        <w:rPr>
          <w:rFonts w:ascii="Arial" w:hAnsi="Arial" w:cs="Arial"/>
          <w:color w:val="auto"/>
          <w:szCs w:val="24"/>
        </w:rPr>
        <w:t>,</w:t>
      </w:r>
      <w:r w:rsidRPr="00DD6CAA">
        <w:rPr>
          <w:rFonts w:ascii="Arial" w:hAnsi="Arial" w:cs="Arial"/>
          <w:color w:val="auto"/>
          <w:szCs w:val="24"/>
        </w:rPr>
        <w:t xml:space="preserve"> </w:t>
      </w:r>
      <w:r w:rsidRPr="00E04350">
        <w:rPr>
          <w:rFonts w:ascii="Arial" w:hAnsi="Arial" w:cs="Arial"/>
          <w:b/>
          <w:color w:val="auto"/>
          <w:szCs w:val="24"/>
        </w:rPr>
        <w:t>za każdy dzień opóźnie</w:t>
      </w:r>
      <w:r w:rsidR="009A3C43">
        <w:rPr>
          <w:rFonts w:ascii="Arial" w:hAnsi="Arial" w:cs="Arial"/>
          <w:b/>
          <w:color w:val="auto"/>
          <w:szCs w:val="24"/>
        </w:rPr>
        <w:t>nia</w:t>
      </w:r>
      <w:r w:rsidRPr="00DD6CAA">
        <w:rPr>
          <w:rFonts w:ascii="Arial" w:hAnsi="Arial" w:cs="Arial"/>
          <w:color w:val="auto"/>
          <w:szCs w:val="24"/>
        </w:rPr>
        <w:t xml:space="preserve"> naliczone będą kary</w:t>
      </w:r>
      <w:r w:rsidR="000A5668" w:rsidRPr="00DD6CAA">
        <w:rPr>
          <w:rFonts w:ascii="Arial" w:hAnsi="Arial" w:cs="Arial"/>
          <w:color w:val="auto"/>
          <w:szCs w:val="24"/>
        </w:rPr>
        <w:t xml:space="preserve"> </w:t>
      </w:r>
      <w:r w:rsidR="009A3C43">
        <w:rPr>
          <w:rFonts w:ascii="Arial" w:hAnsi="Arial" w:cs="Arial"/>
          <w:color w:val="auto"/>
          <w:szCs w:val="24"/>
        </w:rPr>
        <w:t xml:space="preserve">umowne </w:t>
      </w:r>
      <w:r w:rsidRPr="00DD6CAA">
        <w:rPr>
          <w:rFonts w:ascii="Arial" w:hAnsi="Arial" w:cs="Arial"/>
          <w:color w:val="auto"/>
          <w:szCs w:val="24"/>
        </w:rPr>
        <w:t>w wysokości</w:t>
      </w:r>
      <w:r w:rsidR="00E04350">
        <w:rPr>
          <w:rFonts w:ascii="Arial" w:hAnsi="Arial" w:cs="Arial"/>
          <w:color w:val="auto"/>
          <w:szCs w:val="24"/>
        </w:rPr>
        <w:t xml:space="preserve"> 0,5 % wynagrodzenia umownego brutto, o </w:t>
      </w:r>
      <w:r w:rsidRPr="00DD6CAA">
        <w:rPr>
          <w:rFonts w:ascii="Arial" w:hAnsi="Arial" w:cs="Arial"/>
          <w:color w:val="auto"/>
          <w:szCs w:val="24"/>
        </w:rPr>
        <w:t xml:space="preserve">którym mowa </w:t>
      </w:r>
      <w:r w:rsidRPr="00DD6CAA">
        <w:rPr>
          <w:rFonts w:ascii="Arial" w:hAnsi="Arial" w:cs="Arial"/>
          <w:color w:val="auto"/>
          <w:szCs w:val="24"/>
        </w:rPr>
        <w:lastRenderedPageBreak/>
        <w:t>w</w:t>
      </w:r>
      <w:r w:rsidR="00162D72">
        <w:rPr>
          <w:rFonts w:ascii="Arial" w:hAnsi="Arial" w:cs="Arial"/>
          <w:color w:val="auto"/>
          <w:szCs w:val="24"/>
        </w:rPr>
        <w:t> </w:t>
      </w:r>
      <w:r w:rsidRPr="00DD6CAA">
        <w:rPr>
          <w:rFonts w:ascii="Arial" w:hAnsi="Arial" w:cs="Arial"/>
          <w:color w:val="auto"/>
          <w:szCs w:val="24"/>
        </w:rPr>
        <w:t>§</w:t>
      </w:r>
      <w:r w:rsidR="00162D72">
        <w:rPr>
          <w:rFonts w:ascii="Arial" w:hAnsi="Arial" w:cs="Arial"/>
          <w:color w:val="auto"/>
          <w:szCs w:val="24"/>
        </w:rPr>
        <w:t> </w:t>
      </w:r>
      <w:r w:rsidRPr="00DD6CAA">
        <w:rPr>
          <w:rFonts w:ascii="Arial" w:hAnsi="Arial" w:cs="Arial"/>
          <w:color w:val="auto"/>
          <w:szCs w:val="24"/>
        </w:rPr>
        <w:t>6 ust. 3</w:t>
      </w:r>
      <w:r w:rsidR="009A3C43">
        <w:rPr>
          <w:rFonts w:ascii="Arial" w:hAnsi="Arial" w:cs="Arial"/>
          <w:color w:val="auto"/>
          <w:szCs w:val="24"/>
        </w:rPr>
        <w:t xml:space="preserve"> umowy.</w:t>
      </w:r>
    </w:p>
    <w:p w:rsidR="00A731AC" w:rsidRPr="00DD6CAA" w:rsidRDefault="00A731AC" w:rsidP="00902589">
      <w:pPr>
        <w:pStyle w:val="Lista21"/>
        <w:tabs>
          <w:tab w:val="left" w:pos="-1985"/>
        </w:tabs>
        <w:spacing w:line="276" w:lineRule="auto"/>
        <w:ind w:left="426" w:right="112" w:hanging="566"/>
        <w:jc w:val="both"/>
        <w:rPr>
          <w:rFonts w:ascii="Arial" w:hAnsi="Arial" w:cs="Arial"/>
          <w:szCs w:val="24"/>
        </w:rPr>
      </w:pPr>
    </w:p>
    <w:p w:rsidR="001521EC" w:rsidRPr="00DD6CAA" w:rsidRDefault="001521EC" w:rsidP="00902589">
      <w:pPr>
        <w:pStyle w:val="Lista21"/>
        <w:tabs>
          <w:tab w:val="left" w:pos="-1985"/>
        </w:tabs>
        <w:spacing w:line="276" w:lineRule="auto"/>
        <w:ind w:left="426" w:right="112" w:hanging="566"/>
        <w:jc w:val="center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 xml:space="preserve">§ </w:t>
      </w:r>
      <w:r w:rsidR="00956B25" w:rsidRPr="00DD6CAA">
        <w:rPr>
          <w:rFonts w:ascii="Arial" w:hAnsi="Arial" w:cs="Arial"/>
          <w:szCs w:val="24"/>
        </w:rPr>
        <w:t>6</w:t>
      </w:r>
    </w:p>
    <w:p w:rsidR="001521EC" w:rsidRPr="00DD6CAA" w:rsidRDefault="001521EC" w:rsidP="00902589">
      <w:pPr>
        <w:spacing w:line="276" w:lineRule="auto"/>
        <w:ind w:left="426" w:right="112"/>
        <w:jc w:val="both"/>
        <w:rPr>
          <w:rFonts w:ascii="Arial" w:hAnsi="Arial" w:cs="Arial"/>
          <w:szCs w:val="24"/>
        </w:rPr>
      </w:pPr>
    </w:p>
    <w:p w:rsidR="00A36A6E" w:rsidRPr="00DD6CAA" w:rsidRDefault="00A36A6E" w:rsidP="00902589">
      <w:pPr>
        <w:numPr>
          <w:ilvl w:val="0"/>
          <w:numId w:val="13"/>
        </w:num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 xml:space="preserve">Wykonawca oświadcza, że jest czynnym płatnikiem podatku VAT o numerze identyfikacji podatkowej: </w:t>
      </w:r>
      <w:r w:rsidR="00B8215F" w:rsidRPr="00DD6CAA">
        <w:rPr>
          <w:rFonts w:ascii="Arial" w:hAnsi="Arial" w:cs="Arial"/>
          <w:szCs w:val="24"/>
        </w:rPr>
        <w:t>……………………………</w:t>
      </w:r>
      <w:r w:rsidR="00EB480B" w:rsidRPr="00DD6CAA">
        <w:rPr>
          <w:rFonts w:ascii="Arial" w:hAnsi="Arial" w:cs="Arial"/>
          <w:szCs w:val="24"/>
        </w:rPr>
        <w:t>.</w:t>
      </w:r>
    </w:p>
    <w:p w:rsidR="007C4ABE" w:rsidRPr="00DD6CAA" w:rsidRDefault="007C4ABE" w:rsidP="00902589">
      <w:pPr>
        <w:numPr>
          <w:ilvl w:val="0"/>
          <w:numId w:val="13"/>
        </w:num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>Za faktyczne wykonanie dostaw stanowiących przedmiot zamówienia Zamawiający zapłaci Wykonawcy wynagrodzenie według stawek jednostkowych wyszczególnionych w formularz</w:t>
      </w:r>
      <w:r w:rsidR="00685F56">
        <w:rPr>
          <w:rFonts w:ascii="Arial" w:hAnsi="Arial" w:cs="Arial"/>
          <w:szCs w:val="24"/>
        </w:rPr>
        <w:t>u</w:t>
      </w:r>
      <w:r w:rsidRPr="00DD6CAA">
        <w:rPr>
          <w:rFonts w:ascii="Arial" w:hAnsi="Arial" w:cs="Arial"/>
          <w:szCs w:val="24"/>
        </w:rPr>
        <w:t xml:space="preserve"> cenowym </w:t>
      </w:r>
      <w:r w:rsidR="00685F56">
        <w:rPr>
          <w:rFonts w:ascii="Arial" w:hAnsi="Arial" w:cs="Arial"/>
          <w:szCs w:val="24"/>
        </w:rPr>
        <w:t>wg</w:t>
      </w:r>
      <w:r w:rsidRPr="00DD6CAA">
        <w:rPr>
          <w:rFonts w:ascii="Arial" w:hAnsi="Arial" w:cs="Arial"/>
          <w:szCs w:val="24"/>
        </w:rPr>
        <w:t xml:space="preserve"> oferty Wykonawcy</w:t>
      </w:r>
      <w:r w:rsidR="00CD1E47" w:rsidRPr="00DD6CAA">
        <w:rPr>
          <w:rFonts w:ascii="Arial" w:hAnsi="Arial" w:cs="Arial"/>
          <w:szCs w:val="24"/>
        </w:rPr>
        <w:t xml:space="preserve"> (załącznik nr 2</w:t>
      </w:r>
      <w:r w:rsidRPr="00DD6CAA">
        <w:rPr>
          <w:rFonts w:ascii="Arial" w:hAnsi="Arial" w:cs="Arial"/>
          <w:szCs w:val="24"/>
        </w:rPr>
        <w:t xml:space="preserve"> do niniejszej umowy).</w:t>
      </w:r>
    </w:p>
    <w:p w:rsidR="00D01607" w:rsidRPr="00DD6CAA" w:rsidRDefault="00132399" w:rsidP="00902589">
      <w:pPr>
        <w:numPr>
          <w:ilvl w:val="0"/>
          <w:numId w:val="13"/>
        </w:num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 xml:space="preserve">Zamawiający zapłaci Wykonawcy </w:t>
      </w:r>
      <w:r w:rsidR="007C4ABE" w:rsidRPr="00DD6CAA">
        <w:rPr>
          <w:rFonts w:ascii="Arial" w:hAnsi="Arial" w:cs="Arial"/>
          <w:szCs w:val="24"/>
        </w:rPr>
        <w:t xml:space="preserve">maksymalne </w:t>
      </w:r>
      <w:r w:rsidR="00E04350">
        <w:rPr>
          <w:rFonts w:ascii="Arial" w:hAnsi="Arial" w:cs="Arial"/>
          <w:szCs w:val="24"/>
        </w:rPr>
        <w:t>wynagrodzenie netto, zgodne z </w:t>
      </w:r>
      <w:r w:rsidRPr="00DD6CAA">
        <w:rPr>
          <w:rFonts w:ascii="Arial" w:hAnsi="Arial" w:cs="Arial"/>
          <w:szCs w:val="24"/>
        </w:rPr>
        <w:t>ofertą, za wykonanie dostaw wynikających ze Specyfikacj</w:t>
      </w:r>
      <w:r w:rsidR="00D01607" w:rsidRPr="00DD6CAA">
        <w:rPr>
          <w:rFonts w:ascii="Arial" w:hAnsi="Arial" w:cs="Arial"/>
          <w:szCs w:val="24"/>
        </w:rPr>
        <w:t>i Istotnych Warunków Zamówienia:</w:t>
      </w:r>
    </w:p>
    <w:p w:rsidR="001654A6" w:rsidRPr="00DD6CAA" w:rsidRDefault="00D01607" w:rsidP="00902589">
      <w:p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>Wynagrodzenie netto</w:t>
      </w:r>
      <w:r w:rsidR="00B8215F" w:rsidRPr="00DD6CAA">
        <w:rPr>
          <w:rFonts w:ascii="Arial" w:hAnsi="Arial" w:cs="Arial"/>
          <w:szCs w:val="24"/>
        </w:rPr>
        <w:t xml:space="preserve"> ………………. zł </w:t>
      </w:r>
      <w:r w:rsidR="000F6510" w:rsidRPr="00DD6CAA">
        <w:rPr>
          <w:rFonts w:ascii="Arial" w:hAnsi="Arial" w:cs="Arial"/>
          <w:szCs w:val="24"/>
        </w:rPr>
        <w:t xml:space="preserve">(słownie: </w:t>
      </w:r>
      <w:r w:rsidR="004147E2">
        <w:rPr>
          <w:rFonts w:ascii="Arial" w:hAnsi="Arial" w:cs="Arial"/>
          <w:szCs w:val="24"/>
        </w:rPr>
        <w:t>……………</w:t>
      </w:r>
      <w:r w:rsidR="00CD1E47" w:rsidRPr="00DD6CAA">
        <w:rPr>
          <w:rFonts w:ascii="Arial" w:hAnsi="Arial" w:cs="Arial"/>
          <w:szCs w:val="24"/>
        </w:rPr>
        <w:t>……zł</w:t>
      </w:r>
      <w:r w:rsidR="00B8215F" w:rsidRPr="00DD6CAA">
        <w:rPr>
          <w:rFonts w:ascii="Arial" w:hAnsi="Arial" w:cs="Arial"/>
          <w:szCs w:val="24"/>
        </w:rPr>
        <w:t>)</w:t>
      </w:r>
      <w:r w:rsidR="00685F56">
        <w:rPr>
          <w:rFonts w:ascii="Arial" w:hAnsi="Arial" w:cs="Arial"/>
          <w:szCs w:val="24"/>
        </w:rPr>
        <w:t>,</w:t>
      </w:r>
    </w:p>
    <w:p w:rsidR="001654A6" w:rsidRPr="00DD6CAA" w:rsidRDefault="00132399" w:rsidP="00902589">
      <w:p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 xml:space="preserve">podatek VAT – </w:t>
      </w:r>
      <w:r w:rsidR="004147E2">
        <w:rPr>
          <w:rFonts w:ascii="Arial" w:hAnsi="Arial" w:cs="Arial"/>
          <w:szCs w:val="24"/>
        </w:rPr>
        <w:t>………………. (słownie: …………</w:t>
      </w:r>
      <w:r w:rsidR="00CD1E47" w:rsidRPr="00DD6CAA">
        <w:rPr>
          <w:rFonts w:ascii="Arial" w:hAnsi="Arial" w:cs="Arial"/>
          <w:szCs w:val="24"/>
        </w:rPr>
        <w:t>…………………zł</w:t>
      </w:r>
      <w:r w:rsidR="00D01607" w:rsidRPr="00DD6CAA">
        <w:rPr>
          <w:rFonts w:ascii="Arial" w:hAnsi="Arial" w:cs="Arial"/>
          <w:szCs w:val="24"/>
        </w:rPr>
        <w:t>)</w:t>
      </w:r>
      <w:r w:rsidR="00685F56">
        <w:rPr>
          <w:rFonts w:ascii="Arial" w:hAnsi="Arial" w:cs="Arial"/>
          <w:szCs w:val="24"/>
        </w:rPr>
        <w:t>,</w:t>
      </w:r>
    </w:p>
    <w:p w:rsidR="00D01607" w:rsidRPr="00DD6CAA" w:rsidRDefault="00132399" w:rsidP="00902589">
      <w:p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>Wyn</w:t>
      </w:r>
      <w:r w:rsidR="00D01607" w:rsidRPr="00DD6CAA">
        <w:rPr>
          <w:rFonts w:ascii="Arial" w:hAnsi="Arial" w:cs="Arial"/>
          <w:szCs w:val="24"/>
        </w:rPr>
        <w:t>agrodzenie brutto</w:t>
      </w:r>
      <w:r w:rsidR="00CD1E47" w:rsidRPr="00DD6CAA">
        <w:rPr>
          <w:rFonts w:ascii="Arial" w:hAnsi="Arial" w:cs="Arial"/>
          <w:szCs w:val="24"/>
        </w:rPr>
        <w:t xml:space="preserve"> ……………zł (słownie: ………………………..zł</w:t>
      </w:r>
      <w:r w:rsidR="00D01607" w:rsidRPr="00DD6CAA">
        <w:rPr>
          <w:rFonts w:ascii="Arial" w:hAnsi="Arial" w:cs="Arial"/>
          <w:szCs w:val="24"/>
        </w:rPr>
        <w:t>)</w:t>
      </w:r>
      <w:r w:rsidR="00685F56">
        <w:rPr>
          <w:rFonts w:ascii="Arial" w:hAnsi="Arial" w:cs="Arial"/>
          <w:szCs w:val="24"/>
        </w:rPr>
        <w:t>.</w:t>
      </w:r>
    </w:p>
    <w:p w:rsidR="00132399" w:rsidRPr="00DD6CAA" w:rsidRDefault="00132399" w:rsidP="00902589">
      <w:pPr>
        <w:numPr>
          <w:ilvl w:val="0"/>
          <w:numId w:val="13"/>
        </w:num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>Kwota wynagrodzenia stanowiącego wartość danej dostawy jest niezmienna, obejmuje wszelkie narzuty i dodatki dla Wykonawcy oraz wszystkie koszty towarzyszące przygotowaniu i realizacji dostaw ponoszone przez Wykonawcę i nie będzie podlegać żadnym zmianom, z zastrzeżeniem postanowień ust.</w:t>
      </w:r>
      <w:r w:rsidR="0097302B" w:rsidRPr="00DD6CAA">
        <w:rPr>
          <w:rFonts w:ascii="Arial" w:hAnsi="Arial" w:cs="Arial"/>
          <w:szCs w:val="24"/>
        </w:rPr>
        <w:t xml:space="preserve"> </w:t>
      </w:r>
      <w:r w:rsidRPr="00DD6CAA">
        <w:rPr>
          <w:rFonts w:ascii="Arial" w:hAnsi="Arial" w:cs="Arial"/>
          <w:szCs w:val="24"/>
        </w:rPr>
        <w:t>5 niniejszego paragrafu.</w:t>
      </w:r>
    </w:p>
    <w:p w:rsidR="00132399" w:rsidRPr="00DD6CAA" w:rsidRDefault="00132399" w:rsidP="00902589">
      <w:pPr>
        <w:numPr>
          <w:ilvl w:val="0"/>
          <w:numId w:val="13"/>
        </w:num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>Jeżeli w okresie obowiązywania umowy nastąpi z</w:t>
      </w:r>
      <w:r w:rsidR="005E2F49">
        <w:rPr>
          <w:rFonts w:ascii="Arial" w:hAnsi="Arial" w:cs="Arial"/>
          <w:szCs w:val="24"/>
        </w:rPr>
        <w:t>miana stawki podatku od towarów</w:t>
      </w:r>
      <w:r w:rsidR="00E37282" w:rsidRPr="00DD6CAA">
        <w:rPr>
          <w:rFonts w:ascii="Arial" w:hAnsi="Arial" w:cs="Arial"/>
          <w:szCs w:val="24"/>
        </w:rPr>
        <w:t xml:space="preserve"> </w:t>
      </w:r>
      <w:r w:rsidR="004147E2">
        <w:rPr>
          <w:rFonts w:ascii="Arial" w:hAnsi="Arial" w:cs="Arial"/>
          <w:szCs w:val="24"/>
        </w:rPr>
        <w:t>i </w:t>
      </w:r>
      <w:r w:rsidRPr="00DD6CAA">
        <w:rPr>
          <w:rFonts w:ascii="Arial" w:hAnsi="Arial" w:cs="Arial"/>
          <w:szCs w:val="24"/>
        </w:rPr>
        <w:t>usług (VAT), od chwili zmiany podatek w nowej stawce będzie doliczany do dotychczasowych cen netto.</w:t>
      </w:r>
    </w:p>
    <w:p w:rsidR="00132399" w:rsidRPr="00DD6CAA" w:rsidRDefault="00132399" w:rsidP="00902589">
      <w:pPr>
        <w:numPr>
          <w:ilvl w:val="0"/>
          <w:numId w:val="13"/>
        </w:num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>Dopuszcza się rozliczanie wykonanych dostaw fakturami częściowymi.</w:t>
      </w:r>
    </w:p>
    <w:p w:rsidR="00D01607" w:rsidRPr="00DD6CAA" w:rsidRDefault="00132399" w:rsidP="00902589">
      <w:pPr>
        <w:numPr>
          <w:ilvl w:val="0"/>
          <w:numId w:val="13"/>
        </w:num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 xml:space="preserve">Należność za dostawę będzie płatna przelewem na konto Wykonawcy w terminie do 30 dni od daty dostarczenia do siedziby </w:t>
      </w:r>
      <w:r w:rsidRPr="00DD6CAA">
        <w:rPr>
          <w:rFonts w:ascii="Arial" w:hAnsi="Arial" w:cs="Arial"/>
          <w:color w:val="auto"/>
          <w:szCs w:val="24"/>
        </w:rPr>
        <w:t>Zamawiającego prawidłowej faktury VAT.</w:t>
      </w:r>
      <w:r w:rsidR="00D01607" w:rsidRPr="00DD6CAA">
        <w:rPr>
          <w:rFonts w:ascii="Arial" w:hAnsi="Arial" w:cs="Arial"/>
          <w:color w:val="auto"/>
          <w:szCs w:val="24"/>
        </w:rPr>
        <w:t xml:space="preserve"> Przelewy będą dokonywane na rachunek Wykonawcy</w:t>
      </w:r>
      <w:r w:rsidR="009527E5" w:rsidRPr="00DD6CAA">
        <w:rPr>
          <w:rFonts w:ascii="Arial" w:hAnsi="Arial" w:cs="Arial"/>
          <w:color w:val="auto"/>
          <w:szCs w:val="24"/>
        </w:rPr>
        <w:t xml:space="preserve"> </w:t>
      </w:r>
      <w:r w:rsidR="009527E5" w:rsidRPr="00DD6CAA">
        <w:rPr>
          <w:rFonts w:ascii="Arial" w:hAnsi="Arial" w:cs="Arial"/>
          <w:szCs w:val="24"/>
        </w:rPr>
        <w:t>wskazany</w:t>
      </w:r>
      <w:r w:rsidR="00D01607" w:rsidRPr="00DD6CAA">
        <w:rPr>
          <w:rFonts w:ascii="Arial" w:hAnsi="Arial" w:cs="Arial"/>
          <w:szCs w:val="24"/>
        </w:rPr>
        <w:t xml:space="preserve"> na fakturze.</w:t>
      </w:r>
    </w:p>
    <w:p w:rsidR="001521EC" w:rsidRPr="00DD6CAA" w:rsidRDefault="00132399" w:rsidP="00902589">
      <w:pPr>
        <w:numPr>
          <w:ilvl w:val="0"/>
          <w:numId w:val="13"/>
        </w:numPr>
        <w:spacing w:line="276" w:lineRule="auto"/>
        <w:ind w:left="426" w:right="112" w:hanging="426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 xml:space="preserve">Za dzień zapłaty uznaje się dzień obciążenia rachunku </w:t>
      </w:r>
      <w:r w:rsidR="00227504">
        <w:rPr>
          <w:rFonts w:ascii="Arial" w:hAnsi="Arial" w:cs="Arial"/>
          <w:szCs w:val="24"/>
        </w:rPr>
        <w:t xml:space="preserve">bankowego </w:t>
      </w:r>
      <w:r w:rsidRPr="00DD6CAA">
        <w:rPr>
          <w:rFonts w:ascii="Arial" w:hAnsi="Arial" w:cs="Arial"/>
          <w:szCs w:val="24"/>
        </w:rPr>
        <w:t>Zamawiającego.</w:t>
      </w:r>
    </w:p>
    <w:p w:rsidR="00401196" w:rsidRPr="00DD6CAA" w:rsidRDefault="00401196" w:rsidP="0090258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right="112"/>
        <w:contextualSpacing/>
        <w:jc w:val="both"/>
        <w:rPr>
          <w:rFonts w:ascii="Arial" w:eastAsia="Calibri" w:hAnsi="Arial" w:cs="Arial"/>
          <w:color w:val="auto"/>
          <w:szCs w:val="24"/>
          <w:lang w:val="cs-CZ"/>
        </w:rPr>
      </w:pPr>
      <w:r w:rsidRPr="00DD6CAA">
        <w:rPr>
          <w:rFonts w:ascii="Arial" w:eastAsia="Calibri" w:hAnsi="Arial" w:cs="Arial"/>
          <w:color w:val="auto"/>
          <w:szCs w:val="24"/>
          <w:lang w:val="cs-CZ"/>
        </w:rPr>
        <w:t xml:space="preserve">Wykonawca przy realizacji Umowy zobowiązuje posługiwać </w:t>
      </w:r>
      <w:r w:rsidR="006A0099" w:rsidRPr="00DD6CAA">
        <w:rPr>
          <w:rFonts w:ascii="Arial" w:eastAsia="Calibri" w:hAnsi="Arial" w:cs="Arial"/>
          <w:color w:val="auto"/>
          <w:szCs w:val="24"/>
          <w:lang w:val="cs-CZ"/>
        </w:rPr>
        <w:t>się rachunkiem rozliczeniowym</w:t>
      </w:r>
      <w:r w:rsidR="00227504">
        <w:rPr>
          <w:rFonts w:ascii="Arial" w:eastAsia="Calibri" w:hAnsi="Arial" w:cs="Arial"/>
          <w:color w:val="auto"/>
          <w:szCs w:val="24"/>
          <w:lang w:val="cs-CZ"/>
        </w:rPr>
        <w:t>,</w:t>
      </w:r>
      <w:r w:rsidR="006A0099" w:rsidRPr="00DD6CAA">
        <w:rPr>
          <w:rFonts w:ascii="Arial" w:eastAsia="Calibri" w:hAnsi="Arial" w:cs="Arial"/>
          <w:color w:val="auto"/>
          <w:szCs w:val="24"/>
          <w:lang w:val="cs-CZ"/>
        </w:rPr>
        <w:t xml:space="preserve"> o </w:t>
      </w:r>
      <w:r w:rsidRPr="00DD6CAA">
        <w:rPr>
          <w:rFonts w:ascii="Arial" w:eastAsia="Calibri" w:hAnsi="Arial" w:cs="Arial"/>
          <w:color w:val="auto"/>
          <w:szCs w:val="24"/>
          <w:lang w:val="cs-CZ"/>
        </w:rPr>
        <w:t>którym mowa w art. 49 ust. 1 pkt 1 ustawy z dnia 29 sierpnia 1997 r.  Prawo Bankowe (tekst jedn.: Dz.U. z 2019 r. poz. 2357) zawartym w wykazie podmiotów, o którym mowa w art. 96b ust. 1 ustawy z dnia 11 marca 2004 r. o podatku od towarów i usług (tekst jedn.: Dz.U. z 2020 r. poz. 106), tj. rachunkiem numer: ………………………………..</w:t>
      </w:r>
    </w:p>
    <w:p w:rsidR="00401196" w:rsidRPr="00DD6CAA" w:rsidRDefault="00401196" w:rsidP="0090258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right="112"/>
        <w:contextualSpacing/>
        <w:jc w:val="both"/>
        <w:rPr>
          <w:rFonts w:ascii="Arial" w:eastAsia="Calibri" w:hAnsi="Arial" w:cs="Arial"/>
          <w:color w:val="auto"/>
          <w:szCs w:val="24"/>
          <w:lang w:val="cs-CZ"/>
        </w:rPr>
      </w:pPr>
      <w:r w:rsidRPr="00DD6CAA">
        <w:rPr>
          <w:rFonts w:ascii="Arial" w:eastAsia="Calibri" w:hAnsi="Arial" w:cs="Arial"/>
          <w:color w:val="auto"/>
          <w:szCs w:val="24"/>
          <w:lang w:val="cs-CZ"/>
        </w:rPr>
        <w:t>Wykonawca przyjmuje do wiadomości, iż Zamawiający przy zapłacie Wynagrodzenia będzie stosował mechanizm podzielonej płatności, o którym mowa w art. 108a ust. 1 ustawy z dnia 11 marca 2004 r. o podatku od towarów i usług (tekst jedn.: Dz.U. z 2020 r. poz. 106.).</w:t>
      </w:r>
    </w:p>
    <w:p w:rsidR="00401196" w:rsidRPr="00DD6CAA" w:rsidRDefault="00401196" w:rsidP="0090258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right="112"/>
        <w:contextualSpacing/>
        <w:jc w:val="both"/>
        <w:rPr>
          <w:rFonts w:ascii="Arial" w:eastAsia="Calibri" w:hAnsi="Arial" w:cs="Arial"/>
          <w:color w:val="auto"/>
          <w:szCs w:val="24"/>
          <w:lang w:val="cs-CZ"/>
        </w:rPr>
      </w:pPr>
      <w:r w:rsidRPr="00DD6CAA">
        <w:rPr>
          <w:rFonts w:ascii="Arial" w:eastAsia="Calibri" w:hAnsi="Arial" w:cs="Arial"/>
          <w:color w:val="auto"/>
          <w:szCs w:val="24"/>
          <w:lang w:val="cs-CZ"/>
        </w:rPr>
        <w:t>Właściwy urząd skarbowy dla rozliczeń Wykonawcy: ………………….………………..  (nazwa i adres)”.</w:t>
      </w:r>
    </w:p>
    <w:p w:rsidR="00956B25" w:rsidRPr="00DD6CAA" w:rsidRDefault="00956B25" w:rsidP="00902589">
      <w:pPr>
        <w:spacing w:line="276" w:lineRule="auto"/>
        <w:ind w:right="112"/>
        <w:outlineLvl w:val="0"/>
        <w:rPr>
          <w:rFonts w:ascii="Arial" w:hAnsi="Arial" w:cs="Arial"/>
          <w:szCs w:val="24"/>
        </w:rPr>
      </w:pPr>
    </w:p>
    <w:p w:rsidR="00956B25" w:rsidRPr="00DD6CAA" w:rsidRDefault="00956B25" w:rsidP="00902589">
      <w:pPr>
        <w:pStyle w:val="Tekstpodstawowy"/>
        <w:tabs>
          <w:tab w:val="left" w:pos="567"/>
        </w:tabs>
        <w:spacing w:after="0" w:line="276" w:lineRule="auto"/>
        <w:ind w:left="426" w:right="112"/>
        <w:jc w:val="center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>§ 7</w:t>
      </w:r>
    </w:p>
    <w:p w:rsidR="00956B25" w:rsidRPr="00DD6CAA" w:rsidRDefault="00956B25" w:rsidP="00902589">
      <w:pPr>
        <w:spacing w:line="276" w:lineRule="auto"/>
        <w:ind w:left="426" w:right="112"/>
        <w:jc w:val="center"/>
        <w:outlineLvl w:val="0"/>
        <w:rPr>
          <w:rFonts w:ascii="Arial" w:hAnsi="Arial" w:cs="Arial"/>
          <w:szCs w:val="24"/>
        </w:rPr>
      </w:pPr>
    </w:p>
    <w:p w:rsidR="00132399" w:rsidRPr="00DD6CAA" w:rsidRDefault="00132399" w:rsidP="00902589">
      <w:pPr>
        <w:numPr>
          <w:ilvl w:val="0"/>
          <w:numId w:val="22"/>
        </w:num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 xml:space="preserve">W nawiązaniu do </w:t>
      </w:r>
      <w:r w:rsidR="003D36CB" w:rsidRPr="00DD6CAA">
        <w:rPr>
          <w:rFonts w:ascii="Arial" w:hAnsi="Arial" w:cs="Arial"/>
          <w:szCs w:val="24"/>
        </w:rPr>
        <w:t xml:space="preserve">§ 2 ust. </w:t>
      </w:r>
      <w:r w:rsidR="00DA2F5E">
        <w:rPr>
          <w:rFonts w:ascii="Arial" w:hAnsi="Arial" w:cs="Arial"/>
          <w:szCs w:val="24"/>
        </w:rPr>
        <w:t>4</w:t>
      </w:r>
      <w:r w:rsidRPr="00DD6CAA">
        <w:rPr>
          <w:rFonts w:ascii="Arial" w:hAnsi="Arial" w:cs="Arial"/>
          <w:szCs w:val="24"/>
        </w:rPr>
        <w:t xml:space="preserve"> niniejszej umowy dopuszcza się zmianę wielkości dostaw poszczególnych elementów przedmiotu zamówienia w zależności od rzeczywistych potrzeb Zamawiającego. Zmniejszenie lub zwiększenie wynagrodzenia za poszczególne elementy przedmiotu zamówienia będzie obliczone w oparciu </w:t>
      </w:r>
      <w:r w:rsidR="000F6510" w:rsidRPr="00DD6CAA">
        <w:rPr>
          <w:rFonts w:ascii="Arial" w:hAnsi="Arial" w:cs="Arial"/>
          <w:szCs w:val="24"/>
        </w:rPr>
        <w:t>o stawki jednostkowe wymienione</w:t>
      </w:r>
      <w:r w:rsidR="0097302B" w:rsidRPr="00DD6CAA">
        <w:rPr>
          <w:rFonts w:ascii="Arial" w:hAnsi="Arial" w:cs="Arial"/>
          <w:szCs w:val="24"/>
        </w:rPr>
        <w:t xml:space="preserve"> </w:t>
      </w:r>
      <w:r w:rsidRPr="00DD6CAA">
        <w:rPr>
          <w:rFonts w:ascii="Arial" w:hAnsi="Arial" w:cs="Arial"/>
          <w:szCs w:val="24"/>
        </w:rPr>
        <w:t>w formularzu cenowym.</w:t>
      </w:r>
    </w:p>
    <w:p w:rsidR="00132399" w:rsidRDefault="00132399" w:rsidP="00902589">
      <w:pPr>
        <w:numPr>
          <w:ilvl w:val="0"/>
          <w:numId w:val="22"/>
        </w:num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>W przypadku, o którym mowa powyżej</w:t>
      </w:r>
      <w:r w:rsidR="00DA2F5E">
        <w:rPr>
          <w:rFonts w:ascii="Arial" w:hAnsi="Arial" w:cs="Arial"/>
          <w:szCs w:val="24"/>
        </w:rPr>
        <w:t>,</w:t>
      </w:r>
      <w:r w:rsidRPr="00DD6CAA">
        <w:rPr>
          <w:rFonts w:ascii="Arial" w:hAnsi="Arial" w:cs="Arial"/>
          <w:szCs w:val="24"/>
        </w:rPr>
        <w:t xml:space="preserve"> Wykonawca może żądać wyłącznie </w:t>
      </w:r>
      <w:r w:rsidRPr="00DD6CAA">
        <w:rPr>
          <w:rFonts w:ascii="Arial" w:hAnsi="Arial" w:cs="Arial"/>
          <w:szCs w:val="24"/>
        </w:rPr>
        <w:lastRenderedPageBreak/>
        <w:t xml:space="preserve">wynagrodzenia należnego za rzeczywiście wykonaną część umowy zaś zmniejszenie zakresu dostaw do wykonania nie będzie powodowało żadnych roszczeń Wykonawcy </w:t>
      </w:r>
      <w:r w:rsidR="009A3C43">
        <w:rPr>
          <w:rFonts w:ascii="Arial" w:hAnsi="Arial" w:cs="Arial"/>
          <w:szCs w:val="24"/>
        </w:rPr>
        <w:t xml:space="preserve"> </w:t>
      </w:r>
      <w:r w:rsidRPr="00DD6CAA">
        <w:rPr>
          <w:rFonts w:ascii="Arial" w:hAnsi="Arial" w:cs="Arial"/>
          <w:szCs w:val="24"/>
        </w:rPr>
        <w:t>wobec Zamawiającego.</w:t>
      </w:r>
    </w:p>
    <w:p w:rsidR="00081324" w:rsidRPr="00DD6CAA" w:rsidRDefault="00081324" w:rsidP="00902589">
      <w:pPr>
        <w:spacing w:line="276" w:lineRule="auto"/>
        <w:ind w:left="426" w:right="112"/>
        <w:jc w:val="both"/>
        <w:rPr>
          <w:rFonts w:ascii="Arial" w:hAnsi="Arial" w:cs="Arial"/>
          <w:szCs w:val="24"/>
        </w:rPr>
      </w:pPr>
    </w:p>
    <w:p w:rsidR="00CD2E6B" w:rsidRPr="00DD6CAA" w:rsidRDefault="00956B25" w:rsidP="00902589">
      <w:pPr>
        <w:pStyle w:val="Tekstpodstawowy"/>
        <w:tabs>
          <w:tab w:val="left" w:pos="567"/>
        </w:tabs>
        <w:spacing w:after="0" w:line="276" w:lineRule="auto"/>
        <w:ind w:left="426" w:right="112"/>
        <w:jc w:val="center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>§ 8</w:t>
      </w:r>
    </w:p>
    <w:p w:rsidR="001521EC" w:rsidRPr="00DD6CAA" w:rsidRDefault="001521EC" w:rsidP="00902589">
      <w:pPr>
        <w:spacing w:line="276" w:lineRule="auto"/>
        <w:ind w:left="426" w:right="112"/>
        <w:jc w:val="both"/>
        <w:rPr>
          <w:rFonts w:ascii="Arial" w:hAnsi="Arial" w:cs="Arial"/>
          <w:i/>
          <w:szCs w:val="24"/>
        </w:rPr>
      </w:pPr>
    </w:p>
    <w:p w:rsidR="00006DF8" w:rsidRPr="00DD6CAA" w:rsidRDefault="00006DF8" w:rsidP="00902589">
      <w:pPr>
        <w:spacing w:line="276" w:lineRule="auto"/>
        <w:ind w:left="426" w:right="112"/>
        <w:jc w:val="both"/>
        <w:rPr>
          <w:rFonts w:ascii="Arial" w:hAnsi="Arial" w:cs="Arial"/>
          <w:color w:val="auto"/>
          <w:szCs w:val="24"/>
        </w:rPr>
      </w:pPr>
      <w:r w:rsidRPr="00DD6CAA">
        <w:rPr>
          <w:rFonts w:ascii="Arial" w:hAnsi="Arial" w:cs="Arial"/>
          <w:szCs w:val="24"/>
        </w:rPr>
        <w:t xml:space="preserve">Wykonawca nie może przenieść na osobę trzecią praw i obowiązków wynikających </w:t>
      </w:r>
      <w:r w:rsidR="008C537B">
        <w:rPr>
          <w:rFonts w:ascii="Arial" w:hAnsi="Arial" w:cs="Arial"/>
          <w:szCs w:val="24"/>
        </w:rPr>
        <w:br/>
      </w:r>
      <w:r w:rsidRPr="00DD6CAA">
        <w:rPr>
          <w:rFonts w:ascii="Arial" w:hAnsi="Arial" w:cs="Arial"/>
          <w:szCs w:val="24"/>
        </w:rPr>
        <w:t>z niniejszej umowy, w szczególnosci prawa do wynagrodzenia</w:t>
      </w:r>
      <w:r w:rsidR="008C537B">
        <w:rPr>
          <w:rFonts w:ascii="Arial" w:hAnsi="Arial" w:cs="Arial"/>
          <w:szCs w:val="24"/>
        </w:rPr>
        <w:t>,</w:t>
      </w:r>
      <w:r w:rsidR="00D20E5E" w:rsidRPr="00DD6CAA">
        <w:rPr>
          <w:rFonts w:ascii="Arial" w:hAnsi="Arial" w:cs="Arial"/>
          <w:szCs w:val="24"/>
        </w:rPr>
        <w:t xml:space="preserve"> </w:t>
      </w:r>
      <w:r w:rsidR="00D20E5E" w:rsidRPr="00DD6CAA">
        <w:rPr>
          <w:rFonts w:ascii="Arial" w:hAnsi="Arial" w:cs="Arial"/>
          <w:color w:val="auto"/>
          <w:szCs w:val="24"/>
        </w:rPr>
        <w:t>bez uprzedniej</w:t>
      </w:r>
      <w:r w:rsidR="00D06597" w:rsidRPr="00DD6CAA">
        <w:rPr>
          <w:rFonts w:ascii="Arial" w:hAnsi="Arial" w:cs="Arial"/>
          <w:color w:val="auto"/>
          <w:szCs w:val="24"/>
        </w:rPr>
        <w:t xml:space="preserve"> pisemnej </w:t>
      </w:r>
      <w:r w:rsidR="00D20E5E" w:rsidRPr="00DD6CAA">
        <w:rPr>
          <w:rFonts w:ascii="Arial" w:hAnsi="Arial" w:cs="Arial"/>
          <w:color w:val="auto"/>
          <w:szCs w:val="24"/>
        </w:rPr>
        <w:t xml:space="preserve"> zgody Zamawiającego</w:t>
      </w:r>
      <w:r w:rsidR="008C537B">
        <w:rPr>
          <w:rFonts w:ascii="Arial" w:hAnsi="Arial" w:cs="Arial"/>
          <w:color w:val="auto"/>
          <w:szCs w:val="24"/>
        </w:rPr>
        <w:t>.</w:t>
      </w:r>
    </w:p>
    <w:p w:rsidR="00956B25" w:rsidRPr="00DD6CAA" w:rsidRDefault="00956B25" w:rsidP="00902589">
      <w:pPr>
        <w:spacing w:line="276" w:lineRule="auto"/>
        <w:ind w:left="426" w:right="112"/>
        <w:jc w:val="center"/>
        <w:rPr>
          <w:rFonts w:ascii="Arial" w:hAnsi="Arial" w:cs="Arial"/>
          <w:szCs w:val="24"/>
        </w:rPr>
      </w:pPr>
    </w:p>
    <w:p w:rsidR="00956B25" w:rsidRPr="00DD6CAA" w:rsidRDefault="00956B25" w:rsidP="00902589">
      <w:pPr>
        <w:spacing w:line="276" w:lineRule="auto"/>
        <w:ind w:left="426" w:right="112"/>
        <w:jc w:val="center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>§ 9</w:t>
      </w:r>
    </w:p>
    <w:p w:rsidR="001521EC" w:rsidRPr="00DD6CAA" w:rsidRDefault="001521EC" w:rsidP="00902589">
      <w:pPr>
        <w:spacing w:line="276" w:lineRule="auto"/>
        <w:ind w:right="112"/>
        <w:jc w:val="both"/>
        <w:rPr>
          <w:rFonts w:ascii="Arial" w:hAnsi="Arial" w:cs="Arial"/>
          <w:szCs w:val="24"/>
        </w:rPr>
      </w:pPr>
    </w:p>
    <w:p w:rsidR="00132399" w:rsidRPr="00DD6CAA" w:rsidRDefault="00132399" w:rsidP="00902589">
      <w:pPr>
        <w:numPr>
          <w:ilvl w:val="0"/>
          <w:numId w:val="9"/>
        </w:num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>W sprawach nieuregulowanych w niniejszej umowie mają zastosowanie przepisy Kodeksu Cywilnego</w:t>
      </w:r>
      <w:r w:rsidR="00D06597" w:rsidRPr="00DD6CAA">
        <w:rPr>
          <w:rFonts w:ascii="Arial" w:hAnsi="Arial" w:cs="Arial"/>
          <w:szCs w:val="24"/>
        </w:rPr>
        <w:t>,</w:t>
      </w:r>
      <w:r w:rsidR="00D06597" w:rsidRPr="00DD6CAA">
        <w:rPr>
          <w:rFonts w:ascii="Arial" w:hAnsi="Arial" w:cs="Arial"/>
          <w:color w:val="FF0000"/>
          <w:szCs w:val="24"/>
        </w:rPr>
        <w:t xml:space="preserve"> </w:t>
      </w:r>
      <w:r w:rsidR="00D06597" w:rsidRPr="00DD6CAA">
        <w:rPr>
          <w:rFonts w:ascii="Arial" w:hAnsi="Arial" w:cs="Arial"/>
          <w:color w:val="auto"/>
          <w:szCs w:val="24"/>
        </w:rPr>
        <w:t>Ustawy Prawa Zamówień</w:t>
      </w:r>
      <w:r w:rsidR="00D06597" w:rsidRPr="00DD6CAA">
        <w:rPr>
          <w:rFonts w:ascii="Arial" w:hAnsi="Arial" w:cs="Arial"/>
          <w:szCs w:val="24"/>
        </w:rPr>
        <w:t xml:space="preserve"> Publicznych </w:t>
      </w:r>
      <w:r w:rsidRPr="00DD6CAA">
        <w:rPr>
          <w:rFonts w:ascii="Arial" w:hAnsi="Arial" w:cs="Arial"/>
          <w:szCs w:val="24"/>
        </w:rPr>
        <w:t>oraz inne obowiązujące przepisy prawa polskiego.</w:t>
      </w:r>
    </w:p>
    <w:p w:rsidR="00132399" w:rsidRPr="00DD6CAA" w:rsidRDefault="00132399" w:rsidP="00902589">
      <w:pPr>
        <w:numPr>
          <w:ilvl w:val="0"/>
          <w:numId w:val="9"/>
        </w:num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 xml:space="preserve">Wszelkie </w:t>
      </w:r>
      <w:r w:rsidR="008C537B">
        <w:rPr>
          <w:rFonts w:ascii="Arial" w:hAnsi="Arial" w:cs="Arial"/>
          <w:szCs w:val="24"/>
        </w:rPr>
        <w:t>s</w:t>
      </w:r>
      <w:r w:rsidRPr="00DD6CAA">
        <w:rPr>
          <w:rFonts w:ascii="Arial" w:hAnsi="Arial" w:cs="Arial"/>
          <w:szCs w:val="24"/>
        </w:rPr>
        <w:t>pory powstałe na tle wykonania niniej</w:t>
      </w:r>
      <w:r w:rsidR="005E2F49">
        <w:rPr>
          <w:rFonts w:ascii="Arial" w:hAnsi="Arial" w:cs="Arial"/>
          <w:szCs w:val="24"/>
        </w:rPr>
        <w:t>szej Umowy</w:t>
      </w:r>
      <w:r w:rsidR="008C537B">
        <w:rPr>
          <w:rFonts w:ascii="Arial" w:hAnsi="Arial" w:cs="Arial"/>
          <w:szCs w:val="24"/>
        </w:rPr>
        <w:t>,</w:t>
      </w:r>
      <w:r w:rsidR="005E2F49">
        <w:rPr>
          <w:rFonts w:ascii="Arial" w:hAnsi="Arial" w:cs="Arial"/>
          <w:szCs w:val="24"/>
        </w:rPr>
        <w:t xml:space="preserve"> nie rozstrzygnięte w </w:t>
      </w:r>
      <w:r w:rsidRPr="00DD6CAA">
        <w:rPr>
          <w:rFonts w:ascii="Arial" w:hAnsi="Arial" w:cs="Arial"/>
          <w:szCs w:val="24"/>
        </w:rPr>
        <w:t>sposób polubowny</w:t>
      </w:r>
      <w:r w:rsidR="008C537B">
        <w:rPr>
          <w:rFonts w:ascii="Arial" w:hAnsi="Arial" w:cs="Arial"/>
          <w:szCs w:val="24"/>
        </w:rPr>
        <w:t>,</w:t>
      </w:r>
      <w:r w:rsidRPr="00DD6CAA">
        <w:rPr>
          <w:rFonts w:ascii="Arial" w:hAnsi="Arial" w:cs="Arial"/>
          <w:szCs w:val="24"/>
        </w:rPr>
        <w:t xml:space="preserve"> zostaną poddane do rozpatrzenia przez sądy powszechne właściwe wg siedziby Zamawiającego.</w:t>
      </w:r>
    </w:p>
    <w:p w:rsidR="00132399" w:rsidRPr="00DD6CAA" w:rsidRDefault="00132399" w:rsidP="00902589">
      <w:pPr>
        <w:numPr>
          <w:ilvl w:val="0"/>
          <w:numId w:val="9"/>
        </w:num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>Wszelkie zmiany niniejszej umowy wymagają formy pisemnej pod rygorem nieważności.</w:t>
      </w:r>
      <w:r w:rsidR="00D06597" w:rsidRPr="00DD6CAA">
        <w:rPr>
          <w:rFonts w:ascii="Arial" w:hAnsi="Arial" w:cs="Arial"/>
          <w:szCs w:val="24"/>
        </w:rPr>
        <w:t xml:space="preserve"> </w:t>
      </w:r>
    </w:p>
    <w:p w:rsidR="00807F9E" w:rsidRPr="00DD6CAA" w:rsidRDefault="00807F9E" w:rsidP="00902589">
      <w:pPr>
        <w:spacing w:line="276" w:lineRule="auto"/>
        <w:ind w:left="426" w:right="112"/>
        <w:jc w:val="center"/>
        <w:rPr>
          <w:rFonts w:ascii="Arial" w:hAnsi="Arial" w:cs="Arial"/>
          <w:szCs w:val="24"/>
        </w:rPr>
      </w:pPr>
    </w:p>
    <w:p w:rsidR="004652A1" w:rsidRDefault="004652A1" w:rsidP="00902589">
      <w:pPr>
        <w:spacing w:line="276" w:lineRule="auto"/>
        <w:ind w:left="426" w:right="112"/>
        <w:jc w:val="center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>§ 10</w:t>
      </w:r>
    </w:p>
    <w:p w:rsidR="00902589" w:rsidRPr="00DD6CAA" w:rsidRDefault="00902589" w:rsidP="00902589">
      <w:pPr>
        <w:spacing w:line="276" w:lineRule="auto"/>
        <w:ind w:left="426" w:right="112"/>
        <w:jc w:val="center"/>
        <w:rPr>
          <w:rFonts w:ascii="Arial" w:hAnsi="Arial" w:cs="Arial"/>
          <w:szCs w:val="24"/>
        </w:rPr>
      </w:pPr>
    </w:p>
    <w:p w:rsidR="004652A1" w:rsidRPr="00DD6CAA" w:rsidRDefault="004652A1" w:rsidP="00902589">
      <w:pPr>
        <w:pStyle w:val="Default"/>
        <w:numPr>
          <w:ilvl w:val="0"/>
          <w:numId w:val="29"/>
        </w:numPr>
        <w:spacing w:line="276" w:lineRule="auto"/>
        <w:ind w:right="112"/>
      </w:pPr>
      <w:r w:rsidRPr="00DD6CAA">
        <w:t xml:space="preserve">Administratorem danych osobowych Zleceniobiorcy jest </w:t>
      </w:r>
      <w:r w:rsidR="006A0099" w:rsidRPr="00DD6CAA">
        <w:t>Nadleśnictwo Ostrowiec Świętokrzyski</w:t>
      </w:r>
      <w:r w:rsidR="008C537B">
        <w:t>.</w:t>
      </w:r>
      <w:r w:rsidRPr="00DD6CAA">
        <w:t xml:space="preserve"> </w:t>
      </w:r>
    </w:p>
    <w:p w:rsidR="004652A1" w:rsidRPr="00DD6CAA" w:rsidRDefault="004652A1" w:rsidP="00902589">
      <w:pPr>
        <w:pStyle w:val="Default"/>
        <w:numPr>
          <w:ilvl w:val="0"/>
          <w:numId w:val="29"/>
        </w:numPr>
        <w:spacing w:line="276" w:lineRule="auto"/>
        <w:ind w:right="112"/>
      </w:pPr>
      <w:r w:rsidRPr="00DD6CAA">
        <w:t>Dane osobowe będą przetwarzane w celach związanych z zawarciem i realizacją niniejszej umowy. Podanie tych danych jest dobrowol</w:t>
      </w:r>
      <w:r w:rsidR="005E2F49">
        <w:t>ne, ale niezbędne do zawarcia i </w:t>
      </w:r>
      <w:r w:rsidRPr="00DD6CAA">
        <w:t xml:space="preserve">realizacji umowy. </w:t>
      </w:r>
    </w:p>
    <w:p w:rsidR="004652A1" w:rsidRPr="00DD6CAA" w:rsidRDefault="004652A1" w:rsidP="00902589">
      <w:pPr>
        <w:pStyle w:val="Default"/>
        <w:numPr>
          <w:ilvl w:val="0"/>
          <w:numId w:val="29"/>
        </w:numPr>
        <w:tabs>
          <w:tab w:val="left" w:pos="426"/>
        </w:tabs>
        <w:spacing w:line="276" w:lineRule="auto"/>
        <w:ind w:right="112"/>
      </w:pPr>
      <w:r w:rsidRPr="00DD6CAA">
        <w:t xml:space="preserve">Szczegóły odnośnie podstaw i zasad przetwarzania danych osobowych zawiera załącznik do niniejszej umowy zatytułowany: „Klauzula informacyjna RODO”. </w:t>
      </w:r>
    </w:p>
    <w:p w:rsidR="005E2F49" w:rsidRPr="00DD6CAA" w:rsidRDefault="005E2F49" w:rsidP="00902589">
      <w:pPr>
        <w:spacing w:line="276" w:lineRule="auto"/>
        <w:ind w:left="426" w:right="112"/>
        <w:rPr>
          <w:rFonts w:ascii="Arial" w:hAnsi="Arial" w:cs="Arial"/>
          <w:szCs w:val="24"/>
        </w:rPr>
      </w:pPr>
    </w:p>
    <w:p w:rsidR="001521EC" w:rsidRDefault="004652A1" w:rsidP="00902589">
      <w:pPr>
        <w:spacing w:line="276" w:lineRule="auto"/>
        <w:ind w:left="426" w:right="112"/>
        <w:jc w:val="center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>§ 11</w:t>
      </w:r>
    </w:p>
    <w:p w:rsidR="00902589" w:rsidRPr="00DD6CAA" w:rsidRDefault="00902589" w:rsidP="00902589">
      <w:pPr>
        <w:spacing w:line="276" w:lineRule="auto"/>
        <w:ind w:left="426" w:right="112"/>
        <w:jc w:val="center"/>
        <w:rPr>
          <w:rFonts w:ascii="Arial" w:hAnsi="Arial" w:cs="Arial"/>
          <w:szCs w:val="24"/>
        </w:rPr>
      </w:pPr>
    </w:p>
    <w:p w:rsidR="004652A1" w:rsidRDefault="001521EC" w:rsidP="00902589">
      <w:p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>Umowa została sporządzo</w:t>
      </w:r>
      <w:r w:rsidR="00E37282" w:rsidRPr="00DD6CAA">
        <w:rPr>
          <w:rFonts w:ascii="Arial" w:hAnsi="Arial" w:cs="Arial"/>
          <w:szCs w:val="24"/>
        </w:rPr>
        <w:t xml:space="preserve">na w </w:t>
      </w:r>
      <w:r w:rsidR="00F8333D" w:rsidRPr="00DD6CAA">
        <w:rPr>
          <w:rFonts w:ascii="Arial" w:hAnsi="Arial" w:cs="Arial"/>
          <w:szCs w:val="24"/>
        </w:rPr>
        <w:t xml:space="preserve">dwóch </w:t>
      </w:r>
      <w:r w:rsidRPr="00DD6CAA">
        <w:rPr>
          <w:rFonts w:ascii="Arial" w:hAnsi="Arial" w:cs="Arial"/>
          <w:szCs w:val="24"/>
        </w:rPr>
        <w:t>jednobrzmiących egzemplarzac</w:t>
      </w:r>
      <w:r w:rsidR="00EE2A52" w:rsidRPr="00DD6CAA">
        <w:rPr>
          <w:rFonts w:ascii="Arial" w:hAnsi="Arial" w:cs="Arial"/>
          <w:szCs w:val="24"/>
        </w:rPr>
        <w:t>h.</w:t>
      </w:r>
    </w:p>
    <w:p w:rsidR="005E2F49" w:rsidRPr="00DD6CAA" w:rsidRDefault="005E2F49" w:rsidP="00902589">
      <w:pPr>
        <w:spacing w:line="276" w:lineRule="auto"/>
        <w:ind w:left="426" w:right="112"/>
        <w:jc w:val="both"/>
        <w:rPr>
          <w:rFonts w:ascii="Arial" w:hAnsi="Arial" w:cs="Arial"/>
          <w:szCs w:val="24"/>
        </w:rPr>
      </w:pPr>
    </w:p>
    <w:p w:rsidR="001521EC" w:rsidRPr="00DD6CAA" w:rsidRDefault="004652A1" w:rsidP="00902589">
      <w:pPr>
        <w:spacing w:line="276" w:lineRule="auto"/>
        <w:ind w:left="426" w:right="112"/>
        <w:jc w:val="center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>§ 12</w:t>
      </w:r>
    </w:p>
    <w:p w:rsidR="00665D01" w:rsidRPr="00DD6CAA" w:rsidRDefault="00665D01" w:rsidP="00902589">
      <w:pPr>
        <w:spacing w:line="276" w:lineRule="auto"/>
        <w:ind w:left="426" w:right="112"/>
        <w:jc w:val="center"/>
        <w:rPr>
          <w:rFonts w:ascii="Arial" w:hAnsi="Arial" w:cs="Arial"/>
          <w:szCs w:val="24"/>
        </w:rPr>
      </w:pPr>
    </w:p>
    <w:p w:rsidR="001521EC" w:rsidRPr="00DD6CAA" w:rsidRDefault="001521EC" w:rsidP="00902589">
      <w:p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>Integralną częścią niniejszej umowy są następujące załączniki:</w:t>
      </w:r>
    </w:p>
    <w:p w:rsidR="00010B2A" w:rsidRPr="00DD6CAA" w:rsidRDefault="00010B2A" w:rsidP="00902589">
      <w:p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 xml:space="preserve">1. Załącznik nr 1 – </w:t>
      </w:r>
      <w:r w:rsidR="00F03063" w:rsidRPr="00DD6CAA">
        <w:rPr>
          <w:rFonts w:ascii="Arial" w:hAnsi="Arial" w:cs="Arial"/>
          <w:szCs w:val="24"/>
        </w:rPr>
        <w:t>Specyfikacja Istotnych Warunków Zamówienia</w:t>
      </w:r>
    </w:p>
    <w:p w:rsidR="00890CBF" w:rsidRPr="00DD6CAA" w:rsidRDefault="00F03063" w:rsidP="00902589">
      <w:p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>2. Załącznik nr 2 – Formularz cenowy.</w:t>
      </w:r>
    </w:p>
    <w:p w:rsidR="004652A1" w:rsidRPr="00DD6CAA" w:rsidRDefault="004652A1" w:rsidP="00902589">
      <w:pPr>
        <w:spacing w:line="276" w:lineRule="auto"/>
        <w:ind w:left="426" w:right="112"/>
        <w:jc w:val="both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>3. Załącznik nr 3 – Klauzula informacyjna RODO</w:t>
      </w:r>
    </w:p>
    <w:p w:rsidR="004652A1" w:rsidRPr="00DD6CAA" w:rsidRDefault="004652A1" w:rsidP="00902589">
      <w:pPr>
        <w:tabs>
          <w:tab w:val="left" w:pos="6990"/>
        </w:tabs>
        <w:spacing w:line="276" w:lineRule="auto"/>
        <w:ind w:left="426" w:right="112"/>
        <w:jc w:val="both"/>
        <w:rPr>
          <w:rFonts w:ascii="Arial" w:hAnsi="Arial" w:cs="Arial"/>
          <w:szCs w:val="24"/>
        </w:rPr>
      </w:pPr>
    </w:p>
    <w:p w:rsidR="00757AD7" w:rsidRPr="00DD6CAA" w:rsidRDefault="00757AD7" w:rsidP="004147E2">
      <w:pPr>
        <w:tabs>
          <w:tab w:val="left" w:pos="6990"/>
        </w:tabs>
        <w:spacing w:line="276" w:lineRule="auto"/>
        <w:ind w:right="112"/>
        <w:jc w:val="both"/>
        <w:rPr>
          <w:rFonts w:ascii="Arial" w:hAnsi="Arial" w:cs="Arial"/>
          <w:szCs w:val="24"/>
        </w:rPr>
      </w:pPr>
    </w:p>
    <w:p w:rsidR="00890CBF" w:rsidRPr="004147E2" w:rsidRDefault="001521EC" w:rsidP="004147E2">
      <w:pPr>
        <w:tabs>
          <w:tab w:val="left" w:pos="6804"/>
        </w:tabs>
        <w:spacing w:line="276" w:lineRule="auto"/>
        <w:ind w:left="426" w:right="112"/>
        <w:jc w:val="both"/>
        <w:outlineLvl w:val="0"/>
        <w:rPr>
          <w:rFonts w:ascii="Arial" w:hAnsi="Arial" w:cs="Arial"/>
          <w:szCs w:val="24"/>
        </w:rPr>
      </w:pPr>
      <w:r w:rsidRPr="00DD6CAA">
        <w:rPr>
          <w:rFonts w:ascii="Arial" w:hAnsi="Arial" w:cs="Arial"/>
          <w:szCs w:val="24"/>
        </w:rPr>
        <w:t>ZAMAWIAJĄCY</w:t>
      </w:r>
      <w:r w:rsidR="004147E2">
        <w:rPr>
          <w:rFonts w:ascii="Arial" w:hAnsi="Arial" w:cs="Arial"/>
          <w:szCs w:val="24"/>
        </w:rPr>
        <w:t>:</w:t>
      </w:r>
      <w:r w:rsidR="004147E2">
        <w:rPr>
          <w:rFonts w:ascii="Arial" w:hAnsi="Arial" w:cs="Arial"/>
          <w:szCs w:val="24"/>
        </w:rPr>
        <w:tab/>
      </w:r>
      <w:r w:rsidR="004147E2" w:rsidRPr="00DD6CAA">
        <w:rPr>
          <w:rFonts w:ascii="Arial" w:hAnsi="Arial" w:cs="Arial"/>
          <w:szCs w:val="24"/>
        </w:rPr>
        <w:t>WYKONAWCA:</w:t>
      </w:r>
    </w:p>
    <w:sectPr w:rsidR="00890CBF" w:rsidRPr="004147E2" w:rsidSect="00FD3407">
      <w:footerReference w:type="default" r:id="rId7"/>
      <w:pgSz w:w="11906" w:h="16838"/>
      <w:pgMar w:top="737" w:right="113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7EB" w:rsidRDefault="00B447EB" w:rsidP="00C622C8">
      <w:r>
        <w:separator/>
      </w:r>
    </w:p>
  </w:endnote>
  <w:endnote w:type="continuationSeparator" w:id="0">
    <w:p w:rsidR="00B447EB" w:rsidRDefault="00B447EB" w:rsidP="00C6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DE" w:rsidRPr="00E051DE" w:rsidRDefault="00E051DE">
    <w:pPr>
      <w:pStyle w:val="Stopka"/>
      <w:jc w:val="center"/>
      <w:rPr>
        <w:sz w:val="16"/>
        <w:szCs w:val="16"/>
      </w:rPr>
    </w:pPr>
    <w:r w:rsidRPr="00E051DE">
      <w:rPr>
        <w:sz w:val="16"/>
        <w:szCs w:val="16"/>
      </w:rPr>
      <w:fldChar w:fldCharType="begin"/>
    </w:r>
    <w:r w:rsidRPr="00E051DE">
      <w:rPr>
        <w:sz w:val="16"/>
        <w:szCs w:val="16"/>
      </w:rPr>
      <w:instrText xml:space="preserve"> PAGE   \* MERGEFORMAT </w:instrText>
    </w:r>
    <w:r w:rsidRPr="00E051DE">
      <w:rPr>
        <w:sz w:val="16"/>
        <w:szCs w:val="16"/>
      </w:rPr>
      <w:fldChar w:fldCharType="separate"/>
    </w:r>
    <w:r w:rsidR="00353664">
      <w:rPr>
        <w:noProof/>
        <w:sz w:val="16"/>
        <w:szCs w:val="16"/>
      </w:rPr>
      <w:t>5</w:t>
    </w:r>
    <w:r w:rsidRPr="00E051DE">
      <w:rPr>
        <w:sz w:val="16"/>
        <w:szCs w:val="16"/>
      </w:rPr>
      <w:fldChar w:fldCharType="end"/>
    </w:r>
  </w:p>
  <w:p w:rsidR="00C622C8" w:rsidRDefault="00C622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7EB" w:rsidRDefault="00B447EB" w:rsidP="00C622C8">
      <w:r>
        <w:separator/>
      </w:r>
    </w:p>
  </w:footnote>
  <w:footnote w:type="continuationSeparator" w:id="0">
    <w:p w:rsidR="00B447EB" w:rsidRDefault="00B447EB" w:rsidP="00C6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28B310A"/>
    <w:multiLevelType w:val="hybridMultilevel"/>
    <w:tmpl w:val="1B3AE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D5548"/>
    <w:multiLevelType w:val="hybridMultilevel"/>
    <w:tmpl w:val="1414C596"/>
    <w:lvl w:ilvl="0" w:tplc="B65A3E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94BC2"/>
    <w:multiLevelType w:val="hybridMultilevel"/>
    <w:tmpl w:val="D9F2C898"/>
    <w:lvl w:ilvl="0" w:tplc="A56EE0B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439AE"/>
    <w:multiLevelType w:val="hybridMultilevel"/>
    <w:tmpl w:val="0804C42A"/>
    <w:lvl w:ilvl="0" w:tplc="10AAA9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11F"/>
    <w:multiLevelType w:val="hybridMultilevel"/>
    <w:tmpl w:val="0164B56C"/>
    <w:lvl w:ilvl="0" w:tplc="887EC41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Arial" w:eastAsia="Lucida Sans Unicode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0F121F9"/>
    <w:multiLevelType w:val="hybridMultilevel"/>
    <w:tmpl w:val="41CEC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0345C2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96900"/>
    <w:multiLevelType w:val="hybridMultilevel"/>
    <w:tmpl w:val="992CC76A"/>
    <w:lvl w:ilvl="0" w:tplc="0415000F">
      <w:start w:val="1"/>
      <w:numFmt w:val="decimal"/>
      <w:lvlText w:val="%1."/>
      <w:lvlJc w:val="left"/>
      <w:pPr>
        <w:ind w:left="-734" w:hanging="360"/>
      </w:pPr>
    </w:lvl>
    <w:lvl w:ilvl="1" w:tplc="04150019" w:tentative="1">
      <w:start w:val="1"/>
      <w:numFmt w:val="lowerLetter"/>
      <w:lvlText w:val="%2."/>
      <w:lvlJc w:val="left"/>
      <w:pPr>
        <w:ind w:left="-14" w:hanging="360"/>
      </w:pPr>
    </w:lvl>
    <w:lvl w:ilvl="2" w:tplc="0415001B" w:tentative="1">
      <w:start w:val="1"/>
      <w:numFmt w:val="lowerRoman"/>
      <w:lvlText w:val="%3."/>
      <w:lvlJc w:val="right"/>
      <w:pPr>
        <w:ind w:left="706" w:hanging="180"/>
      </w:pPr>
    </w:lvl>
    <w:lvl w:ilvl="3" w:tplc="0415000F" w:tentative="1">
      <w:start w:val="1"/>
      <w:numFmt w:val="decimal"/>
      <w:lvlText w:val="%4."/>
      <w:lvlJc w:val="left"/>
      <w:pPr>
        <w:ind w:left="1426" w:hanging="360"/>
      </w:pPr>
    </w:lvl>
    <w:lvl w:ilvl="4" w:tplc="04150019" w:tentative="1">
      <w:start w:val="1"/>
      <w:numFmt w:val="lowerLetter"/>
      <w:lvlText w:val="%5."/>
      <w:lvlJc w:val="left"/>
      <w:pPr>
        <w:ind w:left="2146" w:hanging="360"/>
      </w:pPr>
    </w:lvl>
    <w:lvl w:ilvl="5" w:tplc="0415001B" w:tentative="1">
      <w:start w:val="1"/>
      <w:numFmt w:val="lowerRoman"/>
      <w:lvlText w:val="%6."/>
      <w:lvlJc w:val="right"/>
      <w:pPr>
        <w:ind w:left="2866" w:hanging="180"/>
      </w:pPr>
    </w:lvl>
    <w:lvl w:ilvl="6" w:tplc="0415000F" w:tentative="1">
      <w:start w:val="1"/>
      <w:numFmt w:val="decimal"/>
      <w:lvlText w:val="%7."/>
      <w:lvlJc w:val="left"/>
      <w:pPr>
        <w:ind w:left="3586" w:hanging="360"/>
      </w:pPr>
    </w:lvl>
    <w:lvl w:ilvl="7" w:tplc="04150019" w:tentative="1">
      <w:start w:val="1"/>
      <w:numFmt w:val="lowerLetter"/>
      <w:lvlText w:val="%8."/>
      <w:lvlJc w:val="left"/>
      <w:pPr>
        <w:ind w:left="4306" w:hanging="360"/>
      </w:pPr>
    </w:lvl>
    <w:lvl w:ilvl="8" w:tplc="0415001B" w:tentative="1">
      <w:start w:val="1"/>
      <w:numFmt w:val="lowerRoman"/>
      <w:lvlText w:val="%9."/>
      <w:lvlJc w:val="right"/>
      <w:pPr>
        <w:ind w:left="5026" w:hanging="180"/>
      </w:pPr>
    </w:lvl>
  </w:abstractNum>
  <w:abstractNum w:abstractNumId="8" w15:restartNumberingAfterBreak="0">
    <w:nsid w:val="16282C09"/>
    <w:multiLevelType w:val="hybridMultilevel"/>
    <w:tmpl w:val="1E4E1C28"/>
    <w:lvl w:ilvl="0" w:tplc="D60621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365BB"/>
    <w:multiLevelType w:val="hybridMultilevel"/>
    <w:tmpl w:val="02024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666CF3"/>
    <w:multiLevelType w:val="hybridMultilevel"/>
    <w:tmpl w:val="EEA26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8200B"/>
    <w:multiLevelType w:val="hybridMultilevel"/>
    <w:tmpl w:val="05284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D4918"/>
    <w:multiLevelType w:val="hybridMultilevel"/>
    <w:tmpl w:val="AC189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E74A2"/>
    <w:multiLevelType w:val="hybridMultilevel"/>
    <w:tmpl w:val="C10C5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203E8E"/>
    <w:multiLevelType w:val="hybridMultilevel"/>
    <w:tmpl w:val="FB50E6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EAB5F77"/>
    <w:multiLevelType w:val="hybridMultilevel"/>
    <w:tmpl w:val="5D7CF1A6"/>
    <w:lvl w:ilvl="0" w:tplc="3E8C0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47C7E"/>
    <w:multiLevelType w:val="hybridMultilevel"/>
    <w:tmpl w:val="A41AFB7A"/>
    <w:lvl w:ilvl="0" w:tplc="37145F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C1078"/>
    <w:multiLevelType w:val="hybridMultilevel"/>
    <w:tmpl w:val="F0B2A202"/>
    <w:lvl w:ilvl="0" w:tplc="D60621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234532"/>
    <w:multiLevelType w:val="hybridMultilevel"/>
    <w:tmpl w:val="9F180B9A"/>
    <w:lvl w:ilvl="0" w:tplc="21506B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238ED"/>
    <w:multiLevelType w:val="hybridMultilevel"/>
    <w:tmpl w:val="C7AE0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F92BD8"/>
    <w:multiLevelType w:val="hybridMultilevel"/>
    <w:tmpl w:val="7D3E5A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98C0E2B"/>
    <w:multiLevelType w:val="hybridMultilevel"/>
    <w:tmpl w:val="C534C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9F232B"/>
    <w:multiLevelType w:val="hybridMultilevel"/>
    <w:tmpl w:val="D6BA2A12"/>
    <w:lvl w:ilvl="0" w:tplc="3E8C073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664002BB"/>
    <w:multiLevelType w:val="hybridMultilevel"/>
    <w:tmpl w:val="B938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B7B92"/>
    <w:multiLevelType w:val="hybridMultilevel"/>
    <w:tmpl w:val="DBDE57EE"/>
    <w:lvl w:ilvl="0" w:tplc="9F4C98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A5CE1"/>
    <w:multiLevelType w:val="hybridMultilevel"/>
    <w:tmpl w:val="015EE7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0455294"/>
    <w:multiLevelType w:val="hybridMultilevel"/>
    <w:tmpl w:val="F50A2706"/>
    <w:lvl w:ilvl="0" w:tplc="6BC4A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F0FD5"/>
    <w:multiLevelType w:val="hybridMultilevel"/>
    <w:tmpl w:val="4334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03829"/>
    <w:multiLevelType w:val="hybridMultilevel"/>
    <w:tmpl w:val="ABFEB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A1BD1"/>
    <w:multiLevelType w:val="hybridMultilevel"/>
    <w:tmpl w:val="B832F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7525C"/>
    <w:multiLevelType w:val="hybridMultilevel"/>
    <w:tmpl w:val="17ECFD3A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AEFF2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30"/>
  </w:num>
  <w:num w:numId="4">
    <w:abstractNumId w:val="12"/>
  </w:num>
  <w:num w:numId="5">
    <w:abstractNumId w:val="28"/>
  </w:num>
  <w:num w:numId="6">
    <w:abstractNumId w:val="17"/>
  </w:num>
  <w:num w:numId="7">
    <w:abstractNumId w:val="8"/>
  </w:num>
  <w:num w:numId="8">
    <w:abstractNumId w:val="7"/>
  </w:num>
  <w:num w:numId="9">
    <w:abstractNumId w:val="19"/>
  </w:num>
  <w:num w:numId="10">
    <w:abstractNumId w:val="0"/>
  </w:num>
  <w:num w:numId="11">
    <w:abstractNumId w:val="2"/>
  </w:num>
  <w:num w:numId="12">
    <w:abstractNumId w:val="21"/>
  </w:num>
  <w:num w:numId="13">
    <w:abstractNumId w:val="10"/>
  </w:num>
  <w:num w:numId="14">
    <w:abstractNumId w:val="15"/>
  </w:num>
  <w:num w:numId="15">
    <w:abstractNumId w:val="9"/>
  </w:num>
  <w:num w:numId="16">
    <w:abstractNumId w:val="18"/>
  </w:num>
  <w:num w:numId="17">
    <w:abstractNumId w:val="27"/>
  </w:num>
  <w:num w:numId="18">
    <w:abstractNumId w:val="26"/>
  </w:num>
  <w:num w:numId="19">
    <w:abstractNumId w:val="22"/>
  </w:num>
  <w:num w:numId="20">
    <w:abstractNumId w:val="4"/>
  </w:num>
  <w:num w:numId="21">
    <w:abstractNumId w:val="5"/>
  </w:num>
  <w:num w:numId="22">
    <w:abstractNumId w:val="24"/>
  </w:num>
  <w:num w:numId="23">
    <w:abstractNumId w:val="16"/>
  </w:num>
  <w:num w:numId="24">
    <w:abstractNumId w:val="1"/>
  </w:num>
  <w:num w:numId="25">
    <w:abstractNumId w:val="29"/>
  </w:num>
  <w:num w:numId="26">
    <w:abstractNumId w:val="6"/>
  </w:num>
  <w:num w:numId="27">
    <w:abstractNumId w:val="20"/>
  </w:num>
  <w:num w:numId="28">
    <w:abstractNumId w:val="25"/>
  </w:num>
  <w:num w:numId="29">
    <w:abstractNumId w:val="13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EC"/>
    <w:rsid w:val="00006D92"/>
    <w:rsid w:val="00006DF8"/>
    <w:rsid w:val="00010B2A"/>
    <w:rsid w:val="00011D40"/>
    <w:rsid w:val="00024EED"/>
    <w:rsid w:val="00032637"/>
    <w:rsid w:val="00040BCF"/>
    <w:rsid w:val="0005514A"/>
    <w:rsid w:val="00061BA6"/>
    <w:rsid w:val="00081324"/>
    <w:rsid w:val="000929F0"/>
    <w:rsid w:val="00092E35"/>
    <w:rsid w:val="000A16F3"/>
    <w:rsid w:val="000A5668"/>
    <w:rsid w:val="000B3567"/>
    <w:rsid w:val="000B4E5C"/>
    <w:rsid w:val="000D15E6"/>
    <w:rsid w:val="000D3752"/>
    <w:rsid w:val="000D5AEB"/>
    <w:rsid w:val="000E4069"/>
    <w:rsid w:val="000F6510"/>
    <w:rsid w:val="00123708"/>
    <w:rsid w:val="00124E05"/>
    <w:rsid w:val="001250E2"/>
    <w:rsid w:val="00132399"/>
    <w:rsid w:val="001409BD"/>
    <w:rsid w:val="00142C5F"/>
    <w:rsid w:val="00146E14"/>
    <w:rsid w:val="00150BB1"/>
    <w:rsid w:val="001521EC"/>
    <w:rsid w:val="00162D72"/>
    <w:rsid w:val="001654A6"/>
    <w:rsid w:val="001778E2"/>
    <w:rsid w:val="001816F0"/>
    <w:rsid w:val="0018685F"/>
    <w:rsid w:val="00196E6D"/>
    <w:rsid w:val="001A1F90"/>
    <w:rsid w:val="001A7A8A"/>
    <w:rsid w:val="001B3F51"/>
    <w:rsid w:val="001B6D0E"/>
    <w:rsid w:val="001C7C12"/>
    <w:rsid w:val="001D2B2D"/>
    <w:rsid w:val="001D62C2"/>
    <w:rsid w:val="001E0EBA"/>
    <w:rsid w:val="001E2542"/>
    <w:rsid w:val="00202F3D"/>
    <w:rsid w:val="00210C08"/>
    <w:rsid w:val="0021384B"/>
    <w:rsid w:val="0021491D"/>
    <w:rsid w:val="002238C7"/>
    <w:rsid w:val="00227504"/>
    <w:rsid w:val="0024635B"/>
    <w:rsid w:val="0025345D"/>
    <w:rsid w:val="00254E8B"/>
    <w:rsid w:val="00285068"/>
    <w:rsid w:val="002A708F"/>
    <w:rsid w:val="002B6C1B"/>
    <w:rsid w:val="002B7429"/>
    <w:rsid w:val="002B7B96"/>
    <w:rsid w:val="002D03C0"/>
    <w:rsid w:val="002D2785"/>
    <w:rsid w:val="002E0207"/>
    <w:rsid w:val="002E1E8E"/>
    <w:rsid w:val="002E56D8"/>
    <w:rsid w:val="00311781"/>
    <w:rsid w:val="00321FE7"/>
    <w:rsid w:val="003230F6"/>
    <w:rsid w:val="00334A9E"/>
    <w:rsid w:val="00335EDA"/>
    <w:rsid w:val="00341216"/>
    <w:rsid w:val="00342571"/>
    <w:rsid w:val="00350D37"/>
    <w:rsid w:val="00353664"/>
    <w:rsid w:val="00360123"/>
    <w:rsid w:val="003647EA"/>
    <w:rsid w:val="003665D9"/>
    <w:rsid w:val="00371E80"/>
    <w:rsid w:val="00382C1B"/>
    <w:rsid w:val="003A0E68"/>
    <w:rsid w:val="003B1996"/>
    <w:rsid w:val="003B5CDE"/>
    <w:rsid w:val="003D36CB"/>
    <w:rsid w:val="003E3C87"/>
    <w:rsid w:val="00401196"/>
    <w:rsid w:val="00411354"/>
    <w:rsid w:val="004147E2"/>
    <w:rsid w:val="004166E0"/>
    <w:rsid w:val="0042227D"/>
    <w:rsid w:val="00435852"/>
    <w:rsid w:val="00435BA6"/>
    <w:rsid w:val="00443196"/>
    <w:rsid w:val="004462DD"/>
    <w:rsid w:val="00464467"/>
    <w:rsid w:val="004652A1"/>
    <w:rsid w:val="0048137A"/>
    <w:rsid w:val="004903FA"/>
    <w:rsid w:val="00496776"/>
    <w:rsid w:val="004A12B5"/>
    <w:rsid w:val="004A3EB7"/>
    <w:rsid w:val="004A6907"/>
    <w:rsid w:val="004B1950"/>
    <w:rsid w:val="004B347B"/>
    <w:rsid w:val="004B6DB2"/>
    <w:rsid w:val="004B7312"/>
    <w:rsid w:val="004C24C2"/>
    <w:rsid w:val="004D05CA"/>
    <w:rsid w:val="004D135D"/>
    <w:rsid w:val="004F277F"/>
    <w:rsid w:val="0050400F"/>
    <w:rsid w:val="005052FC"/>
    <w:rsid w:val="005103FE"/>
    <w:rsid w:val="00512146"/>
    <w:rsid w:val="00516B9D"/>
    <w:rsid w:val="005348C5"/>
    <w:rsid w:val="00536007"/>
    <w:rsid w:val="00537746"/>
    <w:rsid w:val="0054171A"/>
    <w:rsid w:val="00541A2E"/>
    <w:rsid w:val="00544CD3"/>
    <w:rsid w:val="00553D14"/>
    <w:rsid w:val="0055703E"/>
    <w:rsid w:val="005A04A8"/>
    <w:rsid w:val="005A6BBF"/>
    <w:rsid w:val="005B2A1E"/>
    <w:rsid w:val="005C33B4"/>
    <w:rsid w:val="005C777D"/>
    <w:rsid w:val="005D73B1"/>
    <w:rsid w:val="005E021A"/>
    <w:rsid w:val="005E2F49"/>
    <w:rsid w:val="005E3E55"/>
    <w:rsid w:val="00600102"/>
    <w:rsid w:val="0060360A"/>
    <w:rsid w:val="00615CBA"/>
    <w:rsid w:val="00623C7F"/>
    <w:rsid w:val="00630D8E"/>
    <w:rsid w:val="00634DEE"/>
    <w:rsid w:val="006614F2"/>
    <w:rsid w:val="00665D01"/>
    <w:rsid w:val="00670ED2"/>
    <w:rsid w:val="00681841"/>
    <w:rsid w:val="0068437D"/>
    <w:rsid w:val="00685F56"/>
    <w:rsid w:val="0068652A"/>
    <w:rsid w:val="006948CE"/>
    <w:rsid w:val="00697916"/>
    <w:rsid w:val="006A0099"/>
    <w:rsid w:val="006A3DAC"/>
    <w:rsid w:val="006F0DDC"/>
    <w:rsid w:val="006F47D1"/>
    <w:rsid w:val="0070311A"/>
    <w:rsid w:val="0071007F"/>
    <w:rsid w:val="00713CF2"/>
    <w:rsid w:val="00716D4D"/>
    <w:rsid w:val="00722294"/>
    <w:rsid w:val="007235CC"/>
    <w:rsid w:val="00723CE8"/>
    <w:rsid w:val="0073333D"/>
    <w:rsid w:val="00736917"/>
    <w:rsid w:val="00740402"/>
    <w:rsid w:val="0074505C"/>
    <w:rsid w:val="00750568"/>
    <w:rsid w:val="00757AD7"/>
    <w:rsid w:val="00760997"/>
    <w:rsid w:val="007666AD"/>
    <w:rsid w:val="00782702"/>
    <w:rsid w:val="007B6037"/>
    <w:rsid w:val="007B6C26"/>
    <w:rsid w:val="007C4ABE"/>
    <w:rsid w:val="007C4D89"/>
    <w:rsid w:val="007C5788"/>
    <w:rsid w:val="007D5763"/>
    <w:rsid w:val="007E5C27"/>
    <w:rsid w:val="007E7E8F"/>
    <w:rsid w:val="00807F9E"/>
    <w:rsid w:val="00810782"/>
    <w:rsid w:val="0082645D"/>
    <w:rsid w:val="00832917"/>
    <w:rsid w:val="0083306B"/>
    <w:rsid w:val="008349B9"/>
    <w:rsid w:val="00842254"/>
    <w:rsid w:val="00854A7C"/>
    <w:rsid w:val="00856008"/>
    <w:rsid w:val="00890CBF"/>
    <w:rsid w:val="008A7AE1"/>
    <w:rsid w:val="008B071A"/>
    <w:rsid w:val="008B65A0"/>
    <w:rsid w:val="008C2401"/>
    <w:rsid w:val="008C537B"/>
    <w:rsid w:val="008D3816"/>
    <w:rsid w:val="008E1DC1"/>
    <w:rsid w:val="008E2930"/>
    <w:rsid w:val="008E6708"/>
    <w:rsid w:val="008F2EC8"/>
    <w:rsid w:val="00902589"/>
    <w:rsid w:val="00906A0A"/>
    <w:rsid w:val="00911F2A"/>
    <w:rsid w:val="00915825"/>
    <w:rsid w:val="00917AD2"/>
    <w:rsid w:val="00920C14"/>
    <w:rsid w:val="00930B4B"/>
    <w:rsid w:val="00941174"/>
    <w:rsid w:val="009527E5"/>
    <w:rsid w:val="00955735"/>
    <w:rsid w:val="00956B25"/>
    <w:rsid w:val="0096627D"/>
    <w:rsid w:val="00966B25"/>
    <w:rsid w:val="0097302B"/>
    <w:rsid w:val="009737DD"/>
    <w:rsid w:val="00974B25"/>
    <w:rsid w:val="0099617A"/>
    <w:rsid w:val="009A3C43"/>
    <w:rsid w:val="009A5E5B"/>
    <w:rsid w:val="009B2879"/>
    <w:rsid w:val="009C23B8"/>
    <w:rsid w:val="009C4B6C"/>
    <w:rsid w:val="009D625B"/>
    <w:rsid w:val="009E77A2"/>
    <w:rsid w:val="009F56A9"/>
    <w:rsid w:val="009F7090"/>
    <w:rsid w:val="00A210DE"/>
    <w:rsid w:val="00A233F3"/>
    <w:rsid w:val="00A241E3"/>
    <w:rsid w:val="00A30966"/>
    <w:rsid w:val="00A34093"/>
    <w:rsid w:val="00A36A6E"/>
    <w:rsid w:val="00A562D6"/>
    <w:rsid w:val="00A731AC"/>
    <w:rsid w:val="00A75A69"/>
    <w:rsid w:val="00A80383"/>
    <w:rsid w:val="00A84358"/>
    <w:rsid w:val="00A84A2F"/>
    <w:rsid w:val="00A8638C"/>
    <w:rsid w:val="00AD65EE"/>
    <w:rsid w:val="00AF1699"/>
    <w:rsid w:val="00B1646F"/>
    <w:rsid w:val="00B25B20"/>
    <w:rsid w:val="00B43679"/>
    <w:rsid w:val="00B43E88"/>
    <w:rsid w:val="00B447EB"/>
    <w:rsid w:val="00B46933"/>
    <w:rsid w:val="00B7330E"/>
    <w:rsid w:val="00B77745"/>
    <w:rsid w:val="00B8215F"/>
    <w:rsid w:val="00BB5B7C"/>
    <w:rsid w:val="00BC091E"/>
    <w:rsid w:val="00BD104D"/>
    <w:rsid w:val="00BD4ED0"/>
    <w:rsid w:val="00BF5FC0"/>
    <w:rsid w:val="00C004F1"/>
    <w:rsid w:val="00C05225"/>
    <w:rsid w:val="00C24ACD"/>
    <w:rsid w:val="00C32A34"/>
    <w:rsid w:val="00C4722C"/>
    <w:rsid w:val="00C52531"/>
    <w:rsid w:val="00C56C6E"/>
    <w:rsid w:val="00C622C8"/>
    <w:rsid w:val="00C6514B"/>
    <w:rsid w:val="00C77C18"/>
    <w:rsid w:val="00C850F2"/>
    <w:rsid w:val="00C854FA"/>
    <w:rsid w:val="00C865F6"/>
    <w:rsid w:val="00C872C9"/>
    <w:rsid w:val="00C92A57"/>
    <w:rsid w:val="00CA580C"/>
    <w:rsid w:val="00CB18A5"/>
    <w:rsid w:val="00CB77D1"/>
    <w:rsid w:val="00CC1410"/>
    <w:rsid w:val="00CC3802"/>
    <w:rsid w:val="00CD1E47"/>
    <w:rsid w:val="00CD25DA"/>
    <w:rsid w:val="00CD2E6B"/>
    <w:rsid w:val="00CE0521"/>
    <w:rsid w:val="00CE1AEF"/>
    <w:rsid w:val="00CE411C"/>
    <w:rsid w:val="00D01607"/>
    <w:rsid w:val="00D0234F"/>
    <w:rsid w:val="00D03A8B"/>
    <w:rsid w:val="00D06597"/>
    <w:rsid w:val="00D06C97"/>
    <w:rsid w:val="00D135F5"/>
    <w:rsid w:val="00D20E5E"/>
    <w:rsid w:val="00D273C4"/>
    <w:rsid w:val="00D27458"/>
    <w:rsid w:val="00D35161"/>
    <w:rsid w:val="00D36DF8"/>
    <w:rsid w:val="00D43A9E"/>
    <w:rsid w:val="00D54FAA"/>
    <w:rsid w:val="00D63366"/>
    <w:rsid w:val="00D8724A"/>
    <w:rsid w:val="00D90DB1"/>
    <w:rsid w:val="00DA1DAC"/>
    <w:rsid w:val="00DA2F5E"/>
    <w:rsid w:val="00DA4EAE"/>
    <w:rsid w:val="00DA7AC7"/>
    <w:rsid w:val="00DB1395"/>
    <w:rsid w:val="00DD6CAA"/>
    <w:rsid w:val="00DD73B6"/>
    <w:rsid w:val="00DE0817"/>
    <w:rsid w:val="00DE6395"/>
    <w:rsid w:val="00DF7CDC"/>
    <w:rsid w:val="00E001BA"/>
    <w:rsid w:val="00E04350"/>
    <w:rsid w:val="00E051DE"/>
    <w:rsid w:val="00E17325"/>
    <w:rsid w:val="00E17809"/>
    <w:rsid w:val="00E21854"/>
    <w:rsid w:val="00E37282"/>
    <w:rsid w:val="00E40FAA"/>
    <w:rsid w:val="00E53290"/>
    <w:rsid w:val="00E55CCA"/>
    <w:rsid w:val="00E834AB"/>
    <w:rsid w:val="00EA1AA4"/>
    <w:rsid w:val="00EA4C57"/>
    <w:rsid w:val="00EA4E5A"/>
    <w:rsid w:val="00EB480B"/>
    <w:rsid w:val="00ED18E8"/>
    <w:rsid w:val="00ED29DE"/>
    <w:rsid w:val="00ED353F"/>
    <w:rsid w:val="00ED3678"/>
    <w:rsid w:val="00EE2A52"/>
    <w:rsid w:val="00EF6CA0"/>
    <w:rsid w:val="00F02BFB"/>
    <w:rsid w:val="00F03063"/>
    <w:rsid w:val="00F07139"/>
    <w:rsid w:val="00F1534F"/>
    <w:rsid w:val="00F366C0"/>
    <w:rsid w:val="00F50A38"/>
    <w:rsid w:val="00F558D1"/>
    <w:rsid w:val="00F731FA"/>
    <w:rsid w:val="00F75238"/>
    <w:rsid w:val="00F761A4"/>
    <w:rsid w:val="00F8333D"/>
    <w:rsid w:val="00F85325"/>
    <w:rsid w:val="00F8676F"/>
    <w:rsid w:val="00F87EF4"/>
    <w:rsid w:val="00F9576F"/>
    <w:rsid w:val="00F9696E"/>
    <w:rsid w:val="00FA7C7F"/>
    <w:rsid w:val="00FB76BE"/>
    <w:rsid w:val="00FC567E"/>
    <w:rsid w:val="00FD3407"/>
    <w:rsid w:val="00FE5EEF"/>
    <w:rsid w:val="00FF16AB"/>
    <w:rsid w:val="00FF219F"/>
    <w:rsid w:val="00F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45213-B79D-45A4-A56F-58FA119D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1EC"/>
    <w:pPr>
      <w:widowControl w:val="0"/>
      <w:suppressAutoHyphens/>
    </w:pPr>
    <w:rPr>
      <w:rFonts w:eastAsia="Lucida Sans Unicod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521EC"/>
    <w:pPr>
      <w:widowControl/>
      <w:spacing w:after="120"/>
    </w:pPr>
    <w:rPr>
      <w:rFonts w:eastAsia="Times New Roman"/>
      <w:color w:val="auto"/>
    </w:rPr>
  </w:style>
  <w:style w:type="paragraph" w:customStyle="1" w:styleId="Lista21">
    <w:name w:val="Lista 21"/>
    <w:basedOn w:val="Normalny"/>
    <w:rsid w:val="001521EC"/>
    <w:pPr>
      <w:widowControl/>
      <w:ind w:left="566" w:hanging="283"/>
    </w:pPr>
    <w:rPr>
      <w:rFonts w:eastAsia="Times New Roman"/>
      <w:color w:val="auto"/>
    </w:rPr>
  </w:style>
  <w:style w:type="paragraph" w:customStyle="1" w:styleId="Default">
    <w:name w:val="Default"/>
    <w:rsid w:val="001521E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62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22C8"/>
    <w:rPr>
      <w:rFonts w:eastAsia="Lucida Sans Unicode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622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22C8"/>
    <w:rPr>
      <w:rFonts w:eastAsia="Lucida Sans Unicode"/>
      <w:color w:val="000000"/>
      <w:sz w:val="24"/>
    </w:rPr>
  </w:style>
  <w:style w:type="paragraph" w:styleId="Tekstdymka">
    <w:name w:val="Balloon Text"/>
    <w:basedOn w:val="Normalny"/>
    <w:link w:val="TekstdymkaZnak"/>
    <w:rsid w:val="00FF16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F16AB"/>
    <w:rPr>
      <w:rFonts w:ascii="Segoe UI" w:eastAsia="Lucida Sans Unicode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CB18A5"/>
    <w:pPr>
      <w:widowControl w:val="0"/>
      <w:suppressAutoHyphens/>
    </w:pPr>
    <w:rPr>
      <w:rFonts w:eastAsia="Lucida Sans Unicode"/>
      <w:color w:val="000000"/>
      <w:sz w:val="24"/>
    </w:rPr>
  </w:style>
  <w:style w:type="character" w:styleId="Uwydatnienie">
    <w:name w:val="Emphasis"/>
    <w:basedOn w:val="Domylnaczcionkaakapitu"/>
    <w:qFormat/>
    <w:rsid w:val="009411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1760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S-2710-3/09-1</vt:lpstr>
    </vt:vector>
  </TitlesOfParts>
  <Company/>
  <LinksUpToDate>false</LinksUpToDate>
  <CharactersWithSpaces>12297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S-2710-3/09-1</dc:title>
  <dc:subject/>
  <dc:creator>Paweł Czapka (Nadleśnictwo Ostrowiec Św.)</dc:creator>
  <cp:keywords/>
  <cp:lastModifiedBy>Paweł Czapka</cp:lastModifiedBy>
  <cp:revision>11</cp:revision>
  <cp:lastPrinted>2020-06-22T06:15:00Z</cp:lastPrinted>
  <dcterms:created xsi:type="dcterms:W3CDTF">2020-03-31T10:53:00Z</dcterms:created>
  <dcterms:modified xsi:type="dcterms:W3CDTF">2020-07-01T06:10:00Z</dcterms:modified>
</cp:coreProperties>
</file>