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6989F355" w:rsidR="00BF253D" w:rsidRPr="00452C96" w:rsidRDefault="00BF253D" w:rsidP="00AD3A2C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916A2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</w:t>
            </w:r>
            <w:r w:rsidR="00AD4AE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CS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AD4AE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8E70C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AA723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15FAABD0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</w:t>
            </w:r>
            <w:r w:rsidR="00AD4AE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E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PODMIOTU UD</w:t>
            </w:r>
            <w:r w:rsidR="00AD4AE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STĘPNIAJĄCEGO ZASOBY</w:t>
            </w:r>
          </w:p>
          <w:p w14:paraId="4A3A698F" w14:textId="0879A954" w:rsidR="00BF253D" w:rsidRPr="00AD4AE0" w:rsidRDefault="00AD4AE0" w:rsidP="00AD4AE0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s</w:t>
            </w:r>
            <w:r w:rsidRPr="00AD4AE0">
              <w:rPr>
                <w:rFonts w:ascii="Calibri" w:hAnsi="Calibri" w:cs="Calibri"/>
                <w:b/>
                <w:lang w:val="pl-PL"/>
              </w:rPr>
              <w:t>kładane wraz z ofertą</w:t>
            </w:r>
          </w:p>
        </w:tc>
      </w:tr>
    </w:tbl>
    <w:p w14:paraId="253F5365" w14:textId="304C4EF2" w:rsidR="00BF253D" w:rsidRDefault="00BF253D" w:rsidP="00AD4AE0">
      <w:pPr>
        <w:snapToGrid w:val="0"/>
        <w:spacing w:before="240" w:after="24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7F30E6D" w14:textId="77777777" w:rsidR="00AD4AE0" w:rsidRPr="00AD4AE0" w:rsidRDefault="00AD4AE0" w:rsidP="00AD4AE0">
      <w:pPr>
        <w:pStyle w:val="Standarduseruseruser"/>
        <w:snapToGrid w:val="0"/>
        <w:ind w:right="57"/>
        <w:jc w:val="center"/>
        <w:rPr>
          <w:rFonts w:ascii="Calibri" w:eastAsia="Times New Roman" w:hAnsi="Calibri" w:cs="Calibri"/>
          <w:b/>
          <w:bCs/>
          <w:color w:val="000000"/>
          <w:lang w:eastAsia="zh-CN" w:bidi="hi-IN"/>
        </w:rPr>
      </w:pPr>
      <w:r w:rsidRPr="00AD4AE0">
        <w:rPr>
          <w:rFonts w:ascii="Calibri" w:eastAsia="Times New Roman" w:hAnsi="Calibri" w:cs="Calibri"/>
          <w:b/>
          <w:bCs/>
          <w:color w:val="000000"/>
          <w:lang w:eastAsia="zh-CN" w:bidi="hi-IN"/>
        </w:rPr>
        <w:t>Świadczenie kompleksowych usług ratownictwa wodnego</w:t>
      </w:r>
    </w:p>
    <w:p w14:paraId="39EF8A67" w14:textId="6DCF2DE0" w:rsidR="00655393" w:rsidRPr="00BF253D" w:rsidRDefault="00AD4AE0" w:rsidP="00AD4AE0">
      <w:pPr>
        <w:pStyle w:val="Standarduseruseruser"/>
        <w:snapToGrid w:val="0"/>
        <w:spacing w:after="240"/>
        <w:ind w:right="57"/>
        <w:jc w:val="center"/>
      </w:pPr>
      <w:r w:rsidRPr="00AD4AE0">
        <w:rPr>
          <w:rFonts w:ascii="Calibri" w:eastAsia="Times New Roman" w:hAnsi="Calibri" w:cs="Calibri"/>
          <w:b/>
          <w:bCs/>
          <w:color w:val="000000"/>
          <w:lang w:eastAsia="zh-CN" w:bidi="hi-IN"/>
        </w:rPr>
        <w:t>w obiekcie Gminnego Centrum Sportu TRZEBNICA – ZDRÓJ sp. z o.o</w:t>
      </w:r>
      <w:r>
        <w:rPr>
          <w:rFonts w:ascii="Calibri" w:eastAsia="Times New Roman" w:hAnsi="Calibri" w:cs="Calibri"/>
          <w:b/>
          <w:bCs/>
          <w:color w:val="000000"/>
          <w:lang w:eastAsia="zh-CN" w:bidi="hi-IN"/>
        </w:rPr>
        <w:t>.</w:t>
      </w:r>
    </w:p>
    <w:p w14:paraId="7D4A1691" w14:textId="02987694" w:rsidR="005960B5" w:rsidRP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0CD" w:rsidRPr="00590C5B" w14:paraId="38006106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E0A26B3" w14:textId="3C4A46AF" w:rsidR="008E70CD" w:rsidRPr="00803120" w:rsidRDefault="008E70CD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  <w:tc>
          <w:tcPr>
            <w:tcW w:w="7512" w:type="dxa"/>
          </w:tcPr>
          <w:p w14:paraId="367B6C8E" w14:textId="77777777" w:rsidR="008E70CD" w:rsidRPr="00590C5B" w:rsidRDefault="008E70CD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bookmarkEnd w:id="0"/>
    <w:p w14:paraId="565D6C10" w14:textId="4CB7F106" w:rsidR="00545FD1" w:rsidRPr="00545FD1" w:rsidRDefault="00545FD1" w:rsidP="00AD4AE0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4E0E1238" w:rsidR="00545FD1" w:rsidRPr="00545FD1" w:rsidRDefault="00545FD1" w:rsidP="00AD4AE0">
      <w:pPr>
        <w:spacing w:before="240"/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7074EA06" w14:textId="6C48E9EE" w:rsidR="00545FD1" w:rsidRPr="00545FD1" w:rsidRDefault="00545FD1" w:rsidP="00AD4AE0">
      <w:pPr>
        <w:spacing w:before="240"/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  <w:bookmarkEnd w:id="1"/>
    </w:p>
    <w:p w14:paraId="42C2A11D" w14:textId="5E76EB1A" w:rsidR="00545FD1" w:rsidRPr="00545FD1" w:rsidRDefault="00A37EC5" w:rsidP="00AD4AE0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OŚWIADCZENIA DOTYCZĄCE SPEŁNIANIA WARUNKÓW UDZIAŁU W POSTĘPOWANIU</w:t>
      </w:r>
    </w:p>
    <w:p w14:paraId="0E613D1D" w14:textId="7C7F21E9" w:rsidR="00D947CF" w:rsidRDefault="00D947CF" w:rsidP="00AD4AE0">
      <w:pPr>
        <w:spacing w:before="240"/>
        <w:jc w:val="both"/>
      </w:pPr>
      <w:r>
        <w:t>Oświadczam, że spełniam warunki udziału w przedmiotowym postępowaniu określone przez Zamawiającego</w:t>
      </w:r>
      <w:r w:rsidR="008E70CD">
        <w:t>, w zakresie w jakim Wykonawca powołuje się na moje zasoby</w:t>
      </w:r>
      <w:r>
        <w:t>.</w:t>
      </w:r>
    </w:p>
    <w:p w14:paraId="06934F2E" w14:textId="26233B46" w:rsidR="00FE2E36" w:rsidRPr="00545FD1" w:rsidRDefault="00FE2E36" w:rsidP="00AD4AE0">
      <w:pPr>
        <w:pStyle w:val="Nagwek2"/>
        <w:rPr>
          <w:b w:val="0"/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372376AE" w14:textId="77777777" w:rsidR="00545FD1" w:rsidRPr="00545FD1" w:rsidRDefault="00545FD1" w:rsidP="00AD4AE0">
      <w:pPr>
        <w:spacing w:before="240"/>
        <w:jc w:val="both"/>
      </w:pPr>
      <w:bookmarkStart w:id="2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AD4AE0">
      <w:pPr>
        <w:spacing w:before="240"/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2"/>
    <w:p w14:paraId="616E8E41" w14:textId="3A710969" w:rsidR="008E70CD" w:rsidRPr="00AD4AE0" w:rsidRDefault="008E70CD" w:rsidP="00AD4AE0">
      <w:pPr>
        <w:spacing w:before="240"/>
        <w:jc w:val="both"/>
        <w:rPr>
          <w:rFonts w:eastAsia="Arial" w:cs="Arial"/>
          <w:b/>
          <w:bCs/>
          <w:color w:val="auto"/>
          <w:sz w:val="22"/>
          <w:szCs w:val="22"/>
          <w:lang w:eastAsia="ja-JP" w:bidi="fa-IR"/>
        </w:rPr>
      </w:pPr>
      <w:r w:rsidRPr="00AD4AE0">
        <w:rPr>
          <w:b/>
          <w:color w:val="auto"/>
          <w:sz w:val="22"/>
          <w:szCs w:val="22"/>
        </w:rPr>
        <w:t>Uwaga 1.</w:t>
      </w:r>
      <w:r w:rsidRPr="00AD4AE0">
        <w:rPr>
          <w:color w:val="auto"/>
          <w:sz w:val="22"/>
          <w:szCs w:val="22"/>
        </w:rPr>
        <w:t xml:space="preserve"> </w:t>
      </w:r>
      <w:r w:rsidRPr="00AD4AE0">
        <w:rPr>
          <w:rFonts w:eastAsia="Arial" w:cs="Arial"/>
          <w:bCs/>
          <w:color w:val="auto"/>
          <w:sz w:val="22"/>
          <w:szCs w:val="22"/>
          <w:lang w:eastAsia="ja-JP" w:bidi="fa-IR"/>
        </w:rPr>
        <w:t>Po wypełnieniu zaleca się</w:t>
      </w:r>
      <w:r w:rsidRPr="00AD4AE0">
        <w:rPr>
          <w:rFonts w:eastAsia="Arial" w:cs="Arial"/>
          <w:b/>
          <w:bCs/>
          <w:color w:val="auto"/>
          <w:sz w:val="22"/>
          <w:szCs w:val="22"/>
          <w:lang w:eastAsia="ja-JP" w:bidi="fa-IR"/>
        </w:rPr>
        <w:t xml:space="preserve"> </w:t>
      </w:r>
      <w:r w:rsidRPr="00AD4AE0">
        <w:rPr>
          <w:rFonts w:eastAsia="Arial" w:cs="Arial"/>
          <w:b/>
          <w:bCs/>
          <w:color w:val="auto"/>
          <w:sz w:val="22"/>
          <w:szCs w:val="22"/>
          <w:u w:val="single"/>
          <w:lang w:eastAsia="ja-JP" w:bidi="fa-IR"/>
        </w:rPr>
        <w:t>przekonwertowanie pliku do formatu .pdf.</w:t>
      </w:r>
    </w:p>
    <w:p w14:paraId="2CBE1E8A" w14:textId="2E09CC0E" w:rsidR="002635E7" w:rsidRPr="00AD4AE0" w:rsidRDefault="008E70CD" w:rsidP="00AD4AE0">
      <w:pPr>
        <w:spacing w:before="240"/>
        <w:jc w:val="both"/>
        <w:rPr>
          <w:rFonts w:eastAsia="Arial" w:cs="Arial"/>
          <w:bCs/>
          <w:color w:val="auto"/>
          <w:sz w:val="22"/>
          <w:szCs w:val="22"/>
          <w:lang w:eastAsia="ja-JP" w:bidi="fa-IR"/>
        </w:rPr>
      </w:pPr>
      <w:r w:rsidRPr="00AD4AE0">
        <w:rPr>
          <w:b/>
          <w:color w:val="auto"/>
          <w:sz w:val="22"/>
          <w:szCs w:val="22"/>
        </w:rPr>
        <w:t>Uwaga 2.</w:t>
      </w:r>
      <w:r w:rsidRPr="00AD4AE0">
        <w:rPr>
          <w:color w:val="auto"/>
          <w:sz w:val="22"/>
          <w:szCs w:val="22"/>
        </w:rPr>
        <w:t xml:space="preserve"> </w:t>
      </w:r>
      <w:r w:rsidRPr="00AD4AE0">
        <w:rPr>
          <w:rFonts w:eastAsia="Arial" w:cs="Arial"/>
          <w:b/>
          <w:bCs/>
          <w:color w:val="auto"/>
          <w:sz w:val="22"/>
          <w:szCs w:val="22"/>
          <w:u w:val="single"/>
          <w:lang w:eastAsia="ja-JP" w:bidi="fa-IR"/>
        </w:rPr>
        <w:t>Plik należy podpisać elektronicznie przez Podmiot udostępniający zasoby</w:t>
      </w:r>
      <w:r w:rsidRPr="00AD4AE0">
        <w:rPr>
          <w:rFonts w:eastAsia="Arial" w:cs="Arial"/>
          <w:b/>
          <w:bCs/>
          <w:color w:val="auto"/>
          <w:sz w:val="22"/>
          <w:szCs w:val="22"/>
          <w:lang w:eastAsia="ja-JP" w:bidi="fa-IR"/>
        </w:rPr>
        <w:t xml:space="preserve"> </w:t>
      </w:r>
      <w:r w:rsidRPr="00AD4AE0">
        <w:rPr>
          <w:rFonts w:eastAsia="Arial" w:cs="Arial"/>
          <w:bCs/>
          <w:color w:val="auto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sectPr w:rsidR="002635E7" w:rsidRPr="00AD4AE0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A0619"/>
    <w:rsid w:val="000B1AA0"/>
    <w:rsid w:val="0011613B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B6C47"/>
    <w:rsid w:val="00432D16"/>
    <w:rsid w:val="00452C96"/>
    <w:rsid w:val="004637EF"/>
    <w:rsid w:val="00545FD1"/>
    <w:rsid w:val="005960B5"/>
    <w:rsid w:val="00655393"/>
    <w:rsid w:val="006A2C7D"/>
    <w:rsid w:val="006C2E10"/>
    <w:rsid w:val="00700A97"/>
    <w:rsid w:val="00745A0B"/>
    <w:rsid w:val="00803120"/>
    <w:rsid w:val="008665A1"/>
    <w:rsid w:val="00896F5B"/>
    <w:rsid w:val="008E70CD"/>
    <w:rsid w:val="008F5BE2"/>
    <w:rsid w:val="00916A26"/>
    <w:rsid w:val="00926316"/>
    <w:rsid w:val="00996098"/>
    <w:rsid w:val="00A37EC5"/>
    <w:rsid w:val="00AA1A5B"/>
    <w:rsid w:val="00AA723C"/>
    <w:rsid w:val="00AD3623"/>
    <w:rsid w:val="00AD3A2C"/>
    <w:rsid w:val="00AD4AE0"/>
    <w:rsid w:val="00BB6DF5"/>
    <w:rsid w:val="00BF253D"/>
    <w:rsid w:val="00C22AA6"/>
    <w:rsid w:val="00C6671F"/>
    <w:rsid w:val="00CC24EA"/>
    <w:rsid w:val="00CD6D72"/>
    <w:rsid w:val="00D947CF"/>
    <w:rsid w:val="00DC4264"/>
    <w:rsid w:val="00E31E89"/>
    <w:rsid w:val="00E65AE0"/>
    <w:rsid w:val="00E73925"/>
    <w:rsid w:val="00EA07B7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4AE0"/>
    <w:pPr>
      <w:keepNext/>
      <w:keepLines/>
      <w:spacing w:before="160" w:after="120"/>
      <w:outlineLvl w:val="1"/>
    </w:pPr>
    <w:rPr>
      <w:rFonts w:eastAsiaTheme="majorEastAsia" w:cs="Mangal"/>
      <w:b/>
      <w:color w:val="auto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AD4AE0"/>
    <w:rPr>
      <w:rFonts w:ascii="Calibri" w:eastAsiaTheme="majorEastAsia" w:hAnsi="Calibri" w:cs="Mangal"/>
      <w:b/>
      <w:kern w:val="2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9</cp:revision>
  <dcterms:created xsi:type="dcterms:W3CDTF">2021-09-06T11:48:00Z</dcterms:created>
  <dcterms:modified xsi:type="dcterms:W3CDTF">2022-03-17T18:46:00Z</dcterms:modified>
</cp:coreProperties>
</file>