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29" w:rsidRDefault="00393E29" w:rsidP="00416E02">
      <w:pPr>
        <w:pStyle w:val="Nagwek8"/>
        <w:spacing w:line="360" w:lineRule="auto"/>
        <w:ind w:left="6372"/>
        <w:jc w:val="both"/>
        <w:rPr>
          <w:rFonts w:cs="Arial"/>
          <w:b/>
          <w:color w:val="auto"/>
          <w:sz w:val="22"/>
          <w:szCs w:val="22"/>
        </w:rPr>
      </w:pPr>
      <w:r w:rsidRPr="008704D1">
        <w:rPr>
          <w:rFonts w:cs="Arial"/>
          <w:b/>
          <w:color w:val="auto"/>
          <w:sz w:val="22"/>
          <w:szCs w:val="22"/>
        </w:rPr>
        <w:t xml:space="preserve">Załącznik nr </w:t>
      </w:r>
      <w:r w:rsidR="002B4D43" w:rsidRPr="008704D1">
        <w:rPr>
          <w:rFonts w:cs="Arial"/>
          <w:b/>
          <w:color w:val="auto"/>
          <w:sz w:val="22"/>
          <w:szCs w:val="22"/>
        </w:rPr>
        <w:t>3 do S</w:t>
      </w:r>
      <w:r w:rsidRPr="008704D1">
        <w:rPr>
          <w:rFonts w:cs="Arial"/>
          <w:b/>
          <w:color w:val="auto"/>
          <w:sz w:val="22"/>
          <w:szCs w:val="22"/>
        </w:rPr>
        <w:t>WZ</w:t>
      </w:r>
    </w:p>
    <w:p w:rsidR="00416E02" w:rsidRPr="00416E02" w:rsidRDefault="00416E02" w:rsidP="00416E02"/>
    <w:p w:rsidR="00393E29" w:rsidRPr="008704D1" w:rsidRDefault="00334D67" w:rsidP="00393E29">
      <w:pPr>
        <w:tabs>
          <w:tab w:val="left" w:pos="3330"/>
        </w:tabs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UMOWA nr _________________</w:t>
      </w:r>
    </w:p>
    <w:p w:rsidR="00393E29" w:rsidRPr="008704D1" w:rsidRDefault="00334D67" w:rsidP="00393E29">
      <w:pPr>
        <w:spacing w:line="360" w:lineRule="auto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zawarta w dniu _____________________</w:t>
      </w:r>
      <w:r w:rsidR="00A300CC" w:rsidRPr="008704D1">
        <w:rPr>
          <w:rFonts w:ascii="Cambria" w:hAnsi="Cambria" w:cs="Arial"/>
          <w:sz w:val="22"/>
          <w:szCs w:val="22"/>
        </w:rPr>
        <w:t xml:space="preserve"> 2023</w:t>
      </w:r>
      <w:r w:rsidR="00393E29" w:rsidRPr="008704D1">
        <w:rPr>
          <w:rFonts w:ascii="Cambria" w:hAnsi="Cambria" w:cs="Arial"/>
          <w:sz w:val="22"/>
          <w:szCs w:val="22"/>
        </w:rPr>
        <w:t xml:space="preserve"> roku, pomiędzy:</w:t>
      </w:r>
    </w:p>
    <w:p w:rsidR="00393E29" w:rsidRPr="008704D1" w:rsidRDefault="00393E29" w:rsidP="00393E2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:rsidR="00393E29" w:rsidRPr="00416E02" w:rsidRDefault="00393E29" w:rsidP="00393E29">
      <w:pPr>
        <w:pStyle w:val="Tekstpodstawowy"/>
        <w:spacing w:after="0" w:line="360" w:lineRule="auto"/>
        <w:jc w:val="both"/>
        <w:rPr>
          <w:rFonts w:ascii="Cambria" w:hAnsi="Cambria" w:cs="Arial"/>
          <w:sz w:val="22"/>
          <w:szCs w:val="22"/>
        </w:rPr>
      </w:pPr>
      <w:r w:rsidRPr="00416E02">
        <w:rPr>
          <w:rFonts w:ascii="Cambria" w:hAnsi="Cambria" w:cs="Arial"/>
          <w:sz w:val="22"/>
          <w:szCs w:val="22"/>
        </w:rPr>
        <w:t xml:space="preserve">Skarbem Państwa – Państwowym Gospodarstwem Leśnym Lasy Państwowe </w:t>
      </w:r>
      <w:r w:rsidR="0036665E" w:rsidRPr="00416E02">
        <w:rPr>
          <w:rFonts w:ascii="Cambria" w:hAnsi="Cambria" w:cs="Arial"/>
          <w:sz w:val="22"/>
          <w:szCs w:val="22"/>
        </w:rPr>
        <w:br/>
      </w:r>
      <w:r w:rsidRPr="00416E02">
        <w:rPr>
          <w:rFonts w:ascii="Cambria" w:hAnsi="Cambria" w:cs="Arial"/>
          <w:sz w:val="22"/>
          <w:szCs w:val="22"/>
        </w:rPr>
        <w:t xml:space="preserve">Nadleśnictwem Rudka </w:t>
      </w:r>
    </w:p>
    <w:p w:rsidR="00393E29" w:rsidRPr="008704D1" w:rsidRDefault="00393E29" w:rsidP="00393E29">
      <w:pPr>
        <w:pStyle w:val="Tekstpodstawowy"/>
        <w:spacing w:after="0" w:line="360" w:lineRule="auto"/>
        <w:jc w:val="both"/>
        <w:rPr>
          <w:rFonts w:ascii="Cambria" w:hAnsi="Cambria" w:cs="Arial"/>
          <w:sz w:val="22"/>
          <w:szCs w:val="22"/>
        </w:rPr>
      </w:pPr>
      <w:r w:rsidRPr="008704D1">
        <w:rPr>
          <w:rFonts w:ascii="Cambria" w:hAnsi="Cambria" w:cs="Arial"/>
          <w:sz w:val="22"/>
          <w:szCs w:val="22"/>
        </w:rPr>
        <w:t>z siedzibą w Rudce, ul. Olendzka 31, 17-123 Rudka,</w:t>
      </w:r>
    </w:p>
    <w:p w:rsidR="00393E29" w:rsidRPr="008704D1" w:rsidRDefault="00393E29" w:rsidP="00393E29">
      <w:pPr>
        <w:pStyle w:val="Tekstpodstawowy"/>
        <w:spacing w:after="0" w:line="360" w:lineRule="auto"/>
        <w:jc w:val="both"/>
        <w:rPr>
          <w:rFonts w:ascii="Cambria" w:hAnsi="Cambria" w:cs="Arial"/>
          <w:sz w:val="22"/>
          <w:szCs w:val="22"/>
        </w:rPr>
      </w:pPr>
      <w:r w:rsidRPr="008704D1">
        <w:rPr>
          <w:rFonts w:ascii="Cambria" w:hAnsi="Cambria" w:cs="Arial"/>
          <w:sz w:val="22"/>
          <w:szCs w:val="22"/>
        </w:rPr>
        <w:t xml:space="preserve">NIP 543 - 020 - 11 - 69, REGON 050511747, reprezentowanym przez: </w:t>
      </w:r>
    </w:p>
    <w:p w:rsidR="00393E29" w:rsidRPr="008704D1" w:rsidRDefault="00542CB3" w:rsidP="00393E29">
      <w:pPr>
        <w:pStyle w:val="Tekstpodstawowy"/>
        <w:spacing w:after="0" w:line="360" w:lineRule="auto"/>
        <w:jc w:val="both"/>
        <w:rPr>
          <w:rFonts w:ascii="Cambria" w:hAnsi="Cambria" w:cs="Arial"/>
          <w:sz w:val="22"/>
          <w:szCs w:val="22"/>
        </w:rPr>
      </w:pPr>
      <w:r w:rsidRPr="008704D1">
        <w:rPr>
          <w:rFonts w:ascii="Cambria" w:hAnsi="Cambria" w:cs="Arial"/>
          <w:sz w:val="22"/>
          <w:szCs w:val="22"/>
        </w:rPr>
        <w:t>Tadeusza Zawistowskiego</w:t>
      </w:r>
      <w:r w:rsidR="00393E29" w:rsidRPr="008704D1">
        <w:rPr>
          <w:rFonts w:ascii="Cambria" w:hAnsi="Cambria" w:cs="Arial"/>
          <w:sz w:val="22"/>
          <w:szCs w:val="22"/>
        </w:rPr>
        <w:t xml:space="preserve"> – Nadleśniczego, </w:t>
      </w:r>
    </w:p>
    <w:p w:rsidR="00393E29" w:rsidRPr="008704D1" w:rsidRDefault="00393E29" w:rsidP="00393E29">
      <w:pPr>
        <w:pStyle w:val="Tekstpodstawowy"/>
        <w:spacing w:after="0" w:line="360" w:lineRule="auto"/>
        <w:jc w:val="both"/>
        <w:rPr>
          <w:rFonts w:ascii="Cambria" w:hAnsi="Cambria" w:cs="Arial"/>
          <w:sz w:val="22"/>
          <w:szCs w:val="22"/>
        </w:rPr>
      </w:pPr>
      <w:r w:rsidRPr="008704D1">
        <w:rPr>
          <w:rFonts w:ascii="Cambria" w:hAnsi="Cambria" w:cs="Arial"/>
          <w:sz w:val="22"/>
          <w:szCs w:val="22"/>
        </w:rPr>
        <w:t xml:space="preserve">zwanym w dalszej części umowy </w:t>
      </w:r>
      <w:r w:rsidRPr="008704D1">
        <w:rPr>
          <w:rFonts w:ascii="Cambria" w:hAnsi="Cambria" w:cs="Arial"/>
          <w:b/>
          <w:sz w:val="22"/>
          <w:szCs w:val="22"/>
        </w:rPr>
        <w:t>Zamawiającym</w:t>
      </w:r>
      <w:r w:rsidRPr="008704D1">
        <w:rPr>
          <w:rFonts w:ascii="Cambria" w:hAnsi="Cambria" w:cs="Arial"/>
          <w:sz w:val="22"/>
          <w:szCs w:val="22"/>
        </w:rPr>
        <w:t>,</w:t>
      </w:r>
    </w:p>
    <w:p w:rsidR="00393E29" w:rsidRPr="008704D1" w:rsidRDefault="00393E29" w:rsidP="00393E29">
      <w:pPr>
        <w:pStyle w:val="Tekstpodstawowy"/>
        <w:tabs>
          <w:tab w:val="left" w:pos="2923"/>
        </w:tabs>
        <w:spacing w:after="0" w:line="360" w:lineRule="auto"/>
        <w:jc w:val="both"/>
        <w:rPr>
          <w:rFonts w:ascii="Cambria" w:hAnsi="Cambria" w:cs="Arial"/>
          <w:sz w:val="22"/>
          <w:szCs w:val="22"/>
        </w:rPr>
      </w:pPr>
      <w:r w:rsidRPr="008704D1">
        <w:rPr>
          <w:rFonts w:ascii="Cambria" w:hAnsi="Cambria" w:cs="Arial"/>
          <w:sz w:val="22"/>
          <w:szCs w:val="22"/>
        </w:rPr>
        <w:tab/>
      </w:r>
    </w:p>
    <w:p w:rsidR="00393E29" w:rsidRPr="008704D1" w:rsidRDefault="00334D67" w:rsidP="00393E29">
      <w:pPr>
        <w:pStyle w:val="Standard"/>
        <w:spacing w:line="360" w:lineRule="auto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>a __________________________________________________________________________________________________________</w:t>
      </w:r>
    </w:p>
    <w:p w:rsidR="00393E29" w:rsidRPr="008704D1" w:rsidRDefault="00B4709A" w:rsidP="00393E29">
      <w:pPr>
        <w:pStyle w:val="Standard"/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8704D1">
        <w:rPr>
          <w:rFonts w:ascii="Cambria" w:hAnsi="Cambria" w:cs="Arial"/>
          <w:sz w:val="22"/>
          <w:szCs w:val="22"/>
          <w:lang w:val="pl-PL"/>
        </w:rPr>
        <w:t>z si</w:t>
      </w:r>
      <w:r w:rsidR="00334D67">
        <w:rPr>
          <w:rFonts w:ascii="Cambria" w:hAnsi="Cambria" w:cs="Arial"/>
          <w:sz w:val="22"/>
          <w:szCs w:val="22"/>
          <w:lang w:val="pl-PL"/>
        </w:rPr>
        <w:t>edzibą w ______________________________________</w:t>
      </w:r>
      <w:r w:rsidR="00F55D1C" w:rsidRPr="008704D1">
        <w:rPr>
          <w:rFonts w:ascii="Cambria" w:hAnsi="Cambria" w:cs="Arial"/>
          <w:sz w:val="22"/>
          <w:szCs w:val="22"/>
          <w:lang w:val="pl-PL"/>
        </w:rPr>
        <w:t xml:space="preserve">  </w:t>
      </w:r>
      <w:proofErr w:type="spellStart"/>
      <w:r w:rsidRPr="008704D1">
        <w:rPr>
          <w:rFonts w:ascii="Cambria" w:hAnsi="Cambria" w:cs="Arial"/>
          <w:sz w:val="22"/>
          <w:szCs w:val="22"/>
        </w:rPr>
        <w:t>ul</w:t>
      </w:r>
      <w:proofErr w:type="spellEnd"/>
      <w:r w:rsidRPr="008704D1">
        <w:rPr>
          <w:rFonts w:ascii="Cambria" w:hAnsi="Cambria" w:cs="Arial"/>
          <w:sz w:val="22"/>
          <w:szCs w:val="22"/>
        </w:rPr>
        <w:t>.</w:t>
      </w:r>
      <w:r w:rsidR="00334D67">
        <w:rPr>
          <w:rFonts w:ascii="Cambria" w:hAnsi="Cambria" w:cs="Arial"/>
          <w:sz w:val="22"/>
          <w:szCs w:val="22"/>
        </w:rPr>
        <w:t xml:space="preserve"> _____________________________________________________</w:t>
      </w:r>
    </w:p>
    <w:p w:rsidR="00334D67" w:rsidRDefault="00334D67" w:rsidP="00393E29">
      <w:pPr>
        <w:pStyle w:val="Standard"/>
        <w:spacing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NIP ______________________, REGON ____________________</w:t>
      </w:r>
      <w:r w:rsidR="00393E29" w:rsidRPr="008704D1">
        <w:rPr>
          <w:rFonts w:ascii="Cambria" w:hAnsi="Cambria" w:cs="Arial"/>
          <w:sz w:val="22"/>
          <w:szCs w:val="22"/>
        </w:rPr>
        <w:t xml:space="preserve">, </w:t>
      </w:r>
      <w:proofErr w:type="spellStart"/>
      <w:r w:rsidR="00393E29" w:rsidRPr="008704D1">
        <w:rPr>
          <w:rFonts w:ascii="Cambria" w:hAnsi="Cambria" w:cs="Arial"/>
          <w:sz w:val="22"/>
          <w:szCs w:val="22"/>
        </w:rPr>
        <w:t>reprezen</w:t>
      </w:r>
      <w:r>
        <w:rPr>
          <w:rFonts w:ascii="Cambria" w:hAnsi="Cambria" w:cs="Arial"/>
          <w:sz w:val="22"/>
          <w:szCs w:val="22"/>
        </w:rPr>
        <w:t>towanym</w:t>
      </w:r>
      <w:proofErr w:type="spellEnd"/>
      <w:r>
        <w:rPr>
          <w:rFonts w:ascii="Cambria" w:hAnsi="Cambria" w:cs="Arial"/>
          <w:sz w:val="22"/>
          <w:szCs w:val="22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</w:rPr>
        <w:t>przez</w:t>
      </w:r>
      <w:proofErr w:type="spellEnd"/>
      <w:r>
        <w:rPr>
          <w:rFonts w:ascii="Cambria" w:hAnsi="Cambria" w:cs="Arial"/>
          <w:sz w:val="22"/>
          <w:szCs w:val="22"/>
        </w:rPr>
        <w:t xml:space="preserve">: </w:t>
      </w:r>
    </w:p>
    <w:p w:rsidR="00393E29" w:rsidRPr="008704D1" w:rsidRDefault="00334D67" w:rsidP="00393E29">
      <w:pPr>
        <w:pStyle w:val="Standard"/>
        <w:spacing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</w:t>
      </w:r>
    </w:p>
    <w:p w:rsidR="00393E29" w:rsidRPr="008704D1" w:rsidRDefault="00393E29" w:rsidP="00393E29">
      <w:pPr>
        <w:pStyle w:val="Standard"/>
        <w:spacing w:line="360" w:lineRule="auto"/>
        <w:jc w:val="both"/>
        <w:rPr>
          <w:rFonts w:ascii="Cambria" w:hAnsi="Cambria" w:cs="Arial"/>
          <w:sz w:val="22"/>
          <w:szCs w:val="22"/>
          <w:lang w:val="pl-PL"/>
        </w:rPr>
      </w:pPr>
      <w:proofErr w:type="spellStart"/>
      <w:r w:rsidRPr="008704D1">
        <w:rPr>
          <w:rFonts w:ascii="Cambria" w:hAnsi="Cambria" w:cs="Arial"/>
          <w:sz w:val="22"/>
          <w:szCs w:val="22"/>
        </w:rPr>
        <w:t>zwanym</w:t>
      </w:r>
      <w:proofErr w:type="spellEnd"/>
      <w:r w:rsidRPr="008704D1">
        <w:rPr>
          <w:rFonts w:ascii="Cambria" w:hAnsi="Cambria" w:cs="Arial"/>
          <w:sz w:val="22"/>
          <w:szCs w:val="22"/>
          <w:lang w:val="pl-PL"/>
        </w:rPr>
        <w:t xml:space="preserve"> w dalszej części umowy </w:t>
      </w:r>
      <w:r w:rsidRPr="008704D1">
        <w:rPr>
          <w:rFonts w:ascii="Cambria" w:hAnsi="Cambria" w:cs="Arial"/>
          <w:b/>
          <w:sz w:val="22"/>
          <w:szCs w:val="22"/>
          <w:lang w:val="pl-PL"/>
        </w:rPr>
        <w:t>Wykonawcą</w:t>
      </w:r>
      <w:r w:rsidRPr="008704D1">
        <w:rPr>
          <w:rFonts w:ascii="Cambria" w:hAnsi="Cambria" w:cs="Arial"/>
          <w:sz w:val="22"/>
          <w:szCs w:val="22"/>
          <w:lang w:val="pl-PL"/>
        </w:rPr>
        <w:t xml:space="preserve">, </w:t>
      </w:r>
    </w:p>
    <w:p w:rsidR="00393E29" w:rsidRPr="008704D1" w:rsidRDefault="00393E29" w:rsidP="000E2E1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8704D1">
        <w:rPr>
          <w:rFonts w:ascii="Cambria" w:hAnsi="Cambria" w:cs="Arial"/>
          <w:sz w:val="22"/>
          <w:szCs w:val="22"/>
        </w:rPr>
        <w:t>o następującej treści:</w:t>
      </w:r>
    </w:p>
    <w:p w:rsidR="0027119E" w:rsidRPr="008704D1" w:rsidRDefault="0027119E" w:rsidP="0027119E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674B30" w:rsidRPr="008704D1" w:rsidRDefault="00EC78F9" w:rsidP="005754B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 wyniku przeprowadzonego postę</w:t>
      </w:r>
      <w:r w:rsidR="0027119E" w:rsidRPr="008704D1">
        <w:rPr>
          <w:rFonts w:ascii="Cambria" w:hAnsi="Cambria" w:cs="Arial"/>
          <w:sz w:val="22"/>
          <w:szCs w:val="22"/>
        </w:rPr>
        <w:t>powania o udzielenie zamówienia publicznego w t</w:t>
      </w:r>
      <w:r w:rsidR="002B4D43" w:rsidRPr="008704D1">
        <w:rPr>
          <w:rFonts w:ascii="Cambria" w:hAnsi="Cambria" w:cs="Arial"/>
          <w:sz w:val="22"/>
          <w:szCs w:val="22"/>
        </w:rPr>
        <w:t>rybie podstawowym</w:t>
      </w:r>
      <w:r w:rsidR="00F55D1C" w:rsidRPr="008704D1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 xml:space="preserve">bez negocjacji </w:t>
      </w:r>
      <w:r w:rsidR="00F55D1C" w:rsidRPr="008704D1">
        <w:rPr>
          <w:rFonts w:ascii="Cambria" w:hAnsi="Cambria" w:cs="Arial"/>
          <w:sz w:val="22"/>
          <w:szCs w:val="22"/>
        </w:rPr>
        <w:t>na podstawie ustawy z 11 września 2019 r. - Prawo zamówień publicz</w:t>
      </w:r>
      <w:r w:rsidR="00A300CC" w:rsidRPr="008704D1">
        <w:rPr>
          <w:rFonts w:ascii="Cambria" w:hAnsi="Cambria" w:cs="Arial"/>
          <w:sz w:val="22"/>
          <w:szCs w:val="22"/>
        </w:rPr>
        <w:t>nych (tekst jednolity Dz.U. 2022, poz. 1710</w:t>
      </w:r>
      <w:r w:rsidR="00F55D1C" w:rsidRPr="008704D1">
        <w:rPr>
          <w:rFonts w:ascii="Cambria" w:hAnsi="Cambria" w:cs="Arial"/>
          <w:sz w:val="22"/>
          <w:szCs w:val="22"/>
        </w:rPr>
        <w:t>),</w:t>
      </w:r>
      <w:r w:rsidR="0027119E" w:rsidRPr="008704D1">
        <w:rPr>
          <w:rFonts w:ascii="Cambria" w:hAnsi="Cambria" w:cs="Arial"/>
          <w:sz w:val="22"/>
          <w:szCs w:val="22"/>
        </w:rPr>
        <w:t xml:space="preserve"> strony zawierają umowę treści następującej:</w:t>
      </w:r>
    </w:p>
    <w:p w:rsidR="00A7604D" w:rsidRPr="008704D1" w:rsidRDefault="00A7604D" w:rsidP="00542CB3">
      <w:pPr>
        <w:spacing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42CB3" w:rsidRPr="008704D1" w:rsidRDefault="00542CB3" w:rsidP="00542CB3">
      <w:pPr>
        <w:spacing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8704D1">
        <w:rPr>
          <w:rFonts w:ascii="Cambria" w:hAnsi="Cambria" w:cs="Arial"/>
          <w:b/>
          <w:bCs/>
          <w:sz w:val="22"/>
          <w:szCs w:val="22"/>
        </w:rPr>
        <w:t>§ 1.</w:t>
      </w:r>
    </w:p>
    <w:p w:rsidR="00542CB3" w:rsidRPr="00853B05" w:rsidRDefault="00542CB3" w:rsidP="00EE35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="Arial"/>
        </w:rPr>
      </w:pPr>
      <w:r w:rsidRPr="008704D1">
        <w:rPr>
          <w:rFonts w:ascii="Cambria" w:hAnsi="Cambria" w:cs="Arial"/>
        </w:rPr>
        <w:t xml:space="preserve">Przedmiotem niniejszej umowy jest dostawa </w:t>
      </w:r>
      <w:proofErr w:type="spellStart"/>
      <w:r w:rsidRPr="008704D1">
        <w:rPr>
          <w:rFonts w:ascii="Cambria" w:hAnsi="Cambria" w:cs="Arial"/>
        </w:rPr>
        <w:t>sortów</w:t>
      </w:r>
      <w:proofErr w:type="spellEnd"/>
      <w:r w:rsidRPr="008704D1">
        <w:rPr>
          <w:rFonts w:ascii="Cambria" w:hAnsi="Cambria" w:cs="Arial"/>
        </w:rPr>
        <w:t xml:space="preserve"> mundurowych leśnika zgodnie z</w:t>
      </w:r>
      <w:r w:rsidRPr="00853B05">
        <w:rPr>
          <w:rFonts w:asciiTheme="majorHAnsi" w:hAnsiTheme="majorHAnsi" w:cs="Arial"/>
        </w:rPr>
        <w:t xml:space="preserve"> op</w:t>
      </w:r>
      <w:r w:rsidRPr="00853B05">
        <w:rPr>
          <w:rFonts w:asciiTheme="majorHAnsi" w:hAnsiTheme="majorHAnsi" w:cs="Arial"/>
        </w:rPr>
        <w:t>i</w:t>
      </w:r>
      <w:r w:rsidRPr="00853B05">
        <w:rPr>
          <w:rFonts w:asciiTheme="majorHAnsi" w:hAnsiTheme="majorHAnsi" w:cs="Arial"/>
        </w:rPr>
        <w:t>sem przed</w:t>
      </w:r>
      <w:r w:rsidR="00411DDC" w:rsidRPr="00853B05">
        <w:rPr>
          <w:rFonts w:asciiTheme="majorHAnsi" w:hAnsiTheme="majorHAnsi" w:cs="Arial"/>
        </w:rPr>
        <w:t>miotu zamówienia zawartym w rozdz.</w:t>
      </w:r>
      <w:r w:rsidR="0072394F">
        <w:rPr>
          <w:rFonts w:asciiTheme="majorHAnsi" w:hAnsiTheme="majorHAnsi" w:cs="Arial"/>
        </w:rPr>
        <w:t xml:space="preserve"> III</w:t>
      </w:r>
      <w:r w:rsidR="00853B05">
        <w:rPr>
          <w:rFonts w:asciiTheme="majorHAnsi" w:hAnsiTheme="majorHAnsi" w:cs="Arial"/>
        </w:rPr>
        <w:t xml:space="preserve"> SWZ. </w:t>
      </w:r>
      <w:r w:rsidR="00A300CC">
        <w:rPr>
          <w:rFonts w:asciiTheme="majorHAnsi" w:hAnsiTheme="majorHAnsi" w:cs="Arial"/>
        </w:rPr>
        <w:t xml:space="preserve"> P</w:t>
      </w:r>
      <w:r w:rsidRPr="00853B05">
        <w:rPr>
          <w:rFonts w:asciiTheme="majorHAnsi" w:hAnsiTheme="majorHAnsi" w:cs="Arial"/>
        </w:rPr>
        <w:t>rzedmiot umowy wraz ze sta</w:t>
      </w:r>
      <w:r w:rsidRPr="00853B05">
        <w:rPr>
          <w:rFonts w:asciiTheme="majorHAnsi" w:hAnsiTheme="majorHAnsi" w:cs="Arial"/>
        </w:rPr>
        <w:t>w</w:t>
      </w:r>
      <w:r w:rsidRPr="00853B05">
        <w:rPr>
          <w:rFonts w:asciiTheme="majorHAnsi" w:hAnsiTheme="majorHAnsi" w:cs="Arial"/>
        </w:rPr>
        <w:t>kam</w:t>
      </w:r>
      <w:r w:rsidR="00EC78F9">
        <w:rPr>
          <w:rFonts w:asciiTheme="majorHAnsi" w:hAnsiTheme="majorHAnsi" w:cs="Arial"/>
        </w:rPr>
        <w:t>i jest szczegółowo określony w Formularzu ofertowym oraz K</w:t>
      </w:r>
      <w:r w:rsidRPr="00853B05">
        <w:rPr>
          <w:rFonts w:asciiTheme="majorHAnsi" w:hAnsiTheme="majorHAnsi" w:cs="Arial"/>
        </w:rPr>
        <w:t xml:space="preserve">osztorysie ofertowym Wykonawcy, które stanowią załącznik </w:t>
      </w:r>
      <w:r w:rsidRPr="00853B05">
        <w:rPr>
          <w:rFonts w:asciiTheme="majorHAnsi" w:hAnsiTheme="majorHAnsi" w:cs="Arial"/>
          <w:bCs/>
        </w:rPr>
        <w:t>nr 1</w:t>
      </w:r>
      <w:r w:rsidR="00853B05" w:rsidRPr="00853B05">
        <w:rPr>
          <w:rFonts w:asciiTheme="majorHAnsi" w:hAnsiTheme="majorHAnsi" w:cs="Arial"/>
          <w:bCs/>
        </w:rPr>
        <w:t xml:space="preserve"> i 2</w:t>
      </w:r>
      <w:r w:rsidRPr="00853B05">
        <w:rPr>
          <w:rFonts w:asciiTheme="majorHAnsi" w:hAnsiTheme="majorHAnsi" w:cs="Arial"/>
          <w:b/>
          <w:bCs/>
        </w:rPr>
        <w:t xml:space="preserve"> </w:t>
      </w:r>
      <w:r w:rsidRPr="00853B05">
        <w:rPr>
          <w:rFonts w:asciiTheme="majorHAnsi" w:hAnsiTheme="majorHAnsi" w:cs="Arial"/>
        </w:rPr>
        <w:t>do niniejszej umowy.</w:t>
      </w:r>
    </w:p>
    <w:p w:rsidR="00EB0FA9" w:rsidRPr="00853B05" w:rsidRDefault="00E828F1" w:rsidP="00EE3541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Theme="majorHAnsi" w:hAnsiTheme="majorHAnsi" w:cs="Arial"/>
        </w:rPr>
      </w:pPr>
      <w:r w:rsidRPr="00853B05">
        <w:rPr>
          <w:rFonts w:asciiTheme="majorHAnsi" w:hAnsiTheme="majorHAnsi" w:cs="Arial"/>
        </w:rPr>
        <w:t>Wykonawca</w:t>
      </w:r>
      <w:r w:rsidR="00EB0FA9" w:rsidRPr="00853B05">
        <w:rPr>
          <w:rFonts w:asciiTheme="majorHAnsi" w:hAnsiTheme="majorHAnsi" w:cs="Arial"/>
        </w:rPr>
        <w:t xml:space="preserve"> zobowiązany jest wykazać, iż </w:t>
      </w:r>
      <w:proofErr w:type="spellStart"/>
      <w:r w:rsidR="00EB0FA9" w:rsidRPr="00853B05">
        <w:rPr>
          <w:rFonts w:asciiTheme="majorHAnsi" w:hAnsiTheme="majorHAnsi" w:cs="Arial"/>
        </w:rPr>
        <w:t>sorty</w:t>
      </w:r>
      <w:proofErr w:type="spellEnd"/>
      <w:r w:rsidR="00EB0FA9" w:rsidRPr="00853B05">
        <w:rPr>
          <w:rFonts w:asciiTheme="majorHAnsi" w:hAnsiTheme="majorHAnsi" w:cs="Arial"/>
        </w:rPr>
        <w:t xml:space="preserve"> mundurowe będące przedmiotem dostawy zachowują zgodność ze wzorem mundurów oraz dokumentacją techniczno-technologiczną poszczególnych elementów wzorca, określonymi  w aktach prawnych</w:t>
      </w:r>
      <w:r w:rsidR="00853B05">
        <w:rPr>
          <w:rFonts w:asciiTheme="majorHAnsi" w:hAnsiTheme="majorHAnsi" w:cs="Arial"/>
        </w:rPr>
        <w:t xml:space="preserve"> wymienionych w ro</w:t>
      </w:r>
      <w:r w:rsidR="00853B05">
        <w:rPr>
          <w:rFonts w:asciiTheme="majorHAnsi" w:hAnsiTheme="majorHAnsi" w:cs="Arial"/>
        </w:rPr>
        <w:t>z</w:t>
      </w:r>
      <w:r w:rsidR="00853B05">
        <w:rPr>
          <w:rFonts w:asciiTheme="majorHAnsi" w:hAnsiTheme="majorHAnsi" w:cs="Arial"/>
        </w:rPr>
        <w:t>dziale III S</w:t>
      </w:r>
      <w:r w:rsidR="00EB0FA9" w:rsidRPr="00853B05">
        <w:rPr>
          <w:rFonts w:asciiTheme="majorHAnsi" w:hAnsiTheme="majorHAnsi" w:cs="Arial"/>
        </w:rPr>
        <w:t>WZ, składając stosowne oświadczenie najpóźniej wraz z pierwszą dostawą el</w:t>
      </w:r>
      <w:r w:rsidR="00EB0FA9" w:rsidRPr="00853B05">
        <w:rPr>
          <w:rFonts w:asciiTheme="majorHAnsi" w:hAnsiTheme="majorHAnsi" w:cs="Arial"/>
        </w:rPr>
        <w:t>e</w:t>
      </w:r>
      <w:r w:rsidR="00EB0FA9" w:rsidRPr="00853B05">
        <w:rPr>
          <w:rFonts w:asciiTheme="majorHAnsi" w:hAnsiTheme="majorHAnsi" w:cs="Arial"/>
        </w:rPr>
        <w:t>mentów umundurowania.</w:t>
      </w:r>
    </w:p>
    <w:p w:rsidR="00963D5C" w:rsidRPr="00853B05" w:rsidRDefault="00963D5C" w:rsidP="00EE3541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Theme="majorHAnsi" w:hAnsiTheme="majorHAnsi" w:cs="Arial"/>
        </w:rPr>
      </w:pPr>
      <w:r w:rsidRPr="00853B05">
        <w:rPr>
          <w:rFonts w:asciiTheme="majorHAnsi" w:hAnsiTheme="majorHAnsi" w:cs="Arial"/>
        </w:rPr>
        <w:t xml:space="preserve">Dostarczanie przedmiotu umowy będzie następowało sukcesywnie przez cały okres trwania umowy w zależności od potrzeb Zamawiającego. Ilość oraz rodzaj poszczególnych </w:t>
      </w:r>
      <w:proofErr w:type="spellStart"/>
      <w:r w:rsidRPr="00853B05">
        <w:rPr>
          <w:rFonts w:asciiTheme="majorHAnsi" w:hAnsiTheme="majorHAnsi" w:cs="Arial"/>
        </w:rPr>
        <w:t>sortów</w:t>
      </w:r>
      <w:proofErr w:type="spellEnd"/>
      <w:r w:rsidRPr="00853B05">
        <w:rPr>
          <w:rFonts w:asciiTheme="majorHAnsi" w:hAnsiTheme="majorHAnsi" w:cs="Arial"/>
        </w:rPr>
        <w:t xml:space="preserve"> mundurowych leśnika będą zamawiane przez Zamawiającego za pomocą poczty elektr</w:t>
      </w:r>
      <w:r w:rsidRPr="00853B05">
        <w:rPr>
          <w:rFonts w:asciiTheme="majorHAnsi" w:hAnsiTheme="majorHAnsi" w:cs="Arial"/>
        </w:rPr>
        <w:t>o</w:t>
      </w:r>
      <w:r w:rsidRPr="00853B05">
        <w:rPr>
          <w:rFonts w:asciiTheme="majorHAnsi" w:hAnsiTheme="majorHAnsi" w:cs="Arial"/>
        </w:rPr>
        <w:t>nicznej;</w:t>
      </w:r>
    </w:p>
    <w:p w:rsidR="00963D5C" w:rsidRPr="00853B05" w:rsidRDefault="00963D5C" w:rsidP="00EE3541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Theme="majorHAnsi" w:hAnsiTheme="majorHAnsi" w:cs="Arial"/>
        </w:rPr>
      </w:pPr>
      <w:r w:rsidRPr="00853B05">
        <w:rPr>
          <w:rFonts w:asciiTheme="majorHAnsi" w:hAnsiTheme="majorHAnsi" w:cs="Arial"/>
        </w:rPr>
        <w:lastRenderedPageBreak/>
        <w:t xml:space="preserve">Wykonawca zobowiązany jest każdorazowo do dostarczenia </w:t>
      </w:r>
      <w:proofErr w:type="spellStart"/>
      <w:r w:rsidRPr="00853B05">
        <w:rPr>
          <w:rFonts w:asciiTheme="majorHAnsi" w:hAnsiTheme="majorHAnsi" w:cs="Arial"/>
        </w:rPr>
        <w:t>sortów</w:t>
      </w:r>
      <w:proofErr w:type="spellEnd"/>
      <w:r w:rsidRPr="00853B05">
        <w:rPr>
          <w:rFonts w:asciiTheme="majorHAnsi" w:hAnsiTheme="majorHAnsi" w:cs="Arial"/>
        </w:rPr>
        <w:t xml:space="preserve"> mundurowych leśnika zgodnie ze złożonym zapotrzebowaniem co do ilości, rozmiaru zamawianych </w:t>
      </w:r>
      <w:proofErr w:type="spellStart"/>
      <w:r w:rsidRPr="00853B05">
        <w:rPr>
          <w:rFonts w:asciiTheme="majorHAnsi" w:hAnsiTheme="majorHAnsi" w:cs="Arial"/>
        </w:rPr>
        <w:t>sortów</w:t>
      </w:r>
      <w:proofErr w:type="spellEnd"/>
      <w:r w:rsidRPr="00853B05">
        <w:rPr>
          <w:rFonts w:asciiTheme="majorHAnsi" w:hAnsiTheme="majorHAnsi" w:cs="Arial"/>
        </w:rPr>
        <w:t xml:space="preserve">. W przypadku gdy elementy </w:t>
      </w:r>
      <w:proofErr w:type="spellStart"/>
      <w:r w:rsidRPr="00853B05">
        <w:rPr>
          <w:rFonts w:asciiTheme="majorHAnsi" w:hAnsiTheme="majorHAnsi" w:cs="Arial"/>
        </w:rPr>
        <w:t>sortów</w:t>
      </w:r>
      <w:proofErr w:type="spellEnd"/>
      <w:r w:rsidRPr="00853B05">
        <w:rPr>
          <w:rFonts w:asciiTheme="majorHAnsi" w:hAnsiTheme="majorHAnsi" w:cs="Arial"/>
        </w:rPr>
        <w:t xml:space="preserve"> mundurowych nie spełnią wymogów</w:t>
      </w:r>
      <w:r w:rsidRPr="00853B05">
        <w:rPr>
          <w:rFonts w:asciiTheme="majorHAnsi" w:hAnsiTheme="majorHAnsi" w:cs="Arial"/>
          <w:b/>
        </w:rPr>
        <w:t xml:space="preserve"> </w:t>
      </w:r>
      <w:r w:rsidRPr="00853B05">
        <w:rPr>
          <w:rFonts w:asciiTheme="majorHAnsi" w:hAnsiTheme="majorHAnsi" w:cs="Arial"/>
        </w:rPr>
        <w:t>zamawiającego co do rozmiaru i jakości wykonawca zobowiązany jest odebrać zakwestionowany element umu</w:t>
      </w:r>
      <w:r w:rsidRPr="00853B05">
        <w:rPr>
          <w:rFonts w:asciiTheme="majorHAnsi" w:hAnsiTheme="majorHAnsi" w:cs="Arial"/>
        </w:rPr>
        <w:t>n</w:t>
      </w:r>
      <w:r w:rsidRPr="00853B05">
        <w:rPr>
          <w:rFonts w:asciiTheme="majorHAnsi" w:hAnsiTheme="majorHAnsi" w:cs="Arial"/>
        </w:rPr>
        <w:t>durowania i dostarczyć odpowiedni na własny ko</w:t>
      </w:r>
      <w:r w:rsidR="00BE65F2">
        <w:rPr>
          <w:rFonts w:asciiTheme="majorHAnsi" w:hAnsiTheme="majorHAnsi" w:cs="Arial"/>
        </w:rPr>
        <w:t>szt w terminie wskazanym przez Z</w:t>
      </w:r>
      <w:r w:rsidRPr="00853B05">
        <w:rPr>
          <w:rFonts w:asciiTheme="majorHAnsi" w:hAnsiTheme="majorHAnsi" w:cs="Arial"/>
        </w:rPr>
        <w:t>amawi</w:t>
      </w:r>
      <w:r w:rsidRPr="00853B05">
        <w:rPr>
          <w:rFonts w:asciiTheme="majorHAnsi" w:hAnsiTheme="majorHAnsi" w:cs="Arial"/>
        </w:rPr>
        <w:t>a</w:t>
      </w:r>
      <w:r w:rsidRPr="00853B05">
        <w:rPr>
          <w:rFonts w:asciiTheme="majorHAnsi" w:hAnsiTheme="majorHAnsi" w:cs="Arial"/>
        </w:rPr>
        <w:t>jącego.</w:t>
      </w:r>
    </w:p>
    <w:p w:rsidR="00963D5C" w:rsidRPr="00853B05" w:rsidRDefault="00963D5C" w:rsidP="00EE3541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Theme="majorHAnsi" w:hAnsiTheme="majorHAnsi" w:cs="Arial"/>
        </w:rPr>
      </w:pPr>
      <w:proofErr w:type="spellStart"/>
      <w:r w:rsidRPr="00853B05">
        <w:rPr>
          <w:rFonts w:asciiTheme="majorHAnsi" w:hAnsiTheme="majorHAnsi" w:cs="Arial"/>
        </w:rPr>
        <w:t>Sorty</w:t>
      </w:r>
      <w:proofErr w:type="spellEnd"/>
      <w:r w:rsidRPr="00853B05">
        <w:rPr>
          <w:rFonts w:asciiTheme="majorHAnsi" w:hAnsiTheme="majorHAnsi" w:cs="Arial"/>
        </w:rPr>
        <w:t xml:space="preserve"> mundurowe leśnika będą dostarczane do siedziby Zamawiającego</w:t>
      </w:r>
      <w:r w:rsidR="00EB0FA9" w:rsidRPr="00853B05">
        <w:rPr>
          <w:rFonts w:asciiTheme="majorHAnsi" w:hAnsiTheme="majorHAnsi" w:cs="Arial"/>
        </w:rPr>
        <w:t xml:space="preserve"> sukcesywnie, </w:t>
      </w:r>
      <w:r w:rsidRPr="00853B05">
        <w:rPr>
          <w:rFonts w:asciiTheme="majorHAnsi" w:hAnsiTheme="majorHAnsi" w:cs="Arial"/>
        </w:rPr>
        <w:t xml:space="preserve"> nie częściej jednak niż 6 razy w ciągu trwania umowy</w:t>
      </w:r>
      <w:r w:rsidR="00EB0FA9" w:rsidRPr="00853B05">
        <w:rPr>
          <w:rFonts w:asciiTheme="majorHAnsi" w:hAnsiTheme="majorHAnsi" w:cs="Arial"/>
        </w:rPr>
        <w:t>,</w:t>
      </w:r>
      <w:r w:rsidRPr="00853B05">
        <w:rPr>
          <w:rFonts w:asciiTheme="majorHAnsi" w:hAnsiTheme="majorHAnsi" w:cs="Arial"/>
        </w:rPr>
        <w:t xml:space="preserve"> na koszt Wykonawcy</w:t>
      </w:r>
      <w:r w:rsidR="00EB0FA9" w:rsidRPr="00853B05">
        <w:rPr>
          <w:rFonts w:asciiTheme="majorHAnsi" w:hAnsiTheme="majorHAnsi" w:cs="Arial"/>
        </w:rPr>
        <w:t>,</w:t>
      </w:r>
      <w:r w:rsidRPr="00853B05">
        <w:rPr>
          <w:rFonts w:asciiTheme="majorHAnsi" w:hAnsiTheme="majorHAnsi" w:cs="Arial"/>
        </w:rPr>
        <w:t xml:space="preserve"> w terminie do 14 dni od d</w:t>
      </w:r>
      <w:r w:rsidR="00DD516A">
        <w:rPr>
          <w:rFonts w:asciiTheme="majorHAnsi" w:hAnsiTheme="majorHAnsi" w:cs="Arial"/>
        </w:rPr>
        <w:t xml:space="preserve">aty zamówienia lub przekazywane </w:t>
      </w:r>
      <w:r w:rsidRPr="00853B05">
        <w:rPr>
          <w:rFonts w:asciiTheme="majorHAnsi" w:hAnsiTheme="majorHAnsi" w:cs="Arial"/>
        </w:rPr>
        <w:t>bezpośrednio w punkcie sprzedaży Wykonawcy upoważnionym pracownikom Zamawiającego (jeżeli taki punkt spr</w:t>
      </w:r>
      <w:r w:rsidR="0072394F">
        <w:rPr>
          <w:rFonts w:asciiTheme="majorHAnsi" w:hAnsiTheme="majorHAnsi" w:cs="Arial"/>
        </w:rPr>
        <w:t>zedaży będzie prow</w:t>
      </w:r>
      <w:r w:rsidR="0072394F">
        <w:rPr>
          <w:rFonts w:asciiTheme="majorHAnsi" w:hAnsiTheme="majorHAnsi" w:cs="Arial"/>
        </w:rPr>
        <w:t>a</w:t>
      </w:r>
      <w:r w:rsidR="0072394F">
        <w:rPr>
          <w:rFonts w:asciiTheme="majorHAnsi" w:hAnsiTheme="majorHAnsi" w:cs="Arial"/>
        </w:rPr>
        <w:t>dzony przez W</w:t>
      </w:r>
      <w:r w:rsidRPr="00853B05">
        <w:rPr>
          <w:rFonts w:asciiTheme="majorHAnsi" w:hAnsiTheme="majorHAnsi" w:cs="Arial"/>
        </w:rPr>
        <w:t>ykonawcę). O sposobi</w:t>
      </w:r>
      <w:r w:rsidR="00782D33">
        <w:rPr>
          <w:rFonts w:asciiTheme="majorHAnsi" w:hAnsiTheme="majorHAnsi" w:cs="Arial"/>
        </w:rPr>
        <w:t xml:space="preserve">e odbioru </w:t>
      </w:r>
      <w:r w:rsidR="00DD516A">
        <w:rPr>
          <w:rFonts w:asciiTheme="majorHAnsi" w:hAnsiTheme="majorHAnsi" w:cs="Arial"/>
        </w:rPr>
        <w:t>decyduje Z</w:t>
      </w:r>
      <w:r w:rsidRPr="00853B05">
        <w:rPr>
          <w:rFonts w:asciiTheme="majorHAnsi" w:hAnsiTheme="majorHAnsi" w:cs="Arial"/>
        </w:rPr>
        <w:t>amawiający.</w:t>
      </w:r>
    </w:p>
    <w:p w:rsidR="00963D5C" w:rsidRPr="00853B05" w:rsidRDefault="00542CB3" w:rsidP="00EE35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="Arial"/>
        </w:rPr>
      </w:pPr>
      <w:r w:rsidRPr="00853B05">
        <w:rPr>
          <w:rFonts w:asciiTheme="majorHAnsi" w:hAnsiTheme="majorHAnsi" w:cs="Arial"/>
        </w:rPr>
        <w:t>O</w:t>
      </w:r>
      <w:r w:rsidR="00EB0FA9" w:rsidRPr="00853B05">
        <w:rPr>
          <w:rFonts w:asciiTheme="majorHAnsi" w:hAnsiTheme="majorHAnsi" w:cs="Arial"/>
        </w:rPr>
        <w:t>dbiór w punkcie sprzedaży o</w:t>
      </w:r>
      <w:r w:rsidRPr="00853B05">
        <w:rPr>
          <w:rFonts w:asciiTheme="majorHAnsi" w:hAnsiTheme="majorHAnsi" w:cs="Arial"/>
        </w:rPr>
        <w:t>dby</w:t>
      </w:r>
      <w:r w:rsidR="00EB0FA9" w:rsidRPr="00853B05">
        <w:rPr>
          <w:rFonts w:asciiTheme="majorHAnsi" w:hAnsiTheme="majorHAnsi" w:cs="Arial"/>
        </w:rPr>
        <w:t>wa</w:t>
      </w:r>
      <w:r w:rsidRPr="00853B05">
        <w:rPr>
          <w:rFonts w:asciiTheme="majorHAnsi" w:hAnsiTheme="majorHAnsi" w:cs="Arial"/>
        </w:rPr>
        <w:t>ć się</w:t>
      </w:r>
      <w:r w:rsidR="00EB0FA9" w:rsidRPr="00853B05">
        <w:rPr>
          <w:rFonts w:asciiTheme="majorHAnsi" w:hAnsiTheme="majorHAnsi" w:cs="Arial"/>
        </w:rPr>
        <w:t xml:space="preserve"> będzie</w:t>
      </w:r>
      <w:r w:rsidRPr="00853B05">
        <w:rPr>
          <w:rFonts w:asciiTheme="majorHAnsi" w:hAnsiTheme="majorHAnsi" w:cs="Arial"/>
        </w:rPr>
        <w:t xml:space="preserve"> na podstawie pisemnego upoważnienia wydanego przez Zamawiającego zawierającego: imię i nazwisko osoby upoważnionej do o</w:t>
      </w:r>
      <w:r w:rsidRPr="00853B05">
        <w:rPr>
          <w:rFonts w:asciiTheme="majorHAnsi" w:hAnsiTheme="majorHAnsi" w:cs="Arial"/>
        </w:rPr>
        <w:t>d</w:t>
      </w:r>
      <w:r w:rsidRPr="00853B05">
        <w:rPr>
          <w:rFonts w:asciiTheme="majorHAnsi" w:hAnsiTheme="majorHAnsi" w:cs="Arial"/>
        </w:rPr>
        <w:t>bioru oraz zak</w:t>
      </w:r>
      <w:r w:rsidR="00963D5C" w:rsidRPr="00853B05">
        <w:rPr>
          <w:rFonts w:asciiTheme="majorHAnsi" w:hAnsiTheme="majorHAnsi" w:cs="Arial"/>
        </w:rPr>
        <w:t xml:space="preserve">res punktowy odbieranych </w:t>
      </w:r>
      <w:proofErr w:type="spellStart"/>
      <w:r w:rsidR="00963D5C" w:rsidRPr="00853B05">
        <w:rPr>
          <w:rFonts w:asciiTheme="majorHAnsi" w:hAnsiTheme="majorHAnsi" w:cs="Arial"/>
        </w:rPr>
        <w:t>sortów</w:t>
      </w:r>
      <w:proofErr w:type="spellEnd"/>
      <w:r w:rsidR="00963D5C" w:rsidRPr="00853B05">
        <w:rPr>
          <w:rFonts w:asciiTheme="majorHAnsi" w:hAnsiTheme="majorHAnsi" w:cs="Arial"/>
        </w:rPr>
        <w:t>.</w:t>
      </w:r>
    </w:p>
    <w:p w:rsidR="00963D5C" w:rsidRPr="00853B05" w:rsidRDefault="00963D5C" w:rsidP="00EE3541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Theme="majorHAnsi" w:hAnsiTheme="majorHAnsi" w:cs="Arial"/>
          <w:b/>
        </w:rPr>
      </w:pPr>
      <w:r w:rsidRPr="00853B05">
        <w:rPr>
          <w:rFonts w:asciiTheme="majorHAnsi" w:hAnsiTheme="majorHAnsi" w:cs="Arial"/>
          <w:color w:val="000000"/>
        </w:rPr>
        <w:t>Zamawiający może zredukować zakres zamówienia do wysokości 80 % wartości zamówi</w:t>
      </w:r>
      <w:r w:rsidRPr="00853B05">
        <w:rPr>
          <w:rFonts w:asciiTheme="majorHAnsi" w:hAnsiTheme="majorHAnsi" w:cs="Arial"/>
          <w:color w:val="000000"/>
        </w:rPr>
        <w:t>e</w:t>
      </w:r>
      <w:r w:rsidRPr="00853B05">
        <w:rPr>
          <w:rFonts w:asciiTheme="majorHAnsi" w:hAnsiTheme="majorHAnsi" w:cs="Arial"/>
          <w:color w:val="000000"/>
        </w:rPr>
        <w:t xml:space="preserve">nia (wartości umowy), w przypadku zmniejszenia się ilości pracowników uprawnionych do otrzymania </w:t>
      </w:r>
      <w:proofErr w:type="spellStart"/>
      <w:r w:rsidRPr="00853B05">
        <w:rPr>
          <w:rFonts w:asciiTheme="majorHAnsi" w:hAnsiTheme="majorHAnsi" w:cs="Arial"/>
          <w:color w:val="000000"/>
        </w:rPr>
        <w:t>sortów</w:t>
      </w:r>
      <w:proofErr w:type="spellEnd"/>
      <w:r w:rsidRPr="00853B05">
        <w:rPr>
          <w:rFonts w:asciiTheme="majorHAnsi" w:hAnsiTheme="majorHAnsi" w:cs="Arial"/>
          <w:color w:val="000000"/>
        </w:rPr>
        <w:t xml:space="preserve"> mundurowych, zmiany przepisów dotyczących </w:t>
      </w:r>
      <w:proofErr w:type="spellStart"/>
      <w:r w:rsidRPr="00853B05">
        <w:rPr>
          <w:rFonts w:asciiTheme="majorHAnsi" w:hAnsiTheme="majorHAnsi" w:cs="Arial"/>
          <w:color w:val="000000"/>
        </w:rPr>
        <w:t>s</w:t>
      </w:r>
      <w:r w:rsidR="00956731" w:rsidRPr="00853B05">
        <w:rPr>
          <w:rFonts w:asciiTheme="majorHAnsi" w:hAnsiTheme="majorHAnsi" w:cs="Arial"/>
          <w:color w:val="000000"/>
        </w:rPr>
        <w:t>ortów</w:t>
      </w:r>
      <w:proofErr w:type="spellEnd"/>
      <w:r w:rsidR="00956731" w:rsidRPr="00853B05">
        <w:rPr>
          <w:rFonts w:asciiTheme="majorHAnsi" w:hAnsiTheme="majorHAnsi" w:cs="Arial"/>
          <w:color w:val="000000"/>
        </w:rPr>
        <w:t xml:space="preserve">, pogorszenia się sytuacji </w:t>
      </w:r>
      <w:r w:rsidRPr="00853B05">
        <w:rPr>
          <w:rFonts w:asciiTheme="majorHAnsi" w:hAnsiTheme="majorHAnsi" w:cs="Arial"/>
          <w:color w:val="000000"/>
        </w:rPr>
        <w:t>ekonomicznej Zamawiającego.</w:t>
      </w:r>
    </w:p>
    <w:p w:rsidR="00963D5C" w:rsidRPr="00853B05" w:rsidRDefault="00963D5C" w:rsidP="00EE3541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Theme="majorHAnsi" w:hAnsiTheme="majorHAnsi" w:cs="Arial"/>
          <w:b/>
        </w:rPr>
      </w:pPr>
      <w:r w:rsidRPr="00853B05">
        <w:rPr>
          <w:rFonts w:asciiTheme="majorHAnsi" w:hAnsiTheme="majorHAnsi" w:cs="Arial"/>
        </w:rPr>
        <w:t>W takim przypadku zmniejszeniu ulegnie wynagrodzenie Wykonawcy, którego oferta zost</w:t>
      </w:r>
      <w:r w:rsidRPr="00853B05">
        <w:rPr>
          <w:rFonts w:asciiTheme="majorHAnsi" w:hAnsiTheme="majorHAnsi" w:cs="Arial"/>
        </w:rPr>
        <w:t>a</w:t>
      </w:r>
      <w:r w:rsidRPr="00853B05">
        <w:rPr>
          <w:rFonts w:asciiTheme="majorHAnsi" w:hAnsiTheme="majorHAnsi" w:cs="Arial"/>
        </w:rPr>
        <w:t>nie wybrana w niniejszym postępowaniu. Należne wynagrodzenie zostanie obliczone pr</w:t>
      </w:r>
      <w:r w:rsidRPr="00853B05">
        <w:rPr>
          <w:rFonts w:asciiTheme="majorHAnsi" w:hAnsiTheme="majorHAnsi" w:cs="Arial"/>
        </w:rPr>
        <w:t>o</w:t>
      </w:r>
      <w:r w:rsidRPr="00853B05">
        <w:rPr>
          <w:rFonts w:asciiTheme="majorHAnsi" w:hAnsiTheme="majorHAnsi" w:cs="Arial"/>
        </w:rPr>
        <w:t xml:space="preserve">porcjonalnie do zmniejszenia ilości rzeczywiście odebranych elementów </w:t>
      </w:r>
      <w:proofErr w:type="spellStart"/>
      <w:r w:rsidRPr="00853B05">
        <w:rPr>
          <w:rFonts w:asciiTheme="majorHAnsi" w:hAnsiTheme="majorHAnsi" w:cs="Arial"/>
        </w:rPr>
        <w:t>sortów</w:t>
      </w:r>
      <w:proofErr w:type="spellEnd"/>
      <w:r w:rsidRPr="00853B05">
        <w:rPr>
          <w:rFonts w:asciiTheme="majorHAnsi" w:hAnsiTheme="majorHAnsi" w:cs="Arial"/>
        </w:rPr>
        <w:t xml:space="preserve"> mundur</w:t>
      </w:r>
      <w:r w:rsidRPr="00853B05">
        <w:rPr>
          <w:rFonts w:asciiTheme="majorHAnsi" w:hAnsiTheme="majorHAnsi" w:cs="Arial"/>
        </w:rPr>
        <w:t>o</w:t>
      </w:r>
      <w:r w:rsidRPr="00853B05">
        <w:rPr>
          <w:rFonts w:asciiTheme="majorHAnsi" w:hAnsiTheme="majorHAnsi" w:cs="Arial"/>
        </w:rPr>
        <w:t>wych, przy przyjęciu stawek jednostkowych z formularza cenowego oferty złożone</w:t>
      </w:r>
      <w:r w:rsidR="00EB0FA9" w:rsidRPr="00853B05">
        <w:rPr>
          <w:rFonts w:asciiTheme="majorHAnsi" w:hAnsiTheme="majorHAnsi" w:cs="Arial"/>
        </w:rPr>
        <w:t>go przez Wykonawcę</w:t>
      </w:r>
      <w:r w:rsidRPr="00853B05">
        <w:rPr>
          <w:rFonts w:asciiTheme="majorHAnsi" w:hAnsiTheme="majorHAnsi" w:cs="Arial"/>
        </w:rPr>
        <w:t>.</w:t>
      </w:r>
    </w:p>
    <w:p w:rsidR="00963D5C" w:rsidRPr="00853B05" w:rsidRDefault="00963D5C" w:rsidP="00EE3541">
      <w:pPr>
        <w:pStyle w:val="Akapitzlist"/>
        <w:numPr>
          <w:ilvl w:val="0"/>
          <w:numId w:val="3"/>
        </w:numPr>
        <w:tabs>
          <w:tab w:val="center" w:pos="4818"/>
          <w:tab w:val="left" w:pos="8696"/>
        </w:tabs>
        <w:spacing w:after="120" w:line="360" w:lineRule="auto"/>
        <w:jc w:val="both"/>
        <w:rPr>
          <w:rFonts w:asciiTheme="majorHAnsi" w:hAnsiTheme="majorHAnsi" w:cs="Arial"/>
        </w:rPr>
      </w:pPr>
      <w:r w:rsidRPr="00853B05">
        <w:rPr>
          <w:rFonts w:asciiTheme="majorHAnsi" w:hAnsiTheme="majorHAnsi" w:cs="Arial"/>
        </w:rPr>
        <w:t>Ograniczenie przedmiotu umowy na zasadach wyżej określonych nie stanowi niewykonania lub nienależytego wykonania zobowiązania i nie jest w związku z tym podstawą do podn</w:t>
      </w:r>
      <w:r w:rsidRPr="00853B05">
        <w:rPr>
          <w:rFonts w:asciiTheme="majorHAnsi" w:hAnsiTheme="majorHAnsi" w:cs="Arial"/>
        </w:rPr>
        <w:t>o</w:t>
      </w:r>
      <w:r w:rsidRPr="00853B05">
        <w:rPr>
          <w:rFonts w:asciiTheme="majorHAnsi" w:hAnsiTheme="majorHAnsi" w:cs="Arial"/>
        </w:rPr>
        <w:t>szenia jakichkolwiek roszczeń w stosunku do Zamawiającego</w:t>
      </w:r>
      <w:r w:rsidR="00A300CC">
        <w:rPr>
          <w:rFonts w:asciiTheme="majorHAnsi" w:hAnsiTheme="majorHAnsi" w:cs="Arial"/>
        </w:rPr>
        <w:t>.</w:t>
      </w:r>
    </w:p>
    <w:p w:rsidR="00963D5C" w:rsidRPr="00853B05" w:rsidRDefault="00D355DF" w:rsidP="00EE35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="Arial"/>
        </w:rPr>
      </w:pPr>
      <w:r w:rsidRPr="00853B05">
        <w:rPr>
          <w:rFonts w:asciiTheme="majorHAnsi" w:hAnsiTheme="majorHAnsi" w:cs="Arial"/>
        </w:rPr>
        <w:t>Zamawiający jest uprawniony zlecić Wykonawcy dodatkowy z</w:t>
      </w:r>
      <w:r w:rsidR="0058760F">
        <w:rPr>
          <w:rFonts w:asciiTheme="majorHAnsi" w:hAnsiTheme="majorHAnsi" w:cs="Arial"/>
        </w:rPr>
        <w:t xml:space="preserve">akres rzeczowy obejmujący dostawy </w:t>
      </w:r>
      <w:r w:rsidR="00DD516A">
        <w:rPr>
          <w:rFonts w:asciiTheme="majorHAnsi" w:hAnsiTheme="majorHAnsi" w:cs="Arial"/>
        </w:rPr>
        <w:t>analogiczne jak opisane w S</w:t>
      </w:r>
      <w:r w:rsidRPr="00853B05">
        <w:rPr>
          <w:rFonts w:asciiTheme="majorHAnsi" w:hAnsiTheme="majorHAnsi" w:cs="Arial"/>
        </w:rPr>
        <w:t>WZ („Opcja”). Zamawiający nie jest zobowiązany do zl</w:t>
      </w:r>
      <w:r w:rsidRPr="00853B05">
        <w:rPr>
          <w:rFonts w:asciiTheme="majorHAnsi" w:hAnsiTheme="majorHAnsi" w:cs="Arial"/>
        </w:rPr>
        <w:t>e</w:t>
      </w:r>
      <w:r w:rsidRPr="00853B05">
        <w:rPr>
          <w:rFonts w:asciiTheme="majorHAnsi" w:hAnsiTheme="majorHAnsi" w:cs="Arial"/>
        </w:rPr>
        <w:t>ce</w:t>
      </w:r>
      <w:r w:rsidR="0058760F">
        <w:rPr>
          <w:rFonts w:asciiTheme="majorHAnsi" w:hAnsiTheme="majorHAnsi" w:cs="Arial"/>
        </w:rPr>
        <w:t xml:space="preserve">nia dostaw </w:t>
      </w:r>
      <w:r w:rsidRPr="00853B05">
        <w:rPr>
          <w:rFonts w:asciiTheme="majorHAnsi" w:hAnsiTheme="majorHAnsi" w:cs="Arial"/>
        </w:rPr>
        <w:t xml:space="preserve">objętych przedmiotem Opcji, a Wykonawcy nie służy roszczenie o ich zlecenie.  </w:t>
      </w:r>
    </w:p>
    <w:p w:rsidR="00963D5C" w:rsidRPr="00853B05" w:rsidRDefault="00A93865" w:rsidP="00EE35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Dostawy</w:t>
      </w:r>
      <w:bookmarkStart w:id="0" w:name="_GoBack"/>
      <w:bookmarkEnd w:id="0"/>
      <w:r w:rsidR="00D355DF" w:rsidRPr="00853B05">
        <w:rPr>
          <w:rFonts w:asciiTheme="majorHAnsi" w:hAnsiTheme="majorHAnsi" w:cs="Arial"/>
        </w:rPr>
        <w:t xml:space="preserve"> będące przedmiotem Opcji mogą zostać zleco</w:t>
      </w:r>
      <w:r w:rsidR="00DD516A">
        <w:rPr>
          <w:rFonts w:asciiTheme="majorHAnsi" w:hAnsiTheme="majorHAnsi" w:cs="Arial"/>
        </w:rPr>
        <w:t>ne na wartość do 20 % Wartości przedmiotu u</w:t>
      </w:r>
      <w:r w:rsidR="00D355DF" w:rsidRPr="00853B05">
        <w:rPr>
          <w:rFonts w:asciiTheme="majorHAnsi" w:hAnsiTheme="majorHAnsi" w:cs="Arial"/>
        </w:rPr>
        <w:t>mowy .</w:t>
      </w:r>
    </w:p>
    <w:p w:rsidR="00674B30" w:rsidRDefault="0058760F" w:rsidP="005754B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Zlecanie dostaw</w:t>
      </w:r>
      <w:r w:rsidR="00D355DF" w:rsidRPr="00853B05">
        <w:rPr>
          <w:rFonts w:asciiTheme="majorHAnsi" w:hAnsiTheme="majorHAnsi" w:cs="Arial"/>
        </w:rPr>
        <w:t xml:space="preserve"> będących przedmiotem Opcji, ich odbi</w:t>
      </w:r>
      <w:r>
        <w:rPr>
          <w:rFonts w:asciiTheme="majorHAnsi" w:hAnsiTheme="majorHAnsi" w:cs="Arial"/>
        </w:rPr>
        <w:t>ór, ustalenie wartości tych dostaw</w:t>
      </w:r>
      <w:r w:rsidR="00D355DF" w:rsidRPr="00853B05">
        <w:rPr>
          <w:rFonts w:asciiTheme="majorHAnsi" w:hAnsiTheme="majorHAnsi" w:cs="Arial"/>
        </w:rPr>
        <w:t>, uiszczanie zapłaty oraz odpowiedzialność za ich niewykonanie lub nienależyte wykonanie, w tym odpowiedzialność w postaci kar umownych, jak również realizacja uprawnie</w:t>
      </w:r>
      <w:r w:rsidR="00DD516A">
        <w:rPr>
          <w:rFonts w:asciiTheme="majorHAnsi" w:hAnsiTheme="majorHAnsi" w:cs="Arial"/>
        </w:rPr>
        <w:t>ń Zamawi</w:t>
      </w:r>
      <w:r w:rsidR="00DD516A">
        <w:rPr>
          <w:rFonts w:asciiTheme="majorHAnsi" w:hAnsiTheme="majorHAnsi" w:cs="Arial"/>
        </w:rPr>
        <w:t>a</w:t>
      </w:r>
      <w:r w:rsidR="00DD516A">
        <w:rPr>
          <w:rFonts w:asciiTheme="majorHAnsi" w:hAnsiTheme="majorHAnsi" w:cs="Arial"/>
        </w:rPr>
        <w:t>jącego wynikających z u</w:t>
      </w:r>
      <w:r w:rsidR="00D355DF" w:rsidRPr="00853B05">
        <w:rPr>
          <w:rFonts w:asciiTheme="majorHAnsi" w:hAnsiTheme="majorHAnsi" w:cs="Arial"/>
        </w:rPr>
        <w:t>mowy, w tym realizacj</w:t>
      </w:r>
      <w:r>
        <w:rPr>
          <w:rFonts w:asciiTheme="majorHAnsi" w:hAnsiTheme="majorHAnsi" w:cs="Arial"/>
        </w:rPr>
        <w:t xml:space="preserve">a </w:t>
      </w:r>
      <w:r w:rsidR="00DD516A">
        <w:rPr>
          <w:rFonts w:asciiTheme="majorHAnsi" w:hAnsiTheme="majorHAnsi" w:cs="Arial"/>
        </w:rPr>
        <w:t>prawa do odstąpienia od u</w:t>
      </w:r>
      <w:r w:rsidR="00D355DF" w:rsidRPr="00853B05">
        <w:rPr>
          <w:rFonts w:asciiTheme="majorHAnsi" w:hAnsiTheme="majorHAnsi" w:cs="Arial"/>
        </w:rPr>
        <w:t>mowy następ</w:t>
      </w:r>
      <w:r w:rsidR="00D355DF" w:rsidRPr="00853B05">
        <w:rPr>
          <w:rFonts w:asciiTheme="majorHAnsi" w:hAnsiTheme="majorHAnsi" w:cs="Arial"/>
        </w:rPr>
        <w:t>o</w:t>
      </w:r>
      <w:r w:rsidR="00D355DF" w:rsidRPr="00853B05">
        <w:rPr>
          <w:rFonts w:asciiTheme="majorHAnsi" w:hAnsiTheme="majorHAnsi" w:cs="Arial"/>
        </w:rPr>
        <w:t>wać będzie na analogicz</w:t>
      </w:r>
      <w:r>
        <w:rPr>
          <w:rFonts w:asciiTheme="majorHAnsi" w:hAnsiTheme="majorHAnsi" w:cs="Arial"/>
        </w:rPr>
        <w:t>nych zasadach, jak w przypadku dostaw</w:t>
      </w:r>
      <w:r w:rsidR="00DD516A">
        <w:rPr>
          <w:rFonts w:asciiTheme="majorHAnsi" w:hAnsiTheme="majorHAnsi" w:cs="Arial"/>
        </w:rPr>
        <w:t xml:space="preserve"> będących przedmiotem u</w:t>
      </w:r>
      <w:r w:rsidR="00963D5C" w:rsidRPr="00853B05">
        <w:rPr>
          <w:rFonts w:asciiTheme="majorHAnsi" w:hAnsiTheme="majorHAnsi" w:cs="Arial"/>
        </w:rPr>
        <w:t>mowy.</w:t>
      </w:r>
    </w:p>
    <w:p w:rsidR="00C22E61" w:rsidRPr="005754B1" w:rsidRDefault="00C22E61" w:rsidP="00C22E61">
      <w:pPr>
        <w:pStyle w:val="Akapitzlist"/>
        <w:spacing w:line="360" w:lineRule="auto"/>
        <w:ind w:left="360"/>
        <w:jc w:val="both"/>
        <w:rPr>
          <w:rFonts w:asciiTheme="majorHAnsi" w:hAnsiTheme="majorHAnsi" w:cs="Arial"/>
        </w:rPr>
      </w:pPr>
    </w:p>
    <w:p w:rsidR="00542CB3" w:rsidRPr="00853B05" w:rsidRDefault="00542CB3" w:rsidP="00542CB3">
      <w:pPr>
        <w:spacing w:line="360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853B05">
        <w:rPr>
          <w:rFonts w:asciiTheme="majorHAnsi" w:hAnsiTheme="majorHAnsi" w:cs="Arial"/>
          <w:b/>
          <w:bCs/>
          <w:sz w:val="22"/>
          <w:szCs w:val="22"/>
        </w:rPr>
        <w:lastRenderedPageBreak/>
        <w:t>§ 2.</w:t>
      </w:r>
    </w:p>
    <w:p w:rsidR="00542CB3" w:rsidRDefault="00542CB3" w:rsidP="00EE3541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Theme="majorHAnsi" w:hAnsiTheme="majorHAnsi" w:cs="Arial"/>
        </w:rPr>
      </w:pPr>
      <w:r w:rsidRPr="00674B30">
        <w:rPr>
          <w:rFonts w:asciiTheme="majorHAnsi" w:hAnsiTheme="majorHAnsi" w:cs="Arial"/>
        </w:rPr>
        <w:t>Termin rozpoczęcia dostaw stanowiących przedmiot umowy Strony ustalają na dzień po</w:t>
      </w:r>
      <w:r w:rsidRPr="00674B30">
        <w:rPr>
          <w:rFonts w:asciiTheme="majorHAnsi" w:hAnsiTheme="majorHAnsi" w:cs="Arial"/>
        </w:rPr>
        <w:t>d</w:t>
      </w:r>
      <w:r w:rsidRPr="00674B30">
        <w:rPr>
          <w:rFonts w:asciiTheme="majorHAnsi" w:hAnsiTheme="majorHAnsi" w:cs="Arial"/>
        </w:rPr>
        <w:t>pisania umowy.</w:t>
      </w:r>
    </w:p>
    <w:p w:rsidR="00674B30" w:rsidRPr="005754B1" w:rsidRDefault="00542CB3" w:rsidP="005754B1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Theme="majorHAnsi" w:hAnsiTheme="majorHAnsi" w:cs="Arial"/>
        </w:rPr>
      </w:pPr>
      <w:r w:rsidRPr="00674B30">
        <w:rPr>
          <w:rFonts w:asciiTheme="majorHAnsi" w:hAnsiTheme="majorHAnsi" w:cs="Arial"/>
        </w:rPr>
        <w:t>Dostawy będące przedmiotem umowy zrealizowane zosta</w:t>
      </w:r>
      <w:r w:rsidR="00A300CC">
        <w:rPr>
          <w:rFonts w:asciiTheme="majorHAnsi" w:hAnsiTheme="majorHAnsi" w:cs="Arial"/>
        </w:rPr>
        <w:t>ną do dnia 20.12.2023</w:t>
      </w:r>
      <w:r w:rsidR="00560A84" w:rsidRPr="00674B30">
        <w:rPr>
          <w:rFonts w:asciiTheme="majorHAnsi" w:hAnsiTheme="majorHAnsi" w:cs="Arial"/>
        </w:rPr>
        <w:t xml:space="preserve"> r. </w:t>
      </w:r>
    </w:p>
    <w:p w:rsidR="00542CB3" w:rsidRPr="00853B05" w:rsidRDefault="00542CB3" w:rsidP="00542CB3">
      <w:pPr>
        <w:spacing w:line="360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853B05">
        <w:rPr>
          <w:rFonts w:asciiTheme="majorHAnsi" w:hAnsiTheme="majorHAnsi" w:cs="Arial"/>
          <w:b/>
          <w:bCs/>
          <w:sz w:val="22"/>
          <w:szCs w:val="22"/>
        </w:rPr>
        <w:t>§ 3.</w:t>
      </w:r>
    </w:p>
    <w:p w:rsidR="00542CB3" w:rsidRPr="00674B30" w:rsidRDefault="00542CB3" w:rsidP="00EE3541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 w:cs="Arial"/>
        </w:rPr>
      </w:pPr>
      <w:r w:rsidRPr="00674B30">
        <w:rPr>
          <w:rFonts w:asciiTheme="majorHAnsi" w:hAnsiTheme="majorHAnsi" w:cs="Arial"/>
        </w:rPr>
        <w:t>Szacunkowe wynagrodzenie za wykonanie przedmiotu umowy</w:t>
      </w:r>
      <w:r w:rsidR="0077302D" w:rsidRPr="00674B30">
        <w:rPr>
          <w:rFonts w:asciiTheme="majorHAnsi" w:hAnsiTheme="majorHAnsi" w:cs="Arial"/>
        </w:rPr>
        <w:t xml:space="preserve"> wstępnie określonej na po</w:t>
      </w:r>
      <w:r w:rsidR="0077302D" w:rsidRPr="00674B30">
        <w:rPr>
          <w:rFonts w:asciiTheme="majorHAnsi" w:hAnsiTheme="majorHAnsi" w:cs="Arial"/>
        </w:rPr>
        <w:t>d</w:t>
      </w:r>
      <w:r w:rsidR="0077302D" w:rsidRPr="00674B30">
        <w:rPr>
          <w:rFonts w:asciiTheme="majorHAnsi" w:hAnsiTheme="majorHAnsi" w:cs="Arial"/>
        </w:rPr>
        <w:t>stawie oferty</w:t>
      </w:r>
      <w:r w:rsidRPr="00674B30">
        <w:rPr>
          <w:rFonts w:asciiTheme="majorHAnsi" w:hAnsiTheme="majorHAnsi" w:cs="Arial"/>
        </w:rPr>
        <w:t xml:space="preserve"> wynosi:</w:t>
      </w:r>
    </w:p>
    <w:p w:rsidR="00542CB3" w:rsidRPr="00853B05" w:rsidRDefault="00542CB3" w:rsidP="00674B30">
      <w:pPr>
        <w:spacing w:line="360" w:lineRule="auto"/>
        <w:ind w:left="426"/>
        <w:jc w:val="both"/>
        <w:rPr>
          <w:rFonts w:asciiTheme="majorHAnsi" w:hAnsiTheme="majorHAnsi" w:cs="Arial"/>
          <w:sz w:val="22"/>
          <w:szCs w:val="22"/>
        </w:rPr>
      </w:pPr>
      <w:r w:rsidRPr="00853B05">
        <w:rPr>
          <w:rFonts w:asciiTheme="majorHAnsi" w:hAnsiTheme="majorHAnsi" w:cs="Arial"/>
          <w:sz w:val="22"/>
          <w:szCs w:val="22"/>
        </w:rPr>
        <w:t>....................................... zł netto (słownie ……………………….................................…00/100),</w:t>
      </w:r>
    </w:p>
    <w:p w:rsidR="00542CB3" w:rsidRPr="00853B05" w:rsidRDefault="00542CB3" w:rsidP="00674B30">
      <w:pPr>
        <w:spacing w:line="360" w:lineRule="auto"/>
        <w:ind w:left="426"/>
        <w:jc w:val="both"/>
        <w:rPr>
          <w:rFonts w:asciiTheme="majorHAnsi" w:hAnsiTheme="majorHAnsi" w:cs="Arial"/>
          <w:sz w:val="22"/>
          <w:szCs w:val="22"/>
        </w:rPr>
      </w:pPr>
      <w:r w:rsidRPr="00853B05">
        <w:rPr>
          <w:rFonts w:asciiTheme="majorHAnsi" w:hAnsiTheme="majorHAnsi" w:cs="Arial"/>
          <w:sz w:val="22"/>
          <w:szCs w:val="22"/>
        </w:rPr>
        <w:t>....................................... zł podatek od towarów i us</w:t>
      </w:r>
      <w:r w:rsidR="00674B30">
        <w:rPr>
          <w:rFonts w:asciiTheme="majorHAnsi" w:hAnsiTheme="majorHAnsi" w:cs="Arial"/>
          <w:sz w:val="22"/>
          <w:szCs w:val="22"/>
        </w:rPr>
        <w:t>ług (słownie: ...........………</w:t>
      </w:r>
      <w:r w:rsidRPr="00853B05">
        <w:rPr>
          <w:rFonts w:asciiTheme="majorHAnsi" w:hAnsiTheme="majorHAnsi" w:cs="Arial"/>
          <w:sz w:val="22"/>
          <w:szCs w:val="22"/>
        </w:rPr>
        <w:t>00/100),</w:t>
      </w:r>
    </w:p>
    <w:p w:rsidR="00674B30" w:rsidRPr="00853B05" w:rsidRDefault="00542CB3" w:rsidP="00674B30">
      <w:pPr>
        <w:spacing w:line="360" w:lineRule="auto"/>
        <w:ind w:left="426"/>
        <w:jc w:val="both"/>
        <w:rPr>
          <w:rFonts w:asciiTheme="majorHAnsi" w:hAnsiTheme="majorHAnsi" w:cs="Arial"/>
          <w:sz w:val="22"/>
          <w:szCs w:val="22"/>
        </w:rPr>
      </w:pPr>
      <w:r w:rsidRPr="00853B05">
        <w:rPr>
          <w:rFonts w:asciiTheme="majorHAnsi" w:hAnsiTheme="majorHAnsi" w:cs="Arial"/>
          <w:sz w:val="22"/>
          <w:szCs w:val="22"/>
        </w:rPr>
        <w:t>....................................... zł brutto (słownie: ………………...................………….......…. 00/100).</w:t>
      </w:r>
    </w:p>
    <w:p w:rsidR="00542CB3" w:rsidRPr="00674B30" w:rsidRDefault="00542CB3" w:rsidP="00EE3541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 w:cs="Arial"/>
        </w:rPr>
      </w:pPr>
      <w:r w:rsidRPr="00674B30">
        <w:rPr>
          <w:rFonts w:asciiTheme="majorHAnsi" w:hAnsiTheme="majorHAnsi" w:cs="Arial"/>
        </w:rPr>
        <w:t>W wynagrodzeniu określonym w ust. 1 mieszczą się wszelkie koszty wykonania przedmiotu umowy – określone w formularzu oferty</w:t>
      </w:r>
      <w:r w:rsidRPr="00674B30">
        <w:rPr>
          <w:rFonts w:asciiTheme="majorHAnsi" w:hAnsiTheme="majorHAnsi" w:cs="Arial"/>
          <w:b/>
          <w:bCs/>
        </w:rPr>
        <w:t>.</w:t>
      </w:r>
    </w:p>
    <w:p w:rsidR="00542CB3" w:rsidRDefault="00542CB3" w:rsidP="00EE3541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 w:cs="Arial"/>
        </w:rPr>
      </w:pPr>
      <w:r w:rsidRPr="00674B30">
        <w:rPr>
          <w:rFonts w:asciiTheme="majorHAnsi" w:hAnsiTheme="majorHAnsi" w:cs="Arial"/>
          <w:b/>
          <w:bCs/>
        </w:rPr>
        <w:t xml:space="preserve"> </w:t>
      </w:r>
      <w:r w:rsidRPr="00674B30">
        <w:rPr>
          <w:rFonts w:asciiTheme="majorHAnsi" w:hAnsiTheme="majorHAnsi" w:cs="Arial"/>
        </w:rPr>
        <w:t xml:space="preserve">Zamawiający zobowiązuje się płacić przelewem należności za sukcesywnie wykonane przez Wykonawcę dostawy w terminie do 21 dni od daty wystawienia faktury za </w:t>
      </w:r>
      <w:proofErr w:type="spellStart"/>
      <w:r w:rsidRPr="00674B30">
        <w:rPr>
          <w:rFonts w:asciiTheme="majorHAnsi" w:hAnsiTheme="majorHAnsi" w:cs="Arial"/>
        </w:rPr>
        <w:t>sorty</w:t>
      </w:r>
      <w:proofErr w:type="spellEnd"/>
      <w:r w:rsidRPr="00674B30">
        <w:rPr>
          <w:rFonts w:asciiTheme="majorHAnsi" w:hAnsiTheme="majorHAnsi" w:cs="Arial"/>
        </w:rPr>
        <w:t xml:space="preserve"> mundurowe leśnik</w:t>
      </w:r>
      <w:r w:rsidR="00BE65F2">
        <w:rPr>
          <w:rFonts w:asciiTheme="majorHAnsi" w:hAnsiTheme="majorHAnsi" w:cs="Arial"/>
        </w:rPr>
        <w:t>a odebrane przez Z</w:t>
      </w:r>
      <w:r w:rsidR="00956731" w:rsidRPr="00674B30">
        <w:rPr>
          <w:rFonts w:asciiTheme="majorHAnsi" w:hAnsiTheme="majorHAnsi" w:cs="Arial"/>
        </w:rPr>
        <w:t>amawiającego</w:t>
      </w:r>
      <w:r w:rsidRPr="00674B30">
        <w:rPr>
          <w:rFonts w:asciiTheme="majorHAnsi" w:hAnsiTheme="majorHAnsi" w:cs="Arial"/>
        </w:rPr>
        <w:t>.</w:t>
      </w:r>
    </w:p>
    <w:p w:rsidR="00577436" w:rsidRPr="00577436" w:rsidRDefault="00577436" w:rsidP="00577436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 w:cs="Arial"/>
        </w:rPr>
      </w:pPr>
      <w:r w:rsidRPr="00577436">
        <w:rPr>
          <w:rFonts w:asciiTheme="majorHAnsi" w:hAnsiTheme="majorHAnsi" w:cs="Arial"/>
        </w:rPr>
        <w:t>Wykonawca przyjmuje do wiadomości, iż Zamawiający przy zapłacie wynagrodzenia będzie stosował mechanizm podzielonej płatności, o którym mowa w art. 108</w:t>
      </w:r>
      <w:r>
        <w:rPr>
          <w:rFonts w:asciiTheme="majorHAnsi" w:hAnsiTheme="majorHAnsi" w:cs="Arial"/>
        </w:rPr>
        <w:t xml:space="preserve"> </w:t>
      </w:r>
      <w:r w:rsidRPr="00577436">
        <w:rPr>
          <w:rFonts w:asciiTheme="majorHAnsi" w:hAnsiTheme="majorHAnsi" w:cs="Arial"/>
        </w:rPr>
        <w:t>a ust. 1 ustawy z dnia 11 marca 2004 r. o podatku od towarów i usłu</w:t>
      </w:r>
      <w:r w:rsidR="003D3433">
        <w:rPr>
          <w:rFonts w:asciiTheme="majorHAnsi" w:hAnsiTheme="majorHAnsi" w:cs="Arial"/>
        </w:rPr>
        <w:t>g (tekst jednolity Dz. U. z 2022</w:t>
      </w:r>
      <w:r w:rsidRPr="00577436">
        <w:rPr>
          <w:rFonts w:asciiTheme="majorHAnsi" w:hAnsiTheme="majorHAnsi" w:cs="Arial"/>
        </w:rPr>
        <w:t xml:space="preserve"> r., </w:t>
      </w:r>
      <w:r w:rsidR="003D3433">
        <w:rPr>
          <w:rFonts w:asciiTheme="majorHAnsi" w:hAnsiTheme="majorHAnsi" w:cs="Arial"/>
        </w:rPr>
        <w:t>poz. 931</w:t>
      </w:r>
      <w:r w:rsidRPr="00577436">
        <w:rPr>
          <w:rFonts w:asciiTheme="majorHAnsi" w:hAnsiTheme="majorHAnsi" w:cs="Arial"/>
        </w:rPr>
        <w:t xml:space="preserve"> ze zm.).</w:t>
      </w:r>
    </w:p>
    <w:p w:rsidR="00577436" w:rsidRPr="00577436" w:rsidRDefault="00577436" w:rsidP="00577436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 w:cs="Arial"/>
        </w:rPr>
      </w:pPr>
      <w:r w:rsidRPr="00577436">
        <w:rPr>
          <w:rFonts w:asciiTheme="majorHAnsi" w:hAnsiTheme="majorHAnsi" w:cs="Arial"/>
        </w:rPr>
        <w:t>Wykonawca przy realizacji umowy zobowiązuje się posługiwać rachunkiem rozliczeni</w:t>
      </w:r>
      <w:r w:rsidRPr="00577436">
        <w:rPr>
          <w:rFonts w:asciiTheme="majorHAnsi" w:hAnsiTheme="majorHAnsi" w:cs="Arial"/>
        </w:rPr>
        <w:t>o</w:t>
      </w:r>
      <w:r w:rsidRPr="00577436">
        <w:rPr>
          <w:rFonts w:asciiTheme="majorHAnsi" w:hAnsiTheme="majorHAnsi" w:cs="Arial"/>
        </w:rPr>
        <w:t>wym o którym mowa w art. 49 ust. 1 pkt 1 ustawy z dnia 29 sierpnia 1997 r. Prawo Bank</w:t>
      </w:r>
      <w:r w:rsidRPr="00577436">
        <w:rPr>
          <w:rFonts w:asciiTheme="majorHAnsi" w:hAnsiTheme="majorHAnsi" w:cs="Arial"/>
        </w:rPr>
        <w:t>o</w:t>
      </w:r>
      <w:r w:rsidRPr="00577436">
        <w:rPr>
          <w:rFonts w:asciiTheme="majorHAnsi" w:hAnsiTheme="majorHAnsi" w:cs="Arial"/>
        </w:rPr>
        <w:t>w</w:t>
      </w:r>
      <w:r w:rsidR="00EC78F9">
        <w:rPr>
          <w:rFonts w:asciiTheme="majorHAnsi" w:hAnsiTheme="majorHAnsi" w:cs="Arial"/>
        </w:rPr>
        <w:t xml:space="preserve">e (tekst jednolity Dz. </w:t>
      </w:r>
      <w:r w:rsidR="004161A6">
        <w:rPr>
          <w:rFonts w:asciiTheme="majorHAnsi" w:hAnsiTheme="majorHAnsi" w:cs="Arial"/>
        </w:rPr>
        <w:t>U. z 2022 r., poz. 2324</w:t>
      </w:r>
      <w:r w:rsidRPr="00577436">
        <w:rPr>
          <w:rFonts w:asciiTheme="majorHAnsi" w:hAnsiTheme="majorHAnsi" w:cs="Arial"/>
        </w:rPr>
        <w:t>) zawartym w wykazie podmiotów, o którym mowa w art. 96</w:t>
      </w:r>
      <w:r>
        <w:rPr>
          <w:rFonts w:asciiTheme="majorHAnsi" w:hAnsiTheme="majorHAnsi" w:cs="Arial"/>
        </w:rPr>
        <w:t xml:space="preserve"> </w:t>
      </w:r>
      <w:r w:rsidRPr="00577436">
        <w:rPr>
          <w:rFonts w:asciiTheme="majorHAnsi" w:hAnsiTheme="majorHAnsi" w:cs="Arial"/>
        </w:rPr>
        <w:t>b ust. 1 ustawy o podatku od towarów i usług.</w:t>
      </w:r>
    </w:p>
    <w:p w:rsidR="00542CB3" w:rsidRDefault="00542CB3" w:rsidP="00EE3541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 w:cs="Arial"/>
        </w:rPr>
      </w:pPr>
      <w:r w:rsidRPr="00674B30">
        <w:rPr>
          <w:rFonts w:asciiTheme="majorHAnsi" w:hAnsiTheme="majorHAnsi" w:cs="Arial"/>
        </w:rPr>
        <w:t>Strony postanawiają, iż zapłata następuje w dniu obciążenia rachunku bankowego Zam</w:t>
      </w:r>
      <w:r w:rsidRPr="00674B30">
        <w:rPr>
          <w:rFonts w:asciiTheme="majorHAnsi" w:hAnsiTheme="majorHAnsi" w:cs="Arial"/>
        </w:rPr>
        <w:t>a</w:t>
      </w:r>
      <w:r w:rsidRPr="00674B30">
        <w:rPr>
          <w:rFonts w:asciiTheme="majorHAnsi" w:hAnsiTheme="majorHAnsi" w:cs="Arial"/>
        </w:rPr>
        <w:t>wiającemu.</w:t>
      </w:r>
    </w:p>
    <w:p w:rsidR="00542CB3" w:rsidRDefault="00542CB3" w:rsidP="00EE3541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 w:cs="Arial"/>
        </w:rPr>
      </w:pPr>
      <w:r w:rsidRPr="00674B30">
        <w:rPr>
          <w:rFonts w:asciiTheme="majorHAnsi" w:hAnsiTheme="majorHAnsi" w:cs="Arial"/>
        </w:rPr>
        <w:t>W przypadku nieterminowej płatności należności Wykonawca ma prawo naliczyć Zamawi</w:t>
      </w:r>
      <w:r w:rsidRPr="00674B30">
        <w:rPr>
          <w:rFonts w:asciiTheme="majorHAnsi" w:hAnsiTheme="majorHAnsi" w:cs="Arial"/>
        </w:rPr>
        <w:t>a</w:t>
      </w:r>
      <w:r w:rsidRPr="00674B30">
        <w:rPr>
          <w:rFonts w:asciiTheme="majorHAnsi" w:hAnsiTheme="majorHAnsi" w:cs="Arial"/>
        </w:rPr>
        <w:t>jącemu odsetki ustawowe za każdy dzień zwłoki.</w:t>
      </w:r>
    </w:p>
    <w:p w:rsidR="00721CF2" w:rsidRDefault="00054F21" w:rsidP="00EE3541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 w:cs="Arial"/>
        </w:rPr>
      </w:pPr>
      <w:r w:rsidRPr="00674B30">
        <w:rPr>
          <w:rFonts w:asciiTheme="majorHAnsi" w:hAnsiTheme="majorHAnsi" w:cs="Arial"/>
        </w:rPr>
        <w:t>Ceny</w:t>
      </w:r>
      <w:r w:rsidR="00542CB3" w:rsidRPr="00674B30">
        <w:rPr>
          <w:rFonts w:asciiTheme="majorHAnsi" w:hAnsiTheme="majorHAnsi" w:cs="Arial"/>
        </w:rPr>
        <w:t xml:space="preserve"> netto </w:t>
      </w:r>
      <w:r w:rsidRPr="00674B30">
        <w:rPr>
          <w:rFonts w:asciiTheme="majorHAnsi" w:hAnsiTheme="majorHAnsi" w:cs="Arial"/>
        </w:rPr>
        <w:t>określone w ofercie pozostają niezmienne</w:t>
      </w:r>
      <w:r w:rsidR="00542CB3" w:rsidRPr="00674B30">
        <w:rPr>
          <w:rFonts w:asciiTheme="majorHAnsi" w:hAnsiTheme="majorHAnsi" w:cs="Arial"/>
        </w:rPr>
        <w:t xml:space="preserve"> przez cały okres obowiązywania umowy. Jeżeli w okresie obowiązywania umowy nastąpi zmiana stawki podatków od tow</w:t>
      </w:r>
      <w:r w:rsidR="00542CB3" w:rsidRPr="00674B30">
        <w:rPr>
          <w:rFonts w:asciiTheme="majorHAnsi" w:hAnsiTheme="majorHAnsi" w:cs="Arial"/>
        </w:rPr>
        <w:t>a</w:t>
      </w:r>
      <w:r w:rsidR="00542CB3" w:rsidRPr="00674B30">
        <w:rPr>
          <w:rFonts w:asciiTheme="majorHAnsi" w:hAnsiTheme="majorHAnsi" w:cs="Arial"/>
        </w:rPr>
        <w:t>rów i usług, od chwili zmiany podatek w nowej stawce będzie doliczony do dotychczasowej ceny netto, bez konieczności zmiany umowy.</w:t>
      </w:r>
      <w:r w:rsidRPr="00674B30">
        <w:rPr>
          <w:rFonts w:asciiTheme="majorHAnsi" w:hAnsiTheme="majorHAnsi" w:cs="Arial"/>
        </w:rPr>
        <w:t xml:space="preserve"> </w:t>
      </w:r>
    </w:p>
    <w:p w:rsidR="00C22E61" w:rsidRPr="000D2731" w:rsidRDefault="00542CB3" w:rsidP="000D2731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 w:cs="Arial"/>
        </w:rPr>
      </w:pPr>
      <w:r w:rsidRPr="00674B30">
        <w:rPr>
          <w:rFonts w:asciiTheme="majorHAnsi" w:hAnsiTheme="majorHAnsi" w:cs="Arial"/>
        </w:rPr>
        <w:t>Wykonawca może żądać wyłącznie wynagrodzenia należnego za rzeczywiście wykonaną część umowy.</w:t>
      </w:r>
      <w:r w:rsidR="00721CF2" w:rsidRPr="00674B30">
        <w:rPr>
          <w:rFonts w:asciiTheme="majorHAnsi" w:hAnsiTheme="majorHAnsi" w:cs="Arial"/>
        </w:rPr>
        <w:t xml:space="preserve"> Ostateczne wynagrodzenie wykonawcy za wykonanie dostaw przedmiotu umowy będzie obliczona na podstawie faktycznie odebranych elementów umundurowania według cen zawartych w formularzu ofertowym.</w:t>
      </w:r>
    </w:p>
    <w:p w:rsidR="00542CB3" w:rsidRPr="00853B05" w:rsidRDefault="00542CB3" w:rsidP="00542CB3">
      <w:pPr>
        <w:spacing w:line="360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853B05">
        <w:rPr>
          <w:rFonts w:asciiTheme="majorHAnsi" w:hAnsiTheme="majorHAnsi" w:cs="Arial"/>
          <w:b/>
          <w:bCs/>
          <w:sz w:val="22"/>
          <w:szCs w:val="22"/>
        </w:rPr>
        <w:t>§ 4.</w:t>
      </w:r>
    </w:p>
    <w:p w:rsidR="00542CB3" w:rsidRPr="006E7BE1" w:rsidRDefault="00542CB3" w:rsidP="00EC78F9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</w:rPr>
        <w:t>Wykonawca zapłaci Zamawiającemu kary umowne :</w:t>
      </w:r>
    </w:p>
    <w:p w:rsidR="00542CB3" w:rsidRDefault="00542CB3" w:rsidP="00EE3541">
      <w:pPr>
        <w:pStyle w:val="Akapitzlist"/>
        <w:numPr>
          <w:ilvl w:val="1"/>
          <w:numId w:val="6"/>
        </w:numPr>
        <w:spacing w:line="360" w:lineRule="auto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</w:rPr>
        <w:lastRenderedPageBreak/>
        <w:t>za zwłokę w dostarczeniu przedmiotu umowy do siedziby Zamawiającego w w</w:t>
      </w:r>
      <w:r w:rsidRPr="006E7BE1">
        <w:rPr>
          <w:rFonts w:asciiTheme="majorHAnsi" w:hAnsiTheme="majorHAnsi" w:cs="Arial"/>
        </w:rPr>
        <w:t>y</w:t>
      </w:r>
      <w:r w:rsidRPr="006E7BE1">
        <w:rPr>
          <w:rFonts w:asciiTheme="majorHAnsi" w:hAnsiTheme="majorHAnsi" w:cs="Arial"/>
        </w:rPr>
        <w:t>sokości 1% wynagrodzenia należnego Wykonawcy za partię zamówienia, któr</w:t>
      </w:r>
      <w:r w:rsidRPr="006E7BE1">
        <w:rPr>
          <w:rFonts w:asciiTheme="majorHAnsi" w:hAnsiTheme="majorHAnsi" w:cs="Arial"/>
        </w:rPr>
        <w:t>e</w:t>
      </w:r>
      <w:r w:rsidRPr="006E7BE1">
        <w:rPr>
          <w:rFonts w:asciiTheme="majorHAnsi" w:hAnsiTheme="majorHAnsi" w:cs="Arial"/>
        </w:rPr>
        <w:t>go zwłoka dotyczy, za każdy dzień zwłoki liczony od terminów określonych w § 1 ust 5,</w:t>
      </w:r>
    </w:p>
    <w:p w:rsidR="00542CB3" w:rsidRDefault="00542CB3" w:rsidP="00EE3541">
      <w:pPr>
        <w:pStyle w:val="Akapitzlist"/>
        <w:numPr>
          <w:ilvl w:val="1"/>
          <w:numId w:val="6"/>
        </w:numPr>
        <w:spacing w:line="360" w:lineRule="auto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  <w:b/>
          <w:bCs/>
        </w:rPr>
        <w:t xml:space="preserve"> </w:t>
      </w:r>
      <w:r w:rsidRPr="006E7BE1">
        <w:rPr>
          <w:rFonts w:asciiTheme="majorHAnsi" w:hAnsiTheme="majorHAnsi" w:cs="Arial"/>
        </w:rPr>
        <w:t>z tytułu odstąpienia przez Zamawiającego od umowy z przyczyn leżących po stronie Wykonawcy w wysokości 10% wynagrodzenia określonego w § 3 ust.1.</w:t>
      </w:r>
    </w:p>
    <w:p w:rsidR="00542CB3" w:rsidRPr="006E7BE1" w:rsidRDefault="00542CB3" w:rsidP="00EE3541">
      <w:pPr>
        <w:pStyle w:val="Akapitzlist"/>
        <w:numPr>
          <w:ilvl w:val="1"/>
          <w:numId w:val="6"/>
        </w:numPr>
        <w:spacing w:line="360" w:lineRule="auto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</w:rPr>
        <w:t>w przypadku zwłoki w usunięciu wad lub usterek przedmiotu umowy stwie</w:t>
      </w:r>
      <w:r w:rsidRPr="006E7BE1">
        <w:rPr>
          <w:rFonts w:asciiTheme="majorHAnsi" w:hAnsiTheme="majorHAnsi" w:cs="Arial"/>
        </w:rPr>
        <w:t>r</w:t>
      </w:r>
      <w:r w:rsidRPr="006E7BE1">
        <w:rPr>
          <w:rFonts w:asciiTheme="majorHAnsi" w:hAnsiTheme="majorHAnsi" w:cs="Arial"/>
        </w:rPr>
        <w:t>dzonych w okresie gwarancji za wady - w 100 zł za każdy dzień zwłoki.</w:t>
      </w:r>
    </w:p>
    <w:p w:rsidR="00416E02" w:rsidRDefault="00542CB3" w:rsidP="00416E02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</w:rPr>
        <w:t>Jeżeli kary umowne nie pokryją poniesionej szkody, Zamawiającemu i Wykonawcy przysł</w:t>
      </w:r>
      <w:r w:rsidRPr="006E7BE1">
        <w:rPr>
          <w:rFonts w:asciiTheme="majorHAnsi" w:hAnsiTheme="majorHAnsi" w:cs="Arial"/>
        </w:rPr>
        <w:t>u</w:t>
      </w:r>
      <w:r w:rsidRPr="006E7BE1">
        <w:rPr>
          <w:rFonts w:asciiTheme="majorHAnsi" w:hAnsiTheme="majorHAnsi" w:cs="Arial"/>
        </w:rPr>
        <w:t>guje prawo do dochodzenia odszkodowania uzupełniającego na zasadach ogólnych Kodeksu Cywilnego.</w:t>
      </w:r>
    </w:p>
    <w:p w:rsidR="00542CB3" w:rsidRPr="00416E02" w:rsidRDefault="00542CB3" w:rsidP="00416E02">
      <w:pPr>
        <w:pStyle w:val="Akapitzlist"/>
        <w:spacing w:line="360" w:lineRule="auto"/>
        <w:ind w:left="284"/>
        <w:jc w:val="center"/>
        <w:rPr>
          <w:rFonts w:asciiTheme="majorHAnsi" w:hAnsiTheme="majorHAnsi" w:cs="Arial"/>
        </w:rPr>
      </w:pPr>
      <w:r w:rsidRPr="00416E02">
        <w:rPr>
          <w:rFonts w:asciiTheme="majorHAnsi" w:hAnsiTheme="majorHAnsi" w:cs="Arial"/>
          <w:b/>
          <w:bCs/>
        </w:rPr>
        <w:t>§ 5.</w:t>
      </w:r>
    </w:p>
    <w:p w:rsidR="00542CB3" w:rsidRDefault="0072394F" w:rsidP="00EC78F9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Theme="majorHAnsi" w:hAnsiTheme="majorHAnsi" w:cs="Arial"/>
        </w:rPr>
      </w:pPr>
      <w:r w:rsidRPr="00EC78F9">
        <w:rPr>
          <w:rFonts w:asciiTheme="majorHAnsi" w:hAnsiTheme="majorHAnsi" w:cs="Arial"/>
        </w:rPr>
        <w:t>Wykonawca zapewni 24</w:t>
      </w:r>
      <w:r w:rsidR="00542CB3" w:rsidRPr="00EC78F9">
        <w:rPr>
          <w:rFonts w:asciiTheme="majorHAnsi" w:hAnsiTheme="majorHAnsi" w:cs="Arial"/>
        </w:rPr>
        <w:t xml:space="preserve"> miesięczną (liczonej od daty dostawy – wy</w:t>
      </w:r>
      <w:r w:rsidR="00963D5C" w:rsidRPr="00EC78F9">
        <w:rPr>
          <w:rFonts w:asciiTheme="majorHAnsi" w:hAnsiTheme="majorHAnsi" w:cs="Arial"/>
        </w:rPr>
        <w:t>stawienia faktury p</w:t>
      </w:r>
      <w:r w:rsidR="00963D5C" w:rsidRPr="00EC78F9">
        <w:rPr>
          <w:rFonts w:asciiTheme="majorHAnsi" w:hAnsiTheme="majorHAnsi" w:cs="Arial"/>
        </w:rPr>
        <w:t>o</w:t>
      </w:r>
      <w:r w:rsidR="00963D5C" w:rsidRPr="00EC78F9">
        <w:rPr>
          <w:rFonts w:asciiTheme="majorHAnsi" w:hAnsiTheme="majorHAnsi" w:cs="Arial"/>
        </w:rPr>
        <w:t>szczególnych</w:t>
      </w:r>
      <w:r w:rsidR="00542CB3" w:rsidRPr="00EC78F9">
        <w:rPr>
          <w:rFonts w:asciiTheme="majorHAnsi" w:hAnsiTheme="majorHAnsi" w:cs="Arial"/>
        </w:rPr>
        <w:t xml:space="preserve"> elementów </w:t>
      </w:r>
      <w:proofErr w:type="spellStart"/>
      <w:r w:rsidR="00542CB3" w:rsidRPr="00EC78F9">
        <w:rPr>
          <w:rFonts w:asciiTheme="majorHAnsi" w:hAnsiTheme="majorHAnsi" w:cs="Arial"/>
        </w:rPr>
        <w:t>sortó</w:t>
      </w:r>
      <w:r w:rsidR="00963D5C" w:rsidRPr="00EC78F9">
        <w:rPr>
          <w:rFonts w:asciiTheme="majorHAnsi" w:hAnsiTheme="majorHAnsi" w:cs="Arial"/>
        </w:rPr>
        <w:t>w</w:t>
      </w:r>
      <w:proofErr w:type="spellEnd"/>
      <w:r w:rsidR="00963D5C" w:rsidRPr="00EC78F9">
        <w:rPr>
          <w:rFonts w:asciiTheme="majorHAnsi" w:hAnsiTheme="majorHAnsi" w:cs="Arial"/>
        </w:rPr>
        <w:t xml:space="preserve"> mundurowych leśnika) gwarancję </w:t>
      </w:r>
      <w:r w:rsidR="00542CB3" w:rsidRPr="00EC78F9">
        <w:rPr>
          <w:rFonts w:asciiTheme="majorHAnsi" w:hAnsiTheme="majorHAnsi" w:cs="Arial"/>
        </w:rPr>
        <w:t>na dostarczone prze</w:t>
      </w:r>
      <w:r w:rsidR="00542CB3" w:rsidRPr="00EC78F9">
        <w:rPr>
          <w:rFonts w:asciiTheme="majorHAnsi" w:hAnsiTheme="majorHAnsi" w:cs="Arial"/>
        </w:rPr>
        <w:t>d</w:t>
      </w:r>
      <w:r w:rsidR="00542CB3" w:rsidRPr="00EC78F9">
        <w:rPr>
          <w:rFonts w:asciiTheme="majorHAnsi" w:hAnsiTheme="majorHAnsi" w:cs="Arial"/>
        </w:rPr>
        <w:t xml:space="preserve">mioty </w:t>
      </w:r>
      <w:proofErr w:type="spellStart"/>
      <w:r w:rsidR="00542CB3" w:rsidRPr="00EC78F9">
        <w:rPr>
          <w:rFonts w:asciiTheme="majorHAnsi" w:hAnsiTheme="majorHAnsi" w:cs="Arial"/>
        </w:rPr>
        <w:t>sortów</w:t>
      </w:r>
      <w:proofErr w:type="spellEnd"/>
      <w:r w:rsidR="00542CB3" w:rsidRPr="00EC78F9">
        <w:rPr>
          <w:rFonts w:asciiTheme="majorHAnsi" w:hAnsiTheme="majorHAnsi" w:cs="Arial"/>
        </w:rPr>
        <w:t xml:space="preserve"> mundurowych.</w:t>
      </w:r>
    </w:p>
    <w:p w:rsidR="00542CB3" w:rsidRDefault="00542CB3" w:rsidP="00542CB3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Theme="majorHAnsi" w:hAnsiTheme="majorHAnsi" w:cs="Arial"/>
        </w:rPr>
      </w:pPr>
      <w:r w:rsidRPr="00EC78F9">
        <w:rPr>
          <w:rFonts w:asciiTheme="majorHAnsi" w:hAnsiTheme="majorHAnsi" w:cs="Arial"/>
        </w:rPr>
        <w:t>Gwarancją objęte są wady fizyczne tj. gdy rzecz stanowiąca przedmiot umowy nie ma wł</w:t>
      </w:r>
      <w:r w:rsidRPr="00EC78F9">
        <w:rPr>
          <w:rFonts w:asciiTheme="majorHAnsi" w:hAnsiTheme="majorHAnsi" w:cs="Arial"/>
        </w:rPr>
        <w:t>a</w:t>
      </w:r>
      <w:r w:rsidRPr="00EC78F9">
        <w:rPr>
          <w:rFonts w:asciiTheme="majorHAnsi" w:hAnsiTheme="majorHAnsi" w:cs="Arial"/>
        </w:rPr>
        <w:t>ściwości określonych w umowie. Gwarancją objęte są też wady estetyczne.</w:t>
      </w:r>
    </w:p>
    <w:p w:rsidR="00542CB3" w:rsidRPr="00EC78F9" w:rsidRDefault="00542CB3" w:rsidP="00542CB3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Theme="majorHAnsi" w:hAnsiTheme="majorHAnsi" w:cs="Arial"/>
        </w:rPr>
      </w:pPr>
      <w:r w:rsidRPr="00EC78F9">
        <w:rPr>
          <w:rFonts w:asciiTheme="majorHAnsi" w:hAnsiTheme="majorHAnsi" w:cs="Arial"/>
        </w:rPr>
        <w:t>Strony ustalają następujące warunki gwarancji:</w:t>
      </w:r>
    </w:p>
    <w:p w:rsidR="00542CB3" w:rsidRDefault="00542CB3" w:rsidP="00EC78F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</w:rPr>
        <w:t>zobowiązanym z tytułu gwarancji jest Wykonawca;</w:t>
      </w:r>
    </w:p>
    <w:p w:rsidR="00542CB3" w:rsidRDefault="00721CF2" w:rsidP="00EC78F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</w:rPr>
        <w:t>zgłaszane</w:t>
      </w:r>
      <w:r w:rsidR="00542CB3" w:rsidRPr="006E7BE1">
        <w:rPr>
          <w:rFonts w:asciiTheme="majorHAnsi" w:hAnsiTheme="majorHAnsi" w:cs="Arial"/>
        </w:rPr>
        <w:t xml:space="preserve"> wad</w:t>
      </w:r>
      <w:r w:rsidRPr="006E7BE1">
        <w:rPr>
          <w:rFonts w:asciiTheme="majorHAnsi" w:hAnsiTheme="majorHAnsi" w:cs="Arial"/>
        </w:rPr>
        <w:t>y</w:t>
      </w:r>
      <w:r w:rsidR="00542CB3" w:rsidRPr="006E7BE1">
        <w:rPr>
          <w:rFonts w:asciiTheme="majorHAnsi" w:hAnsiTheme="majorHAnsi" w:cs="Arial"/>
        </w:rPr>
        <w:t xml:space="preserve"> będą wysyłane do Wykonawcy pisemnie lub za pomocą poczty e-mail (na następujący adres ..........</w:t>
      </w:r>
      <w:r w:rsidR="008E11CF" w:rsidRPr="006E7BE1">
        <w:rPr>
          <w:rFonts w:asciiTheme="majorHAnsi" w:hAnsiTheme="majorHAnsi" w:cs="Arial"/>
        </w:rPr>
        <w:t>.......................................................................</w:t>
      </w:r>
      <w:r w:rsidR="00542CB3" w:rsidRPr="006E7BE1">
        <w:rPr>
          <w:rFonts w:asciiTheme="majorHAnsi" w:hAnsiTheme="majorHAnsi" w:cs="Arial"/>
        </w:rPr>
        <w:t>..................), w</w:t>
      </w:r>
      <w:r w:rsidR="00542CB3" w:rsidRPr="006E7BE1">
        <w:rPr>
          <w:rFonts w:asciiTheme="majorHAnsi" w:hAnsiTheme="majorHAnsi" w:cs="Arial"/>
        </w:rPr>
        <w:t>a</w:t>
      </w:r>
      <w:r w:rsidR="00542CB3" w:rsidRPr="006E7BE1">
        <w:rPr>
          <w:rFonts w:asciiTheme="majorHAnsi" w:hAnsiTheme="majorHAnsi" w:cs="Arial"/>
        </w:rPr>
        <w:t>dy mogą być zgłaszane w punkcie sprze</w:t>
      </w:r>
      <w:r w:rsidR="00AD23E3" w:rsidRPr="006E7BE1">
        <w:rPr>
          <w:rFonts w:asciiTheme="majorHAnsi" w:hAnsiTheme="majorHAnsi" w:cs="Arial"/>
        </w:rPr>
        <w:t>daży</w:t>
      </w:r>
      <w:r w:rsidR="00542CB3" w:rsidRPr="006E7BE1">
        <w:rPr>
          <w:rFonts w:asciiTheme="majorHAnsi" w:hAnsiTheme="majorHAnsi" w:cs="Arial"/>
        </w:rPr>
        <w:t>;</w:t>
      </w:r>
    </w:p>
    <w:p w:rsidR="00542CB3" w:rsidRDefault="00542CB3" w:rsidP="00EC78F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</w:rPr>
        <w:t>w okresie gwarancji Zamawiający zobowiązany jest powiadomić Wykonawcę o stwierdzonych wadach przedmiotu umowy w terminie 30 dni od ich ujawnienia;</w:t>
      </w:r>
    </w:p>
    <w:p w:rsidR="00542CB3" w:rsidRDefault="00542CB3" w:rsidP="00EC78F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</w:rPr>
        <w:t>brak odpowiedzi ze strony Wykonawcy w terminie 7 dni od daty zgłoszenia r</w:t>
      </w:r>
      <w:r w:rsidRPr="006E7BE1">
        <w:rPr>
          <w:rFonts w:asciiTheme="majorHAnsi" w:hAnsiTheme="majorHAnsi" w:cs="Arial"/>
        </w:rPr>
        <w:t>e</w:t>
      </w:r>
      <w:r w:rsidRPr="006E7BE1">
        <w:rPr>
          <w:rFonts w:asciiTheme="majorHAnsi" w:hAnsiTheme="majorHAnsi" w:cs="Arial"/>
        </w:rPr>
        <w:t>klamacji jest jednoznaczny z jej uznaniem,</w:t>
      </w:r>
    </w:p>
    <w:p w:rsidR="006E7BE1" w:rsidRPr="005754B1" w:rsidRDefault="006E7BE1" w:rsidP="00EC78F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</w:t>
      </w:r>
      <w:r w:rsidR="00542CB3" w:rsidRPr="006E7BE1">
        <w:rPr>
          <w:rFonts w:asciiTheme="majorHAnsi" w:hAnsiTheme="majorHAnsi" w:cs="Arial"/>
        </w:rPr>
        <w:t>trony umowy ustalają, że usunięcie wad przedmiotu umowy nastąpi poprzez nieodpłatną naprawę lub wymianę towaru na wolny od wad w terminie do 14 dni od dnia uznania reklamacji za zasadną.</w:t>
      </w:r>
    </w:p>
    <w:p w:rsidR="00542CB3" w:rsidRPr="00853B05" w:rsidRDefault="00542CB3" w:rsidP="00542CB3">
      <w:pPr>
        <w:spacing w:line="360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853B05">
        <w:rPr>
          <w:rFonts w:asciiTheme="majorHAnsi" w:hAnsiTheme="majorHAnsi" w:cs="Arial"/>
          <w:b/>
          <w:bCs/>
          <w:sz w:val="22"/>
          <w:szCs w:val="22"/>
        </w:rPr>
        <w:t>§ 6.</w:t>
      </w:r>
    </w:p>
    <w:p w:rsidR="00542CB3" w:rsidRDefault="00542CB3" w:rsidP="00EE3541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</w:rPr>
        <w:t>Zamawiający może odstąpić od umowy w razie wystąpienia istotnej zmiany okoliczności p</w:t>
      </w:r>
      <w:r w:rsidRPr="006E7BE1">
        <w:rPr>
          <w:rFonts w:asciiTheme="majorHAnsi" w:hAnsiTheme="majorHAnsi" w:cs="Arial"/>
        </w:rPr>
        <w:t>o</w:t>
      </w:r>
      <w:r w:rsidRPr="006E7BE1">
        <w:rPr>
          <w:rFonts w:asciiTheme="majorHAnsi" w:hAnsiTheme="majorHAnsi" w:cs="Arial"/>
        </w:rPr>
        <w:t>wodującej, że wykonanie umowy nie leży w interesie publicznym, czego nie można było przewidzieć w chwili jej zawarcia, zawiadamiając o tym Wykonawcę na piśmie w terminie 1 miesiąca od powzięcia wiadomości o powyższych okolicznościach.</w:t>
      </w:r>
    </w:p>
    <w:p w:rsidR="00C22E61" w:rsidRDefault="00542CB3" w:rsidP="00C22E61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</w:rPr>
        <w:t>W wypadku określonym w ustępie poprzedzającym postanowienia o karze umownej nie mają zastosowania.</w:t>
      </w:r>
    </w:p>
    <w:p w:rsidR="006A40B1" w:rsidRDefault="006A40B1" w:rsidP="006A40B1">
      <w:pPr>
        <w:pStyle w:val="Akapitzlist"/>
        <w:spacing w:line="360" w:lineRule="auto"/>
        <w:ind w:left="284"/>
        <w:jc w:val="both"/>
        <w:rPr>
          <w:rFonts w:asciiTheme="majorHAnsi" w:hAnsiTheme="majorHAnsi" w:cs="Arial"/>
        </w:rPr>
      </w:pPr>
    </w:p>
    <w:p w:rsidR="00E66E07" w:rsidRDefault="00E66E07" w:rsidP="006A40B1">
      <w:pPr>
        <w:pStyle w:val="Akapitzlist"/>
        <w:spacing w:line="360" w:lineRule="auto"/>
        <w:ind w:left="284"/>
        <w:jc w:val="both"/>
        <w:rPr>
          <w:rFonts w:asciiTheme="majorHAnsi" w:hAnsiTheme="majorHAnsi" w:cs="Arial"/>
        </w:rPr>
      </w:pPr>
    </w:p>
    <w:p w:rsidR="00542CB3" w:rsidRPr="00C22E61" w:rsidRDefault="00542CB3" w:rsidP="00C22E61">
      <w:pPr>
        <w:pStyle w:val="Akapitzlist"/>
        <w:spacing w:line="360" w:lineRule="auto"/>
        <w:ind w:left="284"/>
        <w:jc w:val="center"/>
        <w:rPr>
          <w:rFonts w:asciiTheme="majorHAnsi" w:hAnsiTheme="majorHAnsi" w:cs="Arial"/>
        </w:rPr>
      </w:pPr>
      <w:r w:rsidRPr="00C22E61">
        <w:rPr>
          <w:rFonts w:asciiTheme="majorHAnsi" w:hAnsiTheme="majorHAnsi" w:cs="Arial"/>
          <w:b/>
          <w:bCs/>
        </w:rPr>
        <w:lastRenderedPageBreak/>
        <w:t>§ 7.</w:t>
      </w:r>
    </w:p>
    <w:p w:rsidR="00542CB3" w:rsidRPr="006E7BE1" w:rsidRDefault="00542CB3" w:rsidP="00EE3541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</w:rPr>
        <w:t>Zamawiający przewiduje możliwość istotnych zmian postanowień zawartej umowy w st</w:t>
      </w:r>
      <w:r w:rsidRPr="006E7BE1">
        <w:rPr>
          <w:rFonts w:asciiTheme="majorHAnsi" w:hAnsiTheme="majorHAnsi" w:cs="Arial"/>
        </w:rPr>
        <w:t>o</w:t>
      </w:r>
      <w:r w:rsidRPr="006E7BE1">
        <w:rPr>
          <w:rFonts w:asciiTheme="majorHAnsi" w:hAnsiTheme="majorHAnsi" w:cs="Arial"/>
        </w:rPr>
        <w:t>sunku do treści oferty, na podstawie której dokonano wyboru Wykonawcy, w następujących okolicznościach:</w:t>
      </w:r>
    </w:p>
    <w:p w:rsidR="00542CB3" w:rsidRPr="006E7BE1" w:rsidRDefault="00AD7BCD" w:rsidP="00EE3541">
      <w:pPr>
        <w:pStyle w:val="Akapitzlist"/>
        <w:numPr>
          <w:ilvl w:val="0"/>
          <w:numId w:val="9"/>
        </w:numPr>
        <w:tabs>
          <w:tab w:val="left" w:pos="1134"/>
        </w:tabs>
        <w:spacing w:line="360" w:lineRule="auto"/>
        <w:ind w:firstLine="65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Z</w:t>
      </w:r>
      <w:r w:rsidR="00542CB3" w:rsidRPr="006E7BE1">
        <w:rPr>
          <w:rFonts w:asciiTheme="majorHAnsi" w:hAnsiTheme="majorHAnsi" w:cs="Arial"/>
        </w:rPr>
        <w:t>miany w przedmiocie zamówienia, wskazanego w umowie wynikające z:</w:t>
      </w:r>
    </w:p>
    <w:p w:rsidR="00542CB3" w:rsidRDefault="00542CB3" w:rsidP="00EE354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</w:rPr>
        <w:t>konieczności zrealizowania przedmiotu umowy przy zastosowaniu innych m</w:t>
      </w:r>
      <w:r w:rsidRPr="006E7BE1">
        <w:rPr>
          <w:rFonts w:asciiTheme="majorHAnsi" w:hAnsiTheme="majorHAnsi" w:cs="Arial"/>
        </w:rPr>
        <w:t>a</w:t>
      </w:r>
      <w:r w:rsidRPr="006E7BE1">
        <w:rPr>
          <w:rFonts w:asciiTheme="majorHAnsi" w:hAnsiTheme="majorHAnsi" w:cs="Arial"/>
        </w:rPr>
        <w:t xml:space="preserve">teriałów gwarantujących lepszą jakość </w:t>
      </w:r>
      <w:proofErr w:type="spellStart"/>
      <w:r w:rsidRPr="006E7BE1">
        <w:rPr>
          <w:rFonts w:asciiTheme="majorHAnsi" w:hAnsiTheme="majorHAnsi" w:cs="Arial"/>
        </w:rPr>
        <w:t>sortów</w:t>
      </w:r>
      <w:proofErr w:type="spellEnd"/>
      <w:r w:rsidRPr="006E7BE1">
        <w:rPr>
          <w:rFonts w:asciiTheme="majorHAnsi" w:hAnsiTheme="majorHAnsi" w:cs="Arial"/>
        </w:rPr>
        <w:t xml:space="preserve"> mundurowych leśnika;</w:t>
      </w:r>
    </w:p>
    <w:p w:rsidR="00542CB3" w:rsidRDefault="00542CB3" w:rsidP="00EE354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</w:rPr>
        <w:t>gwałtownej dekoniunktury, kryzysów finansowych w skali ponadpaństwowej;</w:t>
      </w:r>
    </w:p>
    <w:p w:rsidR="00542CB3" w:rsidRPr="006E7BE1" w:rsidRDefault="00542CB3" w:rsidP="00EE354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ajorHAnsi" w:hAnsiTheme="majorHAnsi" w:cs="Arial"/>
        </w:rPr>
      </w:pPr>
      <w:r w:rsidRPr="006E7BE1">
        <w:rPr>
          <w:rFonts w:asciiTheme="majorHAnsi" w:hAnsiTheme="majorHAnsi" w:cs="Arial"/>
        </w:rPr>
        <w:t>konieczności zrealizowania dostaw przy zastosowaniu innych rozwiązań tec</w:t>
      </w:r>
      <w:r w:rsidRPr="006E7BE1">
        <w:rPr>
          <w:rFonts w:asciiTheme="majorHAnsi" w:hAnsiTheme="majorHAnsi" w:cs="Arial"/>
        </w:rPr>
        <w:t>h</w:t>
      </w:r>
      <w:r w:rsidRPr="006E7BE1">
        <w:rPr>
          <w:rFonts w:asciiTheme="majorHAnsi" w:hAnsiTheme="majorHAnsi" w:cs="Arial"/>
        </w:rPr>
        <w:t>nicznych lub materiałowych ze względu na zmiany obowiązującego stanu prawnego (np. ustawy, rozporządzenia) bądź przepisów wewnętrznych, ob</w:t>
      </w:r>
      <w:r w:rsidRPr="006E7BE1">
        <w:rPr>
          <w:rFonts w:asciiTheme="majorHAnsi" w:hAnsiTheme="majorHAnsi" w:cs="Arial"/>
        </w:rPr>
        <w:t>o</w:t>
      </w:r>
      <w:r w:rsidRPr="006E7BE1">
        <w:rPr>
          <w:rFonts w:asciiTheme="majorHAnsi" w:hAnsiTheme="majorHAnsi" w:cs="Arial"/>
        </w:rPr>
        <w:t>wiązujących w Państwowym Gospodarstwie Leśnym Lasy Państwowe (zarz</w:t>
      </w:r>
      <w:r w:rsidRPr="006E7BE1">
        <w:rPr>
          <w:rFonts w:asciiTheme="majorHAnsi" w:hAnsiTheme="majorHAnsi" w:cs="Arial"/>
        </w:rPr>
        <w:t>ą</w:t>
      </w:r>
      <w:r w:rsidRPr="006E7BE1">
        <w:rPr>
          <w:rFonts w:asciiTheme="majorHAnsi" w:hAnsiTheme="majorHAnsi" w:cs="Arial"/>
        </w:rPr>
        <w:t>dzenia, decyzje i wytyczne Dyrektora Generalnego Lasów Państwowych).</w:t>
      </w:r>
    </w:p>
    <w:p w:rsidR="00542CB3" w:rsidRPr="006E7BE1" w:rsidRDefault="00AD7BCD" w:rsidP="00C22E61">
      <w:pPr>
        <w:pStyle w:val="Akapitzlist"/>
        <w:numPr>
          <w:ilvl w:val="0"/>
          <w:numId w:val="9"/>
        </w:numPr>
        <w:tabs>
          <w:tab w:val="left" w:pos="1134"/>
        </w:tabs>
        <w:spacing w:line="360" w:lineRule="auto"/>
        <w:ind w:firstLine="65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K</w:t>
      </w:r>
      <w:r w:rsidR="00542CB3" w:rsidRPr="006E7BE1">
        <w:rPr>
          <w:rFonts w:asciiTheme="majorHAnsi" w:hAnsiTheme="majorHAnsi" w:cs="Arial"/>
        </w:rPr>
        <w:t>onieczności zmiany terminu realizacji przedmiotu umowy spowodowanej:</w:t>
      </w:r>
    </w:p>
    <w:p w:rsidR="00542CB3" w:rsidRDefault="00782D33" w:rsidP="00EC78F9">
      <w:pPr>
        <w:pStyle w:val="Akapitzlist"/>
        <w:numPr>
          <w:ilvl w:val="1"/>
          <w:numId w:val="9"/>
        </w:numPr>
        <w:tabs>
          <w:tab w:val="left" w:pos="567"/>
          <w:tab w:val="left" w:pos="851"/>
          <w:tab w:val="left" w:pos="1701"/>
        </w:tabs>
        <w:spacing w:line="360" w:lineRule="auto"/>
        <w:ind w:hanging="88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gwałtowną dekoniunkturą</w:t>
      </w:r>
      <w:r w:rsidR="00542CB3" w:rsidRPr="006E7BE1">
        <w:rPr>
          <w:rFonts w:asciiTheme="majorHAnsi" w:hAnsiTheme="majorHAnsi" w:cs="Arial"/>
        </w:rPr>
        <w:t>, kryzysów finansowych w skali ponadpaństwowej;</w:t>
      </w:r>
    </w:p>
    <w:p w:rsidR="00542CB3" w:rsidRDefault="00542CB3" w:rsidP="00EC78F9">
      <w:pPr>
        <w:pStyle w:val="Akapitzlist"/>
        <w:numPr>
          <w:ilvl w:val="1"/>
          <w:numId w:val="9"/>
        </w:numPr>
        <w:tabs>
          <w:tab w:val="left" w:pos="567"/>
          <w:tab w:val="left" w:pos="851"/>
          <w:tab w:val="left" w:pos="1701"/>
        </w:tabs>
        <w:spacing w:line="360" w:lineRule="auto"/>
        <w:ind w:left="1701" w:hanging="425"/>
        <w:jc w:val="both"/>
        <w:rPr>
          <w:rFonts w:asciiTheme="majorHAnsi" w:hAnsiTheme="majorHAnsi" w:cs="Arial"/>
        </w:rPr>
      </w:pPr>
      <w:r w:rsidRPr="00EC78F9">
        <w:rPr>
          <w:rFonts w:asciiTheme="majorHAnsi" w:hAnsiTheme="majorHAnsi" w:cs="Arial"/>
        </w:rPr>
        <w:t>inne przyczyny zewnętrzne niezależne od Zamawiającego oraz Wykonawcy skutkujące niemożliwością prowadzenia dostaw;</w:t>
      </w:r>
    </w:p>
    <w:p w:rsidR="0036665E" w:rsidRDefault="00542CB3" w:rsidP="00EC78F9">
      <w:pPr>
        <w:pStyle w:val="Akapitzlist"/>
        <w:numPr>
          <w:ilvl w:val="1"/>
          <w:numId w:val="9"/>
        </w:numPr>
        <w:tabs>
          <w:tab w:val="left" w:pos="567"/>
          <w:tab w:val="left" w:pos="851"/>
          <w:tab w:val="left" w:pos="1701"/>
        </w:tabs>
        <w:spacing w:line="360" w:lineRule="auto"/>
        <w:ind w:left="1701" w:hanging="425"/>
        <w:jc w:val="both"/>
        <w:rPr>
          <w:rFonts w:asciiTheme="majorHAnsi" w:hAnsiTheme="majorHAnsi" w:cs="Arial"/>
        </w:rPr>
      </w:pPr>
      <w:r w:rsidRPr="00EC78F9">
        <w:rPr>
          <w:rFonts w:asciiTheme="majorHAnsi" w:hAnsiTheme="majorHAnsi" w:cs="Arial"/>
        </w:rPr>
        <w:t>w przypadku wystąpienia którejkolwiek z okoliczn</w:t>
      </w:r>
      <w:r w:rsidR="00AD23E3" w:rsidRPr="00EC78F9">
        <w:rPr>
          <w:rFonts w:asciiTheme="majorHAnsi" w:hAnsiTheme="majorHAnsi" w:cs="Arial"/>
        </w:rPr>
        <w:t xml:space="preserve">ości wymienionych </w:t>
      </w:r>
    </w:p>
    <w:p w:rsidR="00542CB3" w:rsidRPr="00EC78F9" w:rsidRDefault="00AD23E3" w:rsidP="0036665E">
      <w:pPr>
        <w:pStyle w:val="Akapitzlist"/>
        <w:tabs>
          <w:tab w:val="left" w:pos="567"/>
          <w:tab w:val="left" w:pos="851"/>
          <w:tab w:val="left" w:pos="1701"/>
        </w:tabs>
        <w:spacing w:line="360" w:lineRule="auto"/>
        <w:ind w:left="1701"/>
        <w:jc w:val="both"/>
        <w:rPr>
          <w:rFonts w:asciiTheme="majorHAnsi" w:hAnsiTheme="majorHAnsi" w:cs="Arial"/>
        </w:rPr>
      </w:pPr>
      <w:r w:rsidRPr="00EC78F9">
        <w:rPr>
          <w:rFonts w:asciiTheme="majorHAnsi" w:hAnsiTheme="majorHAnsi" w:cs="Arial"/>
        </w:rPr>
        <w:t>w punktach a-b</w:t>
      </w:r>
      <w:r w:rsidR="00542CB3" w:rsidRPr="00EC78F9">
        <w:rPr>
          <w:rFonts w:asciiTheme="majorHAnsi" w:hAnsiTheme="majorHAnsi" w:cs="Arial"/>
        </w:rPr>
        <w:t xml:space="preserve"> termin realizacji zamówienia może ulec odpowiedniemu przedłużeniu, o czas niezbędny do zakończenia wykonywania jej przedmiotu w sposób należyty, nie dłużej jednak niż o okres trwania tych okoliczności.</w:t>
      </w:r>
    </w:p>
    <w:p w:rsidR="00194D08" w:rsidRPr="00194D08" w:rsidRDefault="00AD7BCD" w:rsidP="00194D08">
      <w:pPr>
        <w:pStyle w:val="Akapitzlist"/>
        <w:numPr>
          <w:ilvl w:val="0"/>
          <w:numId w:val="8"/>
        </w:numPr>
        <w:tabs>
          <w:tab w:val="left" w:pos="851"/>
          <w:tab w:val="left" w:pos="1134"/>
          <w:tab w:val="left" w:pos="1418"/>
        </w:tabs>
        <w:spacing w:line="360" w:lineRule="auto"/>
        <w:ind w:left="284" w:hanging="284"/>
        <w:jc w:val="both"/>
        <w:rPr>
          <w:rFonts w:asciiTheme="majorHAnsi" w:hAnsiTheme="majorHAnsi" w:cs="Arial"/>
          <w:bCs/>
        </w:rPr>
      </w:pPr>
      <w:r w:rsidRPr="000C765F">
        <w:rPr>
          <w:rFonts w:asciiTheme="majorHAnsi" w:hAnsiTheme="majorHAnsi" w:cs="Arial"/>
          <w:bCs/>
        </w:rPr>
        <w:t>Z</w:t>
      </w:r>
      <w:r w:rsidR="00E22865" w:rsidRPr="000C765F">
        <w:rPr>
          <w:rFonts w:asciiTheme="majorHAnsi" w:hAnsiTheme="majorHAnsi" w:cs="Arial"/>
          <w:bCs/>
        </w:rPr>
        <w:t xml:space="preserve">miana wysokości wynagrodzenia należnego Wykonawcy </w:t>
      </w:r>
      <w:r w:rsidR="00041EC0">
        <w:rPr>
          <w:rFonts w:asciiTheme="majorHAnsi" w:hAnsiTheme="majorHAnsi" w:cs="Arial"/>
          <w:bCs/>
        </w:rPr>
        <w:t xml:space="preserve">zgodnie z art. 439 ustawy </w:t>
      </w:r>
      <w:proofErr w:type="spellStart"/>
      <w:r w:rsidR="00041EC0">
        <w:rPr>
          <w:rFonts w:asciiTheme="majorHAnsi" w:hAnsiTheme="majorHAnsi" w:cs="Arial"/>
          <w:bCs/>
        </w:rPr>
        <w:t>Pzp</w:t>
      </w:r>
      <w:proofErr w:type="spellEnd"/>
      <w:r w:rsidR="00041EC0">
        <w:rPr>
          <w:rFonts w:asciiTheme="majorHAnsi" w:hAnsiTheme="majorHAnsi" w:cs="Arial"/>
          <w:bCs/>
        </w:rPr>
        <w:t xml:space="preserve"> </w:t>
      </w:r>
      <w:r w:rsidR="00E22865" w:rsidRPr="000C765F">
        <w:rPr>
          <w:rFonts w:asciiTheme="majorHAnsi" w:hAnsiTheme="majorHAnsi" w:cs="Arial"/>
          <w:bCs/>
        </w:rPr>
        <w:t>możliwa jest w przypadku zmiany ceny materiałów lub kosztów związanych z realizacją z</w:t>
      </w:r>
      <w:r w:rsidR="00E22865" w:rsidRPr="000C765F">
        <w:rPr>
          <w:rFonts w:asciiTheme="majorHAnsi" w:hAnsiTheme="majorHAnsi" w:cs="Arial"/>
          <w:bCs/>
        </w:rPr>
        <w:t>a</w:t>
      </w:r>
      <w:r w:rsidR="00CC6B01">
        <w:rPr>
          <w:rFonts w:asciiTheme="majorHAnsi" w:hAnsiTheme="majorHAnsi" w:cs="Arial"/>
          <w:bCs/>
        </w:rPr>
        <w:t xml:space="preserve">mówienia. </w:t>
      </w:r>
      <w:r w:rsidR="00E22865" w:rsidRPr="000C765F">
        <w:rPr>
          <w:rFonts w:asciiTheme="majorHAnsi" w:hAnsiTheme="majorHAnsi" w:cs="Arial"/>
          <w:bCs/>
        </w:rPr>
        <w:t>Zm</w:t>
      </w:r>
      <w:r w:rsidR="0036665E" w:rsidRPr="000C765F">
        <w:rPr>
          <w:rFonts w:asciiTheme="majorHAnsi" w:hAnsiTheme="majorHAnsi" w:cs="Arial"/>
          <w:bCs/>
        </w:rPr>
        <w:t>iany</w:t>
      </w:r>
      <w:r w:rsidR="008704D1" w:rsidRPr="000C765F">
        <w:rPr>
          <w:rFonts w:asciiTheme="majorHAnsi" w:hAnsiTheme="majorHAnsi" w:cs="Arial"/>
          <w:bCs/>
        </w:rPr>
        <w:t xml:space="preserve"> mogą</w:t>
      </w:r>
      <w:r w:rsidR="00BF3AB0" w:rsidRPr="000C765F">
        <w:rPr>
          <w:rFonts w:asciiTheme="majorHAnsi" w:hAnsiTheme="majorHAnsi" w:cs="Arial"/>
          <w:bCs/>
        </w:rPr>
        <w:t xml:space="preserve"> występować w na</w:t>
      </w:r>
      <w:r w:rsidR="0036665E" w:rsidRPr="000C765F">
        <w:rPr>
          <w:rFonts w:asciiTheme="majorHAnsi" w:hAnsiTheme="majorHAnsi" w:cs="Arial"/>
          <w:bCs/>
        </w:rPr>
        <w:t>stępującej</w:t>
      </w:r>
      <w:r w:rsidR="00BF3AB0" w:rsidRPr="000C765F">
        <w:rPr>
          <w:rFonts w:asciiTheme="majorHAnsi" w:hAnsiTheme="majorHAnsi" w:cs="Arial"/>
          <w:bCs/>
        </w:rPr>
        <w:t xml:space="preserve"> </w:t>
      </w:r>
      <w:r w:rsidR="0036665E" w:rsidRPr="000C765F">
        <w:rPr>
          <w:rFonts w:asciiTheme="majorHAnsi" w:hAnsiTheme="majorHAnsi" w:cs="Arial"/>
          <w:bCs/>
        </w:rPr>
        <w:t>sytuacji</w:t>
      </w:r>
      <w:r w:rsidR="00BF3AB0" w:rsidRPr="000C765F">
        <w:rPr>
          <w:rFonts w:asciiTheme="majorHAnsi" w:hAnsiTheme="majorHAnsi" w:cs="Arial"/>
          <w:bCs/>
        </w:rPr>
        <w:t>:</w:t>
      </w:r>
    </w:p>
    <w:p w:rsidR="00194D08" w:rsidRDefault="00194D08" w:rsidP="009454E9">
      <w:pPr>
        <w:pStyle w:val="Akapitzlist"/>
        <w:numPr>
          <w:ilvl w:val="0"/>
          <w:numId w:val="24"/>
        </w:numPr>
        <w:tabs>
          <w:tab w:val="left" w:pos="851"/>
          <w:tab w:val="left" w:pos="1134"/>
          <w:tab w:val="left" w:pos="1418"/>
        </w:tabs>
        <w:spacing w:line="360" w:lineRule="auto"/>
        <w:ind w:left="1701" w:hanging="425"/>
        <w:jc w:val="both"/>
        <w:rPr>
          <w:rFonts w:asciiTheme="majorHAnsi" w:hAnsiTheme="majorHAnsi" w:cs="Arial"/>
          <w:bCs/>
        </w:rPr>
      </w:pPr>
      <w:r w:rsidRPr="00194D08">
        <w:rPr>
          <w:rFonts w:asciiTheme="majorHAnsi" w:hAnsiTheme="majorHAnsi" w:cs="Arial"/>
          <w:bCs/>
        </w:rPr>
        <w:t xml:space="preserve">każda ze stron uprawniona jest do wystąpienia o zmianę wynagrodzenia </w:t>
      </w:r>
      <w:r>
        <w:rPr>
          <w:rFonts w:asciiTheme="majorHAnsi" w:hAnsiTheme="majorHAnsi" w:cs="Arial"/>
          <w:bCs/>
        </w:rPr>
        <w:br/>
      </w:r>
      <w:r w:rsidRPr="00194D08">
        <w:rPr>
          <w:rFonts w:asciiTheme="majorHAnsi" w:hAnsiTheme="majorHAnsi" w:cs="Arial"/>
          <w:bCs/>
        </w:rPr>
        <w:t>w razie zmiany cen materiałów lub kosztów związanych</w:t>
      </w:r>
      <w:r>
        <w:rPr>
          <w:rFonts w:asciiTheme="majorHAnsi" w:hAnsiTheme="majorHAnsi" w:cs="Arial"/>
          <w:bCs/>
        </w:rPr>
        <w:t xml:space="preserve"> z</w:t>
      </w:r>
      <w:r w:rsidRPr="00194D08">
        <w:rPr>
          <w:rFonts w:asciiTheme="majorHAnsi" w:hAnsiTheme="majorHAnsi" w:cs="Arial"/>
          <w:bCs/>
        </w:rPr>
        <w:t xml:space="preserve"> realizacją zam</w:t>
      </w:r>
      <w:r w:rsidRPr="00194D08">
        <w:rPr>
          <w:rFonts w:asciiTheme="majorHAnsi" w:hAnsiTheme="majorHAnsi" w:cs="Arial"/>
          <w:bCs/>
        </w:rPr>
        <w:t>ó</w:t>
      </w:r>
      <w:r w:rsidR="00F5284E">
        <w:rPr>
          <w:rFonts w:asciiTheme="majorHAnsi" w:hAnsiTheme="majorHAnsi" w:cs="Arial"/>
          <w:bCs/>
        </w:rPr>
        <w:t>wienia o ponad</w:t>
      </w:r>
      <w:r w:rsidRPr="00194D08">
        <w:rPr>
          <w:rFonts w:asciiTheme="majorHAnsi" w:hAnsiTheme="majorHAnsi" w:cs="Arial"/>
          <w:bCs/>
        </w:rPr>
        <w:t xml:space="preserve"> 20% w stosunku do okresu, w którym sporządzono ofertę lub dokonano ostatniej zmiany wynagrodzenia;</w:t>
      </w:r>
    </w:p>
    <w:p w:rsidR="00194D08" w:rsidRDefault="00194D08" w:rsidP="009454E9">
      <w:pPr>
        <w:pStyle w:val="Akapitzlist"/>
        <w:numPr>
          <w:ilvl w:val="0"/>
          <w:numId w:val="24"/>
        </w:numPr>
        <w:tabs>
          <w:tab w:val="left" w:pos="851"/>
          <w:tab w:val="left" w:pos="1134"/>
          <w:tab w:val="left" w:pos="1418"/>
        </w:tabs>
        <w:spacing w:line="360" w:lineRule="auto"/>
        <w:ind w:left="1701" w:hanging="425"/>
        <w:jc w:val="both"/>
        <w:rPr>
          <w:rFonts w:asciiTheme="majorHAnsi" w:hAnsiTheme="majorHAnsi" w:cs="Arial"/>
          <w:bCs/>
        </w:rPr>
      </w:pPr>
      <w:r w:rsidRPr="00194D08">
        <w:rPr>
          <w:rFonts w:asciiTheme="majorHAnsi" w:hAnsiTheme="majorHAnsi" w:cs="Arial"/>
          <w:bCs/>
        </w:rPr>
        <w:t>zmiana wynagrodzenia dokonana może zostać w okresach półrocznych, od zawarcia umowy lub ostatniej zmiany wynagrodzenia, w oparciu o</w:t>
      </w:r>
      <w:r w:rsidR="00534FC2">
        <w:rPr>
          <w:rFonts w:asciiTheme="majorHAnsi" w:hAnsiTheme="majorHAnsi" w:cs="Arial"/>
          <w:bCs/>
        </w:rPr>
        <w:t xml:space="preserve"> ostatnio opublikowany miesięczny</w:t>
      </w:r>
      <w:r w:rsidRPr="00194D08">
        <w:rPr>
          <w:rFonts w:asciiTheme="majorHAnsi" w:hAnsiTheme="majorHAnsi" w:cs="Arial"/>
          <w:bCs/>
        </w:rPr>
        <w:t xml:space="preserve"> wskaźnik cen towarów i usług </w:t>
      </w:r>
      <w:r w:rsidR="00534FC2">
        <w:rPr>
          <w:rFonts w:asciiTheme="majorHAnsi" w:hAnsiTheme="majorHAnsi" w:cs="Arial"/>
          <w:bCs/>
        </w:rPr>
        <w:t xml:space="preserve">konsumpcyjnych </w:t>
      </w:r>
      <w:r w:rsidRPr="00194D08">
        <w:rPr>
          <w:rFonts w:asciiTheme="majorHAnsi" w:hAnsiTheme="majorHAnsi" w:cs="Arial"/>
          <w:bCs/>
        </w:rPr>
        <w:t xml:space="preserve">ogłaszany przez </w:t>
      </w:r>
      <w:r w:rsidR="00534FC2">
        <w:rPr>
          <w:rFonts w:asciiTheme="majorHAnsi" w:hAnsiTheme="majorHAnsi" w:cs="Arial"/>
          <w:bCs/>
        </w:rPr>
        <w:t xml:space="preserve">Prezesa </w:t>
      </w:r>
      <w:r w:rsidRPr="00194D08">
        <w:rPr>
          <w:rFonts w:asciiTheme="majorHAnsi" w:hAnsiTheme="majorHAnsi" w:cs="Arial"/>
          <w:bCs/>
        </w:rPr>
        <w:t>G</w:t>
      </w:r>
      <w:r w:rsidR="00534FC2">
        <w:rPr>
          <w:rFonts w:asciiTheme="majorHAnsi" w:hAnsiTheme="majorHAnsi" w:cs="Arial"/>
          <w:bCs/>
        </w:rPr>
        <w:t xml:space="preserve">łównego </w:t>
      </w:r>
      <w:r w:rsidRPr="00194D08">
        <w:rPr>
          <w:rFonts w:asciiTheme="majorHAnsi" w:hAnsiTheme="majorHAnsi" w:cs="Arial"/>
          <w:bCs/>
        </w:rPr>
        <w:t>U</w:t>
      </w:r>
      <w:r w:rsidR="00534FC2">
        <w:rPr>
          <w:rFonts w:asciiTheme="majorHAnsi" w:hAnsiTheme="majorHAnsi" w:cs="Arial"/>
          <w:bCs/>
        </w:rPr>
        <w:t xml:space="preserve">rzędu </w:t>
      </w:r>
      <w:r w:rsidRPr="00194D08">
        <w:rPr>
          <w:rFonts w:asciiTheme="majorHAnsi" w:hAnsiTheme="majorHAnsi" w:cs="Arial"/>
          <w:bCs/>
        </w:rPr>
        <w:t>S</w:t>
      </w:r>
      <w:r w:rsidR="00534FC2">
        <w:rPr>
          <w:rFonts w:asciiTheme="majorHAnsi" w:hAnsiTheme="majorHAnsi" w:cs="Arial"/>
          <w:bCs/>
        </w:rPr>
        <w:t xml:space="preserve">tatystycznego, </w:t>
      </w:r>
      <w:r w:rsidR="00107D48">
        <w:rPr>
          <w:rFonts w:asciiTheme="majorHAnsi" w:hAnsiTheme="majorHAnsi" w:cs="Arial"/>
          <w:bCs/>
        </w:rPr>
        <w:t xml:space="preserve">w odniesieniu </w:t>
      </w:r>
      <w:r w:rsidR="00534FC2">
        <w:rPr>
          <w:rFonts w:asciiTheme="majorHAnsi" w:hAnsiTheme="majorHAnsi" w:cs="Arial"/>
          <w:bCs/>
        </w:rPr>
        <w:t xml:space="preserve">do opublikowanego </w:t>
      </w:r>
      <w:r w:rsidR="00534FC2" w:rsidRPr="00534FC2">
        <w:rPr>
          <w:rFonts w:asciiTheme="majorHAnsi" w:hAnsiTheme="majorHAnsi" w:cs="Arial"/>
          <w:bCs/>
        </w:rPr>
        <w:t>miesię</w:t>
      </w:r>
      <w:r w:rsidR="00534FC2">
        <w:rPr>
          <w:rFonts w:asciiTheme="majorHAnsi" w:hAnsiTheme="majorHAnsi" w:cs="Arial"/>
          <w:bCs/>
        </w:rPr>
        <w:t>cznego</w:t>
      </w:r>
      <w:r w:rsidR="00534FC2" w:rsidRPr="00534FC2">
        <w:rPr>
          <w:rFonts w:asciiTheme="majorHAnsi" w:hAnsiTheme="majorHAnsi" w:cs="Arial"/>
          <w:bCs/>
        </w:rPr>
        <w:t xml:space="preserve"> wskaźnik</w:t>
      </w:r>
      <w:r w:rsidR="00534FC2">
        <w:rPr>
          <w:rFonts w:asciiTheme="majorHAnsi" w:hAnsiTheme="majorHAnsi" w:cs="Arial"/>
          <w:bCs/>
        </w:rPr>
        <w:t>a</w:t>
      </w:r>
      <w:r w:rsidR="00534FC2" w:rsidRPr="00534FC2">
        <w:rPr>
          <w:rFonts w:asciiTheme="majorHAnsi" w:hAnsiTheme="majorHAnsi" w:cs="Arial"/>
          <w:bCs/>
        </w:rPr>
        <w:t xml:space="preserve"> cen towarów i usług konsumpcy</w:t>
      </w:r>
      <w:r w:rsidR="00534FC2" w:rsidRPr="00534FC2">
        <w:rPr>
          <w:rFonts w:asciiTheme="majorHAnsi" w:hAnsiTheme="majorHAnsi" w:cs="Arial"/>
          <w:bCs/>
        </w:rPr>
        <w:t>j</w:t>
      </w:r>
      <w:r w:rsidR="00534FC2" w:rsidRPr="00534FC2">
        <w:rPr>
          <w:rFonts w:asciiTheme="majorHAnsi" w:hAnsiTheme="majorHAnsi" w:cs="Arial"/>
          <w:bCs/>
        </w:rPr>
        <w:t xml:space="preserve">nych </w:t>
      </w:r>
      <w:r w:rsidR="00BE2A22">
        <w:rPr>
          <w:rFonts w:asciiTheme="majorHAnsi" w:hAnsiTheme="majorHAnsi" w:cs="Arial"/>
          <w:bCs/>
        </w:rPr>
        <w:t>ogłoszonego</w:t>
      </w:r>
      <w:r w:rsidR="00534FC2" w:rsidRPr="00534FC2">
        <w:rPr>
          <w:rFonts w:asciiTheme="majorHAnsi" w:hAnsiTheme="majorHAnsi" w:cs="Arial"/>
          <w:bCs/>
        </w:rPr>
        <w:t xml:space="preserve"> przez Prezesa Głównego Urzędu Statystycznego</w:t>
      </w:r>
      <w:r w:rsidR="00107D48">
        <w:rPr>
          <w:rFonts w:asciiTheme="majorHAnsi" w:hAnsiTheme="majorHAnsi" w:cs="Arial"/>
          <w:bCs/>
        </w:rPr>
        <w:t xml:space="preserve"> dotycząc</w:t>
      </w:r>
      <w:r w:rsidR="00107D48">
        <w:rPr>
          <w:rFonts w:asciiTheme="majorHAnsi" w:hAnsiTheme="majorHAnsi" w:cs="Arial"/>
          <w:bCs/>
        </w:rPr>
        <w:t>e</w:t>
      </w:r>
      <w:r w:rsidR="00107D48">
        <w:rPr>
          <w:rFonts w:asciiTheme="majorHAnsi" w:hAnsiTheme="majorHAnsi" w:cs="Arial"/>
          <w:bCs/>
        </w:rPr>
        <w:t xml:space="preserve">go miesiąca </w:t>
      </w:r>
      <w:r w:rsidR="00534FC2">
        <w:rPr>
          <w:rFonts w:asciiTheme="majorHAnsi" w:hAnsiTheme="majorHAnsi" w:cs="Arial"/>
          <w:bCs/>
        </w:rPr>
        <w:t>zawarcia umowy</w:t>
      </w:r>
      <w:r w:rsidRPr="00194D08">
        <w:rPr>
          <w:rFonts w:asciiTheme="majorHAnsi" w:hAnsiTheme="majorHAnsi" w:cs="Arial"/>
          <w:bCs/>
        </w:rPr>
        <w:t>;</w:t>
      </w:r>
    </w:p>
    <w:p w:rsidR="00DD4368" w:rsidRPr="00DD4368" w:rsidRDefault="00DD4368" w:rsidP="00DD4368">
      <w:pPr>
        <w:pStyle w:val="Akapitzlist"/>
        <w:numPr>
          <w:ilvl w:val="0"/>
          <w:numId w:val="24"/>
        </w:numPr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z</w:t>
      </w:r>
      <w:r w:rsidRPr="00DD4368">
        <w:rPr>
          <w:rFonts w:asciiTheme="majorHAnsi" w:hAnsiTheme="majorHAnsi" w:cs="Arial"/>
          <w:bCs/>
        </w:rPr>
        <w:t>miana wynagrodzenia nastąpi stosownie do zmiany wskaźnika opisanego w § 7ust. 2 pkt b)</w:t>
      </w:r>
      <w:r w:rsidR="00107D48">
        <w:rPr>
          <w:rFonts w:asciiTheme="majorHAnsi" w:hAnsiTheme="majorHAnsi" w:cs="Arial"/>
          <w:bCs/>
        </w:rPr>
        <w:t xml:space="preserve"> umowy, z zastrzeżeniem </w:t>
      </w:r>
      <w:r w:rsidRPr="00107D48">
        <w:rPr>
          <w:rFonts w:asciiTheme="majorHAnsi" w:hAnsiTheme="majorHAnsi" w:cs="Arial"/>
          <w:bCs/>
        </w:rPr>
        <w:t>§ 7ust. 2 pkt</w:t>
      </w:r>
      <w:r w:rsidR="00107D48">
        <w:rPr>
          <w:rFonts w:asciiTheme="majorHAnsi" w:hAnsiTheme="majorHAnsi" w:cs="Arial"/>
          <w:bCs/>
        </w:rPr>
        <w:t xml:space="preserve"> d) umowy;</w:t>
      </w:r>
    </w:p>
    <w:p w:rsidR="00DD4368" w:rsidRDefault="00DD4368" w:rsidP="00DD4368">
      <w:pPr>
        <w:pStyle w:val="Akapitzlist"/>
        <w:tabs>
          <w:tab w:val="left" w:pos="851"/>
          <w:tab w:val="left" w:pos="1134"/>
          <w:tab w:val="left" w:pos="1418"/>
        </w:tabs>
        <w:spacing w:line="360" w:lineRule="auto"/>
        <w:ind w:left="1701"/>
        <w:jc w:val="both"/>
        <w:rPr>
          <w:rFonts w:asciiTheme="majorHAnsi" w:hAnsiTheme="majorHAnsi" w:cs="Arial"/>
          <w:bCs/>
        </w:rPr>
      </w:pPr>
    </w:p>
    <w:p w:rsidR="00DD4368" w:rsidRPr="00DD4368" w:rsidRDefault="00194D08" w:rsidP="00DD4368">
      <w:pPr>
        <w:pStyle w:val="Akapitzlist"/>
        <w:numPr>
          <w:ilvl w:val="0"/>
          <w:numId w:val="24"/>
        </w:numPr>
        <w:tabs>
          <w:tab w:val="left" w:pos="851"/>
          <w:tab w:val="left" w:pos="1134"/>
          <w:tab w:val="left" w:pos="1418"/>
        </w:tabs>
        <w:spacing w:line="360" w:lineRule="auto"/>
        <w:ind w:left="1701" w:hanging="425"/>
        <w:jc w:val="both"/>
        <w:rPr>
          <w:rFonts w:asciiTheme="majorHAnsi" w:hAnsiTheme="majorHAnsi" w:cs="Arial"/>
          <w:bCs/>
        </w:rPr>
      </w:pPr>
      <w:r w:rsidRPr="00194D08">
        <w:rPr>
          <w:rFonts w:asciiTheme="majorHAnsi" w:hAnsiTheme="majorHAnsi" w:cs="Arial"/>
          <w:bCs/>
        </w:rPr>
        <w:lastRenderedPageBreak/>
        <w:t>maksymalna dopuszczalna zmiana wynagrodzenia Wykonawcy określonego w §3 ust. 1 nie może przekro</w:t>
      </w:r>
      <w:r w:rsidR="00107D48">
        <w:rPr>
          <w:rFonts w:asciiTheme="majorHAnsi" w:hAnsiTheme="majorHAnsi" w:cs="Arial"/>
          <w:bCs/>
        </w:rPr>
        <w:t>czyć 10%;</w:t>
      </w:r>
    </w:p>
    <w:p w:rsidR="00DD4368" w:rsidRDefault="00DD4368" w:rsidP="00DD4368">
      <w:pPr>
        <w:pStyle w:val="Akapitzlist"/>
        <w:numPr>
          <w:ilvl w:val="0"/>
          <w:numId w:val="24"/>
        </w:numPr>
        <w:tabs>
          <w:tab w:val="left" w:pos="851"/>
          <w:tab w:val="left" w:pos="1134"/>
          <w:tab w:val="left" w:pos="1418"/>
        </w:tabs>
        <w:spacing w:line="360" w:lineRule="auto"/>
        <w:ind w:left="1701" w:hanging="425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w</w:t>
      </w:r>
      <w:r w:rsidR="00534FC2">
        <w:rPr>
          <w:rFonts w:asciiTheme="majorHAnsi" w:hAnsiTheme="majorHAnsi" w:cs="Arial"/>
          <w:bCs/>
        </w:rPr>
        <w:t>aloryzacja dotyczy dostaw, które nie zostały zrealizowane</w:t>
      </w:r>
      <w:r>
        <w:rPr>
          <w:rFonts w:asciiTheme="majorHAnsi" w:hAnsiTheme="majorHAnsi" w:cs="Arial"/>
          <w:bCs/>
        </w:rPr>
        <w:t xml:space="preserve"> w okresie</w:t>
      </w:r>
      <w:r w:rsidRPr="00DD4368">
        <w:rPr>
          <w:rFonts w:asciiTheme="majorHAnsi" w:hAnsiTheme="majorHAnsi" w:cs="Arial"/>
          <w:bCs/>
        </w:rPr>
        <w:t xml:space="preserve"> pó</w:t>
      </w:r>
      <w:r w:rsidRPr="00DD4368">
        <w:rPr>
          <w:rFonts w:asciiTheme="majorHAnsi" w:hAnsiTheme="majorHAnsi" w:cs="Arial"/>
          <w:bCs/>
        </w:rPr>
        <w:t>ł</w:t>
      </w:r>
      <w:r w:rsidRPr="00DD4368">
        <w:rPr>
          <w:rFonts w:asciiTheme="majorHAnsi" w:hAnsiTheme="majorHAnsi" w:cs="Arial"/>
          <w:bCs/>
        </w:rPr>
        <w:t>rocz</w:t>
      </w:r>
      <w:r>
        <w:rPr>
          <w:rFonts w:asciiTheme="majorHAnsi" w:hAnsiTheme="majorHAnsi" w:cs="Arial"/>
          <w:bCs/>
        </w:rPr>
        <w:t>nym</w:t>
      </w:r>
      <w:r w:rsidRPr="00DD4368">
        <w:rPr>
          <w:rFonts w:asciiTheme="majorHAnsi" w:eastAsia="Calibri" w:hAnsiTheme="majorHAnsi" w:cs="Arial"/>
          <w:bCs/>
          <w:sz w:val="24"/>
          <w:szCs w:val="24"/>
        </w:rPr>
        <w:t xml:space="preserve"> </w:t>
      </w:r>
      <w:r w:rsidRPr="00DD4368">
        <w:rPr>
          <w:rFonts w:asciiTheme="majorHAnsi" w:hAnsiTheme="majorHAnsi" w:cs="Arial"/>
          <w:bCs/>
        </w:rPr>
        <w:t>od zawarcia umowy</w:t>
      </w:r>
      <w:r w:rsidR="00107D48">
        <w:rPr>
          <w:rFonts w:asciiTheme="majorHAnsi" w:hAnsiTheme="majorHAnsi" w:cs="Arial"/>
          <w:bCs/>
        </w:rPr>
        <w:t>;</w:t>
      </w:r>
    </w:p>
    <w:p w:rsidR="00107D48" w:rsidRPr="00DD4368" w:rsidRDefault="00107D48" w:rsidP="00DD4368">
      <w:pPr>
        <w:pStyle w:val="Akapitzlist"/>
        <w:numPr>
          <w:ilvl w:val="0"/>
          <w:numId w:val="24"/>
        </w:numPr>
        <w:tabs>
          <w:tab w:val="left" w:pos="851"/>
          <w:tab w:val="left" w:pos="1134"/>
          <w:tab w:val="left" w:pos="1418"/>
        </w:tabs>
        <w:spacing w:line="360" w:lineRule="auto"/>
        <w:ind w:left="1701" w:hanging="425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przez zmianę ceny materiałów lub kosztów rozumie się odpowiednio zmianę cen lub kosztów przyjętych w kosztorysie ofertowym.</w:t>
      </w:r>
    </w:p>
    <w:p w:rsidR="00C2545F" w:rsidRDefault="00C2545F" w:rsidP="00C2545F">
      <w:pPr>
        <w:pStyle w:val="Akapitzlist"/>
        <w:numPr>
          <w:ilvl w:val="0"/>
          <w:numId w:val="8"/>
        </w:numPr>
        <w:tabs>
          <w:tab w:val="left" w:pos="1843"/>
        </w:tabs>
        <w:spacing w:line="360" w:lineRule="auto"/>
        <w:ind w:left="284" w:hanging="284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S</w:t>
      </w:r>
      <w:r w:rsidR="00E22865" w:rsidRPr="00C2545F">
        <w:rPr>
          <w:rFonts w:asciiTheme="majorHAnsi" w:hAnsiTheme="majorHAnsi" w:cs="Arial"/>
          <w:bCs/>
        </w:rPr>
        <w:t>trona s</w:t>
      </w:r>
      <w:r w:rsidR="00194D08">
        <w:rPr>
          <w:rFonts w:asciiTheme="majorHAnsi" w:hAnsiTheme="majorHAnsi" w:cs="Arial"/>
          <w:bCs/>
        </w:rPr>
        <w:t xml:space="preserve">kładając wniosek, </w:t>
      </w:r>
      <w:r w:rsidR="00E22865" w:rsidRPr="00C2545F">
        <w:rPr>
          <w:rFonts w:asciiTheme="majorHAnsi" w:hAnsiTheme="majorHAnsi" w:cs="Arial"/>
          <w:bCs/>
        </w:rPr>
        <w:t>powinna przedstawić w szczególności:</w:t>
      </w:r>
    </w:p>
    <w:p w:rsidR="00C2545F" w:rsidRPr="00C2545F" w:rsidRDefault="00E22865" w:rsidP="00C2545F">
      <w:pPr>
        <w:pStyle w:val="Akapitzlist"/>
        <w:tabs>
          <w:tab w:val="left" w:pos="1843"/>
        </w:tabs>
        <w:spacing w:line="360" w:lineRule="auto"/>
        <w:ind w:left="284" w:firstLine="425"/>
        <w:jc w:val="both"/>
        <w:rPr>
          <w:rFonts w:asciiTheme="majorHAnsi" w:hAnsiTheme="majorHAnsi" w:cs="Arial"/>
          <w:bCs/>
        </w:rPr>
      </w:pPr>
      <w:r w:rsidRPr="00C2545F">
        <w:rPr>
          <w:rFonts w:asciiTheme="majorHAnsi" w:hAnsiTheme="majorHAnsi" w:cs="Arial"/>
          <w:bCs/>
        </w:rPr>
        <w:t>- wyliczenie wnioskowanej ceny jednostkowej,</w:t>
      </w:r>
      <w:r w:rsidR="00BF3AB0" w:rsidRPr="00C2545F">
        <w:rPr>
          <w:rFonts w:asciiTheme="majorHAnsi" w:hAnsiTheme="majorHAnsi" w:cs="Arial"/>
          <w:bCs/>
        </w:rPr>
        <w:t xml:space="preserve"> </w:t>
      </w:r>
    </w:p>
    <w:p w:rsidR="00E22865" w:rsidRPr="00E22865" w:rsidRDefault="00107D48" w:rsidP="00C2545F">
      <w:pPr>
        <w:pStyle w:val="Akapitzlist"/>
        <w:spacing w:line="360" w:lineRule="auto"/>
        <w:ind w:left="708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 xml:space="preserve">- dowody na to, że zmiana </w:t>
      </w:r>
      <w:r w:rsidR="00E22865" w:rsidRPr="00E22865">
        <w:rPr>
          <w:rFonts w:asciiTheme="majorHAnsi" w:hAnsiTheme="majorHAnsi" w:cs="Arial"/>
          <w:bCs/>
        </w:rPr>
        <w:t>wskaźnika,</w:t>
      </w:r>
      <w:r w:rsidR="00BF3AB0">
        <w:rPr>
          <w:rFonts w:asciiTheme="majorHAnsi" w:hAnsiTheme="majorHAnsi" w:cs="Arial"/>
          <w:bCs/>
        </w:rPr>
        <w:t xml:space="preserve"> </w:t>
      </w:r>
      <w:r w:rsidR="00E22865" w:rsidRPr="00E22865">
        <w:rPr>
          <w:rFonts w:asciiTheme="majorHAnsi" w:hAnsiTheme="majorHAnsi" w:cs="Arial"/>
          <w:bCs/>
        </w:rPr>
        <w:t>miał</w:t>
      </w:r>
      <w:r>
        <w:rPr>
          <w:rFonts w:asciiTheme="majorHAnsi" w:hAnsiTheme="majorHAnsi" w:cs="Arial"/>
          <w:bCs/>
        </w:rPr>
        <w:t>a</w:t>
      </w:r>
      <w:r w:rsidR="00E22865" w:rsidRPr="00E22865">
        <w:rPr>
          <w:rFonts w:asciiTheme="majorHAnsi" w:hAnsiTheme="majorHAnsi" w:cs="Arial"/>
          <w:bCs/>
        </w:rPr>
        <w:t xml:space="preserve"> w</w:t>
      </w:r>
      <w:r w:rsidR="00BF3AB0">
        <w:rPr>
          <w:rFonts w:asciiTheme="majorHAnsi" w:hAnsiTheme="majorHAnsi" w:cs="Arial"/>
          <w:bCs/>
        </w:rPr>
        <w:t>pływ na koszt realizacji umowy;</w:t>
      </w:r>
    </w:p>
    <w:p w:rsidR="00D9362B" w:rsidRPr="00334D67" w:rsidRDefault="00334D67" w:rsidP="000D2731">
      <w:pPr>
        <w:pStyle w:val="Akapitzlist"/>
        <w:numPr>
          <w:ilvl w:val="0"/>
          <w:numId w:val="8"/>
        </w:numPr>
        <w:tabs>
          <w:tab w:val="left" w:pos="993"/>
        </w:tabs>
        <w:spacing w:line="360" w:lineRule="auto"/>
        <w:ind w:left="284" w:hanging="284"/>
        <w:jc w:val="both"/>
        <w:rPr>
          <w:rFonts w:ascii="Cambria" w:hAnsi="Cambria" w:cs="Arial"/>
        </w:rPr>
      </w:pPr>
      <w:r w:rsidRPr="00334D67">
        <w:rPr>
          <w:rFonts w:ascii="Cambria" w:hAnsi="Cambria" w:cs="Arial"/>
        </w:rPr>
        <w:t>Wykonawca, którego wynagrodzenie zostało zmienione, zobowiązany jest do zmiany wyn</w:t>
      </w:r>
      <w:r w:rsidRPr="00334D67">
        <w:rPr>
          <w:rFonts w:ascii="Cambria" w:hAnsi="Cambria" w:cs="Arial"/>
        </w:rPr>
        <w:t>a</w:t>
      </w:r>
      <w:r w:rsidRPr="00334D67">
        <w:rPr>
          <w:rFonts w:ascii="Cambria" w:hAnsi="Cambria" w:cs="Arial"/>
        </w:rPr>
        <w:t>grodzenia przysługującego podwykonawcy, z którym zawarł umowę, w zakresie odpowiad</w:t>
      </w:r>
      <w:r w:rsidRPr="00334D67">
        <w:rPr>
          <w:rFonts w:ascii="Cambria" w:hAnsi="Cambria" w:cs="Arial"/>
        </w:rPr>
        <w:t>a</w:t>
      </w:r>
      <w:r w:rsidRPr="00334D67">
        <w:rPr>
          <w:rFonts w:ascii="Cambria" w:hAnsi="Cambria" w:cs="Arial"/>
        </w:rPr>
        <w:t xml:space="preserve">jącym zmianom cen materiałów lub kosztów dotyczących zobowiązania podwykonawcy zgodnie z postanowieniami art. 439 ust. 5 </w:t>
      </w:r>
      <w:proofErr w:type="spellStart"/>
      <w:r w:rsidRPr="00334D67">
        <w:rPr>
          <w:rFonts w:ascii="Cambria" w:hAnsi="Cambria" w:cs="Arial"/>
        </w:rPr>
        <w:t>Pzp</w:t>
      </w:r>
      <w:proofErr w:type="spellEnd"/>
      <w:r w:rsidRPr="00334D67">
        <w:rPr>
          <w:rFonts w:ascii="Cambria" w:hAnsi="Cambria" w:cs="Arial"/>
        </w:rPr>
        <w:t xml:space="preserve">. </w:t>
      </w:r>
    </w:p>
    <w:p w:rsidR="00542CB3" w:rsidRDefault="00542CB3" w:rsidP="00EE3541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ajorHAnsi" w:hAnsiTheme="majorHAnsi" w:cs="Arial"/>
        </w:rPr>
      </w:pPr>
      <w:r w:rsidRPr="0087016B">
        <w:rPr>
          <w:rFonts w:asciiTheme="majorHAnsi" w:hAnsiTheme="majorHAnsi" w:cs="Arial"/>
        </w:rPr>
        <w:t>Ponadto Zamawiający dopuszcza możliwość zmian redakcyjnych umowy, zmian będących następstwem zmian danych zarówno jego jak i Wykonawcy, w tym ujawnionych w rejestrach publicznych (np. zmiana oznaczenia adresu, nazwy Wykonawcy, osoby uprawnionej do ko</w:t>
      </w:r>
      <w:r w:rsidRPr="0087016B">
        <w:rPr>
          <w:rFonts w:asciiTheme="majorHAnsi" w:hAnsiTheme="majorHAnsi" w:cs="Arial"/>
        </w:rPr>
        <w:t>n</w:t>
      </w:r>
      <w:r w:rsidRPr="0087016B">
        <w:rPr>
          <w:rFonts w:asciiTheme="majorHAnsi" w:hAnsiTheme="majorHAnsi" w:cs="Arial"/>
        </w:rPr>
        <w:t>taktów) oraz innych zmian niestanowiących zmian treści umowy w stosunku do treści oferty. W takiej sytuacji, wprowadzenie do umowy stosownych zmian niestanowiących zmian treści umowy w stosunku do treści oferty nie będzie wymagało zachowania formy pisemnej, a j</w:t>
      </w:r>
      <w:r w:rsidRPr="0087016B">
        <w:rPr>
          <w:rFonts w:asciiTheme="majorHAnsi" w:hAnsiTheme="majorHAnsi" w:cs="Arial"/>
        </w:rPr>
        <w:t>e</w:t>
      </w:r>
      <w:r w:rsidRPr="0087016B">
        <w:rPr>
          <w:rFonts w:asciiTheme="majorHAnsi" w:hAnsiTheme="majorHAnsi" w:cs="Arial"/>
        </w:rPr>
        <w:t>dynie protokołu zatwierdzonego przez przedstawicieli obu stron.</w:t>
      </w:r>
    </w:p>
    <w:p w:rsidR="00542CB3" w:rsidRDefault="00542CB3" w:rsidP="00EE3541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ajorHAnsi" w:hAnsiTheme="majorHAnsi" w:cs="Arial"/>
        </w:rPr>
      </w:pPr>
      <w:r w:rsidRPr="0087016B">
        <w:rPr>
          <w:rFonts w:asciiTheme="majorHAnsi" w:hAnsiTheme="majorHAnsi" w:cs="Arial"/>
        </w:rPr>
        <w:t>Wszelkie zmiany wprowadzone do umowy dokonywane będą z poszanowaniem obowiązków wynikających z przepisów prawa, w tym w szczególności nie mogą powodować wykroczenia poza określeniem przedmiotu zamówienia z</w:t>
      </w:r>
      <w:r w:rsidR="0072394F">
        <w:rPr>
          <w:rFonts w:asciiTheme="majorHAnsi" w:hAnsiTheme="majorHAnsi" w:cs="Arial"/>
        </w:rPr>
        <w:t xml:space="preserve">awarte w specyfikacji </w:t>
      </w:r>
      <w:r w:rsidRPr="0087016B">
        <w:rPr>
          <w:rFonts w:asciiTheme="majorHAnsi" w:hAnsiTheme="majorHAnsi" w:cs="Arial"/>
        </w:rPr>
        <w:t>warunków zamówie</w:t>
      </w:r>
      <w:r w:rsidR="0072394F">
        <w:rPr>
          <w:rFonts w:asciiTheme="majorHAnsi" w:hAnsiTheme="majorHAnsi" w:cs="Arial"/>
        </w:rPr>
        <w:t>nia</w:t>
      </w:r>
      <w:r w:rsidRPr="0087016B">
        <w:rPr>
          <w:rFonts w:asciiTheme="majorHAnsi" w:hAnsiTheme="majorHAnsi" w:cs="Arial"/>
        </w:rPr>
        <w:t>.</w:t>
      </w:r>
    </w:p>
    <w:p w:rsidR="00C22E61" w:rsidRPr="00C22E61" w:rsidRDefault="00542CB3" w:rsidP="000C765F">
      <w:pPr>
        <w:pStyle w:val="Akapitzlist"/>
        <w:numPr>
          <w:ilvl w:val="0"/>
          <w:numId w:val="8"/>
        </w:numPr>
        <w:tabs>
          <w:tab w:val="left" w:pos="426"/>
          <w:tab w:val="left" w:pos="851"/>
        </w:tabs>
        <w:spacing w:line="360" w:lineRule="auto"/>
        <w:ind w:left="284" w:hanging="284"/>
        <w:jc w:val="both"/>
        <w:rPr>
          <w:rFonts w:asciiTheme="majorHAnsi" w:hAnsiTheme="majorHAnsi" w:cs="Arial"/>
        </w:rPr>
      </w:pPr>
      <w:r w:rsidRPr="0087016B">
        <w:rPr>
          <w:rFonts w:asciiTheme="majorHAnsi" w:hAnsiTheme="majorHAnsi" w:cs="Arial"/>
        </w:rPr>
        <w:t>Wszystkie zmiany postanowień zawartej umowy wymagają zgody obu stron i zachowania formy pisemnej pod rygorem nieważności.</w:t>
      </w:r>
    </w:p>
    <w:p w:rsidR="00542CB3" w:rsidRPr="00853B05" w:rsidRDefault="00542CB3" w:rsidP="00542CB3">
      <w:pPr>
        <w:spacing w:line="360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853B05">
        <w:rPr>
          <w:rFonts w:asciiTheme="majorHAnsi" w:hAnsiTheme="majorHAnsi" w:cs="Arial"/>
          <w:b/>
          <w:bCs/>
          <w:sz w:val="22"/>
          <w:szCs w:val="22"/>
        </w:rPr>
        <w:t>§ 8.</w:t>
      </w:r>
    </w:p>
    <w:p w:rsidR="00C22E61" w:rsidRPr="00C22E61" w:rsidRDefault="00542CB3" w:rsidP="00C22E61">
      <w:pPr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  <w:r w:rsidRPr="00853B05">
        <w:rPr>
          <w:rFonts w:asciiTheme="majorHAnsi" w:hAnsiTheme="majorHAnsi" w:cs="Arial"/>
          <w:sz w:val="22"/>
          <w:szCs w:val="22"/>
        </w:rPr>
        <w:t>Właściwym dla rozpoznania sporów wynikłych na tle realizacji niniejszej umowy jest sąd mie</w:t>
      </w:r>
      <w:r w:rsidRPr="00853B05">
        <w:rPr>
          <w:rFonts w:asciiTheme="majorHAnsi" w:hAnsiTheme="majorHAnsi" w:cs="Arial"/>
          <w:sz w:val="22"/>
          <w:szCs w:val="22"/>
        </w:rPr>
        <w:t>j</w:t>
      </w:r>
      <w:r w:rsidRPr="00853B05">
        <w:rPr>
          <w:rFonts w:asciiTheme="majorHAnsi" w:hAnsiTheme="majorHAnsi" w:cs="Arial"/>
          <w:sz w:val="22"/>
          <w:szCs w:val="22"/>
        </w:rPr>
        <w:t>scowo właściwy dla siedziby Zamawiającego według prawa i procedury polskiej.</w:t>
      </w:r>
    </w:p>
    <w:p w:rsidR="00C22E61" w:rsidRDefault="00C22E61" w:rsidP="00542CB3">
      <w:pPr>
        <w:spacing w:line="360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:rsidR="00542CB3" w:rsidRPr="00853B05" w:rsidRDefault="00542CB3" w:rsidP="00542CB3">
      <w:pPr>
        <w:spacing w:line="360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853B05">
        <w:rPr>
          <w:rFonts w:asciiTheme="majorHAnsi" w:hAnsiTheme="majorHAnsi" w:cs="Arial"/>
          <w:b/>
          <w:bCs/>
          <w:sz w:val="22"/>
          <w:szCs w:val="22"/>
        </w:rPr>
        <w:t>§ 9.</w:t>
      </w:r>
    </w:p>
    <w:p w:rsidR="00C22E61" w:rsidRPr="00C22E61" w:rsidRDefault="00542CB3" w:rsidP="00C22E61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853B05">
        <w:rPr>
          <w:rFonts w:asciiTheme="majorHAnsi" w:hAnsiTheme="majorHAnsi" w:cs="Arial"/>
          <w:sz w:val="22"/>
          <w:szCs w:val="22"/>
        </w:rPr>
        <w:t>W sprawach nie uregulowanych w niniejszej Umowie stosuje się przepisy Kodeksu cywilnego.</w:t>
      </w:r>
    </w:p>
    <w:p w:rsidR="00C22E61" w:rsidRDefault="00C22E61" w:rsidP="003F3934">
      <w:pPr>
        <w:spacing w:line="360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:rsidR="003F3934" w:rsidRPr="00853B05" w:rsidRDefault="003F3934" w:rsidP="003F3934">
      <w:pPr>
        <w:spacing w:line="360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853B05">
        <w:rPr>
          <w:rFonts w:asciiTheme="majorHAnsi" w:hAnsiTheme="majorHAnsi" w:cs="Arial"/>
          <w:b/>
          <w:bCs/>
          <w:sz w:val="22"/>
          <w:szCs w:val="22"/>
        </w:rPr>
        <w:t>§ 10.</w:t>
      </w:r>
    </w:p>
    <w:p w:rsidR="00A7604D" w:rsidRPr="00A7604D" w:rsidRDefault="00A7604D" w:rsidP="00A7604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ajorHAnsi" w:eastAsia="Times New Roman" w:hAnsiTheme="majorHAnsi" w:cs="Arial"/>
          <w:sz w:val="22"/>
          <w:szCs w:val="22"/>
        </w:rPr>
      </w:pPr>
      <w:r w:rsidRPr="00A7604D">
        <w:rPr>
          <w:rFonts w:asciiTheme="majorHAnsi" w:eastAsia="Times New Roman" w:hAnsiTheme="majorHAnsi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</w:t>
      </w:r>
      <w:r w:rsidRPr="00A7604D">
        <w:rPr>
          <w:rFonts w:asciiTheme="majorHAnsi" w:eastAsia="Times New Roman" w:hAnsiTheme="majorHAnsi" w:cs="Arial"/>
          <w:sz w:val="22"/>
          <w:szCs w:val="22"/>
        </w:rPr>
        <w:t>k</w:t>
      </w:r>
      <w:r w:rsidRPr="00A7604D">
        <w:rPr>
          <w:rFonts w:asciiTheme="majorHAnsi" w:eastAsia="Times New Roman" w:hAnsiTheme="majorHAnsi" w:cs="Arial"/>
          <w:sz w:val="22"/>
          <w:szCs w:val="22"/>
        </w:rPr>
        <w:t xml:space="preserve">tywy 95/46/WE (ogólne rozporządzenie o danych) (Dz. U. UE L119 z dnia 4 maja 2016 r., str. 1; zwanym dalej „RODO”) informujemy, że: </w:t>
      </w:r>
    </w:p>
    <w:p w:rsidR="00A7604D" w:rsidRDefault="00A7604D" w:rsidP="00A7604D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A7604D">
        <w:rPr>
          <w:rFonts w:asciiTheme="majorHAnsi" w:hAnsiTheme="majorHAnsi" w:cs="Arial"/>
        </w:rPr>
        <w:lastRenderedPageBreak/>
        <w:t>administratorem Pani/Pana danych osobowych jest Skarb Państwa Państwowe G</w:t>
      </w:r>
      <w:r w:rsidRPr="00A7604D">
        <w:rPr>
          <w:rFonts w:asciiTheme="majorHAnsi" w:hAnsiTheme="majorHAnsi" w:cs="Arial"/>
        </w:rPr>
        <w:t>o</w:t>
      </w:r>
      <w:r w:rsidRPr="00A7604D">
        <w:rPr>
          <w:rFonts w:asciiTheme="majorHAnsi" w:hAnsiTheme="majorHAnsi" w:cs="Arial"/>
        </w:rPr>
        <w:t xml:space="preserve">spodarstwo Leśne Lasy Państwowe Nadleśnictwo Rudka; </w:t>
      </w:r>
    </w:p>
    <w:p w:rsidR="00A7604D" w:rsidRDefault="00A7604D" w:rsidP="00A7604D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A7604D">
        <w:rPr>
          <w:rFonts w:asciiTheme="majorHAnsi" w:hAnsiTheme="majorHAnsi" w:cs="Arial"/>
        </w:rPr>
        <w:t>administrator wyznaczył Inspektora Danych Osobowych, z którym można się ko</w:t>
      </w:r>
      <w:r w:rsidRPr="00A7604D">
        <w:rPr>
          <w:rFonts w:asciiTheme="majorHAnsi" w:hAnsiTheme="majorHAnsi" w:cs="Arial"/>
        </w:rPr>
        <w:t>n</w:t>
      </w:r>
      <w:r w:rsidRPr="00A7604D">
        <w:rPr>
          <w:rFonts w:asciiTheme="majorHAnsi" w:hAnsiTheme="majorHAnsi" w:cs="Arial"/>
        </w:rPr>
        <w:t xml:space="preserve">taktować pod adresem e-mail:  </w:t>
      </w:r>
      <w:hyperlink r:id="rId9" w:history="1">
        <w:r w:rsidRPr="007C1CBB">
          <w:rPr>
            <w:rStyle w:val="Hipercze"/>
            <w:rFonts w:asciiTheme="majorHAnsi" w:hAnsiTheme="majorHAnsi" w:cs="Arial"/>
          </w:rPr>
          <w:t>rudka@iod.expert</w:t>
        </w:r>
      </w:hyperlink>
      <w:r w:rsidRPr="00A7604D">
        <w:rPr>
          <w:rFonts w:asciiTheme="majorHAnsi" w:hAnsiTheme="majorHAnsi" w:cs="Arial"/>
        </w:rPr>
        <w:t>.</w:t>
      </w:r>
      <w:r>
        <w:rPr>
          <w:rFonts w:asciiTheme="majorHAnsi" w:hAnsiTheme="majorHAnsi" w:cs="Arial"/>
        </w:rPr>
        <w:t>;</w:t>
      </w:r>
    </w:p>
    <w:p w:rsidR="00A7604D" w:rsidRDefault="00A7604D" w:rsidP="00A7604D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A7604D">
        <w:rPr>
          <w:rFonts w:asciiTheme="majorHAnsi" w:hAnsiTheme="majorHAnsi" w:cs="Arial"/>
        </w:rPr>
        <w:t>Pani/Pana dane osobowe przetwarzane będą na podstawie art. 6 ust. 1 lit. c RODO w celu związanym z przedmiotowym postępowaniem o udzielenie zamówienia p</w:t>
      </w:r>
      <w:r w:rsidRPr="00A7604D">
        <w:rPr>
          <w:rFonts w:asciiTheme="majorHAnsi" w:hAnsiTheme="majorHAnsi" w:cs="Arial"/>
        </w:rPr>
        <w:t>u</w:t>
      </w:r>
      <w:r w:rsidRPr="00A7604D">
        <w:rPr>
          <w:rFonts w:asciiTheme="majorHAnsi" w:hAnsiTheme="majorHAnsi" w:cs="Arial"/>
        </w:rPr>
        <w:t>blicznego, prowadzonym w trybie podstawowym bez negocjacji o wartości zam</w:t>
      </w:r>
      <w:r w:rsidRPr="00A7604D">
        <w:rPr>
          <w:rFonts w:asciiTheme="majorHAnsi" w:hAnsiTheme="majorHAnsi" w:cs="Arial"/>
        </w:rPr>
        <w:t>ó</w:t>
      </w:r>
      <w:r w:rsidRPr="00A7604D">
        <w:rPr>
          <w:rFonts w:asciiTheme="majorHAnsi" w:hAnsiTheme="majorHAnsi" w:cs="Arial"/>
        </w:rPr>
        <w:t>wienia nie przekraczającej progów unijnych o jakich stanowi art. 3 ustawy z 11 września 2019 r. - Prawo zam</w:t>
      </w:r>
      <w:r w:rsidR="0095024D">
        <w:rPr>
          <w:rFonts w:asciiTheme="majorHAnsi" w:hAnsiTheme="majorHAnsi" w:cs="Arial"/>
        </w:rPr>
        <w:t>ówień publicznych (Dz. U. z 2022 r. poz. 1710</w:t>
      </w:r>
      <w:r w:rsidRPr="00A7604D">
        <w:rPr>
          <w:rFonts w:asciiTheme="majorHAnsi" w:hAnsiTheme="majorHAnsi" w:cs="Arial"/>
        </w:rPr>
        <w:t xml:space="preserve"> ze zm.)</w:t>
      </w:r>
    </w:p>
    <w:p w:rsidR="00A7604D" w:rsidRDefault="00A7604D" w:rsidP="00A7604D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A7604D">
        <w:rPr>
          <w:rFonts w:asciiTheme="majorHAnsi" w:hAnsiTheme="majorHAnsi" w:cs="Arial"/>
        </w:rPr>
        <w:t>odbiorcami Pani/Pana danych osobowych będą osoby lub podmioty, którym ud</w:t>
      </w:r>
      <w:r w:rsidRPr="00A7604D">
        <w:rPr>
          <w:rFonts w:asciiTheme="majorHAnsi" w:hAnsiTheme="majorHAnsi" w:cs="Arial"/>
        </w:rPr>
        <w:t>o</w:t>
      </w:r>
      <w:r w:rsidRPr="00A7604D">
        <w:rPr>
          <w:rFonts w:asciiTheme="majorHAnsi" w:hAnsiTheme="majorHAnsi" w:cs="Arial"/>
        </w:rPr>
        <w:t xml:space="preserve">stępniona zostanie dokumentacja postępowania w oparciu o art. 74 ustawy P.Z.P. </w:t>
      </w:r>
      <w:r>
        <w:rPr>
          <w:rFonts w:asciiTheme="majorHAnsi" w:hAnsiTheme="majorHAnsi" w:cs="Arial"/>
        </w:rPr>
        <w:t>;</w:t>
      </w:r>
    </w:p>
    <w:p w:rsidR="00A7604D" w:rsidRDefault="00A7604D" w:rsidP="00A7604D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A7604D">
        <w:rPr>
          <w:rFonts w:asciiTheme="majorHAnsi" w:hAnsiTheme="majorHAnsi" w:cs="Arial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</w:t>
      </w:r>
      <w:r w:rsidRPr="00A7604D">
        <w:rPr>
          <w:rFonts w:asciiTheme="majorHAnsi" w:hAnsiTheme="majorHAnsi" w:cs="Arial"/>
        </w:rPr>
        <w:t>a</w:t>
      </w:r>
      <w:r w:rsidRPr="00A7604D">
        <w:rPr>
          <w:rFonts w:asciiTheme="majorHAnsi" w:hAnsiTheme="majorHAnsi" w:cs="Arial"/>
        </w:rPr>
        <w:t xml:space="preserve">nia umowy; </w:t>
      </w:r>
    </w:p>
    <w:p w:rsidR="00A7604D" w:rsidRDefault="00A7604D" w:rsidP="00A7604D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A7604D">
        <w:rPr>
          <w:rFonts w:asciiTheme="majorHAnsi" w:hAnsiTheme="majorHAnsi" w:cs="Arial"/>
        </w:rPr>
        <w:t>obowiązek podania przez Panią/Pana danych osobowych bezpośrednio Pani/Pana dotyczących jest wymogiem ustawowym określonym w przepisanych ustawy P.Z.P., związanym z udziałem w postępowaniu o udz</w:t>
      </w:r>
      <w:r>
        <w:rPr>
          <w:rFonts w:asciiTheme="majorHAnsi" w:hAnsiTheme="majorHAnsi" w:cs="Arial"/>
        </w:rPr>
        <w:t>ielenie zamówienia publicznego.;</w:t>
      </w:r>
    </w:p>
    <w:p w:rsidR="00A7604D" w:rsidRDefault="00A7604D" w:rsidP="00A7604D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A7604D">
        <w:rPr>
          <w:rFonts w:asciiTheme="majorHAnsi" w:hAnsiTheme="majorHAnsi" w:cs="Arial"/>
        </w:rPr>
        <w:t>w odniesieniu do Pani/Pana danych osobowych decyzje nie będą podejmowane w sposób zautomatyzow</w:t>
      </w:r>
      <w:r w:rsidR="001F74D8">
        <w:rPr>
          <w:rFonts w:asciiTheme="majorHAnsi" w:hAnsiTheme="majorHAnsi" w:cs="Arial"/>
        </w:rPr>
        <w:t>any, stosownie do art. 22 RODO.;</w:t>
      </w:r>
    </w:p>
    <w:p w:rsidR="00A7604D" w:rsidRPr="001F74D8" w:rsidRDefault="00A7604D" w:rsidP="001F74D8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1F74D8">
        <w:rPr>
          <w:rFonts w:asciiTheme="majorHAnsi" w:hAnsiTheme="majorHAnsi" w:cs="Arial"/>
        </w:rPr>
        <w:t xml:space="preserve">posiada Pani/Pan: </w:t>
      </w:r>
    </w:p>
    <w:p w:rsidR="00A7604D" w:rsidRDefault="00A7604D" w:rsidP="001F74D8">
      <w:pPr>
        <w:pStyle w:val="Akapitzlist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1F74D8">
        <w:rPr>
          <w:rFonts w:asciiTheme="majorHAnsi" w:hAnsiTheme="majorHAnsi" w:cs="Arial"/>
        </w:rPr>
        <w:t>na podstawie art. 15 RODO prawo dostępu do danych osobowych Pani/Pana d</w:t>
      </w:r>
      <w:r w:rsidRPr="001F74D8">
        <w:rPr>
          <w:rFonts w:asciiTheme="majorHAnsi" w:hAnsiTheme="majorHAnsi" w:cs="Arial"/>
        </w:rPr>
        <w:t>o</w:t>
      </w:r>
      <w:r w:rsidRPr="001F74D8">
        <w:rPr>
          <w:rFonts w:asciiTheme="majorHAnsi" w:hAnsiTheme="majorHAnsi" w:cs="Arial"/>
        </w:rPr>
        <w:t>tyczących (w przypadku, gdy skorzystanie z tego prawa wymagałoby po stronie administratora niewspółmiernie dużego wysiłku może zostać Pani/Pan zobowi</w:t>
      </w:r>
      <w:r w:rsidRPr="001F74D8">
        <w:rPr>
          <w:rFonts w:asciiTheme="majorHAnsi" w:hAnsiTheme="majorHAnsi" w:cs="Arial"/>
        </w:rPr>
        <w:t>ą</w:t>
      </w:r>
      <w:r w:rsidRPr="001F74D8">
        <w:rPr>
          <w:rFonts w:asciiTheme="majorHAnsi" w:hAnsiTheme="majorHAnsi" w:cs="Arial"/>
        </w:rPr>
        <w:t>zana do wskazania dodatkowych informacji mających na celu sprecyzowanie ż</w:t>
      </w:r>
      <w:r w:rsidRPr="001F74D8">
        <w:rPr>
          <w:rFonts w:asciiTheme="majorHAnsi" w:hAnsiTheme="majorHAnsi" w:cs="Arial"/>
        </w:rPr>
        <w:t>ą</w:t>
      </w:r>
      <w:r w:rsidRPr="001F74D8">
        <w:rPr>
          <w:rFonts w:asciiTheme="majorHAnsi" w:hAnsiTheme="majorHAnsi" w:cs="Arial"/>
        </w:rPr>
        <w:t>dania, w szczególności podania nazwy lub daty postępowania o udzielenie z</w:t>
      </w:r>
      <w:r w:rsidRPr="001F74D8">
        <w:rPr>
          <w:rFonts w:asciiTheme="majorHAnsi" w:hAnsiTheme="majorHAnsi" w:cs="Arial"/>
        </w:rPr>
        <w:t>a</w:t>
      </w:r>
      <w:r w:rsidRPr="001F74D8">
        <w:rPr>
          <w:rFonts w:asciiTheme="majorHAnsi" w:hAnsiTheme="majorHAnsi" w:cs="Arial"/>
        </w:rPr>
        <w:t>mówienia publicznego lub konkursu albo sprecyzowanie nazwy lub daty zako</w:t>
      </w:r>
      <w:r w:rsidRPr="001F74D8">
        <w:rPr>
          <w:rFonts w:asciiTheme="majorHAnsi" w:hAnsiTheme="majorHAnsi" w:cs="Arial"/>
        </w:rPr>
        <w:t>ń</w:t>
      </w:r>
      <w:r w:rsidRPr="001F74D8">
        <w:rPr>
          <w:rFonts w:asciiTheme="majorHAnsi" w:hAnsiTheme="majorHAnsi" w:cs="Arial"/>
        </w:rPr>
        <w:t xml:space="preserve">czonego postępowania o udzielenie zamówienia); </w:t>
      </w:r>
    </w:p>
    <w:p w:rsidR="00A7604D" w:rsidRDefault="00A7604D" w:rsidP="001F74D8">
      <w:pPr>
        <w:pStyle w:val="Akapitzlist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1F74D8">
        <w:rPr>
          <w:rFonts w:asciiTheme="majorHAnsi" w:hAnsiTheme="majorHAnsi" w:cs="Arial"/>
        </w:rPr>
        <w:t>na podstawie art. 16 RODO prawo do sprostowania Pani/Pana danych osob</w:t>
      </w:r>
      <w:r w:rsidRPr="001F74D8">
        <w:rPr>
          <w:rFonts w:asciiTheme="majorHAnsi" w:hAnsiTheme="majorHAnsi" w:cs="Arial"/>
        </w:rPr>
        <w:t>o</w:t>
      </w:r>
      <w:r w:rsidRPr="001F74D8">
        <w:rPr>
          <w:rFonts w:asciiTheme="majorHAnsi" w:hAnsiTheme="majorHAnsi" w:cs="Arial"/>
        </w:rPr>
        <w:t>wych (skorzystanie z prawa do sprostowania nie może skutkować zmianą wyn</w:t>
      </w:r>
      <w:r w:rsidRPr="001F74D8">
        <w:rPr>
          <w:rFonts w:asciiTheme="majorHAnsi" w:hAnsiTheme="majorHAnsi" w:cs="Arial"/>
        </w:rPr>
        <w:t>i</w:t>
      </w:r>
      <w:r w:rsidRPr="001F74D8">
        <w:rPr>
          <w:rFonts w:asciiTheme="majorHAnsi" w:hAnsiTheme="majorHAnsi" w:cs="Arial"/>
        </w:rPr>
        <w:t>ku postępowania o udzielenie zamówienia publicznego ani zmianą postanowień umowy w zakresie niezgodnym z ustawą PZP oraz nie może naruszać integraln</w:t>
      </w:r>
      <w:r w:rsidRPr="001F74D8">
        <w:rPr>
          <w:rFonts w:asciiTheme="majorHAnsi" w:hAnsiTheme="majorHAnsi" w:cs="Arial"/>
        </w:rPr>
        <w:t>o</w:t>
      </w:r>
      <w:r w:rsidRPr="001F74D8">
        <w:rPr>
          <w:rFonts w:asciiTheme="majorHAnsi" w:hAnsiTheme="majorHAnsi" w:cs="Arial"/>
        </w:rPr>
        <w:t xml:space="preserve">ści protokołu oraz jego załączników); </w:t>
      </w:r>
    </w:p>
    <w:p w:rsidR="00A7604D" w:rsidRDefault="00A7604D" w:rsidP="001F74D8">
      <w:pPr>
        <w:pStyle w:val="Akapitzlist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1F74D8">
        <w:rPr>
          <w:rFonts w:asciiTheme="majorHAnsi" w:hAnsiTheme="majorHAnsi" w:cs="Arial"/>
        </w:rPr>
        <w:t>na podstawie art. 18 RODO prawo żądania od administratora ograniczenia prz</w:t>
      </w:r>
      <w:r w:rsidRPr="001F74D8">
        <w:rPr>
          <w:rFonts w:asciiTheme="majorHAnsi" w:hAnsiTheme="majorHAnsi" w:cs="Arial"/>
        </w:rPr>
        <w:t>e</w:t>
      </w:r>
      <w:r w:rsidRPr="001F74D8">
        <w:rPr>
          <w:rFonts w:asciiTheme="majorHAnsi" w:hAnsiTheme="majorHAnsi" w:cs="Arial"/>
        </w:rPr>
        <w:t>twarzania danych osobowych z zastrzeżeniem okresu trwania postępowania o udzielenie zamówienia publicznego lub konkursu oraz przypadków, o których mowa w art. 18 ust. 2 RODO (prawo do ograniczenia przetwarzania nie ma zast</w:t>
      </w:r>
      <w:r w:rsidRPr="001F74D8">
        <w:rPr>
          <w:rFonts w:asciiTheme="majorHAnsi" w:hAnsiTheme="majorHAnsi" w:cs="Arial"/>
        </w:rPr>
        <w:t>o</w:t>
      </w:r>
      <w:r w:rsidRPr="001F74D8">
        <w:rPr>
          <w:rFonts w:asciiTheme="majorHAnsi" w:hAnsiTheme="majorHAnsi" w:cs="Arial"/>
        </w:rPr>
        <w:t xml:space="preserve">sowania w odniesieniu do przechowywania, w celu zapewnienia korzystania ze środków ochrony prawnej lub w celu ochrony praw innej osoby fizycznej lub </w:t>
      </w:r>
      <w:r w:rsidRPr="001F74D8">
        <w:rPr>
          <w:rFonts w:asciiTheme="majorHAnsi" w:hAnsiTheme="majorHAnsi" w:cs="Arial"/>
        </w:rPr>
        <w:lastRenderedPageBreak/>
        <w:t xml:space="preserve">prawnej, lub z uwagi na ważne względy interesu publicznego Unii Europejskiej lub państwa członkowskiego); </w:t>
      </w:r>
    </w:p>
    <w:p w:rsidR="00A7604D" w:rsidRPr="001F74D8" w:rsidRDefault="00A7604D" w:rsidP="001F74D8">
      <w:pPr>
        <w:pStyle w:val="Akapitzlist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1F74D8">
        <w:rPr>
          <w:rFonts w:asciiTheme="majorHAnsi" w:hAnsiTheme="majorHAnsi" w:cs="Arial"/>
        </w:rPr>
        <w:t>prawo do wniesienia skargi do Prezesa Urzędu Ochrony Danych Osobowych, gdy uzna Pani/Pan, że przetwarzanie danych osobowych Pani/Pana dotyczących n</w:t>
      </w:r>
      <w:r w:rsidRPr="001F74D8">
        <w:rPr>
          <w:rFonts w:asciiTheme="majorHAnsi" w:hAnsiTheme="majorHAnsi" w:cs="Arial"/>
        </w:rPr>
        <w:t>a</w:t>
      </w:r>
      <w:r w:rsidRPr="001F74D8">
        <w:rPr>
          <w:rFonts w:asciiTheme="majorHAnsi" w:hAnsiTheme="majorHAnsi" w:cs="Arial"/>
        </w:rPr>
        <w:t xml:space="preserve">rusza przepisy RODO;   </w:t>
      </w:r>
    </w:p>
    <w:p w:rsidR="00A7604D" w:rsidRPr="00C22E61" w:rsidRDefault="00A7604D" w:rsidP="00C22E61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C22E61">
        <w:rPr>
          <w:rFonts w:asciiTheme="majorHAnsi" w:hAnsiTheme="majorHAnsi" w:cs="Arial"/>
        </w:rPr>
        <w:t xml:space="preserve">nie przysługuje Pani/Panu: </w:t>
      </w:r>
    </w:p>
    <w:p w:rsidR="00A7604D" w:rsidRDefault="00A7604D" w:rsidP="001F74D8">
      <w:pPr>
        <w:pStyle w:val="Akapitzlist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1F74D8">
        <w:rPr>
          <w:rFonts w:asciiTheme="majorHAnsi" w:hAnsiTheme="majorHAnsi" w:cs="Arial"/>
        </w:rPr>
        <w:t>w związku z art. 17 ust. 3 lit. b, d lub e RODO prawo do usunięcia danych osob</w:t>
      </w:r>
      <w:r w:rsidRPr="001F74D8">
        <w:rPr>
          <w:rFonts w:asciiTheme="majorHAnsi" w:hAnsiTheme="majorHAnsi" w:cs="Arial"/>
        </w:rPr>
        <w:t>o</w:t>
      </w:r>
      <w:r w:rsidRPr="001F74D8">
        <w:rPr>
          <w:rFonts w:asciiTheme="majorHAnsi" w:hAnsiTheme="majorHAnsi" w:cs="Arial"/>
        </w:rPr>
        <w:t xml:space="preserve">wych; </w:t>
      </w:r>
    </w:p>
    <w:p w:rsidR="00A7604D" w:rsidRDefault="00A7604D" w:rsidP="001F74D8">
      <w:pPr>
        <w:pStyle w:val="Akapitzlist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1F74D8">
        <w:rPr>
          <w:rFonts w:asciiTheme="majorHAnsi" w:hAnsiTheme="majorHAnsi" w:cs="Arial"/>
        </w:rPr>
        <w:t>prawo do przenoszenia danych osobowych, o którym mowa w art. 20 RODO;</w:t>
      </w:r>
    </w:p>
    <w:p w:rsidR="00A7604D" w:rsidRPr="001F74D8" w:rsidRDefault="00A7604D" w:rsidP="001F74D8">
      <w:pPr>
        <w:pStyle w:val="Akapitzlist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1F74D8">
        <w:rPr>
          <w:rFonts w:asciiTheme="majorHAnsi" w:hAnsiTheme="majorHAnsi" w:cs="Arial"/>
        </w:rPr>
        <w:t>na podstawie art. 21 RODO prawo sprzeciwu, wobec przetwarzania danych os</w:t>
      </w:r>
      <w:r w:rsidRPr="001F74D8">
        <w:rPr>
          <w:rFonts w:asciiTheme="majorHAnsi" w:hAnsiTheme="majorHAnsi" w:cs="Arial"/>
        </w:rPr>
        <w:t>o</w:t>
      </w:r>
      <w:r w:rsidRPr="001F74D8">
        <w:rPr>
          <w:rFonts w:asciiTheme="majorHAnsi" w:hAnsiTheme="majorHAnsi" w:cs="Arial"/>
        </w:rPr>
        <w:t xml:space="preserve">bowych, gdyż podstawą prawną przetwarzania Pani/Pana danych osobowych jest art. 6 ust. 1 lit. c RODO;  </w:t>
      </w:r>
    </w:p>
    <w:p w:rsidR="00C22E61" w:rsidRPr="00C22E61" w:rsidRDefault="00A7604D" w:rsidP="00C22E61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</w:rPr>
      </w:pPr>
      <w:r w:rsidRPr="00C22E61">
        <w:rPr>
          <w:rFonts w:asciiTheme="majorHAnsi" w:hAnsiTheme="majorHAnsi" w:cs="Arial"/>
        </w:rPr>
        <w:t>przysługuje Pani/Panu prawo wniesienia skargi do organu nadzorczego na ni</w:t>
      </w:r>
      <w:r w:rsidRPr="00C22E61">
        <w:rPr>
          <w:rFonts w:asciiTheme="majorHAnsi" w:hAnsiTheme="majorHAnsi" w:cs="Arial"/>
        </w:rPr>
        <w:t>e</w:t>
      </w:r>
      <w:r w:rsidRPr="00C22E61">
        <w:rPr>
          <w:rFonts w:asciiTheme="majorHAnsi" w:hAnsiTheme="majorHAnsi" w:cs="Arial"/>
        </w:rPr>
        <w:t>zgodne z RODO przetwarzanie Pani/Pana danych osobowych przez administratora. Organem właściwym dla przedmiotowej skargi jest Urząd Ochrony Danych Osob</w:t>
      </w:r>
      <w:r w:rsidRPr="00C22E61">
        <w:rPr>
          <w:rFonts w:asciiTheme="majorHAnsi" w:hAnsiTheme="majorHAnsi" w:cs="Arial"/>
        </w:rPr>
        <w:t>o</w:t>
      </w:r>
      <w:r w:rsidRPr="00C22E61">
        <w:rPr>
          <w:rFonts w:asciiTheme="majorHAnsi" w:hAnsiTheme="majorHAnsi" w:cs="Arial"/>
        </w:rPr>
        <w:t>wych, ul. Stawki 2, 00-193 Warszawa.</w:t>
      </w:r>
    </w:p>
    <w:p w:rsidR="00542CB3" w:rsidRPr="00853B05" w:rsidRDefault="00542CB3" w:rsidP="00542CB3">
      <w:pPr>
        <w:spacing w:line="360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853B05">
        <w:rPr>
          <w:rFonts w:asciiTheme="majorHAnsi" w:hAnsiTheme="majorHAnsi" w:cs="Arial"/>
          <w:b/>
          <w:bCs/>
          <w:sz w:val="22"/>
          <w:szCs w:val="22"/>
        </w:rPr>
        <w:t>§ 11.</w:t>
      </w:r>
    </w:p>
    <w:p w:rsidR="00416E02" w:rsidRPr="00853B05" w:rsidRDefault="00542CB3" w:rsidP="00542CB3">
      <w:pPr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  <w:r w:rsidRPr="00853B05">
        <w:rPr>
          <w:rFonts w:asciiTheme="majorHAnsi" w:hAnsiTheme="majorHAnsi" w:cs="Arial"/>
          <w:sz w:val="22"/>
          <w:szCs w:val="22"/>
        </w:rPr>
        <w:t xml:space="preserve">Integralną część umowy stanowi </w:t>
      </w:r>
      <w:r w:rsidR="0087016B">
        <w:rPr>
          <w:rFonts w:asciiTheme="majorHAnsi" w:hAnsiTheme="majorHAnsi" w:cs="Arial"/>
          <w:sz w:val="22"/>
          <w:szCs w:val="22"/>
        </w:rPr>
        <w:t>oferta z formularzem cenowym, S</w:t>
      </w:r>
      <w:r w:rsidRPr="00853B05">
        <w:rPr>
          <w:rFonts w:asciiTheme="majorHAnsi" w:hAnsiTheme="majorHAnsi" w:cs="Arial"/>
          <w:sz w:val="22"/>
          <w:szCs w:val="22"/>
        </w:rPr>
        <w:t>WZ oraz załączniki wymi</w:t>
      </w:r>
      <w:r w:rsidRPr="00853B05">
        <w:rPr>
          <w:rFonts w:asciiTheme="majorHAnsi" w:hAnsiTheme="majorHAnsi" w:cs="Arial"/>
          <w:sz w:val="22"/>
          <w:szCs w:val="22"/>
        </w:rPr>
        <w:t>e</w:t>
      </w:r>
      <w:r w:rsidRPr="00853B05">
        <w:rPr>
          <w:rFonts w:asciiTheme="majorHAnsi" w:hAnsiTheme="majorHAnsi" w:cs="Arial"/>
          <w:sz w:val="22"/>
          <w:szCs w:val="22"/>
        </w:rPr>
        <w:t>nione w treści umowy.</w:t>
      </w:r>
    </w:p>
    <w:p w:rsidR="00542CB3" w:rsidRPr="00853B05" w:rsidRDefault="00542CB3" w:rsidP="00542CB3">
      <w:pPr>
        <w:spacing w:line="360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853B05">
        <w:rPr>
          <w:rFonts w:asciiTheme="majorHAnsi" w:hAnsiTheme="majorHAnsi" w:cs="Arial"/>
          <w:b/>
          <w:bCs/>
          <w:sz w:val="22"/>
          <w:szCs w:val="22"/>
        </w:rPr>
        <w:t>§ 12.</w:t>
      </w:r>
    </w:p>
    <w:p w:rsidR="00542CB3" w:rsidRPr="00853B05" w:rsidRDefault="00542CB3" w:rsidP="00542CB3">
      <w:pPr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  <w:r w:rsidRPr="00853B05">
        <w:rPr>
          <w:rFonts w:asciiTheme="majorHAnsi" w:hAnsiTheme="majorHAnsi" w:cs="Arial"/>
          <w:sz w:val="22"/>
          <w:szCs w:val="22"/>
        </w:rPr>
        <w:t>Umowa została sporządzona w dwóch jednobrzmiących egzemplarzach, po jednym dla każdej ze stron.</w:t>
      </w:r>
    </w:p>
    <w:p w:rsidR="00963D5C" w:rsidRPr="00853B05" w:rsidRDefault="00393E29" w:rsidP="000E2E11">
      <w:pPr>
        <w:tabs>
          <w:tab w:val="left" w:pos="5340"/>
        </w:tabs>
        <w:rPr>
          <w:rFonts w:asciiTheme="majorHAnsi" w:hAnsiTheme="majorHAnsi" w:cs="Arial"/>
          <w:b/>
          <w:sz w:val="22"/>
          <w:szCs w:val="22"/>
        </w:rPr>
      </w:pPr>
      <w:r w:rsidRPr="00853B05">
        <w:rPr>
          <w:rFonts w:ascii="Arial" w:hAnsi="Arial" w:cs="Arial"/>
          <w:b/>
          <w:sz w:val="22"/>
          <w:szCs w:val="22"/>
        </w:rPr>
        <w:t xml:space="preserve">              </w:t>
      </w:r>
      <w:r w:rsidR="00F927A1" w:rsidRPr="00853B05">
        <w:rPr>
          <w:rFonts w:ascii="Arial" w:hAnsi="Arial" w:cs="Arial"/>
          <w:b/>
          <w:sz w:val="22"/>
          <w:szCs w:val="22"/>
        </w:rPr>
        <w:t xml:space="preserve">    </w:t>
      </w:r>
    </w:p>
    <w:p w:rsidR="00393E29" w:rsidRPr="00853B05" w:rsidRDefault="00F927A1" w:rsidP="00963D5C">
      <w:pPr>
        <w:tabs>
          <w:tab w:val="left" w:pos="5340"/>
        </w:tabs>
        <w:ind w:left="1416"/>
        <w:rPr>
          <w:rFonts w:ascii="Cambria" w:hAnsi="Cambria"/>
          <w:b/>
          <w:sz w:val="22"/>
          <w:szCs w:val="22"/>
        </w:rPr>
        <w:sectPr w:rsidR="00393E29" w:rsidRPr="00853B05" w:rsidSect="00C22E61">
          <w:footerReference w:type="default" r:id="rId10"/>
          <w:pgSz w:w="11906" w:h="16838"/>
          <w:pgMar w:top="851" w:right="1418" w:bottom="851" w:left="1418" w:header="709" w:footer="737" w:gutter="0"/>
          <w:pgNumType w:start="1"/>
          <w:cols w:space="708"/>
          <w:docGrid w:linePitch="360"/>
        </w:sectPr>
      </w:pPr>
      <w:r w:rsidRPr="00853B05">
        <w:rPr>
          <w:rFonts w:asciiTheme="majorHAnsi" w:hAnsiTheme="majorHAnsi" w:cs="Arial"/>
          <w:b/>
          <w:sz w:val="22"/>
          <w:szCs w:val="22"/>
        </w:rPr>
        <w:t xml:space="preserve"> WYKONAWCA:</w:t>
      </w:r>
      <w:r w:rsidRPr="00853B05">
        <w:rPr>
          <w:rFonts w:ascii="Arial" w:hAnsi="Arial" w:cs="Arial"/>
          <w:b/>
          <w:sz w:val="22"/>
          <w:szCs w:val="22"/>
        </w:rPr>
        <w:tab/>
        <w:t xml:space="preserve">              </w:t>
      </w:r>
      <w:r w:rsidRPr="00853B05">
        <w:rPr>
          <w:rFonts w:ascii="Arial" w:hAnsi="Arial" w:cs="Arial"/>
          <w:b/>
          <w:sz w:val="22"/>
          <w:szCs w:val="22"/>
        </w:rPr>
        <w:tab/>
      </w:r>
      <w:r w:rsidR="007B385F">
        <w:rPr>
          <w:rFonts w:asciiTheme="majorHAnsi" w:hAnsiTheme="majorHAnsi" w:cs="Arial"/>
          <w:b/>
          <w:sz w:val="22"/>
          <w:szCs w:val="22"/>
        </w:rPr>
        <w:t>ZAMAWIAJĄCY:</w:t>
      </w:r>
    </w:p>
    <w:p w:rsidR="006A26A4" w:rsidRPr="006A26A4" w:rsidRDefault="006A26A4" w:rsidP="006A26A4">
      <w:pPr>
        <w:spacing w:before="120"/>
        <w:jc w:val="right"/>
        <w:rPr>
          <w:rFonts w:ascii="Cambria" w:hAnsi="Cambria" w:cs="Arial"/>
          <w:b/>
          <w:bCs/>
          <w:color w:val="FF0000"/>
          <w:sz w:val="22"/>
          <w:szCs w:val="22"/>
        </w:rPr>
      </w:pPr>
      <w:r w:rsidRPr="006A26A4">
        <w:rPr>
          <w:rFonts w:ascii="Cambria" w:hAnsi="Cambria" w:cs="Arial"/>
          <w:b/>
          <w:bCs/>
          <w:color w:val="000000"/>
          <w:sz w:val="22"/>
          <w:szCs w:val="22"/>
        </w:rPr>
        <w:lastRenderedPageBreak/>
        <w:t>Załącznik  do Umowy</w:t>
      </w:r>
    </w:p>
    <w:p w:rsidR="006A26A4" w:rsidRPr="006A26A4" w:rsidRDefault="006A26A4" w:rsidP="006A26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A26A4" w:rsidRPr="006A26A4" w:rsidRDefault="006A26A4" w:rsidP="006A26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A26A4" w:rsidRPr="006A26A4" w:rsidRDefault="006A26A4" w:rsidP="006A26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A26A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A26A4" w:rsidRPr="006A26A4" w:rsidRDefault="006A26A4" w:rsidP="006A26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A26A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A26A4" w:rsidRPr="006A26A4" w:rsidRDefault="006A26A4" w:rsidP="006A26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A26A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A26A4" w:rsidRPr="006A26A4" w:rsidRDefault="006A26A4" w:rsidP="006A26A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6A26A4">
        <w:rPr>
          <w:rFonts w:ascii="Cambria" w:hAnsi="Cambria" w:cs="Arial"/>
          <w:bCs/>
          <w:sz w:val="18"/>
          <w:szCs w:val="18"/>
        </w:rPr>
        <w:t>(Nazwa i adres wykonawcy)</w:t>
      </w:r>
    </w:p>
    <w:p w:rsidR="006A26A4" w:rsidRPr="006A26A4" w:rsidRDefault="006A26A4" w:rsidP="006A26A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:rsidR="006A26A4" w:rsidRPr="006A26A4" w:rsidRDefault="006A26A4" w:rsidP="006A26A4">
      <w:pPr>
        <w:spacing w:before="120"/>
        <w:ind w:left="4248"/>
        <w:jc w:val="both"/>
        <w:rPr>
          <w:rFonts w:ascii="Cambria" w:hAnsi="Cambria" w:cs="Arial"/>
          <w:bCs/>
          <w:sz w:val="18"/>
          <w:szCs w:val="18"/>
        </w:rPr>
      </w:pPr>
      <w:r w:rsidRPr="006A26A4">
        <w:rPr>
          <w:rFonts w:ascii="Cambria" w:hAnsi="Cambria" w:cs="Arial"/>
          <w:bCs/>
          <w:sz w:val="22"/>
          <w:szCs w:val="22"/>
        </w:rPr>
        <w:t>_____________________________________, dnia _____________ r.</w:t>
      </w:r>
    </w:p>
    <w:p w:rsidR="006A26A4" w:rsidRPr="006A26A4" w:rsidRDefault="006A26A4" w:rsidP="006A26A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6A26A4" w:rsidRPr="006A26A4" w:rsidRDefault="006A26A4" w:rsidP="006A26A4">
      <w:pPr>
        <w:jc w:val="both"/>
        <w:rPr>
          <w:rFonts w:ascii="Cambria" w:hAnsi="Cambria" w:cs="Arial"/>
          <w:b/>
          <w:sz w:val="22"/>
          <w:szCs w:val="22"/>
          <w:u w:val="single"/>
        </w:rPr>
      </w:pPr>
    </w:p>
    <w:p w:rsidR="006A26A4" w:rsidRPr="006A26A4" w:rsidRDefault="006A26A4" w:rsidP="006A26A4">
      <w:pPr>
        <w:jc w:val="both"/>
        <w:rPr>
          <w:rFonts w:ascii="Cambria" w:hAnsi="Cambria" w:cs="Arial"/>
          <w:b/>
          <w:sz w:val="22"/>
          <w:szCs w:val="22"/>
          <w:u w:val="single"/>
        </w:rPr>
      </w:pPr>
    </w:p>
    <w:p w:rsidR="006A26A4" w:rsidRPr="006A26A4" w:rsidRDefault="006A26A4" w:rsidP="006A26A4">
      <w:pPr>
        <w:jc w:val="both"/>
        <w:rPr>
          <w:rFonts w:ascii="Cambria" w:hAnsi="Cambria" w:cs="Arial"/>
          <w:b/>
          <w:sz w:val="22"/>
          <w:szCs w:val="22"/>
          <w:u w:val="single"/>
        </w:rPr>
      </w:pPr>
    </w:p>
    <w:p w:rsidR="006A26A4" w:rsidRPr="006A26A4" w:rsidRDefault="006A26A4" w:rsidP="006A26A4">
      <w:pPr>
        <w:spacing w:after="120"/>
        <w:ind w:firstLine="708"/>
        <w:jc w:val="both"/>
        <w:rPr>
          <w:rFonts w:ascii="Cambria" w:hAnsi="Cambria" w:cs="Arial"/>
          <w:sz w:val="22"/>
          <w:szCs w:val="22"/>
        </w:rPr>
      </w:pPr>
      <w:r w:rsidRPr="006A26A4">
        <w:rPr>
          <w:rFonts w:ascii="Cambria" w:hAnsi="Cambria" w:cs="Arial"/>
          <w:sz w:val="22"/>
          <w:szCs w:val="22"/>
        </w:rPr>
        <w:t xml:space="preserve">Oświadczam niniejszym, iż </w:t>
      </w:r>
      <w:proofErr w:type="spellStart"/>
      <w:r w:rsidRPr="006A26A4">
        <w:rPr>
          <w:rFonts w:ascii="Cambria" w:hAnsi="Cambria" w:cs="Arial"/>
          <w:sz w:val="22"/>
          <w:szCs w:val="22"/>
        </w:rPr>
        <w:t>sorty</w:t>
      </w:r>
      <w:proofErr w:type="spellEnd"/>
      <w:r w:rsidRPr="006A26A4">
        <w:rPr>
          <w:rFonts w:ascii="Cambria" w:hAnsi="Cambria" w:cs="Arial"/>
          <w:sz w:val="22"/>
          <w:szCs w:val="22"/>
        </w:rPr>
        <w:t xml:space="preserve"> mundurowe będące przedmiotem oferty zachowują zgodność ze wzorem mundurów oraz dokumentacją techniczno-technologiczną poszczególnych elementów wzorca.</w:t>
      </w:r>
    </w:p>
    <w:p w:rsidR="006A26A4" w:rsidRPr="006A26A4" w:rsidRDefault="006A26A4" w:rsidP="006A26A4">
      <w:pPr>
        <w:spacing w:after="120"/>
        <w:ind w:firstLine="708"/>
        <w:jc w:val="both"/>
        <w:rPr>
          <w:rFonts w:ascii="Cambria" w:hAnsi="Cambria" w:cs="Arial"/>
          <w:sz w:val="22"/>
          <w:szCs w:val="22"/>
        </w:rPr>
      </w:pPr>
      <w:r w:rsidRPr="006A26A4">
        <w:rPr>
          <w:rFonts w:ascii="Cambria" w:hAnsi="Cambria" w:cs="Arial"/>
          <w:sz w:val="22"/>
          <w:szCs w:val="22"/>
        </w:rPr>
        <w:t>Ponadto oświadczam, iż Oferent jest w posiadaniu w/w dokumentów i zostaną one ud</w:t>
      </w:r>
      <w:r w:rsidRPr="006A26A4">
        <w:rPr>
          <w:rFonts w:ascii="Cambria" w:hAnsi="Cambria" w:cs="Arial"/>
          <w:sz w:val="22"/>
          <w:szCs w:val="22"/>
        </w:rPr>
        <w:t>o</w:t>
      </w:r>
      <w:r w:rsidRPr="006A26A4">
        <w:rPr>
          <w:rFonts w:ascii="Cambria" w:hAnsi="Cambria" w:cs="Arial"/>
          <w:sz w:val="22"/>
          <w:szCs w:val="22"/>
        </w:rPr>
        <w:t>stępnione do wglądu na żądanie Zamawiającego.</w:t>
      </w:r>
    </w:p>
    <w:p w:rsidR="006A26A4" w:rsidRPr="006A26A4" w:rsidRDefault="006A26A4" w:rsidP="006A26A4">
      <w:pPr>
        <w:rPr>
          <w:rFonts w:ascii="Cambria" w:hAnsi="Cambria"/>
          <w:sz w:val="22"/>
          <w:szCs w:val="22"/>
        </w:rPr>
      </w:pPr>
    </w:p>
    <w:p w:rsidR="006A26A4" w:rsidRPr="006A26A4" w:rsidRDefault="006A26A4" w:rsidP="006A26A4">
      <w:pPr>
        <w:rPr>
          <w:rFonts w:ascii="Cambria" w:hAnsi="Cambria"/>
          <w:sz w:val="22"/>
          <w:szCs w:val="22"/>
        </w:rPr>
      </w:pPr>
    </w:p>
    <w:p w:rsidR="006A26A4" w:rsidRPr="006A26A4" w:rsidRDefault="006A26A4" w:rsidP="006A26A4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:rsidR="006A26A4" w:rsidRPr="006A26A4" w:rsidRDefault="006A26A4" w:rsidP="006A26A4">
      <w:pPr>
        <w:jc w:val="both"/>
        <w:rPr>
          <w:rFonts w:ascii="Cambria" w:hAnsi="Cambria" w:cs="Arial"/>
          <w:sz w:val="22"/>
          <w:szCs w:val="22"/>
        </w:rPr>
      </w:pPr>
    </w:p>
    <w:p w:rsidR="006A26A4" w:rsidRPr="006A26A4" w:rsidRDefault="006A26A4" w:rsidP="006A26A4">
      <w:pPr>
        <w:jc w:val="both"/>
        <w:rPr>
          <w:rFonts w:ascii="Cambria" w:hAnsi="Cambria" w:cs="Arial"/>
          <w:sz w:val="22"/>
          <w:szCs w:val="22"/>
        </w:rPr>
      </w:pPr>
    </w:p>
    <w:p w:rsidR="006A26A4" w:rsidRPr="006A26A4" w:rsidRDefault="006A26A4" w:rsidP="006A26A4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:rsidR="006A26A4" w:rsidRPr="006A26A4" w:rsidRDefault="006A26A4" w:rsidP="006A26A4">
      <w:pPr>
        <w:spacing w:before="120"/>
        <w:ind w:left="4536"/>
        <w:jc w:val="center"/>
        <w:rPr>
          <w:rFonts w:ascii="Cambria" w:hAnsi="Cambria" w:cs="Arial"/>
          <w:bCs/>
          <w:sz w:val="22"/>
          <w:szCs w:val="22"/>
        </w:rPr>
      </w:pPr>
      <w:r w:rsidRPr="006A26A4">
        <w:rPr>
          <w:rFonts w:ascii="Cambria" w:hAnsi="Cambria" w:cs="Arial"/>
          <w:bCs/>
          <w:sz w:val="22"/>
          <w:szCs w:val="22"/>
        </w:rPr>
        <w:t>_____________________________________________________</w:t>
      </w:r>
      <w:r w:rsidRPr="006A26A4">
        <w:rPr>
          <w:rFonts w:ascii="Cambria" w:hAnsi="Cambria" w:cs="Arial"/>
          <w:bCs/>
          <w:sz w:val="22"/>
          <w:szCs w:val="22"/>
        </w:rPr>
        <w:br/>
      </w:r>
      <w:r w:rsidRPr="006A26A4">
        <w:rPr>
          <w:rFonts w:ascii="Cambria" w:hAnsi="Cambria" w:cs="Arial"/>
          <w:bCs/>
          <w:sz w:val="18"/>
          <w:szCs w:val="18"/>
        </w:rPr>
        <w:t>(miejscowość, data i czytelny podpis Wykonawcy)</w:t>
      </w:r>
    </w:p>
    <w:p w:rsidR="006A26A4" w:rsidRPr="006A26A4" w:rsidRDefault="006A26A4" w:rsidP="006A26A4">
      <w:pPr>
        <w:jc w:val="both"/>
        <w:rPr>
          <w:rFonts w:ascii="Cambria" w:hAnsi="Cambria" w:cs="Arial"/>
          <w:sz w:val="22"/>
          <w:szCs w:val="22"/>
        </w:rPr>
      </w:pPr>
    </w:p>
    <w:p w:rsidR="005831F7" w:rsidRDefault="005831F7" w:rsidP="00C73082"/>
    <w:sectPr w:rsidR="00583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BAE" w:rsidRDefault="00FB0BAE">
      <w:r>
        <w:separator/>
      </w:r>
    </w:p>
  </w:endnote>
  <w:endnote w:type="continuationSeparator" w:id="0">
    <w:p w:rsidR="00FB0BAE" w:rsidRDefault="00FB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91130443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:rsidR="00781651" w:rsidRPr="008007B6" w:rsidRDefault="001F74D8" w:rsidP="001F74D8">
        <w:pPr>
          <w:pStyle w:val="Stopka"/>
          <w:tabs>
            <w:tab w:val="left" w:pos="6750"/>
          </w:tabs>
          <w:rPr>
            <w:rFonts w:asciiTheme="minorHAnsi" w:eastAsiaTheme="majorEastAsia" w:hAnsiTheme="minorHAnsi" w:cstheme="majorBidi"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 w:rsidR="00AD2C8B" w:rsidRPr="008007B6">
          <w:rPr>
            <w:rFonts w:asciiTheme="minorHAnsi" w:eastAsiaTheme="majorEastAsia" w:hAnsiTheme="minorHAnsi" w:cstheme="majorBidi"/>
            <w:sz w:val="20"/>
            <w:szCs w:val="20"/>
          </w:rPr>
          <w:t xml:space="preserve">str. </w:t>
        </w:r>
        <w:r w:rsidR="00AD2C8B" w:rsidRPr="008007B6">
          <w:rPr>
            <w:rFonts w:asciiTheme="minorHAnsi" w:eastAsiaTheme="minorEastAsia" w:hAnsiTheme="minorHAnsi" w:cstheme="minorBidi"/>
            <w:sz w:val="20"/>
            <w:szCs w:val="20"/>
          </w:rPr>
          <w:fldChar w:fldCharType="begin"/>
        </w:r>
        <w:r w:rsidR="00AD2C8B" w:rsidRPr="008007B6">
          <w:rPr>
            <w:rFonts w:asciiTheme="minorHAnsi" w:hAnsiTheme="minorHAnsi"/>
            <w:sz w:val="20"/>
            <w:szCs w:val="20"/>
          </w:rPr>
          <w:instrText>PAGE    \* MERGEFORMAT</w:instrText>
        </w:r>
        <w:r w:rsidR="00AD2C8B" w:rsidRPr="008007B6">
          <w:rPr>
            <w:rFonts w:asciiTheme="minorHAnsi" w:eastAsiaTheme="minorEastAsia" w:hAnsiTheme="minorHAnsi" w:cstheme="minorBidi"/>
            <w:sz w:val="20"/>
            <w:szCs w:val="20"/>
          </w:rPr>
          <w:fldChar w:fldCharType="separate"/>
        </w:r>
        <w:r w:rsidR="00A93865" w:rsidRPr="00A93865">
          <w:rPr>
            <w:rFonts w:asciiTheme="minorHAnsi" w:eastAsiaTheme="majorEastAsia" w:hAnsiTheme="minorHAnsi" w:cstheme="majorBidi"/>
            <w:noProof/>
            <w:sz w:val="20"/>
            <w:szCs w:val="20"/>
          </w:rPr>
          <w:t>9</w:t>
        </w:r>
        <w:r w:rsidR="00AD2C8B" w:rsidRPr="008007B6">
          <w:rPr>
            <w:rFonts w:asciiTheme="minorHAnsi" w:eastAsiaTheme="majorEastAsia" w:hAnsiTheme="minorHAnsi" w:cstheme="majorBidi"/>
            <w:sz w:val="20"/>
            <w:szCs w:val="20"/>
          </w:rPr>
          <w:fldChar w:fldCharType="end"/>
        </w:r>
      </w:p>
    </w:sdtContent>
  </w:sdt>
  <w:p w:rsidR="00781651" w:rsidRPr="008A478D" w:rsidRDefault="00FB0BAE" w:rsidP="005D0F1B">
    <w:pPr>
      <w:pStyle w:val="Stopka"/>
      <w:tabs>
        <w:tab w:val="clear" w:pos="4536"/>
        <w:tab w:val="clear" w:pos="9072"/>
        <w:tab w:val="left" w:pos="7455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BAE" w:rsidRDefault="00FB0BAE">
      <w:r>
        <w:separator/>
      </w:r>
    </w:p>
  </w:footnote>
  <w:footnote w:type="continuationSeparator" w:id="0">
    <w:p w:rsidR="00FB0BAE" w:rsidRDefault="00FB0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D235A"/>
    <w:multiLevelType w:val="hybridMultilevel"/>
    <w:tmpl w:val="65EEBA38"/>
    <w:lvl w:ilvl="0" w:tplc="EF726E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A01E07"/>
    <w:multiLevelType w:val="hybridMultilevel"/>
    <w:tmpl w:val="DB9EB4C0"/>
    <w:lvl w:ilvl="0" w:tplc="5C3C0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270C"/>
    <w:multiLevelType w:val="multilevel"/>
    <w:tmpl w:val="63427A9E"/>
    <w:name w:val="WW8Num52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196311B5"/>
    <w:multiLevelType w:val="hybridMultilevel"/>
    <w:tmpl w:val="D35CF01A"/>
    <w:lvl w:ilvl="0" w:tplc="8566035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0A5B5F"/>
    <w:multiLevelType w:val="hybridMultilevel"/>
    <w:tmpl w:val="141CF538"/>
    <w:lvl w:ilvl="0" w:tplc="442A787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D657D"/>
    <w:multiLevelType w:val="hybridMultilevel"/>
    <w:tmpl w:val="753AD1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F465DC3"/>
    <w:multiLevelType w:val="hybridMultilevel"/>
    <w:tmpl w:val="C3C29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96206"/>
    <w:multiLevelType w:val="hybridMultilevel"/>
    <w:tmpl w:val="C21EA44A"/>
    <w:lvl w:ilvl="0" w:tplc="536A5FE8">
      <w:start w:val="1"/>
      <w:numFmt w:val="lowerLetter"/>
      <w:lvlText w:val="%1)"/>
      <w:lvlJc w:val="left"/>
      <w:pPr>
        <w:ind w:left="18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8">
    <w:nsid w:val="3CB77FC5"/>
    <w:multiLevelType w:val="hybridMultilevel"/>
    <w:tmpl w:val="BC56D9DE"/>
    <w:lvl w:ilvl="0" w:tplc="4B5EAE2E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7A828EE"/>
    <w:multiLevelType w:val="hybridMultilevel"/>
    <w:tmpl w:val="53D44B58"/>
    <w:lvl w:ilvl="0" w:tplc="25C8AE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CF24BD"/>
    <w:multiLevelType w:val="hybridMultilevel"/>
    <w:tmpl w:val="529A3526"/>
    <w:lvl w:ilvl="0" w:tplc="9D0ED232">
      <w:start w:val="1"/>
      <w:numFmt w:val="lowerLetter"/>
      <w:lvlText w:val="%1)"/>
      <w:lvlJc w:val="left"/>
      <w:pPr>
        <w:ind w:left="1631" w:hanging="390"/>
      </w:pPr>
      <w:rPr>
        <w:rFonts w:hint="default"/>
        <w:b/>
      </w:rPr>
    </w:lvl>
    <w:lvl w:ilvl="1" w:tplc="501CB6B2">
      <w:start w:val="1"/>
      <w:numFmt w:val="decimal"/>
      <w:lvlText w:val="%2)"/>
      <w:lvlJc w:val="left"/>
      <w:pPr>
        <w:ind w:left="232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41" w:hanging="180"/>
      </w:pPr>
    </w:lvl>
    <w:lvl w:ilvl="3" w:tplc="0415000F" w:tentative="1">
      <w:start w:val="1"/>
      <w:numFmt w:val="decimal"/>
      <w:lvlText w:val="%4."/>
      <w:lvlJc w:val="left"/>
      <w:pPr>
        <w:ind w:left="3761" w:hanging="360"/>
      </w:pPr>
    </w:lvl>
    <w:lvl w:ilvl="4" w:tplc="04150019" w:tentative="1">
      <w:start w:val="1"/>
      <w:numFmt w:val="lowerLetter"/>
      <w:lvlText w:val="%5."/>
      <w:lvlJc w:val="left"/>
      <w:pPr>
        <w:ind w:left="4481" w:hanging="360"/>
      </w:pPr>
    </w:lvl>
    <w:lvl w:ilvl="5" w:tplc="0415001B" w:tentative="1">
      <w:start w:val="1"/>
      <w:numFmt w:val="lowerRoman"/>
      <w:lvlText w:val="%6."/>
      <w:lvlJc w:val="right"/>
      <w:pPr>
        <w:ind w:left="5201" w:hanging="180"/>
      </w:pPr>
    </w:lvl>
    <w:lvl w:ilvl="6" w:tplc="0415000F" w:tentative="1">
      <w:start w:val="1"/>
      <w:numFmt w:val="decimal"/>
      <w:lvlText w:val="%7."/>
      <w:lvlJc w:val="left"/>
      <w:pPr>
        <w:ind w:left="5921" w:hanging="360"/>
      </w:pPr>
    </w:lvl>
    <w:lvl w:ilvl="7" w:tplc="04150019" w:tentative="1">
      <w:start w:val="1"/>
      <w:numFmt w:val="lowerLetter"/>
      <w:lvlText w:val="%8."/>
      <w:lvlJc w:val="left"/>
      <w:pPr>
        <w:ind w:left="6641" w:hanging="360"/>
      </w:pPr>
    </w:lvl>
    <w:lvl w:ilvl="8" w:tplc="0415001B" w:tentative="1">
      <w:start w:val="1"/>
      <w:numFmt w:val="lowerRoman"/>
      <w:lvlText w:val="%9."/>
      <w:lvlJc w:val="right"/>
      <w:pPr>
        <w:ind w:left="7361" w:hanging="180"/>
      </w:pPr>
    </w:lvl>
  </w:abstractNum>
  <w:abstractNum w:abstractNumId="11">
    <w:nsid w:val="4D8766D0"/>
    <w:multiLevelType w:val="hybridMultilevel"/>
    <w:tmpl w:val="A6CEA2FA"/>
    <w:lvl w:ilvl="0" w:tplc="5C3C0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4E6AA46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3B07BB"/>
    <w:multiLevelType w:val="hybridMultilevel"/>
    <w:tmpl w:val="3A821F7A"/>
    <w:lvl w:ilvl="0" w:tplc="5C3C0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335BA"/>
    <w:multiLevelType w:val="hybridMultilevel"/>
    <w:tmpl w:val="349A5B0E"/>
    <w:lvl w:ilvl="0" w:tplc="6D7247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785C01"/>
    <w:multiLevelType w:val="hybridMultilevel"/>
    <w:tmpl w:val="C5EA57B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06310E1"/>
    <w:multiLevelType w:val="hybridMultilevel"/>
    <w:tmpl w:val="26D04CD8"/>
    <w:lvl w:ilvl="0" w:tplc="442A787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9758BAA8">
      <w:start w:val="1"/>
      <w:numFmt w:val="lowerLetter"/>
      <w:lvlText w:val="%2)"/>
      <w:lvlJc w:val="left"/>
      <w:pPr>
        <w:ind w:left="1364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0C7778B"/>
    <w:multiLevelType w:val="hybridMultilevel"/>
    <w:tmpl w:val="E67849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7795BAB"/>
    <w:multiLevelType w:val="hybridMultilevel"/>
    <w:tmpl w:val="F12826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BB01536"/>
    <w:multiLevelType w:val="hybridMultilevel"/>
    <w:tmpl w:val="CDA8372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D235BC"/>
    <w:multiLevelType w:val="hybridMultilevel"/>
    <w:tmpl w:val="71AC5F84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>
    <w:nsid w:val="700010DE"/>
    <w:multiLevelType w:val="hybridMultilevel"/>
    <w:tmpl w:val="F8DCB73E"/>
    <w:lvl w:ilvl="0" w:tplc="5C3C0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AF6AAEE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217A94"/>
    <w:multiLevelType w:val="hybridMultilevel"/>
    <w:tmpl w:val="A26CA5C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95D2749"/>
    <w:multiLevelType w:val="hybridMultilevel"/>
    <w:tmpl w:val="B5ECA87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98E1951"/>
    <w:multiLevelType w:val="hybridMultilevel"/>
    <w:tmpl w:val="E550E844"/>
    <w:lvl w:ilvl="0" w:tplc="5C3C0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2"/>
  </w:num>
  <w:num w:numId="5">
    <w:abstractNumId w:val="11"/>
  </w:num>
  <w:num w:numId="6">
    <w:abstractNumId w:val="20"/>
  </w:num>
  <w:num w:numId="7">
    <w:abstractNumId w:val="1"/>
  </w:num>
  <w:num w:numId="8">
    <w:abstractNumId w:val="23"/>
  </w:num>
  <w:num w:numId="9">
    <w:abstractNumId w:val="15"/>
  </w:num>
  <w:num w:numId="10">
    <w:abstractNumId w:val="10"/>
  </w:num>
  <w:num w:numId="11">
    <w:abstractNumId w:val="18"/>
  </w:num>
  <w:num w:numId="12">
    <w:abstractNumId w:val="5"/>
  </w:num>
  <w:num w:numId="13">
    <w:abstractNumId w:val="22"/>
  </w:num>
  <w:num w:numId="14">
    <w:abstractNumId w:val="8"/>
  </w:num>
  <w:num w:numId="15">
    <w:abstractNumId w:val="17"/>
  </w:num>
  <w:num w:numId="16">
    <w:abstractNumId w:val="3"/>
  </w:num>
  <w:num w:numId="17">
    <w:abstractNumId w:val="19"/>
  </w:num>
  <w:num w:numId="18">
    <w:abstractNumId w:val="6"/>
  </w:num>
  <w:num w:numId="19">
    <w:abstractNumId w:val="0"/>
  </w:num>
  <w:num w:numId="20">
    <w:abstractNumId w:val="4"/>
  </w:num>
  <w:num w:numId="21">
    <w:abstractNumId w:val="13"/>
  </w:num>
  <w:num w:numId="22">
    <w:abstractNumId w:val="14"/>
  </w:num>
  <w:num w:numId="23">
    <w:abstractNumId w:val="16"/>
  </w:num>
  <w:num w:numId="2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E29"/>
    <w:rsid w:val="00015725"/>
    <w:rsid w:val="00022348"/>
    <w:rsid w:val="00024589"/>
    <w:rsid w:val="00041EC0"/>
    <w:rsid w:val="00054F21"/>
    <w:rsid w:val="00090274"/>
    <w:rsid w:val="000C5FCD"/>
    <w:rsid w:val="000C765F"/>
    <w:rsid w:val="000D2731"/>
    <w:rsid w:val="000E2E11"/>
    <w:rsid w:val="00107D48"/>
    <w:rsid w:val="00132693"/>
    <w:rsid w:val="001838BB"/>
    <w:rsid w:val="00191A4A"/>
    <w:rsid w:val="00194AFB"/>
    <w:rsid w:val="00194D08"/>
    <w:rsid w:val="0019500D"/>
    <w:rsid w:val="001A1B40"/>
    <w:rsid w:val="001B0C28"/>
    <w:rsid w:val="001F74D8"/>
    <w:rsid w:val="00244508"/>
    <w:rsid w:val="0027119E"/>
    <w:rsid w:val="002B4D43"/>
    <w:rsid w:val="002C3022"/>
    <w:rsid w:val="00334D67"/>
    <w:rsid w:val="0036665E"/>
    <w:rsid w:val="00393E29"/>
    <w:rsid w:val="003D3433"/>
    <w:rsid w:val="003F3934"/>
    <w:rsid w:val="00411DDC"/>
    <w:rsid w:val="004161A6"/>
    <w:rsid w:val="00416E02"/>
    <w:rsid w:val="00494F95"/>
    <w:rsid w:val="004B0DA4"/>
    <w:rsid w:val="005064FD"/>
    <w:rsid w:val="00514336"/>
    <w:rsid w:val="00534FC2"/>
    <w:rsid w:val="00542CB3"/>
    <w:rsid w:val="00560A84"/>
    <w:rsid w:val="005754B1"/>
    <w:rsid w:val="00577436"/>
    <w:rsid w:val="005831F7"/>
    <w:rsid w:val="0058760F"/>
    <w:rsid w:val="005911E2"/>
    <w:rsid w:val="005A4910"/>
    <w:rsid w:val="006057DE"/>
    <w:rsid w:val="00643713"/>
    <w:rsid w:val="00674B30"/>
    <w:rsid w:val="006775A5"/>
    <w:rsid w:val="006922B7"/>
    <w:rsid w:val="006A26A4"/>
    <w:rsid w:val="006A40B1"/>
    <w:rsid w:val="006C189C"/>
    <w:rsid w:val="006C7CE3"/>
    <w:rsid w:val="006E1E7D"/>
    <w:rsid w:val="006E7BE1"/>
    <w:rsid w:val="0071155A"/>
    <w:rsid w:val="00721CF2"/>
    <w:rsid w:val="0072394F"/>
    <w:rsid w:val="00734B59"/>
    <w:rsid w:val="0077302D"/>
    <w:rsid w:val="00782D33"/>
    <w:rsid w:val="007B278E"/>
    <w:rsid w:val="007B385F"/>
    <w:rsid w:val="00853B05"/>
    <w:rsid w:val="0087016B"/>
    <w:rsid w:val="008704D1"/>
    <w:rsid w:val="00871259"/>
    <w:rsid w:val="008E11CF"/>
    <w:rsid w:val="008F5EE4"/>
    <w:rsid w:val="008F62CD"/>
    <w:rsid w:val="009454E9"/>
    <w:rsid w:val="0095024D"/>
    <w:rsid w:val="00956731"/>
    <w:rsid w:val="00963D5C"/>
    <w:rsid w:val="00A127BD"/>
    <w:rsid w:val="00A300CC"/>
    <w:rsid w:val="00A5167E"/>
    <w:rsid w:val="00A668B2"/>
    <w:rsid w:val="00A7604D"/>
    <w:rsid w:val="00A93865"/>
    <w:rsid w:val="00AA3F6E"/>
    <w:rsid w:val="00AB43A0"/>
    <w:rsid w:val="00AD23E3"/>
    <w:rsid w:val="00AD2C8B"/>
    <w:rsid w:val="00AD7BCD"/>
    <w:rsid w:val="00B30540"/>
    <w:rsid w:val="00B4709A"/>
    <w:rsid w:val="00B656D1"/>
    <w:rsid w:val="00BC2A68"/>
    <w:rsid w:val="00BE2A22"/>
    <w:rsid w:val="00BE65F2"/>
    <w:rsid w:val="00BF3AB0"/>
    <w:rsid w:val="00BF5267"/>
    <w:rsid w:val="00C03ED1"/>
    <w:rsid w:val="00C131F5"/>
    <w:rsid w:val="00C22E61"/>
    <w:rsid w:val="00C2545F"/>
    <w:rsid w:val="00C73082"/>
    <w:rsid w:val="00CC4311"/>
    <w:rsid w:val="00CC6B01"/>
    <w:rsid w:val="00CD221B"/>
    <w:rsid w:val="00D173B6"/>
    <w:rsid w:val="00D355DF"/>
    <w:rsid w:val="00D76F30"/>
    <w:rsid w:val="00D9362B"/>
    <w:rsid w:val="00DD4368"/>
    <w:rsid w:val="00DD516A"/>
    <w:rsid w:val="00DF2126"/>
    <w:rsid w:val="00E22865"/>
    <w:rsid w:val="00E27FB3"/>
    <w:rsid w:val="00E334DE"/>
    <w:rsid w:val="00E4248E"/>
    <w:rsid w:val="00E539F6"/>
    <w:rsid w:val="00E66E07"/>
    <w:rsid w:val="00E828F1"/>
    <w:rsid w:val="00E926F3"/>
    <w:rsid w:val="00EB0FA9"/>
    <w:rsid w:val="00EC78F9"/>
    <w:rsid w:val="00ED0013"/>
    <w:rsid w:val="00ED039C"/>
    <w:rsid w:val="00EE3541"/>
    <w:rsid w:val="00EF058C"/>
    <w:rsid w:val="00EF7C7D"/>
    <w:rsid w:val="00F138FA"/>
    <w:rsid w:val="00F5284E"/>
    <w:rsid w:val="00F55D1C"/>
    <w:rsid w:val="00F60086"/>
    <w:rsid w:val="00F73311"/>
    <w:rsid w:val="00F87C6F"/>
    <w:rsid w:val="00F927A1"/>
    <w:rsid w:val="00FA1909"/>
    <w:rsid w:val="00FB0BAE"/>
    <w:rsid w:val="00FE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3E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93E29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393E29"/>
    <w:rPr>
      <w:rFonts w:ascii="Cambria" w:eastAsia="Calibri" w:hAnsi="Cambria" w:cs="Times New Roman"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locked/>
    <w:rsid w:val="00393E29"/>
    <w:rPr>
      <w:rFonts w:ascii="Calibri" w:eastAsia="Calibri" w:hAnsi="Calibri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93E29"/>
    <w:pPr>
      <w:spacing w:after="120"/>
    </w:pPr>
    <w:rPr>
      <w:rFonts w:ascii="Calibri" w:hAnsi="Calibr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393E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93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3E29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93E2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393E2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Default">
    <w:name w:val="Default"/>
    <w:rsid w:val="00393E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393E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1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126"/>
    <w:rPr>
      <w:rFonts w:ascii="Tahoma" w:eastAsia="Calibri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A7604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74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4D8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3E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93E29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393E29"/>
    <w:rPr>
      <w:rFonts w:ascii="Cambria" w:eastAsia="Calibri" w:hAnsi="Cambria" w:cs="Times New Roman"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locked/>
    <w:rsid w:val="00393E29"/>
    <w:rPr>
      <w:rFonts w:ascii="Calibri" w:eastAsia="Calibri" w:hAnsi="Calibri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93E29"/>
    <w:pPr>
      <w:spacing w:after="120"/>
    </w:pPr>
    <w:rPr>
      <w:rFonts w:ascii="Calibri" w:hAnsi="Calibr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393E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93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3E29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93E2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393E2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Default">
    <w:name w:val="Default"/>
    <w:rsid w:val="00393E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393E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1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126"/>
    <w:rPr>
      <w:rFonts w:ascii="Tahoma" w:eastAsia="Calibri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A7604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74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4D8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udka@iod.exper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0173F-0E17-4B24-867E-452DF0BB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9</Pages>
  <Words>2689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22</cp:revision>
  <cp:lastPrinted>2023-03-24T14:03:00Z</cp:lastPrinted>
  <dcterms:created xsi:type="dcterms:W3CDTF">2022-04-06T12:01:00Z</dcterms:created>
  <dcterms:modified xsi:type="dcterms:W3CDTF">2023-03-24T14:03:00Z</dcterms:modified>
</cp:coreProperties>
</file>