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0E" w:rsidRPr="001E54F7" w:rsidRDefault="00C5428B" w:rsidP="00A40299">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0009050E" w:rsidRPr="00AD46E3">
        <w:rPr>
          <w:rFonts w:ascii="Arial" w:hAnsi="Arial" w:cs="Arial"/>
          <w:b/>
          <w:color w:val="1F497D"/>
          <w:sz w:val="28"/>
          <w:szCs w:val="28"/>
        </w:rPr>
        <w:t xml:space="preserve"> </w:t>
      </w:r>
      <w:r w:rsidR="0009050E" w:rsidRPr="001E54F7">
        <w:rPr>
          <w:rFonts w:ascii="Arial" w:hAnsi="Arial" w:cs="Arial"/>
          <w:b/>
          <w:color w:val="000099"/>
          <w:sz w:val="28"/>
          <w:szCs w:val="28"/>
        </w:rPr>
        <w:t>Wojewódzki Zespół Zakładów Opieki Zdrowotnej</w:t>
      </w:r>
    </w:p>
    <w:p w:rsidR="0009050E" w:rsidRPr="001E54F7" w:rsidRDefault="0009050E" w:rsidP="00A40299">
      <w:pPr>
        <w:pBdr>
          <w:bottom w:val="single" w:sz="4" w:space="2" w:color="0000FF"/>
        </w:pBdr>
        <w:spacing w:after="0"/>
        <w:rPr>
          <w:rFonts w:ascii="Arial" w:hAnsi="Arial" w:cs="Arial"/>
          <w:b/>
          <w:color w:val="000099"/>
          <w:sz w:val="28"/>
          <w:szCs w:val="28"/>
        </w:rPr>
      </w:pPr>
      <w:r w:rsidRPr="001E54F7">
        <w:rPr>
          <w:rFonts w:ascii="Arial" w:hAnsi="Arial" w:cs="Arial"/>
          <w:color w:val="000099"/>
          <w:sz w:val="28"/>
          <w:szCs w:val="28"/>
        </w:rPr>
        <w:t xml:space="preserve">               </w:t>
      </w:r>
      <w:r w:rsidRPr="001E54F7">
        <w:rPr>
          <w:rFonts w:ascii="Arial" w:hAnsi="Arial" w:cs="Arial"/>
          <w:b/>
          <w:color w:val="000099"/>
          <w:sz w:val="28"/>
          <w:szCs w:val="28"/>
        </w:rPr>
        <w:t>Centrum Leczenia Chorób Płuc i Rehabilitacji w Łodzi</w:t>
      </w:r>
    </w:p>
    <w:p w:rsidR="0009050E" w:rsidRPr="001E54F7" w:rsidRDefault="0009050E" w:rsidP="00A40299">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09050E" w:rsidRPr="001E54F7" w:rsidRDefault="0009050E" w:rsidP="00A40299">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09050E" w:rsidRPr="001E54F7" w:rsidRDefault="0009050E" w:rsidP="004D10E8">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9" w:history="1">
        <w:r w:rsidRPr="001E54F7">
          <w:rPr>
            <w:rStyle w:val="Hipercze"/>
            <w:rFonts w:ascii="Century" w:hAnsi="Century"/>
            <w:color w:val="000099"/>
            <w:sz w:val="18"/>
            <w:szCs w:val="18"/>
            <w:lang w:val="en-US"/>
          </w:rPr>
          <w:t>clchp@centrumpluc.com.pl</w:t>
        </w:r>
      </w:hyperlink>
      <w:r w:rsidRPr="001E54F7">
        <w:rPr>
          <w:rFonts w:ascii="Century" w:hAnsi="Century"/>
          <w:color w:val="000099"/>
          <w:sz w:val="18"/>
          <w:szCs w:val="18"/>
          <w:lang w:val="en-US"/>
        </w:rPr>
        <w:t xml:space="preserve"> </w:t>
      </w:r>
      <w:hyperlink r:id="rId10" w:history="1">
        <w:r w:rsidRPr="001E54F7">
          <w:rPr>
            <w:rStyle w:val="Hipercze"/>
            <w:rFonts w:ascii="Century" w:hAnsi="Century"/>
            <w:color w:val="000099"/>
            <w:sz w:val="18"/>
            <w:szCs w:val="18"/>
            <w:lang w:val="en-US"/>
          </w:rPr>
          <w:t>www.centrumpluc.com.pl</w:t>
        </w:r>
      </w:hyperlink>
    </w:p>
    <w:p w:rsidR="009D5E5A" w:rsidRDefault="0009050E" w:rsidP="009D5E5A">
      <w:pPr>
        <w:spacing w:after="0" w:line="240" w:lineRule="auto"/>
        <w:jc w:val="center"/>
        <w:rPr>
          <w:sz w:val="15"/>
          <w:szCs w:val="15"/>
        </w:rPr>
      </w:pPr>
      <w:r w:rsidRPr="001E54F7">
        <w:rPr>
          <w:rFonts w:ascii="Century" w:hAnsi="Century"/>
          <w:color w:val="000099"/>
          <w:sz w:val="18"/>
          <w:szCs w:val="18"/>
          <w:lang w:val="en-US"/>
        </w:rPr>
        <w:t>BDO 000035986                     KRS 0000192656</w:t>
      </w:r>
      <w:r w:rsidR="009D5E5A">
        <w:rPr>
          <w:sz w:val="15"/>
          <w:szCs w:val="15"/>
        </w:rPr>
        <w:t xml:space="preserve"> </w:t>
      </w:r>
    </w:p>
    <w:p w:rsidR="008A57C1" w:rsidRPr="00627E8B" w:rsidRDefault="008A57C1" w:rsidP="008A57C1">
      <w:pPr>
        <w:spacing w:after="0" w:line="240" w:lineRule="auto"/>
        <w:ind w:left="5664"/>
        <w:jc w:val="right"/>
        <w:rPr>
          <w:rFonts w:ascii="Times New Roman" w:hAnsi="Times New Roman"/>
          <w:sz w:val="10"/>
          <w:szCs w:val="24"/>
        </w:rPr>
      </w:pPr>
    </w:p>
    <w:p w:rsidR="004944DC" w:rsidRDefault="004944DC" w:rsidP="004944DC">
      <w:pPr>
        <w:ind w:left="4956"/>
        <w:jc w:val="right"/>
        <w:rPr>
          <w:sz w:val="20"/>
          <w:szCs w:val="20"/>
        </w:rPr>
      </w:pPr>
      <w:r>
        <w:rPr>
          <w:sz w:val="20"/>
          <w:szCs w:val="20"/>
        </w:rPr>
        <w:t xml:space="preserve">    </w:t>
      </w:r>
      <w:r w:rsidRPr="00AB7A72">
        <w:rPr>
          <w:sz w:val="20"/>
          <w:szCs w:val="20"/>
        </w:rPr>
        <w:t xml:space="preserve">Łódź, dnia  </w:t>
      </w:r>
      <w:r w:rsidR="00AB7A72">
        <w:rPr>
          <w:sz w:val="20"/>
          <w:szCs w:val="20"/>
        </w:rPr>
        <w:t>17</w:t>
      </w:r>
      <w:r w:rsidR="00A028DB" w:rsidRPr="00AB7A72">
        <w:rPr>
          <w:sz w:val="20"/>
          <w:szCs w:val="20"/>
        </w:rPr>
        <w:t>.05</w:t>
      </w:r>
      <w:r w:rsidR="005330EB" w:rsidRPr="00AB7A72">
        <w:rPr>
          <w:sz w:val="20"/>
          <w:szCs w:val="20"/>
        </w:rPr>
        <w:t>.202</w:t>
      </w:r>
      <w:r w:rsidR="00EB49F4" w:rsidRPr="00AB7A72">
        <w:rPr>
          <w:sz w:val="20"/>
          <w:szCs w:val="20"/>
        </w:rPr>
        <w:t>4</w:t>
      </w:r>
      <w:r w:rsidRPr="00AB7A72">
        <w:rPr>
          <w:sz w:val="20"/>
          <w:szCs w:val="20"/>
        </w:rPr>
        <w:t xml:space="preserve"> r.</w:t>
      </w:r>
    </w:p>
    <w:p w:rsidR="004944DC" w:rsidRDefault="004944DC" w:rsidP="00CF69DC">
      <w:pPr>
        <w:spacing w:after="0" w:line="240" w:lineRule="auto"/>
        <w:rPr>
          <w:sz w:val="16"/>
          <w:szCs w:val="16"/>
        </w:rPr>
      </w:pPr>
      <w:r>
        <w:rPr>
          <w:sz w:val="16"/>
          <w:szCs w:val="16"/>
        </w:rPr>
        <w:t xml:space="preserve">l.dz. </w:t>
      </w:r>
      <w:proofErr w:type="spellStart"/>
      <w:r>
        <w:rPr>
          <w:sz w:val="16"/>
          <w:szCs w:val="16"/>
        </w:rPr>
        <w:t>WZZOZCLChPłiR</w:t>
      </w:r>
      <w:proofErr w:type="spellEnd"/>
      <w:r>
        <w:rPr>
          <w:sz w:val="16"/>
          <w:szCs w:val="16"/>
        </w:rPr>
        <w:t>/ZP/</w:t>
      </w:r>
      <w:r w:rsidR="00A028DB">
        <w:rPr>
          <w:sz w:val="16"/>
          <w:szCs w:val="16"/>
        </w:rPr>
        <w:t>13-2</w:t>
      </w:r>
      <w:r w:rsidR="00EB49F4">
        <w:rPr>
          <w:sz w:val="16"/>
          <w:szCs w:val="16"/>
        </w:rPr>
        <w:t>/24</w:t>
      </w:r>
    </w:p>
    <w:p w:rsidR="00CF69DC" w:rsidRPr="00CF69DC" w:rsidRDefault="00CF69DC" w:rsidP="00CF69DC">
      <w:pPr>
        <w:spacing w:after="0" w:line="240" w:lineRule="auto"/>
        <w:rPr>
          <w:sz w:val="10"/>
          <w:szCs w:val="16"/>
        </w:rPr>
      </w:pPr>
    </w:p>
    <w:p w:rsidR="004B7BB7" w:rsidRPr="00857800" w:rsidRDefault="004B7BB7" w:rsidP="00CF69DC">
      <w:pPr>
        <w:autoSpaceDE w:val="0"/>
        <w:autoSpaceDN w:val="0"/>
        <w:spacing w:after="0" w:line="240" w:lineRule="auto"/>
        <w:jc w:val="center"/>
        <w:rPr>
          <w:rFonts w:cs="Calibri"/>
          <w:b/>
          <w:bCs/>
          <w:sz w:val="2"/>
          <w:szCs w:val="20"/>
        </w:rPr>
      </w:pPr>
      <w:bookmarkStart w:id="0" w:name="_Hlk62481551"/>
    </w:p>
    <w:bookmarkEnd w:id="0"/>
    <w:p w:rsidR="00A028DB" w:rsidRDefault="00A028DB" w:rsidP="00CF69DC">
      <w:pPr>
        <w:pStyle w:val="Bodytext20"/>
        <w:shd w:val="clear" w:color="auto" w:fill="auto"/>
        <w:spacing w:line="240" w:lineRule="auto"/>
        <w:ind w:firstLine="0"/>
        <w:rPr>
          <w:rFonts w:asciiTheme="minorHAnsi" w:hAnsiTheme="minorHAnsi" w:cstheme="minorHAnsi"/>
          <w:bCs/>
          <w:i/>
          <w:sz w:val="20"/>
          <w:szCs w:val="20"/>
        </w:rPr>
      </w:pPr>
      <w:r w:rsidRPr="00267567">
        <w:rPr>
          <w:rFonts w:asciiTheme="minorHAnsi" w:hAnsiTheme="minorHAnsi" w:cstheme="minorHAnsi"/>
          <w:i/>
          <w:sz w:val="20"/>
          <w:szCs w:val="20"/>
        </w:rPr>
        <w:t xml:space="preserve">Dotyczy: przetargu nieograniczonego </w:t>
      </w:r>
      <w:r w:rsidRPr="00267567">
        <w:rPr>
          <w:rFonts w:ascii="Calibri" w:hAnsi="Calibri" w:cs="Calibri"/>
          <w:i/>
          <w:sz w:val="20"/>
          <w:szCs w:val="20"/>
        </w:rPr>
        <w:t>na s</w:t>
      </w:r>
      <w:r w:rsidRPr="00267567">
        <w:rPr>
          <w:rFonts w:ascii="Calibri" w:hAnsi="Calibri" w:cs="Calibri"/>
          <w:bCs/>
          <w:i/>
          <w:sz w:val="20"/>
          <w:szCs w:val="20"/>
        </w:rPr>
        <w:t>ukcesywną dostawę leków stosowanych w leczeniu włóknienia płuc</w:t>
      </w:r>
    </w:p>
    <w:p w:rsidR="00A028DB" w:rsidRDefault="00A028DB" w:rsidP="00CF69DC">
      <w:pPr>
        <w:pStyle w:val="Bodytext20"/>
        <w:shd w:val="clear" w:color="auto" w:fill="auto"/>
        <w:spacing w:line="240" w:lineRule="auto"/>
        <w:ind w:firstLine="0"/>
        <w:rPr>
          <w:rFonts w:asciiTheme="minorHAnsi" w:hAnsiTheme="minorHAnsi" w:cstheme="minorHAnsi"/>
          <w:bCs/>
          <w:i/>
          <w:sz w:val="20"/>
          <w:szCs w:val="20"/>
        </w:rPr>
      </w:pPr>
      <w:r w:rsidRPr="00267567">
        <w:rPr>
          <w:rFonts w:ascii="Calibri" w:hAnsi="Calibri" w:cs="Calibri"/>
          <w:i/>
          <w:sz w:val="20"/>
          <w:szCs w:val="20"/>
        </w:rPr>
        <w:t xml:space="preserve">i </w:t>
      </w:r>
      <w:r w:rsidRPr="00267567">
        <w:rPr>
          <w:rFonts w:ascii="Calibri" w:hAnsi="Calibri" w:cs="Calibri"/>
          <w:bCs/>
          <w:i/>
          <w:sz w:val="20"/>
          <w:szCs w:val="20"/>
        </w:rPr>
        <w:t xml:space="preserve">nowotworów płuc, ciężkiej postaci astmy, gruźlicy </w:t>
      </w:r>
      <w:proofErr w:type="spellStart"/>
      <w:r w:rsidRPr="00267567">
        <w:rPr>
          <w:rFonts w:ascii="Calibri" w:hAnsi="Calibri" w:cs="Calibri"/>
          <w:bCs/>
          <w:i/>
          <w:sz w:val="20"/>
          <w:szCs w:val="20"/>
        </w:rPr>
        <w:t>wielolekoopornej</w:t>
      </w:r>
      <w:proofErr w:type="spellEnd"/>
      <w:r w:rsidRPr="00267567">
        <w:rPr>
          <w:rFonts w:ascii="Calibri" w:hAnsi="Calibri" w:cs="Calibri"/>
          <w:bCs/>
          <w:i/>
          <w:sz w:val="20"/>
          <w:szCs w:val="20"/>
        </w:rPr>
        <w:t xml:space="preserve"> oraz w atopowym zapaleniu skóry</w:t>
      </w:r>
    </w:p>
    <w:p w:rsidR="00A028DB" w:rsidRPr="00267567" w:rsidRDefault="00A028DB" w:rsidP="00CF69DC">
      <w:pPr>
        <w:pStyle w:val="Bodytext20"/>
        <w:shd w:val="clear" w:color="auto" w:fill="auto"/>
        <w:spacing w:line="240" w:lineRule="auto"/>
        <w:ind w:firstLine="0"/>
        <w:rPr>
          <w:rFonts w:ascii="Calibri" w:hAnsi="Calibri" w:cs="Calibri"/>
          <w:i/>
          <w:sz w:val="20"/>
          <w:szCs w:val="20"/>
        </w:rPr>
      </w:pPr>
      <w:r w:rsidRPr="00267567">
        <w:rPr>
          <w:rFonts w:ascii="Calibri" w:hAnsi="Calibri" w:cs="Calibri"/>
          <w:bCs/>
          <w:i/>
          <w:sz w:val="20"/>
          <w:szCs w:val="20"/>
        </w:rPr>
        <w:t xml:space="preserve">i przewlekłej pokrzywce spontanicznej dostępnych w ramach programów lekowych </w:t>
      </w:r>
      <w:r w:rsidRPr="00267567">
        <w:rPr>
          <w:rFonts w:ascii="Calibri" w:hAnsi="Calibri" w:cs="Calibri"/>
          <w:i/>
          <w:sz w:val="20"/>
          <w:szCs w:val="20"/>
        </w:rPr>
        <w:t>do Wojewódzkiego Zespołu Zakładów Opieki Zdrowotnej Centrum Leczenia Chorób Płuc i Rehabilitacji w Łodzi, ul. Okólna 181</w:t>
      </w:r>
    </w:p>
    <w:p w:rsidR="00A028DB" w:rsidRPr="001738C4" w:rsidRDefault="00A028DB" w:rsidP="00A028DB">
      <w:pPr>
        <w:pStyle w:val="Tekstpodstawowywcity3"/>
        <w:spacing w:after="0" w:line="240" w:lineRule="auto"/>
        <w:ind w:left="0" w:right="74"/>
        <w:rPr>
          <w:rFonts w:cs="Calibri"/>
          <w:bCs/>
          <w:i/>
          <w:sz w:val="10"/>
          <w:szCs w:val="20"/>
        </w:rPr>
      </w:pPr>
    </w:p>
    <w:p w:rsidR="00A028DB" w:rsidRDefault="00A028DB" w:rsidP="00A028DB">
      <w:pPr>
        <w:autoSpaceDE w:val="0"/>
        <w:autoSpaceDN w:val="0"/>
        <w:spacing w:after="0" w:line="240" w:lineRule="auto"/>
        <w:rPr>
          <w:rFonts w:asciiTheme="minorHAnsi" w:hAnsiTheme="minorHAnsi" w:cstheme="minorHAnsi"/>
          <w:b/>
          <w:i/>
          <w:sz w:val="20"/>
          <w:szCs w:val="20"/>
        </w:rPr>
      </w:pPr>
      <w:r>
        <w:rPr>
          <w:rFonts w:asciiTheme="minorHAnsi" w:hAnsiTheme="minorHAnsi" w:cstheme="minorHAnsi"/>
          <w:b/>
          <w:i/>
          <w:sz w:val="20"/>
          <w:szCs w:val="20"/>
        </w:rPr>
        <w:t>Znak sprawy:  13</w:t>
      </w:r>
      <w:r w:rsidRPr="00F71E8C">
        <w:rPr>
          <w:rFonts w:asciiTheme="minorHAnsi" w:hAnsiTheme="minorHAnsi" w:cstheme="minorHAnsi"/>
          <w:b/>
          <w:i/>
          <w:sz w:val="20"/>
          <w:szCs w:val="20"/>
        </w:rPr>
        <w:t>/ZP/PN/2</w:t>
      </w:r>
      <w:r>
        <w:rPr>
          <w:rFonts w:asciiTheme="minorHAnsi" w:hAnsiTheme="minorHAnsi" w:cstheme="minorHAnsi"/>
          <w:b/>
          <w:i/>
          <w:sz w:val="20"/>
          <w:szCs w:val="20"/>
        </w:rPr>
        <w:t>4</w:t>
      </w:r>
    </w:p>
    <w:p w:rsidR="00CF69DC" w:rsidRPr="00CF69DC" w:rsidRDefault="00CF69DC" w:rsidP="00A028DB">
      <w:pPr>
        <w:autoSpaceDE w:val="0"/>
        <w:autoSpaceDN w:val="0"/>
        <w:spacing w:after="0" w:line="240" w:lineRule="auto"/>
        <w:rPr>
          <w:rFonts w:asciiTheme="minorHAnsi" w:hAnsiTheme="minorHAnsi" w:cstheme="minorHAnsi"/>
          <w:b/>
          <w:i/>
          <w:sz w:val="8"/>
          <w:szCs w:val="20"/>
        </w:rPr>
      </w:pPr>
    </w:p>
    <w:p w:rsidR="00EB49F4" w:rsidRDefault="00EB49F4" w:rsidP="00EB49F4">
      <w:pPr>
        <w:autoSpaceDE w:val="0"/>
        <w:autoSpaceDN w:val="0"/>
        <w:spacing w:after="0" w:line="240" w:lineRule="auto"/>
        <w:jc w:val="center"/>
        <w:rPr>
          <w:rFonts w:cs="Calibri"/>
          <w:b/>
          <w:bCs/>
          <w:sz w:val="20"/>
          <w:szCs w:val="20"/>
        </w:rPr>
      </w:pPr>
      <w:r w:rsidRPr="00E65E78">
        <w:rPr>
          <w:rFonts w:cs="Calibri"/>
          <w:b/>
          <w:bCs/>
          <w:sz w:val="20"/>
          <w:szCs w:val="20"/>
        </w:rPr>
        <w:t>Od</w:t>
      </w:r>
      <w:r w:rsidR="00B55F3D">
        <w:rPr>
          <w:rFonts w:cs="Calibri"/>
          <w:b/>
          <w:bCs/>
          <w:sz w:val="20"/>
          <w:szCs w:val="20"/>
        </w:rPr>
        <w:t>powiedzi na zapytania wykonawców</w:t>
      </w:r>
      <w:r w:rsidRPr="00E65E78">
        <w:rPr>
          <w:rFonts w:cs="Calibri"/>
          <w:b/>
          <w:bCs/>
          <w:sz w:val="20"/>
          <w:szCs w:val="20"/>
        </w:rPr>
        <w:t xml:space="preserve"> dotyczące treści SWZ</w:t>
      </w:r>
    </w:p>
    <w:p w:rsidR="00EB49F4" w:rsidRPr="001738C4" w:rsidRDefault="00EB49F4" w:rsidP="00EB49F4">
      <w:pPr>
        <w:autoSpaceDE w:val="0"/>
        <w:autoSpaceDN w:val="0"/>
        <w:spacing w:after="0" w:line="240" w:lineRule="auto"/>
        <w:jc w:val="center"/>
        <w:rPr>
          <w:rFonts w:cs="Calibri"/>
          <w:b/>
          <w:bCs/>
          <w:sz w:val="6"/>
          <w:szCs w:val="20"/>
        </w:rPr>
      </w:pPr>
    </w:p>
    <w:p w:rsidR="002338B8" w:rsidRPr="00903994" w:rsidRDefault="002338B8" w:rsidP="00627E8B">
      <w:pPr>
        <w:keepNext/>
        <w:spacing w:after="0" w:line="360" w:lineRule="auto"/>
        <w:jc w:val="both"/>
        <w:outlineLvl w:val="1"/>
        <w:rPr>
          <w:rFonts w:asciiTheme="minorHAnsi" w:hAnsiTheme="minorHAnsi" w:cstheme="minorHAnsi"/>
          <w:b/>
          <w:i/>
          <w:sz w:val="2"/>
          <w:szCs w:val="20"/>
        </w:rPr>
      </w:pPr>
    </w:p>
    <w:p w:rsidR="006319B0" w:rsidRDefault="00D00747" w:rsidP="00627E8B">
      <w:pPr>
        <w:pStyle w:val="Bezodstpw"/>
        <w:ind w:firstLine="708"/>
        <w:jc w:val="both"/>
        <w:rPr>
          <w:rFonts w:asciiTheme="minorHAnsi" w:hAnsiTheme="minorHAnsi" w:cstheme="minorHAnsi"/>
          <w:sz w:val="20"/>
          <w:szCs w:val="20"/>
        </w:rPr>
      </w:pPr>
      <w:r w:rsidRPr="00F71E8C">
        <w:rPr>
          <w:rFonts w:asciiTheme="minorHAnsi" w:hAnsiTheme="minorHAnsi" w:cstheme="minorHAnsi"/>
          <w:sz w:val="20"/>
          <w:szCs w:val="20"/>
        </w:rPr>
        <w:t>Wojewódzki Zespół Zakładów Opieki Zdrowotnej Centrum Leczenia Chorób Płuc i Rehabilitacji w Łodzi</w:t>
      </w:r>
      <w:r w:rsidR="00681FB2" w:rsidRPr="00F71E8C">
        <w:rPr>
          <w:rFonts w:asciiTheme="minorHAnsi" w:hAnsiTheme="minorHAnsi" w:cstheme="minorHAnsi"/>
          <w:sz w:val="20"/>
          <w:szCs w:val="20"/>
        </w:rPr>
        <w:t xml:space="preserve"> na podstawie art. 135</w:t>
      </w:r>
      <w:r w:rsidR="004944DC" w:rsidRPr="00F71E8C">
        <w:rPr>
          <w:rFonts w:asciiTheme="minorHAnsi" w:hAnsiTheme="minorHAnsi" w:cstheme="minorHAnsi"/>
          <w:sz w:val="20"/>
          <w:szCs w:val="20"/>
        </w:rPr>
        <w:t xml:space="preserve"> ust. 2 ustawy </w:t>
      </w:r>
      <w:r w:rsidR="004A733E" w:rsidRPr="00F71E8C">
        <w:rPr>
          <w:rFonts w:asciiTheme="minorHAnsi" w:hAnsiTheme="minorHAnsi" w:cstheme="minorHAnsi"/>
          <w:sz w:val="20"/>
          <w:szCs w:val="20"/>
        </w:rPr>
        <w:t xml:space="preserve">z dnia 11 września 2019 r. </w:t>
      </w:r>
      <w:r w:rsidR="004944DC" w:rsidRPr="00F71E8C">
        <w:rPr>
          <w:rFonts w:asciiTheme="minorHAnsi" w:hAnsiTheme="minorHAnsi" w:cstheme="minorHAnsi"/>
          <w:sz w:val="20"/>
          <w:szCs w:val="20"/>
        </w:rPr>
        <w:t>Prawo zamówień publicznych</w:t>
      </w:r>
      <w:r w:rsidR="004A733E" w:rsidRPr="00F71E8C">
        <w:rPr>
          <w:rFonts w:asciiTheme="minorHAnsi" w:hAnsiTheme="minorHAnsi" w:cstheme="minorHAnsi"/>
          <w:sz w:val="20"/>
          <w:szCs w:val="20"/>
        </w:rPr>
        <w:t xml:space="preserve"> (</w:t>
      </w:r>
      <w:r w:rsidR="00550CCC">
        <w:rPr>
          <w:rFonts w:asciiTheme="minorHAnsi" w:hAnsiTheme="minorHAnsi" w:cstheme="minorHAnsi"/>
          <w:sz w:val="20"/>
          <w:szCs w:val="20"/>
        </w:rPr>
        <w:t xml:space="preserve">t. jedn. Dz. U. </w:t>
      </w:r>
    </w:p>
    <w:p w:rsidR="001738C4" w:rsidRDefault="006319B0" w:rsidP="006319B0">
      <w:pPr>
        <w:pStyle w:val="Bezodstpw"/>
        <w:jc w:val="both"/>
        <w:rPr>
          <w:rFonts w:asciiTheme="minorHAnsi" w:hAnsiTheme="minorHAnsi" w:cstheme="minorHAnsi"/>
          <w:sz w:val="20"/>
          <w:szCs w:val="20"/>
        </w:rPr>
      </w:pPr>
      <w:r>
        <w:rPr>
          <w:rFonts w:asciiTheme="minorHAnsi" w:hAnsiTheme="minorHAnsi" w:cstheme="minorHAnsi"/>
          <w:sz w:val="20"/>
          <w:szCs w:val="20"/>
        </w:rPr>
        <w:t>z 2023 r., poz. 1605</w:t>
      </w:r>
      <w:r w:rsidR="004A733E" w:rsidRPr="00F71E8C">
        <w:rPr>
          <w:rFonts w:asciiTheme="minorHAnsi" w:hAnsiTheme="minorHAnsi" w:cstheme="minorHAnsi"/>
          <w:sz w:val="20"/>
          <w:szCs w:val="20"/>
        </w:rPr>
        <w:t>)</w:t>
      </w:r>
      <w:r w:rsidR="004944DC" w:rsidRPr="00F71E8C">
        <w:rPr>
          <w:rFonts w:asciiTheme="minorHAnsi" w:hAnsiTheme="minorHAnsi" w:cstheme="minorHAnsi"/>
          <w:sz w:val="20"/>
          <w:szCs w:val="20"/>
        </w:rPr>
        <w:t xml:space="preserve"> udziela odpow</w:t>
      </w:r>
      <w:r w:rsidR="00586B9D">
        <w:rPr>
          <w:rFonts w:asciiTheme="minorHAnsi" w:hAnsiTheme="minorHAnsi" w:cstheme="minorHAnsi"/>
          <w:sz w:val="20"/>
          <w:szCs w:val="20"/>
        </w:rPr>
        <w:t>iedzi na zadane przez Wykonawców</w:t>
      </w:r>
      <w:r w:rsidR="004944DC" w:rsidRPr="00F71E8C">
        <w:rPr>
          <w:rFonts w:asciiTheme="minorHAnsi" w:hAnsiTheme="minorHAnsi" w:cstheme="minorHAnsi"/>
          <w:sz w:val="20"/>
          <w:szCs w:val="20"/>
        </w:rPr>
        <w:t xml:space="preserve"> pyt</w:t>
      </w:r>
      <w:r w:rsidR="005330EB" w:rsidRPr="00F71E8C">
        <w:rPr>
          <w:rFonts w:asciiTheme="minorHAnsi" w:hAnsiTheme="minorHAnsi" w:cstheme="minorHAnsi"/>
          <w:sz w:val="20"/>
          <w:szCs w:val="20"/>
        </w:rPr>
        <w:t>ania dotyczące zapisów treści S</w:t>
      </w:r>
      <w:r w:rsidR="004944DC" w:rsidRPr="00F71E8C">
        <w:rPr>
          <w:rFonts w:asciiTheme="minorHAnsi" w:hAnsiTheme="minorHAnsi" w:cstheme="minorHAnsi"/>
          <w:sz w:val="20"/>
          <w:szCs w:val="20"/>
        </w:rPr>
        <w:t xml:space="preserve">WZ </w:t>
      </w:r>
    </w:p>
    <w:p w:rsidR="004944DC" w:rsidRPr="00F71E8C" w:rsidRDefault="00A121D8" w:rsidP="006319B0">
      <w:pPr>
        <w:pStyle w:val="Bezodstpw"/>
        <w:jc w:val="both"/>
        <w:rPr>
          <w:rFonts w:asciiTheme="minorHAnsi" w:hAnsiTheme="minorHAnsi" w:cstheme="minorHAnsi"/>
          <w:sz w:val="20"/>
          <w:szCs w:val="20"/>
        </w:rPr>
      </w:pPr>
      <w:r>
        <w:rPr>
          <w:rFonts w:asciiTheme="minorHAnsi" w:hAnsiTheme="minorHAnsi" w:cstheme="minorHAnsi"/>
          <w:sz w:val="20"/>
          <w:szCs w:val="20"/>
        </w:rPr>
        <w:t xml:space="preserve">do </w:t>
      </w:r>
      <w:r w:rsidR="004944DC" w:rsidRPr="00F71E8C">
        <w:rPr>
          <w:rFonts w:asciiTheme="minorHAnsi" w:hAnsiTheme="minorHAnsi" w:cstheme="minorHAnsi"/>
          <w:sz w:val="20"/>
          <w:szCs w:val="20"/>
        </w:rPr>
        <w:t xml:space="preserve">w/w postępowania.  </w:t>
      </w:r>
    </w:p>
    <w:p w:rsidR="004944DC" w:rsidRPr="001738C4" w:rsidRDefault="004944DC" w:rsidP="00807975">
      <w:pPr>
        <w:spacing w:after="0" w:line="240" w:lineRule="auto"/>
        <w:jc w:val="both"/>
        <w:rPr>
          <w:rFonts w:asciiTheme="minorHAnsi" w:hAnsiTheme="minorHAnsi" w:cstheme="minorHAnsi"/>
          <w:sz w:val="4"/>
          <w:szCs w:val="20"/>
        </w:rPr>
      </w:pPr>
    </w:p>
    <w:p w:rsidR="002338B8" w:rsidRPr="00471B01" w:rsidRDefault="002338B8" w:rsidP="00F514C6">
      <w:pPr>
        <w:autoSpaceDE w:val="0"/>
        <w:autoSpaceDN w:val="0"/>
        <w:adjustRightInd w:val="0"/>
        <w:spacing w:after="0" w:line="240" w:lineRule="auto"/>
        <w:rPr>
          <w:rFonts w:asciiTheme="minorHAnsi" w:hAnsiTheme="minorHAnsi" w:cstheme="minorHAnsi"/>
          <w:b/>
          <w:sz w:val="2"/>
          <w:szCs w:val="20"/>
        </w:rPr>
      </w:pPr>
    </w:p>
    <w:p w:rsidR="00586B9D" w:rsidRPr="008E2D94" w:rsidRDefault="00EB49F4" w:rsidP="00586B9D">
      <w:pPr>
        <w:autoSpaceDE w:val="0"/>
        <w:autoSpaceDN w:val="0"/>
        <w:adjustRightInd w:val="0"/>
        <w:spacing w:after="0" w:line="240" w:lineRule="auto"/>
        <w:rPr>
          <w:rFonts w:asciiTheme="minorHAnsi" w:eastAsia="Calibri" w:hAnsiTheme="minorHAnsi" w:cstheme="minorHAnsi"/>
          <w:sz w:val="20"/>
          <w:szCs w:val="20"/>
        </w:rPr>
      </w:pPr>
      <w:r w:rsidRPr="008E2D94">
        <w:rPr>
          <w:rFonts w:asciiTheme="minorHAnsi" w:hAnsiTheme="minorHAnsi" w:cstheme="minorHAnsi"/>
          <w:b/>
          <w:sz w:val="20"/>
          <w:szCs w:val="20"/>
        </w:rPr>
        <w:t>Pytanie 1</w:t>
      </w:r>
      <w:r w:rsidR="00E44E00" w:rsidRPr="008E2D94">
        <w:rPr>
          <w:rFonts w:asciiTheme="minorHAnsi" w:hAnsiTheme="minorHAnsi" w:cstheme="minorHAnsi"/>
          <w:b/>
          <w:sz w:val="20"/>
          <w:szCs w:val="20"/>
        </w:rPr>
        <w:t xml:space="preserve">, dot. </w:t>
      </w:r>
      <w:r w:rsidR="00586B9D" w:rsidRPr="008E2D94">
        <w:rPr>
          <w:rFonts w:asciiTheme="minorHAnsi" w:hAnsiTheme="minorHAnsi" w:cstheme="minorHAnsi"/>
          <w:b/>
          <w:sz w:val="20"/>
          <w:szCs w:val="20"/>
        </w:rPr>
        <w:t xml:space="preserve">zapisów </w:t>
      </w:r>
      <w:r w:rsidRPr="008E2D94">
        <w:rPr>
          <w:rFonts w:asciiTheme="minorHAnsi" w:hAnsiTheme="minorHAnsi" w:cstheme="minorHAnsi"/>
          <w:b/>
          <w:sz w:val="20"/>
          <w:szCs w:val="20"/>
        </w:rPr>
        <w:t>wzoru umowy</w:t>
      </w:r>
      <w:r w:rsidR="00E44E00" w:rsidRPr="008E2D94">
        <w:rPr>
          <w:rFonts w:asciiTheme="minorHAnsi" w:hAnsiTheme="minorHAnsi" w:cstheme="minorHAnsi"/>
          <w:sz w:val="20"/>
          <w:szCs w:val="20"/>
        </w:rPr>
        <w:t xml:space="preserve">: </w:t>
      </w:r>
      <w:r w:rsidR="00586B9D" w:rsidRPr="008E2D94">
        <w:rPr>
          <w:rFonts w:asciiTheme="minorHAnsi" w:eastAsia="Calibri" w:hAnsiTheme="minorHAnsi" w:cstheme="minorHAnsi"/>
          <w:sz w:val="20"/>
          <w:szCs w:val="20"/>
        </w:rPr>
        <w:t>Proszę o potwierdzenie, że w razie wystąpienia okoliczności takich jak: wstrzymanie lub wycofanie produktu leczniczego z obrotu decyzją Głównego Inspektora Farmaceutycznego oraz zaprzestanie produkcji, skutkujących uniemożliwieniem realizacji umowy przez Wykonawcę, przy jednoczesnym udokumentowanym braku możliwości dostarczenia przez Wykonawcę towaru</w:t>
      </w:r>
    </w:p>
    <w:p w:rsidR="00586B9D" w:rsidRPr="008E2D94" w:rsidRDefault="00586B9D" w:rsidP="00586B9D">
      <w:pPr>
        <w:autoSpaceDE w:val="0"/>
        <w:autoSpaceDN w:val="0"/>
        <w:adjustRightInd w:val="0"/>
        <w:spacing w:after="0" w:line="240" w:lineRule="auto"/>
        <w:rPr>
          <w:rFonts w:asciiTheme="minorHAnsi" w:eastAsia="Calibri" w:hAnsiTheme="minorHAnsi" w:cstheme="minorHAnsi"/>
          <w:sz w:val="20"/>
          <w:szCs w:val="20"/>
        </w:rPr>
      </w:pPr>
      <w:r w:rsidRPr="008E2D94">
        <w:rPr>
          <w:rFonts w:asciiTheme="minorHAnsi" w:eastAsia="Calibri" w:hAnsiTheme="minorHAnsi" w:cstheme="minorHAnsi"/>
          <w:sz w:val="20"/>
          <w:szCs w:val="20"/>
        </w:rPr>
        <w:t>równoważnego/odpowiednika nastąpi rozwiązanie umowy za porozumieniem stron z uwagi na niemożność spełnienia świadczenia zgodnie z przepisami KC?</w:t>
      </w:r>
    </w:p>
    <w:p w:rsidR="00586B9D" w:rsidRPr="008E2D94" w:rsidRDefault="00586B9D" w:rsidP="00586B9D">
      <w:pPr>
        <w:autoSpaceDE w:val="0"/>
        <w:autoSpaceDN w:val="0"/>
        <w:adjustRightInd w:val="0"/>
        <w:spacing w:after="0" w:line="240" w:lineRule="auto"/>
        <w:rPr>
          <w:rFonts w:asciiTheme="minorHAnsi" w:eastAsia="Calibri" w:hAnsiTheme="minorHAnsi" w:cstheme="minorHAnsi"/>
          <w:sz w:val="20"/>
          <w:szCs w:val="20"/>
        </w:rPr>
      </w:pPr>
      <w:r w:rsidRPr="008E2D94">
        <w:rPr>
          <w:rFonts w:asciiTheme="minorHAnsi" w:eastAsia="Calibri" w:hAnsiTheme="minorHAnsi" w:cstheme="minorHAnsi"/>
          <w:sz w:val="20"/>
          <w:szCs w:val="20"/>
        </w:rPr>
        <w:t>Zaoferowanie produktu zamiennego jest możliwe tylko w sytuacji posiadania przez wykonawcę produktu</w:t>
      </w:r>
    </w:p>
    <w:p w:rsidR="00586B9D" w:rsidRPr="008E2D94" w:rsidRDefault="00586B9D" w:rsidP="00586B9D">
      <w:pPr>
        <w:autoSpaceDE w:val="0"/>
        <w:autoSpaceDN w:val="0"/>
        <w:adjustRightInd w:val="0"/>
        <w:spacing w:after="0" w:line="240" w:lineRule="auto"/>
        <w:rPr>
          <w:rFonts w:asciiTheme="minorHAnsi" w:eastAsia="Calibri" w:hAnsiTheme="minorHAnsi" w:cstheme="minorHAnsi"/>
          <w:sz w:val="20"/>
          <w:szCs w:val="20"/>
        </w:rPr>
      </w:pPr>
      <w:r w:rsidRPr="008E2D94">
        <w:rPr>
          <w:rFonts w:asciiTheme="minorHAnsi" w:eastAsia="Calibri" w:hAnsiTheme="minorHAnsi" w:cstheme="minorHAnsi"/>
          <w:sz w:val="20"/>
          <w:szCs w:val="20"/>
        </w:rPr>
        <w:t>leczniczego zamiennego danego producenta, do którego obrotu jest upoważniony na podstawie koncesji,</w:t>
      </w:r>
    </w:p>
    <w:p w:rsidR="00586B9D" w:rsidRPr="008E2D94" w:rsidRDefault="00586B9D" w:rsidP="00586B9D">
      <w:pPr>
        <w:autoSpaceDE w:val="0"/>
        <w:autoSpaceDN w:val="0"/>
        <w:adjustRightInd w:val="0"/>
        <w:spacing w:after="0" w:line="240" w:lineRule="auto"/>
        <w:rPr>
          <w:rFonts w:asciiTheme="minorHAnsi" w:eastAsia="Calibri" w:hAnsiTheme="minorHAnsi" w:cstheme="minorHAnsi"/>
          <w:sz w:val="20"/>
          <w:szCs w:val="20"/>
        </w:rPr>
      </w:pPr>
      <w:r w:rsidRPr="008E2D94">
        <w:rPr>
          <w:rFonts w:asciiTheme="minorHAnsi" w:eastAsia="Calibri" w:hAnsiTheme="minorHAnsi" w:cstheme="minorHAnsi"/>
          <w:sz w:val="20"/>
          <w:szCs w:val="20"/>
        </w:rPr>
        <w:t>jako hurtownia farmaceutyczna. Niemożliwy i niezgodny z obowiązującymi przepisami prawa jest obrót</w:t>
      </w:r>
    </w:p>
    <w:p w:rsidR="00586B9D" w:rsidRPr="008E2D94" w:rsidRDefault="00586B9D" w:rsidP="00586B9D">
      <w:pPr>
        <w:autoSpaceDE w:val="0"/>
        <w:autoSpaceDN w:val="0"/>
        <w:adjustRightInd w:val="0"/>
        <w:spacing w:after="0" w:line="240" w:lineRule="auto"/>
        <w:rPr>
          <w:rFonts w:ascii="DejaVuSansCondensed" w:eastAsia="Calibri" w:hAnsi="DejaVuSansCondensed" w:cs="DejaVuSansCondensed"/>
          <w:sz w:val="19"/>
          <w:szCs w:val="19"/>
        </w:rPr>
      </w:pPr>
      <w:r w:rsidRPr="008E2D94">
        <w:rPr>
          <w:rFonts w:asciiTheme="minorHAnsi" w:eastAsia="Calibri" w:hAnsiTheme="minorHAnsi" w:cstheme="minorHAnsi"/>
          <w:sz w:val="20"/>
          <w:szCs w:val="20"/>
        </w:rPr>
        <w:t>produktami leczniczymi, na które wykonawca nie posiada koncesji</w:t>
      </w:r>
      <w:r w:rsidRPr="008E2D94">
        <w:rPr>
          <w:rFonts w:ascii="DejaVuSansCondensed" w:eastAsia="Calibri" w:hAnsi="DejaVuSansCondensed" w:cs="DejaVuSansCondensed"/>
          <w:sz w:val="19"/>
          <w:szCs w:val="19"/>
        </w:rPr>
        <w:t>.</w:t>
      </w:r>
    </w:p>
    <w:p w:rsidR="008E2D94" w:rsidRDefault="00967D57" w:rsidP="00586B9D">
      <w:pPr>
        <w:autoSpaceDE w:val="0"/>
        <w:autoSpaceDN w:val="0"/>
        <w:adjustRightInd w:val="0"/>
        <w:spacing w:after="0" w:line="240" w:lineRule="auto"/>
        <w:rPr>
          <w:rFonts w:asciiTheme="minorHAnsi" w:eastAsia="Calibri" w:hAnsiTheme="minorHAnsi" w:cstheme="minorHAnsi"/>
          <w:b/>
          <w:sz w:val="20"/>
          <w:szCs w:val="20"/>
        </w:rPr>
      </w:pPr>
      <w:r w:rsidRPr="008E2D94">
        <w:rPr>
          <w:rFonts w:asciiTheme="minorHAnsi" w:eastAsia="Calibri" w:hAnsiTheme="minorHAnsi" w:cstheme="minorHAnsi"/>
          <w:b/>
          <w:sz w:val="20"/>
          <w:szCs w:val="20"/>
        </w:rPr>
        <w:t>Odpowiedź:</w:t>
      </w:r>
      <w:r w:rsidR="008E2D94">
        <w:rPr>
          <w:rFonts w:asciiTheme="minorHAnsi" w:eastAsia="Calibri" w:hAnsiTheme="minorHAnsi" w:cstheme="minorHAnsi"/>
          <w:b/>
          <w:sz w:val="20"/>
          <w:szCs w:val="20"/>
        </w:rPr>
        <w:t xml:space="preserve"> Zamawiający podtrzymuje obecne brzmienie treści wzoru umowy. Zagadnienie zawarte </w:t>
      </w:r>
    </w:p>
    <w:p w:rsidR="00E44E00" w:rsidRPr="009A000E" w:rsidRDefault="008E2D94" w:rsidP="00586B9D">
      <w:pPr>
        <w:autoSpaceDE w:val="0"/>
        <w:autoSpaceDN w:val="0"/>
        <w:adjustRightInd w:val="0"/>
        <w:spacing w:after="0" w:line="240" w:lineRule="auto"/>
        <w:rPr>
          <w:rFonts w:asciiTheme="minorHAnsi" w:hAnsiTheme="minorHAnsi" w:cstheme="minorHAnsi"/>
          <w:b/>
          <w:sz w:val="20"/>
          <w:szCs w:val="20"/>
        </w:rPr>
      </w:pPr>
      <w:r>
        <w:rPr>
          <w:rFonts w:asciiTheme="minorHAnsi" w:eastAsia="Calibri" w:hAnsiTheme="minorHAnsi" w:cstheme="minorHAnsi"/>
          <w:b/>
          <w:sz w:val="20"/>
          <w:szCs w:val="20"/>
        </w:rPr>
        <w:t xml:space="preserve">w pytaniu </w:t>
      </w:r>
      <w:r w:rsidR="009A000E" w:rsidRPr="00586B9D">
        <w:rPr>
          <w:rFonts w:asciiTheme="minorHAnsi" w:eastAsia="Calibri" w:hAnsiTheme="minorHAnsi" w:cstheme="minorHAnsi"/>
          <w:b/>
          <w:sz w:val="20"/>
          <w:szCs w:val="20"/>
        </w:rPr>
        <w:t xml:space="preserve"> </w:t>
      </w:r>
      <w:r>
        <w:rPr>
          <w:rFonts w:asciiTheme="minorHAnsi" w:eastAsia="Calibri" w:hAnsiTheme="minorHAnsi" w:cstheme="minorHAnsi"/>
          <w:b/>
          <w:sz w:val="20"/>
          <w:szCs w:val="20"/>
        </w:rPr>
        <w:t>Wykonawcy zostało uregulowane w § 6 ust. 10 lit. a) wzoru umowy.</w:t>
      </w:r>
    </w:p>
    <w:p w:rsidR="00E44E00" w:rsidRPr="001738C4" w:rsidRDefault="00E44E00" w:rsidP="00F514C6">
      <w:pPr>
        <w:autoSpaceDE w:val="0"/>
        <w:autoSpaceDN w:val="0"/>
        <w:adjustRightInd w:val="0"/>
        <w:spacing w:after="0" w:line="240" w:lineRule="auto"/>
        <w:rPr>
          <w:rFonts w:asciiTheme="minorHAnsi" w:hAnsiTheme="minorHAnsi" w:cstheme="minorHAnsi"/>
          <w:b/>
          <w:sz w:val="10"/>
          <w:szCs w:val="20"/>
        </w:rPr>
      </w:pPr>
    </w:p>
    <w:p w:rsidR="000C0460" w:rsidRDefault="002F5562" w:rsidP="000C0460">
      <w:pPr>
        <w:autoSpaceDE w:val="0"/>
        <w:autoSpaceDN w:val="0"/>
        <w:adjustRightInd w:val="0"/>
        <w:spacing w:after="0" w:line="240" w:lineRule="auto"/>
        <w:rPr>
          <w:rFonts w:asciiTheme="minorHAnsi" w:eastAsia="Calibri" w:hAnsiTheme="minorHAnsi" w:cstheme="minorHAnsi"/>
          <w:sz w:val="20"/>
          <w:szCs w:val="20"/>
        </w:rPr>
      </w:pPr>
      <w:r w:rsidRPr="00CB2BAB">
        <w:rPr>
          <w:rFonts w:asciiTheme="minorHAnsi" w:eastAsia="Calibri" w:hAnsiTheme="minorHAnsi" w:cstheme="minorHAnsi"/>
          <w:b/>
          <w:sz w:val="20"/>
          <w:szCs w:val="20"/>
        </w:rPr>
        <w:t>Pytanie 2</w:t>
      </w:r>
      <w:r w:rsidR="00586B9D" w:rsidRPr="00CB2BAB">
        <w:rPr>
          <w:rFonts w:asciiTheme="minorHAnsi" w:eastAsia="Calibri" w:hAnsiTheme="minorHAnsi" w:cstheme="minorHAnsi"/>
          <w:b/>
          <w:sz w:val="20"/>
          <w:szCs w:val="20"/>
        </w:rPr>
        <w:t>, dot. §2 ust. 4</w:t>
      </w:r>
      <w:r w:rsidR="00967D57" w:rsidRPr="00CB2BAB">
        <w:rPr>
          <w:rFonts w:asciiTheme="minorHAnsi" w:eastAsia="Calibri" w:hAnsiTheme="minorHAnsi" w:cstheme="minorHAnsi"/>
          <w:b/>
          <w:sz w:val="20"/>
          <w:szCs w:val="20"/>
        </w:rPr>
        <w:t xml:space="preserve"> wzoru umowy</w:t>
      </w:r>
      <w:r w:rsidR="00967D57" w:rsidRPr="00CB2BAB">
        <w:rPr>
          <w:rFonts w:asciiTheme="minorHAnsi" w:eastAsia="Calibri" w:hAnsiTheme="minorHAnsi" w:cstheme="minorHAnsi"/>
          <w:sz w:val="20"/>
          <w:szCs w:val="20"/>
        </w:rPr>
        <w:t>:</w:t>
      </w:r>
      <w:r w:rsidR="000C0460" w:rsidRPr="000C0460">
        <w:rPr>
          <w:rFonts w:asciiTheme="minorHAnsi" w:eastAsia="Calibri" w:hAnsiTheme="minorHAnsi" w:cstheme="minorHAnsi"/>
          <w:sz w:val="20"/>
          <w:szCs w:val="20"/>
        </w:rPr>
        <w:t xml:space="preserve"> Z uwagi na fakt, iż produkty lecznicze wymienione w pakiecie nr 27</w:t>
      </w:r>
    </w:p>
    <w:p w:rsidR="000C0460" w:rsidRDefault="000C0460" w:rsidP="000C0460">
      <w:pPr>
        <w:autoSpaceDE w:val="0"/>
        <w:autoSpaceDN w:val="0"/>
        <w:adjustRightInd w:val="0"/>
        <w:spacing w:after="0" w:line="240" w:lineRule="auto"/>
        <w:rPr>
          <w:rFonts w:asciiTheme="minorHAnsi" w:eastAsia="Calibri" w:hAnsiTheme="minorHAnsi" w:cstheme="minorHAnsi"/>
          <w:sz w:val="20"/>
          <w:szCs w:val="20"/>
        </w:rPr>
      </w:pPr>
      <w:r w:rsidRPr="000C0460">
        <w:rPr>
          <w:rFonts w:asciiTheme="minorHAnsi" w:eastAsia="Calibri" w:hAnsiTheme="minorHAnsi" w:cstheme="minorHAnsi"/>
          <w:sz w:val="20"/>
          <w:szCs w:val="20"/>
        </w:rPr>
        <w:t>nie są lekami ratującymi życie i nie</w:t>
      </w:r>
      <w:r>
        <w:rPr>
          <w:rFonts w:asciiTheme="minorHAnsi" w:eastAsia="Calibri" w:hAnsiTheme="minorHAnsi" w:cstheme="minorHAnsi"/>
          <w:sz w:val="20"/>
          <w:szCs w:val="20"/>
        </w:rPr>
        <w:t xml:space="preserve"> </w:t>
      </w:r>
      <w:r w:rsidRPr="000C0460">
        <w:rPr>
          <w:rFonts w:asciiTheme="minorHAnsi" w:eastAsia="Calibri" w:hAnsiTheme="minorHAnsi" w:cstheme="minorHAnsi"/>
          <w:sz w:val="20"/>
          <w:szCs w:val="20"/>
        </w:rPr>
        <w:t xml:space="preserve">wymagają dostaw w ciągu 12 godz. od momentu złożenia zamówienia, </w:t>
      </w:r>
    </w:p>
    <w:p w:rsidR="000C0460" w:rsidRPr="000C0460" w:rsidRDefault="000C0460" w:rsidP="000C0460">
      <w:pPr>
        <w:autoSpaceDE w:val="0"/>
        <w:autoSpaceDN w:val="0"/>
        <w:adjustRightInd w:val="0"/>
        <w:spacing w:after="0" w:line="240" w:lineRule="auto"/>
        <w:rPr>
          <w:rFonts w:asciiTheme="minorHAnsi" w:eastAsia="Calibri" w:hAnsiTheme="minorHAnsi" w:cstheme="minorHAnsi"/>
          <w:sz w:val="20"/>
          <w:szCs w:val="20"/>
        </w:rPr>
      </w:pPr>
      <w:r w:rsidRPr="000C0460">
        <w:rPr>
          <w:rFonts w:asciiTheme="minorHAnsi" w:eastAsia="Calibri" w:hAnsiTheme="minorHAnsi" w:cstheme="minorHAnsi"/>
          <w:sz w:val="20"/>
          <w:szCs w:val="20"/>
        </w:rPr>
        <w:t>a ich podawanie odbywa się w</w:t>
      </w:r>
      <w:r>
        <w:rPr>
          <w:rFonts w:asciiTheme="minorHAnsi" w:eastAsia="Calibri" w:hAnsiTheme="minorHAnsi" w:cstheme="minorHAnsi"/>
          <w:sz w:val="20"/>
          <w:szCs w:val="20"/>
        </w:rPr>
        <w:t xml:space="preserve"> </w:t>
      </w:r>
      <w:r w:rsidRPr="000C0460">
        <w:rPr>
          <w:rFonts w:asciiTheme="minorHAnsi" w:eastAsia="Calibri" w:hAnsiTheme="minorHAnsi" w:cstheme="minorHAnsi"/>
          <w:sz w:val="20"/>
          <w:szCs w:val="20"/>
        </w:rPr>
        <w:t>trybie planowanym, proszę o potwierdzenie, że zapisy §</w:t>
      </w:r>
      <w:r>
        <w:rPr>
          <w:rFonts w:asciiTheme="minorHAnsi" w:eastAsia="Calibri" w:hAnsiTheme="minorHAnsi" w:cstheme="minorHAnsi"/>
          <w:sz w:val="20"/>
          <w:szCs w:val="20"/>
        </w:rPr>
        <w:t xml:space="preserve"> 2 ust. 4 wz</w:t>
      </w:r>
      <w:r w:rsidRPr="000C0460">
        <w:rPr>
          <w:rFonts w:asciiTheme="minorHAnsi" w:eastAsia="Calibri" w:hAnsiTheme="minorHAnsi" w:cstheme="minorHAnsi"/>
          <w:sz w:val="20"/>
          <w:szCs w:val="20"/>
        </w:rPr>
        <w:t>oru umowy nie będą miały</w:t>
      </w:r>
      <w:r>
        <w:rPr>
          <w:rFonts w:asciiTheme="minorHAnsi" w:eastAsia="Calibri" w:hAnsiTheme="minorHAnsi" w:cstheme="minorHAnsi"/>
          <w:sz w:val="20"/>
          <w:szCs w:val="20"/>
        </w:rPr>
        <w:t xml:space="preserve"> </w:t>
      </w:r>
      <w:r w:rsidRPr="000C0460">
        <w:rPr>
          <w:rFonts w:asciiTheme="minorHAnsi" w:eastAsia="Calibri" w:hAnsiTheme="minorHAnsi" w:cstheme="minorHAnsi"/>
          <w:sz w:val="20"/>
          <w:szCs w:val="20"/>
        </w:rPr>
        <w:t>zastosowania w stosunku do pakietu nr 27.</w:t>
      </w:r>
    </w:p>
    <w:p w:rsidR="000C0460" w:rsidRPr="000C0460" w:rsidRDefault="000C0460" w:rsidP="000C0460">
      <w:pPr>
        <w:autoSpaceDE w:val="0"/>
        <w:autoSpaceDN w:val="0"/>
        <w:adjustRightInd w:val="0"/>
        <w:spacing w:after="0" w:line="240" w:lineRule="auto"/>
        <w:rPr>
          <w:rFonts w:asciiTheme="minorHAnsi" w:eastAsia="Calibri" w:hAnsiTheme="minorHAnsi" w:cstheme="minorHAnsi"/>
          <w:sz w:val="20"/>
          <w:szCs w:val="20"/>
        </w:rPr>
      </w:pPr>
      <w:r w:rsidRPr="000C0460">
        <w:rPr>
          <w:rFonts w:asciiTheme="minorHAnsi" w:eastAsia="Calibri" w:hAnsiTheme="minorHAnsi" w:cstheme="minorHAnsi"/>
          <w:sz w:val="20"/>
          <w:szCs w:val="20"/>
        </w:rPr>
        <w:t>Zapisy umowy w obecnym brzmieniu dla wyżej wymienionych leków są nieproporcjonalne w stosunku do</w:t>
      </w:r>
    </w:p>
    <w:p w:rsidR="00586B9D" w:rsidRPr="000C0460" w:rsidRDefault="000C0460" w:rsidP="000C0460">
      <w:pPr>
        <w:autoSpaceDE w:val="0"/>
        <w:autoSpaceDN w:val="0"/>
        <w:adjustRightInd w:val="0"/>
        <w:spacing w:after="0" w:line="240" w:lineRule="auto"/>
        <w:rPr>
          <w:rFonts w:asciiTheme="minorHAnsi" w:eastAsia="Calibri" w:hAnsiTheme="minorHAnsi" w:cstheme="minorHAnsi"/>
          <w:sz w:val="20"/>
          <w:szCs w:val="20"/>
        </w:rPr>
      </w:pPr>
      <w:r w:rsidRPr="000C0460">
        <w:rPr>
          <w:rFonts w:asciiTheme="minorHAnsi" w:eastAsia="Calibri" w:hAnsiTheme="minorHAnsi" w:cstheme="minorHAnsi"/>
          <w:sz w:val="20"/>
          <w:szCs w:val="20"/>
        </w:rPr>
        <w:t>obiektywnych potrzeb Zamawiającego.</w:t>
      </w:r>
    </w:p>
    <w:p w:rsidR="007D502E" w:rsidRDefault="00967D57" w:rsidP="00CB2BAB">
      <w:pPr>
        <w:autoSpaceDE w:val="0"/>
        <w:autoSpaceDN w:val="0"/>
        <w:adjustRightInd w:val="0"/>
        <w:spacing w:after="0" w:line="240" w:lineRule="auto"/>
        <w:rPr>
          <w:rFonts w:asciiTheme="minorHAnsi" w:hAnsiTheme="minorHAnsi" w:cstheme="minorHAnsi"/>
          <w:b/>
          <w:sz w:val="20"/>
          <w:szCs w:val="20"/>
        </w:rPr>
      </w:pPr>
      <w:r w:rsidRPr="00504835">
        <w:rPr>
          <w:rFonts w:asciiTheme="minorHAnsi" w:eastAsia="Calibri" w:hAnsiTheme="minorHAnsi" w:cstheme="minorHAnsi"/>
          <w:b/>
          <w:sz w:val="20"/>
          <w:szCs w:val="20"/>
        </w:rPr>
        <w:t>Odpowiedź:</w:t>
      </w:r>
      <w:r w:rsidR="00504835" w:rsidRPr="00504835">
        <w:rPr>
          <w:rFonts w:asciiTheme="minorHAnsi" w:hAnsiTheme="minorHAnsi" w:cstheme="minorHAnsi"/>
          <w:b/>
          <w:sz w:val="20"/>
          <w:szCs w:val="20"/>
        </w:rPr>
        <w:t xml:space="preserve"> </w:t>
      </w:r>
      <w:r w:rsidR="00CB2BAB" w:rsidRPr="00C7651B">
        <w:rPr>
          <w:rFonts w:asciiTheme="minorHAnsi" w:hAnsiTheme="minorHAnsi" w:cstheme="minorHAnsi"/>
          <w:b/>
          <w:sz w:val="20"/>
          <w:szCs w:val="20"/>
        </w:rPr>
        <w:t xml:space="preserve"> Zamawiający nie wyraża zgody</w:t>
      </w:r>
      <w:r w:rsidR="00CB2BAB">
        <w:rPr>
          <w:rFonts w:asciiTheme="minorHAnsi" w:hAnsiTheme="minorHAnsi" w:cstheme="minorHAnsi"/>
          <w:b/>
          <w:sz w:val="20"/>
          <w:szCs w:val="20"/>
        </w:rPr>
        <w:t xml:space="preserve"> na zmianę zapisu</w:t>
      </w:r>
      <w:r w:rsidR="00CB2BAB" w:rsidRPr="00C7651B">
        <w:rPr>
          <w:rFonts w:asciiTheme="minorHAnsi" w:hAnsiTheme="minorHAnsi" w:cstheme="minorHAnsi"/>
          <w:b/>
          <w:sz w:val="20"/>
          <w:szCs w:val="20"/>
        </w:rPr>
        <w:t>, podtrzymuje zapisy SWZ.</w:t>
      </w:r>
      <w:r w:rsidR="007D502E">
        <w:rPr>
          <w:rFonts w:asciiTheme="minorHAnsi" w:hAnsiTheme="minorHAnsi" w:cstheme="minorHAnsi"/>
          <w:b/>
          <w:sz w:val="20"/>
          <w:szCs w:val="20"/>
        </w:rPr>
        <w:t xml:space="preserve"> </w:t>
      </w:r>
    </w:p>
    <w:p w:rsidR="00CB2BAB" w:rsidRDefault="007D502E" w:rsidP="00CB2BAB">
      <w:pPr>
        <w:autoSpaceDE w:val="0"/>
        <w:autoSpaceDN w:val="0"/>
        <w:adjustRightInd w:val="0"/>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Treść zapisu </w:t>
      </w:r>
      <w:r w:rsidR="00D0569A" w:rsidRPr="00CB2BAB">
        <w:rPr>
          <w:rFonts w:asciiTheme="minorHAnsi" w:eastAsia="Calibri" w:hAnsiTheme="minorHAnsi" w:cstheme="minorHAnsi"/>
          <w:b/>
          <w:sz w:val="20"/>
          <w:szCs w:val="20"/>
        </w:rPr>
        <w:t>§2 ust. 4 wzoru umowy</w:t>
      </w:r>
      <w:r w:rsidR="00D0569A">
        <w:rPr>
          <w:rFonts w:asciiTheme="minorHAnsi" w:hAnsiTheme="minorHAnsi" w:cstheme="minorHAnsi"/>
          <w:b/>
          <w:sz w:val="20"/>
          <w:szCs w:val="20"/>
        </w:rPr>
        <w:t xml:space="preserve"> </w:t>
      </w:r>
      <w:r>
        <w:rPr>
          <w:rFonts w:asciiTheme="minorHAnsi" w:hAnsiTheme="minorHAnsi" w:cstheme="minorHAnsi"/>
          <w:b/>
          <w:sz w:val="20"/>
          <w:szCs w:val="20"/>
        </w:rPr>
        <w:t xml:space="preserve">będzie stosowany wyłącznie w uzasadnionych przypadkach. </w:t>
      </w:r>
    </w:p>
    <w:p w:rsidR="00CB2BAB" w:rsidRPr="00471B01" w:rsidRDefault="00CB2BAB" w:rsidP="00CB2BAB">
      <w:pPr>
        <w:autoSpaceDE w:val="0"/>
        <w:autoSpaceDN w:val="0"/>
        <w:adjustRightInd w:val="0"/>
        <w:spacing w:after="0" w:line="240" w:lineRule="auto"/>
        <w:rPr>
          <w:rFonts w:asciiTheme="minorHAnsi" w:eastAsia="Calibri" w:hAnsiTheme="minorHAnsi" w:cstheme="minorHAnsi"/>
          <w:b/>
          <w:sz w:val="12"/>
          <w:szCs w:val="20"/>
        </w:rPr>
      </w:pPr>
    </w:p>
    <w:p w:rsidR="00BD053C" w:rsidRPr="008A586C" w:rsidRDefault="00BD053C" w:rsidP="008A586C">
      <w:pPr>
        <w:pStyle w:val="Default"/>
        <w:rPr>
          <w:rFonts w:asciiTheme="minorHAnsi" w:hAnsiTheme="minorHAnsi" w:cstheme="minorHAnsi"/>
          <w:b/>
          <w:sz w:val="20"/>
          <w:szCs w:val="20"/>
        </w:rPr>
      </w:pPr>
      <w:r>
        <w:rPr>
          <w:rFonts w:asciiTheme="minorHAnsi" w:hAnsiTheme="minorHAnsi" w:cstheme="minorHAnsi"/>
          <w:b/>
          <w:sz w:val="20"/>
          <w:szCs w:val="20"/>
        </w:rPr>
        <w:t>Pytanie 3</w:t>
      </w:r>
      <w:r w:rsidRPr="00A54F35">
        <w:rPr>
          <w:rFonts w:asciiTheme="minorHAnsi" w:hAnsiTheme="minorHAnsi" w:cstheme="minorHAnsi"/>
          <w:b/>
          <w:sz w:val="20"/>
          <w:szCs w:val="20"/>
        </w:rPr>
        <w:t>, dot.</w:t>
      </w:r>
      <w:r>
        <w:rPr>
          <w:rFonts w:asciiTheme="minorHAnsi" w:hAnsiTheme="minorHAnsi" w:cstheme="minorHAnsi"/>
          <w:b/>
          <w:sz w:val="20"/>
          <w:szCs w:val="20"/>
        </w:rPr>
        <w:t xml:space="preserve"> formularza cenowego – pakiet 18: </w:t>
      </w:r>
      <w:r w:rsidR="008A586C" w:rsidRPr="008A586C">
        <w:rPr>
          <w:rFonts w:asciiTheme="minorHAnsi" w:hAnsiTheme="minorHAnsi" w:cstheme="minorHAnsi"/>
          <w:sz w:val="20"/>
          <w:szCs w:val="20"/>
        </w:rPr>
        <w:t xml:space="preserve"> Czy Zamawiający w pakiecie nr 18 miał na myśli </w:t>
      </w:r>
      <w:proofErr w:type="spellStart"/>
      <w:r w:rsidR="008A586C" w:rsidRPr="008A586C">
        <w:rPr>
          <w:rFonts w:asciiTheme="minorHAnsi" w:hAnsiTheme="minorHAnsi" w:cstheme="minorHAnsi"/>
          <w:sz w:val="20"/>
          <w:szCs w:val="20"/>
        </w:rPr>
        <w:t>Entrectinibum</w:t>
      </w:r>
      <w:proofErr w:type="spellEnd"/>
      <w:r w:rsidR="008A586C" w:rsidRPr="008A586C">
        <w:rPr>
          <w:rFonts w:asciiTheme="minorHAnsi" w:hAnsiTheme="minorHAnsi" w:cstheme="minorHAnsi"/>
          <w:sz w:val="20"/>
          <w:szCs w:val="20"/>
        </w:rPr>
        <w:t xml:space="preserve"> 200 mg x 90 </w:t>
      </w:r>
      <w:r w:rsidR="008A586C" w:rsidRPr="00CF69DC">
        <w:rPr>
          <w:rFonts w:asciiTheme="minorHAnsi" w:hAnsiTheme="minorHAnsi" w:cstheme="minorHAnsi"/>
          <w:strike/>
          <w:sz w:val="20"/>
          <w:szCs w:val="20"/>
        </w:rPr>
        <w:t>tabl.</w:t>
      </w:r>
      <w:r w:rsidR="008A586C" w:rsidRPr="008A586C">
        <w:rPr>
          <w:rFonts w:asciiTheme="minorHAnsi" w:hAnsiTheme="minorHAnsi" w:cstheme="minorHAnsi"/>
          <w:sz w:val="20"/>
          <w:szCs w:val="20"/>
        </w:rPr>
        <w:t xml:space="preserve"> </w:t>
      </w:r>
      <w:r w:rsidR="008A586C" w:rsidRPr="008A586C">
        <w:rPr>
          <w:rFonts w:asciiTheme="minorHAnsi" w:hAnsiTheme="minorHAnsi" w:cstheme="minorHAnsi"/>
          <w:b/>
          <w:bCs/>
          <w:sz w:val="20"/>
          <w:szCs w:val="20"/>
        </w:rPr>
        <w:t>kaps. twardych?</w:t>
      </w:r>
    </w:p>
    <w:p w:rsidR="008A586C" w:rsidRPr="007D502E" w:rsidRDefault="008A586C" w:rsidP="008A586C">
      <w:pPr>
        <w:autoSpaceDE w:val="0"/>
        <w:autoSpaceDN w:val="0"/>
        <w:adjustRightInd w:val="0"/>
        <w:spacing w:after="0" w:line="240" w:lineRule="auto"/>
        <w:rPr>
          <w:rFonts w:asciiTheme="minorHAnsi" w:hAnsiTheme="minorHAnsi" w:cstheme="minorHAnsi"/>
          <w:b/>
          <w:sz w:val="20"/>
          <w:szCs w:val="20"/>
        </w:rPr>
      </w:pPr>
      <w:r w:rsidRPr="007D502E">
        <w:rPr>
          <w:rFonts w:asciiTheme="minorHAnsi" w:eastAsia="Calibri" w:hAnsiTheme="minorHAnsi" w:cstheme="minorHAnsi"/>
          <w:b/>
          <w:sz w:val="20"/>
          <w:szCs w:val="20"/>
        </w:rPr>
        <w:t>Odpowiedź:</w:t>
      </w:r>
      <w:r w:rsidRPr="007D502E">
        <w:rPr>
          <w:rFonts w:asciiTheme="minorHAnsi" w:hAnsiTheme="minorHAnsi" w:cstheme="minorHAnsi"/>
          <w:b/>
          <w:sz w:val="20"/>
          <w:szCs w:val="20"/>
        </w:rPr>
        <w:t xml:space="preserve"> Tak, Z</w:t>
      </w:r>
      <w:r w:rsidR="008B58B4" w:rsidRPr="007D502E">
        <w:rPr>
          <w:rFonts w:asciiTheme="minorHAnsi" w:hAnsiTheme="minorHAnsi" w:cstheme="minorHAnsi"/>
          <w:b/>
          <w:sz w:val="20"/>
          <w:szCs w:val="20"/>
        </w:rPr>
        <w:t xml:space="preserve">amawiający miał na myśli </w:t>
      </w:r>
      <w:proofErr w:type="spellStart"/>
      <w:r w:rsidR="008B58B4" w:rsidRPr="007D502E">
        <w:rPr>
          <w:rFonts w:asciiTheme="minorHAnsi" w:eastAsia="Calibri" w:hAnsiTheme="minorHAnsi" w:cstheme="minorHAnsi"/>
          <w:b/>
          <w:sz w:val="20"/>
          <w:szCs w:val="20"/>
        </w:rPr>
        <w:t>Entrectinibum</w:t>
      </w:r>
      <w:proofErr w:type="spellEnd"/>
      <w:r w:rsidR="008B58B4" w:rsidRPr="007D502E">
        <w:rPr>
          <w:rFonts w:asciiTheme="minorHAnsi" w:eastAsia="Calibri" w:hAnsiTheme="minorHAnsi" w:cstheme="minorHAnsi"/>
          <w:b/>
          <w:sz w:val="20"/>
          <w:szCs w:val="20"/>
        </w:rPr>
        <w:t xml:space="preserve"> 200 mg x 90</w:t>
      </w:r>
      <w:r w:rsidR="008B58B4" w:rsidRPr="007D502E">
        <w:rPr>
          <w:rFonts w:asciiTheme="minorHAnsi" w:hAnsiTheme="minorHAnsi" w:cstheme="minorHAnsi"/>
          <w:b/>
          <w:sz w:val="20"/>
          <w:szCs w:val="20"/>
        </w:rPr>
        <w:t xml:space="preserve"> </w:t>
      </w:r>
      <w:r w:rsidR="00771F9B" w:rsidRPr="007D502E">
        <w:rPr>
          <w:rFonts w:asciiTheme="minorHAnsi" w:eastAsia="Calibri" w:hAnsiTheme="minorHAnsi" w:cstheme="minorHAnsi"/>
          <w:b/>
          <w:bCs/>
          <w:sz w:val="20"/>
          <w:szCs w:val="20"/>
        </w:rPr>
        <w:t>kaps. twarde</w:t>
      </w:r>
      <w:r w:rsidR="008B58B4" w:rsidRPr="007D502E">
        <w:rPr>
          <w:rFonts w:asciiTheme="minorHAnsi" w:hAnsiTheme="minorHAnsi" w:cstheme="minorHAnsi"/>
          <w:b/>
          <w:sz w:val="20"/>
          <w:szCs w:val="20"/>
        </w:rPr>
        <w:t>, zmodyfikowany formularz asortymentowo cenowy stanowi załącznik do niniejszych wyjaśnień, na którym należy sporządzić ofertę.</w:t>
      </w:r>
    </w:p>
    <w:p w:rsidR="00BD053C" w:rsidRPr="00471B01" w:rsidRDefault="00BD053C" w:rsidP="001738C4">
      <w:pPr>
        <w:autoSpaceDE w:val="0"/>
        <w:autoSpaceDN w:val="0"/>
        <w:adjustRightInd w:val="0"/>
        <w:spacing w:after="0" w:line="240" w:lineRule="auto"/>
        <w:rPr>
          <w:rFonts w:asciiTheme="minorHAnsi" w:hAnsiTheme="minorHAnsi" w:cstheme="minorHAnsi"/>
          <w:b/>
          <w:sz w:val="10"/>
          <w:szCs w:val="20"/>
        </w:rPr>
      </w:pPr>
    </w:p>
    <w:p w:rsidR="00C97488" w:rsidRPr="00C97488" w:rsidRDefault="001738C4" w:rsidP="00C97488">
      <w:pPr>
        <w:pStyle w:val="Default"/>
        <w:rPr>
          <w:rFonts w:asciiTheme="minorHAnsi" w:hAnsiTheme="minorHAnsi" w:cstheme="minorHAnsi"/>
          <w:sz w:val="20"/>
          <w:szCs w:val="20"/>
        </w:rPr>
      </w:pPr>
      <w:r>
        <w:rPr>
          <w:rFonts w:asciiTheme="minorHAnsi" w:hAnsiTheme="minorHAnsi" w:cstheme="minorHAnsi"/>
          <w:b/>
          <w:sz w:val="20"/>
          <w:szCs w:val="20"/>
        </w:rPr>
        <w:t>Py</w:t>
      </w:r>
      <w:r w:rsidR="00C97488">
        <w:rPr>
          <w:rFonts w:asciiTheme="minorHAnsi" w:hAnsiTheme="minorHAnsi" w:cstheme="minorHAnsi"/>
          <w:b/>
          <w:sz w:val="20"/>
          <w:szCs w:val="20"/>
        </w:rPr>
        <w:t>tanie 4</w:t>
      </w:r>
      <w:r w:rsidR="00A54F35" w:rsidRPr="00A54F35">
        <w:rPr>
          <w:rFonts w:asciiTheme="minorHAnsi" w:hAnsiTheme="minorHAnsi" w:cstheme="minorHAnsi"/>
          <w:b/>
          <w:sz w:val="20"/>
          <w:szCs w:val="20"/>
        </w:rPr>
        <w:t xml:space="preserve">, dot. </w:t>
      </w:r>
      <w:r w:rsidR="005D048A">
        <w:rPr>
          <w:rFonts w:asciiTheme="minorHAnsi" w:hAnsiTheme="minorHAnsi" w:cstheme="minorHAnsi"/>
          <w:b/>
          <w:sz w:val="20"/>
          <w:szCs w:val="20"/>
        </w:rPr>
        <w:t>wzoru umowy</w:t>
      </w:r>
      <w:r>
        <w:rPr>
          <w:rFonts w:asciiTheme="minorHAnsi" w:hAnsiTheme="minorHAnsi" w:cstheme="minorHAnsi"/>
          <w:b/>
          <w:sz w:val="20"/>
          <w:szCs w:val="20"/>
        </w:rPr>
        <w:t xml:space="preserve"> §7 ust. 1 lit. </w:t>
      </w:r>
      <w:r w:rsidR="00C97488">
        <w:rPr>
          <w:rFonts w:asciiTheme="minorHAnsi" w:hAnsiTheme="minorHAnsi" w:cstheme="minorHAnsi"/>
          <w:b/>
          <w:sz w:val="20"/>
          <w:szCs w:val="20"/>
        </w:rPr>
        <w:t>a</w:t>
      </w:r>
      <w:r w:rsidR="005A7870" w:rsidRPr="00F514C6">
        <w:rPr>
          <w:rFonts w:asciiTheme="minorHAnsi" w:hAnsiTheme="minorHAnsi" w:cstheme="minorHAnsi"/>
          <w:b/>
          <w:sz w:val="20"/>
          <w:szCs w:val="20"/>
        </w:rPr>
        <w:t>)</w:t>
      </w:r>
      <w:r w:rsidR="005D048A" w:rsidRPr="00F514C6">
        <w:rPr>
          <w:rFonts w:asciiTheme="minorHAnsi" w:hAnsiTheme="minorHAnsi" w:cstheme="minorHAnsi"/>
          <w:b/>
          <w:sz w:val="20"/>
          <w:szCs w:val="20"/>
        </w:rPr>
        <w:t xml:space="preserve">: </w:t>
      </w:r>
      <w:r w:rsidR="00C97488" w:rsidRPr="00C97488">
        <w:rPr>
          <w:rFonts w:asciiTheme="minorHAnsi" w:hAnsiTheme="minorHAnsi" w:cstheme="minorHAnsi"/>
          <w:sz w:val="20"/>
          <w:szCs w:val="20"/>
        </w:rPr>
        <w:t xml:space="preserve">Czy Zamawiający wyrazi zgodę na zmianę ww. zapisów wzoru umowy w ten sposób, że: </w:t>
      </w:r>
    </w:p>
    <w:p w:rsidR="00C97488" w:rsidRPr="00C97488" w:rsidRDefault="00C97488" w:rsidP="00C97488">
      <w:pPr>
        <w:autoSpaceDE w:val="0"/>
        <w:autoSpaceDN w:val="0"/>
        <w:adjustRightInd w:val="0"/>
        <w:spacing w:after="0" w:line="240" w:lineRule="auto"/>
        <w:rPr>
          <w:rFonts w:asciiTheme="minorHAnsi" w:eastAsia="Calibri" w:hAnsiTheme="minorHAnsi" w:cstheme="minorHAnsi"/>
          <w:color w:val="000000"/>
          <w:sz w:val="20"/>
          <w:szCs w:val="20"/>
        </w:rPr>
      </w:pPr>
      <w:r w:rsidRPr="00C97488">
        <w:rPr>
          <w:rFonts w:asciiTheme="minorHAnsi" w:eastAsia="Calibri" w:hAnsiTheme="minorHAnsi" w:cstheme="minorHAnsi"/>
          <w:i/>
          <w:iCs/>
          <w:color w:val="000000"/>
          <w:sz w:val="20"/>
          <w:szCs w:val="20"/>
        </w:rPr>
        <w:t xml:space="preserve">„§ 7 </w:t>
      </w:r>
    </w:p>
    <w:p w:rsidR="00C97488" w:rsidRPr="00C97488" w:rsidRDefault="00C97488" w:rsidP="00C97488">
      <w:pPr>
        <w:autoSpaceDE w:val="0"/>
        <w:autoSpaceDN w:val="0"/>
        <w:adjustRightInd w:val="0"/>
        <w:spacing w:after="0" w:line="240" w:lineRule="auto"/>
        <w:rPr>
          <w:rFonts w:asciiTheme="minorHAnsi" w:eastAsia="Calibri" w:hAnsiTheme="minorHAnsi" w:cstheme="minorHAnsi"/>
          <w:color w:val="000000"/>
          <w:sz w:val="20"/>
          <w:szCs w:val="20"/>
        </w:rPr>
      </w:pPr>
      <w:r w:rsidRPr="00C97488">
        <w:rPr>
          <w:rFonts w:asciiTheme="minorHAnsi" w:eastAsia="Calibri" w:hAnsiTheme="minorHAnsi" w:cstheme="minorHAnsi"/>
          <w:i/>
          <w:iCs/>
          <w:color w:val="000000"/>
          <w:sz w:val="20"/>
          <w:szCs w:val="20"/>
        </w:rPr>
        <w:t xml:space="preserve">1. W razie stwierdzenia przez Zamawiającego nie wykonania lub nienależytego wykonania umowy </w:t>
      </w:r>
    </w:p>
    <w:p w:rsidR="00C97488" w:rsidRPr="00C97488" w:rsidRDefault="00C97488" w:rsidP="00C97488">
      <w:pPr>
        <w:autoSpaceDE w:val="0"/>
        <w:autoSpaceDN w:val="0"/>
        <w:adjustRightInd w:val="0"/>
        <w:spacing w:after="0" w:line="240" w:lineRule="auto"/>
        <w:rPr>
          <w:rFonts w:asciiTheme="minorHAnsi" w:eastAsia="Calibri" w:hAnsiTheme="minorHAnsi" w:cstheme="minorHAnsi"/>
          <w:color w:val="000000"/>
          <w:sz w:val="20"/>
          <w:szCs w:val="20"/>
        </w:rPr>
      </w:pPr>
      <w:r w:rsidRPr="00C97488">
        <w:rPr>
          <w:rFonts w:asciiTheme="minorHAnsi" w:eastAsia="Calibri" w:hAnsiTheme="minorHAnsi" w:cstheme="minorHAnsi"/>
          <w:color w:val="000000"/>
          <w:sz w:val="20"/>
          <w:szCs w:val="20"/>
        </w:rPr>
        <w:t xml:space="preserve">lub części umowy, Wykonawca zapłaci kary umowne: </w:t>
      </w:r>
    </w:p>
    <w:p w:rsidR="00C97488" w:rsidRPr="00C97488" w:rsidRDefault="00C97488" w:rsidP="00C97488">
      <w:pPr>
        <w:autoSpaceDE w:val="0"/>
        <w:autoSpaceDN w:val="0"/>
        <w:adjustRightInd w:val="0"/>
        <w:spacing w:after="0" w:line="240" w:lineRule="auto"/>
        <w:rPr>
          <w:rFonts w:asciiTheme="minorHAnsi" w:eastAsia="Calibri" w:hAnsiTheme="minorHAnsi" w:cstheme="minorHAnsi"/>
          <w:color w:val="000000"/>
          <w:sz w:val="20"/>
          <w:szCs w:val="20"/>
        </w:rPr>
      </w:pPr>
      <w:r w:rsidRPr="00C97488">
        <w:rPr>
          <w:rFonts w:asciiTheme="minorHAnsi" w:eastAsia="Calibri" w:hAnsiTheme="minorHAnsi" w:cstheme="minorHAnsi"/>
          <w:i/>
          <w:iCs/>
          <w:color w:val="000000"/>
          <w:sz w:val="20"/>
          <w:szCs w:val="20"/>
        </w:rPr>
        <w:t xml:space="preserve">a) w wysokości 3% wartości brutto niedostarczonego zamówienia, gdy Wykonawca nie zrealizuje </w:t>
      </w:r>
    </w:p>
    <w:p w:rsidR="00A54F35" w:rsidRPr="00C97488" w:rsidRDefault="00C97488" w:rsidP="00C97488">
      <w:pPr>
        <w:autoSpaceDE w:val="0"/>
        <w:autoSpaceDN w:val="0"/>
        <w:adjustRightInd w:val="0"/>
        <w:spacing w:after="0" w:line="240" w:lineRule="auto"/>
        <w:rPr>
          <w:rFonts w:asciiTheme="minorHAnsi" w:hAnsiTheme="minorHAnsi" w:cstheme="minorHAnsi"/>
          <w:b/>
          <w:sz w:val="20"/>
          <w:szCs w:val="20"/>
        </w:rPr>
      </w:pPr>
      <w:r w:rsidRPr="00C97488">
        <w:rPr>
          <w:rFonts w:asciiTheme="minorHAnsi" w:eastAsia="Calibri" w:hAnsiTheme="minorHAnsi" w:cstheme="minorHAnsi"/>
          <w:i/>
          <w:iCs/>
          <w:color w:val="000000"/>
          <w:sz w:val="20"/>
          <w:szCs w:val="20"/>
        </w:rPr>
        <w:t xml:space="preserve">go w jednej dostawie w terminie określonym w §2 ust. 3 lub §2 ust. 4, </w:t>
      </w:r>
      <w:r w:rsidRPr="00C97488">
        <w:rPr>
          <w:rFonts w:asciiTheme="minorHAnsi" w:eastAsia="Calibri" w:hAnsiTheme="minorHAnsi" w:cstheme="minorHAnsi"/>
          <w:b/>
          <w:bCs/>
          <w:i/>
          <w:iCs/>
          <w:color w:val="000000"/>
          <w:sz w:val="20"/>
          <w:szCs w:val="20"/>
        </w:rPr>
        <w:t xml:space="preserve">za każdy rozpoczęty dzień zwłoki. </w:t>
      </w:r>
      <w:r w:rsidRPr="00C97488">
        <w:rPr>
          <w:rFonts w:asciiTheme="minorHAnsi" w:eastAsia="Calibri" w:hAnsiTheme="minorHAnsi" w:cstheme="minorHAnsi"/>
          <w:i/>
          <w:iCs/>
          <w:color w:val="000000"/>
          <w:sz w:val="20"/>
          <w:szCs w:val="20"/>
        </w:rPr>
        <w:t>Nie zmienia to uprawnień Zamawiającego wynikających z § 2 ust. 9 niniejszej umowy;”</w:t>
      </w:r>
    </w:p>
    <w:p w:rsidR="005A7870" w:rsidRPr="000E0E8B" w:rsidRDefault="005A7870" w:rsidP="005A7870">
      <w:pPr>
        <w:autoSpaceDE w:val="0"/>
        <w:autoSpaceDN w:val="0"/>
        <w:adjustRightInd w:val="0"/>
        <w:spacing w:after="0" w:line="240" w:lineRule="auto"/>
        <w:rPr>
          <w:rFonts w:asciiTheme="minorHAnsi" w:eastAsia="Calibri" w:hAnsiTheme="minorHAnsi" w:cstheme="minorHAnsi"/>
          <w:b/>
          <w:sz w:val="20"/>
          <w:szCs w:val="20"/>
        </w:rPr>
      </w:pPr>
      <w:r w:rsidRPr="00C7651B">
        <w:rPr>
          <w:rFonts w:asciiTheme="minorHAnsi" w:eastAsia="Calibri" w:hAnsiTheme="minorHAnsi" w:cstheme="minorHAnsi"/>
          <w:b/>
          <w:sz w:val="20"/>
          <w:szCs w:val="20"/>
        </w:rPr>
        <w:t>Odpowiedź:</w:t>
      </w:r>
      <w:r w:rsidRPr="00C7651B">
        <w:rPr>
          <w:rFonts w:asciiTheme="minorHAnsi" w:hAnsiTheme="minorHAnsi" w:cstheme="minorHAnsi"/>
          <w:b/>
          <w:sz w:val="20"/>
          <w:szCs w:val="20"/>
        </w:rPr>
        <w:t xml:space="preserve"> Zamawiający nie wyraża zgody, podtrzymuje zapisy SWZ.</w:t>
      </w:r>
    </w:p>
    <w:p w:rsidR="00A54F35" w:rsidRPr="005B0BB7" w:rsidRDefault="00A54F35" w:rsidP="00A54F35">
      <w:pPr>
        <w:pStyle w:val="Default"/>
        <w:adjustRightInd/>
        <w:jc w:val="both"/>
        <w:rPr>
          <w:rFonts w:asciiTheme="minorHAnsi" w:hAnsiTheme="minorHAnsi" w:cstheme="minorHAnsi"/>
          <w:color w:val="auto"/>
          <w:sz w:val="16"/>
          <w:szCs w:val="20"/>
        </w:rPr>
      </w:pPr>
    </w:p>
    <w:p w:rsidR="00234DAF" w:rsidRPr="00B71088" w:rsidRDefault="00234DAF" w:rsidP="00B71088">
      <w:pPr>
        <w:pStyle w:val="Default"/>
        <w:adjustRightInd/>
        <w:jc w:val="both"/>
        <w:rPr>
          <w:rFonts w:asciiTheme="minorHAnsi" w:hAnsiTheme="minorHAnsi" w:cstheme="minorHAnsi"/>
          <w:color w:val="auto"/>
          <w:sz w:val="20"/>
          <w:szCs w:val="20"/>
        </w:rPr>
      </w:pPr>
      <w:r w:rsidRPr="00B71088">
        <w:rPr>
          <w:rFonts w:asciiTheme="minorHAnsi" w:hAnsiTheme="minorHAnsi" w:cstheme="minorHAnsi"/>
          <w:b/>
          <w:sz w:val="20"/>
          <w:szCs w:val="20"/>
        </w:rPr>
        <w:t xml:space="preserve">Pytanie 5, dot. wzoru umowy §6.2 : </w:t>
      </w:r>
      <w:r w:rsidRPr="00B71088">
        <w:rPr>
          <w:rFonts w:asciiTheme="minorHAnsi" w:hAnsiTheme="minorHAnsi" w:cstheme="minorHAnsi"/>
          <w:color w:val="auto"/>
          <w:sz w:val="20"/>
          <w:szCs w:val="20"/>
        </w:rPr>
        <w:t>Czy Zamawiający w par 6.2 wprowadzi automatyzm zmiany stawki VAT, bez konieczności uzyskiwania zgody Zamawiającego na taką zmianę (podpisywania aneksu)? Odmowa zgody na zmianę stawki lub oczekiwanie na wyrażenie takiej zgody grozi Wykonawcy rażącą stratą.</w:t>
      </w:r>
    </w:p>
    <w:p w:rsidR="00E45911" w:rsidRDefault="00B71088" w:rsidP="00AE544B">
      <w:pPr>
        <w:pStyle w:val="Akapitzlist"/>
        <w:ind w:left="426" w:hanging="426"/>
        <w:rPr>
          <w:rFonts w:asciiTheme="minorHAnsi" w:hAnsiTheme="minorHAnsi" w:cstheme="minorHAnsi"/>
          <w:b/>
          <w:sz w:val="20"/>
          <w:szCs w:val="20"/>
        </w:rPr>
      </w:pPr>
      <w:r w:rsidRPr="00504835">
        <w:rPr>
          <w:rFonts w:asciiTheme="minorHAnsi" w:eastAsia="Calibri" w:hAnsiTheme="minorHAnsi" w:cstheme="minorHAnsi"/>
          <w:b/>
          <w:sz w:val="20"/>
          <w:szCs w:val="20"/>
        </w:rPr>
        <w:t>Odpowiedź:</w:t>
      </w:r>
      <w:r w:rsidRPr="00504835">
        <w:rPr>
          <w:rFonts w:asciiTheme="minorHAnsi" w:hAnsiTheme="minorHAnsi" w:cstheme="minorHAnsi"/>
          <w:b/>
          <w:sz w:val="20"/>
          <w:szCs w:val="20"/>
        </w:rPr>
        <w:t xml:space="preserve"> </w:t>
      </w:r>
      <w:r w:rsidR="00AE544B" w:rsidRPr="00A54F35">
        <w:rPr>
          <w:rFonts w:asciiTheme="minorHAnsi" w:hAnsiTheme="minorHAnsi" w:cstheme="minorHAnsi"/>
          <w:b/>
          <w:sz w:val="20"/>
          <w:szCs w:val="20"/>
        </w:rPr>
        <w:t xml:space="preserve"> </w:t>
      </w:r>
      <w:r w:rsidR="00AE544B">
        <w:rPr>
          <w:rFonts w:asciiTheme="minorHAnsi" w:hAnsiTheme="minorHAnsi" w:cstheme="minorHAnsi"/>
          <w:b/>
          <w:sz w:val="20"/>
          <w:szCs w:val="20"/>
        </w:rPr>
        <w:t>Zamawiający nie widzi potrzeby wprowadzania automatyzmu. Zmiana stawki VAT</w:t>
      </w:r>
      <w:r w:rsidR="00E45911">
        <w:rPr>
          <w:rFonts w:asciiTheme="minorHAnsi" w:hAnsiTheme="minorHAnsi" w:cstheme="minorHAnsi"/>
          <w:b/>
          <w:sz w:val="20"/>
          <w:szCs w:val="20"/>
        </w:rPr>
        <w:t xml:space="preserve"> s</w:t>
      </w:r>
      <w:r w:rsidR="00AE544B">
        <w:rPr>
          <w:rFonts w:asciiTheme="minorHAnsi" w:hAnsiTheme="minorHAnsi" w:cstheme="minorHAnsi"/>
          <w:b/>
          <w:sz w:val="20"/>
          <w:szCs w:val="20"/>
        </w:rPr>
        <w:t>powoduje</w:t>
      </w:r>
    </w:p>
    <w:p w:rsidR="00E45911" w:rsidRDefault="00AE544B" w:rsidP="00AE544B">
      <w:pPr>
        <w:pStyle w:val="Akapitzlist"/>
        <w:ind w:left="426" w:hanging="426"/>
        <w:rPr>
          <w:rFonts w:asciiTheme="minorHAnsi" w:hAnsiTheme="minorHAnsi" w:cstheme="minorHAnsi"/>
          <w:b/>
          <w:sz w:val="20"/>
          <w:szCs w:val="20"/>
        </w:rPr>
      </w:pPr>
      <w:r>
        <w:rPr>
          <w:rFonts w:asciiTheme="minorHAnsi" w:hAnsiTheme="minorHAnsi" w:cstheme="minorHAnsi"/>
          <w:b/>
          <w:sz w:val="20"/>
          <w:szCs w:val="20"/>
        </w:rPr>
        <w:t>bezwzględną konieczność podpisania Aneksu przez Zamawiającego. Aneks do umowy z punktu</w:t>
      </w:r>
      <w:r w:rsidR="00E45911">
        <w:rPr>
          <w:rFonts w:asciiTheme="minorHAnsi" w:hAnsiTheme="minorHAnsi" w:cstheme="minorHAnsi"/>
          <w:b/>
          <w:sz w:val="20"/>
          <w:szCs w:val="20"/>
        </w:rPr>
        <w:t xml:space="preserve"> widzenia</w:t>
      </w:r>
    </w:p>
    <w:p w:rsidR="00AE544B" w:rsidRPr="00A54F35" w:rsidRDefault="00AE544B" w:rsidP="00AE544B">
      <w:pPr>
        <w:pStyle w:val="Akapitzlist"/>
        <w:ind w:left="426" w:hanging="426"/>
        <w:rPr>
          <w:rFonts w:asciiTheme="minorHAnsi" w:hAnsiTheme="minorHAnsi" w:cstheme="minorHAnsi"/>
          <w:b/>
          <w:sz w:val="20"/>
          <w:szCs w:val="20"/>
        </w:rPr>
      </w:pPr>
      <w:r>
        <w:rPr>
          <w:rFonts w:asciiTheme="minorHAnsi" w:hAnsiTheme="minorHAnsi" w:cstheme="minorHAnsi"/>
          <w:b/>
          <w:sz w:val="20"/>
          <w:szCs w:val="20"/>
        </w:rPr>
        <w:t>podmiotu publicznego jest konieczny.</w:t>
      </w:r>
    </w:p>
    <w:p w:rsidR="00B71088" w:rsidRPr="005B0BB7" w:rsidRDefault="00B71088" w:rsidP="00B71088">
      <w:pPr>
        <w:autoSpaceDE w:val="0"/>
        <w:autoSpaceDN w:val="0"/>
        <w:adjustRightInd w:val="0"/>
        <w:spacing w:after="0" w:line="240" w:lineRule="auto"/>
        <w:rPr>
          <w:rFonts w:asciiTheme="minorHAnsi" w:hAnsiTheme="minorHAnsi" w:cstheme="minorHAnsi"/>
          <w:b/>
          <w:sz w:val="14"/>
          <w:szCs w:val="20"/>
        </w:rPr>
      </w:pPr>
    </w:p>
    <w:p w:rsidR="00234DAF" w:rsidRDefault="00234DAF" w:rsidP="00B71088">
      <w:pPr>
        <w:autoSpaceDE w:val="0"/>
        <w:autoSpaceDN w:val="0"/>
        <w:spacing w:after="0" w:line="240" w:lineRule="auto"/>
        <w:jc w:val="both"/>
        <w:rPr>
          <w:rFonts w:asciiTheme="minorHAnsi" w:hAnsiTheme="minorHAnsi" w:cstheme="minorHAnsi"/>
          <w:sz w:val="20"/>
          <w:szCs w:val="20"/>
        </w:rPr>
      </w:pPr>
      <w:r w:rsidRPr="00B71088">
        <w:rPr>
          <w:rFonts w:asciiTheme="minorHAnsi" w:hAnsiTheme="minorHAnsi" w:cstheme="minorHAnsi"/>
          <w:b/>
          <w:sz w:val="20"/>
          <w:szCs w:val="20"/>
        </w:rPr>
        <w:t xml:space="preserve">Pytanie 6, dot. wzoru umowy § 6.10.a: </w:t>
      </w:r>
      <w:r w:rsidRPr="00B71088">
        <w:rPr>
          <w:rFonts w:asciiTheme="minorHAnsi" w:hAnsiTheme="minorHAnsi" w:cstheme="minorHAnsi"/>
          <w:sz w:val="20"/>
          <w:szCs w:val="20"/>
        </w:rPr>
        <w:t>Czy Zamawiający w par. 6.10.a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rsidR="00B71088" w:rsidRDefault="00B71088" w:rsidP="00B71088">
      <w:pPr>
        <w:autoSpaceDE w:val="0"/>
        <w:autoSpaceDN w:val="0"/>
        <w:adjustRightInd w:val="0"/>
        <w:spacing w:after="0" w:line="240" w:lineRule="auto"/>
        <w:rPr>
          <w:rFonts w:asciiTheme="minorHAnsi" w:hAnsiTheme="minorHAnsi" w:cstheme="minorHAnsi"/>
          <w:b/>
          <w:sz w:val="20"/>
          <w:szCs w:val="20"/>
        </w:rPr>
      </w:pPr>
      <w:r w:rsidRPr="00504835">
        <w:rPr>
          <w:rFonts w:asciiTheme="minorHAnsi" w:eastAsia="Calibri" w:hAnsiTheme="minorHAnsi" w:cstheme="minorHAnsi"/>
          <w:b/>
          <w:sz w:val="20"/>
          <w:szCs w:val="20"/>
        </w:rPr>
        <w:t>Odpowiedź:</w:t>
      </w:r>
      <w:r w:rsidRPr="00504835">
        <w:rPr>
          <w:rFonts w:asciiTheme="minorHAnsi" w:hAnsiTheme="minorHAnsi" w:cstheme="minorHAnsi"/>
          <w:b/>
          <w:sz w:val="20"/>
          <w:szCs w:val="20"/>
        </w:rPr>
        <w:t xml:space="preserve"> </w:t>
      </w:r>
      <w:r w:rsidR="00731422">
        <w:rPr>
          <w:rFonts w:asciiTheme="minorHAnsi" w:hAnsiTheme="minorHAnsi" w:cstheme="minorHAnsi"/>
          <w:b/>
          <w:sz w:val="20"/>
          <w:szCs w:val="20"/>
        </w:rPr>
        <w:t>Treść  pytania nie odnosi się do obecnego brzmienia zapisu § 6 ust. 10 lit. a) wzoru umowy.</w:t>
      </w:r>
    </w:p>
    <w:p w:rsidR="00B71088" w:rsidRPr="00B71088" w:rsidRDefault="00B71088" w:rsidP="00B71088">
      <w:pPr>
        <w:autoSpaceDE w:val="0"/>
        <w:autoSpaceDN w:val="0"/>
        <w:spacing w:after="0" w:line="240" w:lineRule="auto"/>
        <w:jc w:val="both"/>
        <w:rPr>
          <w:rFonts w:asciiTheme="minorHAnsi" w:hAnsiTheme="minorHAnsi" w:cstheme="minorHAnsi"/>
          <w:sz w:val="20"/>
          <w:szCs w:val="20"/>
        </w:rPr>
      </w:pPr>
    </w:p>
    <w:p w:rsidR="00234DAF" w:rsidRDefault="00B71088" w:rsidP="00B71088">
      <w:pPr>
        <w:autoSpaceDE w:val="0"/>
        <w:autoSpaceDN w:val="0"/>
        <w:spacing w:after="0" w:line="240" w:lineRule="auto"/>
        <w:jc w:val="both"/>
        <w:rPr>
          <w:rFonts w:asciiTheme="minorHAnsi" w:hAnsiTheme="minorHAnsi" w:cstheme="minorHAnsi"/>
          <w:sz w:val="20"/>
          <w:szCs w:val="20"/>
        </w:rPr>
      </w:pPr>
      <w:r w:rsidRPr="00B71088">
        <w:rPr>
          <w:rFonts w:asciiTheme="minorHAnsi" w:hAnsiTheme="minorHAnsi" w:cstheme="minorHAnsi"/>
          <w:b/>
          <w:sz w:val="20"/>
          <w:szCs w:val="20"/>
        </w:rPr>
        <w:t xml:space="preserve">Pytanie 7, dot. wzoru umowy § 6.10.e: </w:t>
      </w:r>
      <w:r w:rsidR="00234DAF" w:rsidRPr="00B71088">
        <w:rPr>
          <w:rFonts w:asciiTheme="minorHAnsi" w:hAnsiTheme="minorHAnsi" w:cstheme="minorHAnsi"/>
          <w:sz w:val="20"/>
          <w:szCs w:val="20"/>
        </w:rPr>
        <w:t>Czy Zamawiający w par. 6.10.e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rsidR="00F94944" w:rsidRPr="00DA068A" w:rsidRDefault="00B71088" w:rsidP="00F94944">
      <w:pPr>
        <w:shd w:val="clear" w:color="auto" w:fill="FFFFFF"/>
        <w:spacing w:after="0" w:line="240" w:lineRule="auto"/>
        <w:rPr>
          <w:rFonts w:asciiTheme="minorHAnsi" w:hAnsiTheme="minorHAnsi" w:cstheme="minorHAnsi"/>
          <w:b/>
          <w:sz w:val="20"/>
          <w:szCs w:val="20"/>
        </w:rPr>
      </w:pPr>
      <w:r w:rsidRPr="00504835">
        <w:rPr>
          <w:rFonts w:asciiTheme="minorHAnsi" w:eastAsia="Calibri" w:hAnsiTheme="minorHAnsi" w:cstheme="minorHAnsi"/>
          <w:b/>
          <w:sz w:val="20"/>
          <w:szCs w:val="20"/>
        </w:rPr>
        <w:t>Odpowiedź:</w:t>
      </w:r>
      <w:r w:rsidRPr="00504835">
        <w:rPr>
          <w:rFonts w:asciiTheme="minorHAnsi" w:hAnsiTheme="minorHAnsi" w:cstheme="minorHAnsi"/>
          <w:b/>
          <w:sz w:val="20"/>
          <w:szCs w:val="20"/>
        </w:rPr>
        <w:t xml:space="preserve"> </w:t>
      </w:r>
      <w:r w:rsidR="00F94944" w:rsidRPr="00DA068A">
        <w:rPr>
          <w:rFonts w:asciiTheme="minorHAnsi" w:hAnsiTheme="minorHAnsi" w:cstheme="minorHAnsi"/>
          <w:b/>
          <w:sz w:val="20"/>
          <w:szCs w:val="20"/>
        </w:rPr>
        <w:t>Zamawiający nie wyraża zgody, podtrzymuje zapisy SWZ.</w:t>
      </w:r>
    </w:p>
    <w:p w:rsidR="00B71088" w:rsidRPr="00B71088" w:rsidRDefault="00B71088" w:rsidP="00B71088">
      <w:pPr>
        <w:autoSpaceDE w:val="0"/>
        <w:autoSpaceDN w:val="0"/>
        <w:spacing w:after="0" w:line="240" w:lineRule="auto"/>
        <w:jc w:val="both"/>
        <w:rPr>
          <w:rFonts w:asciiTheme="minorHAnsi" w:hAnsiTheme="minorHAnsi" w:cstheme="minorHAnsi"/>
          <w:sz w:val="20"/>
          <w:szCs w:val="20"/>
        </w:rPr>
      </w:pPr>
    </w:p>
    <w:p w:rsidR="00F94944" w:rsidRDefault="00B71088" w:rsidP="00B71088">
      <w:pPr>
        <w:autoSpaceDE w:val="0"/>
        <w:autoSpaceDN w:val="0"/>
        <w:spacing w:after="0" w:line="240" w:lineRule="auto"/>
        <w:jc w:val="both"/>
        <w:rPr>
          <w:rFonts w:asciiTheme="minorHAnsi" w:hAnsiTheme="minorHAnsi" w:cstheme="minorHAnsi"/>
          <w:sz w:val="20"/>
          <w:szCs w:val="20"/>
        </w:rPr>
      </w:pPr>
      <w:r w:rsidRPr="00B71088">
        <w:rPr>
          <w:rFonts w:asciiTheme="minorHAnsi" w:hAnsiTheme="minorHAnsi" w:cstheme="minorHAnsi"/>
          <w:b/>
          <w:sz w:val="20"/>
          <w:szCs w:val="20"/>
        </w:rPr>
        <w:t xml:space="preserve">Pytanie 8, dot. wzoru umowy §7 ust. 1 lit. a): </w:t>
      </w:r>
      <w:r w:rsidR="00234DAF" w:rsidRPr="00B71088">
        <w:rPr>
          <w:rFonts w:asciiTheme="minorHAnsi" w:hAnsiTheme="minorHAnsi" w:cstheme="minorHAnsi"/>
          <w:sz w:val="20"/>
          <w:szCs w:val="20"/>
        </w:rPr>
        <w:t xml:space="preserve">Czy Zamawiający zmniejszy wartość kary umownej określonej </w:t>
      </w:r>
    </w:p>
    <w:p w:rsidR="00234DAF" w:rsidRDefault="00234DAF" w:rsidP="00B71088">
      <w:pPr>
        <w:autoSpaceDE w:val="0"/>
        <w:autoSpaceDN w:val="0"/>
        <w:spacing w:after="0" w:line="240" w:lineRule="auto"/>
        <w:jc w:val="both"/>
        <w:rPr>
          <w:rFonts w:asciiTheme="minorHAnsi" w:hAnsiTheme="minorHAnsi" w:cstheme="minorHAnsi"/>
          <w:sz w:val="20"/>
          <w:szCs w:val="20"/>
        </w:rPr>
      </w:pPr>
      <w:r w:rsidRPr="00B71088">
        <w:rPr>
          <w:rFonts w:asciiTheme="minorHAnsi" w:hAnsiTheme="minorHAnsi" w:cstheme="minorHAnsi"/>
          <w:sz w:val="20"/>
          <w:szCs w:val="20"/>
        </w:rPr>
        <w:t xml:space="preserve">w par. 7.1.a z 3% do wartości </w:t>
      </w:r>
      <w:proofErr w:type="spellStart"/>
      <w:r w:rsidRPr="00B71088">
        <w:rPr>
          <w:rFonts w:asciiTheme="minorHAnsi" w:hAnsiTheme="minorHAnsi" w:cstheme="minorHAnsi"/>
          <w:sz w:val="20"/>
          <w:szCs w:val="20"/>
        </w:rPr>
        <w:t>max</w:t>
      </w:r>
      <w:proofErr w:type="spellEnd"/>
      <w:r w:rsidRPr="00B71088">
        <w:rPr>
          <w:rFonts w:asciiTheme="minorHAnsi" w:hAnsiTheme="minorHAnsi" w:cstheme="minorHAnsi"/>
          <w:sz w:val="20"/>
          <w:szCs w:val="20"/>
        </w:rPr>
        <w:t>. 0,2, a także naliczać ją będzie za dzień, a nie godzinę zwłoki? Obecna kara umowna 72% dziennie  jest rażąco</w:t>
      </w:r>
      <w:r w:rsidR="00B71088">
        <w:rPr>
          <w:rFonts w:asciiTheme="minorHAnsi" w:hAnsiTheme="minorHAnsi" w:cstheme="minorHAnsi"/>
          <w:sz w:val="20"/>
          <w:szCs w:val="20"/>
        </w:rPr>
        <w:t xml:space="preserve"> </w:t>
      </w:r>
      <w:r w:rsidRPr="00B71088">
        <w:rPr>
          <w:rFonts w:asciiTheme="minorHAnsi" w:hAnsiTheme="minorHAnsi" w:cstheme="minorHAnsi"/>
          <w:sz w:val="20"/>
          <w:szCs w:val="20"/>
        </w:rPr>
        <w:t>wygórowana.</w:t>
      </w:r>
    </w:p>
    <w:p w:rsidR="00F94944" w:rsidRPr="00DA068A" w:rsidRDefault="00B71088" w:rsidP="00F94944">
      <w:pPr>
        <w:shd w:val="clear" w:color="auto" w:fill="FFFFFF"/>
        <w:spacing w:after="0" w:line="240" w:lineRule="auto"/>
        <w:rPr>
          <w:rFonts w:asciiTheme="minorHAnsi" w:hAnsiTheme="minorHAnsi" w:cstheme="minorHAnsi"/>
          <w:b/>
          <w:sz w:val="20"/>
          <w:szCs w:val="20"/>
        </w:rPr>
      </w:pPr>
      <w:r w:rsidRPr="00504835">
        <w:rPr>
          <w:rFonts w:asciiTheme="minorHAnsi" w:eastAsia="Calibri" w:hAnsiTheme="minorHAnsi" w:cstheme="minorHAnsi"/>
          <w:b/>
          <w:sz w:val="20"/>
          <w:szCs w:val="20"/>
        </w:rPr>
        <w:t>Odpowiedź:</w:t>
      </w:r>
      <w:r w:rsidRPr="00504835">
        <w:rPr>
          <w:rFonts w:asciiTheme="minorHAnsi" w:hAnsiTheme="minorHAnsi" w:cstheme="minorHAnsi"/>
          <w:b/>
          <w:sz w:val="20"/>
          <w:szCs w:val="20"/>
        </w:rPr>
        <w:t xml:space="preserve"> </w:t>
      </w:r>
      <w:r w:rsidR="00F94944" w:rsidRPr="00DA068A">
        <w:rPr>
          <w:rFonts w:asciiTheme="minorHAnsi" w:hAnsiTheme="minorHAnsi" w:cstheme="minorHAnsi"/>
          <w:b/>
          <w:sz w:val="20"/>
          <w:szCs w:val="20"/>
        </w:rPr>
        <w:t>Zamawiający nie wyraża zgody, podtrzymuje zapisy SWZ.</w:t>
      </w:r>
    </w:p>
    <w:p w:rsidR="00B71088" w:rsidRPr="00B71088" w:rsidRDefault="00B71088" w:rsidP="00B71088">
      <w:pPr>
        <w:autoSpaceDE w:val="0"/>
        <w:autoSpaceDN w:val="0"/>
        <w:spacing w:after="0" w:line="240" w:lineRule="auto"/>
        <w:jc w:val="both"/>
        <w:rPr>
          <w:rFonts w:asciiTheme="minorHAnsi" w:hAnsiTheme="minorHAnsi" w:cstheme="minorHAnsi"/>
          <w:sz w:val="20"/>
          <w:szCs w:val="20"/>
        </w:rPr>
      </w:pPr>
    </w:p>
    <w:p w:rsidR="00F94944" w:rsidRDefault="00B71088" w:rsidP="00B71088">
      <w:pPr>
        <w:autoSpaceDE w:val="0"/>
        <w:autoSpaceDN w:val="0"/>
        <w:spacing w:after="0" w:line="240" w:lineRule="auto"/>
        <w:jc w:val="both"/>
        <w:rPr>
          <w:rFonts w:asciiTheme="minorHAnsi" w:hAnsiTheme="minorHAnsi" w:cstheme="minorHAnsi"/>
          <w:sz w:val="20"/>
          <w:szCs w:val="20"/>
        </w:rPr>
      </w:pPr>
      <w:r w:rsidRPr="00B71088">
        <w:rPr>
          <w:rFonts w:asciiTheme="minorHAnsi" w:hAnsiTheme="minorHAnsi" w:cstheme="minorHAnsi"/>
          <w:b/>
          <w:sz w:val="20"/>
          <w:szCs w:val="20"/>
        </w:rPr>
        <w:t xml:space="preserve">Pytanie 9, dot. wzoru umowy §7 ust. 1 lit. c): </w:t>
      </w:r>
      <w:r w:rsidR="00234DAF" w:rsidRPr="00B71088">
        <w:rPr>
          <w:rFonts w:asciiTheme="minorHAnsi" w:hAnsiTheme="minorHAnsi" w:cstheme="minorHAnsi"/>
          <w:sz w:val="20"/>
          <w:szCs w:val="20"/>
        </w:rPr>
        <w:t>Czy Zamawiający zmniejszy wartość kary umownej określonej</w:t>
      </w:r>
    </w:p>
    <w:p w:rsidR="00234DAF" w:rsidRPr="00B71088" w:rsidRDefault="00234DAF" w:rsidP="00B71088">
      <w:pPr>
        <w:autoSpaceDE w:val="0"/>
        <w:autoSpaceDN w:val="0"/>
        <w:spacing w:after="0" w:line="240" w:lineRule="auto"/>
        <w:jc w:val="both"/>
        <w:rPr>
          <w:rFonts w:asciiTheme="minorHAnsi" w:hAnsiTheme="minorHAnsi" w:cstheme="minorHAnsi"/>
          <w:sz w:val="20"/>
          <w:szCs w:val="20"/>
        </w:rPr>
      </w:pPr>
      <w:r w:rsidRPr="00B71088">
        <w:rPr>
          <w:rFonts w:asciiTheme="minorHAnsi" w:hAnsiTheme="minorHAnsi" w:cstheme="minorHAnsi"/>
          <w:sz w:val="20"/>
          <w:szCs w:val="20"/>
        </w:rPr>
        <w:t xml:space="preserve">w par. 7.1.c z 3% do wartości </w:t>
      </w:r>
      <w:proofErr w:type="spellStart"/>
      <w:r w:rsidRPr="00B71088">
        <w:rPr>
          <w:rFonts w:asciiTheme="minorHAnsi" w:hAnsiTheme="minorHAnsi" w:cstheme="minorHAnsi"/>
          <w:sz w:val="20"/>
          <w:szCs w:val="20"/>
        </w:rPr>
        <w:t>max</w:t>
      </w:r>
      <w:proofErr w:type="spellEnd"/>
      <w:r w:rsidRPr="00B71088">
        <w:rPr>
          <w:rFonts w:asciiTheme="minorHAnsi" w:hAnsiTheme="minorHAnsi" w:cstheme="minorHAnsi"/>
          <w:sz w:val="20"/>
          <w:szCs w:val="20"/>
        </w:rPr>
        <w:t>. 0,2%? Obecna kara umowna jest rażąco</w:t>
      </w:r>
      <w:r w:rsidR="00B71088">
        <w:rPr>
          <w:rFonts w:asciiTheme="minorHAnsi" w:hAnsiTheme="minorHAnsi" w:cstheme="minorHAnsi"/>
          <w:sz w:val="20"/>
          <w:szCs w:val="20"/>
        </w:rPr>
        <w:t xml:space="preserve"> </w:t>
      </w:r>
      <w:r w:rsidRPr="00B71088">
        <w:rPr>
          <w:rFonts w:asciiTheme="minorHAnsi" w:hAnsiTheme="minorHAnsi" w:cstheme="minorHAnsi"/>
          <w:sz w:val="20"/>
          <w:szCs w:val="20"/>
        </w:rPr>
        <w:t>wygórowana.</w:t>
      </w:r>
    </w:p>
    <w:p w:rsidR="00F94944" w:rsidRPr="00DA068A" w:rsidRDefault="00B71088" w:rsidP="00F94944">
      <w:pPr>
        <w:shd w:val="clear" w:color="auto" w:fill="FFFFFF"/>
        <w:spacing w:after="0" w:line="240" w:lineRule="auto"/>
        <w:rPr>
          <w:rFonts w:asciiTheme="minorHAnsi" w:hAnsiTheme="minorHAnsi" w:cstheme="minorHAnsi"/>
          <w:b/>
          <w:sz w:val="20"/>
          <w:szCs w:val="20"/>
        </w:rPr>
      </w:pPr>
      <w:r w:rsidRPr="00504835">
        <w:rPr>
          <w:rFonts w:asciiTheme="minorHAnsi" w:eastAsia="Calibri" w:hAnsiTheme="minorHAnsi" w:cstheme="minorHAnsi"/>
          <w:b/>
          <w:sz w:val="20"/>
          <w:szCs w:val="20"/>
        </w:rPr>
        <w:t>Odpowiedź:</w:t>
      </w:r>
      <w:r w:rsidRPr="00504835">
        <w:rPr>
          <w:rFonts w:asciiTheme="minorHAnsi" w:hAnsiTheme="minorHAnsi" w:cstheme="minorHAnsi"/>
          <w:b/>
          <w:sz w:val="20"/>
          <w:szCs w:val="20"/>
        </w:rPr>
        <w:t xml:space="preserve"> </w:t>
      </w:r>
      <w:r w:rsidR="00F94944" w:rsidRPr="00DA068A">
        <w:rPr>
          <w:rFonts w:asciiTheme="minorHAnsi" w:hAnsiTheme="minorHAnsi" w:cstheme="minorHAnsi"/>
          <w:b/>
          <w:sz w:val="20"/>
          <w:szCs w:val="20"/>
        </w:rPr>
        <w:t>Zamawiający nie wyraża zgody, podtrzymuje zapisy SWZ.</w:t>
      </w:r>
    </w:p>
    <w:p w:rsidR="00830E46" w:rsidRPr="005B0BB7" w:rsidRDefault="00830E46" w:rsidP="00A54F35">
      <w:pPr>
        <w:pStyle w:val="Default"/>
        <w:adjustRightInd/>
        <w:jc w:val="both"/>
        <w:rPr>
          <w:rFonts w:asciiTheme="minorHAnsi" w:hAnsiTheme="minorHAnsi" w:cstheme="minorHAnsi"/>
          <w:color w:val="auto"/>
          <w:sz w:val="18"/>
          <w:szCs w:val="20"/>
        </w:rPr>
      </w:pP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Pr>
          <w:rFonts w:asciiTheme="minorHAnsi" w:hAnsiTheme="minorHAnsi" w:cstheme="minorHAnsi"/>
          <w:b/>
          <w:sz w:val="20"/>
          <w:szCs w:val="20"/>
        </w:rPr>
        <w:t>Pytanie 10</w:t>
      </w:r>
      <w:r w:rsidRPr="00B71088">
        <w:rPr>
          <w:rFonts w:asciiTheme="minorHAnsi" w:hAnsiTheme="minorHAnsi" w:cstheme="minorHAnsi"/>
          <w:b/>
          <w:sz w:val="20"/>
          <w:szCs w:val="20"/>
        </w:rPr>
        <w:t xml:space="preserve">, </w:t>
      </w:r>
      <w:r>
        <w:rPr>
          <w:rFonts w:asciiTheme="minorHAnsi" w:eastAsia="Calibri" w:hAnsiTheme="minorHAnsi" w:cstheme="minorHAnsi"/>
          <w:color w:val="000000" w:themeColor="text1"/>
          <w:sz w:val="20"/>
          <w:szCs w:val="20"/>
        </w:rPr>
        <w:t xml:space="preserve"> </w:t>
      </w:r>
      <w:r w:rsidRPr="00B834C5">
        <w:rPr>
          <w:rFonts w:asciiTheme="minorHAnsi" w:eastAsia="Calibri" w:hAnsiTheme="minorHAnsi" w:cstheme="minorHAnsi"/>
          <w:b/>
          <w:color w:val="000000" w:themeColor="text1"/>
          <w:sz w:val="20"/>
          <w:szCs w:val="20"/>
        </w:rPr>
        <w:t>dot</w:t>
      </w:r>
      <w:r>
        <w:rPr>
          <w:rFonts w:asciiTheme="minorHAnsi" w:eastAsia="Calibri" w:hAnsiTheme="minorHAnsi" w:cstheme="minorHAnsi"/>
          <w:color w:val="000000" w:themeColor="text1"/>
          <w:sz w:val="20"/>
          <w:szCs w:val="20"/>
        </w:rPr>
        <w:t>.</w:t>
      </w:r>
      <w:r w:rsidRPr="00B834C5">
        <w:rPr>
          <w:rFonts w:asciiTheme="minorHAnsi" w:eastAsia="Calibri" w:hAnsiTheme="minorHAnsi" w:cstheme="minorHAnsi"/>
          <w:color w:val="000000" w:themeColor="text1"/>
          <w:sz w:val="20"/>
          <w:szCs w:val="20"/>
        </w:rPr>
        <w:t xml:space="preserve"> </w:t>
      </w:r>
      <w:r w:rsidRPr="00B834C5">
        <w:rPr>
          <w:rFonts w:asciiTheme="minorHAnsi" w:eastAsia="Calibri" w:hAnsiTheme="minorHAnsi" w:cstheme="minorHAnsi"/>
          <w:b/>
          <w:color w:val="000000" w:themeColor="text1"/>
          <w:sz w:val="20"/>
          <w:szCs w:val="20"/>
        </w:rPr>
        <w:t>§2 ust. 11 w zw. z §2 ust. 2 wzoru umowy:</w:t>
      </w:r>
      <w:r w:rsidRPr="00B834C5">
        <w:rPr>
          <w:rFonts w:asciiTheme="minorHAnsi" w:eastAsia="Calibri" w:hAnsiTheme="minorHAnsi" w:cstheme="minorHAnsi"/>
          <w:color w:val="000000" w:themeColor="text1"/>
          <w:sz w:val="20"/>
          <w:szCs w:val="20"/>
        </w:rPr>
        <w:t xml:space="preserve"> Prosimy o modyfikację §2 ust. 11 w zw. z §2 ust. 2</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poprzez skonkretyzowanie granicznych wartości dla poszczególnych pozycji asortymentowych, jakie</w:t>
      </w:r>
    </w:p>
    <w:p w:rsidR="00561A73"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Zamawiający zamierza zrealizować, np. poprzez podanie, że zmiany ilości produktów określonych w</w:t>
      </w:r>
      <w:r w:rsidR="00561A73">
        <w:rPr>
          <w:rFonts w:asciiTheme="minorHAnsi" w:eastAsia="Calibri" w:hAnsiTheme="minorHAnsi" w:cstheme="minorHAnsi"/>
          <w:color w:val="000000" w:themeColor="text1"/>
          <w:sz w:val="20"/>
          <w:szCs w:val="20"/>
        </w:rPr>
        <w:t xml:space="preserve"> </w:t>
      </w:r>
      <w:r w:rsidRPr="00B834C5">
        <w:rPr>
          <w:rFonts w:asciiTheme="minorHAnsi" w:eastAsia="Calibri" w:hAnsiTheme="minorHAnsi" w:cstheme="minorHAnsi"/>
          <w:color w:val="000000" w:themeColor="text1"/>
          <w:sz w:val="20"/>
          <w:szCs w:val="20"/>
        </w:rPr>
        <w:t>formularzu cenowym mogą ulec zmniejszeniu lub zwiększeniu w granicach +/- 20%, a przez takie</w:t>
      </w:r>
      <w:r w:rsidR="00561A73">
        <w:rPr>
          <w:rFonts w:asciiTheme="minorHAnsi" w:eastAsia="Calibri" w:hAnsiTheme="minorHAnsi" w:cstheme="minorHAnsi"/>
          <w:color w:val="000000" w:themeColor="text1"/>
          <w:sz w:val="20"/>
          <w:szCs w:val="20"/>
        </w:rPr>
        <w:t xml:space="preserve"> </w:t>
      </w:r>
      <w:r w:rsidRPr="00B834C5">
        <w:rPr>
          <w:rFonts w:asciiTheme="minorHAnsi" w:eastAsia="Calibri" w:hAnsiTheme="minorHAnsi" w:cstheme="minorHAnsi"/>
          <w:color w:val="000000" w:themeColor="text1"/>
          <w:sz w:val="20"/>
          <w:szCs w:val="20"/>
        </w:rPr>
        <w:t>sformułowanie Zamawiający będzie rozumiał możliwość zamówienia o 20% mniejszych lub o 20%</w:t>
      </w:r>
      <w:r w:rsidR="00561A73">
        <w:rPr>
          <w:rFonts w:asciiTheme="minorHAnsi" w:eastAsia="Calibri" w:hAnsiTheme="minorHAnsi" w:cstheme="minorHAnsi"/>
          <w:color w:val="000000" w:themeColor="text1"/>
          <w:sz w:val="20"/>
          <w:szCs w:val="20"/>
        </w:rPr>
        <w:t xml:space="preserve"> </w:t>
      </w:r>
      <w:r w:rsidRPr="00B834C5">
        <w:rPr>
          <w:rFonts w:asciiTheme="minorHAnsi" w:eastAsia="Calibri" w:hAnsiTheme="minorHAnsi" w:cstheme="minorHAnsi"/>
          <w:color w:val="000000" w:themeColor="text1"/>
          <w:sz w:val="20"/>
          <w:szCs w:val="20"/>
        </w:rPr>
        <w:t>większych ilości, każdego</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z zamówionych asortymentów. Aktualna treść §2 ust. 11 w zw. z §2 ust. 2 jest</w:t>
      </w:r>
      <w:r w:rsidR="00561A73">
        <w:rPr>
          <w:rFonts w:asciiTheme="minorHAnsi" w:eastAsia="Calibri" w:hAnsiTheme="minorHAnsi" w:cstheme="minorHAnsi"/>
          <w:color w:val="000000" w:themeColor="text1"/>
          <w:sz w:val="20"/>
          <w:szCs w:val="20"/>
        </w:rPr>
        <w:t xml:space="preserve"> </w:t>
      </w:r>
      <w:r w:rsidRPr="00B834C5">
        <w:rPr>
          <w:rFonts w:asciiTheme="minorHAnsi" w:eastAsia="Calibri" w:hAnsiTheme="minorHAnsi" w:cstheme="minorHAnsi"/>
          <w:color w:val="000000" w:themeColor="text1"/>
          <w:sz w:val="20"/>
          <w:szCs w:val="20"/>
        </w:rPr>
        <w:t>na tyle nieprecyzyjna, że na jej podstawie wykonawcy nie są w stanie określić faktycznej wielkości</w:t>
      </w:r>
      <w:r w:rsidR="00561A73">
        <w:rPr>
          <w:rFonts w:asciiTheme="minorHAnsi" w:eastAsia="Calibri" w:hAnsiTheme="minorHAnsi" w:cstheme="minorHAnsi"/>
          <w:color w:val="000000" w:themeColor="text1"/>
          <w:sz w:val="20"/>
          <w:szCs w:val="20"/>
        </w:rPr>
        <w:t xml:space="preserve"> </w:t>
      </w:r>
      <w:r w:rsidRPr="00B834C5">
        <w:rPr>
          <w:rFonts w:asciiTheme="minorHAnsi" w:eastAsia="Calibri" w:hAnsiTheme="minorHAnsi" w:cstheme="minorHAnsi"/>
          <w:color w:val="000000" w:themeColor="text1"/>
          <w:sz w:val="20"/>
          <w:szCs w:val="20"/>
        </w:rPr>
        <w:t>przedmiotu zamówienia w zakresie poszczególnych pozycji asortymentowych oraz dokonać prawidłowej</w:t>
      </w:r>
      <w:r w:rsidR="00561A73">
        <w:rPr>
          <w:rFonts w:asciiTheme="minorHAnsi" w:eastAsia="Calibri" w:hAnsiTheme="minorHAnsi" w:cstheme="minorHAnsi"/>
          <w:color w:val="000000" w:themeColor="text1"/>
          <w:sz w:val="20"/>
          <w:szCs w:val="20"/>
        </w:rPr>
        <w:t xml:space="preserve"> </w:t>
      </w:r>
      <w:r w:rsidRPr="00B834C5">
        <w:rPr>
          <w:rFonts w:asciiTheme="minorHAnsi" w:eastAsia="Calibri" w:hAnsiTheme="minorHAnsi" w:cstheme="minorHAnsi"/>
          <w:color w:val="000000" w:themeColor="text1"/>
          <w:sz w:val="20"/>
          <w:szCs w:val="20"/>
        </w:rPr>
        <w:t>kalkulacji cen na potrzeby składanej oferty.</w:t>
      </w:r>
    </w:p>
    <w:p w:rsidR="00BB5CD1" w:rsidRDefault="00BB5CD1" w:rsidP="00BB5CD1">
      <w:pPr>
        <w:widowControl w:val="0"/>
        <w:tabs>
          <w:tab w:val="left" w:pos="0"/>
        </w:tabs>
        <w:suppressAutoHyphens/>
        <w:autoSpaceDE w:val="0"/>
        <w:autoSpaceDN w:val="0"/>
        <w:adjustRightInd w:val="0"/>
        <w:spacing w:after="0" w:line="240" w:lineRule="auto"/>
        <w:jc w:val="both"/>
        <w:rPr>
          <w:rFonts w:asciiTheme="minorHAnsi" w:hAnsiTheme="minorHAnsi" w:cstheme="minorHAnsi"/>
          <w:b/>
          <w:sz w:val="20"/>
          <w:szCs w:val="20"/>
        </w:rPr>
      </w:pPr>
      <w:r w:rsidRPr="002C710E">
        <w:rPr>
          <w:rFonts w:asciiTheme="minorHAnsi" w:eastAsia="Calibri" w:hAnsiTheme="minorHAnsi" w:cstheme="minorHAnsi"/>
          <w:b/>
          <w:sz w:val="20"/>
          <w:szCs w:val="20"/>
        </w:rPr>
        <w:t>Odpowiedź:</w:t>
      </w:r>
      <w:r w:rsidRPr="002C710E">
        <w:rPr>
          <w:rFonts w:asciiTheme="minorHAnsi" w:hAnsiTheme="minorHAnsi" w:cstheme="minorHAnsi"/>
          <w:b/>
          <w:sz w:val="20"/>
          <w:szCs w:val="20"/>
        </w:rPr>
        <w:t xml:space="preserve"> Zamawiający nie wyraża zgody</w:t>
      </w:r>
      <w:r>
        <w:rPr>
          <w:rFonts w:asciiTheme="minorHAnsi" w:hAnsiTheme="minorHAnsi" w:cstheme="minorHAnsi"/>
          <w:b/>
          <w:sz w:val="20"/>
          <w:szCs w:val="20"/>
        </w:rPr>
        <w:t xml:space="preserve"> na modyfikację treści § 2 ust. 11 wzoru umowy, podtrzymuje zapisy SWZ.</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p>
    <w:p w:rsidR="00B834C5" w:rsidRPr="000616AE"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0616AE">
        <w:rPr>
          <w:rFonts w:asciiTheme="minorHAnsi" w:hAnsiTheme="minorHAnsi" w:cstheme="minorHAnsi"/>
          <w:b/>
          <w:sz w:val="20"/>
          <w:szCs w:val="20"/>
        </w:rPr>
        <w:t xml:space="preserve">Pytanie 11, </w:t>
      </w:r>
      <w:r w:rsidRPr="000616AE">
        <w:rPr>
          <w:rFonts w:asciiTheme="minorHAnsi" w:eastAsia="Calibri" w:hAnsiTheme="minorHAnsi" w:cstheme="minorHAnsi"/>
          <w:color w:val="000000" w:themeColor="text1"/>
          <w:sz w:val="20"/>
          <w:szCs w:val="20"/>
        </w:rPr>
        <w:t xml:space="preserve"> </w:t>
      </w:r>
      <w:r w:rsidRPr="000616AE">
        <w:rPr>
          <w:rFonts w:asciiTheme="minorHAnsi" w:eastAsia="Calibri" w:hAnsiTheme="minorHAnsi" w:cstheme="minorHAnsi"/>
          <w:b/>
          <w:color w:val="000000" w:themeColor="text1"/>
          <w:sz w:val="20"/>
          <w:szCs w:val="20"/>
        </w:rPr>
        <w:t>dot</w:t>
      </w:r>
      <w:r w:rsidRPr="000616AE">
        <w:rPr>
          <w:rFonts w:asciiTheme="minorHAnsi" w:eastAsia="Calibri" w:hAnsiTheme="minorHAnsi" w:cstheme="minorHAnsi"/>
          <w:color w:val="000000" w:themeColor="text1"/>
          <w:sz w:val="20"/>
          <w:szCs w:val="20"/>
        </w:rPr>
        <w:t xml:space="preserve">. </w:t>
      </w:r>
      <w:r w:rsidRPr="000616AE">
        <w:rPr>
          <w:rFonts w:asciiTheme="minorHAnsi" w:eastAsia="Calibri" w:hAnsiTheme="minorHAnsi" w:cstheme="minorHAnsi"/>
          <w:b/>
          <w:color w:val="000000" w:themeColor="text1"/>
          <w:sz w:val="20"/>
          <w:szCs w:val="20"/>
        </w:rPr>
        <w:t>§6 ust. 11 wzoru umowy:</w:t>
      </w:r>
      <w:r w:rsidRPr="000616AE">
        <w:rPr>
          <w:rFonts w:asciiTheme="minorHAnsi" w:eastAsia="Calibri" w:hAnsiTheme="minorHAnsi" w:cstheme="minorHAnsi"/>
          <w:color w:val="000000" w:themeColor="text1"/>
          <w:sz w:val="20"/>
          <w:szCs w:val="20"/>
        </w:rPr>
        <w:t xml:space="preserve"> Prosimy o dodanie zastrzeżenia, że w przypadku gdy strony nie dojdą do</w:t>
      </w:r>
      <w:r w:rsidR="002F1B13" w:rsidRPr="000616AE">
        <w:rPr>
          <w:rFonts w:asciiTheme="minorHAnsi" w:eastAsia="Calibri" w:hAnsiTheme="minorHAnsi" w:cstheme="minorHAnsi"/>
          <w:color w:val="000000" w:themeColor="text1"/>
          <w:sz w:val="20"/>
          <w:szCs w:val="20"/>
        </w:rPr>
        <w:t xml:space="preserve"> </w:t>
      </w:r>
      <w:r w:rsidRPr="000616AE">
        <w:rPr>
          <w:rFonts w:asciiTheme="minorHAnsi" w:eastAsia="Calibri" w:hAnsiTheme="minorHAnsi" w:cstheme="minorHAnsi"/>
          <w:color w:val="000000" w:themeColor="text1"/>
          <w:sz w:val="20"/>
          <w:szCs w:val="20"/>
        </w:rPr>
        <w:t>porozumienia w zakresie zmiany wynagrodzenia Wykonawcy w oparciu o §6 ust. 11 wzoru umowy,</w:t>
      </w:r>
    </w:p>
    <w:p w:rsidR="002F1B13" w:rsidRPr="000616AE" w:rsidRDefault="00B834C5" w:rsidP="00B834C5">
      <w:pPr>
        <w:pStyle w:val="Default"/>
        <w:adjustRightInd/>
        <w:jc w:val="both"/>
        <w:rPr>
          <w:rFonts w:asciiTheme="minorHAnsi" w:hAnsiTheme="minorHAnsi" w:cstheme="minorHAnsi"/>
          <w:color w:val="000000" w:themeColor="text1"/>
          <w:sz w:val="20"/>
          <w:szCs w:val="20"/>
        </w:rPr>
      </w:pPr>
      <w:r w:rsidRPr="000616AE">
        <w:rPr>
          <w:rFonts w:asciiTheme="minorHAnsi" w:hAnsiTheme="minorHAnsi" w:cstheme="minorHAnsi"/>
          <w:color w:val="000000" w:themeColor="text1"/>
          <w:sz w:val="20"/>
          <w:szCs w:val="20"/>
        </w:rPr>
        <w:t xml:space="preserve">zarówno Wykonawca jaki i Zamawiający nabędą uprawnienie do rozwiązania w tej części umowy, </w:t>
      </w:r>
    </w:p>
    <w:p w:rsidR="00B834C5" w:rsidRPr="000616AE" w:rsidRDefault="00B834C5" w:rsidP="002F1B13">
      <w:pPr>
        <w:pStyle w:val="Default"/>
        <w:adjustRightInd/>
        <w:jc w:val="both"/>
        <w:rPr>
          <w:rFonts w:asciiTheme="minorHAnsi" w:hAnsiTheme="minorHAnsi" w:cstheme="minorHAnsi"/>
          <w:color w:val="000000" w:themeColor="text1"/>
          <w:sz w:val="20"/>
          <w:szCs w:val="20"/>
        </w:rPr>
      </w:pPr>
      <w:r w:rsidRPr="000616AE">
        <w:rPr>
          <w:rFonts w:asciiTheme="minorHAnsi" w:hAnsiTheme="minorHAnsi" w:cstheme="minorHAnsi"/>
          <w:color w:val="000000" w:themeColor="text1"/>
          <w:sz w:val="20"/>
          <w:szCs w:val="20"/>
        </w:rPr>
        <w:t>za</w:t>
      </w:r>
      <w:r w:rsidR="002F1B13" w:rsidRPr="000616AE">
        <w:rPr>
          <w:rFonts w:asciiTheme="minorHAnsi" w:hAnsiTheme="minorHAnsi" w:cstheme="minorHAnsi"/>
          <w:color w:val="000000" w:themeColor="text1"/>
          <w:sz w:val="20"/>
          <w:szCs w:val="20"/>
        </w:rPr>
        <w:t xml:space="preserve"> </w:t>
      </w:r>
      <w:r w:rsidRPr="000616AE">
        <w:rPr>
          <w:rFonts w:asciiTheme="minorHAnsi" w:hAnsiTheme="minorHAnsi" w:cstheme="minorHAnsi"/>
          <w:color w:val="000000" w:themeColor="text1"/>
          <w:sz w:val="20"/>
          <w:szCs w:val="20"/>
        </w:rPr>
        <w:t>porozumieniem stron, z zachowaniem jednomiesięcznego okresu wypowiedzenia, bez obowiązku</w:t>
      </w:r>
    </w:p>
    <w:p w:rsidR="00B834C5" w:rsidRPr="000616AE"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0616AE">
        <w:rPr>
          <w:rFonts w:asciiTheme="minorHAnsi" w:eastAsia="Calibri" w:hAnsiTheme="minorHAnsi" w:cstheme="minorHAnsi"/>
          <w:color w:val="000000" w:themeColor="text1"/>
          <w:sz w:val="20"/>
          <w:szCs w:val="20"/>
        </w:rPr>
        <w:t>ponoszenia z tego tytułu kar umownych.</w:t>
      </w:r>
    </w:p>
    <w:p w:rsidR="000616AE" w:rsidRPr="00DA068A" w:rsidRDefault="000616AE" w:rsidP="000616AE">
      <w:pPr>
        <w:shd w:val="clear" w:color="auto" w:fill="FFFFFF"/>
        <w:spacing w:after="0" w:line="240" w:lineRule="auto"/>
        <w:rPr>
          <w:rFonts w:asciiTheme="minorHAnsi" w:hAnsiTheme="minorHAnsi" w:cstheme="minorHAnsi"/>
          <w:b/>
          <w:sz w:val="20"/>
          <w:szCs w:val="20"/>
        </w:rPr>
      </w:pPr>
      <w:r w:rsidRPr="00504835">
        <w:rPr>
          <w:rFonts w:asciiTheme="minorHAnsi" w:eastAsia="Calibri" w:hAnsiTheme="minorHAnsi" w:cstheme="minorHAnsi"/>
          <w:b/>
          <w:sz w:val="20"/>
          <w:szCs w:val="20"/>
        </w:rPr>
        <w:t>Odpowiedź:</w:t>
      </w:r>
      <w:r w:rsidRPr="00504835">
        <w:rPr>
          <w:rFonts w:asciiTheme="minorHAnsi" w:hAnsiTheme="minorHAnsi" w:cstheme="minorHAnsi"/>
          <w:b/>
          <w:sz w:val="20"/>
          <w:szCs w:val="20"/>
        </w:rPr>
        <w:t xml:space="preserve"> </w:t>
      </w:r>
      <w:r w:rsidRPr="00DA068A">
        <w:rPr>
          <w:rFonts w:asciiTheme="minorHAnsi" w:hAnsiTheme="minorHAnsi" w:cstheme="minorHAnsi"/>
          <w:b/>
          <w:sz w:val="20"/>
          <w:szCs w:val="20"/>
        </w:rPr>
        <w:t>Zamawiający nie wyraża zgody, podtrzymuje zapisy SWZ.</w:t>
      </w:r>
    </w:p>
    <w:p w:rsidR="002F1B13" w:rsidRPr="00B834C5" w:rsidRDefault="002F1B13"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Pr>
          <w:rFonts w:asciiTheme="minorHAnsi" w:hAnsiTheme="minorHAnsi" w:cstheme="minorHAnsi"/>
          <w:b/>
          <w:sz w:val="20"/>
          <w:szCs w:val="20"/>
        </w:rPr>
        <w:t>Pytanie 12</w:t>
      </w:r>
      <w:r w:rsidRPr="00B71088">
        <w:rPr>
          <w:rFonts w:asciiTheme="minorHAnsi" w:hAnsiTheme="minorHAnsi" w:cstheme="minorHAnsi"/>
          <w:b/>
          <w:sz w:val="20"/>
          <w:szCs w:val="20"/>
        </w:rPr>
        <w:t xml:space="preserve">, </w:t>
      </w:r>
      <w:r>
        <w:rPr>
          <w:rFonts w:asciiTheme="minorHAnsi" w:eastAsia="Calibri" w:hAnsiTheme="minorHAnsi" w:cstheme="minorHAnsi"/>
          <w:color w:val="000000" w:themeColor="text1"/>
          <w:sz w:val="20"/>
          <w:szCs w:val="20"/>
        </w:rPr>
        <w:t xml:space="preserve"> </w:t>
      </w:r>
      <w:r w:rsidRPr="00B834C5">
        <w:rPr>
          <w:rFonts w:asciiTheme="minorHAnsi" w:eastAsia="Calibri" w:hAnsiTheme="minorHAnsi" w:cstheme="minorHAnsi"/>
          <w:b/>
          <w:color w:val="000000" w:themeColor="text1"/>
          <w:sz w:val="20"/>
          <w:szCs w:val="20"/>
        </w:rPr>
        <w:t>dot</w:t>
      </w:r>
      <w:r>
        <w:rPr>
          <w:rFonts w:asciiTheme="minorHAnsi" w:eastAsia="Calibri" w:hAnsiTheme="minorHAnsi" w:cstheme="minorHAnsi"/>
          <w:color w:val="000000" w:themeColor="text1"/>
          <w:sz w:val="20"/>
          <w:szCs w:val="20"/>
        </w:rPr>
        <w:t>.</w:t>
      </w:r>
      <w:r w:rsidRPr="00B834C5">
        <w:rPr>
          <w:rFonts w:asciiTheme="minorHAnsi" w:eastAsia="Calibri" w:hAnsiTheme="minorHAnsi" w:cstheme="minorHAnsi"/>
          <w:color w:val="000000" w:themeColor="text1"/>
          <w:sz w:val="20"/>
          <w:szCs w:val="20"/>
        </w:rPr>
        <w:t xml:space="preserve"> </w:t>
      </w:r>
      <w:r w:rsidRPr="00B834C5">
        <w:rPr>
          <w:rFonts w:asciiTheme="minorHAnsi" w:eastAsia="Calibri" w:hAnsiTheme="minorHAnsi" w:cstheme="minorHAnsi"/>
          <w:b/>
          <w:color w:val="000000" w:themeColor="text1"/>
          <w:sz w:val="20"/>
          <w:szCs w:val="20"/>
        </w:rPr>
        <w:t>treści §7 ust. 1 lit. a) oraz c) wzoru umowy:</w:t>
      </w:r>
      <w:r w:rsidRPr="00B834C5">
        <w:rPr>
          <w:rFonts w:asciiTheme="minorHAnsi" w:eastAsia="Calibri" w:hAnsiTheme="minorHAnsi" w:cstheme="minorHAnsi"/>
          <w:color w:val="000000" w:themeColor="text1"/>
          <w:sz w:val="20"/>
          <w:szCs w:val="20"/>
        </w:rPr>
        <w:t xml:space="preserve"> Czy Zamawiający wyrazi zgodę na zmianę</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postanowienia dotyczącego wysokości kary umownej z tytułu zwłoki w prawidłowej realizacji</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każdorazowej dostawy lub wypełnienia zobowiązań z tytułu reklamacji w taki sposób, aby wynosiła ona</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1% wartości brutto towaru, którego opisywana zwłoka dotyczy, za każdy dzień zwłoki? Zwracamy przy</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tym uwagę na niewspółmierność kar przewidzianych w umowie. Kupującemu za opóźnienie świadczenia</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pieniężnego może zostać naliczona kara w wysokości nie większej niż 14,75% w skali roku, liczona od</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kwoty, której dotyczy opóźnienie. Natomiast dla Sprzedającego przewidziana jest kara w wysokości 1</w:t>
      </w:r>
    </w:p>
    <w:p w:rsid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095% (!!!) w skali roku (3% x 365 dni) za opóźnienie świadczenia.</w:t>
      </w:r>
    </w:p>
    <w:p w:rsidR="00211DDC" w:rsidRPr="000E0E8B" w:rsidRDefault="00211DDC" w:rsidP="00211DDC">
      <w:pPr>
        <w:autoSpaceDE w:val="0"/>
        <w:autoSpaceDN w:val="0"/>
        <w:adjustRightInd w:val="0"/>
        <w:spacing w:after="0" w:line="240" w:lineRule="auto"/>
        <w:rPr>
          <w:rFonts w:asciiTheme="minorHAnsi" w:eastAsia="Calibri" w:hAnsiTheme="minorHAnsi" w:cstheme="minorHAnsi"/>
          <w:b/>
          <w:sz w:val="20"/>
          <w:szCs w:val="20"/>
        </w:rPr>
      </w:pPr>
      <w:r w:rsidRPr="00C7651B">
        <w:rPr>
          <w:rFonts w:asciiTheme="minorHAnsi" w:eastAsia="Calibri" w:hAnsiTheme="minorHAnsi" w:cstheme="minorHAnsi"/>
          <w:b/>
          <w:sz w:val="20"/>
          <w:szCs w:val="20"/>
        </w:rPr>
        <w:t>Odpowiedź:</w:t>
      </w:r>
      <w:r w:rsidRPr="00C7651B">
        <w:rPr>
          <w:rFonts w:asciiTheme="minorHAnsi" w:hAnsiTheme="minorHAnsi" w:cstheme="minorHAnsi"/>
          <w:b/>
          <w:sz w:val="20"/>
          <w:szCs w:val="20"/>
        </w:rPr>
        <w:t xml:space="preserve"> Zamawiający nie wyraża zgody, podtrzymuje zapisy SWZ.</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Pr>
          <w:rFonts w:asciiTheme="minorHAnsi" w:hAnsiTheme="minorHAnsi" w:cstheme="minorHAnsi"/>
          <w:b/>
          <w:sz w:val="20"/>
          <w:szCs w:val="20"/>
        </w:rPr>
        <w:lastRenderedPageBreak/>
        <w:t>Pytanie 13</w:t>
      </w:r>
      <w:r w:rsidRPr="00B71088">
        <w:rPr>
          <w:rFonts w:asciiTheme="minorHAnsi" w:hAnsiTheme="minorHAnsi" w:cstheme="minorHAnsi"/>
          <w:b/>
          <w:sz w:val="20"/>
          <w:szCs w:val="20"/>
        </w:rPr>
        <w:t xml:space="preserve">, </w:t>
      </w:r>
      <w:r>
        <w:rPr>
          <w:rFonts w:asciiTheme="minorHAnsi" w:eastAsia="Calibri" w:hAnsiTheme="minorHAnsi" w:cstheme="minorHAnsi"/>
          <w:color w:val="000000" w:themeColor="text1"/>
          <w:sz w:val="20"/>
          <w:szCs w:val="20"/>
        </w:rPr>
        <w:t xml:space="preserve"> </w:t>
      </w:r>
      <w:r w:rsidRPr="00B834C5">
        <w:rPr>
          <w:rFonts w:asciiTheme="minorHAnsi" w:eastAsia="Calibri" w:hAnsiTheme="minorHAnsi" w:cstheme="minorHAnsi"/>
          <w:b/>
          <w:color w:val="000000" w:themeColor="text1"/>
          <w:sz w:val="20"/>
          <w:szCs w:val="20"/>
        </w:rPr>
        <w:t>dot</w:t>
      </w:r>
      <w:r>
        <w:rPr>
          <w:rFonts w:asciiTheme="minorHAnsi" w:eastAsia="Calibri" w:hAnsiTheme="minorHAnsi" w:cstheme="minorHAnsi"/>
          <w:color w:val="000000" w:themeColor="text1"/>
          <w:sz w:val="20"/>
          <w:szCs w:val="20"/>
        </w:rPr>
        <w:t>.</w:t>
      </w:r>
      <w:r w:rsidRPr="00B834C5">
        <w:rPr>
          <w:rFonts w:asciiTheme="minorHAnsi" w:eastAsia="Calibri" w:hAnsiTheme="minorHAnsi" w:cstheme="minorHAnsi"/>
          <w:color w:val="000000" w:themeColor="text1"/>
          <w:sz w:val="20"/>
          <w:szCs w:val="20"/>
        </w:rPr>
        <w:t xml:space="preserve"> treści §11 ust. 3 wzoru umowy: Prosimy o zmianę treści §11 ust. 3 wzoru umowy poprzez</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zapewnienie, że ewentualne przedłużenie okresu obowiązywania umowy, następowało będzie po</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obopólnym wyrażeniu zgody przez strony, w formie aneksu. Z aktualnego brzmienia, wynika, że w wyniku</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złożonego przez Zamawiającego oświadczenia nastąpi automatyczna zmiana terminu zakończenia</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umowy, z pominięciem wyrażonej w 431 zasady współdziałania zamawiającego i wykonawcy podczas</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wykonywania zamówienia publicznego, polegającej w tym przypadku na dokonaniu wspólnych ustaleń co</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do możliwości i zasad zmiany pierwotnych postanowień. Tymczasem, treścią udzielonego zamówienia</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publicznego, jest zawarcie umowy poprzez zaakceptowanie przez Wykonawcę określonych w niej,</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konkretnych, treści, a zatem wszelkie ewentualne odstępstwa od tej podstawowej zasady, wymagają</w:t>
      </w:r>
    </w:p>
    <w:p w:rsidR="00B834C5" w:rsidRPr="00B834C5" w:rsidRDefault="00B834C5" w:rsidP="00B834C5">
      <w:pPr>
        <w:autoSpaceDE w:val="0"/>
        <w:autoSpaceDN w:val="0"/>
        <w:adjustRightInd w:val="0"/>
        <w:spacing w:after="0" w:line="240" w:lineRule="auto"/>
        <w:rPr>
          <w:rFonts w:asciiTheme="minorHAnsi" w:eastAsia="Calibri" w:hAnsiTheme="minorHAnsi" w:cstheme="minorHAnsi"/>
          <w:color w:val="000000" w:themeColor="text1"/>
          <w:sz w:val="20"/>
          <w:szCs w:val="20"/>
        </w:rPr>
      </w:pPr>
      <w:r w:rsidRPr="00B834C5">
        <w:rPr>
          <w:rFonts w:asciiTheme="minorHAnsi" w:eastAsia="Calibri" w:hAnsiTheme="minorHAnsi" w:cstheme="minorHAnsi"/>
          <w:color w:val="000000" w:themeColor="text1"/>
          <w:sz w:val="20"/>
          <w:szCs w:val="20"/>
        </w:rPr>
        <w:t>uzasadnienia w szczególnych okolicznościach oraz zachowania trybu zmiany umowy, dokonanej w drodze</w:t>
      </w:r>
    </w:p>
    <w:p w:rsidR="00B834C5" w:rsidRPr="00B834C5" w:rsidRDefault="00B834C5" w:rsidP="00B834C5">
      <w:pPr>
        <w:pStyle w:val="Default"/>
        <w:adjustRightInd/>
        <w:jc w:val="both"/>
        <w:rPr>
          <w:rFonts w:asciiTheme="minorHAnsi" w:hAnsiTheme="minorHAnsi" w:cstheme="minorHAnsi"/>
          <w:color w:val="000000" w:themeColor="text1"/>
          <w:sz w:val="20"/>
          <w:szCs w:val="20"/>
        </w:rPr>
      </w:pPr>
      <w:r w:rsidRPr="00B834C5">
        <w:rPr>
          <w:rFonts w:asciiTheme="minorHAnsi" w:hAnsiTheme="minorHAnsi" w:cstheme="minorHAnsi"/>
          <w:color w:val="000000" w:themeColor="text1"/>
          <w:sz w:val="20"/>
          <w:szCs w:val="20"/>
        </w:rPr>
        <w:t>dwustronnie uzgodnionego aneksu.</w:t>
      </w:r>
    </w:p>
    <w:p w:rsidR="00444FEA" w:rsidRPr="00B414F5" w:rsidRDefault="00444FEA" w:rsidP="00444FEA">
      <w:pPr>
        <w:pStyle w:val="Tekstpodstawowy"/>
        <w:rPr>
          <w:rFonts w:ascii="Calibri" w:hAnsi="Calibri" w:cs="Calibri"/>
          <w:i/>
          <w:sz w:val="20"/>
          <w:szCs w:val="20"/>
        </w:rPr>
      </w:pPr>
      <w:r w:rsidRPr="00C7651B">
        <w:rPr>
          <w:rFonts w:asciiTheme="minorHAnsi" w:eastAsia="Calibri" w:hAnsiTheme="minorHAnsi" w:cstheme="minorHAnsi"/>
          <w:b/>
          <w:sz w:val="20"/>
          <w:szCs w:val="20"/>
        </w:rPr>
        <w:t>Odpowiedź:</w:t>
      </w:r>
      <w:r w:rsidRPr="00C7651B">
        <w:rPr>
          <w:rFonts w:asciiTheme="minorHAnsi" w:hAnsiTheme="minorHAnsi" w:cstheme="minorHAnsi"/>
          <w:b/>
          <w:sz w:val="20"/>
          <w:szCs w:val="20"/>
        </w:rPr>
        <w:t xml:space="preserve"> </w:t>
      </w:r>
      <w:r w:rsidRPr="00627E8B">
        <w:rPr>
          <w:rFonts w:asciiTheme="minorHAnsi" w:hAnsiTheme="minorHAnsi" w:cstheme="minorHAnsi"/>
          <w:b/>
          <w:sz w:val="20"/>
          <w:szCs w:val="20"/>
        </w:rPr>
        <w:t xml:space="preserve">Zamawiający nie wyraża zgody, podtrzymuje zapisy SWZ. Jednocześnie Zamawiający informuje, ze zgodnie z zapisami § 12 ust. 3 umowy cyt.: </w:t>
      </w:r>
      <w:r w:rsidRPr="00627E8B">
        <w:rPr>
          <w:rFonts w:asciiTheme="minorHAnsi" w:hAnsiTheme="minorHAnsi" w:cstheme="minorHAnsi"/>
          <w:i/>
          <w:sz w:val="20"/>
          <w:szCs w:val="20"/>
        </w:rPr>
        <w:t>„</w:t>
      </w:r>
      <w:r w:rsidRPr="00627E8B">
        <w:rPr>
          <w:rFonts w:ascii="Calibri" w:hAnsi="Calibri" w:cs="Calibri"/>
          <w:i/>
          <w:sz w:val="20"/>
          <w:szCs w:val="20"/>
        </w:rPr>
        <w:t>Wszelkie</w:t>
      </w:r>
      <w:r w:rsidRPr="00B414F5">
        <w:rPr>
          <w:rFonts w:ascii="Calibri" w:hAnsi="Calibri" w:cs="Calibri"/>
          <w:i/>
          <w:sz w:val="20"/>
          <w:szCs w:val="20"/>
        </w:rPr>
        <w:t xml:space="preserve"> zmiany niniejszej umowy mogą być dokonywane </w:t>
      </w:r>
    </w:p>
    <w:p w:rsidR="00444FEA" w:rsidRDefault="00444FEA" w:rsidP="00444FEA">
      <w:pPr>
        <w:pStyle w:val="Tekstpodstawowy"/>
        <w:rPr>
          <w:rFonts w:ascii="Calibri" w:hAnsi="Calibri" w:cs="Calibri"/>
          <w:i/>
          <w:sz w:val="20"/>
          <w:szCs w:val="20"/>
        </w:rPr>
      </w:pPr>
      <w:r w:rsidRPr="00B414F5">
        <w:rPr>
          <w:rFonts w:ascii="Calibri" w:hAnsi="Calibri" w:cs="Calibri"/>
          <w:i/>
          <w:sz w:val="20"/>
          <w:szCs w:val="20"/>
        </w:rPr>
        <w:t>za zgodą obu stron wyrażoną na piśmie pod rygorem nieważności.”</w:t>
      </w:r>
    </w:p>
    <w:p w:rsidR="00444FEA" w:rsidRPr="002338B8" w:rsidRDefault="00444FEA" w:rsidP="00444FEA">
      <w:pPr>
        <w:pStyle w:val="Tekstpodstawowy"/>
        <w:rPr>
          <w:rFonts w:asciiTheme="minorHAnsi" w:hAnsiTheme="minorHAnsi" w:cstheme="minorHAnsi"/>
          <w:sz w:val="16"/>
          <w:szCs w:val="20"/>
        </w:rPr>
      </w:pPr>
    </w:p>
    <w:p w:rsidR="00B834C5" w:rsidRDefault="00B834C5" w:rsidP="00B834C5">
      <w:pPr>
        <w:pStyle w:val="Default"/>
        <w:adjustRightInd/>
        <w:jc w:val="both"/>
        <w:rPr>
          <w:rFonts w:asciiTheme="minorHAnsi" w:hAnsiTheme="minorHAnsi" w:cstheme="minorHAnsi"/>
          <w:color w:val="auto"/>
          <w:szCs w:val="20"/>
        </w:rPr>
      </w:pPr>
    </w:p>
    <w:p w:rsidR="00F94944" w:rsidRPr="00F71E8C" w:rsidRDefault="00F94944" w:rsidP="00F94944">
      <w:pPr>
        <w:spacing w:after="0" w:line="240" w:lineRule="auto"/>
        <w:rPr>
          <w:rFonts w:asciiTheme="minorHAnsi" w:hAnsiTheme="minorHAnsi" w:cstheme="minorHAnsi"/>
          <w:b/>
          <w:bCs/>
          <w:snapToGrid w:val="0"/>
          <w:sz w:val="20"/>
          <w:szCs w:val="20"/>
        </w:rPr>
      </w:pPr>
      <w:r w:rsidRPr="00F71E8C">
        <w:rPr>
          <w:rFonts w:asciiTheme="minorHAnsi" w:hAnsiTheme="minorHAnsi" w:cstheme="minorHAnsi"/>
          <w:b/>
          <w:bCs/>
          <w:snapToGrid w:val="0"/>
          <w:sz w:val="20"/>
          <w:szCs w:val="20"/>
        </w:rPr>
        <w:t>Prosimy o uwzględnienie powyższych modyfikacji przy składaniu ofert.</w:t>
      </w:r>
    </w:p>
    <w:p w:rsidR="00F94944" w:rsidRDefault="005330EB" w:rsidP="00627E8B">
      <w:pPr>
        <w:spacing w:after="0" w:line="240" w:lineRule="auto"/>
        <w:jc w:val="both"/>
        <w:rPr>
          <w:rFonts w:asciiTheme="minorHAnsi" w:hAnsiTheme="minorHAnsi" w:cstheme="minorHAnsi"/>
          <w:b/>
          <w:sz w:val="20"/>
          <w:szCs w:val="20"/>
        </w:rPr>
      </w:pPr>
      <w:r w:rsidRPr="00627E8B">
        <w:rPr>
          <w:rFonts w:asciiTheme="minorHAnsi" w:hAnsiTheme="minorHAnsi" w:cstheme="minorHAnsi"/>
          <w:b/>
          <w:sz w:val="20"/>
          <w:szCs w:val="20"/>
          <w:u w:val="single"/>
        </w:rPr>
        <w:t>Pozostałe zapisy S</w:t>
      </w:r>
      <w:r w:rsidR="004944DC" w:rsidRPr="00627E8B">
        <w:rPr>
          <w:rFonts w:asciiTheme="minorHAnsi" w:hAnsiTheme="minorHAnsi" w:cstheme="minorHAnsi"/>
          <w:b/>
          <w:sz w:val="20"/>
          <w:szCs w:val="20"/>
          <w:u w:val="single"/>
        </w:rPr>
        <w:t>WZ pozostają bez zmian</w:t>
      </w:r>
      <w:r w:rsidR="001738C4">
        <w:rPr>
          <w:rFonts w:asciiTheme="minorHAnsi" w:hAnsiTheme="minorHAnsi" w:cstheme="minorHAnsi"/>
          <w:b/>
          <w:sz w:val="20"/>
          <w:szCs w:val="20"/>
          <w:u w:val="single"/>
        </w:rPr>
        <w:t>.</w:t>
      </w:r>
      <w:r w:rsidR="001738C4" w:rsidRPr="001738C4">
        <w:rPr>
          <w:rFonts w:asciiTheme="minorHAnsi" w:hAnsiTheme="minorHAnsi" w:cstheme="minorHAnsi"/>
          <w:b/>
          <w:sz w:val="20"/>
          <w:szCs w:val="20"/>
        </w:rPr>
        <w:t xml:space="preserve">                                                    </w:t>
      </w:r>
    </w:p>
    <w:p w:rsidR="00F94944" w:rsidRDefault="00F94944" w:rsidP="00627E8B">
      <w:pPr>
        <w:spacing w:after="0" w:line="240" w:lineRule="auto"/>
        <w:jc w:val="both"/>
        <w:rPr>
          <w:rFonts w:asciiTheme="minorHAnsi" w:hAnsiTheme="minorHAnsi" w:cstheme="minorHAnsi"/>
          <w:b/>
          <w:sz w:val="20"/>
          <w:szCs w:val="20"/>
        </w:rPr>
      </w:pPr>
    </w:p>
    <w:p w:rsidR="000616AE" w:rsidRDefault="000616AE" w:rsidP="00627E8B">
      <w:pPr>
        <w:spacing w:after="0" w:line="240" w:lineRule="auto"/>
        <w:jc w:val="both"/>
        <w:rPr>
          <w:rFonts w:asciiTheme="minorHAnsi" w:hAnsiTheme="minorHAnsi" w:cstheme="minorHAnsi"/>
          <w:b/>
          <w:sz w:val="20"/>
          <w:szCs w:val="20"/>
        </w:rPr>
      </w:pPr>
    </w:p>
    <w:p w:rsidR="002338B8" w:rsidRDefault="001738C4" w:rsidP="00627E8B">
      <w:pPr>
        <w:spacing w:after="0" w:line="240" w:lineRule="auto"/>
        <w:jc w:val="both"/>
        <w:rPr>
          <w:rFonts w:asciiTheme="minorHAnsi" w:hAnsiTheme="minorHAnsi" w:cstheme="minorHAnsi"/>
          <w:i/>
          <w:sz w:val="20"/>
          <w:szCs w:val="20"/>
        </w:rPr>
      </w:pPr>
      <w:r w:rsidRPr="001738C4">
        <w:rPr>
          <w:rFonts w:asciiTheme="minorHAnsi" w:hAnsiTheme="minorHAnsi" w:cstheme="minorHAnsi"/>
          <w:b/>
          <w:sz w:val="20"/>
          <w:szCs w:val="20"/>
        </w:rPr>
        <w:t xml:space="preserve">       </w:t>
      </w:r>
      <w:r w:rsidR="00F94944">
        <w:rPr>
          <w:rFonts w:asciiTheme="minorHAnsi" w:hAnsiTheme="minorHAnsi" w:cstheme="minorHAnsi"/>
          <w:b/>
          <w:sz w:val="20"/>
          <w:szCs w:val="20"/>
        </w:rPr>
        <w:tab/>
      </w:r>
      <w:r w:rsidR="00F94944">
        <w:rPr>
          <w:rFonts w:asciiTheme="minorHAnsi" w:hAnsiTheme="minorHAnsi" w:cstheme="minorHAnsi"/>
          <w:b/>
          <w:sz w:val="20"/>
          <w:szCs w:val="20"/>
        </w:rPr>
        <w:tab/>
      </w:r>
      <w:r w:rsidR="00F94944">
        <w:rPr>
          <w:rFonts w:asciiTheme="minorHAnsi" w:hAnsiTheme="minorHAnsi" w:cstheme="minorHAnsi"/>
          <w:b/>
          <w:sz w:val="20"/>
          <w:szCs w:val="20"/>
        </w:rPr>
        <w:tab/>
      </w:r>
      <w:r w:rsidR="00F94944">
        <w:rPr>
          <w:rFonts w:asciiTheme="minorHAnsi" w:hAnsiTheme="minorHAnsi" w:cstheme="minorHAnsi"/>
          <w:b/>
          <w:sz w:val="20"/>
          <w:szCs w:val="20"/>
        </w:rPr>
        <w:tab/>
      </w:r>
      <w:r w:rsidR="00F94944">
        <w:rPr>
          <w:rFonts w:asciiTheme="minorHAnsi" w:hAnsiTheme="minorHAnsi" w:cstheme="minorHAnsi"/>
          <w:b/>
          <w:sz w:val="20"/>
          <w:szCs w:val="20"/>
        </w:rPr>
        <w:tab/>
      </w:r>
      <w:r w:rsidR="00F94944">
        <w:rPr>
          <w:rFonts w:asciiTheme="minorHAnsi" w:hAnsiTheme="minorHAnsi" w:cstheme="minorHAnsi"/>
          <w:b/>
          <w:sz w:val="20"/>
          <w:szCs w:val="20"/>
        </w:rPr>
        <w:tab/>
      </w:r>
      <w:r w:rsidR="00F94944">
        <w:rPr>
          <w:rFonts w:asciiTheme="minorHAnsi" w:hAnsiTheme="minorHAnsi" w:cstheme="minorHAnsi"/>
          <w:b/>
          <w:sz w:val="20"/>
          <w:szCs w:val="20"/>
        </w:rPr>
        <w:tab/>
      </w:r>
      <w:r w:rsidR="00F94944">
        <w:rPr>
          <w:rFonts w:asciiTheme="minorHAnsi" w:hAnsiTheme="minorHAnsi" w:cstheme="minorHAnsi"/>
          <w:b/>
          <w:sz w:val="20"/>
          <w:szCs w:val="20"/>
        </w:rPr>
        <w:tab/>
      </w:r>
      <w:r w:rsidR="00F94944">
        <w:rPr>
          <w:rFonts w:asciiTheme="minorHAnsi" w:hAnsiTheme="minorHAnsi" w:cstheme="minorHAnsi"/>
          <w:b/>
          <w:sz w:val="20"/>
          <w:szCs w:val="20"/>
        </w:rPr>
        <w:tab/>
      </w:r>
      <w:r w:rsidRPr="001738C4">
        <w:rPr>
          <w:rFonts w:asciiTheme="minorHAnsi" w:hAnsiTheme="minorHAnsi" w:cstheme="minorHAnsi"/>
          <w:i/>
          <w:sz w:val="20"/>
          <w:szCs w:val="20"/>
        </w:rPr>
        <w:t xml:space="preserve"> </w:t>
      </w:r>
      <w:r>
        <w:rPr>
          <w:rFonts w:asciiTheme="minorHAnsi" w:hAnsiTheme="minorHAnsi" w:cstheme="minorHAnsi"/>
          <w:i/>
          <w:sz w:val="20"/>
          <w:szCs w:val="20"/>
        </w:rPr>
        <w:t>Kierownik</w:t>
      </w:r>
      <w:bookmarkStart w:id="1" w:name="_GoBack"/>
      <w:bookmarkEnd w:id="1"/>
      <w:r w:rsidR="00627E8B" w:rsidRPr="00627E8B">
        <w:rPr>
          <w:rFonts w:asciiTheme="minorHAnsi" w:hAnsiTheme="minorHAnsi" w:cstheme="minorHAnsi"/>
          <w:b/>
          <w:sz w:val="20"/>
          <w:szCs w:val="20"/>
        </w:rPr>
        <w:t xml:space="preserve">                                     </w:t>
      </w:r>
      <w:r w:rsidR="00945352" w:rsidRPr="00627E8B">
        <w:rPr>
          <w:rFonts w:asciiTheme="minorHAnsi" w:hAnsiTheme="minorHAnsi" w:cstheme="minorHAnsi"/>
          <w:i/>
          <w:sz w:val="20"/>
          <w:szCs w:val="20"/>
        </w:rPr>
        <w:t xml:space="preserve">    </w:t>
      </w:r>
      <w:r w:rsidR="00945352" w:rsidRPr="00F71E8C">
        <w:rPr>
          <w:rFonts w:asciiTheme="minorHAnsi" w:hAnsiTheme="minorHAnsi" w:cstheme="minorHAnsi"/>
          <w:i/>
          <w:sz w:val="20"/>
          <w:szCs w:val="20"/>
        </w:rPr>
        <w:t xml:space="preserve">    </w:t>
      </w:r>
    </w:p>
    <w:p w:rsidR="00945352" w:rsidRDefault="00945352" w:rsidP="001738C4">
      <w:pPr>
        <w:spacing w:after="0" w:line="240" w:lineRule="auto"/>
        <w:jc w:val="both"/>
        <w:rPr>
          <w:rFonts w:asciiTheme="minorHAnsi" w:hAnsiTheme="minorHAnsi" w:cstheme="minorHAnsi"/>
          <w:i/>
          <w:sz w:val="20"/>
          <w:szCs w:val="20"/>
        </w:rPr>
      </w:pPr>
      <w:r w:rsidRPr="00F71E8C">
        <w:rPr>
          <w:rFonts w:asciiTheme="minorHAnsi" w:hAnsiTheme="minorHAnsi" w:cstheme="minorHAnsi"/>
          <w:i/>
          <w:sz w:val="20"/>
          <w:szCs w:val="20"/>
        </w:rPr>
        <w:t xml:space="preserve">     </w:t>
      </w:r>
      <w:r w:rsidR="002338B8">
        <w:rPr>
          <w:rFonts w:asciiTheme="minorHAnsi" w:hAnsiTheme="minorHAnsi" w:cstheme="minorHAnsi"/>
          <w:i/>
          <w:sz w:val="20"/>
          <w:szCs w:val="20"/>
        </w:rPr>
        <w:t xml:space="preserve">                                                                                  </w:t>
      </w:r>
      <w:r w:rsidRPr="00F71E8C">
        <w:rPr>
          <w:rFonts w:asciiTheme="minorHAnsi" w:hAnsiTheme="minorHAnsi" w:cstheme="minorHAnsi"/>
          <w:i/>
          <w:sz w:val="20"/>
          <w:szCs w:val="20"/>
        </w:rPr>
        <w:t xml:space="preserve">    </w:t>
      </w:r>
      <w:r w:rsidR="001738C4">
        <w:rPr>
          <w:rFonts w:asciiTheme="minorHAnsi" w:hAnsiTheme="minorHAnsi" w:cstheme="minorHAnsi"/>
          <w:i/>
          <w:sz w:val="20"/>
          <w:szCs w:val="20"/>
        </w:rPr>
        <w:t xml:space="preserve">                     </w:t>
      </w:r>
      <w:r w:rsidR="00FF1C84">
        <w:rPr>
          <w:rFonts w:asciiTheme="minorHAnsi" w:hAnsiTheme="minorHAnsi" w:cstheme="minorHAnsi"/>
          <w:i/>
          <w:sz w:val="20"/>
          <w:szCs w:val="20"/>
        </w:rPr>
        <w:t xml:space="preserve">        </w:t>
      </w:r>
      <w:r w:rsidR="001738C4">
        <w:rPr>
          <w:rFonts w:asciiTheme="minorHAnsi" w:hAnsiTheme="minorHAnsi" w:cstheme="minorHAnsi"/>
          <w:i/>
          <w:sz w:val="20"/>
          <w:szCs w:val="20"/>
        </w:rPr>
        <w:t xml:space="preserve">   </w:t>
      </w:r>
      <w:r w:rsidRPr="00F71E8C">
        <w:rPr>
          <w:rFonts w:asciiTheme="minorHAnsi" w:hAnsiTheme="minorHAnsi" w:cstheme="minorHAnsi"/>
          <w:i/>
          <w:sz w:val="20"/>
          <w:szCs w:val="20"/>
        </w:rPr>
        <w:t>Działu Zamówień Publicznych</w:t>
      </w:r>
    </w:p>
    <w:p w:rsidR="00627E8B" w:rsidRPr="00F94944" w:rsidRDefault="00627E8B" w:rsidP="00627E8B">
      <w:pPr>
        <w:spacing w:after="0" w:line="360" w:lineRule="auto"/>
        <w:ind w:left="5664"/>
        <w:rPr>
          <w:rFonts w:asciiTheme="minorHAnsi" w:hAnsiTheme="minorHAnsi" w:cstheme="minorHAnsi"/>
          <w:i/>
          <w:sz w:val="16"/>
          <w:szCs w:val="20"/>
        </w:rPr>
      </w:pPr>
    </w:p>
    <w:p w:rsidR="00F248E1" w:rsidRDefault="00627E8B" w:rsidP="00627E8B">
      <w:pPr>
        <w:spacing w:after="0" w:line="360" w:lineRule="auto"/>
        <w:ind w:left="5664"/>
        <w:rPr>
          <w:rFonts w:asciiTheme="minorHAnsi" w:hAnsiTheme="minorHAnsi" w:cstheme="minorHAnsi"/>
          <w:i/>
          <w:sz w:val="20"/>
          <w:szCs w:val="20"/>
        </w:rPr>
      </w:pPr>
      <w:r>
        <w:rPr>
          <w:rFonts w:asciiTheme="minorHAnsi" w:hAnsiTheme="minorHAnsi" w:cstheme="minorHAnsi"/>
          <w:i/>
          <w:sz w:val="20"/>
          <w:szCs w:val="20"/>
        </w:rPr>
        <w:t xml:space="preserve">     </w:t>
      </w:r>
      <w:r w:rsidR="00E44E00">
        <w:rPr>
          <w:rFonts w:asciiTheme="minorHAnsi" w:hAnsiTheme="minorHAnsi" w:cstheme="minorHAnsi"/>
          <w:i/>
          <w:sz w:val="20"/>
          <w:szCs w:val="20"/>
        </w:rPr>
        <w:t xml:space="preserve">     </w:t>
      </w:r>
      <w:r w:rsidR="00945352" w:rsidRPr="00F71E8C">
        <w:rPr>
          <w:rFonts w:asciiTheme="minorHAnsi" w:hAnsiTheme="minorHAnsi" w:cstheme="minorHAnsi"/>
          <w:i/>
          <w:sz w:val="20"/>
          <w:szCs w:val="20"/>
        </w:rPr>
        <w:t xml:space="preserve">  Mar</w:t>
      </w:r>
      <w:r w:rsidR="00E44E00">
        <w:rPr>
          <w:rFonts w:asciiTheme="minorHAnsi" w:hAnsiTheme="minorHAnsi" w:cstheme="minorHAnsi"/>
          <w:i/>
          <w:sz w:val="20"/>
          <w:szCs w:val="20"/>
        </w:rPr>
        <w:t>zena Kolasa</w:t>
      </w:r>
    </w:p>
    <w:p w:rsidR="00DA7555" w:rsidRDefault="00DA7555" w:rsidP="00DA7555">
      <w:pPr>
        <w:spacing w:after="0" w:line="360" w:lineRule="auto"/>
        <w:rPr>
          <w:rFonts w:asciiTheme="minorHAnsi" w:hAnsiTheme="minorHAnsi" w:cstheme="minorHAnsi"/>
          <w:i/>
          <w:sz w:val="20"/>
          <w:szCs w:val="20"/>
        </w:rPr>
      </w:pPr>
    </w:p>
    <w:p w:rsidR="00DA7555" w:rsidRDefault="00DA7555" w:rsidP="00DA7555">
      <w:pPr>
        <w:spacing w:after="0" w:line="360" w:lineRule="auto"/>
        <w:rPr>
          <w:rFonts w:asciiTheme="minorHAnsi" w:hAnsiTheme="minorHAnsi" w:cstheme="minorHAnsi"/>
          <w:i/>
          <w:sz w:val="20"/>
          <w:szCs w:val="20"/>
        </w:rPr>
      </w:pPr>
    </w:p>
    <w:p w:rsidR="00DA7555" w:rsidRDefault="00DA7555" w:rsidP="00DA7555">
      <w:pPr>
        <w:spacing w:after="0" w:line="360" w:lineRule="auto"/>
        <w:rPr>
          <w:rFonts w:asciiTheme="minorHAnsi" w:hAnsiTheme="minorHAnsi" w:cstheme="minorHAnsi"/>
          <w:i/>
          <w:sz w:val="20"/>
          <w:szCs w:val="20"/>
        </w:rPr>
      </w:pPr>
    </w:p>
    <w:p w:rsidR="00DA7555" w:rsidRDefault="00DA7555" w:rsidP="00DA7555">
      <w:pPr>
        <w:spacing w:after="0" w:line="360" w:lineRule="auto"/>
        <w:rPr>
          <w:rFonts w:asciiTheme="minorHAnsi" w:hAnsiTheme="minorHAnsi" w:cstheme="minorHAnsi"/>
          <w:i/>
          <w:sz w:val="20"/>
          <w:szCs w:val="20"/>
        </w:rPr>
      </w:pPr>
    </w:p>
    <w:p w:rsidR="00DA7555" w:rsidRDefault="00DA7555" w:rsidP="00DA7555">
      <w:pPr>
        <w:spacing w:after="0" w:line="360" w:lineRule="auto"/>
        <w:rPr>
          <w:rFonts w:asciiTheme="minorHAnsi" w:hAnsiTheme="minorHAnsi" w:cstheme="minorHAnsi"/>
          <w:i/>
          <w:sz w:val="20"/>
          <w:szCs w:val="20"/>
        </w:rPr>
      </w:pPr>
    </w:p>
    <w:p w:rsidR="00DA7555" w:rsidRDefault="00DA7555" w:rsidP="00DA7555">
      <w:pPr>
        <w:spacing w:after="0" w:line="360" w:lineRule="auto"/>
        <w:rPr>
          <w:rFonts w:asciiTheme="minorHAnsi" w:hAnsiTheme="minorHAnsi" w:cstheme="minorHAnsi"/>
          <w:i/>
          <w:sz w:val="20"/>
          <w:szCs w:val="20"/>
        </w:rPr>
      </w:pPr>
    </w:p>
    <w:p w:rsidR="000616AE" w:rsidRDefault="000616AE" w:rsidP="00DA7555">
      <w:pPr>
        <w:spacing w:after="0" w:line="360" w:lineRule="auto"/>
        <w:rPr>
          <w:rFonts w:asciiTheme="minorHAnsi" w:hAnsiTheme="minorHAnsi" w:cstheme="minorHAnsi"/>
          <w:i/>
          <w:sz w:val="20"/>
          <w:szCs w:val="20"/>
        </w:rPr>
      </w:pPr>
    </w:p>
    <w:p w:rsidR="000616AE" w:rsidRDefault="000616AE" w:rsidP="00DA7555">
      <w:pPr>
        <w:spacing w:after="0" w:line="360" w:lineRule="auto"/>
        <w:rPr>
          <w:rFonts w:asciiTheme="minorHAnsi" w:hAnsiTheme="minorHAnsi" w:cstheme="minorHAnsi"/>
          <w:i/>
          <w:sz w:val="20"/>
          <w:szCs w:val="20"/>
        </w:rPr>
      </w:pPr>
    </w:p>
    <w:p w:rsidR="000616AE" w:rsidRDefault="000616AE" w:rsidP="00DA7555">
      <w:pPr>
        <w:spacing w:after="0" w:line="360" w:lineRule="auto"/>
        <w:rPr>
          <w:rFonts w:asciiTheme="minorHAnsi" w:hAnsiTheme="minorHAnsi" w:cstheme="minorHAnsi"/>
          <w:i/>
          <w:sz w:val="20"/>
          <w:szCs w:val="20"/>
        </w:rPr>
      </w:pPr>
    </w:p>
    <w:p w:rsidR="000616AE" w:rsidRDefault="000616AE" w:rsidP="00DA7555">
      <w:pPr>
        <w:spacing w:after="0" w:line="360" w:lineRule="auto"/>
        <w:rPr>
          <w:rFonts w:asciiTheme="minorHAnsi" w:hAnsiTheme="minorHAnsi" w:cstheme="minorHAnsi"/>
          <w:i/>
          <w:sz w:val="20"/>
          <w:szCs w:val="20"/>
        </w:rPr>
      </w:pPr>
    </w:p>
    <w:p w:rsidR="000616AE" w:rsidRDefault="000616AE" w:rsidP="00DA7555">
      <w:pPr>
        <w:spacing w:after="0" w:line="360" w:lineRule="auto"/>
        <w:rPr>
          <w:rFonts w:asciiTheme="minorHAnsi" w:hAnsiTheme="minorHAnsi" w:cstheme="minorHAnsi"/>
          <w:i/>
          <w:sz w:val="20"/>
          <w:szCs w:val="20"/>
        </w:rPr>
      </w:pPr>
    </w:p>
    <w:p w:rsidR="000616AE" w:rsidRDefault="000616AE" w:rsidP="00DA7555">
      <w:pPr>
        <w:spacing w:after="0" w:line="360" w:lineRule="auto"/>
        <w:rPr>
          <w:rFonts w:asciiTheme="minorHAnsi" w:hAnsiTheme="minorHAnsi" w:cstheme="minorHAnsi"/>
          <w:i/>
          <w:sz w:val="20"/>
          <w:szCs w:val="20"/>
        </w:rPr>
      </w:pPr>
    </w:p>
    <w:p w:rsidR="000616AE" w:rsidRDefault="000616AE" w:rsidP="00DA7555">
      <w:pPr>
        <w:spacing w:after="0" w:line="360" w:lineRule="auto"/>
        <w:rPr>
          <w:rFonts w:asciiTheme="minorHAnsi" w:hAnsiTheme="minorHAnsi" w:cstheme="minorHAnsi"/>
          <w:i/>
          <w:sz w:val="20"/>
          <w:szCs w:val="20"/>
        </w:rPr>
      </w:pPr>
    </w:p>
    <w:p w:rsidR="000616AE" w:rsidRDefault="000616AE" w:rsidP="00DA7555">
      <w:pPr>
        <w:spacing w:after="0" w:line="360" w:lineRule="auto"/>
        <w:rPr>
          <w:rFonts w:asciiTheme="minorHAnsi" w:hAnsiTheme="minorHAnsi" w:cstheme="minorHAnsi"/>
          <w:i/>
          <w:sz w:val="20"/>
          <w:szCs w:val="20"/>
        </w:rPr>
      </w:pPr>
    </w:p>
    <w:p w:rsidR="000616AE" w:rsidRDefault="000616AE" w:rsidP="00DA7555">
      <w:pPr>
        <w:spacing w:after="0" w:line="360" w:lineRule="auto"/>
        <w:rPr>
          <w:rFonts w:asciiTheme="minorHAnsi" w:hAnsiTheme="minorHAnsi" w:cstheme="minorHAnsi"/>
          <w:i/>
          <w:sz w:val="20"/>
          <w:szCs w:val="20"/>
        </w:rPr>
      </w:pPr>
    </w:p>
    <w:p w:rsidR="00DA7555" w:rsidRDefault="00DA7555" w:rsidP="00DA7555">
      <w:pPr>
        <w:spacing w:after="0" w:line="360" w:lineRule="auto"/>
        <w:rPr>
          <w:rFonts w:asciiTheme="minorHAnsi" w:hAnsiTheme="minorHAnsi" w:cstheme="minorHAnsi"/>
          <w:i/>
          <w:sz w:val="20"/>
          <w:szCs w:val="20"/>
        </w:rPr>
      </w:pPr>
    </w:p>
    <w:p w:rsidR="00DA7555" w:rsidRDefault="00DA7555" w:rsidP="00DA7555">
      <w:pPr>
        <w:spacing w:after="0" w:line="360" w:lineRule="auto"/>
        <w:rPr>
          <w:rFonts w:asciiTheme="minorHAnsi" w:hAnsiTheme="minorHAnsi" w:cstheme="minorHAnsi"/>
          <w:sz w:val="20"/>
          <w:szCs w:val="20"/>
        </w:rPr>
      </w:pPr>
      <w:r>
        <w:rPr>
          <w:rFonts w:asciiTheme="minorHAnsi" w:hAnsiTheme="minorHAnsi" w:cstheme="minorHAnsi"/>
          <w:sz w:val="20"/>
          <w:szCs w:val="20"/>
        </w:rPr>
        <w:t>W załączeniu:</w:t>
      </w:r>
    </w:p>
    <w:p w:rsidR="00DA7555" w:rsidRPr="00DA7555" w:rsidRDefault="00DA7555" w:rsidP="00DA7555">
      <w:pPr>
        <w:spacing w:after="0" w:line="360" w:lineRule="auto"/>
        <w:rPr>
          <w:rFonts w:asciiTheme="minorHAnsi" w:hAnsiTheme="minorHAnsi" w:cstheme="minorHAnsi"/>
          <w:sz w:val="20"/>
          <w:szCs w:val="20"/>
        </w:rPr>
      </w:pPr>
      <w:r>
        <w:rPr>
          <w:rFonts w:asciiTheme="minorHAnsi" w:hAnsiTheme="minorHAnsi" w:cstheme="minorHAnsi"/>
          <w:sz w:val="20"/>
          <w:szCs w:val="20"/>
        </w:rPr>
        <w:t>- Zmodyfikowany formularz asortymentowo-cenowy dla pakietu 18</w:t>
      </w:r>
    </w:p>
    <w:sectPr w:rsidR="00DA7555" w:rsidRPr="00DA7555" w:rsidSect="007F73B4">
      <w:footerReference w:type="default" r:id="rId11"/>
      <w:pgSz w:w="11906" w:h="16838"/>
      <w:pgMar w:top="426"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9CA" w:rsidRDefault="007849CA" w:rsidP="005330EB">
      <w:pPr>
        <w:spacing w:after="0" w:line="240" w:lineRule="auto"/>
      </w:pPr>
      <w:r>
        <w:separator/>
      </w:r>
    </w:p>
  </w:endnote>
  <w:endnote w:type="continuationSeparator" w:id="1">
    <w:p w:rsidR="007849CA" w:rsidRDefault="007849CA" w:rsidP="00533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CE">
    <w:altName w:val="Gentium Basic"/>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DejaVuSansCondense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467374"/>
      <w:docPartObj>
        <w:docPartGallery w:val="Page Numbers (Bottom of Page)"/>
        <w:docPartUnique/>
      </w:docPartObj>
    </w:sdtPr>
    <w:sdtContent>
      <w:p w:rsidR="00AC4FF4" w:rsidRDefault="00AC4FF4">
        <w:pPr>
          <w:pStyle w:val="Stopka"/>
          <w:jc w:val="right"/>
        </w:pPr>
        <w:fldSimple w:instr=" PAGE   \* MERGEFORMAT ">
          <w:r w:rsidR="00B55F3D">
            <w:rPr>
              <w:noProof/>
            </w:rPr>
            <w:t>3</w:t>
          </w:r>
        </w:fldSimple>
      </w:p>
    </w:sdtContent>
  </w:sdt>
  <w:p w:rsidR="007849CA" w:rsidRDefault="007849C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9CA" w:rsidRDefault="007849CA" w:rsidP="005330EB">
      <w:pPr>
        <w:spacing w:after="0" w:line="240" w:lineRule="auto"/>
      </w:pPr>
      <w:r>
        <w:separator/>
      </w:r>
    </w:p>
  </w:footnote>
  <w:footnote w:type="continuationSeparator" w:id="1">
    <w:p w:rsidR="007849CA" w:rsidRDefault="007849CA" w:rsidP="005330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28D"/>
    <w:multiLevelType w:val="hybridMultilevel"/>
    <w:tmpl w:val="8FE23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115C06"/>
    <w:multiLevelType w:val="hybridMultilevel"/>
    <w:tmpl w:val="4A144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615807"/>
    <w:multiLevelType w:val="hybridMultilevel"/>
    <w:tmpl w:val="E2D6BDC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590D99"/>
    <w:multiLevelType w:val="hybridMultilevel"/>
    <w:tmpl w:val="DD7A4B48"/>
    <w:lvl w:ilvl="0" w:tplc="A2A2C4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CA07ED"/>
    <w:multiLevelType w:val="hybridMultilevel"/>
    <w:tmpl w:val="15DE31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FEA636A"/>
    <w:multiLevelType w:val="hybridMultilevel"/>
    <w:tmpl w:val="0D4EEE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ED226F"/>
    <w:multiLevelType w:val="multilevel"/>
    <w:tmpl w:val="65F280B6"/>
    <w:lvl w:ilvl="0">
      <w:start w:val="3"/>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A981623"/>
    <w:multiLevelType w:val="hybridMultilevel"/>
    <w:tmpl w:val="40E0240C"/>
    <w:lvl w:ilvl="0" w:tplc="AD24C7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5CB4CE0"/>
    <w:multiLevelType w:val="hybridMultilevel"/>
    <w:tmpl w:val="F9524D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3970FAC"/>
    <w:multiLevelType w:val="hybridMultilevel"/>
    <w:tmpl w:val="A5CE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35DAD"/>
    <w:multiLevelType w:val="hybridMultilevel"/>
    <w:tmpl w:val="57EC60C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615A7E40"/>
    <w:multiLevelType w:val="multilevel"/>
    <w:tmpl w:val="9A9005AE"/>
    <w:lvl w:ilvl="0">
      <w:start w:val="1"/>
      <w:numFmt w:val="decimal"/>
      <w:lvlText w:val="%1."/>
      <w:lvlJc w:val="left"/>
      <w:pPr>
        <w:tabs>
          <w:tab w:val="num" w:pos="420"/>
        </w:tabs>
        <w:ind w:left="420" w:hanging="360"/>
      </w:pPr>
      <w:rPr>
        <w:rFonts w:ascii="Calibri" w:hAnsi="Calibri"/>
        <w:b w:val="0"/>
        <w:sz w:val="2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2">
    <w:nsid w:val="63691104"/>
    <w:multiLevelType w:val="hybridMultilevel"/>
    <w:tmpl w:val="A77E10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78C021F8"/>
    <w:multiLevelType w:val="hybridMultilevel"/>
    <w:tmpl w:val="84B0D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8E952DB"/>
    <w:multiLevelType w:val="hybridMultilevel"/>
    <w:tmpl w:val="C38C5C6A"/>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6"/>
  </w:num>
  <w:num w:numId="5">
    <w:abstractNumId w:val="14"/>
  </w:num>
  <w:num w:numId="6">
    <w:abstractNumId w:val="8"/>
  </w:num>
  <w:num w:numId="7">
    <w:abstractNumId w:val="10"/>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
  </w:num>
  <w:num w:numId="13">
    <w:abstractNumId w:val="3"/>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A40299"/>
    <w:rsid w:val="00001577"/>
    <w:rsid w:val="00002AF1"/>
    <w:rsid w:val="00002E4B"/>
    <w:rsid w:val="00052DC9"/>
    <w:rsid w:val="000616AE"/>
    <w:rsid w:val="00065891"/>
    <w:rsid w:val="00066245"/>
    <w:rsid w:val="00066C0E"/>
    <w:rsid w:val="00071AE2"/>
    <w:rsid w:val="00072840"/>
    <w:rsid w:val="00072F63"/>
    <w:rsid w:val="0008017C"/>
    <w:rsid w:val="0009050E"/>
    <w:rsid w:val="0009087D"/>
    <w:rsid w:val="000958FF"/>
    <w:rsid w:val="000A00BE"/>
    <w:rsid w:val="000A2AE9"/>
    <w:rsid w:val="000A6F00"/>
    <w:rsid w:val="000B635C"/>
    <w:rsid w:val="000C0460"/>
    <w:rsid w:val="000D479E"/>
    <w:rsid w:val="000E0E8B"/>
    <w:rsid w:val="000E2781"/>
    <w:rsid w:val="000F1295"/>
    <w:rsid w:val="000F523A"/>
    <w:rsid w:val="00101336"/>
    <w:rsid w:val="00106801"/>
    <w:rsid w:val="00106C15"/>
    <w:rsid w:val="00121EC2"/>
    <w:rsid w:val="00131EDC"/>
    <w:rsid w:val="00132DFF"/>
    <w:rsid w:val="00132FA1"/>
    <w:rsid w:val="001360EE"/>
    <w:rsid w:val="00153011"/>
    <w:rsid w:val="001541B3"/>
    <w:rsid w:val="00154A34"/>
    <w:rsid w:val="0015683B"/>
    <w:rsid w:val="00157CC7"/>
    <w:rsid w:val="00162CAF"/>
    <w:rsid w:val="001738C4"/>
    <w:rsid w:val="00175DD9"/>
    <w:rsid w:val="001821A6"/>
    <w:rsid w:val="00191850"/>
    <w:rsid w:val="00196D0E"/>
    <w:rsid w:val="001A0F10"/>
    <w:rsid w:val="001B37F8"/>
    <w:rsid w:val="001C325F"/>
    <w:rsid w:val="001D329A"/>
    <w:rsid w:val="001D41FB"/>
    <w:rsid w:val="001E09BD"/>
    <w:rsid w:val="001E4793"/>
    <w:rsid w:val="001E54F7"/>
    <w:rsid w:val="00200A03"/>
    <w:rsid w:val="00206E91"/>
    <w:rsid w:val="00211DDC"/>
    <w:rsid w:val="00217497"/>
    <w:rsid w:val="00217FFA"/>
    <w:rsid w:val="00230042"/>
    <w:rsid w:val="002338B8"/>
    <w:rsid w:val="00234DAF"/>
    <w:rsid w:val="00243BD2"/>
    <w:rsid w:val="0024778C"/>
    <w:rsid w:val="00264D1A"/>
    <w:rsid w:val="00265DFB"/>
    <w:rsid w:val="00285FC1"/>
    <w:rsid w:val="00297E9A"/>
    <w:rsid w:val="002B393C"/>
    <w:rsid w:val="002C0D38"/>
    <w:rsid w:val="002C4AE3"/>
    <w:rsid w:val="002C710E"/>
    <w:rsid w:val="002D494E"/>
    <w:rsid w:val="002F1B13"/>
    <w:rsid w:val="002F54FA"/>
    <w:rsid w:val="002F5562"/>
    <w:rsid w:val="00300B33"/>
    <w:rsid w:val="0031121F"/>
    <w:rsid w:val="00313C76"/>
    <w:rsid w:val="003172FC"/>
    <w:rsid w:val="00327009"/>
    <w:rsid w:val="00341859"/>
    <w:rsid w:val="00352A33"/>
    <w:rsid w:val="00365043"/>
    <w:rsid w:val="003747BA"/>
    <w:rsid w:val="003A1A34"/>
    <w:rsid w:val="003A4D47"/>
    <w:rsid w:val="00405D33"/>
    <w:rsid w:val="0041634E"/>
    <w:rsid w:val="004168D8"/>
    <w:rsid w:val="0043300D"/>
    <w:rsid w:val="004331A7"/>
    <w:rsid w:val="0043640C"/>
    <w:rsid w:val="004430D2"/>
    <w:rsid w:val="00444FEA"/>
    <w:rsid w:val="004607D9"/>
    <w:rsid w:val="00462D8F"/>
    <w:rsid w:val="00471B01"/>
    <w:rsid w:val="00473FA8"/>
    <w:rsid w:val="00484B3F"/>
    <w:rsid w:val="00493D6F"/>
    <w:rsid w:val="004944DC"/>
    <w:rsid w:val="004A733E"/>
    <w:rsid w:val="004B7BB7"/>
    <w:rsid w:val="004D10E8"/>
    <w:rsid w:val="004E7C7C"/>
    <w:rsid w:val="004F056B"/>
    <w:rsid w:val="004F7079"/>
    <w:rsid w:val="004F7B31"/>
    <w:rsid w:val="00504835"/>
    <w:rsid w:val="0050583D"/>
    <w:rsid w:val="00507D46"/>
    <w:rsid w:val="0051070E"/>
    <w:rsid w:val="00514A74"/>
    <w:rsid w:val="005177C9"/>
    <w:rsid w:val="00523865"/>
    <w:rsid w:val="005330EB"/>
    <w:rsid w:val="005400F0"/>
    <w:rsid w:val="00544457"/>
    <w:rsid w:val="00545FB2"/>
    <w:rsid w:val="00550CCC"/>
    <w:rsid w:val="00553FB9"/>
    <w:rsid w:val="00561A73"/>
    <w:rsid w:val="0058478C"/>
    <w:rsid w:val="00585FED"/>
    <w:rsid w:val="00586B9D"/>
    <w:rsid w:val="00587940"/>
    <w:rsid w:val="005A0E6E"/>
    <w:rsid w:val="005A7870"/>
    <w:rsid w:val="005B0BB7"/>
    <w:rsid w:val="005D048A"/>
    <w:rsid w:val="005D4B28"/>
    <w:rsid w:val="005D57E7"/>
    <w:rsid w:val="005F1796"/>
    <w:rsid w:val="005F42CE"/>
    <w:rsid w:val="00606B04"/>
    <w:rsid w:val="006119C4"/>
    <w:rsid w:val="00622DC4"/>
    <w:rsid w:val="00627E8B"/>
    <w:rsid w:val="00630BA3"/>
    <w:rsid w:val="006319B0"/>
    <w:rsid w:val="006368F2"/>
    <w:rsid w:val="006416BE"/>
    <w:rsid w:val="0064785D"/>
    <w:rsid w:val="00660DF7"/>
    <w:rsid w:val="00664A28"/>
    <w:rsid w:val="00681FB2"/>
    <w:rsid w:val="00686C6A"/>
    <w:rsid w:val="006900D8"/>
    <w:rsid w:val="006958A7"/>
    <w:rsid w:val="006A3633"/>
    <w:rsid w:val="006A68E4"/>
    <w:rsid w:val="006B7C29"/>
    <w:rsid w:val="006F3D33"/>
    <w:rsid w:val="006F724E"/>
    <w:rsid w:val="00716373"/>
    <w:rsid w:val="00721A6A"/>
    <w:rsid w:val="00724644"/>
    <w:rsid w:val="00731422"/>
    <w:rsid w:val="007508F1"/>
    <w:rsid w:val="007554C3"/>
    <w:rsid w:val="00757828"/>
    <w:rsid w:val="007671A6"/>
    <w:rsid w:val="00771F9B"/>
    <w:rsid w:val="00772E15"/>
    <w:rsid w:val="007766B0"/>
    <w:rsid w:val="007832B3"/>
    <w:rsid w:val="007849CA"/>
    <w:rsid w:val="007912EB"/>
    <w:rsid w:val="007A3B35"/>
    <w:rsid w:val="007B739F"/>
    <w:rsid w:val="007D502E"/>
    <w:rsid w:val="007E7E00"/>
    <w:rsid w:val="007F73B4"/>
    <w:rsid w:val="007F7CF9"/>
    <w:rsid w:val="007F7DEE"/>
    <w:rsid w:val="00802ABE"/>
    <w:rsid w:val="00804FC7"/>
    <w:rsid w:val="00807975"/>
    <w:rsid w:val="0081166E"/>
    <w:rsid w:val="00821AF9"/>
    <w:rsid w:val="00823013"/>
    <w:rsid w:val="00830E46"/>
    <w:rsid w:val="00840C68"/>
    <w:rsid w:val="0085076C"/>
    <w:rsid w:val="0085748E"/>
    <w:rsid w:val="00857800"/>
    <w:rsid w:val="00864185"/>
    <w:rsid w:val="00876FA8"/>
    <w:rsid w:val="00877464"/>
    <w:rsid w:val="008848F7"/>
    <w:rsid w:val="008941C6"/>
    <w:rsid w:val="008A475B"/>
    <w:rsid w:val="008A4C30"/>
    <w:rsid w:val="008A57C1"/>
    <w:rsid w:val="008A586C"/>
    <w:rsid w:val="008B0F43"/>
    <w:rsid w:val="008B58B4"/>
    <w:rsid w:val="008B7D7A"/>
    <w:rsid w:val="008E2D94"/>
    <w:rsid w:val="008F1262"/>
    <w:rsid w:val="008F680C"/>
    <w:rsid w:val="009005B7"/>
    <w:rsid w:val="00903994"/>
    <w:rsid w:val="00912C08"/>
    <w:rsid w:val="00916C2E"/>
    <w:rsid w:val="00931DB1"/>
    <w:rsid w:val="00933D36"/>
    <w:rsid w:val="00937221"/>
    <w:rsid w:val="009449A7"/>
    <w:rsid w:val="00945352"/>
    <w:rsid w:val="00945BAC"/>
    <w:rsid w:val="00950A73"/>
    <w:rsid w:val="009570E7"/>
    <w:rsid w:val="00967D57"/>
    <w:rsid w:val="00995A34"/>
    <w:rsid w:val="00997F98"/>
    <w:rsid w:val="009A000E"/>
    <w:rsid w:val="009B20F6"/>
    <w:rsid w:val="009B6D23"/>
    <w:rsid w:val="009D5E5A"/>
    <w:rsid w:val="009D64CE"/>
    <w:rsid w:val="009F1CA0"/>
    <w:rsid w:val="009F45F9"/>
    <w:rsid w:val="009F584E"/>
    <w:rsid w:val="009F5FD9"/>
    <w:rsid w:val="00A028DB"/>
    <w:rsid w:val="00A07C5C"/>
    <w:rsid w:val="00A121D8"/>
    <w:rsid w:val="00A351B2"/>
    <w:rsid w:val="00A354BE"/>
    <w:rsid w:val="00A40299"/>
    <w:rsid w:val="00A53EDA"/>
    <w:rsid w:val="00A54F35"/>
    <w:rsid w:val="00A55D48"/>
    <w:rsid w:val="00A606C1"/>
    <w:rsid w:val="00A610A6"/>
    <w:rsid w:val="00A63481"/>
    <w:rsid w:val="00A735F7"/>
    <w:rsid w:val="00A758C1"/>
    <w:rsid w:val="00A856C2"/>
    <w:rsid w:val="00A85FC8"/>
    <w:rsid w:val="00A95AA1"/>
    <w:rsid w:val="00AA5945"/>
    <w:rsid w:val="00AB1577"/>
    <w:rsid w:val="00AB7A72"/>
    <w:rsid w:val="00AC4FF4"/>
    <w:rsid w:val="00AC6A00"/>
    <w:rsid w:val="00AD2896"/>
    <w:rsid w:val="00AD362A"/>
    <w:rsid w:val="00AD3C05"/>
    <w:rsid w:val="00AD46E3"/>
    <w:rsid w:val="00AE544B"/>
    <w:rsid w:val="00AF5108"/>
    <w:rsid w:val="00B0636D"/>
    <w:rsid w:val="00B07E74"/>
    <w:rsid w:val="00B11AA3"/>
    <w:rsid w:val="00B11C93"/>
    <w:rsid w:val="00B200A8"/>
    <w:rsid w:val="00B262CD"/>
    <w:rsid w:val="00B303B0"/>
    <w:rsid w:val="00B414F5"/>
    <w:rsid w:val="00B418DE"/>
    <w:rsid w:val="00B44E43"/>
    <w:rsid w:val="00B53396"/>
    <w:rsid w:val="00B53D7C"/>
    <w:rsid w:val="00B55F3D"/>
    <w:rsid w:val="00B679D7"/>
    <w:rsid w:val="00B71088"/>
    <w:rsid w:val="00B76129"/>
    <w:rsid w:val="00B80779"/>
    <w:rsid w:val="00B834C5"/>
    <w:rsid w:val="00B930CC"/>
    <w:rsid w:val="00B95141"/>
    <w:rsid w:val="00B958F4"/>
    <w:rsid w:val="00B968F4"/>
    <w:rsid w:val="00BA2E42"/>
    <w:rsid w:val="00BB5C58"/>
    <w:rsid w:val="00BB5CD1"/>
    <w:rsid w:val="00BD053C"/>
    <w:rsid w:val="00BD3091"/>
    <w:rsid w:val="00BF014F"/>
    <w:rsid w:val="00BF3F5A"/>
    <w:rsid w:val="00BF493C"/>
    <w:rsid w:val="00C041D7"/>
    <w:rsid w:val="00C10B4B"/>
    <w:rsid w:val="00C11EB7"/>
    <w:rsid w:val="00C16D05"/>
    <w:rsid w:val="00C16FBC"/>
    <w:rsid w:val="00C17DD4"/>
    <w:rsid w:val="00C245B7"/>
    <w:rsid w:val="00C3205E"/>
    <w:rsid w:val="00C35A68"/>
    <w:rsid w:val="00C40C74"/>
    <w:rsid w:val="00C46B49"/>
    <w:rsid w:val="00C51AFD"/>
    <w:rsid w:val="00C53320"/>
    <w:rsid w:val="00C5428B"/>
    <w:rsid w:val="00C632C5"/>
    <w:rsid w:val="00C65EE1"/>
    <w:rsid w:val="00C666EF"/>
    <w:rsid w:val="00C723D3"/>
    <w:rsid w:val="00C7651B"/>
    <w:rsid w:val="00C91286"/>
    <w:rsid w:val="00C97488"/>
    <w:rsid w:val="00CB2BAB"/>
    <w:rsid w:val="00CB2EE1"/>
    <w:rsid w:val="00CC3C1B"/>
    <w:rsid w:val="00CC669D"/>
    <w:rsid w:val="00CD0BF7"/>
    <w:rsid w:val="00CF69DC"/>
    <w:rsid w:val="00CF7EDC"/>
    <w:rsid w:val="00D00747"/>
    <w:rsid w:val="00D01BFA"/>
    <w:rsid w:val="00D0569A"/>
    <w:rsid w:val="00D06499"/>
    <w:rsid w:val="00D102E1"/>
    <w:rsid w:val="00D14E28"/>
    <w:rsid w:val="00D214BC"/>
    <w:rsid w:val="00D3466F"/>
    <w:rsid w:val="00D469F7"/>
    <w:rsid w:val="00D601D0"/>
    <w:rsid w:val="00D74539"/>
    <w:rsid w:val="00DA068A"/>
    <w:rsid w:val="00DA5C1E"/>
    <w:rsid w:val="00DA7555"/>
    <w:rsid w:val="00DB084C"/>
    <w:rsid w:val="00DC1CDC"/>
    <w:rsid w:val="00DC282B"/>
    <w:rsid w:val="00DD3221"/>
    <w:rsid w:val="00DD39D4"/>
    <w:rsid w:val="00DE37C4"/>
    <w:rsid w:val="00DE71D4"/>
    <w:rsid w:val="00DF01C9"/>
    <w:rsid w:val="00DF02FC"/>
    <w:rsid w:val="00DF5FC1"/>
    <w:rsid w:val="00E15C5D"/>
    <w:rsid w:val="00E20669"/>
    <w:rsid w:val="00E302F2"/>
    <w:rsid w:val="00E377F1"/>
    <w:rsid w:val="00E437C9"/>
    <w:rsid w:val="00E44E00"/>
    <w:rsid w:val="00E45911"/>
    <w:rsid w:val="00E47279"/>
    <w:rsid w:val="00E6411D"/>
    <w:rsid w:val="00E70019"/>
    <w:rsid w:val="00E713C1"/>
    <w:rsid w:val="00E8119E"/>
    <w:rsid w:val="00E97C5A"/>
    <w:rsid w:val="00EB49F4"/>
    <w:rsid w:val="00EB666C"/>
    <w:rsid w:val="00EC3DE5"/>
    <w:rsid w:val="00ED221F"/>
    <w:rsid w:val="00EE1F34"/>
    <w:rsid w:val="00EE2E34"/>
    <w:rsid w:val="00EF18A7"/>
    <w:rsid w:val="00EF1D4A"/>
    <w:rsid w:val="00F248E1"/>
    <w:rsid w:val="00F40563"/>
    <w:rsid w:val="00F514C6"/>
    <w:rsid w:val="00F67363"/>
    <w:rsid w:val="00F71E8C"/>
    <w:rsid w:val="00F72769"/>
    <w:rsid w:val="00F7696A"/>
    <w:rsid w:val="00F83406"/>
    <w:rsid w:val="00F94944"/>
    <w:rsid w:val="00F954DF"/>
    <w:rsid w:val="00F95A39"/>
    <w:rsid w:val="00F97FAB"/>
    <w:rsid w:val="00FA1593"/>
    <w:rsid w:val="00FA15EB"/>
    <w:rsid w:val="00FB0176"/>
    <w:rsid w:val="00FD5C28"/>
    <w:rsid w:val="00FF1C84"/>
    <w:rsid w:val="00FF54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99"/>
    <w:pPr>
      <w:spacing w:after="200" w:line="276" w:lineRule="auto"/>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40299"/>
    <w:rPr>
      <w:rFonts w:cs="Times New Roman"/>
      <w:color w:val="0000FF"/>
      <w:u w:val="single"/>
    </w:rPr>
  </w:style>
  <w:style w:type="paragraph" w:styleId="Tekstdymka">
    <w:name w:val="Balloon Text"/>
    <w:basedOn w:val="Normalny"/>
    <w:link w:val="TekstdymkaZnak"/>
    <w:uiPriority w:val="99"/>
    <w:semiHidden/>
    <w:rsid w:val="00A40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40299"/>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A85FC8"/>
    <w:pPr>
      <w:spacing w:after="0"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semiHidden/>
    <w:rsid w:val="00A85FC8"/>
    <w:rPr>
      <w:rFonts w:ascii="Times New Roman" w:eastAsia="Times New Roman" w:hAnsi="Times New Roman"/>
      <w:sz w:val="20"/>
      <w:szCs w:val="20"/>
    </w:rPr>
  </w:style>
  <w:style w:type="paragraph" w:styleId="Bezodstpw">
    <w:name w:val="No Spacing"/>
    <w:link w:val="BezodstpwZnak"/>
    <w:qFormat/>
    <w:rsid w:val="00A85FC8"/>
    <w:pPr>
      <w:suppressAutoHyphens/>
    </w:pPr>
    <w:rPr>
      <w:rFonts w:ascii="Times New Roman" w:eastAsia="Times New Roman" w:hAnsi="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9D5E5A"/>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9D5E5A"/>
    <w:pPr>
      <w:spacing w:after="0" w:line="240" w:lineRule="auto"/>
      <w:jc w:val="both"/>
    </w:pPr>
    <w:rPr>
      <w:rFonts w:ascii="Times New Roman" w:hAnsi="Times New Roman"/>
      <w:sz w:val="24"/>
      <w:szCs w:val="24"/>
    </w:rPr>
  </w:style>
  <w:style w:type="character" w:customStyle="1" w:styleId="TekstpodstawowyZnak">
    <w:name w:val="Tekst podstawowy Znak"/>
    <w:basedOn w:val="Domylnaczcionkaakapitu"/>
    <w:link w:val="Tekstpodstawowy"/>
    <w:uiPriority w:val="99"/>
    <w:semiHidden/>
    <w:rsid w:val="009D5E5A"/>
    <w:rPr>
      <w:rFonts w:eastAsia="Times New Roman"/>
    </w:rPr>
  </w:style>
  <w:style w:type="character" w:customStyle="1" w:styleId="BezodstpwZnak">
    <w:name w:val="Bez odstępów Znak"/>
    <w:basedOn w:val="Domylnaczcionkaakapitu"/>
    <w:link w:val="Bezodstpw"/>
    <w:locked/>
    <w:rsid w:val="009D5E5A"/>
    <w:rPr>
      <w:rFonts w:ascii="Times New Roman" w:eastAsia="Times New Roman" w:hAnsi="Times New Roman"/>
      <w:color w:val="00000A"/>
      <w:sz w:val="24"/>
      <w:szCs w:val="24"/>
      <w:lang w:eastAsia="zh-CN"/>
    </w:rPr>
  </w:style>
  <w:style w:type="paragraph" w:customStyle="1" w:styleId="arimr">
    <w:name w:val="arimr"/>
    <w:basedOn w:val="Normalny"/>
    <w:rsid w:val="007E7E00"/>
    <w:pPr>
      <w:widowControl w:val="0"/>
      <w:snapToGrid w:val="0"/>
      <w:spacing w:after="0" w:line="360" w:lineRule="auto"/>
    </w:pPr>
    <w:rPr>
      <w:rFonts w:ascii="Times New Roman" w:hAnsi="Times New Roman"/>
      <w:sz w:val="24"/>
      <w:szCs w:val="20"/>
      <w:lang w:val="en-US"/>
    </w:rPr>
  </w:style>
  <w:style w:type="paragraph" w:styleId="Akapitzlist">
    <w:name w:val="List Paragraph"/>
    <w:basedOn w:val="Normalny"/>
    <w:link w:val="AkapitzlistZnak"/>
    <w:uiPriority w:val="34"/>
    <w:qFormat/>
    <w:rsid w:val="006A68E4"/>
    <w:pPr>
      <w:spacing w:after="0" w:line="240" w:lineRule="auto"/>
      <w:ind w:left="720"/>
      <w:contextualSpacing/>
    </w:pPr>
    <w:rPr>
      <w:rFonts w:ascii="Times New Roman" w:hAnsi="Times New Roman"/>
      <w:sz w:val="24"/>
      <w:szCs w:val="24"/>
    </w:rPr>
  </w:style>
  <w:style w:type="paragraph" w:customStyle="1" w:styleId="Default">
    <w:name w:val="Default"/>
    <w:rsid w:val="00FA15EB"/>
    <w:pPr>
      <w:autoSpaceDE w:val="0"/>
      <w:autoSpaceDN w:val="0"/>
      <w:adjustRightInd w:val="0"/>
    </w:pPr>
    <w:rPr>
      <w:rFonts w:ascii="Century Gothic" w:hAnsi="Century Gothic" w:cs="Century Gothic"/>
      <w:color w:val="000000"/>
      <w:sz w:val="24"/>
      <w:szCs w:val="24"/>
    </w:rPr>
  </w:style>
  <w:style w:type="character" w:styleId="Odwoanieprzypisukocowego">
    <w:name w:val="endnote reference"/>
    <w:basedOn w:val="Domylnaczcionkaakapitu"/>
    <w:uiPriority w:val="99"/>
    <w:semiHidden/>
    <w:unhideWhenUsed/>
    <w:rsid w:val="005330EB"/>
    <w:rPr>
      <w:vertAlign w:val="superscript"/>
    </w:rPr>
  </w:style>
  <w:style w:type="character" w:customStyle="1" w:styleId="AkapitzlistZnak">
    <w:name w:val="Akapit z listą Znak"/>
    <w:link w:val="Akapitzlist"/>
    <w:uiPriority w:val="34"/>
    <w:qFormat/>
    <w:locked/>
    <w:rsid w:val="0064785D"/>
    <w:rPr>
      <w:rFonts w:ascii="Times New Roman" w:eastAsia="Times New Roman" w:hAnsi="Times New Roman"/>
      <w:sz w:val="24"/>
      <w:szCs w:val="24"/>
    </w:rPr>
  </w:style>
  <w:style w:type="paragraph" w:styleId="Nagwek">
    <w:name w:val="header"/>
    <w:basedOn w:val="Normalny"/>
    <w:link w:val="NagwekZnak"/>
    <w:uiPriority w:val="99"/>
    <w:semiHidden/>
    <w:unhideWhenUsed/>
    <w:rsid w:val="00E8119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8119E"/>
    <w:rPr>
      <w:rFonts w:eastAsia="Times New Roman"/>
    </w:rPr>
  </w:style>
  <w:style w:type="paragraph" w:styleId="Stopka">
    <w:name w:val="footer"/>
    <w:basedOn w:val="Normalny"/>
    <w:link w:val="StopkaZnak"/>
    <w:uiPriority w:val="99"/>
    <w:unhideWhenUsed/>
    <w:rsid w:val="00E811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119E"/>
    <w:rPr>
      <w:rFonts w:eastAsia="Times New Roman"/>
    </w:rPr>
  </w:style>
  <w:style w:type="paragraph" w:styleId="Tekstpodstawowywcity3">
    <w:name w:val="Body Text Indent 3"/>
    <w:basedOn w:val="Normalny"/>
    <w:link w:val="Tekstpodstawowywcity3Znak"/>
    <w:uiPriority w:val="99"/>
    <w:unhideWhenUsed/>
    <w:rsid w:val="00F8340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83406"/>
    <w:rPr>
      <w:rFonts w:eastAsia="Times New Roman"/>
      <w:sz w:val="16"/>
      <w:szCs w:val="16"/>
    </w:rPr>
  </w:style>
  <w:style w:type="paragraph" w:customStyle="1" w:styleId="Standard">
    <w:name w:val="Standard"/>
    <w:qFormat/>
    <w:rsid w:val="00857800"/>
    <w:pPr>
      <w:widowControl w:val="0"/>
      <w:suppressAutoHyphens/>
      <w:autoSpaceDN w:val="0"/>
      <w:textAlignment w:val="baseline"/>
    </w:pPr>
    <w:rPr>
      <w:rFonts w:ascii="Times New Roman" w:eastAsia="Times New Roman" w:hAnsi="Times New Roman" w:cs="Tahoma"/>
      <w:kern w:val="3"/>
      <w:sz w:val="24"/>
      <w:szCs w:val="24"/>
      <w:lang w:val="en-US" w:eastAsia="en-US"/>
    </w:rPr>
  </w:style>
  <w:style w:type="character" w:customStyle="1" w:styleId="Bodytext2">
    <w:name w:val="Body text (2)_"/>
    <w:link w:val="Bodytext20"/>
    <w:rsid w:val="00A028DB"/>
    <w:rPr>
      <w:rFonts w:ascii="Verdana" w:eastAsia="Verdana" w:hAnsi="Verdana" w:cs="Verdana"/>
      <w:sz w:val="17"/>
      <w:szCs w:val="17"/>
      <w:shd w:val="clear" w:color="auto" w:fill="FFFFFF"/>
    </w:rPr>
  </w:style>
  <w:style w:type="paragraph" w:customStyle="1" w:styleId="Bodytext20">
    <w:name w:val="Body text (2)"/>
    <w:basedOn w:val="Normalny"/>
    <w:link w:val="Bodytext2"/>
    <w:rsid w:val="00A028DB"/>
    <w:pPr>
      <w:widowControl w:val="0"/>
      <w:shd w:val="clear" w:color="auto" w:fill="FFFFFF"/>
      <w:spacing w:after="0" w:line="0" w:lineRule="atLeast"/>
      <w:ind w:hanging="780"/>
      <w:jc w:val="both"/>
    </w:pPr>
    <w:rPr>
      <w:rFonts w:ascii="Verdana" w:eastAsia="Verdana" w:hAnsi="Verdana" w:cs="Verdana"/>
      <w:sz w:val="17"/>
      <w:szCs w:val="17"/>
    </w:rPr>
  </w:style>
</w:styles>
</file>

<file path=word/webSettings.xml><?xml version="1.0" encoding="utf-8"?>
<w:webSettings xmlns:r="http://schemas.openxmlformats.org/officeDocument/2006/relationships" xmlns:w="http://schemas.openxmlformats.org/wordprocessingml/2006/main">
  <w:divs>
    <w:div w:id="20521948">
      <w:bodyDiv w:val="1"/>
      <w:marLeft w:val="0"/>
      <w:marRight w:val="0"/>
      <w:marTop w:val="0"/>
      <w:marBottom w:val="0"/>
      <w:divBdr>
        <w:top w:val="none" w:sz="0" w:space="0" w:color="auto"/>
        <w:left w:val="none" w:sz="0" w:space="0" w:color="auto"/>
        <w:bottom w:val="none" w:sz="0" w:space="0" w:color="auto"/>
        <w:right w:val="none" w:sz="0" w:space="0" w:color="auto"/>
      </w:divBdr>
    </w:div>
    <w:div w:id="175076359">
      <w:bodyDiv w:val="1"/>
      <w:marLeft w:val="0"/>
      <w:marRight w:val="0"/>
      <w:marTop w:val="0"/>
      <w:marBottom w:val="0"/>
      <w:divBdr>
        <w:top w:val="none" w:sz="0" w:space="0" w:color="auto"/>
        <w:left w:val="none" w:sz="0" w:space="0" w:color="auto"/>
        <w:bottom w:val="none" w:sz="0" w:space="0" w:color="auto"/>
        <w:right w:val="none" w:sz="0" w:space="0" w:color="auto"/>
      </w:divBdr>
    </w:div>
    <w:div w:id="181628932">
      <w:bodyDiv w:val="1"/>
      <w:marLeft w:val="0"/>
      <w:marRight w:val="0"/>
      <w:marTop w:val="0"/>
      <w:marBottom w:val="0"/>
      <w:divBdr>
        <w:top w:val="none" w:sz="0" w:space="0" w:color="auto"/>
        <w:left w:val="none" w:sz="0" w:space="0" w:color="auto"/>
        <w:bottom w:val="none" w:sz="0" w:space="0" w:color="auto"/>
        <w:right w:val="none" w:sz="0" w:space="0" w:color="auto"/>
      </w:divBdr>
    </w:div>
    <w:div w:id="307907608">
      <w:bodyDiv w:val="1"/>
      <w:marLeft w:val="0"/>
      <w:marRight w:val="0"/>
      <w:marTop w:val="0"/>
      <w:marBottom w:val="0"/>
      <w:divBdr>
        <w:top w:val="none" w:sz="0" w:space="0" w:color="auto"/>
        <w:left w:val="none" w:sz="0" w:space="0" w:color="auto"/>
        <w:bottom w:val="none" w:sz="0" w:space="0" w:color="auto"/>
        <w:right w:val="none" w:sz="0" w:space="0" w:color="auto"/>
      </w:divBdr>
    </w:div>
    <w:div w:id="869992111">
      <w:bodyDiv w:val="1"/>
      <w:marLeft w:val="0"/>
      <w:marRight w:val="0"/>
      <w:marTop w:val="0"/>
      <w:marBottom w:val="0"/>
      <w:divBdr>
        <w:top w:val="none" w:sz="0" w:space="0" w:color="auto"/>
        <w:left w:val="none" w:sz="0" w:space="0" w:color="auto"/>
        <w:bottom w:val="none" w:sz="0" w:space="0" w:color="auto"/>
        <w:right w:val="none" w:sz="0" w:space="0" w:color="auto"/>
      </w:divBdr>
    </w:div>
    <w:div w:id="1183087437">
      <w:bodyDiv w:val="1"/>
      <w:marLeft w:val="0"/>
      <w:marRight w:val="0"/>
      <w:marTop w:val="0"/>
      <w:marBottom w:val="0"/>
      <w:divBdr>
        <w:top w:val="none" w:sz="0" w:space="0" w:color="auto"/>
        <w:left w:val="none" w:sz="0" w:space="0" w:color="auto"/>
        <w:bottom w:val="none" w:sz="0" w:space="0" w:color="auto"/>
        <w:right w:val="none" w:sz="0" w:space="0" w:color="auto"/>
      </w:divBdr>
    </w:div>
    <w:div w:id="1370490160">
      <w:bodyDiv w:val="1"/>
      <w:marLeft w:val="0"/>
      <w:marRight w:val="0"/>
      <w:marTop w:val="0"/>
      <w:marBottom w:val="0"/>
      <w:divBdr>
        <w:top w:val="none" w:sz="0" w:space="0" w:color="auto"/>
        <w:left w:val="none" w:sz="0" w:space="0" w:color="auto"/>
        <w:bottom w:val="none" w:sz="0" w:space="0" w:color="auto"/>
        <w:right w:val="none" w:sz="0" w:space="0" w:color="auto"/>
      </w:divBdr>
    </w:div>
    <w:div w:id="1422993682">
      <w:bodyDiv w:val="1"/>
      <w:marLeft w:val="0"/>
      <w:marRight w:val="0"/>
      <w:marTop w:val="0"/>
      <w:marBottom w:val="0"/>
      <w:divBdr>
        <w:top w:val="none" w:sz="0" w:space="0" w:color="auto"/>
        <w:left w:val="none" w:sz="0" w:space="0" w:color="auto"/>
        <w:bottom w:val="none" w:sz="0" w:space="0" w:color="auto"/>
        <w:right w:val="none" w:sz="0" w:space="0" w:color="auto"/>
      </w:divBdr>
    </w:div>
    <w:div w:id="1595894847">
      <w:bodyDiv w:val="1"/>
      <w:marLeft w:val="0"/>
      <w:marRight w:val="0"/>
      <w:marTop w:val="0"/>
      <w:marBottom w:val="0"/>
      <w:divBdr>
        <w:top w:val="none" w:sz="0" w:space="0" w:color="auto"/>
        <w:left w:val="none" w:sz="0" w:space="0" w:color="auto"/>
        <w:bottom w:val="none" w:sz="0" w:space="0" w:color="auto"/>
        <w:right w:val="none" w:sz="0" w:space="0" w:color="auto"/>
      </w:divBdr>
    </w:div>
    <w:div w:id="17194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ntrumpluc.com.pl" TargetMode="External"/><Relationship Id="rId4" Type="http://schemas.openxmlformats.org/officeDocument/2006/relationships/settings" Target="settings.xml"/><Relationship Id="rId9" Type="http://schemas.openxmlformats.org/officeDocument/2006/relationships/hyperlink" Target="mailto:clchp@centrumpluc.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B80A-84D4-4B14-ACFD-4EEA9B53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3</Pages>
  <Words>1408</Words>
  <Characters>9010</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Wojewódzki Zespół Zakładów Opieki Zdrowotnej</vt:lpstr>
    </vt:vector>
  </TitlesOfParts>
  <Company/>
  <LinksUpToDate>false</LinksUpToDate>
  <CharactersWithSpaces>10398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Zespół Zakładów Opieki Zdrowotnej</dc:title>
  <dc:creator>Użytkownik systemu Windows</dc:creator>
  <cp:lastModifiedBy>mjedrzejczak</cp:lastModifiedBy>
  <cp:revision>257</cp:revision>
  <cp:lastPrinted>2024-05-17T06:51:00Z</cp:lastPrinted>
  <dcterms:created xsi:type="dcterms:W3CDTF">2021-02-18T08:21:00Z</dcterms:created>
  <dcterms:modified xsi:type="dcterms:W3CDTF">2024-05-17T06:53:00Z</dcterms:modified>
</cp:coreProperties>
</file>