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99639B" w14:textId="77777777" w:rsidR="000A2079" w:rsidRPr="003E266A" w:rsidRDefault="000A2079" w:rsidP="006060D4">
      <w:pPr>
        <w:spacing w:line="360" w:lineRule="auto"/>
        <w:jc w:val="both"/>
        <w:rPr>
          <w:rFonts w:ascii="Fira Sans" w:hAnsi="Fira Sans"/>
          <w:b/>
          <w:sz w:val="22"/>
          <w:szCs w:val="22"/>
        </w:rPr>
      </w:pPr>
      <w:bookmarkStart w:id="0" w:name="_Hlk515436847"/>
      <w:r w:rsidRPr="003E266A">
        <w:rPr>
          <w:rFonts w:ascii="Fira Sans" w:hAnsi="Fira Sans"/>
          <w:b/>
          <w:sz w:val="22"/>
          <w:szCs w:val="22"/>
        </w:rPr>
        <w:t>Wojewódzki Szpital Specjalistyczny im Janusza Korczaka w Słupsku Sp. z o.o.</w:t>
      </w:r>
    </w:p>
    <w:p w14:paraId="2D8ED919" w14:textId="77777777" w:rsidR="000A2079" w:rsidRPr="003E266A" w:rsidRDefault="000A2079" w:rsidP="006060D4">
      <w:pPr>
        <w:spacing w:line="360" w:lineRule="auto"/>
        <w:rPr>
          <w:rFonts w:ascii="Fira Sans" w:hAnsi="Fira Sans"/>
          <w:b/>
          <w:sz w:val="22"/>
          <w:szCs w:val="22"/>
        </w:rPr>
      </w:pPr>
      <w:bookmarkStart w:id="1" w:name="_Hlk515436870"/>
      <w:bookmarkEnd w:id="0"/>
      <w:r w:rsidRPr="003E266A">
        <w:rPr>
          <w:rFonts w:ascii="Fira Sans" w:hAnsi="Fira Sans"/>
          <w:b/>
          <w:sz w:val="22"/>
          <w:szCs w:val="22"/>
        </w:rPr>
        <w:t xml:space="preserve">ul. </w:t>
      </w:r>
      <w:r w:rsidR="00A06E72" w:rsidRPr="003E266A">
        <w:rPr>
          <w:rFonts w:ascii="Fira Sans" w:hAnsi="Fira Sans"/>
          <w:b/>
          <w:sz w:val="22"/>
          <w:szCs w:val="22"/>
        </w:rPr>
        <w:t>Hubalczyków 1</w:t>
      </w:r>
    </w:p>
    <w:p w14:paraId="5C2B58DD" w14:textId="77777777" w:rsidR="000A2079" w:rsidRPr="003E266A" w:rsidRDefault="000A2079" w:rsidP="006060D4">
      <w:pPr>
        <w:spacing w:line="360" w:lineRule="auto"/>
        <w:rPr>
          <w:rFonts w:ascii="Fira Sans" w:hAnsi="Fira Sans"/>
          <w:b/>
          <w:sz w:val="22"/>
          <w:szCs w:val="22"/>
        </w:rPr>
      </w:pPr>
      <w:bookmarkStart w:id="2" w:name="_Hlk515436877"/>
      <w:bookmarkEnd w:id="1"/>
      <w:r w:rsidRPr="003E266A">
        <w:rPr>
          <w:rFonts w:ascii="Fira Sans" w:hAnsi="Fira Sans"/>
          <w:b/>
          <w:sz w:val="22"/>
          <w:szCs w:val="22"/>
        </w:rPr>
        <w:t>76-200 Słupsk</w:t>
      </w:r>
    </w:p>
    <w:bookmarkEnd w:id="2"/>
    <w:p w14:paraId="05FD0CC0" w14:textId="77777777" w:rsidR="000A2079" w:rsidRPr="003E266A" w:rsidRDefault="000A2079" w:rsidP="006060D4">
      <w:pPr>
        <w:spacing w:line="360" w:lineRule="auto"/>
        <w:rPr>
          <w:rFonts w:ascii="Fira Sans" w:hAnsi="Fira Sans"/>
          <w:b/>
          <w:sz w:val="22"/>
          <w:szCs w:val="22"/>
        </w:rPr>
      </w:pPr>
      <w:r w:rsidRPr="003E266A">
        <w:rPr>
          <w:rFonts w:ascii="Fira Sans" w:hAnsi="Fira Sans"/>
          <w:b/>
          <w:sz w:val="22"/>
          <w:szCs w:val="22"/>
        </w:rPr>
        <w:t>Tel.: 59 84 60 620</w:t>
      </w:r>
    </w:p>
    <w:p w14:paraId="57DEDBE5" w14:textId="77777777" w:rsidR="000A2079" w:rsidRPr="003E266A" w:rsidRDefault="000A2079" w:rsidP="006060D4">
      <w:pPr>
        <w:spacing w:line="360" w:lineRule="auto"/>
        <w:rPr>
          <w:rFonts w:ascii="Fira Sans" w:hAnsi="Fira Sans"/>
          <w:sz w:val="22"/>
          <w:szCs w:val="22"/>
        </w:rPr>
      </w:pPr>
      <w:r w:rsidRPr="003E266A">
        <w:rPr>
          <w:rFonts w:ascii="Fira Sans" w:hAnsi="Fira Sans"/>
          <w:b/>
          <w:sz w:val="22"/>
          <w:szCs w:val="22"/>
        </w:rPr>
        <w:t>Fax.: 59 84 60 621</w:t>
      </w:r>
      <w:r w:rsidRPr="003E266A">
        <w:rPr>
          <w:rFonts w:ascii="Fira Sans" w:hAnsi="Fira Sans"/>
          <w:b/>
          <w:i/>
          <w:sz w:val="22"/>
          <w:szCs w:val="22"/>
        </w:rPr>
        <w:br/>
      </w:r>
      <w:hyperlink r:id="rId8" w:history="1">
        <w:r w:rsidRPr="003E266A">
          <w:rPr>
            <w:rStyle w:val="Hipercze"/>
            <w:rFonts w:ascii="Fira Sans" w:hAnsi="Fira Sans"/>
            <w:b/>
            <w:sz w:val="22"/>
            <w:szCs w:val="22"/>
          </w:rPr>
          <w:t>www.szpital.slupsk.pl</w:t>
        </w:r>
      </w:hyperlink>
    </w:p>
    <w:p w14:paraId="1BA6B83C" w14:textId="77777777" w:rsidR="000A2079" w:rsidRPr="003E266A" w:rsidRDefault="000A2079" w:rsidP="006060D4">
      <w:pPr>
        <w:spacing w:line="360" w:lineRule="auto"/>
        <w:ind w:left="4956"/>
        <w:jc w:val="both"/>
        <w:rPr>
          <w:rFonts w:ascii="Fira Sans" w:hAnsi="Fira Sans"/>
          <w:sz w:val="22"/>
          <w:szCs w:val="22"/>
        </w:rPr>
      </w:pPr>
      <w:r w:rsidRPr="003E266A">
        <w:rPr>
          <w:rFonts w:ascii="Fira Sans" w:hAnsi="Fira Sans"/>
          <w:sz w:val="22"/>
          <w:szCs w:val="22"/>
        </w:rPr>
        <w:t xml:space="preserve">Nr nadany sprawie przez Zamawiającego </w:t>
      </w:r>
    </w:p>
    <w:p w14:paraId="65F699AE" w14:textId="2705C1A7" w:rsidR="000A2079" w:rsidRPr="003E266A" w:rsidRDefault="003D49A2" w:rsidP="006060D4">
      <w:pPr>
        <w:spacing w:line="360" w:lineRule="auto"/>
        <w:ind w:left="4956"/>
        <w:jc w:val="both"/>
        <w:rPr>
          <w:rFonts w:ascii="Fira Sans" w:hAnsi="Fira Sans"/>
          <w:sz w:val="22"/>
          <w:szCs w:val="22"/>
        </w:rPr>
      </w:pPr>
      <w:r w:rsidRPr="003D49A2">
        <w:rPr>
          <w:rFonts w:ascii="Fira Sans" w:hAnsi="Fira Sans"/>
          <w:b/>
          <w:sz w:val="22"/>
          <w:szCs w:val="22"/>
        </w:rPr>
        <w:t>61</w:t>
      </w:r>
      <w:r w:rsidR="000A2079" w:rsidRPr="003D49A2">
        <w:rPr>
          <w:rFonts w:ascii="Fira Sans" w:hAnsi="Fira Sans"/>
          <w:b/>
          <w:sz w:val="22"/>
          <w:szCs w:val="22"/>
        </w:rPr>
        <w:t>/PN/20</w:t>
      </w:r>
      <w:r w:rsidR="00002DFA" w:rsidRPr="003D49A2">
        <w:rPr>
          <w:rFonts w:ascii="Fira Sans" w:hAnsi="Fira Sans"/>
          <w:b/>
          <w:sz w:val="22"/>
          <w:szCs w:val="22"/>
        </w:rPr>
        <w:t>2</w:t>
      </w:r>
      <w:r w:rsidR="006B0310" w:rsidRPr="003D49A2">
        <w:rPr>
          <w:rFonts w:ascii="Fira Sans" w:hAnsi="Fira Sans"/>
          <w:b/>
          <w:sz w:val="22"/>
          <w:szCs w:val="22"/>
        </w:rPr>
        <w:t>4</w:t>
      </w:r>
    </w:p>
    <w:p w14:paraId="407297C8" w14:textId="77777777" w:rsidR="000A2079" w:rsidRPr="003E266A" w:rsidRDefault="000A2079" w:rsidP="006060D4">
      <w:pPr>
        <w:spacing w:line="360" w:lineRule="auto"/>
        <w:jc w:val="both"/>
        <w:rPr>
          <w:rFonts w:ascii="Fira Sans" w:hAnsi="Fira Sans"/>
          <w:sz w:val="22"/>
          <w:szCs w:val="22"/>
        </w:rPr>
      </w:pPr>
      <w:r w:rsidRPr="003E266A">
        <w:rPr>
          <w:rFonts w:ascii="Fira Sans" w:hAnsi="Fira Sans"/>
          <w:sz w:val="22"/>
          <w:szCs w:val="22"/>
        </w:rPr>
        <w:t xml:space="preserve"> </w:t>
      </w:r>
    </w:p>
    <w:p w14:paraId="073598E5" w14:textId="46606D22" w:rsidR="000A2079" w:rsidRPr="008E15EE" w:rsidRDefault="008E15EE" w:rsidP="006060D4">
      <w:pPr>
        <w:spacing w:line="360" w:lineRule="auto"/>
        <w:jc w:val="both"/>
        <w:rPr>
          <w:rFonts w:ascii="Fira Sans" w:hAnsi="Fira Sans"/>
          <w:b/>
          <w:bCs/>
          <w:color w:val="FF0000"/>
          <w:sz w:val="22"/>
          <w:szCs w:val="22"/>
        </w:rPr>
      </w:pPr>
      <w:r w:rsidRPr="008E15EE">
        <w:rPr>
          <w:rFonts w:ascii="Fira Sans" w:hAnsi="Fira Sans"/>
          <w:b/>
          <w:bCs/>
          <w:color w:val="FF0000"/>
          <w:sz w:val="22"/>
          <w:szCs w:val="22"/>
        </w:rPr>
        <w:t xml:space="preserve">Modyfikacja z dnia </w:t>
      </w:r>
      <w:r w:rsidR="00E92022">
        <w:rPr>
          <w:rFonts w:ascii="Fira Sans" w:hAnsi="Fira Sans"/>
          <w:b/>
          <w:bCs/>
          <w:color w:val="FF0000"/>
          <w:sz w:val="22"/>
          <w:szCs w:val="22"/>
        </w:rPr>
        <w:t>23.07.2024r.</w:t>
      </w:r>
    </w:p>
    <w:p w14:paraId="2E373660" w14:textId="77777777" w:rsidR="000A2079" w:rsidRPr="003E266A" w:rsidRDefault="000A2079" w:rsidP="006060D4">
      <w:pPr>
        <w:spacing w:line="360" w:lineRule="auto"/>
        <w:jc w:val="center"/>
        <w:rPr>
          <w:rFonts w:ascii="Fira Sans" w:hAnsi="Fira Sans"/>
          <w:b/>
          <w:sz w:val="22"/>
          <w:szCs w:val="22"/>
        </w:rPr>
      </w:pPr>
      <w:r w:rsidRPr="003E266A">
        <w:rPr>
          <w:rFonts w:ascii="Fira Sans" w:hAnsi="Fira Sans"/>
          <w:b/>
          <w:sz w:val="22"/>
          <w:szCs w:val="22"/>
        </w:rPr>
        <w:t>SPECYFIKACJA WARUNKÓW ZAMÓWIENIA</w:t>
      </w:r>
    </w:p>
    <w:p w14:paraId="172DC8A9" w14:textId="77777777" w:rsidR="000A2079" w:rsidRPr="003E266A" w:rsidRDefault="000A2079" w:rsidP="006060D4">
      <w:pPr>
        <w:spacing w:line="360" w:lineRule="auto"/>
        <w:jc w:val="center"/>
        <w:rPr>
          <w:rFonts w:ascii="Fira Sans" w:hAnsi="Fira Sans"/>
          <w:b/>
          <w:sz w:val="22"/>
          <w:szCs w:val="22"/>
        </w:rPr>
      </w:pPr>
      <w:r w:rsidRPr="003E266A">
        <w:rPr>
          <w:rFonts w:ascii="Fira Sans" w:hAnsi="Fira Sans"/>
          <w:b/>
          <w:sz w:val="22"/>
          <w:szCs w:val="22"/>
        </w:rPr>
        <w:t>(SWZ)</w:t>
      </w:r>
    </w:p>
    <w:p w14:paraId="5277AF52" w14:textId="77777777" w:rsidR="000A2079" w:rsidRPr="003E266A" w:rsidRDefault="000A2079" w:rsidP="006060D4">
      <w:pPr>
        <w:spacing w:line="360" w:lineRule="auto"/>
        <w:jc w:val="center"/>
        <w:rPr>
          <w:rFonts w:ascii="Fira Sans" w:hAnsi="Fira Sans"/>
          <w:sz w:val="22"/>
          <w:szCs w:val="22"/>
        </w:rPr>
      </w:pPr>
    </w:p>
    <w:p w14:paraId="548DB1E8" w14:textId="77777777" w:rsidR="000A2079" w:rsidRPr="003E266A" w:rsidRDefault="000A2079" w:rsidP="006060D4">
      <w:pPr>
        <w:spacing w:line="360" w:lineRule="auto"/>
        <w:jc w:val="center"/>
        <w:rPr>
          <w:rFonts w:ascii="Fira Sans" w:hAnsi="Fira Sans"/>
          <w:sz w:val="22"/>
          <w:szCs w:val="22"/>
        </w:rPr>
      </w:pPr>
      <w:r w:rsidRPr="003E266A">
        <w:rPr>
          <w:rFonts w:ascii="Fira Sans" w:hAnsi="Fira Sans"/>
          <w:sz w:val="22"/>
          <w:szCs w:val="22"/>
        </w:rPr>
        <w:t xml:space="preserve">dla postępowania o udzielenie zamówienia publicznego </w:t>
      </w:r>
      <w:r w:rsidR="00FB5AB4" w:rsidRPr="003E266A">
        <w:rPr>
          <w:rFonts w:ascii="Fira Sans" w:hAnsi="Fira Sans"/>
          <w:sz w:val="22"/>
          <w:szCs w:val="22"/>
        </w:rPr>
        <w:t>klasycznego o wartości równej lub przekraczającej progi unijne</w:t>
      </w:r>
    </w:p>
    <w:p w14:paraId="5AEEF84E" w14:textId="77777777" w:rsidR="000A2079" w:rsidRPr="003E266A" w:rsidRDefault="000A2079" w:rsidP="006060D4">
      <w:pPr>
        <w:spacing w:line="360" w:lineRule="auto"/>
        <w:jc w:val="center"/>
        <w:rPr>
          <w:rFonts w:ascii="Fira Sans" w:hAnsi="Fira Sans"/>
          <w:sz w:val="22"/>
          <w:szCs w:val="22"/>
        </w:rPr>
      </w:pPr>
    </w:p>
    <w:p w14:paraId="1CB8BF2D" w14:textId="77777777" w:rsidR="000A2079" w:rsidRPr="003E266A" w:rsidRDefault="000A2079" w:rsidP="006060D4">
      <w:pPr>
        <w:spacing w:line="360" w:lineRule="auto"/>
        <w:jc w:val="center"/>
        <w:rPr>
          <w:rFonts w:ascii="Fira Sans" w:hAnsi="Fira Sans"/>
          <w:sz w:val="22"/>
          <w:szCs w:val="22"/>
        </w:rPr>
      </w:pPr>
    </w:p>
    <w:p w14:paraId="768AD7F8" w14:textId="77777777" w:rsidR="000A2079" w:rsidRPr="003E266A" w:rsidRDefault="000A2079" w:rsidP="006060D4">
      <w:pPr>
        <w:spacing w:line="360" w:lineRule="auto"/>
        <w:jc w:val="center"/>
        <w:rPr>
          <w:rFonts w:ascii="Fira Sans" w:hAnsi="Fira Sans"/>
          <w:sz w:val="22"/>
          <w:szCs w:val="22"/>
        </w:rPr>
      </w:pPr>
      <w:r w:rsidRPr="003E266A">
        <w:rPr>
          <w:rFonts w:ascii="Fira Sans" w:hAnsi="Fira Sans"/>
          <w:sz w:val="22"/>
          <w:szCs w:val="22"/>
        </w:rPr>
        <w:t>Nazwa postępowania:</w:t>
      </w:r>
    </w:p>
    <w:p w14:paraId="478C2EE4" w14:textId="77777777" w:rsidR="000A2079" w:rsidRPr="003E266A" w:rsidRDefault="000A2079" w:rsidP="006060D4">
      <w:pPr>
        <w:spacing w:line="360" w:lineRule="auto"/>
        <w:jc w:val="center"/>
        <w:rPr>
          <w:rFonts w:ascii="Fira Sans" w:hAnsi="Fira Sans"/>
          <w:sz w:val="22"/>
          <w:szCs w:val="22"/>
        </w:rPr>
      </w:pPr>
    </w:p>
    <w:p w14:paraId="7596643C" w14:textId="2CD23D8D" w:rsidR="000A2079" w:rsidRPr="003E266A" w:rsidRDefault="003D49A2" w:rsidP="006060D4">
      <w:pPr>
        <w:spacing w:line="360" w:lineRule="auto"/>
        <w:jc w:val="center"/>
        <w:rPr>
          <w:rFonts w:ascii="Fira Sans" w:hAnsi="Fira Sans"/>
          <w:sz w:val="22"/>
          <w:szCs w:val="22"/>
        </w:rPr>
      </w:pPr>
      <w:r w:rsidRPr="003D49A2">
        <w:rPr>
          <w:rFonts w:ascii="Fira Sans" w:hAnsi="Fira Sans"/>
          <w:b/>
          <w:sz w:val="22"/>
          <w:szCs w:val="22"/>
        </w:rPr>
        <w:t>Dostawa odczynników</w:t>
      </w:r>
      <w:r w:rsidR="00EE164E">
        <w:rPr>
          <w:rFonts w:ascii="Fira Sans" w:hAnsi="Fira Sans"/>
          <w:b/>
          <w:sz w:val="22"/>
          <w:szCs w:val="22"/>
        </w:rPr>
        <w:t>,</w:t>
      </w:r>
      <w:r w:rsidRPr="003D49A2">
        <w:rPr>
          <w:rFonts w:ascii="Fira Sans" w:hAnsi="Fira Sans"/>
          <w:b/>
          <w:sz w:val="22"/>
          <w:szCs w:val="22"/>
        </w:rPr>
        <w:t xml:space="preserve"> kalibratorów</w:t>
      </w:r>
      <w:r w:rsidR="00EE164E">
        <w:rPr>
          <w:rFonts w:ascii="Fira Sans" w:hAnsi="Fira Sans"/>
          <w:b/>
          <w:sz w:val="22"/>
          <w:szCs w:val="22"/>
        </w:rPr>
        <w:t>,</w:t>
      </w:r>
      <w:r w:rsidRPr="003D49A2">
        <w:rPr>
          <w:rFonts w:ascii="Fira Sans" w:hAnsi="Fira Sans"/>
          <w:b/>
          <w:sz w:val="22"/>
          <w:szCs w:val="22"/>
        </w:rPr>
        <w:t xml:space="preserve"> kontroli </w:t>
      </w:r>
      <w:r w:rsidR="00EE164E">
        <w:rPr>
          <w:rFonts w:ascii="Fira Sans" w:hAnsi="Fira Sans"/>
          <w:b/>
          <w:sz w:val="22"/>
          <w:szCs w:val="22"/>
        </w:rPr>
        <w:t xml:space="preserve">i </w:t>
      </w:r>
      <w:r w:rsidRPr="003D49A2">
        <w:rPr>
          <w:rFonts w:ascii="Fira Sans" w:hAnsi="Fira Sans"/>
          <w:b/>
          <w:sz w:val="22"/>
          <w:szCs w:val="22"/>
        </w:rPr>
        <w:t>materiałów eksploatacyjnych wraz</w:t>
      </w:r>
      <w:r w:rsidR="009134AC">
        <w:rPr>
          <w:rFonts w:ascii="Fira Sans" w:hAnsi="Fira Sans"/>
          <w:b/>
          <w:sz w:val="22"/>
          <w:szCs w:val="22"/>
        </w:rPr>
        <w:t> </w:t>
      </w:r>
      <w:r w:rsidRPr="003D49A2">
        <w:rPr>
          <w:rFonts w:ascii="Fira Sans" w:hAnsi="Fira Sans"/>
          <w:b/>
          <w:sz w:val="22"/>
          <w:szCs w:val="22"/>
        </w:rPr>
        <w:t>z</w:t>
      </w:r>
      <w:r w:rsidR="009134AC">
        <w:rPr>
          <w:rFonts w:ascii="Fira Sans" w:hAnsi="Fira Sans"/>
          <w:b/>
          <w:sz w:val="22"/>
          <w:szCs w:val="22"/>
        </w:rPr>
        <w:t> </w:t>
      </w:r>
      <w:r w:rsidRPr="003D49A2">
        <w:rPr>
          <w:rFonts w:ascii="Fira Sans" w:hAnsi="Fira Sans"/>
          <w:b/>
          <w:sz w:val="22"/>
          <w:szCs w:val="22"/>
        </w:rPr>
        <w:t>dzierżawą analizatorów do wykonania badań immunochemicznych</w:t>
      </w:r>
      <w:r w:rsidR="00EE164E">
        <w:rPr>
          <w:rFonts w:ascii="Fira Sans" w:hAnsi="Fira Sans"/>
          <w:b/>
          <w:sz w:val="22"/>
          <w:szCs w:val="22"/>
        </w:rPr>
        <w:t xml:space="preserve">, </w:t>
      </w:r>
      <w:r w:rsidRPr="003D49A2">
        <w:rPr>
          <w:rFonts w:ascii="Fira Sans" w:hAnsi="Fira Sans"/>
          <w:b/>
          <w:sz w:val="22"/>
          <w:szCs w:val="22"/>
        </w:rPr>
        <w:t xml:space="preserve">badań parametrów fizykochemicznych oraz elementów moczu </w:t>
      </w:r>
      <w:r w:rsidRPr="003D49A2">
        <w:rPr>
          <w:rFonts w:ascii="Fira Sans" w:hAnsi="Fira Sans"/>
          <w:b/>
          <w:bCs/>
          <w:sz w:val="22"/>
          <w:szCs w:val="22"/>
        </w:rPr>
        <w:t>upostaciowionych</w:t>
      </w:r>
    </w:p>
    <w:p w14:paraId="25904976" w14:textId="77777777" w:rsidR="00315721" w:rsidRPr="003E266A" w:rsidRDefault="00315721" w:rsidP="006060D4">
      <w:pPr>
        <w:spacing w:line="360" w:lineRule="auto"/>
        <w:rPr>
          <w:rFonts w:ascii="Fira Sans" w:hAnsi="Fira Sans"/>
          <w:sz w:val="22"/>
          <w:szCs w:val="22"/>
        </w:rPr>
      </w:pPr>
    </w:p>
    <w:p w14:paraId="5865995E" w14:textId="77777777" w:rsidR="00641338" w:rsidRDefault="00641338" w:rsidP="006060D4">
      <w:pPr>
        <w:spacing w:line="360" w:lineRule="auto"/>
        <w:jc w:val="right"/>
        <w:rPr>
          <w:rFonts w:ascii="Fira Sans" w:hAnsi="Fira Sans"/>
          <w:sz w:val="22"/>
          <w:szCs w:val="22"/>
        </w:rPr>
      </w:pPr>
    </w:p>
    <w:p w14:paraId="2B5EEA7E" w14:textId="059A6D03" w:rsidR="000A2079" w:rsidRPr="003E266A" w:rsidRDefault="000A2079" w:rsidP="006060D4">
      <w:pPr>
        <w:spacing w:line="360" w:lineRule="auto"/>
        <w:jc w:val="right"/>
        <w:rPr>
          <w:rFonts w:ascii="Fira Sans" w:hAnsi="Fira Sans"/>
          <w:sz w:val="22"/>
          <w:szCs w:val="22"/>
        </w:rPr>
      </w:pPr>
      <w:r w:rsidRPr="003E266A">
        <w:rPr>
          <w:rFonts w:ascii="Fira Sans" w:hAnsi="Fira Sans"/>
          <w:sz w:val="22"/>
          <w:szCs w:val="22"/>
        </w:rPr>
        <w:t xml:space="preserve">Zatwierdzam dnia </w:t>
      </w:r>
      <w:r w:rsidR="002B423F">
        <w:rPr>
          <w:rFonts w:ascii="Fira Sans" w:hAnsi="Fira Sans"/>
          <w:sz w:val="22"/>
          <w:szCs w:val="22"/>
        </w:rPr>
        <w:t>28.06.2024</w:t>
      </w:r>
      <w:r w:rsidRPr="003E266A">
        <w:rPr>
          <w:rFonts w:ascii="Fira Sans" w:hAnsi="Fira Sans"/>
          <w:sz w:val="22"/>
          <w:szCs w:val="22"/>
        </w:rPr>
        <w:t xml:space="preserve"> r</w:t>
      </w:r>
      <w:r w:rsidR="00D9237A" w:rsidRPr="003E266A">
        <w:rPr>
          <w:rFonts w:ascii="Fira Sans" w:hAnsi="Fira Sans"/>
          <w:sz w:val="22"/>
          <w:szCs w:val="22"/>
        </w:rPr>
        <w:t xml:space="preserve">                                                                                                    </w:t>
      </w:r>
    </w:p>
    <w:p w14:paraId="7356A735" w14:textId="77777777" w:rsidR="000A2079" w:rsidRPr="003E266A" w:rsidRDefault="000A2079" w:rsidP="006060D4">
      <w:pPr>
        <w:spacing w:line="360" w:lineRule="auto"/>
        <w:jc w:val="both"/>
        <w:rPr>
          <w:rFonts w:ascii="Fira Sans" w:hAnsi="Fira Sans"/>
          <w:sz w:val="22"/>
          <w:szCs w:val="22"/>
        </w:rPr>
      </w:pPr>
    </w:p>
    <w:p w14:paraId="2549CAE9" w14:textId="77777777" w:rsidR="00315721" w:rsidRPr="003E266A" w:rsidRDefault="00315721" w:rsidP="006060D4">
      <w:pPr>
        <w:spacing w:line="360" w:lineRule="auto"/>
        <w:jc w:val="both"/>
        <w:rPr>
          <w:rFonts w:ascii="Fira Sans" w:hAnsi="Fira Sans"/>
          <w:sz w:val="22"/>
          <w:szCs w:val="22"/>
        </w:rPr>
      </w:pPr>
    </w:p>
    <w:p w14:paraId="097AF688" w14:textId="77777777" w:rsidR="000A2079" w:rsidRPr="003E266A" w:rsidRDefault="000A2079" w:rsidP="006060D4">
      <w:pPr>
        <w:spacing w:line="360" w:lineRule="auto"/>
        <w:jc w:val="both"/>
        <w:rPr>
          <w:rFonts w:ascii="Fira Sans" w:hAnsi="Fira Sans"/>
          <w:bCs/>
          <w:sz w:val="22"/>
          <w:szCs w:val="22"/>
        </w:rPr>
      </w:pPr>
    </w:p>
    <w:p w14:paraId="4D5085C3" w14:textId="77777777" w:rsidR="003E266A" w:rsidRPr="003E266A" w:rsidRDefault="003E266A" w:rsidP="006060D4">
      <w:pPr>
        <w:spacing w:line="360" w:lineRule="auto"/>
        <w:jc w:val="both"/>
        <w:rPr>
          <w:rFonts w:ascii="Fira Sans" w:hAnsi="Fira Sans"/>
          <w:bCs/>
          <w:sz w:val="22"/>
          <w:szCs w:val="22"/>
        </w:rPr>
      </w:pPr>
    </w:p>
    <w:tbl>
      <w:tblPr>
        <w:tblpPr w:leftFromText="141" w:rightFromText="141" w:vertAnchor="text" w:horzAnchor="margin" w:tblpY="95"/>
        <w:tblW w:w="0" w:type="auto"/>
        <w:tblLook w:val="04A0" w:firstRow="1" w:lastRow="0" w:firstColumn="1" w:lastColumn="0" w:noHBand="0" w:noVBand="1"/>
      </w:tblPr>
      <w:tblGrid>
        <w:gridCol w:w="2410"/>
        <w:gridCol w:w="2977"/>
        <w:gridCol w:w="3683"/>
      </w:tblGrid>
      <w:tr w:rsidR="003E266A" w:rsidRPr="003E266A" w14:paraId="417A24A8" w14:textId="77777777" w:rsidTr="00321E61">
        <w:tc>
          <w:tcPr>
            <w:tcW w:w="2410" w:type="dxa"/>
            <w:shd w:val="clear" w:color="auto" w:fill="auto"/>
          </w:tcPr>
          <w:p w14:paraId="2528792F" w14:textId="77777777" w:rsidR="00315721" w:rsidRPr="003E266A" w:rsidRDefault="00315721" w:rsidP="003A4653">
            <w:pPr>
              <w:spacing w:line="360" w:lineRule="auto"/>
              <w:jc w:val="center"/>
              <w:rPr>
                <w:rFonts w:ascii="Fira Sans" w:hAnsi="Fira Sans"/>
                <w:sz w:val="22"/>
                <w:szCs w:val="22"/>
              </w:rPr>
            </w:pPr>
            <w:r w:rsidRPr="003E266A">
              <w:rPr>
                <w:rFonts w:ascii="Fira Sans" w:hAnsi="Fira Sans"/>
                <w:b/>
                <w:bCs/>
                <w:sz w:val="22"/>
                <w:szCs w:val="22"/>
              </w:rPr>
              <w:t>Sporządził</w:t>
            </w:r>
          </w:p>
        </w:tc>
        <w:tc>
          <w:tcPr>
            <w:tcW w:w="2977" w:type="dxa"/>
            <w:shd w:val="clear" w:color="auto" w:fill="auto"/>
          </w:tcPr>
          <w:p w14:paraId="1CBDD6C5" w14:textId="77777777" w:rsidR="00315721" w:rsidRPr="003E266A" w:rsidRDefault="00315721" w:rsidP="003A4653">
            <w:pPr>
              <w:spacing w:line="360" w:lineRule="auto"/>
              <w:jc w:val="center"/>
              <w:rPr>
                <w:rFonts w:ascii="Fira Sans" w:hAnsi="Fira Sans"/>
                <w:sz w:val="22"/>
                <w:szCs w:val="22"/>
              </w:rPr>
            </w:pPr>
            <w:r w:rsidRPr="003E266A">
              <w:rPr>
                <w:rFonts w:ascii="Fira Sans" w:hAnsi="Fira Sans"/>
                <w:b/>
                <w:bCs/>
                <w:sz w:val="22"/>
                <w:szCs w:val="22"/>
              </w:rPr>
              <w:t>Sprawdził</w:t>
            </w:r>
          </w:p>
        </w:tc>
        <w:tc>
          <w:tcPr>
            <w:tcW w:w="3683" w:type="dxa"/>
            <w:shd w:val="clear" w:color="auto" w:fill="auto"/>
          </w:tcPr>
          <w:p w14:paraId="39E4FD1D" w14:textId="77777777" w:rsidR="00315721" w:rsidRPr="003E266A" w:rsidRDefault="00315721" w:rsidP="003A4653">
            <w:pPr>
              <w:spacing w:line="360" w:lineRule="auto"/>
              <w:jc w:val="center"/>
              <w:rPr>
                <w:rFonts w:ascii="Fira Sans" w:hAnsi="Fira Sans"/>
                <w:b/>
                <w:bCs/>
                <w:sz w:val="22"/>
                <w:szCs w:val="22"/>
              </w:rPr>
            </w:pPr>
            <w:r w:rsidRPr="003E266A">
              <w:rPr>
                <w:rFonts w:ascii="Fira Sans" w:hAnsi="Fira Sans"/>
                <w:b/>
                <w:bCs/>
                <w:sz w:val="22"/>
                <w:szCs w:val="22"/>
              </w:rPr>
              <w:t>Pod względem formalnoprawnym</w:t>
            </w:r>
          </w:p>
          <w:p w14:paraId="20CF0832" w14:textId="77777777" w:rsidR="00315721" w:rsidRPr="003E266A" w:rsidRDefault="00315721" w:rsidP="003A4653">
            <w:pPr>
              <w:spacing w:line="360" w:lineRule="auto"/>
              <w:jc w:val="center"/>
              <w:rPr>
                <w:rFonts w:ascii="Fira Sans" w:hAnsi="Fira Sans"/>
                <w:sz w:val="22"/>
                <w:szCs w:val="22"/>
              </w:rPr>
            </w:pPr>
            <w:r w:rsidRPr="003E266A">
              <w:rPr>
                <w:rFonts w:ascii="Fira Sans" w:hAnsi="Fira Sans"/>
                <w:b/>
                <w:bCs/>
                <w:sz w:val="22"/>
                <w:szCs w:val="22"/>
              </w:rPr>
              <w:t>sprawdził</w:t>
            </w:r>
          </w:p>
        </w:tc>
      </w:tr>
    </w:tbl>
    <w:p w14:paraId="05DD073E" w14:textId="77777777" w:rsidR="0052618D" w:rsidRPr="003E266A" w:rsidRDefault="0052618D" w:rsidP="003E266A">
      <w:pPr>
        <w:pStyle w:val="Nagwekspisutreci"/>
        <w:tabs>
          <w:tab w:val="left" w:pos="7944"/>
        </w:tabs>
        <w:spacing w:line="360" w:lineRule="auto"/>
        <w:jc w:val="both"/>
        <w:rPr>
          <w:rFonts w:ascii="Fira Sans" w:hAnsi="Fira Sans"/>
          <w:color w:val="auto"/>
          <w:sz w:val="22"/>
          <w:szCs w:val="22"/>
        </w:rPr>
      </w:pPr>
      <w:r w:rsidRPr="003E266A">
        <w:rPr>
          <w:rFonts w:ascii="Fira Sans" w:hAnsi="Fira Sans"/>
          <w:color w:val="auto"/>
          <w:sz w:val="22"/>
          <w:szCs w:val="22"/>
        </w:rPr>
        <w:lastRenderedPageBreak/>
        <w:t>Spis treści</w:t>
      </w:r>
      <w:r w:rsidR="007249DD" w:rsidRPr="003E266A">
        <w:rPr>
          <w:rFonts w:ascii="Fira Sans" w:hAnsi="Fira Sans"/>
          <w:color w:val="auto"/>
          <w:sz w:val="22"/>
          <w:szCs w:val="22"/>
        </w:rPr>
        <w:t xml:space="preserve"> </w:t>
      </w:r>
      <w:r w:rsidR="00A73ECA" w:rsidRPr="003E266A">
        <w:rPr>
          <w:rFonts w:ascii="Fira Sans" w:hAnsi="Fira Sans"/>
          <w:color w:val="auto"/>
          <w:sz w:val="22"/>
          <w:szCs w:val="22"/>
        </w:rPr>
        <w:tab/>
      </w:r>
    </w:p>
    <w:p w14:paraId="35FFB85F" w14:textId="64769F62" w:rsidR="00641338" w:rsidRPr="00641338" w:rsidRDefault="0052618D">
      <w:pPr>
        <w:pStyle w:val="Spistreci1"/>
        <w:rPr>
          <w:rFonts w:ascii="Fira Sans" w:eastAsiaTheme="minorEastAsia" w:hAnsi="Fira Sans" w:cstheme="minorBidi"/>
          <w:noProof/>
          <w:sz w:val="20"/>
          <w:szCs w:val="20"/>
        </w:rPr>
      </w:pPr>
      <w:r w:rsidRPr="00251847">
        <w:rPr>
          <w:rFonts w:ascii="Fira Sans" w:hAnsi="Fira Sans"/>
          <w:sz w:val="22"/>
          <w:szCs w:val="22"/>
        </w:rPr>
        <w:fldChar w:fldCharType="begin"/>
      </w:r>
      <w:r w:rsidRPr="00251847">
        <w:rPr>
          <w:rFonts w:ascii="Fira Sans" w:hAnsi="Fira Sans"/>
          <w:sz w:val="22"/>
          <w:szCs w:val="22"/>
        </w:rPr>
        <w:instrText xml:space="preserve"> TOC \o "1-3" \h \z \u </w:instrText>
      </w:r>
      <w:r w:rsidRPr="00251847">
        <w:rPr>
          <w:rFonts w:ascii="Fira Sans" w:hAnsi="Fira Sans"/>
          <w:sz w:val="22"/>
          <w:szCs w:val="22"/>
        </w:rPr>
        <w:fldChar w:fldCharType="separate"/>
      </w:r>
      <w:hyperlink w:anchor="_Toc170197246" w:history="1">
        <w:r w:rsidR="00641338" w:rsidRPr="00641338">
          <w:rPr>
            <w:rStyle w:val="Hipercze"/>
            <w:rFonts w:ascii="Fira Sans" w:hAnsi="Fira Sans"/>
            <w:bCs/>
            <w:noProof/>
            <w:sz w:val="22"/>
            <w:szCs w:val="22"/>
          </w:rPr>
          <w:t>1.</w:t>
        </w:r>
        <w:r w:rsidR="00641338" w:rsidRPr="00641338">
          <w:rPr>
            <w:rFonts w:ascii="Fira Sans" w:eastAsiaTheme="minorEastAsia" w:hAnsi="Fira Sans" w:cstheme="minorBidi"/>
            <w:noProof/>
            <w:sz w:val="20"/>
            <w:szCs w:val="20"/>
          </w:rPr>
          <w:tab/>
        </w:r>
        <w:r w:rsidR="00641338" w:rsidRPr="00641338">
          <w:rPr>
            <w:rStyle w:val="Hipercze"/>
            <w:rFonts w:ascii="Fira Sans" w:hAnsi="Fira Sans"/>
            <w:noProof/>
            <w:sz w:val="22"/>
            <w:szCs w:val="22"/>
          </w:rPr>
          <w:t>Nazwa i adres Zamawiającego.</w:t>
        </w:r>
        <w:r w:rsidR="00641338" w:rsidRPr="00641338">
          <w:rPr>
            <w:rFonts w:ascii="Fira Sans" w:hAnsi="Fira Sans"/>
            <w:noProof/>
            <w:webHidden/>
            <w:sz w:val="22"/>
            <w:szCs w:val="22"/>
          </w:rPr>
          <w:tab/>
        </w:r>
        <w:r w:rsidR="00641338" w:rsidRPr="00641338">
          <w:rPr>
            <w:rFonts w:ascii="Fira Sans" w:hAnsi="Fira Sans"/>
            <w:noProof/>
            <w:webHidden/>
            <w:sz w:val="22"/>
            <w:szCs w:val="22"/>
          </w:rPr>
          <w:fldChar w:fldCharType="begin"/>
        </w:r>
        <w:r w:rsidR="00641338" w:rsidRPr="00641338">
          <w:rPr>
            <w:rFonts w:ascii="Fira Sans" w:hAnsi="Fira Sans"/>
            <w:noProof/>
            <w:webHidden/>
            <w:sz w:val="22"/>
            <w:szCs w:val="22"/>
          </w:rPr>
          <w:instrText xml:space="preserve"> PAGEREF _Toc170197246 \h </w:instrText>
        </w:r>
        <w:r w:rsidR="00641338" w:rsidRPr="00641338">
          <w:rPr>
            <w:rFonts w:ascii="Fira Sans" w:hAnsi="Fira Sans"/>
            <w:noProof/>
            <w:webHidden/>
            <w:sz w:val="22"/>
            <w:szCs w:val="22"/>
          </w:rPr>
        </w:r>
        <w:r w:rsidR="00641338" w:rsidRPr="00641338">
          <w:rPr>
            <w:rFonts w:ascii="Fira Sans" w:hAnsi="Fira Sans"/>
            <w:noProof/>
            <w:webHidden/>
            <w:sz w:val="22"/>
            <w:szCs w:val="22"/>
          </w:rPr>
          <w:fldChar w:fldCharType="separate"/>
        </w:r>
        <w:r w:rsidR="00656410">
          <w:rPr>
            <w:rFonts w:ascii="Fira Sans" w:hAnsi="Fira Sans"/>
            <w:noProof/>
            <w:webHidden/>
            <w:sz w:val="22"/>
            <w:szCs w:val="22"/>
          </w:rPr>
          <w:t>3</w:t>
        </w:r>
        <w:r w:rsidR="00641338" w:rsidRPr="00641338">
          <w:rPr>
            <w:rFonts w:ascii="Fira Sans" w:hAnsi="Fira Sans"/>
            <w:noProof/>
            <w:webHidden/>
            <w:sz w:val="22"/>
            <w:szCs w:val="22"/>
          </w:rPr>
          <w:fldChar w:fldCharType="end"/>
        </w:r>
      </w:hyperlink>
    </w:p>
    <w:p w14:paraId="2E50D9AC" w14:textId="7B5DEF3E" w:rsidR="00641338" w:rsidRPr="00641338" w:rsidRDefault="006F196F">
      <w:pPr>
        <w:pStyle w:val="Spistreci1"/>
        <w:rPr>
          <w:rFonts w:ascii="Fira Sans" w:eastAsiaTheme="minorEastAsia" w:hAnsi="Fira Sans" w:cstheme="minorBidi"/>
          <w:noProof/>
          <w:sz w:val="20"/>
          <w:szCs w:val="20"/>
        </w:rPr>
      </w:pPr>
      <w:hyperlink w:anchor="_Toc170197247" w:history="1">
        <w:r w:rsidR="00641338" w:rsidRPr="00641338">
          <w:rPr>
            <w:rStyle w:val="Hipercze"/>
            <w:rFonts w:ascii="Fira Sans" w:hAnsi="Fira Sans"/>
            <w:bCs/>
            <w:noProof/>
            <w:sz w:val="22"/>
            <w:szCs w:val="22"/>
          </w:rPr>
          <w:t>2.</w:t>
        </w:r>
        <w:r w:rsidR="00641338" w:rsidRPr="00641338">
          <w:rPr>
            <w:rFonts w:ascii="Fira Sans" w:eastAsiaTheme="minorEastAsia" w:hAnsi="Fira Sans" w:cstheme="minorBidi"/>
            <w:noProof/>
            <w:sz w:val="20"/>
            <w:szCs w:val="20"/>
          </w:rPr>
          <w:tab/>
        </w:r>
        <w:r w:rsidR="00641338" w:rsidRPr="00641338">
          <w:rPr>
            <w:rStyle w:val="Hipercze"/>
            <w:rFonts w:ascii="Fira Sans" w:hAnsi="Fira Sans"/>
            <w:noProof/>
            <w:sz w:val="22"/>
            <w:szCs w:val="22"/>
          </w:rPr>
          <w:t>Adres strony internetowej, na której udostępniane będą zmiany i wyjaśnienia treści SWZ oraz inne dokumenty zamówienia bezpośrednio związane z postępowaniem o udzielenie zamówienia.</w:t>
        </w:r>
        <w:r w:rsidR="00641338" w:rsidRPr="00641338">
          <w:rPr>
            <w:rFonts w:ascii="Fira Sans" w:hAnsi="Fira Sans"/>
            <w:noProof/>
            <w:webHidden/>
            <w:sz w:val="22"/>
            <w:szCs w:val="22"/>
          </w:rPr>
          <w:tab/>
        </w:r>
        <w:r w:rsidR="00641338" w:rsidRPr="00641338">
          <w:rPr>
            <w:rFonts w:ascii="Fira Sans" w:hAnsi="Fira Sans"/>
            <w:noProof/>
            <w:webHidden/>
            <w:sz w:val="22"/>
            <w:szCs w:val="22"/>
          </w:rPr>
          <w:fldChar w:fldCharType="begin"/>
        </w:r>
        <w:r w:rsidR="00641338" w:rsidRPr="00641338">
          <w:rPr>
            <w:rFonts w:ascii="Fira Sans" w:hAnsi="Fira Sans"/>
            <w:noProof/>
            <w:webHidden/>
            <w:sz w:val="22"/>
            <w:szCs w:val="22"/>
          </w:rPr>
          <w:instrText xml:space="preserve"> PAGEREF _Toc170197247 \h </w:instrText>
        </w:r>
        <w:r w:rsidR="00641338" w:rsidRPr="00641338">
          <w:rPr>
            <w:rFonts w:ascii="Fira Sans" w:hAnsi="Fira Sans"/>
            <w:noProof/>
            <w:webHidden/>
            <w:sz w:val="22"/>
            <w:szCs w:val="22"/>
          </w:rPr>
        </w:r>
        <w:r w:rsidR="00641338" w:rsidRPr="00641338">
          <w:rPr>
            <w:rFonts w:ascii="Fira Sans" w:hAnsi="Fira Sans"/>
            <w:noProof/>
            <w:webHidden/>
            <w:sz w:val="22"/>
            <w:szCs w:val="22"/>
          </w:rPr>
          <w:fldChar w:fldCharType="separate"/>
        </w:r>
        <w:r w:rsidR="00656410">
          <w:rPr>
            <w:rFonts w:ascii="Fira Sans" w:hAnsi="Fira Sans"/>
            <w:noProof/>
            <w:webHidden/>
            <w:sz w:val="22"/>
            <w:szCs w:val="22"/>
          </w:rPr>
          <w:t>3</w:t>
        </w:r>
        <w:r w:rsidR="00641338" w:rsidRPr="00641338">
          <w:rPr>
            <w:rFonts w:ascii="Fira Sans" w:hAnsi="Fira Sans"/>
            <w:noProof/>
            <w:webHidden/>
            <w:sz w:val="22"/>
            <w:szCs w:val="22"/>
          </w:rPr>
          <w:fldChar w:fldCharType="end"/>
        </w:r>
      </w:hyperlink>
    </w:p>
    <w:p w14:paraId="6EBB680F" w14:textId="23F8D129" w:rsidR="00641338" w:rsidRPr="00641338" w:rsidRDefault="006F196F">
      <w:pPr>
        <w:pStyle w:val="Spistreci1"/>
        <w:rPr>
          <w:rFonts w:ascii="Fira Sans" w:eastAsiaTheme="minorEastAsia" w:hAnsi="Fira Sans" w:cstheme="minorBidi"/>
          <w:noProof/>
          <w:sz w:val="20"/>
          <w:szCs w:val="20"/>
        </w:rPr>
      </w:pPr>
      <w:hyperlink w:anchor="_Toc170197248" w:history="1">
        <w:r w:rsidR="00641338" w:rsidRPr="00641338">
          <w:rPr>
            <w:rStyle w:val="Hipercze"/>
            <w:rFonts w:ascii="Fira Sans" w:hAnsi="Fira Sans"/>
            <w:bCs/>
            <w:noProof/>
            <w:sz w:val="22"/>
            <w:szCs w:val="22"/>
          </w:rPr>
          <w:t>3.</w:t>
        </w:r>
        <w:r w:rsidR="00641338" w:rsidRPr="00641338">
          <w:rPr>
            <w:rFonts w:ascii="Fira Sans" w:eastAsiaTheme="minorEastAsia" w:hAnsi="Fira Sans" w:cstheme="minorBidi"/>
            <w:noProof/>
            <w:sz w:val="20"/>
            <w:szCs w:val="20"/>
          </w:rPr>
          <w:tab/>
        </w:r>
        <w:r w:rsidR="00641338" w:rsidRPr="00641338">
          <w:rPr>
            <w:rStyle w:val="Hipercze"/>
            <w:rFonts w:ascii="Fira Sans" w:hAnsi="Fira Sans"/>
            <w:noProof/>
            <w:sz w:val="22"/>
            <w:szCs w:val="22"/>
          </w:rPr>
          <w:t>Tryb udzielenia zamówienia.</w:t>
        </w:r>
        <w:r w:rsidR="00641338" w:rsidRPr="00641338">
          <w:rPr>
            <w:rFonts w:ascii="Fira Sans" w:hAnsi="Fira Sans"/>
            <w:noProof/>
            <w:webHidden/>
            <w:sz w:val="22"/>
            <w:szCs w:val="22"/>
          </w:rPr>
          <w:tab/>
        </w:r>
        <w:r w:rsidR="00641338" w:rsidRPr="00641338">
          <w:rPr>
            <w:rFonts w:ascii="Fira Sans" w:hAnsi="Fira Sans"/>
            <w:noProof/>
            <w:webHidden/>
            <w:sz w:val="22"/>
            <w:szCs w:val="22"/>
          </w:rPr>
          <w:fldChar w:fldCharType="begin"/>
        </w:r>
        <w:r w:rsidR="00641338" w:rsidRPr="00641338">
          <w:rPr>
            <w:rFonts w:ascii="Fira Sans" w:hAnsi="Fira Sans"/>
            <w:noProof/>
            <w:webHidden/>
            <w:sz w:val="22"/>
            <w:szCs w:val="22"/>
          </w:rPr>
          <w:instrText xml:space="preserve"> PAGEREF _Toc170197248 \h </w:instrText>
        </w:r>
        <w:r w:rsidR="00641338" w:rsidRPr="00641338">
          <w:rPr>
            <w:rFonts w:ascii="Fira Sans" w:hAnsi="Fira Sans"/>
            <w:noProof/>
            <w:webHidden/>
            <w:sz w:val="22"/>
            <w:szCs w:val="22"/>
          </w:rPr>
        </w:r>
        <w:r w:rsidR="00641338" w:rsidRPr="00641338">
          <w:rPr>
            <w:rFonts w:ascii="Fira Sans" w:hAnsi="Fira Sans"/>
            <w:noProof/>
            <w:webHidden/>
            <w:sz w:val="22"/>
            <w:szCs w:val="22"/>
          </w:rPr>
          <w:fldChar w:fldCharType="separate"/>
        </w:r>
        <w:r w:rsidR="00656410">
          <w:rPr>
            <w:rFonts w:ascii="Fira Sans" w:hAnsi="Fira Sans"/>
            <w:noProof/>
            <w:webHidden/>
            <w:sz w:val="22"/>
            <w:szCs w:val="22"/>
          </w:rPr>
          <w:t>3</w:t>
        </w:r>
        <w:r w:rsidR="00641338" w:rsidRPr="00641338">
          <w:rPr>
            <w:rFonts w:ascii="Fira Sans" w:hAnsi="Fira Sans"/>
            <w:noProof/>
            <w:webHidden/>
            <w:sz w:val="22"/>
            <w:szCs w:val="22"/>
          </w:rPr>
          <w:fldChar w:fldCharType="end"/>
        </w:r>
      </w:hyperlink>
    </w:p>
    <w:p w14:paraId="2693F9B7" w14:textId="3B06B220" w:rsidR="00641338" w:rsidRPr="00641338" w:rsidRDefault="006F196F">
      <w:pPr>
        <w:pStyle w:val="Spistreci1"/>
        <w:rPr>
          <w:rFonts w:ascii="Fira Sans" w:eastAsiaTheme="minorEastAsia" w:hAnsi="Fira Sans" w:cstheme="minorBidi"/>
          <w:noProof/>
          <w:sz w:val="20"/>
          <w:szCs w:val="20"/>
        </w:rPr>
      </w:pPr>
      <w:hyperlink w:anchor="_Toc170197249" w:history="1">
        <w:r w:rsidR="00641338" w:rsidRPr="00641338">
          <w:rPr>
            <w:rStyle w:val="Hipercze"/>
            <w:rFonts w:ascii="Fira Sans" w:hAnsi="Fira Sans"/>
            <w:bCs/>
            <w:noProof/>
            <w:sz w:val="22"/>
            <w:szCs w:val="22"/>
          </w:rPr>
          <w:t>4.</w:t>
        </w:r>
        <w:r w:rsidR="00641338" w:rsidRPr="00641338">
          <w:rPr>
            <w:rFonts w:ascii="Fira Sans" w:eastAsiaTheme="minorEastAsia" w:hAnsi="Fira Sans" w:cstheme="minorBidi"/>
            <w:noProof/>
            <w:sz w:val="20"/>
            <w:szCs w:val="20"/>
          </w:rPr>
          <w:tab/>
        </w:r>
        <w:r w:rsidR="00641338" w:rsidRPr="00641338">
          <w:rPr>
            <w:rStyle w:val="Hipercze"/>
            <w:rFonts w:ascii="Fira Sans" w:hAnsi="Fira Sans"/>
            <w:noProof/>
            <w:sz w:val="22"/>
            <w:szCs w:val="22"/>
          </w:rPr>
          <w:t>Opis przedmiotu zamówienia.</w:t>
        </w:r>
        <w:r w:rsidR="00641338" w:rsidRPr="00641338">
          <w:rPr>
            <w:rFonts w:ascii="Fira Sans" w:hAnsi="Fira Sans"/>
            <w:noProof/>
            <w:webHidden/>
            <w:sz w:val="22"/>
            <w:szCs w:val="22"/>
          </w:rPr>
          <w:tab/>
        </w:r>
        <w:r w:rsidR="00641338" w:rsidRPr="00641338">
          <w:rPr>
            <w:rFonts w:ascii="Fira Sans" w:hAnsi="Fira Sans"/>
            <w:noProof/>
            <w:webHidden/>
            <w:sz w:val="22"/>
            <w:szCs w:val="22"/>
          </w:rPr>
          <w:fldChar w:fldCharType="begin"/>
        </w:r>
        <w:r w:rsidR="00641338" w:rsidRPr="00641338">
          <w:rPr>
            <w:rFonts w:ascii="Fira Sans" w:hAnsi="Fira Sans"/>
            <w:noProof/>
            <w:webHidden/>
            <w:sz w:val="22"/>
            <w:szCs w:val="22"/>
          </w:rPr>
          <w:instrText xml:space="preserve"> PAGEREF _Toc170197249 \h </w:instrText>
        </w:r>
        <w:r w:rsidR="00641338" w:rsidRPr="00641338">
          <w:rPr>
            <w:rFonts w:ascii="Fira Sans" w:hAnsi="Fira Sans"/>
            <w:noProof/>
            <w:webHidden/>
            <w:sz w:val="22"/>
            <w:szCs w:val="22"/>
          </w:rPr>
        </w:r>
        <w:r w:rsidR="00641338" w:rsidRPr="00641338">
          <w:rPr>
            <w:rFonts w:ascii="Fira Sans" w:hAnsi="Fira Sans"/>
            <w:noProof/>
            <w:webHidden/>
            <w:sz w:val="22"/>
            <w:szCs w:val="22"/>
          </w:rPr>
          <w:fldChar w:fldCharType="separate"/>
        </w:r>
        <w:r w:rsidR="00656410">
          <w:rPr>
            <w:rFonts w:ascii="Fira Sans" w:hAnsi="Fira Sans"/>
            <w:noProof/>
            <w:webHidden/>
            <w:sz w:val="22"/>
            <w:szCs w:val="22"/>
          </w:rPr>
          <w:t>4</w:t>
        </w:r>
        <w:r w:rsidR="00641338" w:rsidRPr="00641338">
          <w:rPr>
            <w:rFonts w:ascii="Fira Sans" w:hAnsi="Fira Sans"/>
            <w:noProof/>
            <w:webHidden/>
            <w:sz w:val="22"/>
            <w:szCs w:val="22"/>
          </w:rPr>
          <w:fldChar w:fldCharType="end"/>
        </w:r>
      </w:hyperlink>
    </w:p>
    <w:p w14:paraId="15DFBB79" w14:textId="76D184F1" w:rsidR="00641338" w:rsidRPr="00641338" w:rsidRDefault="006F196F">
      <w:pPr>
        <w:pStyle w:val="Spistreci1"/>
        <w:rPr>
          <w:rFonts w:ascii="Fira Sans" w:eastAsiaTheme="minorEastAsia" w:hAnsi="Fira Sans" w:cstheme="minorBidi"/>
          <w:noProof/>
          <w:sz w:val="20"/>
          <w:szCs w:val="20"/>
        </w:rPr>
      </w:pPr>
      <w:hyperlink w:anchor="_Toc170197250" w:history="1">
        <w:r w:rsidR="00641338" w:rsidRPr="00641338">
          <w:rPr>
            <w:rStyle w:val="Hipercze"/>
            <w:rFonts w:ascii="Fira Sans" w:hAnsi="Fira Sans"/>
            <w:bCs/>
            <w:noProof/>
            <w:sz w:val="22"/>
            <w:szCs w:val="22"/>
          </w:rPr>
          <w:t>5.</w:t>
        </w:r>
        <w:r w:rsidR="00641338" w:rsidRPr="00641338">
          <w:rPr>
            <w:rFonts w:ascii="Fira Sans" w:eastAsiaTheme="minorEastAsia" w:hAnsi="Fira Sans" w:cstheme="minorBidi"/>
            <w:noProof/>
            <w:sz w:val="20"/>
            <w:szCs w:val="20"/>
          </w:rPr>
          <w:tab/>
        </w:r>
        <w:r w:rsidR="00641338" w:rsidRPr="00641338">
          <w:rPr>
            <w:rStyle w:val="Hipercze"/>
            <w:rFonts w:ascii="Fira Sans" w:hAnsi="Fira Sans"/>
            <w:noProof/>
            <w:sz w:val="22"/>
            <w:szCs w:val="22"/>
          </w:rPr>
          <w:t>Informację o przedmiotowych środkach dowodowych.</w:t>
        </w:r>
        <w:r w:rsidR="00641338" w:rsidRPr="00641338">
          <w:rPr>
            <w:rFonts w:ascii="Fira Sans" w:hAnsi="Fira Sans"/>
            <w:noProof/>
            <w:webHidden/>
            <w:sz w:val="22"/>
            <w:szCs w:val="22"/>
          </w:rPr>
          <w:tab/>
        </w:r>
        <w:r w:rsidR="00641338" w:rsidRPr="00641338">
          <w:rPr>
            <w:rFonts w:ascii="Fira Sans" w:hAnsi="Fira Sans"/>
            <w:noProof/>
            <w:webHidden/>
            <w:sz w:val="22"/>
            <w:szCs w:val="22"/>
          </w:rPr>
          <w:fldChar w:fldCharType="begin"/>
        </w:r>
        <w:r w:rsidR="00641338" w:rsidRPr="00641338">
          <w:rPr>
            <w:rFonts w:ascii="Fira Sans" w:hAnsi="Fira Sans"/>
            <w:noProof/>
            <w:webHidden/>
            <w:sz w:val="22"/>
            <w:szCs w:val="22"/>
          </w:rPr>
          <w:instrText xml:space="preserve"> PAGEREF _Toc170197250 \h </w:instrText>
        </w:r>
        <w:r w:rsidR="00641338" w:rsidRPr="00641338">
          <w:rPr>
            <w:rFonts w:ascii="Fira Sans" w:hAnsi="Fira Sans"/>
            <w:noProof/>
            <w:webHidden/>
            <w:sz w:val="22"/>
            <w:szCs w:val="22"/>
          </w:rPr>
        </w:r>
        <w:r w:rsidR="00641338" w:rsidRPr="00641338">
          <w:rPr>
            <w:rFonts w:ascii="Fira Sans" w:hAnsi="Fira Sans"/>
            <w:noProof/>
            <w:webHidden/>
            <w:sz w:val="22"/>
            <w:szCs w:val="22"/>
          </w:rPr>
          <w:fldChar w:fldCharType="separate"/>
        </w:r>
        <w:r w:rsidR="00656410">
          <w:rPr>
            <w:rFonts w:ascii="Fira Sans" w:hAnsi="Fira Sans"/>
            <w:noProof/>
            <w:webHidden/>
            <w:sz w:val="22"/>
            <w:szCs w:val="22"/>
          </w:rPr>
          <w:t>6</w:t>
        </w:r>
        <w:r w:rsidR="00641338" w:rsidRPr="00641338">
          <w:rPr>
            <w:rFonts w:ascii="Fira Sans" w:hAnsi="Fira Sans"/>
            <w:noProof/>
            <w:webHidden/>
            <w:sz w:val="22"/>
            <w:szCs w:val="22"/>
          </w:rPr>
          <w:fldChar w:fldCharType="end"/>
        </w:r>
      </w:hyperlink>
    </w:p>
    <w:p w14:paraId="4327CA34" w14:textId="6E2B9DAB" w:rsidR="00641338" w:rsidRPr="00641338" w:rsidRDefault="006F196F">
      <w:pPr>
        <w:pStyle w:val="Spistreci1"/>
        <w:rPr>
          <w:rFonts w:ascii="Fira Sans" w:eastAsiaTheme="minorEastAsia" w:hAnsi="Fira Sans" w:cstheme="minorBidi"/>
          <w:noProof/>
          <w:sz w:val="20"/>
          <w:szCs w:val="20"/>
        </w:rPr>
      </w:pPr>
      <w:hyperlink w:anchor="_Toc170197251" w:history="1">
        <w:r w:rsidR="00641338" w:rsidRPr="00641338">
          <w:rPr>
            <w:rStyle w:val="Hipercze"/>
            <w:rFonts w:ascii="Fira Sans" w:hAnsi="Fira Sans"/>
            <w:bCs/>
            <w:noProof/>
            <w:sz w:val="22"/>
            <w:szCs w:val="22"/>
          </w:rPr>
          <w:t>6.</w:t>
        </w:r>
        <w:r w:rsidR="00641338" w:rsidRPr="00641338">
          <w:rPr>
            <w:rFonts w:ascii="Fira Sans" w:eastAsiaTheme="minorEastAsia" w:hAnsi="Fira Sans" w:cstheme="minorBidi"/>
            <w:noProof/>
            <w:sz w:val="20"/>
            <w:szCs w:val="20"/>
          </w:rPr>
          <w:tab/>
        </w:r>
        <w:r w:rsidR="00641338" w:rsidRPr="00641338">
          <w:rPr>
            <w:rStyle w:val="Hipercze"/>
            <w:rFonts w:ascii="Fira Sans" w:hAnsi="Fira Sans"/>
            <w:noProof/>
            <w:sz w:val="22"/>
            <w:szCs w:val="22"/>
          </w:rPr>
          <w:t>Termin wykonania zamówienia.</w:t>
        </w:r>
        <w:r w:rsidR="00641338" w:rsidRPr="00641338">
          <w:rPr>
            <w:rFonts w:ascii="Fira Sans" w:hAnsi="Fira Sans"/>
            <w:noProof/>
            <w:webHidden/>
            <w:sz w:val="22"/>
            <w:szCs w:val="22"/>
          </w:rPr>
          <w:tab/>
        </w:r>
        <w:r w:rsidR="00641338" w:rsidRPr="00641338">
          <w:rPr>
            <w:rFonts w:ascii="Fira Sans" w:hAnsi="Fira Sans"/>
            <w:noProof/>
            <w:webHidden/>
            <w:sz w:val="22"/>
            <w:szCs w:val="22"/>
          </w:rPr>
          <w:fldChar w:fldCharType="begin"/>
        </w:r>
        <w:r w:rsidR="00641338" w:rsidRPr="00641338">
          <w:rPr>
            <w:rFonts w:ascii="Fira Sans" w:hAnsi="Fira Sans"/>
            <w:noProof/>
            <w:webHidden/>
            <w:sz w:val="22"/>
            <w:szCs w:val="22"/>
          </w:rPr>
          <w:instrText xml:space="preserve"> PAGEREF _Toc170197251 \h </w:instrText>
        </w:r>
        <w:r w:rsidR="00641338" w:rsidRPr="00641338">
          <w:rPr>
            <w:rFonts w:ascii="Fira Sans" w:hAnsi="Fira Sans"/>
            <w:noProof/>
            <w:webHidden/>
            <w:sz w:val="22"/>
            <w:szCs w:val="22"/>
          </w:rPr>
        </w:r>
        <w:r w:rsidR="00641338" w:rsidRPr="00641338">
          <w:rPr>
            <w:rFonts w:ascii="Fira Sans" w:hAnsi="Fira Sans"/>
            <w:noProof/>
            <w:webHidden/>
            <w:sz w:val="22"/>
            <w:szCs w:val="22"/>
          </w:rPr>
          <w:fldChar w:fldCharType="separate"/>
        </w:r>
        <w:r w:rsidR="00656410">
          <w:rPr>
            <w:rFonts w:ascii="Fira Sans" w:hAnsi="Fira Sans"/>
            <w:noProof/>
            <w:webHidden/>
            <w:sz w:val="22"/>
            <w:szCs w:val="22"/>
          </w:rPr>
          <w:t>6</w:t>
        </w:r>
        <w:r w:rsidR="00641338" w:rsidRPr="00641338">
          <w:rPr>
            <w:rFonts w:ascii="Fira Sans" w:hAnsi="Fira Sans"/>
            <w:noProof/>
            <w:webHidden/>
            <w:sz w:val="22"/>
            <w:szCs w:val="22"/>
          </w:rPr>
          <w:fldChar w:fldCharType="end"/>
        </w:r>
      </w:hyperlink>
    </w:p>
    <w:p w14:paraId="6884FE09" w14:textId="454ED215" w:rsidR="00641338" w:rsidRPr="00641338" w:rsidRDefault="006F196F">
      <w:pPr>
        <w:pStyle w:val="Spistreci1"/>
        <w:rPr>
          <w:rFonts w:ascii="Fira Sans" w:eastAsiaTheme="minorEastAsia" w:hAnsi="Fira Sans" w:cstheme="minorBidi"/>
          <w:noProof/>
          <w:sz w:val="20"/>
          <w:szCs w:val="20"/>
        </w:rPr>
      </w:pPr>
      <w:hyperlink w:anchor="_Toc170197252" w:history="1">
        <w:r w:rsidR="00641338" w:rsidRPr="00641338">
          <w:rPr>
            <w:rStyle w:val="Hipercze"/>
            <w:rFonts w:ascii="Fira Sans" w:hAnsi="Fira Sans"/>
            <w:bCs/>
            <w:noProof/>
            <w:sz w:val="22"/>
            <w:szCs w:val="22"/>
          </w:rPr>
          <w:t>7.</w:t>
        </w:r>
        <w:r w:rsidR="00641338" w:rsidRPr="00641338">
          <w:rPr>
            <w:rFonts w:ascii="Fira Sans" w:eastAsiaTheme="minorEastAsia" w:hAnsi="Fira Sans" w:cstheme="minorBidi"/>
            <w:noProof/>
            <w:sz w:val="20"/>
            <w:szCs w:val="20"/>
          </w:rPr>
          <w:tab/>
        </w:r>
        <w:r w:rsidR="00641338" w:rsidRPr="00641338">
          <w:rPr>
            <w:rStyle w:val="Hipercze"/>
            <w:rFonts w:ascii="Fira Sans" w:hAnsi="Fira Sans"/>
            <w:noProof/>
            <w:sz w:val="22"/>
            <w:szCs w:val="22"/>
          </w:rPr>
          <w:t>Podstawy wykluczenia.</w:t>
        </w:r>
        <w:r w:rsidR="00641338" w:rsidRPr="00641338">
          <w:rPr>
            <w:rFonts w:ascii="Fira Sans" w:hAnsi="Fira Sans"/>
            <w:noProof/>
            <w:webHidden/>
            <w:sz w:val="22"/>
            <w:szCs w:val="22"/>
          </w:rPr>
          <w:tab/>
        </w:r>
        <w:r w:rsidR="00641338" w:rsidRPr="00641338">
          <w:rPr>
            <w:rFonts w:ascii="Fira Sans" w:hAnsi="Fira Sans"/>
            <w:noProof/>
            <w:webHidden/>
            <w:sz w:val="22"/>
            <w:szCs w:val="22"/>
          </w:rPr>
          <w:fldChar w:fldCharType="begin"/>
        </w:r>
        <w:r w:rsidR="00641338" w:rsidRPr="00641338">
          <w:rPr>
            <w:rFonts w:ascii="Fira Sans" w:hAnsi="Fira Sans"/>
            <w:noProof/>
            <w:webHidden/>
            <w:sz w:val="22"/>
            <w:szCs w:val="22"/>
          </w:rPr>
          <w:instrText xml:space="preserve"> PAGEREF _Toc170197252 \h </w:instrText>
        </w:r>
        <w:r w:rsidR="00641338" w:rsidRPr="00641338">
          <w:rPr>
            <w:rFonts w:ascii="Fira Sans" w:hAnsi="Fira Sans"/>
            <w:noProof/>
            <w:webHidden/>
            <w:sz w:val="22"/>
            <w:szCs w:val="22"/>
          </w:rPr>
        </w:r>
        <w:r w:rsidR="00641338" w:rsidRPr="00641338">
          <w:rPr>
            <w:rFonts w:ascii="Fira Sans" w:hAnsi="Fira Sans"/>
            <w:noProof/>
            <w:webHidden/>
            <w:sz w:val="22"/>
            <w:szCs w:val="22"/>
          </w:rPr>
          <w:fldChar w:fldCharType="separate"/>
        </w:r>
        <w:r w:rsidR="00656410">
          <w:rPr>
            <w:rFonts w:ascii="Fira Sans" w:hAnsi="Fira Sans"/>
            <w:noProof/>
            <w:webHidden/>
            <w:sz w:val="22"/>
            <w:szCs w:val="22"/>
          </w:rPr>
          <w:t>7</w:t>
        </w:r>
        <w:r w:rsidR="00641338" w:rsidRPr="00641338">
          <w:rPr>
            <w:rFonts w:ascii="Fira Sans" w:hAnsi="Fira Sans"/>
            <w:noProof/>
            <w:webHidden/>
            <w:sz w:val="22"/>
            <w:szCs w:val="22"/>
          </w:rPr>
          <w:fldChar w:fldCharType="end"/>
        </w:r>
      </w:hyperlink>
    </w:p>
    <w:p w14:paraId="5112949B" w14:textId="7AFB4053" w:rsidR="00641338" w:rsidRPr="00641338" w:rsidRDefault="006F196F">
      <w:pPr>
        <w:pStyle w:val="Spistreci1"/>
        <w:rPr>
          <w:rFonts w:ascii="Fira Sans" w:eastAsiaTheme="minorEastAsia" w:hAnsi="Fira Sans" w:cstheme="minorBidi"/>
          <w:noProof/>
          <w:sz w:val="20"/>
          <w:szCs w:val="20"/>
        </w:rPr>
      </w:pPr>
      <w:hyperlink w:anchor="_Toc170197253" w:history="1">
        <w:r w:rsidR="00641338" w:rsidRPr="00641338">
          <w:rPr>
            <w:rStyle w:val="Hipercze"/>
            <w:rFonts w:ascii="Fira Sans" w:hAnsi="Fira Sans"/>
            <w:bCs/>
            <w:noProof/>
            <w:sz w:val="22"/>
            <w:szCs w:val="22"/>
          </w:rPr>
          <w:t>8.</w:t>
        </w:r>
        <w:r w:rsidR="00641338" w:rsidRPr="00641338">
          <w:rPr>
            <w:rFonts w:ascii="Fira Sans" w:eastAsiaTheme="minorEastAsia" w:hAnsi="Fira Sans" w:cstheme="minorBidi"/>
            <w:noProof/>
            <w:sz w:val="20"/>
            <w:szCs w:val="20"/>
          </w:rPr>
          <w:tab/>
        </w:r>
        <w:r w:rsidR="00641338" w:rsidRPr="00641338">
          <w:rPr>
            <w:rStyle w:val="Hipercze"/>
            <w:rFonts w:ascii="Fira Sans" w:hAnsi="Fira Sans"/>
            <w:noProof/>
            <w:sz w:val="22"/>
            <w:szCs w:val="22"/>
          </w:rPr>
          <w:t>Warunki udziału w postępowaniu.</w:t>
        </w:r>
        <w:r w:rsidR="00641338" w:rsidRPr="00641338">
          <w:rPr>
            <w:rFonts w:ascii="Fira Sans" w:hAnsi="Fira Sans"/>
            <w:noProof/>
            <w:webHidden/>
            <w:sz w:val="22"/>
            <w:szCs w:val="22"/>
          </w:rPr>
          <w:tab/>
        </w:r>
        <w:r w:rsidR="00641338" w:rsidRPr="00641338">
          <w:rPr>
            <w:rFonts w:ascii="Fira Sans" w:hAnsi="Fira Sans"/>
            <w:noProof/>
            <w:webHidden/>
            <w:sz w:val="22"/>
            <w:szCs w:val="22"/>
          </w:rPr>
          <w:fldChar w:fldCharType="begin"/>
        </w:r>
        <w:r w:rsidR="00641338" w:rsidRPr="00641338">
          <w:rPr>
            <w:rFonts w:ascii="Fira Sans" w:hAnsi="Fira Sans"/>
            <w:noProof/>
            <w:webHidden/>
            <w:sz w:val="22"/>
            <w:szCs w:val="22"/>
          </w:rPr>
          <w:instrText xml:space="preserve"> PAGEREF _Toc170197253 \h </w:instrText>
        </w:r>
        <w:r w:rsidR="00641338" w:rsidRPr="00641338">
          <w:rPr>
            <w:rFonts w:ascii="Fira Sans" w:hAnsi="Fira Sans"/>
            <w:noProof/>
            <w:webHidden/>
            <w:sz w:val="22"/>
            <w:szCs w:val="22"/>
          </w:rPr>
        </w:r>
        <w:r w:rsidR="00641338" w:rsidRPr="00641338">
          <w:rPr>
            <w:rFonts w:ascii="Fira Sans" w:hAnsi="Fira Sans"/>
            <w:noProof/>
            <w:webHidden/>
            <w:sz w:val="22"/>
            <w:szCs w:val="22"/>
          </w:rPr>
          <w:fldChar w:fldCharType="separate"/>
        </w:r>
        <w:r w:rsidR="00656410">
          <w:rPr>
            <w:rFonts w:ascii="Fira Sans" w:hAnsi="Fira Sans"/>
            <w:noProof/>
            <w:webHidden/>
            <w:sz w:val="22"/>
            <w:szCs w:val="22"/>
          </w:rPr>
          <w:t>7</w:t>
        </w:r>
        <w:r w:rsidR="00641338" w:rsidRPr="00641338">
          <w:rPr>
            <w:rFonts w:ascii="Fira Sans" w:hAnsi="Fira Sans"/>
            <w:noProof/>
            <w:webHidden/>
            <w:sz w:val="22"/>
            <w:szCs w:val="22"/>
          </w:rPr>
          <w:fldChar w:fldCharType="end"/>
        </w:r>
      </w:hyperlink>
    </w:p>
    <w:p w14:paraId="50DBE961" w14:textId="04D8DFD3" w:rsidR="00641338" w:rsidRPr="00641338" w:rsidRDefault="006F196F">
      <w:pPr>
        <w:pStyle w:val="Spistreci1"/>
        <w:rPr>
          <w:rFonts w:ascii="Fira Sans" w:eastAsiaTheme="minorEastAsia" w:hAnsi="Fira Sans" w:cstheme="minorBidi"/>
          <w:noProof/>
          <w:sz w:val="20"/>
          <w:szCs w:val="20"/>
        </w:rPr>
      </w:pPr>
      <w:hyperlink w:anchor="_Toc170197254" w:history="1">
        <w:r w:rsidR="00641338" w:rsidRPr="00641338">
          <w:rPr>
            <w:rStyle w:val="Hipercze"/>
            <w:rFonts w:ascii="Fira Sans" w:hAnsi="Fira Sans"/>
            <w:bCs/>
            <w:noProof/>
            <w:sz w:val="22"/>
            <w:szCs w:val="22"/>
          </w:rPr>
          <w:t>9.</w:t>
        </w:r>
        <w:r w:rsidR="00641338" w:rsidRPr="00641338">
          <w:rPr>
            <w:rFonts w:ascii="Fira Sans" w:eastAsiaTheme="minorEastAsia" w:hAnsi="Fira Sans" w:cstheme="minorBidi"/>
            <w:noProof/>
            <w:sz w:val="20"/>
            <w:szCs w:val="20"/>
          </w:rPr>
          <w:tab/>
        </w:r>
        <w:r w:rsidR="00641338" w:rsidRPr="00641338">
          <w:rPr>
            <w:rStyle w:val="Hipercze"/>
            <w:rFonts w:ascii="Fira Sans" w:hAnsi="Fira Sans"/>
            <w:noProof/>
            <w:sz w:val="22"/>
            <w:szCs w:val="22"/>
          </w:rPr>
          <w:t>Wykaz podmiotowych środków dowodowych.</w:t>
        </w:r>
        <w:r w:rsidR="00641338" w:rsidRPr="00641338">
          <w:rPr>
            <w:rFonts w:ascii="Fira Sans" w:hAnsi="Fira Sans"/>
            <w:noProof/>
            <w:webHidden/>
            <w:sz w:val="22"/>
            <w:szCs w:val="22"/>
          </w:rPr>
          <w:tab/>
        </w:r>
        <w:r w:rsidR="00641338" w:rsidRPr="00641338">
          <w:rPr>
            <w:rFonts w:ascii="Fira Sans" w:hAnsi="Fira Sans"/>
            <w:noProof/>
            <w:webHidden/>
            <w:sz w:val="22"/>
            <w:szCs w:val="22"/>
          </w:rPr>
          <w:fldChar w:fldCharType="begin"/>
        </w:r>
        <w:r w:rsidR="00641338" w:rsidRPr="00641338">
          <w:rPr>
            <w:rFonts w:ascii="Fira Sans" w:hAnsi="Fira Sans"/>
            <w:noProof/>
            <w:webHidden/>
            <w:sz w:val="22"/>
            <w:szCs w:val="22"/>
          </w:rPr>
          <w:instrText xml:space="preserve"> PAGEREF _Toc170197254 \h </w:instrText>
        </w:r>
        <w:r w:rsidR="00641338" w:rsidRPr="00641338">
          <w:rPr>
            <w:rFonts w:ascii="Fira Sans" w:hAnsi="Fira Sans"/>
            <w:noProof/>
            <w:webHidden/>
            <w:sz w:val="22"/>
            <w:szCs w:val="22"/>
          </w:rPr>
        </w:r>
        <w:r w:rsidR="00641338" w:rsidRPr="00641338">
          <w:rPr>
            <w:rFonts w:ascii="Fira Sans" w:hAnsi="Fira Sans"/>
            <w:noProof/>
            <w:webHidden/>
            <w:sz w:val="22"/>
            <w:szCs w:val="22"/>
          </w:rPr>
          <w:fldChar w:fldCharType="separate"/>
        </w:r>
        <w:r w:rsidR="00656410">
          <w:rPr>
            <w:rFonts w:ascii="Fira Sans" w:hAnsi="Fira Sans"/>
            <w:noProof/>
            <w:webHidden/>
            <w:sz w:val="22"/>
            <w:szCs w:val="22"/>
          </w:rPr>
          <w:t>7</w:t>
        </w:r>
        <w:r w:rsidR="00641338" w:rsidRPr="00641338">
          <w:rPr>
            <w:rFonts w:ascii="Fira Sans" w:hAnsi="Fira Sans"/>
            <w:noProof/>
            <w:webHidden/>
            <w:sz w:val="22"/>
            <w:szCs w:val="22"/>
          </w:rPr>
          <w:fldChar w:fldCharType="end"/>
        </w:r>
      </w:hyperlink>
    </w:p>
    <w:p w14:paraId="1F951DBC" w14:textId="21F66A05" w:rsidR="00641338" w:rsidRPr="00641338" w:rsidRDefault="006F196F">
      <w:pPr>
        <w:pStyle w:val="Spistreci1"/>
        <w:rPr>
          <w:rFonts w:ascii="Fira Sans" w:eastAsiaTheme="minorEastAsia" w:hAnsi="Fira Sans" w:cstheme="minorBidi"/>
          <w:noProof/>
          <w:sz w:val="20"/>
          <w:szCs w:val="20"/>
        </w:rPr>
      </w:pPr>
      <w:hyperlink w:anchor="_Toc170197255" w:history="1">
        <w:r w:rsidR="00641338" w:rsidRPr="00641338">
          <w:rPr>
            <w:rStyle w:val="Hipercze"/>
            <w:rFonts w:ascii="Fira Sans" w:hAnsi="Fira Sans"/>
            <w:bCs/>
            <w:noProof/>
            <w:sz w:val="22"/>
            <w:szCs w:val="22"/>
          </w:rPr>
          <w:t>10.</w:t>
        </w:r>
        <w:r w:rsidR="00641338" w:rsidRPr="00641338">
          <w:rPr>
            <w:rFonts w:ascii="Fira Sans" w:eastAsiaTheme="minorEastAsia" w:hAnsi="Fira Sans" w:cstheme="minorBidi"/>
            <w:noProof/>
            <w:sz w:val="20"/>
            <w:szCs w:val="20"/>
          </w:rPr>
          <w:tab/>
        </w:r>
        <w:r w:rsidR="00641338" w:rsidRPr="00641338">
          <w:rPr>
            <w:rStyle w:val="Hipercze"/>
            <w:rFonts w:ascii="Fira Sans" w:hAnsi="Fira Sans"/>
            <w:noProof/>
            <w:sz w:val="22"/>
            <w:szCs w:val="22"/>
          </w:rPr>
          <w:t>Informacje o środkach komunikacji elektronicznej, przy użyciu których Zamawiający   będzie komunikował się z wykonawcami, oraz informacje o wymaganiach technicznych i organizacyjnych sporządzania, wysyłania i odbierania korespondencji elektronicznej.</w:t>
        </w:r>
        <w:r w:rsidR="00641338" w:rsidRPr="00641338">
          <w:rPr>
            <w:rFonts w:ascii="Fira Sans" w:hAnsi="Fira Sans"/>
            <w:noProof/>
            <w:webHidden/>
            <w:sz w:val="22"/>
            <w:szCs w:val="22"/>
          </w:rPr>
          <w:tab/>
        </w:r>
        <w:r w:rsidR="00641338" w:rsidRPr="00641338">
          <w:rPr>
            <w:rFonts w:ascii="Fira Sans" w:hAnsi="Fira Sans"/>
            <w:noProof/>
            <w:webHidden/>
            <w:sz w:val="22"/>
            <w:szCs w:val="22"/>
          </w:rPr>
          <w:fldChar w:fldCharType="begin"/>
        </w:r>
        <w:r w:rsidR="00641338" w:rsidRPr="00641338">
          <w:rPr>
            <w:rFonts w:ascii="Fira Sans" w:hAnsi="Fira Sans"/>
            <w:noProof/>
            <w:webHidden/>
            <w:sz w:val="22"/>
            <w:szCs w:val="22"/>
          </w:rPr>
          <w:instrText xml:space="preserve"> PAGEREF _Toc170197255 \h </w:instrText>
        </w:r>
        <w:r w:rsidR="00641338" w:rsidRPr="00641338">
          <w:rPr>
            <w:rFonts w:ascii="Fira Sans" w:hAnsi="Fira Sans"/>
            <w:noProof/>
            <w:webHidden/>
            <w:sz w:val="22"/>
            <w:szCs w:val="22"/>
          </w:rPr>
        </w:r>
        <w:r w:rsidR="00641338" w:rsidRPr="00641338">
          <w:rPr>
            <w:rFonts w:ascii="Fira Sans" w:hAnsi="Fira Sans"/>
            <w:noProof/>
            <w:webHidden/>
            <w:sz w:val="22"/>
            <w:szCs w:val="22"/>
          </w:rPr>
          <w:fldChar w:fldCharType="separate"/>
        </w:r>
        <w:r w:rsidR="00656410">
          <w:rPr>
            <w:rFonts w:ascii="Fira Sans" w:hAnsi="Fira Sans"/>
            <w:noProof/>
            <w:webHidden/>
            <w:sz w:val="22"/>
            <w:szCs w:val="22"/>
          </w:rPr>
          <w:t>9</w:t>
        </w:r>
        <w:r w:rsidR="00641338" w:rsidRPr="00641338">
          <w:rPr>
            <w:rFonts w:ascii="Fira Sans" w:hAnsi="Fira Sans"/>
            <w:noProof/>
            <w:webHidden/>
            <w:sz w:val="22"/>
            <w:szCs w:val="22"/>
          </w:rPr>
          <w:fldChar w:fldCharType="end"/>
        </w:r>
      </w:hyperlink>
    </w:p>
    <w:p w14:paraId="36A27390" w14:textId="23D2E645" w:rsidR="00641338" w:rsidRPr="00641338" w:rsidRDefault="006F196F">
      <w:pPr>
        <w:pStyle w:val="Spistreci1"/>
        <w:rPr>
          <w:rFonts w:ascii="Fira Sans" w:eastAsiaTheme="minorEastAsia" w:hAnsi="Fira Sans" w:cstheme="minorBidi"/>
          <w:noProof/>
          <w:sz w:val="20"/>
          <w:szCs w:val="20"/>
        </w:rPr>
      </w:pPr>
      <w:hyperlink w:anchor="_Toc170197256" w:history="1">
        <w:r w:rsidR="00641338" w:rsidRPr="00641338">
          <w:rPr>
            <w:rStyle w:val="Hipercze"/>
            <w:rFonts w:ascii="Fira Sans" w:hAnsi="Fira Sans"/>
            <w:bCs/>
            <w:noProof/>
            <w:sz w:val="22"/>
            <w:szCs w:val="22"/>
          </w:rPr>
          <w:t>11.</w:t>
        </w:r>
        <w:r w:rsidR="00641338" w:rsidRPr="00641338">
          <w:rPr>
            <w:rFonts w:ascii="Fira Sans" w:eastAsiaTheme="minorEastAsia" w:hAnsi="Fira Sans" w:cstheme="minorBidi"/>
            <w:noProof/>
            <w:sz w:val="20"/>
            <w:szCs w:val="20"/>
          </w:rPr>
          <w:tab/>
        </w:r>
        <w:r w:rsidR="00641338" w:rsidRPr="00641338">
          <w:rPr>
            <w:rStyle w:val="Hipercze"/>
            <w:rFonts w:ascii="Fira Sans" w:hAnsi="Fira Sans"/>
            <w:noProof/>
            <w:sz w:val="22"/>
            <w:szCs w:val="22"/>
          </w:rPr>
          <w:t>Wskazanie osób uprawnionych do komunikowania się z Wykonawcami</w:t>
        </w:r>
        <w:r w:rsidR="00641338" w:rsidRPr="00641338">
          <w:rPr>
            <w:rFonts w:ascii="Fira Sans" w:hAnsi="Fira Sans"/>
            <w:noProof/>
            <w:webHidden/>
            <w:sz w:val="22"/>
            <w:szCs w:val="22"/>
          </w:rPr>
          <w:tab/>
        </w:r>
        <w:r w:rsidR="00641338" w:rsidRPr="00641338">
          <w:rPr>
            <w:rFonts w:ascii="Fira Sans" w:hAnsi="Fira Sans"/>
            <w:noProof/>
            <w:webHidden/>
            <w:sz w:val="22"/>
            <w:szCs w:val="22"/>
          </w:rPr>
          <w:fldChar w:fldCharType="begin"/>
        </w:r>
        <w:r w:rsidR="00641338" w:rsidRPr="00641338">
          <w:rPr>
            <w:rFonts w:ascii="Fira Sans" w:hAnsi="Fira Sans"/>
            <w:noProof/>
            <w:webHidden/>
            <w:sz w:val="22"/>
            <w:szCs w:val="22"/>
          </w:rPr>
          <w:instrText xml:space="preserve"> PAGEREF _Toc170197256 \h </w:instrText>
        </w:r>
        <w:r w:rsidR="00641338" w:rsidRPr="00641338">
          <w:rPr>
            <w:rFonts w:ascii="Fira Sans" w:hAnsi="Fira Sans"/>
            <w:noProof/>
            <w:webHidden/>
            <w:sz w:val="22"/>
            <w:szCs w:val="22"/>
          </w:rPr>
        </w:r>
        <w:r w:rsidR="00641338" w:rsidRPr="00641338">
          <w:rPr>
            <w:rFonts w:ascii="Fira Sans" w:hAnsi="Fira Sans"/>
            <w:noProof/>
            <w:webHidden/>
            <w:sz w:val="22"/>
            <w:szCs w:val="22"/>
          </w:rPr>
          <w:fldChar w:fldCharType="separate"/>
        </w:r>
        <w:r w:rsidR="00656410">
          <w:rPr>
            <w:rFonts w:ascii="Fira Sans" w:hAnsi="Fira Sans"/>
            <w:noProof/>
            <w:webHidden/>
            <w:sz w:val="22"/>
            <w:szCs w:val="22"/>
          </w:rPr>
          <w:t>11</w:t>
        </w:r>
        <w:r w:rsidR="00641338" w:rsidRPr="00641338">
          <w:rPr>
            <w:rFonts w:ascii="Fira Sans" w:hAnsi="Fira Sans"/>
            <w:noProof/>
            <w:webHidden/>
            <w:sz w:val="22"/>
            <w:szCs w:val="22"/>
          </w:rPr>
          <w:fldChar w:fldCharType="end"/>
        </w:r>
      </w:hyperlink>
    </w:p>
    <w:p w14:paraId="113832FB" w14:textId="0C2D26FB" w:rsidR="00641338" w:rsidRPr="00641338" w:rsidRDefault="006F196F">
      <w:pPr>
        <w:pStyle w:val="Spistreci1"/>
        <w:rPr>
          <w:rFonts w:ascii="Fira Sans" w:eastAsiaTheme="minorEastAsia" w:hAnsi="Fira Sans" w:cstheme="minorBidi"/>
          <w:noProof/>
          <w:sz w:val="20"/>
          <w:szCs w:val="20"/>
        </w:rPr>
      </w:pPr>
      <w:hyperlink w:anchor="_Toc170197257" w:history="1">
        <w:r w:rsidR="00641338" w:rsidRPr="00641338">
          <w:rPr>
            <w:rStyle w:val="Hipercze"/>
            <w:rFonts w:ascii="Fira Sans" w:hAnsi="Fira Sans"/>
            <w:bCs/>
            <w:noProof/>
            <w:sz w:val="22"/>
            <w:szCs w:val="22"/>
          </w:rPr>
          <w:t>12.</w:t>
        </w:r>
        <w:r w:rsidR="00641338" w:rsidRPr="00641338">
          <w:rPr>
            <w:rFonts w:ascii="Fira Sans" w:eastAsiaTheme="minorEastAsia" w:hAnsi="Fira Sans" w:cstheme="minorBidi"/>
            <w:noProof/>
            <w:sz w:val="20"/>
            <w:szCs w:val="20"/>
          </w:rPr>
          <w:tab/>
        </w:r>
        <w:r w:rsidR="00641338" w:rsidRPr="00641338">
          <w:rPr>
            <w:rStyle w:val="Hipercze"/>
            <w:rFonts w:ascii="Fira Sans" w:hAnsi="Fira Sans"/>
            <w:noProof/>
            <w:sz w:val="22"/>
            <w:szCs w:val="22"/>
          </w:rPr>
          <w:t>Termin związania ofertą</w:t>
        </w:r>
        <w:r w:rsidR="00641338" w:rsidRPr="00641338">
          <w:rPr>
            <w:rFonts w:ascii="Fira Sans" w:hAnsi="Fira Sans"/>
            <w:noProof/>
            <w:webHidden/>
            <w:sz w:val="22"/>
            <w:szCs w:val="22"/>
          </w:rPr>
          <w:tab/>
        </w:r>
        <w:r w:rsidR="00641338" w:rsidRPr="00641338">
          <w:rPr>
            <w:rFonts w:ascii="Fira Sans" w:hAnsi="Fira Sans"/>
            <w:noProof/>
            <w:webHidden/>
            <w:sz w:val="22"/>
            <w:szCs w:val="22"/>
          </w:rPr>
          <w:fldChar w:fldCharType="begin"/>
        </w:r>
        <w:r w:rsidR="00641338" w:rsidRPr="00641338">
          <w:rPr>
            <w:rFonts w:ascii="Fira Sans" w:hAnsi="Fira Sans"/>
            <w:noProof/>
            <w:webHidden/>
            <w:sz w:val="22"/>
            <w:szCs w:val="22"/>
          </w:rPr>
          <w:instrText xml:space="preserve"> PAGEREF _Toc170197257 \h </w:instrText>
        </w:r>
        <w:r w:rsidR="00641338" w:rsidRPr="00641338">
          <w:rPr>
            <w:rFonts w:ascii="Fira Sans" w:hAnsi="Fira Sans"/>
            <w:noProof/>
            <w:webHidden/>
            <w:sz w:val="22"/>
            <w:szCs w:val="22"/>
          </w:rPr>
        </w:r>
        <w:r w:rsidR="00641338" w:rsidRPr="00641338">
          <w:rPr>
            <w:rFonts w:ascii="Fira Sans" w:hAnsi="Fira Sans"/>
            <w:noProof/>
            <w:webHidden/>
            <w:sz w:val="22"/>
            <w:szCs w:val="22"/>
          </w:rPr>
          <w:fldChar w:fldCharType="separate"/>
        </w:r>
        <w:r w:rsidR="00656410">
          <w:rPr>
            <w:rFonts w:ascii="Fira Sans" w:hAnsi="Fira Sans"/>
            <w:noProof/>
            <w:webHidden/>
            <w:sz w:val="22"/>
            <w:szCs w:val="22"/>
          </w:rPr>
          <w:t>11</w:t>
        </w:r>
        <w:r w:rsidR="00641338" w:rsidRPr="00641338">
          <w:rPr>
            <w:rFonts w:ascii="Fira Sans" w:hAnsi="Fira Sans"/>
            <w:noProof/>
            <w:webHidden/>
            <w:sz w:val="22"/>
            <w:szCs w:val="22"/>
          </w:rPr>
          <w:fldChar w:fldCharType="end"/>
        </w:r>
      </w:hyperlink>
    </w:p>
    <w:p w14:paraId="34088E97" w14:textId="32A9581C" w:rsidR="00641338" w:rsidRPr="00641338" w:rsidRDefault="006F196F">
      <w:pPr>
        <w:pStyle w:val="Spistreci1"/>
        <w:rPr>
          <w:rFonts w:ascii="Fira Sans" w:eastAsiaTheme="minorEastAsia" w:hAnsi="Fira Sans" w:cstheme="minorBidi"/>
          <w:noProof/>
          <w:sz w:val="20"/>
          <w:szCs w:val="20"/>
        </w:rPr>
      </w:pPr>
      <w:hyperlink w:anchor="_Toc170197258" w:history="1">
        <w:r w:rsidR="00641338" w:rsidRPr="00641338">
          <w:rPr>
            <w:rStyle w:val="Hipercze"/>
            <w:rFonts w:ascii="Fira Sans" w:hAnsi="Fira Sans"/>
            <w:bCs/>
            <w:noProof/>
            <w:sz w:val="22"/>
            <w:szCs w:val="22"/>
          </w:rPr>
          <w:t>13.</w:t>
        </w:r>
        <w:r w:rsidR="00641338" w:rsidRPr="00641338">
          <w:rPr>
            <w:rFonts w:ascii="Fira Sans" w:eastAsiaTheme="minorEastAsia" w:hAnsi="Fira Sans" w:cstheme="minorBidi"/>
            <w:noProof/>
            <w:sz w:val="20"/>
            <w:szCs w:val="20"/>
          </w:rPr>
          <w:tab/>
        </w:r>
        <w:r w:rsidR="00641338" w:rsidRPr="00641338">
          <w:rPr>
            <w:rStyle w:val="Hipercze"/>
            <w:rFonts w:ascii="Fira Sans" w:hAnsi="Fira Sans"/>
            <w:noProof/>
            <w:sz w:val="22"/>
            <w:szCs w:val="22"/>
          </w:rPr>
          <w:t>Dokumenty składane razem z ofertą.</w:t>
        </w:r>
        <w:r w:rsidR="00641338" w:rsidRPr="00641338">
          <w:rPr>
            <w:rFonts w:ascii="Fira Sans" w:hAnsi="Fira Sans"/>
            <w:noProof/>
            <w:webHidden/>
            <w:sz w:val="22"/>
            <w:szCs w:val="22"/>
          </w:rPr>
          <w:tab/>
        </w:r>
        <w:r w:rsidR="00641338" w:rsidRPr="00641338">
          <w:rPr>
            <w:rFonts w:ascii="Fira Sans" w:hAnsi="Fira Sans"/>
            <w:noProof/>
            <w:webHidden/>
            <w:sz w:val="22"/>
            <w:szCs w:val="22"/>
          </w:rPr>
          <w:fldChar w:fldCharType="begin"/>
        </w:r>
        <w:r w:rsidR="00641338" w:rsidRPr="00641338">
          <w:rPr>
            <w:rFonts w:ascii="Fira Sans" w:hAnsi="Fira Sans"/>
            <w:noProof/>
            <w:webHidden/>
            <w:sz w:val="22"/>
            <w:szCs w:val="22"/>
          </w:rPr>
          <w:instrText xml:space="preserve"> PAGEREF _Toc170197258 \h </w:instrText>
        </w:r>
        <w:r w:rsidR="00641338" w:rsidRPr="00641338">
          <w:rPr>
            <w:rFonts w:ascii="Fira Sans" w:hAnsi="Fira Sans"/>
            <w:noProof/>
            <w:webHidden/>
            <w:sz w:val="22"/>
            <w:szCs w:val="22"/>
          </w:rPr>
        </w:r>
        <w:r w:rsidR="00641338" w:rsidRPr="00641338">
          <w:rPr>
            <w:rFonts w:ascii="Fira Sans" w:hAnsi="Fira Sans"/>
            <w:noProof/>
            <w:webHidden/>
            <w:sz w:val="22"/>
            <w:szCs w:val="22"/>
          </w:rPr>
          <w:fldChar w:fldCharType="separate"/>
        </w:r>
        <w:r w:rsidR="00656410">
          <w:rPr>
            <w:rFonts w:ascii="Fira Sans" w:hAnsi="Fira Sans"/>
            <w:noProof/>
            <w:webHidden/>
            <w:sz w:val="22"/>
            <w:szCs w:val="22"/>
          </w:rPr>
          <w:t>12</w:t>
        </w:r>
        <w:r w:rsidR="00641338" w:rsidRPr="00641338">
          <w:rPr>
            <w:rFonts w:ascii="Fira Sans" w:hAnsi="Fira Sans"/>
            <w:noProof/>
            <w:webHidden/>
            <w:sz w:val="22"/>
            <w:szCs w:val="22"/>
          </w:rPr>
          <w:fldChar w:fldCharType="end"/>
        </w:r>
      </w:hyperlink>
    </w:p>
    <w:p w14:paraId="475314AA" w14:textId="15CB15E5" w:rsidR="00641338" w:rsidRPr="00641338" w:rsidRDefault="006F196F">
      <w:pPr>
        <w:pStyle w:val="Spistreci1"/>
        <w:rPr>
          <w:rFonts w:ascii="Fira Sans" w:eastAsiaTheme="minorEastAsia" w:hAnsi="Fira Sans" w:cstheme="minorBidi"/>
          <w:noProof/>
          <w:sz w:val="20"/>
          <w:szCs w:val="20"/>
        </w:rPr>
      </w:pPr>
      <w:hyperlink w:anchor="_Toc170197259" w:history="1">
        <w:r w:rsidR="00641338" w:rsidRPr="00641338">
          <w:rPr>
            <w:rStyle w:val="Hipercze"/>
            <w:rFonts w:ascii="Fira Sans" w:hAnsi="Fira Sans"/>
            <w:bCs/>
            <w:noProof/>
            <w:sz w:val="22"/>
            <w:szCs w:val="22"/>
          </w:rPr>
          <w:t>14.</w:t>
        </w:r>
        <w:r w:rsidR="00641338" w:rsidRPr="00641338">
          <w:rPr>
            <w:rFonts w:ascii="Fira Sans" w:eastAsiaTheme="minorEastAsia" w:hAnsi="Fira Sans" w:cstheme="minorBidi"/>
            <w:noProof/>
            <w:sz w:val="20"/>
            <w:szCs w:val="20"/>
          </w:rPr>
          <w:tab/>
        </w:r>
        <w:r w:rsidR="00641338" w:rsidRPr="00641338">
          <w:rPr>
            <w:rStyle w:val="Hipercze"/>
            <w:rFonts w:ascii="Fira Sans" w:hAnsi="Fira Sans"/>
            <w:noProof/>
            <w:sz w:val="22"/>
            <w:szCs w:val="22"/>
          </w:rPr>
          <w:t>Opis sposobu przygotowania oferty oraz dokumentów wymaganych przez zamawiającego w SWZ.</w:t>
        </w:r>
        <w:r w:rsidR="00641338" w:rsidRPr="00641338">
          <w:rPr>
            <w:rFonts w:ascii="Fira Sans" w:hAnsi="Fira Sans"/>
            <w:noProof/>
            <w:webHidden/>
            <w:sz w:val="22"/>
            <w:szCs w:val="22"/>
          </w:rPr>
          <w:tab/>
        </w:r>
        <w:r w:rsidR="00641338" w:rsidRPr="00641338">
          <w:rPr>
            <w:rFonts w:ascii="Fira Sans" w:hAnsi="Fira Sans"/>
            <w:noProof/>
            <w:webHidden/>
            <w:sz w:val="22"/>
            <w:szCs w:val="22"/>
          </w:rPr>
          <w:fldChar w:fldCharType="begin"/>
        </w:r>
        <w:r w:rsidR="00641338" w:rsidRPr="00641338">
          <w:rPr>
            <w:rFonts w:ascii="Fira Sans" w:hAnsi="Fira Sans"/>
            <w:noProof/>
            <w:webHidden/>
            <w:sz w:val="22"/>
            <w:szCs w:val="22"/>
          </w:rPr>
          <w:instrText xml:space="preserve"> PAGEREF _Toc170197259 \h </w:instrText>
        </w:r>
        <w:r w:rsidR="00641338" w:rsidRPr="00641338">
          <w:rPr>
            <w:rFonts w:ascii="Fira Sans" w:hAnsi="Fira Sans"/>
            <w:noProof/>
            <w:webHidden/>
            <w:sz w:val="22"/>
            <w:szCs w:val="22"/>
          </w:rPr>
        </w:r>
        <w:r w:rsidR="00641338" w:rsidRPr="00641338">
          <w:rPr>
            <w:rFonts w:ascii="Fira Sans" w:hAnsi="Fira Sans"/>
            <w:noProof/>
            <w:webHidden/>
            <w:sz w:val="22"/>
            <w:szCs w:val="22"/>
          </w:rPr>
          <w:fldChar w:fldCharType="separate"/>
        </w:r>
        <w:r w:rsidR="00656410">
          <w:rPr>
            <w:rFonts w:ascii="Fira Sans" w:hAnsi="Fira Sans"/>
            <w:noProof/>
            <w:webHidden/>
            <w:sz w:val="22"/>
            <w:szCs w:val="22"/>
          </w:rPr>
          <w:t>16</w:t>
        </w:r>
        <w:r w:rsidR="00641338" w:rsidRPr="00641338">
          <w:rPr>
            <w:rFonts w:ascii="Fira Sans" w:hAnsi="Fira Sans"/>
            <w:noProof/>
            <w:webHidden/>
            <w:sz w:val="22"/>
            <w:szCs w:val="22"/>
          </w:rPr>
          <w:fldChar w:fldCharType="end"/>
        </w:r>
      </w:hyperlink>
    </w:p>
    <w:p w14:paraId="594CA77B" w14:textId="6188D4C9" w:rsidR="00641338" w:rsidRPr="00641338" w:rsidRDefault="006F196F">
      <w:pPr>
        <w:pStyle w:val="Spistreci1"/>
        <w:rPr>
          <w:rFonts w:ascii="Fira Sans" w:eastAsiaTheme="minorEastAsia" w:hAnsi="Fira Sans" w:cstheme="minorBidi"/>
          <w:noProof/>
          <w:sz w:val="20"/>
          <w:szCs w:val="20"/>
        </w:rPr>
      </w:pPr>
      <w:hyperlink w:anchor="_Toc170197260" w:history="1">
        <w:r w:rsidR="00641338" w:rsidRPr="00641338">
          <w:rPr>
            <w:rStyle w:val="Hipercze"/>
            <w:rFonts w:ascii="Fira Sans" w:hAnsi="Fira Sans"/>
            <w:bCs/>
            <w:noProof/>
            <w:sz w:val="22"/>
            <w:szCs w:val="22"/>
          </w:rPr>
          <w:t>15.</w:t>
        </w:r>
        <w:r w:rsidR="00641338" w:rsidRPr="00641338">
          <w:rPr>
            <w:rFonts w:ascii="Fira Sans" w:eastAsiaTheme="minorEastAsia" w:hAnsi="Fira Sans" w:cstheme="minorBidi"/>
            <w:noProof/>
            <w:sz w:val="20"/>
            <w:szCs w:val="20"/>
          </w:rPr>
          <w:tab/>
        </w:r>
        <w:r w:rsidR="00641338" w:rsidRPr="00641338">
          <w:rPr>
            <w:rStyle w:val="Hipercze"/>
            <w:rFonts w:ascii="Fira Sans" w:hAnsi="Fira Sans"/>
            <w:noProof/>
            <w:sz w:val="22"/>
            <w:szCs w:val="22"/>
          </w:rPr>
          <w:t>Wadium</w:t>
        </w:r>
        <w:r w:rsidR="00641338" w:rsidRPr="00641338">
          <w:rPr>
            <w:rFonts w:ascii="Fira Sans" w:hAnsi="Fira Sans"/>
            <w:noProof/>
            <w:webHidden/>
            <w:sz w:val="22"/>
            <w:szCs w:val="22"/>
          </w:rPr>
          <w:tab/>
        </w:r>
        <w:r w:rsidR="00641338" w:rsidRPr="00641338">
          <w:rPr>
            <w:rFonts w:ascii="Fira Sans" w:hAnsi="Fira Sans"/>
            <w:noProof/>
            <w:webHidden/>
            <w:sz w:val="22"/>
            <w:szCs w:val="22"/>
          </w:rPr>
          <w:fldChar w:fldCharType="begin"/>
        </w:r>
        <w:r w:rsidR="00641338" w:rsidRPr="00641338">
          <w:rPr>
            <w:rFonts w:ascii="Fira Sans" w:hAnsi="Fira Sans"/>
            <w:noProof/>
            <w:webHidden/>
            <w:sz w:val="22"/>
            <w:szCs w:val="22"/>
          </w:rPr>
          <w:instrText xml:space="preserve"> PAGEREF _Toc170197260 \h </w:instrText>
        </w:r>
        <w:r w:rsidR="00641338" w:rsidRPr="00641338">
          <w:rPr>
            <w:rFonts w:ascii="Fira Sans" w:hAnsi="Fira Sans"/>
            <w:noProof/>
            <w:webHidden/>
            <w:sz w:val="22"/>
            <w:szCs w:val="22"/>
          </w:rPr>
        </w:r>
        <w:r w:rsidR="00641338" w:rsidRPr="00641338">
          <w:rPr>
            <w:rFonts w:ascii="Fira Sans" w:hAnsi="Fira Sans"/>
            <w:noProof/>
            <w:webHidden/>
            <w:sz w:val="22"/>
            <w:szCs w:val="22"/>
          </w:rPr>
          <w:fldChar w:fldCharType="separate"/>
        </w:r>
        <w:r w:rsidR="00656410">
          <w:rPr>
            <w:rFonts w:ascii="Fira Sans" w:hAnsi="Fira Sans"/>
            <w:noProof/>
            <w:webHidden/>
            <w:sz w:val="22"/>
            <w:szCs w:val="22"/>
          </w:rPr>
          <w:t>18</w:t>
        </w:r>
        <w:r w:rsidR="00641338" w:rsidRPr="00641338">
          <w:rPr>
            <w:rFonts w:ascii="Fira Sans" w:hAnsi="Fira Sans"/>
            <w:noProof/>
            <w:webHidden/>
            <w:sz w:val="22"/>
            <w:szCs w:val="22"/>
          </w:rPr>
          <w:fldChar w:fldCharType="end"/>
        </w:r>
      </w:hyperlink>
    </w:p>
    <w:p w14:paraId="6CC1FED6" w14:textId="0ACE62AB" w:rsidR="00641338" w:rsidRPr="00641338" w:rsidRDefault="006F196F">
      <w:pPr>
        <w:pStyle w:val="Spistreci1"/>
        <w:rPr>
          <w:rFonts w:ascii="Fira Sans" w:eastAsiaTheme="minorEastAsia" w:hAnsi="Fira Sans" w:cstheme="minorBidi"/>
          <w:noProof/>
          <w:sz w:val="20"/>
          <w:szCs w:val="20"/>
        </w:rPr>
      </w:pPr>
      <w:hyperlink w:anchor="_Toc170197261" w:history="1">
        <w:r w:rsidR="00641338" w:rsidRPr="00641338">
          <w:rPr>
            <w:rStyle w:val="Hipercze"/>
            <w:rFonts w:ascii="Fira Sans" w:hAnsi="Fira Sans"/>
            <w:bCs/>
            <w:noProof/>
            <w:sz w:val="22"/>
            <w:szCs w:val="22"/>
          </w:rPr>
          <w:t>16.</w:t>
        </w:r>
        <w:r w:rsidR="00641338" w:rsidRPr="00641338">
          <w:rPr>
            <w:rFonts w:ascii="Fira Sans" w:eastAsiaTheme="minorEastAsia" w:hAnsi="Fira Sans" w:cstheme="minorBidi"/>
            <w:noProof/>
            <w:sz w:val="20"/>
            <w:szCs w:val="20"/>
          </w:rPr>
          <w:tab/>
        </w:r>
        <w:r w:rsidR="00641338" w:rsidRPr="00641338">
          <w:rPr>
            <w:rStyle w:val="Hipercze"/>
            <w:rFonts w:ascii="Fira Sans" w:hAnsi="Fira Sans"/>
            <w:noProof/>
            <w:sz w:val="22"/>
            <w:szCs w:val="22"/>
          </w:rPr>
          <w:t>Zabezpieczenie należytego wykonania umowy.</w:t>
        </w:r>
        <w:r w:rsidR="00641338" w:rsidRPr="00641338">
          <w:rPr>
            <w:rFonts w:ascii="Fira Sans" w:hAnsi="Fira Sans"/>
            <w:noProof/>
            <w:webHidden/>
            <w:sz w:val="22"/>
            <w:szCs w:val="22"/>
          </w:rPr>
          <w:tab/>
        </w:r>
        <w:r w:rsidR="00641338" w:rsidRPr="00641338">
          <w:rPr>
            <w:rFonts w:ascii="Fira Sans" w:hAnsi="Fira Sans"/>
            <w:noProof/>
            <w:webHidden/>
            <w:sz w:val="22"/>
            <w:szCs w:val="22"/>
          </w:rPr>
          <w:fldChar w:fldCharType="begin"/>
        </w:r>
        <w:r w:rsidR="00641338" w:rsidRPr="00641338">
          <w:rPr>
            <w:rFonts w:ascii="Fira Sans" w:hAnsi="Fira Sans"/>
            <w:noProof/>
            <w:webHidden/>
            <w:sz w:val="22"/>
            <w:szCs w:val="22"/>
          </w:rPr>
          <w:instrText xml:space="preserve"> PAGEREF _Toc170197261 \h </w:instrText>
        </w:r>
        <w:r w:rsidR="00641338" w:rsidRPr="00641338">
          <w:rPr>
            <w:rFonts w:ascii="Fira Sans" w:hAnsi="Fira Sans"/>
            <w:noProof/>
            <w:webHidden/>
            <w:sz w:val="22"/>
            <w:szCs w:val="22"/>
          </w:rPr>
        </w:r>
        <w:r w:rsidR="00641338" w:rsidRPr="00641338">
          <w:rPr>
            <w:rFonts w:ascii="Fira Sans" w:hAnsi="Fira Sans"/>
            <w:noProof/>
            <w:webHidden/>
            <w:sz w:val="22"/>
            <w:szCs w:val="22"/>
          </w:rPr>
          <w:fldChar w:fldCharType="separate"/>
        </w:r>
        <w:r w:rsidR="00656410">
          <w:rPr>
            <w:rFonts w:ascii="Fira Sans" w:hAnsi="Fira Sans"/>
            <w:noProof/>
            <w:webHidden/>
            <w:sz w:val="22"/>
            <w:szCs w:val="22"/>
          </w:rPr>
          <w:t>19</w:t>
        </w:r>
        <w:r w:rsidR="00641338" w:rsidRPr="00641338">
          <w:rPr>
            <w:rFonts w:ascii="Fira Sans" w:hAnsi="Fira Sans"/>
            <w:noProof/>
            <w:webHidden/>
            <w:sz w:val="22"/>
            <w:szCs w:val="22"/>
          </w:rPr>
          <w:fldChar w:fldCharType="end"/>
        </w:r>
      </w:hyperlink>
    </w:p>
    <w:p w14:paraId="695A39D2" w14:textId="538E8D9D" w:rsidR="00641338" w:rsidRPr="00641338" w:rsidRDefault="006F196F">
      <w:pPr>
        <w:pStyle w:val="Spistreci1"/>
        <w:rPr>
          <w:rFonts w:ascii="Fira Sans" w:eastAsiaTheme="minorEastAsia" w:hAnsi="Fira Sans" w:cstheme="minorBidi"/>
          <w:noProof/>
          <w:sz w:val="20"/>
          <w:szCs w:val="20"/>
        </w:rPr>
      </w:pPr>
      <w:hyperlink w:anchor="_Toc170197262" w:history="1">
        <w:r w:rsidR="00641338" w:rsidRPr="00641338">
          <w:rPr>
            <w:rStyle w:val="Hipercze"/>
            <w:rFonts w:ascii="Fira Sans" w:hAnsi="Fira Sans"/>
            <w:bCs/>
            <w:noProof/>
            <w:sz w:val="22"/>
            <w:szCs w:val="22"/>
          </w:rPr>
          <w:t>17.</w:t>
        </w:r>
        <w:r w:rsidR="00641338" w:rsidRPr="00641338">
          <w:rPr>
            <w:rFonts w:ascii="Fira Sans" w:eastAsiaTheme="minorEastAsia" w:hAnsi="Fira Sans" w:cstheme="minorBidi"/>
            <w:noProof/>
            <w:sz w:val="20"/>
            <w:szCs w:val="20"/>
          </w:rPr>
          <w:tab/>
        </w:r>
        <w:r w:rsidR="00641338" w:rsidRPr="00641338">
          <w:rPr>
            <w:rStyle w:val="Hipercze"/>
            <w:rFonts w:ascii="Fira Sans" w:hAnsi="Fira Sans"/>
            <w:noProof/>
            <w:sz w:val="22"/>
            <w:szCs w:val="22"/>
          </w:rPr>
          <w:t>Miejsce i termin składania ofert</w:t>
        </w:r>
        <w:r w:rsidR="00641338" w:rsidRPr="00641338">
          <w:rPr>
            <w:rFonts w:ascii="Fira Sans" w:hAnsi="Fira Sans"/>
            <w:noProof/>
            <w:webHidden/>
            <w:sz w:val="22"/>
            <w:szCs w:val="22"/>
          </w:rPr>
          <w:tab/>
        </w:r>
        <w:r w:rsidR="00641338" w:rsidRPr="00641338">
          <w:rPr>
            <w:rFonts w:ascii="Fira Sans" w:hAnsi="Fira Sans"/>
            <w:noProof/>
            <w:webHidden/>
            <w:sz w:val="22"/>
            <w:szCs w:val="22"/>
          </w:rPr>
          <w:fldChar w:fldCharType="begin"/>
        </w:r>
        <w:r w:rsidR="00641338" w:rsidRPr="00641338">
          <w:rPr>
            <w:rFonts w:ascii="Fira Sans" w:hAnsi="Fira Sans"/>
            <w:noProof/>
            <w:webHidden/>
            <w:sz w:val="22"/>
            <w:szCs w:val="22"/>
          </w:rPr>
          <w:instrText xml:space="preserve"> PAGEREF _Toc170197262 \h </w:instrText>
        </w:r>
        <w:r w:rsidR="00641338" w:rsidRPr="00641338">
          <w:rPr>
            <w:rFonts w:ascii="Fira Sans" w:hAnsi="Fira Sans"/>
            <w:noProof/>
            <w:webHidden/>
            <w:sz w:val="22"/>
            <w:szCs w:val="22"/>
          </w:rPr>
        </w:r>
        <w:r w:rsidR="00641338" w:rsidRPr="00641338">
          <w:rPr>
            <w:rFonts w:ascii="Fira Sans" w:hAnsi="Fira Sans"/>
            <w:noProof/>
            <w:webHidden/>
            <w:sz w:val="22"/>
            <w:szCs w:val="22"/>
          </w:rPr>
          <w:fldChar w:fldCharType="separate"/>
        </w:r>
        <w:r w:rsidR="00656410">
          <w:rPr>
            <w:rFonts w:ascii="Fira Sans" w:hAnsi="Fira Sans"/>
            <w:noProof/>
            <w:webHidden/>
            <w:sz w:val="22"/>
            <w:szCs w:val="22"/>
          </w:rPr>
          <w:t>19</w:t>
        </w:r>
        <w:r w:rsidR="00641338" w:rsidRPr="00641338">
          <w:rPr>
            <w:rFonts w:ascii="Fira Sans" w:hAnsi="Fira Sans"/>
            <w:noProof/>
            <w:webHidden/>
            <w:sz w:val="22"/>
            <w:szCs w:val="22"/>
          </w:rPr>
          <w:fldChar w:fldCharType="end"/>
        </w:r>
      </w:hyperlink>
    </w:p>
    <w:p w14:paraId="456924A6" w14:textId="04300F07" w:rsidR="00641338" w:rsidRPr="00641338" w:rsidRDefault="006F196F">
      <w:pPr>
        <w:pStyle w:val="Spistreci1"/>
        <w:rPr>
          <w:rFonts w:ascii="Fira Sans" w:eastAsiaTheme="minorEastAsia" w:hAnsi="Fira Sans" w:cstheme="minorBidi"/>
          <w:noProof/>
          <w:sz w:val="20"/>
          <w:szCs w:val="20"/>
        </w:rPr>
      </w:pPr>
      <w:hyperlink w:anchor="_Toc170197263" w:history="1">
        <w:r w:rsidR="00641338" w:rsidRPr="00641338">
          <w:rPr>
            <w:rStyle w:val="Hipercze"/>
            <w:rFonts w:ascii="Fira Sans" w:hAnsi="Fira Sans"/>
            <w:bCs/>
            <w:noProof/>
            <w:sz w:val="22"/>
            <w:szCs w:val="22"/>
          </w:rPr>
          <w:t>18.</w:t>
        </w:r>
        <w:r w:rsidR="00641338" w:rsidRPr="00641338">
          <w:rPr>
            <w:rFonts w:ascii="Fira Sans" w:eastAsiaTheme="minorEastAsia" w:hAnsi="Fira Sans" w:cstheme="minorBidi"/>
            <w:noProof/>
            <w:sz w:val="20"/>
            <w:szCs w:val="20"/>
          </w:rPr>
          <w:tab/>
        </w:r>
        <w:r w:rsidR="00641338" w:rsidRPr="00641338">
          <w:rPr>
            <w:rStyle w:val="Hipercze"/>
            <w:rFonts w:ascii="Fira Sans" w:hAnsi="Fira Sans"/>
            <w:noProof/>
            <w:sz w:val="22"/>
            <w:szCs w:val="22"/>
          </w:rPr>
          <w:t>Termin otwarcia ofert</w:t>
        </w:r>
        <w:r w:rsidR="00641338" w:rsidRPr="00641338">
          <w:rPr>
            <w:rFonts w:ascii="Fira Sans" w:hAnsi="Fira Sans"/>
            <w:noProof/>
            <w:webHidden/>
            <w:sz w:val="22"/>
            <w:szCs w:val="22"/>
          </w:rPr>
          <w:tab/>
        </w:r>
        <w:r w:rsidR="00641338" w:rsidRPr="00641338">
          <w:rPr>
            <w:rFonts w:ascii="Fira Sans" w:hAnsi="Fira Sans"/>
            <w:noProof/>
            <w:webHidden/>
            <w:sz w:val="22"/>
            <w:szCs w:val="22"/>
          </w:rPr>
          <w:fldChar w:fldCharType="begin"/>
        </w:r>
        <w:r w:rsidR="00641338" w:rsidRPr="00641338">
          <w:rPr>
            <w:rFonts w:ascii="Fira Sans" w:hAnsi="Fira Sans"/>
            <w:noProof/>
            <w:webHidden/>
            <w:sz w:val="22"/>
            <w:szCs w:val="22"/>
          </w:rPr>
          <w:instrText xml:space="preserve"> PAGEREF _Toc170197263 \h </w:instrText>
        </w:r>
        <w:r w:rsidR="00641338" w:rsidRPr="00641338">
          <w:rPr>
            <w:rFonts w:ascii="Fira Sans" w:hAnsi="Fira Sans"/>
            <w:noProof/>
            <w:webHidden/>
            <w:sz w:val="22"/>
            <w:szCs w:val="22"/>
          </w:rPr>
        </w:r>
        <w:r w:rsidR="00641338" w:rsidRPr="00641338">
          <w:rPr>
            <w:rFonts w:ascii="Fira Sans" w:hAnsi="Fira Sans"/>
            <w:noProof/>
            <w:webHidden/>
            <w:sz w:val="22"/>
            <w:szCs w:val="22"/>
          </w:rPr>
          <w:fldChar w:fldCharType="separate"/>
        </w:r>
        <w:r w:rsidR="00656410">
          <w:rPr>
            <w:rFonts w:ascii="Fira Sans" w:hAnsi="Fira Sans"/>
            <w:noProof/>
            <w:webHidden/>
            <w:sz w:val="22"/>
            <w:szCs w:val="22"/>
          </w:rPr>
          <w:t>19</w:t>
        </w:r>
        <w:r w:rsidR="00641338" w:rsidRPr="00641338">
          <w:rPr>
            <w:rFonts w:ascii="Fira Sans" w:hAnsi="Fira Sans"/>
            <w:noProof/>
            <w:webHidden/>
            <w:sz w:val="22"/>
            <w:szCs w:val="22"/>
          </w:rPr>
          <w:fldChar w:fldCharType="end"/>
        </w:r>
      </w:hyperlink>
    </w:p>
    <w:p w14:paraId="6DAFDBB4" w14:textId="4E982387" w:rsidR="00641338" w:rsidRPr="00641338" w:rsidRDefault="006F196F">
      <w:pPr>
        <w:pStyle w:val="Spistreci1"/>
        <w:rPr>
          <w:rFonts w:ascii="Fira Sans" w:eastAsiaTheme="minorEastAsia" w:hAnsi="Fira Sans" w:cstheme="minorBidi"/>
          <w:noProof/>
          <w:sz w:val="20"/>
          <w:szCs w:val="20"/>
        </w:rPr>
      </w:pPr>
      <w:hyperlink w:anchor="_Toc170197264" w:history="1">
        <w:r w:rsidR="00641338" w:rsidRPr="00641338">
          <w:rPr>
            <w:rStyle w:val="Hipercze"/>
            <w:rFonts w:ascii="Fira Sans" w:hAnsi="Fira Sans"/>
            <w:bCs/>
            <w:noProof/>
            <w:sz w:val="22"/>
            <w:szCs w:val="22"/>
          </w:rPr>
          <w:t>19.</w:t>
        </w:r>
        <w:r w:rsidR="00641338" w:rsidRPr="00641338">
          <w:rPr>
            <w:rFonts w:ascii="Fira Sans" w:eastAsiaTheme="minorEastAsia" w:hAnsi="Fira Sans" w:cstheme="minorBidi"/>
            <w:noProof/>
            <w:sz w:val="20"/>
            <w:szCs w:val="20"/>
          </w:rPr>
          <w:tab/>
        </w:r>
        <w:r w:rsidR="00641338" w:rsidRPr="00641338">
          <w:rPr>
            <w:rStyle w:val="Hipercze"/>
            <w:rFonts w:ascii="Fira Sans" w:hAnsi="Fira Sans"/>
            <w:noProof/>
            <w:sz w:val="22"/>
            <w:szCs w:val="22"/>
          </w:rPr>
          <w:t>Sposób obliczenia ceny.</w:t>
        </w:r>
        <w:r w:rsidR="00641338" w:rsidRPr="00641338">
          <w:rPr>
            <w:rFonts w:ascii="Fira Sans" w:hAnsi="Fira Sans"/>
            <w:noProof/>
            <w:webHidden/>
            <w:sz w:val="22"/>
            <w:szCs w:val="22"/>
          </w:rPr>
          <w:tab/>
        </w:r>
        <w:r w:rsidR="00641338" w:rsidRPr="00641338">
          <w:rPr>
            <w:rFonts w:ascii="Fira Sans" w:hAnsi="Fira Sans"/>
            <w:noProof/>
            <w:webHidden/>
            <w:sz w:val="22"/>
            <w:szCs w:val="22"/>
          </w:rPr>
          <w:fldChar w:fldCharType="begin"/>
        </w:r>
        <w:r w:rsidR="00641338" w:rsidRPr="00641338">
          <w:rPr>
            <w:rFonts w:ascii="Fira Sans" w:hAnsi="Fira Sans"/>
            <w:noProof/>
            <w:webHidden/>
            <w:sz w:val="22"/>
            <w:szCs w:val="22"/>
          </w:rPr>
          <w:instrText xml:space="preserve"> PAGEREF _Toc170197264 \h </w:instrText>
        </w:r>
        <w:r w:rsidR="00641338" w:rsidRPr="00641338">
          <w:rPr>
            <w:rFonts w:ascii="Fira Sans" w:hAnsi="Fira Sans"/>
            <w:noProof/>
            <w:webHidden/>
            <w:sz w:val="22"/>
            <w:szCs w:val="22"/>
          </w:rPr>
        </w:r>
        <w:r w:rsidR="00641338" w:rsidRPr="00641338">
          <w:rPr>
            <w:rFonts w:ascii="Fira Sans" w:hAnsi="Fira Sans"/>
            <w:noProof/>
            <w:webHidden/>
            <w:sz w:val="22"/>
            <w:szCs w:val="22"/>
          </w:rPr>
          <w:fldChar w:fldCharType="separate"/>
        </w:r>
        <w:r w:rsidR="00656410">
          <w:rPr>
            <w:rFonts w:ascii="Fira Sans" w:hAnsi="Fira Sans"/>
            <w:noProof/>
            <w:webHidden/>
            <w:sz w:val="22"/>
            <w:szCs w:val="22"/>
          </w:rPr>
          <w:t>20</w:t>
        </w:r>
        <w:r w:rsidR="00641338" w:rsidRPr="00641338">
          <w:rPr>
            <w:rFonts w:ascii="Fira Sans" w:hAnsi="Fira Sans"/>
            <w:noProof/>
            <w:webHidden/>
            <w:sz w:val="22"/>
            <w:szCs w:val="22"/>
          </w:rPr>
          <w:fldChar w:fldCharType="end"/>
        </w:r>
      </w:hyperlink>
    </w:p>
    <w:p w14:paraId="0E8C7BB5" w14:textId="5BC8F86F" w:rsidR="00641338" w:rsidRPr="00641338" w:rsidRDefault="006F196F">
      <w:pPr>
        <w:pStyle w:val="Spistreci1"/>
        <w:rPr>
          <w:rFonts w:ascii="Fira Sans" w:eastAsiaTheme="minorEastAsia" w:hAnsi="Fira Sans" w:cstheme="minorBidi"/>
          <w:noProof/>
          <w:sz w:val="20"/>
          <w:szCs w:val="20"/>
        </w:rPr>
      </w:pPr>
      <w:hyperlink w:anchor="_Toc170197265" w:history="1">
        <w:r w:rsidR="00641338" w:rsidRPr="00641338">
          <w:rPr>
            <w:rStyle w:val="Hipercze"/>
            <w:rFonts w:ascii="Fira Sans" w:hAnsi="Fira Sans"/>
            <w:bCs/>
            <w:noProof/>
            <w:sz w:val="22"/>
            <w:szCs w:val="22"/>
          </w:rPr>
          <w:t>20.</w:t>
        </w:r>
        <w:r w:rsidR="00641338" w:rsidRPr="00641338">
          <w:rPr>
            <w:rFonts w:ascii="Fira Sans" w:eastAsiaTheme="minorEastAsia" w:hAnsi="Fira Sans" w:cstheme="minorBidi"/>
            <w:noProof/>
            <w:sz w:val="20"/>
            <w:szCs w:val="20"/>
          </w:rPr>
          <w:tab/>
        </w:r>
        <w:r w:rsidR="00641338" w:rsidRPr="00641338">
          <w:rPr>
            <w:rStyle w:val="Hipercze"/>
            <w:rFonts w:ascii="Fira Sans" w:hAnsi="Fira Sans"/>
            <w:noProof/>
            <w:sz w:val="22"/>
            <w:szCs w:val="22"/>
          </w:rPr>
          <w:t>Opis kryteriów oceny ofert, wraz z podaniem wag tych kryteriów i sposobu oceny ofert</w:t>
        </w:r>
        <w:r w:rsidR="00641338" w:rsidRPr="00641338">
          <w:rPr>
            <w:rFonts w:ascii="Fira Sans" w:hAnsi="Fira Sans"/>
            <w:noProof/>
            <w:webHidden/>
            <w:sz w:val="22"/>
            <w:szCs w:val="22"/>
          </w:rPr>
          <w:tab/>
        </w:r>
        <w:r w:rsidR="00641338" w:rsidRPr="00641338">
          <w:rPr>
            <w:rFonts w:ascii="Fira Sans" w:hAnsi="Fira Sans"/>
            <w:noProof/>
            <w:webHidden/>
            <w:sz w:val="22"/>
            <w:szCs w:val="22"/>
          </w:rPr>
          <w:fldChar w:fldCharType="begin"/>
        </w:r>
        <w:r w:rsidR="00641338" w:rsidRPr="00641338">
          <w:rPr>
            <w:rFonts w:ascii="Fira Sans" w:hAnsi="Fira Sans"/>
            <w:noProof/>
            <w:webHidden/>
            <w:sz w:val="22"/>
            <w:szCs w:val="22"/>
          </w:rPr>
          <w:instrText xml:space="preserve"> PAGEREF _Toc170197265 \h </w:instrText>
        </w:r>
        <w:r w:rsidR="00641338" w:rsidRPr="00641338">
          <w:rPr>
            <w:rFonts w:ascii="Fira Sans" w:hAnsi="Fira Sans"/>
            <w:noProof/>
            <w:webHidden/>
            <w:sz w:val="22"/>
            <w:szCs w:val="22"/>
          </w:rPr>
        </w:r>
        <w:r w:rsidR="00641338" w:rsidRPr="00641338">
          <w:rPr>
            <w:rFonts w:ascii="Fira Sans" w:hAnsi="Fira Sans"/>
            <w:noProof/>
            <w:webHidden/>
            <w:sz w:val="22"/>
            <w:szCs w:val="22"/>
          </w:rPr>
          <w:fldChar w:fldCharType="separate"/>
        </w:r>
        <w:r w:rsidR="00656410">
          <w:rPr>
            <w:rFonts w:ascii="Fira Sans" w:hAnsi="Fira Sans"/>
            <w:noProof/>
            <w:webHidden/>
            <w:sz w:val="22"/>
            <w:szCs w:val="22"/>
          </w:rPr>
          <w:t>20</w:t>
        </w:r>
        <w:r w:rsidR="00641338" w:rsidRPr="00641338">
          <w:rPr>
            <w:rFonts w:ascii="Fira Sans" w:hAnsi="Fira Sans"/>
            <w:noProof/>
            <w:webHidden/>
            <w:sz w:val="22"/>
            <w:szCs w:val="22"/>
          </w:rPr>
          <w:fldChar w:fldCharType="end"/>
        </w:r>
      </w:hyperlink>
    </w:p>
    <w:p w14:paraId="3E729736" w14:textId="6FBC5F67" w:rsidR="00641338" w:rsidRPr="00641338" w:rsidRDefault="006F196F">
      <w:pPr>
        <w:pStyle w:val="Spistreci1"/>
        <w:rPr>
          <w:rFonts w:ascii="Fira Sans" w:eastAsiaTheme="minorEastAsia" w:hAnsi="Fira Sans" w:cstheme="minorBidi"/>
          <w:noProof/>
          <w:sz w:val="20"/>
          <w:szCs w:val="20"/>
        </w:rPr>
      </w:pPr>
      <w:hyperlink w:anchor="_Toc170197266" w:history="1">
        <w:r w:rsidR="00641338" w:rsidRPr="00641338">
          <w:rPr>
            <w:rStyle w:val="Hipercze"/>
            <w:rFonts w:ascii="Fira Sans" w:hAnsi="Fira Sans"/>
            <w:bCs/>
            <w:noProof/>
            <w:sz w:val="22"/>
            <w:szCs w:val="22"/>
          </w:rPr>
          <w:t>21.</w:t>
        </w:r>
        <w:r w:rsidR="00641338" w:rsidRPr="00641338">
          <w:rPr>
            <w:rFonts w:ascii="Fira Sans" w:eastAsiaTheme="minorEastAsia" w:hAnsi="Fira Sans" w:cstheme="minorBidi"/>
            <w:noProof/>
            <w:sz w:val="20"/>
            <w:szCs w:val="20"/>
          </w:rPr>
          <w:tab/>
        </w:r>
        <w:r w:rsidR="00641338" w:rsidRPr="00641338">
          <w:rPr>
            <w:rStyle w:val="Hipercze"/>
            <w:rFonts w:ascii="Fira Sans" w:hAnsi="Fira Sans"/>
            <w:noProof/>
            <w:sz w:val="22"/>
            <w:szCs w:val="22"/>
          </w:rPr>
          <w:t>Informacje o formalnościach, jakie muszą zostać dopełnione po wyborze oferty w celu zawarcia umowy w sprawie zamówienia publicznego.</w:t>
        </w:r>
        <w:r w:rsidR="00641338" w:rsidRPr="00641338">
          <w:rPr>
            <w:rFonts w:ascii="Fira Sans" w:hAnsi="Fira Sans"/>
            <w:noProof/>
            <w:webHidden/>
            <w:sz w:val="22"/>
            <w:szCs w:val="22"/>
          </w:rPr>
          <w:tab/>
        </w:r>
        <w:r w:rsidR="00641338" w:rsidRPr="00641338">
          <w:rPr>
            <w:rFonts w:ascii="Fira Sans" w:hAnsi="Fira Sans"/>
            <w:noProof/>
            <w:webHidden/>
            <w:sz w:val="22"/>
            <w:szCs w:val="22"/>
          </w:rPr>
          <w:fldChar w:fldCharType="begin"/>
        </w:r>
        <w:r w:rsidR="00641338" w:rsidRPr="00641338">
          <w:rPr>
            <w:rFonts w:ascii="Fira Sans" w:hAnsi="Fira Sans"/>
            <w:noProof/>
            <w:webHidden/>
            <w:sz w:val="22"/>
            <w:szCs w:val="22"/>
          </w:rPr>
          <w:instrText xml:space="preserve"> PAGEREF _Toc170197266 \h </w:instrText>
        </w:r>
        <w:r w:rsidR="00641338" w:rsidRPr="00641338">
          <w:rPr>
            <w:rFonts w:ascii="Fira Sans" w:hAnsi="Fira Sans"/>
            <w:noProof/>
            <w:webHidden/>
            <w:sz w:val="22"/>
            <w:szCs w:val="22"/>
          </w:rPr>
        </w:r>
        <w:r w:rsidR="00641338" w:rsidRPr="00641338">
          <w:rPr>
            <w:rFonts w:ascii="Fira Sans" w:hAnsi="Fira Sans"/>
            <w:noProof/>
            <w:webHidden/>
            <w:sz w:val="22"/>
            <w:szCs w:val="22"/>
          </w:rPr>
          <w:fldChar w:fldCharType="separate"/>
        </w:r>
        <w:r w:rsidR="00656410">
          <w:rPr>
            <w:rFonts w:ascii="Fira Sans" w:hAnsi="Fira Sans"/>
            <w:noProof/>
            <w:webHidden/>
            <w:sz w:val="22"/>
            <w:szCs w:val="22"/>
          </w:rPr>
          <w:t>21</w:t>
        </w:r>
        <w:r w:rsidR="00641338" w:rsidRPr="00641338">
          <w:rPr>
            <w:rFonts w:ascii="Fira Sans" w:hAnsi="Fira Sans"/>
            <w:noProof/>
            <w:webHidden/>
            <w:sz w:val="22"/>
            <w:szCs w:val="22"/>
          </w:rPr>
          <w:fldChar w:fldCharType="end"/>
        </w:r>
      </w:hyperlink>
    </w:p>
    <w:p w14:paraId="4D1FBEE5" w14:textId="638EBE04" w:rsidR="00641338" w:rsidRPr="00641338" w:rsidRDefault="006F196F">
      <w:pPr>
        <w:pStyle w:val="Spistreci1"/>
        <w:rPr>
          <w:rFonts w:ascii="Fira Sans" w:eastAsiaTheme="minorEastAsia" w:hAnsi="Fira Sans" w:cstheme="minorBidi"/>
          <w:noProof/>
          <w:sz w:val="20"/>
          <w:szCs w:val="20"/>
        </w:rPr>
      </w:pPr>
      <w:hyperlink w:anchor="_Toc170197267" w:history="1">
        <w:r w:rsidR="00641338" w:rsidRPr="00641338">
          <w:rPr>
            <w:rStyle w:val="Hipercze"/>
            <w:rFonts w:ascii="Fira Sans" w:hAnsi="Fira Sans"/>
            <w:bCs/>
            <w:noProof/>
            <w:sz w:val="22"/>
            <w:szCs w:val="22"/>
          </w:rPr>
          <w:t>22.</w:t>
        </w:r>
        <w:r w:rsidR="00641338" w:rsidRPr="00641338">
          <w:rPr>
            <w:rFonts w:ascii="Fira Sans" w:eastAsiaTheme="minorEastAsia" w:hAnsi="Fira Sans" w:cstheme="minorBidi"/>
            <w:noProof/>
            <w:sz w:val="20"/>
            <w:szCs w:val="20"/>
          </w:rPr>
          <w:tab/>
        </w:r>
        <w:r w:rsidR="00641338" w:rsidRPr="00641338">
          <w:rPr>
            <w:rStyle w:val="Hipercze"/>
            <w:rFonts w:ascii="Fira Sans" w:hAnsi="Fira Sans"/>
            <w:noProof/>
            <w:sz w:val="22"/>
            <w:szCs w:val="22"/>
          </w:rPr>
          <w:t>Projektowane postanowienia umowy w sprawie zamówienia publicznego, które   zostaną wprowadzone do treści tej umowy.</w:t>
        </w:r>
        <w:r w:rsidR="00641338" w:rsidRPr="00641338">
          <w:rPr>
            <w:rFonts w:ascii="Fira Sans" w:hAnsi="Fira Sans"/>
            <w:noProof/>
            <w:webHidden/>
            <w:sz w:val="22"/>
            <w:szCs w:val="22"/>
          </w:rPr>
          <w:tab/>
        </w:r>
        <w:r w:rsidR="00641338" w:rsidRPr="00641338">
          <w:rPr>
            <w:rFonts w:ascii="Fira Sans" w:hAnsi="Fira Sans"/>
            <w:noProof/>
            <w:webHidden/>
            <w:sz w:val="22"/>
            <w:szCs w:val="22"/>
          </w:rPr>
          <w:fldChar w:fldCharType="begin"/>
        </w:r>
        <w:r w:rsidR="00641338" w:rsidRPr="00641338">
          <w:rPr>
            <w:rFonts w:ascii="Fira Sans" w:hAnsi="Fira Sans"/>
            <w:noProof/>
            <w:webHidden/>
            <w:sz w:val="22"/>
            <w:szCs w:val="22"/>
          </w:rPr>
          <w:instrText xml:space="preserve"> PAGEREF _Toc170197267 \h </w:instrText>
        </w:r>
        <w:r w:rsidR="00641338" w:rsidRPr="00641338">
          <w:rPr>
            <w:rFonts w:ascii="Fira Sans" w:hAnsi="Fira Sans"/>
            <w:noProof/>
            <w:webHidden/>
            <w:sz w:val="22"/>
            <w:szCs w:val="22"/>
          </w:rPr>
        </w:r>
        <w:r w:rsidR="00641338" w:rsidRPr="00641338">
          <w:rPr>
            <w:rFonts w:ascii="Fira Sans" w:hAnsi="Fira Sans"/>
            <w:noProof/>
            <w:webHidden/>
            <w:sz w:val="22"/>
            <w:szCs w:val="22"/>
          </w:rPr>
          <w:fldChar w:fldCharType="separate"/>
        </w:r>
        <w:r w:rsidR="00656410">
          <w:rPr>
            <w:rFonts w:ascii="Fira Sans" w:hAnsi="Fira Sans"/>
            <w:noProof/>
            <w:webHidden/>
            <w:sz w:val="22"/>
            <w:szCs w:val="22"/>
          </w:rPr>
          <w:t>22</w:t>
        </w:r>
        <w:r w:rsidR="00641338" w:rsidRPr="00641338">
          <w:rPr>
            <w:rFonts w:ascii="Fira Sans" w:hAnsi="Fira Sans"/>
            <w:noProof/>
            <w:webHidden/>
            <w:sz w:val="22"/>
            <w:szCs w:val="22"/>
          </w:rPr>
          <w:fldChar w:fldCharType="end"/>
        </w:r>
      </w:hyperlink>
    </w:p>
    <w:p w14:paraId="55EB2D95" w14:textId="1AE44504" w:rsidR="00641338" w:rsidRPr="00641338" w:rsidRDefault="006F196F">
      <w:pPr>
        <w:pStyle w:val="Spistreci1"/>
        <w:rPr>
          <w:rFonts w:ascii="Fira Sans" w:eastAsiaTheme="minorEastAsia" w:hAnsi="Fira Sans" w:cstheme="minorBidi"/>
          <w:noProof/>
          <w:sz w:val="20"/>
          <w:szCs w:val="20"/>
        </w:rPr>
      </w:pPr>
      <w:hyperlink w:anchor="_Toc170197268" w:history="1">
        <w:r w:rsidR="00641338" w:rsidRPr="00641338">
          <w:rPr>
            <w:rStyle w:val="Hipercze"/>
            <w:rFonts w:ascii="Fira Sans" w:hAnsi="Fira Sans"/>
            <w:bCs/>
            <w:noProof/>
            <w:sz w:val="22"/>
            <w:szCs w:val="22"/>
          </w:rPr>
          <w:t>23.</w:t>
        </w:r>
        <w:r w:rsidR="00641338" w:rsidRPr="00641338">
          <w:rPr>
            <w:rFonts w:ascii="Fira Sans" w:eastAsiaTheme="minorEastAsia" w:hAnsi="Fira Sans" w:cstheme="minorBidi"/>
            <w:noProof/>
            <w:sz w:val="20"/>
            <w:szCs w:val="20"/>
          </w:rPr>
          <w:tab/>
        </w:r>
        <w:r w:rsidR="00641338" w:rsidRPr="00641338">
          <w:rPr>
            <w:rStyle w:val="Hipercze"/>
            <w:rFonts w:ascii="Fira Sans" w:hAnsi="Fira Sans"/>
            <w:noProof/>
            <w:sz w:val="22"/>
            <w:szCs w:val="22"/>
          </w:rPr>
          <w:t>Pouczenie o środkach ochrony prawnej przysługujących Wykonawcy.</w:t>
        </w:r>
        <w:r w:rsidR="00641338" w:rsidRPr="00641338">
          <w:rPr>
            <w:rFonts w:ascii="Fira Sans" w:hAnsi="Fira Sans"/>
            <w:noProof/>
            <w:webHidden/>
            <w:sz w:val="22"/>
            <w:szCs w:val="22"/>
          </w:rPr>
          <w:tab/>
        </w:r>
        <w:r w:rsidR="00641338" w:rsidRPr="00641338">
          <w:rPr>
            <w:rFonts w:ascii="Fira Sans" w:hAnsi="Fira Sans"/>
            <w:noProof/>
            <w:webHidden/>
            <w:sz w:val="22"/>
            <w:szCs w:val="22"/>
          </w:rPr>
          <w:fldChar w:fldCharType="begin"/>
        </w:r>
        <w:r w:rsidR="00641338" w:rsidRPr="00641338">
          <w:rPr>
            <w:rFonts w:ascii="Fira Sans" w:hAnsi="Fira Sans"/>
            <w:noProof/>
            <w:webHidden/>
            <w:sz w:val="22"/>
            <w:szCs w:val="22"/>
          </w:rPr>
          <w:instrText xml:space="preserve"> PAGEREF _Toc170197268 \h </w:instrText>
        </w:r>
        <w:r w:rsidR="00641338" w:rsidRPr="00641338">
          <w:rPr>
            <w:rFonts w:ascii="Fira Sans" w:hAnsi="Fira Sans"/>
            <w:noProof/>
            <w:webHidden/>
            <w:sz w:val="22"/>
            <w:szCs w:val="22"/>
          </w:rPr>
        </w:r>
        <w:r w:rsidR="00641338" w:rsidRPr="00641338">
          <w:rPr>
            <w:rFonts w:ascii="Fira Sans" w:hAnsi="Fira Sans"/>
            <w:noProof/>
            <w:webHidden/>
            <w:sz w:val="22"/>
            <w:szCs w:val="22"/>
          </w:rPr>
          <w:fldChar w:fldCharType="separate"/>
        </w:r>
        <w:r w:rsidR="00656410">
          <w:rPr>
            <w:rFonts w:ascii="Fira Sans" w:hAnsi="Fira Sans"/>
            <w:noProof/>
            <w:webHidden/>
            <w:sz w:val="22"/>
            <w:szCs w:val="22"/>
          </w:rPr>
          <w:t>22</w:t>
        </w:r>
        <w:r w:rsidR="00641338" w:rsidRPr="00641338">
          <w:rPr>
            <w:rFonts w:ascii="Fira Sans" w:hAnsi="Fira Sans"/>
            <w:noProof/>
            <w:webHidden/>
            <w:sz w:val="22"/>
            <w:szCs w:val="22"/>
          </w:rPr>
          <w:fldChar w:fldCharType="end"/>
        </w:r>
      </w:hyperlink>
    </w:p>
    <w:p w14:paraId="3A409787" w14:textId="7E326428" w:rsidR="00641338" w:rsidRPr="00641338" w:rsidRDefault="006F196F">
      <w:pPr>
        <w:pStyle w:val="Spistreci1"/>
        <w:rPr>
          <w:rFonts w:ascii="Fira Sans" w:eastAsiaTheme="minorEastAsia" w:hAnsi="Fira Sans" w:cstheme="minorBidi"/>
          <w:noProof/>
          <w:sz w:val="20"/>
          <w:szCs w:val="20"/>
        </w:rPr>
      </w:pPr>
      <w:hyperlink w:anchor="_Toc170197269" w:history="1">
        <w:r w:rsidR="00641338" w:rsidRPr="00641338">
          <w:rPr>
            <w:rStyle w:val="Hipercze"/>
            <w:rFonts w:ascii="Fira Sans" w:hAnsi="Fira Sans"/>
            <w:bCs/>
            <w:noProof/>
            <w:sz w:val="22"/>
            <w:szCs w:val="22"/>
          </w:rPr>
          <w:t>24.</w:t>
        </w:r>
        <w:r w:rsidR="00641338" w:rsidRPr="00641338">
          <w:rPr>
            <w:rFonts w:ascii="Fira Sans" w:eastAsiaTheme="minorEastAsia" w:hAnsi="Fira Sans" w:cstheme="minorBidi"/>
            <w:noProof/>
            <w:sz w:val="20"/>
            <w:szCs w:val="20"/>
          </w:rPr>
          <w:tab/>
        </w:r>
        <w:r w:rsidR="00641338" w:rsidRPr="00641338">
          <w:rPr>
            <w:rStyle w:val="Hipercze"/>
            <w:rFonts w:ascii="Fira Sans" w:hAnsi="Fira Sans"/>
            <w:noProof/>
            <w:sz w:val="22"/>
            <w:szCs w:val="22"/>
          </w:rPr>
          <w:t>Zakończenie postepowania.</w:t>
        </w:r>
        <w:r w:rsidR="00641338" w:rsidRPr="00641338">
          <w:rPr>
            <w:rFonts w:ascii="Fira Sans" w:hAnsi="Fira Sans"/>
            <w:noProof/>
            <w:webHidden/>
            <w:sz w:val="22"/>
            <w:szCs w:val="22"/>
          </w:rPr>
          <w:tab/>
        </w:r>
        <w:r w:rsidR="00641338" w:rsidRPr="00641338">
          <w:rPr>
            <w:rFonts w:ascii="Fira Sans" w:hAnsi="Fira Sans"/>
            <w:noProof/>
            <w:webHidden/>
            <w:sz w:val="22"/>
            <w:szCs w:val="22"/>
          </w:rPr>
          <w:fldChar w:fldCharType="begin"/>
        </w:r>
        <w:r w:rsidR="00641338" w:rsidRPr="00641338">
          <w:rPr>
            <w:rFonts w:ascii="Fira Sans" w:hAnsi="Fira Sans"/>
            <w:noProof/>
            <w:webHidden/>
            <w:sz w:val="22"/>
            <w:szCs w:val="22"/>
          </w:rPr>
          <w:instrText xml:space="preserve"> PAGEREF _Toc170197269 \h </w:instrText>
        </w:r>
        <w:r w:rsidR="00641338" w:rsidRPr="00641338">
          <w:rPr>
            <w:rFonts w:ascii="Fira Sans" w:hAnsi="Fira Sans"/>
            <w:noProof/>
            <w:webHidden/>
            <w:sz w:val="22"/>
            <w:szCs w:val="22"/>
          </w:rPr>
        </w:r>
        <w:r w:rsidR="00641338" w:rsidRPr="00641338">
          <w:rPr>
            <w:rFonts w:ascii="Fira Sans" w:hAnsi="Fira Sans"/>
            <w:noProof/>
            <w:webHidden/>
            <w:sz w:val="22"/>
            <w:szCs w:val="22"/>
          </w:rPr>
          <w:fldChar w:fldCharType="separate"/>
        </w:r>
        <w:r w:rsidR="00656410">
          <w:rPr>
            <w:rFonts w:ascii="Fira Sans" w:hAnsi="Fira Sans"/>
            <w:noProof/>
            <w:webHidden/>
            <w:sz w:val="22"/>
            <w:szCs w:val="22"/>
          </w:rPr>
          <w:t>23</w:t>
        </w:r>
        <w:r w:rsidR="00641338" w:rsidRPr="00641338">
          <w:rPr>
            <w:rFonts w:ascii="Fira Sans" w:hAnsi="Fira Sans"/>
            <w:noProof/>
            <w:webHidden/>
            <w:sz w:val="22"/>
            <w:szCs w:val="22"/>
          </w:rPr>
          <w:fldChar w:fldCharType="end"/>
        </w:r>
      </w:hyperlink>
    </w:p>
    <w:p w14:paraId="5B01ED2F" w14:textId="730A8650" w:rsidR="00641338" w:rsidRPr="00641338" w:rsidRDefault="006F196F">
      <w:pPr>
        <w:pStyle w:val="Spistreci1"/>
        <w:rPr>
          <w:rFonts w:ascii="Fira Sans" w:eastAsiaTheme="minorEastAsia" w:hAnsi="Fira Sans" w:cstheme="minorBidi"/>
          <w:noProof/>
          <w:sz w:val="20"/>
          <w:szCs w:val="20"/>
        </w:rPr>
      </w:pPr>
      <w:hyperlink w:anchor="_Toc170197270" w:history="1">
        <w:r w:rsidR="00641338" w:rsidRPr="00641338">
          <w:rPr>
            <w:rStyle w:val="Hipercze"/>
            <w:rFonts w:ascii="Fira Sans" w:hAnsi="Fira Sans"/>
            <w:bCs/>
            <w:noProof/>
            <w:sz w:val="22"/>
            <w:szCs w:val="22"/>
          </w:rPr>
          <w:t>25.</w:t>
        </w:r>
        <w:r w:rsidR="00641338" w:rsidRPr="00641338">
          <w:rPr>
            <w:rFonts w:ascii="Fira Sans" w:eastAsiaTheme="minorEastAsia" w:hAnsi="Fira Sans" w:cstheme="minorBidi"/>
            <w:noProof/>
            <w:sz w:val="20"/>
            <w:szCs w:val="20"/>
          </w:rPr>
          <w:tab/>
        </w:r>
        <w:r w:rsidR="00641338" w:rsidRPr="00641338">
          <w:rPr>
            <w:rStyle w:val="Hipercze"/>
            <w:rFonts w:ascii="Fira Sans" w:hAnsi="Fira Sans"/>
            <w:noProof/>
            <w:sz w:val="22"/>
            <w:szCs w:val="22"/>
          </w:rPr>
          <w:t>Informacja dotycząca przetwarzania danych osobowych (RODO)</w:t>
        </w:r>
        <w:r w:rsidR="00641338" w:rsidRPr="00641338">
          <w:rPr>
            <w:rFonts w:ascii="Fira Sans" w:hAnsi="Fira Sans"/>
            <w:noProof/>
            <w:webHidden/>
            <w:sz w:val="22"/>
            <w:szCs w:val="22"/>
          </w:rPr>
          <w:tab/>
        </w:r>
        <w:r w:rsidR="00641338" w:rsidRPr="00641338">
          <w:rPr>
            <w:rFonts w:ascii="Fira Sans" w:hAnsi="Fira Sans"/>
            <w:noProof/>
            <w:webHidden/>
            <w:sz w:val="22"/>
            <w:szCs w:val="22"/>
          </w:rPr>
          <w:fldChar w:fldCharType="begin"/>
        </w:r>
        <w:r w:rsidR="00641338" w:rsidRPr="00641338">
          <w:rPr>
            <w:rFonts w:ascii="Fira Sans" w:hAnsi="Fira Sans"/>
            <w:noProof/>
            <w:webHidden/>
            <w:sz w:val="22"/>
            <w:szCs w:val="22"/>
          </w:rPr>
          <w:instrText xml:space="preserve"> PAGEREF _Toc170197270 \h </w:instrText>
        </w:r>
        <w:r w:rsidR="00641338" w:rsidRPr="00641338">
          <w:rPr>
            <w:rFonts w:ascii="Fira Sans" w:hAnsi="Fira Sans"/>
            <w:noProof/>
            <w:webHidden/>
            <w:sz w:val="22"/>
            <w:szCs w:val="22"/>
          </w:rPr>
        </w:r>
        <w:r w:rsidR="00641338" w:rsidRPr="00641338">
          <w:rPr>
            <w:rFonts w:ascii="Fira Sans" w:hAnsi="Fira Sans"/>
            <w:noProof/>
            <w:webHidden/>
            <w:sz w:val="22"/>
            <w:szCs w:val="22"/>
          </w:rPr>
          <w:fldChar w:fldCharType="separate"/>
        </w:r>
        <w:r w:rsidR="00656410">
          <w:rPr>
            <w:rFonts w:ascii="Fira Sans" w:hAnsi="Fira Sans"/>
            <w:noProof/>
            <w:webHidden/>
            <w:sz w:val="22"/>
            <w:szCs w:val="22"/>
          </w:rPr>
          <w:t>23</w:t>
        </w:r>
        <w:r w:rsidR="00641338" w:rsidRPr="00641338">
          <w:rPr>
            <w:rFonts w:ascii="Fira Sans" w:hAnsi="Fira Sans"/>
            <w:noProof/>
            <w:webHidden/>
            <w:sz w:val="22"/>
            <w:szCs w:val="22"/>
          </w:rPr>
          <w:fldChar w:fldCharType="end"/>
        </w:r>
      </w:hyperlink>
    </w:p>
    <w:p w14:paraId="73F5076D" w14:textId="4597D045" w:rsidR="00641338" w:rsidRPr="00641338" w:rsidRDefault="006F196F">
      <w:pPr>
        <w:pStyle w:val="Spistreci1"/>
        <w:rPr>
          <w:rFonts w:ascii="Fira Sans" w:eastAsiaTheme="minorEastAsia" w:hAnsi="Fira Sans" w:cstheme="minorBidi"/>
          <w:noProof/>
          <w:sz w:val="20"/>
          <w:szCs w:val="20"/>
        </w:rPr>
      </w:pPr>
      <w:hyperlink w:anchor="_Toc170197271" w:history="1">
        <w:r w:rsidR="00641338" w:rsidRPr="00641338">
          <w:rPr>
            <w:rStyle w:val="Hipercze"/>
            <w:rFonts w:ascii="Fira Sans" w:hAnsi="Fira Sans"/>
            <w:bCs/>
            <w:noProof/>
            <w:sz w:val="22"/>
            <w:szCs w:val="22"/>
          </w:rPr>
          <w:t>26.</w:t>
        </w:r>
        <w:r w:rsidR="00641338" w:rsidRPr="00641338">
          <w:rPr>
            <w:rFonts w:ascii="Fira Sans" w:eastAsiaTheme="minorEastAsia" w:hAnsi="Fira Sans" w:cstheme="minorBidi"/>
            <w:noProof/>
            <w:sz w:val="20"/>
            <w:szCs w:val="20"/>
          </w:rPr>
          <w:tab/>
        </w:r>
        <w:r w:rsidR="00641338" w:rsidRPr="00641338">
          <w:rPr>
            <w:rStyle w:val="Hipercze"/>
            <w:rFonts w:ascii="Fira Sans" w:hAnsi="Fira Sans"/>
            <w:noProof/>
            <w:sz w:val="22"/>
            <w:szCs w:val="22"/>
          </w:rPr>
          <w:t>Wykaz załączników do niniejszych IDW.</w:t>
        </w:r>
        <w:r w:rsidR="00641338" w:rsidRPr="00641338">
          <w:rPr>
            <w:rFonts w:ascii="Fira Sans" w:hAnsi="Fira Sans"/>
            <w:noProof/>
            <w:webHidden/>
            <w:sz w:val="22"/>
            <w:szCs w:val="22"/>
          </w:rPr>
          <w:tab/>
        </w:r>
        <w:r w:rsidR="00641338" w:rsidRPr="00641338">
          <w:rPr>
            <w:rFonts w:ascii="Fira Sans" w:hAnsi="Fira Sans"/>
            <w:noProof/>
            <w:webHidden/>
            <w:sz w:val="22"/>
            <w:szCs w:val="22"/>
          </w:rPr>
          <w:fldChar w:fldCharType="begin"/>
        </w:r>
        <w:r w:rsidR="00641338" w:rsidRPr="00641338">
          <w:rPr>
            <w:rFonts w:ascii="Fira Sans" w:hAnsi="Fira Sans"/>
            <w:noProof/>
            <w:webHidden/>
            <w:sz w:val="22"/>
            <w:szCs w:val="22"/>
          </w:rPr>
          <w:instrText xml:space="preserve"> PAGEREF _Toc170197271 \h </w:instrText>
        </w:r>
        <w:r w:rsidR="00641338" w:rsidRPr="00641338">
          <w:rPr>
            <w:rFonts w:ascii="Fira Sans" w:hAnsi="Fira Sans"/>
            <w:noProof/>
            <w:webHidden/>
            <w:sz w:val="22"/>
            <w:szCs w:val="22"/>
          </w:rPr>
        </w:r>
        <w:r w:rsidR="00641338" w:rsidRPr="00641338">
          <w:rPr>
            <w:rFonts w:ascii="Fira Sans" w:hAnsi="Fira Sans"/>
            <w:noProof/>
            <w:webHidden/>
            <w:sz w:val="22"/>
            <w:szCs w:val="22"/>
          </w:rPr>
          <w:fldChar w:fldCharType="separate"/>
        </w:r>
        <w:r w:rsidR="00656410">
          <w:rPr>
            <w:rFonts w:ascii="Fira Sans" w:hAnsi="Fira Sans"/>
            <w:noProof/>
            <w:webHidden/>
            <w:sz w:val="22"/>
            <w:szCs w:val="22"/>
          </w:rPr>
          <w:t>25</w:t>
        </w:r>
        <w:r w:rsidR="00641338" w:rsidRPr="00641338">
          <w:rPr>
            <w:rFonts w:ascii="Fira Sans" w:hAnsi="Fira Sans"/>
            <w:noProof/>
            <w:webHidden/>
            <w:sz w:val="22"/>
            <w:szCs w:val="22"/>
          </w:rPr>
          <w:fldChar w:fldCharType="end"/>
        </w:r>
      </w:hyperlink>
    </w:p>
    <w:p w14:paraId="69E699A6" w14:textId="1A2ADB42" w:rsidR="0052618D" w:rsidRPr="003E266A" w:rsidRDefault="0052618D" w:rsidP="003E266A">
      <w:pPr>
        <w:spacing w:line="360" w:lineRule="auto"/>
        <w:jc w:val="both"/>
        <w:rPr>
          <w:rFonts w:ascii="Fira Sans" w:hAnsi="Fira Sans"/>
          <w:sz w:val="22"/>
          <w:szCs w:val="22"/>
        </w:rPr>
      </w:pPr>
      <w:r w:rsidRPr="00251847">
        <w:rPr>
          <w:rFonts w:ascii="Fira Sans" w:hAnsi="Fira Sans"/>
          <w:b/>
          <w:bCs/>
          <w:sz w:val="22"/>
          <w:szCs w:val="22"/>
        </w:rPr>
        <w:fldChar w:fldCharType="end"/>
      </w:r>
    </w:p>
    <w:p w14:paraId="4EA15942" w14:textId="77777777" w:rsidR="000A2079" w:rsidRPr="003E266A" w:rsidRDefault="00C87EDF" w:rsidP="003E266A">
      <w:pPr>
        <w:pageBreakBefore/>
        <w:spacing w:line="360" w:lineRule="auto"/>
        <w:rPr>
          <w:rFonts w:ascii="Fira Sans" w:hAnsi="Fira Sans"/>
          <w:sz w:val="22"/>
          <w:szCs w:val="22"/>
        </w:rPr>
      </w:pPr>
      <w:r w:rsidRPr="003E266A">
        <w:rPr>
          <w:rFonts w:ascii="Fira Sans" w:hAnsi="Fira Sans"/>
          <w:sz w:val="22"/>
          <w:szCs w:val="22"/>
        </w:rPr>
        <w:lastRenderedPageBreak/>
        <w:t xml:space="preserve">Niniejsza </w:t>
      </w:r>
      <w:r w:rsidR="000A2079" w:rsidRPr="003E266A">
        <w:rPr>
          <w:rFonts w:ascii="Fira Sans" w:hAnsi="Fira Sans"/>
          <w:sz w:val="22"/>
          <w:szCs w:val="22"/>
        </w:rPr>
        <w:t xml:space="preserve">Specyfikacja </w:t>
      </w:r>
      <w:r w:rsidRPr="003E266A">
        <w:rPr>
          <w:rFonts w:ascii="Fira Sans" w:hAnsi="Fira Sans"/>
          <w:sz w:val="22"/>
          <w:szCs w:val="22"/>
        </w:rPr>
        <w:t xml:space="preserve">Warunków Zamówienia </w:t>
      </w:r>
      <w:r w:rsidR="000A2079" w:rsidRPr="003E266A">
        <w:rPr>
          <w:rFonts w:ascii="Fira Sans" w:hAnsi="Fira Sans"/>
          <w:sz w:val="22"/>
          <w:szCs w:val="22"/>
        </w:rPr>
        <w:t>składa si</w:t>
      </w:r>
      <w:r w:rsidR="005E51F3" w:rsidRPr="003E266A">
        <w:rPr>
          <w:rFonts w:ascii="Fira Sans" w:hAnsi="Fira Sans"/>
          <w:sz w:val="22"/>
          <w:szCs w:val="22"/>
        </w:rPr>
        <w:t>ę</w:t>
      </w:r>
      <w:r w:rsidR="000A2079" w:rsidRPr="003E266A">
        <w:rPr>
          <w:rFonts w:ascii="Fira Sans" w:hAnsi="Fira Sans"/>
          <w:sz w:val="22"/>
          <w:szCs w:val="22"/>
        </w:rPr>
        <w:t xml:space="preserve"> z następujących części:</w:t>
      </w:r>
    </w:p>
    <w:p w14:paraId="1EEA1EA8" w14:textId="77777777" w:rsidR="000A2079" w:rsidRPr="003E266A" w:rsidRDefault="000A2079" w:rsidP="003E266A">
      <w:pPr>
        <w:spacing w:line="360" w:lineRule="auto"/>
        <w:rPr>
          <w:rFonts w:ascii="Fira Sans" w:hAnsi="Fira Sans"/>
          <w:sz w:val="22"/>
          <w:szCs w:val="22"/>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2012"/>
        <w:gridCol w:w="6520"/>
      </w:tblGrid>
      <w:tr w:rsidR="000A2079" w:rsidRPr="003E266A" w14:paraId="7CE4AEA0" w14:textId="77777777" w:rsidTr="009A3D1D">
        <w:trPr>
          <w:trHeight w:val="477"/>
        </w:trPr>
        <w:tc>
          <w:tcPr>
            <w:tcW w:w="610" w:type="dxa"/>
            <w:vAlign w:val="center"/>
          </w:tcPr>
          <w:p w14:paraId="16A6D92B" w14:textId="77777777" w:rsidR="000A2079" w:rsidRPr="003E266A" w:rsidRDefault="000A2079" w:rsidP="003E0654">
            <w:pPr>
              <w:spacing w:before="120" w:line="360" w:lineRule="auto"/>
              <w:jc w:val="center"/>
              <w:rPr>
                <w:rFonts w:ascii="Fira Sans" w:hAnsi="Fira Sans"/>
                <w:b/>
                <w:sz w:val="22"/>
                <w:szCs w:val="22"/>
              </w:rPr>
            </w:pPr>
            <w:r w:rsidRPr="003E266A">
              <w:rPr>
                <w:rFonts w:ascii="Fira Sans" w:hAnsi="Fira Sans"/>
                <w:b/>
                <w:sz w:val="22"/>
                <w:szCs w:val="22"/>
              </w:rPr>
              <w:t>Lp.</w:t>
            </w:r>
          </w:p>
        </w:tc>
        <w:tc>
          <w:tcPr>
            <w:tcW w:w="2012" w:type="dxa"/>
            <w:vAlign w:val="center"/>
          </w:tcPr>
          <w:p w14:paraId="19E5FAB3" w14:textId="77777777" w:rsidR="000A2079" w:rsidRPr="003D49A2" w:rsidRDefault="000A2079" w:rsidP="003E0654">
            <w:pPr>
              <w:spacing w:before="120" w:line="360" w:lineRule="auto"/>
              <w:jc w:val="center"/>
              <w:rPr>
                <w:rFonts w:ascii="Fira Sans" w:hAnsi="Fira Sans"/>
                <w:b/>
                <w:sz w:val="22"/>
                <w:szCs w:val="22"/>
              </w:rPr>
            </w:pPr>
            <w:r w:rsidRPr="003D49A2">
              <w:rPr>
                <w:rFonts w:ascii="Fira Sans" w:hAnsi="Fira Sans"/>
                <w:b/>
                <w:sz w:val="22"/>
                <w:szCs w:val="22"/>
              </w:rPr>
              <w:t>Oznaczenie Części</w:t>
            </w:r>
          </w:p>
        </w:tc>
        <w:tc>
          <w:tcPr>
            <w:tcW w:w="6520" w:type="dxa"/>
            <w:vAlign w:val="center"/>
          </w:tcPr>
          <w:p w14:paraId="26CF61B9" w14:textId="77777777" w:rsidR="000A2079" w:rsidRPr="003D49A2" w:rsidRDefault="000A2079" w:rsidP="003E0654">
            <w:pPr>
              <w:spacing w:before="120" w:line="360" w:lineRule="auto"/>
              <w:jc w:val="center"/>
              <w:rPr>
                <w:rFonts w:ascii="Fira Sans" w:hAnsi="Fira Sans"/>
                <w:b/>
                <w:sz w:val="22"/>
                <w:szCs w:val="22"/>
              </w:rPr>
            </w:pPr>
            <w:r w:rsidRPr="003D49A2">
              <w:rPr>
                <w:rFonts w:ascii="Fira Sans" w:hAnsi="Fira Sans"/>
                <w:b/>
                <w:sz w:val="22"/>
                <w:szCs w:val="22"/>
              </w:rPr>
              <w:t>Nazwa Części</w:t>
            </w:r>
          </w:p>
        </w:tc>
      </w:tr>
      <w:tr w:rsidR="000A2079" w:rsidRPr="003E266A" w14:paraId="4222A5CB" w14:textId="77777777" w:rsidTr="009A3D1D">
        <w:trPr>
          <w:trHeight w:hRule="exact" w:val="454"/>
        </w:trPr>
        <w:tc>
          <w:tcPr>
            <w:tcW w:w="610" w:type="dxa"/>
          </w:tcPr>
          <w:p w14:paraId="6C0C27B5" w14:textId="77777777" w:rsidR="000A2079" w:rsidRPr="003E266A" w:rsidRDefault="000A2079" w:rsidP="00AC69C2">
            <w:pPr>
              <w:pStyle w:val="Stopka"/>
              <w:numPr>
                <w:ilvl w:val="0"/>
                <w:numId w:val="1"/>
              </w:numPr>
              <w:tabs>
                <w:tab w:val="clear" w:pos="4536"/>
                <w:tab w:val="clear" w:pos="9072"/>
              </w:tabs>
              <w:spacing w:before="120" w:after="120" w:line="360" w:lineRule="auto"/>
              <w:rPr>
                <w:rFonts w:ascii="Fira Sans" w:hAnsi="Fira Sans"/>
                <w:sz w:val="22"/>
                <w:szCs w:val="22"/>
                <w:lang w:val="pl-PL" w:eastAsia="pl-PL"/>
              </w:rPr>
            </w:pPr>
          </w:p>
        </w:tc>
        <w:tc>
          <w:tcPr>
            <w:tcW w:w="2012" w:type="dxa"/>
          </w:tcPr>
          <w:p w14:paraId="295C4710" w14:textId="77777777" w:rsidR="000A2079" w:rsidRPr="003D49A2" w:rsidRDefault="000A2079" w:rsidP="00AC69C2">
            <w:pPr>
              <w:spacing w:before="120" w:after="120" w:line="360" w:lineRule="auto"/>
              <w:rPr>
                <w:rFonts w:ascii="Fira Sans" w:hAnsi="Fira Sans"/>
                <w:sz w:val="22"/>
                <w:szCs w:val="22"/>
              </w:rPr>
            </w:pPr>
            <w:r w:rsidRPr="003D49A2">
              <w:rPr>
                <w:rFonts w:ascii="Fira Sans" w:hAnsi="Fira Sans"/>
                <w:sz w:val="22"/>
                <w:szCs w:val="22"/>
              </w:rPr>
              <w:t>Część I</w:t>
            </w:r>
          </w:p>
        </w:tc>
        <w:tc>
          <w:tcPr>
            <w:tcW w:w="6520" w:type="dxa"/>
          </w:tcPr>
          <w:p w14:paraId="541EF17A" w14:textId="77777777" w:rsidR="000A2079" w:rsidRPr="003D49A2" w:rsidRDefault="000A2079" w:rsidP="00AC69C2">
            <w:pPr>
              <w:spacing w:before="120" w:after="120" w:line="360" w:lineRule="auto"/>
              <w:rPr>
                <w:rFonts w:ascii="Fira Sans" w:hAnsi="Fira Sans"/>
                <w:sz w:val="22"/>
                <w:szCs w:val="22"/>
              </w:rPr>
            </w:pPr>
            <w:r w:rsidRPr="003D49A2">
              <w:rPr>
                <w:rFonts w:ascii="Fira Sans" w:hAnsi="Fira Sans"/>
                <w:sz w:val="22"/>
                <w:szCs w:val="22"/>
              </w:rPr>
              <w:t>Instrukcja dla Wykonawców (IDW).</w:t>
            </w:r>
          </w:p>
        </w:tc>
      </w:tr>
      <w:tr w:rsidR="000A2079" w:rsidRPr="003E266A" w14:paraId="381FBFD1" w14:textId="77777777" w:rsidTr="009A3D1D">
        <w:tc>
          <w:tcPr>
            <w:tcW w:w="610" w:type="dxa"/>
          </w:tcPr>
          <w:p w14:paraId="463F39BB" w14:textId="77777777" w:rsidR="000A2079" w:rsidRPr="003E266A" w:rsidRDefault="000A2079" w:rsidP="00AC69C2">
            <w:pPr>
              <w:numPr>
                <w:ilvl w:val="0"/>
                <w:numId w:val="1"/>
              </w:numPr>
              <w:spacing w:before="120" w:after="120" w:line="360" w:lineRule="auto"/>
              <w:rPr>
                <w:rFonts w:ascii="Fira Sans" w:hAnsi="Fira Sans"/>
                <w:sz w:val="22"/>
                <w:szCs w:val="22"/>
              </w:rPr>
            </w:pPr>
          </w:p>
        </w:tc>
        <w:tc>
          <w:tcPr>
            <w:tcW w:w="2012" w:type="dxa"/>
            <w:vAlign w:val="center"/>
          </w:tcPr>
          <w:p w14:paraId="0296A4BD" w14:textId="77777777" w:rsidR="000A2079" w:rsidRPr="003D49A2" w:rsidRDefault="000A2079" w:rsidP="00AC69C2">
            <w:pPr>
              <w:spacing w:before="120" w:after="120" w:line="360" w:lineRule="auto"/>
              <w:rPr>
                <w:rFonts w:ascii="Fira Sans" w:hAnsi="Fira Sans"/>
                <w:sz w:val="22"/>
                <w:szCs w:val="22"/>
              </w:rPr>
            </w:pPr>
            <w:r w:rsidRPr="003D49A2">
              <w:rPr>
                <w:rFonts w:ascii="Fira Sans" w:hAnsi="Fira Sans"/>
                <w:sz w:val="22"/>
                <w:szCs w:val="22"/>
              </w:rPr>
              <w:t>Część II</w:t>
            </w:r>
          </w:p>
        </w:tc>
        <w:tc>
          <w:tcPr>
            <w:tcW w:w="6520" w:type="dxa"/>
          </w:tcPr>
          <w:p w14:paraId="683A860E" w14:textId="77777777" w:rsidR="00314CA2" w:rsidRPr="003D49A2" w:rsidRDefault="000A2079" w:rsidP="00AC69C2">
            <w:pPr>
              <w:spacing w:before="120" w:after="120" w:line="360" w:lineRule="auto"/>
              <w:rPr>
                <w:rFonts w:ascii="Fira Sans" w:hAnsi="Fira Sans"/>
                <w:sz w:val="22"/>
                <w:szCs w:val="22"/>
              </w:rPr>
            </w:pPr>
            <w:r w:rsidRPr="003D49A2">
              <w:rPr>
                <w:rFonts w:ascii="Fira Sans" w:hAnsi="Fira Sans"/>
                <w:sz w:val="22"/>
                <w:szCs w:val="22"/>
              </w:rPr>
              <w:t>Wzór umowy w sprawie zamówienia publicznego.</w:t>
            </w:r>
            <w:r w:rsidR="000820BA" w:rsidRPr="003D49A2">
              <w:rPr>
                <w:rFonts w:ascii="Fira Sans" w:hAnsi="Fira Sans"/>
                <w:sz w:val="22"/>
                <w:szCs w:val="22"/>
              </w:rPr>
              <w:t xml:space="preserve"> </w:t>
            </w:r>
          </w:p>
          <w:p w14:paraId="2D09A5A9" w14:textId="77777777" w:rsidR="000A2079" w:rsidRPr="003D49A2" w:rsidRDefault="000820BA" w:rsidP="00AC69C2">
            <w:pPr>
              <w:spacing w:before="120" w:after="120" w:line="360" w:lineRule="auto"/>
              <w:rPr>
                <w:rFonts w:ascii="Fira Sans" w:hAnsi="Fira Sans"/>
                <w:sz w:val="22"/>
                <w:szCs w:val="22"/>
              </w:rPr>
            </w:pPr>
            <w:r w:rsidRPr="003D49A2">
              <w:rPr>
                <w:rFonts w:ascii="Fira Sans" w:hAnsi="Fira Sans"/>
                <w:sz w:val="22"/>
                <w:szCs w:val="22"/>
              </w:rPr>
              <w:t>Wzór umowy dzierżawy</w:t>
            </w:r>
          </w:p>
          <w:p w14:paraId="6625183D" w14:textId="77777777" w:rsidR="00352D78" w:rsidRPr="003D49A2" w:rsidRDefault="00352D78" w:rsidP="00AC69C2">
            <w:pPr>
              <w:spacing w:before="120" w:after="120" w:line="360" w:lineRule="auto"/>
              <w:rPr>
                <w:rFonts w:ascii="Fira Sans" w:hAnsi="Fira Sans"/>
                <w:sz w:val="22"/>
                <w:szCs w:val="22"/>
              </w:rPr>
            </w:pPr>
            <w:r w:rsidRPr="003D49A2">
              <w:rPr>
                <w:rFonts w:ascii="Fira Sans" w:hAnsi="Fira Sans"/>
                <w:sz w:val="22"/>
                <w:szCs w:val="22"/>
              </w:rPr>
              <w:t>Wzór umowy powierzenia przetwarzania danych osobowych RODO</w:t>
            </w:r>
          </w:p>
        </w:tc>
      </w:tr>
      <w:tr w:rsidR="000A2079" w:rsidRPr="003E266A" w14:paraId="58C01A09" w14:textId="77777777" w:rsidTr="00EE164E">
        <w:trPr>
          <w:trHeight w:hRule="exact" w:val="1122"/>
        </w:trPr>
        <w:tc>
          <w:tcPr>
            <w:tcW w:w="610" w:type="dxa"/>
          </w:tcPr>
          <w:p w14:paraId="350E7EBB" w14:textId="77777777" w:rsidR="000A2079" w:rsidRPr="003D49A2" w:rsidRDefault="000A2079" w:rsidP="00AC69C2">
            <w:pPr>
              <w:numPr>
                <w:ilvl w:val="0"/>
                <w:numId w:val="1"/>
              </w:numPr>
              <w:spacing w:before="120" w:after="120" w:line="360" w:lineRule="auto"/>
              <w:rPr>
                <w:rFonts w:ascii="Fira Sans" w:hAnsi="Fira Sans"/>
                <w:sz w:val="22"/>
                <w:szCs w:val="22"/>
              </w:rPr>
            </w:pPr>
          </w:p>
        </w:tc>
        <w:tc>
          <w:tcPr>
            <w:tcW w:w="2012" w:type="dxa"/>
          </w:tcPr>
          <w:p w14:paraId="0820A28E" w14:textId="77777777" w:rsidR="000A2079" w:rsidRPr="003D49A2" w:rsidRDefault="000A2079" w:rsidP="00AC69C2">
            <w:pPr>
              <w:spacing w:before="120" w:after="120" w:line="360" w:lineRule="auto"/>
              <w:rPr>
                <w:rFonts w:ascii="Fira Sans" w:hAnsi="Fira Sans"/>
                <w:sz w:val="22"/>
                <w:szCs w:val="22"/>
              </w:rPr>
            </w:pPr>
            <w:r w:rsidRPr="003D49A2">
              <w:rPr>
                <w:rFonts w:ascii="Fira Sans" w:hAnsi="Fira Sans"/>
                <w:sz w:val="22"/>
                <w:szCs w:val="22"/>
              </w:rPr>
              <w:t>Część III</w:t>
            </w:r>
          </w:p>
        </w:tc>
        <w:tc>
          <w:tcPr>
            <w:tcW w:w="6520" w:type="dxa"/>
          </w:tcPr>
          <w:p w14:paraId="5AEC16D9" w14:textId="77777777" w:rsidR="000A2079" w:rsidRDefault="000A2079" w:rsidP="00AC69C2">
            <w:pPr>
              <w:spacing w:before="120" w:after="120" w:line="360" w:lineRule="auto"/>
              <w:rPr>
                <w:rFonts w:ascii="Fira Sans" w:hAnsi="Fira Sans"/>
                <w:sz w:val="22"/>
                <w:szCs w:val="22"/>
              </w:rPr>
            </w:pPr>
            <w:r w:rsidRPr="003D49A2">
              <w:rPr>
                <w:rFonts w:ascii="Fira Sans" w:hAnsi="Fira Sans"/>
                <w:sz w:val="22"/>
                <w:szCs w:val="22"/>
              </w:rPr>
              <w:t xml:space="preserve">Opis przedmiotu zamówienia </w:t>
            </w:r>
            <w:r w:rsidR="00EE164E">
              <w:rPr>
                <w:rFonts w:ascii="Fira Sans" w:hAnsi="Fira Sans"/>
                <w:sz w:val="22"/>
                <w:szCs w:val="22"/>
              </w:rPr>
              <w:t>– Część 1</w:t>
            </w:r>
          </w:p>
          <w:p w14:paraId="500BA5D6" w14:textId="3BD8DAB4" w:rsidR="00EE164E" w:rsidRDefault="00EE164E" w:rsidP="00AC69C2">
            <w:pPr>
              <w:spacing w:before="120" w:after="120" w:line="360" w:lineRule="auto"/>
              <w:rPr>
                <w:rFonts w:ascii="Fira Sans" w:hAnsi="Fira Sans"/>
                <w:sz w:val="22"/>
                <w:szCs w:val="22"/>
              </w:rPr>
            </w:pPr>
            <w:r>
              <w:rPr>
                <w:rFonts w:ascii="Fira Sans" w:hAnsi="Fira Sans"/>
                <w:sz w:val="22"/>
                <w:szCs w:val="22"/>
              </w:rPr>
              <w:t>Opis przedmiotu zamówienia – Część 2</w:t>
            </w:r>
          </w:p>
          <w:p w14:paraId="34825853" w14:textId="77777777" w:rsidR="00EE164E" w:rsidRDefault="00EE164E" w:rsidP="00AC69C2">
            <w:pPr>
              <w:spacing w:before="120" w:after="120" w:line="360" w:lineRule="auto"/>
              <w:rPr>
                <w:rFonts w:ascii="Fira Sans" w:hAnsi="Fira Sans"/>
                <w:sz w:val="22"/>
                <w:szCs w:val="22"/>
              </w:rPr>
            </w:pPr>
          </w:p>
          <w:p w14:paraId="6708D429" w14:textId="34D43A47" w:rsidR="00EE164E" w:rsidRPr="003D49A2" w:rsidRDefault="00EE164E" w:rsidP="00AC69C2">
            <w:pPr>
              <w:spacing w:before="120" w:after="120" w:line="360" w:lineRule="auto"/>
              <w:rPr>
                <w:rFonts w:ascii="Fira Sans" w:hAnsi="Fira Sans"/>
                <w:sz w:val="22"/>
                <w:szCs w:val="22"/>
              </w:rPr>
            </w:pPr>
          </w:p>
        </w:tc>
      </w:tr>
    </w:tbl>
    <w:p w14:paraId="5CB3AFBF" w14:textId="77777777" w:rsidR="000A2079" w:rsidRPr="003E266A" w:rsidRDefault="000A2079" w:rsidP="003E266A">
      <w:pPr>
        <w:spacing w:line="360" w:lineRule="auto"/>
        <w:rPr>
          <w:rFonts w:ascii="Fira Sans" w:hAnsi="Fira Sans"/>
          <w:b/>
          <w:sz w:val="22"/>
          <w:szCs w:val="22"/>
        </w:rPr>
      </w:pPr>
    </w:p>
    <w:p w14:paraId="746A227A" w14:textId="77777777" w:rsidR="000A2079" w:rsidRPr="003E266A" w:rsidRDefault="000A2079" w:rsidP="003E266A">
      <w:pPr>
        <w:spacing w:line="360" w:lineRule="auto"/>
        <w:rPr>
          <w:rFonts w:ascii="Fira Sans" w:hAnsi="Fira Sans"/>
          <w:b/>
          <w:sz w:val="22"/>
          <w:szCs w:val="22"/>
        </w:rPr>
      </w:pPr>
      <w:r w:rsidRPr="003E266A">
        <w:rPr>
          <w:rFonts w:ascii="Fira Sans" w:hAnsi="Fira Sans"/>
          <w:b/>
          <w:sz w:val="22"/>
          <w:szCs w:val="22"/>
        </w:rPr>
        <w:t>CZĘŚĆ I – INSTRUKCJA DLA WYKONAWCÓW</w:t>
      </w:r>
    </w:p>
    <w:p w14:paraId="26B99856" w14:textId="77777777" w:rsidR="000A2079" w:rsidRPr="003E266A" w:rsidRDefault="000A2079" w:rsidP="003E266A">
      <w:pPr>
        <w:spacing w:line="360" w:lineRule="auto"/>
        <w:rPr>
          <w:rFonts w:ascii="Fira Sans" w:hAnsi="Fira Sans"/>
          <w:sz w:val="22"/>
          <w:szCs w:val="22"/>
        </w:rPr>
      </w:pPr>
    </w:p>
    <w:p w14:paraId="3915D204" w14:textId="77777777" w:rsidR="000A2079" w:rsidRPr="003E266A" w:rsidRDefault="000A2079" w:rsidP="00FB116A">
      <w:pPr>
        <w:pStyle w:val="Nagwek1"/>
        <w:numPr>
          <w:ilvl w:val="0"/>
          <w:numId w:val="2"/>
        </w:numPr>
        <w:tabs>
          <w:tab w:val="left" w:pos="540"/>
        </w:tabs>
        <w:spacing w:line="360" w:lineRule="auto"/>
        <w:ind w:left="539" w:hanging="539"/>
        <w:jc w:val="left"/>
        <w:rPr>
          <w:rFonts w:ascii="Fira Sans" w:hAnsi="Fira Sans" w:cs="Times New Roman"/>
          <w:szCs w:val="22"/>
        </w:rPr>
      </w:pPr>
      <w:bookmarkStart w:id="3" w:name="_Toc170197246"/>
      <w:bookmarkStart w:id="4" w:name="_Toc456814640"/>
      <w:r w:rsidRPr="003E266A">
        <w:rPr>
          <w:rFonts w:ascii="Fira Sans" w:hAnsi="Fira Sans" w:cs="Times New Roman"/>
          <w:szCs w:val="22"/>
        </w:rPr>
        <w:t>Nazwa i adres Zamawiającego.</w:t>
      </w:r>
      <w:bookmarkEnd w:id="3"/>
    </w:p>
    <w:p w14:paraId="1526B4D4" w14:textId="77777777" w:rsidR="000A2079" w:rsidRPr="003E266A" w:rsidRDefault="000A2079" w:rsidP="009E3E8C">
      <w:pPr>
        <w:spacing w:line="360" w:lineRule="auto"/>
        <w:ind w:left="539"/>
        <w:rPr>
          <w:rFonts w:ascii="Fira Sans" w:hAnsi="Fira Sans"/>
          <w:sz w:val="22"/>
          <w:szCs w:val="22"/>
        </w:rPr>
      </w:pPr>
      <w:r w:rsidRPr="003E266A">
        <w:rPr>
          <w:rFonts w:ascii="Fira Sans" w:hAnsi="Fira Sans"/>
          <w:sz w:val="22"/>
          <w:szCs w:val="22"/>
        </w:rPr>
        <w:t>Wojewódzki Szpital Specjalistyczny im Janusza Korczaka w Słupsku Sp. z o.o.</w:t>
      </w:r>
    </w:p>
    <w:p w14:paraId="08F3E689" w14:textId="77777777" w:rsidR="000A2079" w:rsidRPr="003E266A" w:rsidRDefault="000A2079" w:rsidP="009E3E8C">
      <w:pPr>
        <w:spacing w:line="360" w:lineRule="auto"/>
        <w:ind w:left="539"/>
        <w:rPr>
          <w:rFonts w:ascii="Fira Sans" w:hAnsi="Fira Sans"/>
          <w:sz w:val="22"/>
          <w:szCs w:val="22"/>
        </w:rPr>
      </w:pPr>
      <w:r w:rsidRPr="003E266A">
        <w:rPr>
          <w:rFonts w:ascii="Fira Sans" w:hAnsi="Fira Sans"/>
          <w:sz w:val="22"/>
          <w:szCs w:val="22"/>
        </w:rPr>
        <w:t xml:space="preserve">ul. </w:t>
      </w:r>
      <w:r w:rsidR="004C1EB6" w:rsidRPr="003E266A">
        <w:rPr>
          <w:rFonts w:ascii="Fira Sans" w:hAnsi="Fira Sans"/>
          <w:sz w:val="22"/>
          <w:szCs w:val="22"/>
        </w:rPr>
        <w:t>Hubalczyków 1</w:t>
      </w:r>
      <w:r w:rsidRPr="003E266A">
        <w:rPr>
          <w:rFonts w:ascii="Fira Sans" w:hAnsi="Fira Sans"/>
          <w:sz w:val="22"/>
          <w:szCs w:val="22"/>
        </w:rPr>
        <w:t>, 76-200 Słupsk</w:t>
      </w:r>
    </w:p>
    <w:p w14:paraId="0FDFCE1E" w14:textId="77777777" w:rsidR="000A2079" w:rsidRPr="003E266A" w:rsidRDefault="000A2079" w:rsidP="009E3E8C">
      <w:pPr>
        <w:spacing w:line="360" w:lineRule="auto"/>
        <w:ind w:left="539"/>
        <w:rPr>
          <w:rFonts w:ascii="Fira Sans" w:hAnsi="Fira Sans"/>
          <w:sz w:val="22"/>
          <w:szCs w:val="22"/>
        </w:rPr>
      </w:pPr>
      <w:r w:rsidRPr="003E266A">
        <w:rPr>
          <w:rFonts w:ascii="Fira Sans" w:hAnsi="Fira Sans"/>
          <w:sz w:val="22"/>
          <w:szCs w:val="22"/>
        </w:rPr>
        <w:t xml:space="preserve">Tel.: 59 84 60 620, Fax.: 59 84 60 621, </w:t>
      </w:r>
      <w:hyperlink r:id="rId9" w:history="1">
        <w:r w:rsidRPr="003E266A">
          <w:rPr>
            <w:rStyle w:val="Hipercze"/>
            <w:rFonts w:ascii="Fira Sans" w:hAnsi="Fira Sans"/>
            <w:sz w:val="22"/>
            <w:szCs w:val="22"/>
          </w:rPr>
          <w:t>www.szpital.slupsk.pl</w:t>
        </w:r>
      </w:hyperlink>
    </w:p>
    <w:p w14:paraId="17F31F28" w14:textId="77777777" w:rsidR="000A2079" w:rsidRPr="003E266A" w:rsidRDefault="000A2079" w:rsidP="003E266A">
      <w:pPr>
        <w:spacing w:line="360" w:lineRule="auto"/>
        <w:rPr>
          <w:rFonts w:ascii="Fira Sans" w:hAnsi="Fira Sans"/>
          <w:sz w:val="22"/>
          <w:szCs w:val="22"/>
        </w:rPr>
      </w:pPr>
    </w:p>
    <w:p w14:paraId="64FEF53B" w14:textId="77777777" w:rsidR="0086434F" w:rsidRPr="003E266A" w:rsidRDefault="0086434F" w:rsidP="009E3E8C">
      <w:pPr>
        <w:pStyle w:val="Nagwek1"/>
        <w:numPr>
          <w:ilvl w:val="0"/>
          <w:numId w:val="2"/>
        </w:numPr>
        <w:tabs>
          <w:tab w:val="left" w:pos="540"/>
        </w:tabs>
        <w:spacing w:line="360" w:lineRule="auto"/>
        <w:ind w:left="539" w:hanging="539"/>
        <w:jc w:val="left"/>
        <w:rPr>
          <w:rFonts w:ascii="Fira Sans" w:hAnsi="Fira Sans" w:cs="Times New Roman"/>
          <w:szCs w:val="22"/>
        </w:rPr>
      </w:pPr>
      <w:bookmarkStart w:id="5" w:name="_Toc170197247"/>
      <w:bookmarkEnd w:id="4"/>
      <w:r w:rsidRPr="003E266A">
        <w:rPr>
          <w:rFonts w:ascii="Fira Sans" w:hAnsi="Fira Sans" w:cs="Times New Roman"/>
          <w:szCs w:val="22"/>
        </w:rPr>
        <w:t>Adres strony internetowej, na której udostępniane będą zmiany i wyjaśnienia treści SWZ oraz inne dokumenty zamówienia bezpośrednio związane z postępowaniem o udzielenie zamówienia</w:t>
      </w:r>
      <w:r w:rsidR="00314CA2" w:rsidRPr="003E266A">
        <w:rPr>
          <w:rFonts w:ascii="Fira Sans" w:hAnsi="Fira Sans" w:cs="Times New Roman"/>
          <w:szCs w:val="22"/>
        </w:rPr>
        <w:t>.</w:t>
      </w:r>
      <w:bookmarkEnd w:id="5"/>
      <w:r w:rsidR="00314CA2" w:rsidRPr="003E266A">
        <w:rPr>
          <w:rFonts w:ascii="Fira Sans" w:hAnsi="Fira Sans" w:cs="Times New Roman"/>
          <w:szCs w:val="22"/>
        </w:rPr>
        <w:t xml:space="preserve"> </w:t>
      </w:r>
    </w:p>
    <w:p w14:paraId="2412BF03" w14:textId="77777777" w:rsidR="0086434F" w:rsidRPr="003E266A" w:rsidRDefault="0086434F" w:rsidP="009E3E8C">
      <w:pPr>
        <w:spacing w:line="360" w:lineRule="auto"/>
        <w:ind w:left="539"/>
        <w:rPr>
          <w:rFonts w:ascii="Fira Sans" w:hAnsi="Fira Sans"/>
          <w:bCs/>
          <w:color w:val="FF0000"/>
          <w:sz w:val="22"/>
          <w:szCs w:val="22"/>
        </w:rPr>
      </w:pPr>
      <w:r w:rsidRPr="003E266A">
        <w:rPr>
          <w:rFonts w:ascii="Fira Sans" w:hAnsi="Fira Sans"/>
          <w:bCs/>
          <w:sz w:val="22"/>
          <w:szCs w:val="22"/>
        </w:rPr>
        <w:t>Zmiany i wyja</w:t>
      </w:r>
      <w:r w:rsidR="00E1260F" w:rsidRPr="003E266A">
        <w:rPr>
          <w:rFonts w:ascii="Fira Sans" w:hAnsi="Fira Sans"/>
          <w:bCs/>
          <w:sz w:val="22"/>
          <w:szCs w:val="22"/>
        </w:rPr>
        <w:t>ś</w:t>
      </w:r>
      <w:r w:rsidRPr="003E266A">
        <w:rPr>
          <w:rFonts w:ascii="Fira Sans" w:hAnsi="Fira Sans"/>
          <w:bCs/>
          <w:sz w:val="22"/>
          <w:szCs w:val="22"/>
        </w:rPr>
        <w:t>nieni</w:t>
      </w:r>
      <w:r w:rsidR="00E1260F" w:rsidRPr="003E266A">
        <w:rPr>
          <w:rFonts w:ascii="Fira Sans" w:hAnsi="Fira Sans"/>
          <w:bCs/>
          <w:sz w:val="22"/>
          <w:szCs w:val="22"/>
        </w:rPr>
        <w:t>a</w:t>
      </w:r>
      <w:r w:rsidRPr="003E266A">
        <w:rPr>
          <w:rFonts w:ascii="Fira Sans" w:hAnsi="Fira Sans"/>
          <w:bCs/>
          <w:sz w:val="22"/>
          <w:szCs w:val="22"/>
        </w:rPr>
        <w:t xml:space="preserve"> tre</w:t>
      </w:r>
      <w:r w:rsidR="00E1260F" w:rsidRPr="003E266A">
        <w:rPr>
          <w:rFonts w:ascii="Fira Sans" w:hAnsi="Fira Sans"/>
          <w:bCs/>
          <w:sz w:val="22"/>
          <w:szCs w:val="22"/>
        </w:rPr>
        <w:t>ś</w:t>
      </w:r>
      <w:r w:rsidRPr="003E266A">
        <w:rPr>
          <w:rFonts w:ascii="Fira Sans" w:hAnsi="Fira Sans"/>
          <w:bCs/>
          <w:sz w:val="22"/>
          <w:szCs w:val="22"/>
        </w:rPr>
        <w:t>cí SWZ oraz inne dokumenty zam</w:t>
      </w:r>
      <w:r w:rsidR="00E1260F" w:rsidRPr="003E266A">
        <w:rPr>
          <w:rFonts w:ascii="Fira Sans" w:hAnsi="Fira Sans"/>
          <w:bCs/>
          <w:sz w:val="22"/>
          <w:szCs w:val="22"/>
        </w:rPr>
        <w:t>ó</w:t>
      </w:r>
      <w:r w:rsidRPr="003E266A">
        <w:rPr>
          <w:rFonts w:ascii="Fira Sans" w:hAnsi="Fira Sans"/>
          <w:bCs/>
          <w:sz w:val="22"/>
          <w:szCs w:val="22"/>
        </w:rPr>
        <w:t xml:space="preserve">wienia bezpośrednio </w:t>
      </w:r>
      <w:r w:rsidR="007454D2" w:rsidRPr="003E266A">
        <w:rPr>
          <w:rFonts w:ascii="Fira Sans" w:hAnsi="Fira Sans"/>
          <w:bCs/>
          <w:sz w:val="22"/>
          <w:szCs w:val="22"/>
        </w:rPr>
        <w:t xml:space="preserve">    </w:t>
      </w:r>
      <w:r w:rsidRPr="003E266A">
        <w:rPr>
          <w:rFonts w:ascii="Fira Sans" w:hAnsi="Fira Sans"/>
          <w:bCs/>
          <w:sz w:val="22"/>
          <w:szCs w:val="22"/>
        </w:rPr>
        <w:t>zwi</w:t>
      </w:r>
      <w:r w:rsidR="00E1260F" w:rsidRPr="003E266A">
        <w:rPr>
          <w:rFonts w:ascii="Fira Sans" w:hAnsi="Fira Sans"/>
          <w:bCs/>
          <w:sz w:val="22"/>
          <w:szCs w:val="22"/>
        </w:rPr>
        <w:t>ą</w:t>
      </w:r>
      <w:r w:rsidRPr="003E266A">
        <w:rPr>
          <w:rFonts w:ascii="Fira Sans" w:hAnsi="Fira Sans"/>
          <w:bCs/>
          <w:sz w:val="22"/>
          <w:szCs w:val="22"/>
        </w:rPr>
        <w:t>zane z postepowaniem̨ o udzielenie zam</w:t>
      </w:r>
      <w:r w:rsidR="00E1260F" w:rsidRPr="003E266A">
        <w:rPr>
          <w:rFonts w:ascii="Fira Sans" w:hAnsi="Fira Sans"/>
          <w:bCs/>
          <w:sz w:val="22"/>
          <w:szCs w:val="22"/>
        </w:rPr>
        <w:t>ó</w:t>
      </w:r>
      <w:r w:rsidRPr="003E266A">
        <w:rPr>
          <w:rFonts w:ascii="Fira Sans" w:hAnsi="Fira Sans"/>
          <w:bCs/>
          <w:sz w:val="22"/>
          <w:szCs w:val="22"/>
        </w:rPr>
        <w:t>wienia będą udostępniane na stronie internetowej</w:t>
      </w:r>
      <w:r w:rsidR="00573990" w:rsidRPr="003E266A">
        <w:rPr>
          <w:rFonts w:ascii="Fira Sans" w:hAnsi="Fira Sans"/>
          <w:bCs/>
          <w:sz w:val="22"/>
          <w:szCs w:val="22"/>
        </w:rPr>
        <w:t xml:space="preserve"> prowadzonego postepowania</w:t>
      </w:r>
      <w:r w:rsidR="00930EF8" w:rsidRPr="003E266A">
        <w:rPr>
          <w:rFonts w:ascii="Fira Sans" w:hAnsi="Fira Sans"/>
          <w:bCs/>
          <w:sz w:val="22"/>
          <w:szCs w:val="22"/>
        </w:rPr>
        <w:t xml:space="preserve"> </w:t>
      </w:r>
      <w:hyperlink r:id="rId10" w:history="1">
        <w:r w:rsidR="00D13352" w:rsidRPr="003E266A">
          <w:rPr>
            <w:rStyle w:val="Hipercze"/>
            <w:rFonts w:ascii="Fira Sans" w:hAnsi="Fira Sans"/>
            <w:sz w:val="22"/>
            <w:szCs w:val="22"/>
          </w:rPr>
          <w:t>https://platformazakupowa.pl/pn/szpital.slupsk</w:t>
        </w:r>
      </w:hyperlink>
      <w:r w:rsidR="00D13352" w:rsidRPr="003E266A">
        <w:rPr>
          <w:rFonts w:ascii="Fira Sans" w:hAnsi="Fira Sans"/>
          <w:bCs/>
          <w:sz w:val="22"/>
          <w:szCs w:val="22"/>
        </w:rPr>
        <w:t xml:space="preserve"> </w:t>
      </w:r>
    </w:p>
    <w:p w14:paraId="7E36A31D" w14:textId="77777777" w:rsidR="0086434F" w:rsidRPr="003E266A" w:rsidRDefault="0086434F" w:rsidP="003E266A">
      <w:pPr>
        <w:spacing w:line="360" w:lineRule="auto"/>
        <w:rPr>
          <w:rFonts w:ascii="Fira Sans" w:hAnsi="Fira Sans"/>
          <w:color w:val="FF0000"/>
          <w:sz w:val="22"/>
          <w:szCs w:val="22"/>
        </w:rPr>
      </w:pPr>
    </w:p>
    <w:p w14:paraId="111C8540" w14:textId="77777777" w:rsidR="00B86759" w:rsidRPr="003E266A" w:rsidRDefault="00B86759" w:rsidP="00FB116A">
      <w:pPr>
        <w:pStyle w:val="Nagwek1"/>
        <w:numPr>
          <w:ilvl w:val="0"/>
          <w:numId w:val="2"/>
        </w:numPr>
        <w:tabs>
          <w:tab w:val="left" w:pos="540"/>
        </w:tabs>
        <w:spacing w:line="360" w:lineRule="auto"/>
        <w:ind w:left="539" w:hanging="539"/>
        <w:jc w:val="left"/>
        <w:rPr>
          <w:rFonts w:ascii="Fira Sans" w:hAnsi="Fira Sans" w:cs="Times New Roman"/>
          <w:szCs w:val="22"/>
        </w:rPr>
      </w:pPr>
      <w:bookmarkStart w:id="6" w:name="_Toc170197248"/>
      <w:r w:rsidRPr="003E266A">
        <w:rPr>
          <w:rFonts w:ascii="Fira Sans" w:hAnsi="Fira Sans" w:cs="Times New Roman"/>
          <w:szCs w:val="22"/>
        </w:rPr>
        <w:t>Tryb udzielenia zamówienia</w:t>
      </w:r>
      <w:r w:rsidR="00002945" w:rsidRPr="003E266A">
        <w:rPr>
          <w:rFonts w:ascii="Fira Sans" w:hAnsi="Fira Sans" w:cs="Times New Roman"/>
          <w:szCs w:val="22"/>
        </w:rPr>
        <w:t>.</w:t>
      </w:r>
      <w:bookmarkEnd w:id="6"/>
    </w:p>
    <w:p w14:paraId="0E30A984" w14:textId="7F1D80AE" w:rsidR="00492523" w:rsidRPr="003D49A2" w:rsidRDefault="00492523" w:rsidP="00093E01">
      <w:pPr>
        <w:numPr>
          <w:ilvl w:val="0"/>
          <w:numId w:val="20"/>
        </w:numPr>
        <w:tabs>
          <w:tab w:val="left" w:pos="350"/>
        </w:tabs>
        <w:spacing w:line="360" w:lineRule="auto"/>
        <w:ind w:left="924" w:hanging="357"/>
        <w:rPr>
          <w:rFonts w:ascii="Fira Sans" w:hAnsi="Fira Sans"/>
          <w:bCs/>
          <w:sz w:val="22"/>
          <w:szCs w:val="22"/>
        </w:rPr>
      </w:pPr>
      <w:r w:rsidRPr="003E266A">
        <w:rPr>
          <w:rFonts w:ascii="Fira Sans" w:hAnsi="Fira Sans"/>
          <w:bCs/>
          <w:sz w:val="22"/>
          <w:szCs w:val="22"/>
        </w:rPr>
        <w:t>Postępowanie o udzielenie zamówienia publicznego prowadzone jest w trybie</w:t>
      </w:r>
      <w:r w:rsidR="00BF2EA1" w:rsidRPr="003E266A">
        <w:rPr>
          <w:rFonts w:ascii="Fira Sans" w:hAnsi="Fira Sans"/>
          <w:bCs/>
          <w:sz w:val="22"/>
          <w:szCs w:val="22"/>
        </w:rPr>
        <w:t xml:space="preserve"> przetargu nieograniczonego</w:t>
      </w:r>
      <w:r w:rsidRPr="003E266A">
        <w:rPr>
          <w:rFonts w:ascii="Fira Sans" w:hAnsi="Fira Sans"/>
          <w:bCs/>
          <w:sz w:val="22"/>
          <w:szCs w:val="22"/>
        </w:rPr>
        <w:t xml:space="preserve"> </w:t>
      </w:r>
      <w:r w:rsidR="00900169" w:rsidRPr="003D49A2">
        <w:rPr>
          <w:rFonts w:ascii="Fira Sans" w:hAnsi="Fira Sans"/>
          <w:bCs/>
          <w:sz w:val="22"/>
          <w:szCs w:val="22"/>
        </w:rPr>
        <w:t xml:space="preserve">na dostawy </w:t>
      </w:r>
      <w:r w:rsidRPr="003D49A2">
        <w:rPr>
          <w:rFonts w:ascii="Fira Sans" w:hAnsi="Fira Sans"/>
          <w:bCs/>
          <w:sz w:val="22"/>
          <w:szCs w:val="22"/>
        </w:rPr>
        <w:t>na podstawie art.</w:t>
      </w:r>
      <w:r w:rsidR="007454D2" w:rsidRPr="003D49A2">
        <w:rPr>
          <w:rFonts w:ascii="Fira Sans" w:hAnsi="Fira Sans"/>
          <w:bCs/>
          <w:sz w:val="22"/>
          <w:szCs w:val="22"/>
        </w:rPr>
        <w:t xml:space="preserve"> </w:t>
      </w:r>
      <w:r w:rsidR="00BF2EA1" w:rsidRPr="003D49A2">
        <w:rPr>
          <w:rFonts w:ascii="Fira Sans" w:hAnsi="Fira Sans"/>
          <w:bCs/>
          <w:sz w:val="22"/>
          <w:szCs w:val="22"/>
        </w:rPr>
        <w:t>132</w:t>
      </w:r>
      <w:r w:rsidR="007454D2" w:rsidRPr="003D49A2">
        <w:rPr>
          <w:rFonts w:ascii="Fira Sans" w:hAnsi="Fira Sans"/>
          <w:bCs/>
          <w:sz w:val="22"/>
          <w:szCs w:val="22"/>
        </w:rPr>
        <w:t xml:space="preserve"> </w:t>
      </w:r>
      <w:r w:rsidRPr="003D49A2">
        <w:rPr>
          <w:rFonts w:ascii="Fira Sans" w:hAnsi="Fira Sans"/>
          <w:bCs/>
          <w:sz w:val="22"/>
          <w:szCs w:val="22"/>
        </w:rPr>
        <w:t>ustawy z dnia 11 września 2019 r. - Prawo zamówień publicznych (</w:t>
      </w:r>
      <w:proofErr w:type="spellStart"/>
      <w:r w:rsidR="005373D5" w:rsidRPr="003D49A2">
        <w:rPr>
          <w:rFonts w:ascii="Fira Sans" w:hAnsi="Fira Sans"/>
          <w:bCs/>
          <w:sz w:val="22"/>
          <w:szCs w:val="22"/>
        </w:rPr>
        <w:t>t.j</w:t>
      </w:r>
      <w:proofErr w:type="spellEnd"/>
      <w:r w:rsidR="005373D5" w:rsidRPr="003D49A2">
        <w:rPr>
          <w:rFonts w:ascii="Fira Sans" w:hAnsi="Fira Sans"/>
          <w:bCs/>
          <w:sz w:val="22"/>
          <w:szCs w:val="22"/>
        </w:rPr>
        <w:t>. Dz. U. z 2023 r. poz. 1605 ze zmianami</w:t>
      </w:r>
      <w:r w:rsidRPr="003D49A2">
        <w:rPr>
          <w:rFonts w:ascii="Fira Sans" w:hAnsi="Fira Sans"/>
          <w:bCs/>
          <w:sz w:val="22"/>
          <w:szCs w:val="22"/>
        </w:rPr>
        <w:t>) [zwanej dalej także „</w:t>
      </w:r>
      <w:bookmarkStart w:id="7" w:name="_Hlk122430400"/>
      <w:r w:rsidR="00696716" w:rsidRPr="003D49A2">
        <w:rPr>
          <w:rFonts w:ascii="Fira Sans" w:hAnsi="Fira Sans"/>
          <w:bCs/>
          <w:sz w:val="22"/>
          <w:szCs w:val="22"/>
        </w:rPr>
        <w:t>PZP</w:t>
      </w:r>
      <w:bookmarkEnd w:id="7"/>
      <w:r w:rsidRPr="003D49A2">
        <w:rPr>
          <w:rFonts w:ascii="Fira Sans" w:hAnsi="Fira Sans"/>
          <w:bCs/>
          <w:sz w:val="22"/>
          <w:szCs w:val="22"/>
        </w:rPr>
        <w:t>”].</w:t>
      </w:r>
    </w:p>
    <w:p w14:paraId="7BE3E871" w14:textId="77777777" w:rsidR="00B56072" w:rsidRPr="003E266A" w:rsidRDefault="00B56072" w:rsidP="00093E01">
      <w:pPr>
        <w:numPr>
          <w:ilvl w:val="0"/>
          <w:numId w:val="20"/>
        </w:numPr>
        <w:spacing w:line="360" w:lineRule="auto"/>
        <w:ind w:left="924" w:hanging="357"/>
        <w:rPr>
          <w:rFonts w:ascii="Fira Sans" w:hAnsi="Fira Sans"/>
          <w:bCs/>
          <w:sz w:val="22"/>
          <w:szCs w:val="22"/>
        </w:rPr>
      </w:pPr>
      <w:r w:rsidRPr="003D49A2">
        <w:rPr>
          <w:rFonts w:ascii="Fira Sans" w:hAnsi="Fira Sans"/>
          <w:bCs/>
          <w:sz w:val="22"/>
          <w:szCs w:val="22"/>
        </w:rPr>
        <w:t xml:space="preserve">Zgodnie z art. 139 ust. 1 </w:t>
      </w:r>
      <w:r w:rsidR="00696716" w:rsidRPr="003D49A2">
        <w:rPr>
          <w:rFonts w:ascii="Fira Sans" w:hAnsi="Fira Sans"/>
          <w:bCs/>
          <w:sz w:val="22"/>
          <w:szCs w:val="22"/>
        </w:rPr>
        <w:t xml:space="preserve">PZP </w:t>
      </w:r>
      <w:r w:rsidRPr="003D49A2">
        <w:rPr>
          <w:rFonts w:ascii="Fira Sans" w:hAnsi="Fira Sans"/>
          <w:bCs/>
          <w:sz w:val="22"/>
          <w:szCs w:val="22"/>
        </w:rPr>
        <w:t>Zamawiający może najpierw</w:t>
      </w:r>
      <w:r w:rsidRPr="003E266A">
        <w:rPr>
          <w:rFonts w:ascii="Fira Sans" w:hAnsi="Fira Sans"/>
          <w:bCs/>
          <w:sz w:val="22"/>
          <w:szCs w:val="22"/>
        </w:rPr>
        <w:t xml:space="preserve"> dokonać badania i oceny ofert, a następnie dokonać kwalifikacji podmiotowej wykonawcy, którego oferta </w:t>
      </w:r>
      <w:r w:rsidRPr="003E266A">
        <w:rPr>
          <w:rFonts w:ascii="Fira Sans" w:hAnsi="Fira Sans"/>
          <w:bCs/>
          <w:sz w:val="22"/>
          <w:szCs w:val="22"/>
        </w:rPr>
        <w:lastRenderedPageBreak/>
        <w:t>została najwyżej oceniona, w zakresie braku podstaw wykluczenia oraz spełniania warunków udziału w postępowaniu.</w:t>
      </w:r>
    </w:p>
    <w:p w14:paraId="5E3D6DAC" w14:textId="77777777" w:rsidR="00DA29FF" w:rsidRPr="003D49A2" w:rsidRDefault="00D84BD9" w:rsidP="00DA29FF">
      <w:pPr>
        <w:numPr>
          <w:ilvl w:val="0"/>
          <w:numId w:val="20"/>
        </w:numPr>
        <w:tabs>
          <w:tab w:val="left" w:pos="350"/>
        </w:tabs>
        <w:spacing w:line="360" w:lineRule="auto"/>
        <w:ind w:left="924" w:hanging="357"/>
        <w:rPr>
          <w:rFonts w:ascii="Fira Sans" w:hAnsi="Fira Sans"/>
          <w:bCs/>
          <w:sz w:val="22"/>
          <w:szCs w:val="22"/>
        </w:rPr>
      </w:pPr>
      <w:r w:rsidRPr="003D49A2">
        <w:rPr>
          <w:rFonts w:ascii="Fira Sans" w:hAnsi="Fira Sans"/>
          <w:bCs/>
          <w:sz w:val="22"/>
          <w:szCs w:val="22"/>
        </w:rPr>
        <w:t xml:space="preserve">Zamawiający wyznacza termin składania ofert o 5 dni krótszy niż określony w art. 138 ust. 1 </w:t>
      </w:r>
      <w:r w:rsidR="00D27B64" w:rsidRPr="003D49A2">
        <w:rPr>
          <w:rFonts w:ascii="Fira Sans" w:hAnsi="Fira Sans"/>
          <w:bCs/>
          <w:sz w:val="22"/>
          <w:szCs w:val="22"/>
        </w:rPr>
        <w:t>PZP</w:t>
      </w:r>
      <w:r w:rsidRPr="003D49A2">
        <w:rPr>
          <w:rFonts w:ascii="Fira Sans" w:hAnsi="Fira Sans"/>
          <w:bCs/>
          <w:sz w:val="22"/>
          <w:szCs w:val="22"/>
        </w:rPr>
        <w:t xml:space="preserve">, ponieważ składanie ofert odbywa się w całości przy użyciu środków komunikacji elektronicznej, w sposób określony w art. 63 ust. 1 </w:t>
      </w:r>
      <w:r w:rsidR="00D27B64" w:rsidRPr="003D49A2">
        <w:rPr>
          <w:rFonts w:ascii="Fira Sans" w:hAnsi="Fira Sans"/>
          <w:bCs/>
          <w:sz w:val="22"/>
          <w:szCs w:val="22"/>
        </w:rPr>
        <w:t>PZP.</w:t>
      </w:r>
    </w:p>
    <w:p w14:paraId="07F13B9F" w14:textId="77777777" w:rsidR="00B86759" w:rsidRPr="003E266A" w:rsidRDefault="00B34568" w:rsidP="00093E01">
      <w:pPr>
        <w:numPr>
          <w:ilvl w:val="0"/>
          <w:numId w:val="20"/>
        </w:numPr>
        <w:tabs>
          <w:tab w:val="left" w:pos="350"/>
        </w:tabs>
        <w:spacing w:line="360" w:lineRule="auto"/>
        <w:ind w:left="924" w:hanging="357"/>
        <w:rPr>
          <w:rFonts w:ascii="Fira Sans" w:hAnsi="Fira Sans"/>
          <w:bCs/>
          <w:sz w:val="22"/>
          <w:szCs w:val="22"/>
        </w:rPr>
      </w:pPr>
      <w:r w:rsidRPr="003E266A">
        <w:rPr>
          <w:rFonts w:ascii="Fira Sans" w:hAnsi="Fira Sans"/>
          <w:bCs/>
          <w:sz w:val="22"/>
          <w:szCs w:val="22"/>
        </w:rPr>
        <w:t>W</w:t>
      </w:r>
      <w:r w:rsidR="00B86759" w:rsidRPr="003E266A">
        <w:rPr>
          <w:rFonts w:ascii="Fira Sans" w:hAnsi="Fira Sans"/>
          <w:bCs/>
          <w:sz w:val="22"/>
          <w:szCs w:val="22"/>
        </w:rPr>
        <w:t xml:space="preserve"> zakresie nieuregulowanym niniejszą Specyfikacją Warunków Zamówienia, zwaną dalej "SWZ", zastosowanie mają przepisy ustaw</w:t>
      </w:r>
      <w:r w:rsidR="00227168" w:rsidRPr="003E266A">
        <w:rPr>
          <w:rFonts w:ascii="Fira Sans" w:hAnsi="Fira Sans"/>
          <w:bCs/>
          <w:sz w:val="22"/>
          <w:szCs w:val="22"/>
        </w:rPr>
        <w:t>y</w:t>
      </w:r>
      <w:r w:rsidR="00B86759" w:rsidRPr="003E266A">
        <w:rPr>
          <w:rFonts w:ascii="Fira Sans" w:hAnsi="Fira Sans"/>
          <w:bCs/>
          <w:sz w:val="22"/>
          <w:szCs w:val="22"/>
        </w:rPr>
        <w:t xml:space="preserve"> P</w:t>
      </w:r>
      <w:r w:rsidR="0065158F" w:rsidRPr="003E266A">
        <w:rPr>
          <w:rFonts w:ascii="Fira Sans" w:hAnsi="Fira Sans"/>
          <w:bCs/>
          <w:sz w:val="22"/>
          <w:szCs w:val="22"/>
        </w:rPr>
        <w:t>ZP</w:t>
      </w:r>
      <w:r w:rsidR="00B86759" w:rsidRPr="003E266A">
        <w:rPr>
          <w:rFonts w:ascii="Fira Sans" w:hAnsi="Fira Sans"/>
          <w:bCs/>
          <w:sz w:val="22"/>
          <w:szCs w:val="22"/>
        </w:rPr>
        <w:t>.</w:t>
      </w:r>
    </w:p>
    <w:p w14:paraId="153833ED" w14:textId="77777777" w:rsidR="00492523" w:rsidRPr="003E266A" w:rsidRDefault="00492523" w:rsidP="003E266A">
      <w:pPr>
        <w:spacing w:line="360" w:lineRule="auto"/>
        <w:rPr>
          <w:rFonts w:ascii="Fira Sans" w:hAnsi="Fira Sans"/>
          <w:sz w:val="22"/>
          <w:szCs w:val="22"/>
        </w:rPr>
      </w:pPr>
    </w:p>
    <w:p w14:paraId="282CCB17" w14:textId="77777777" w:rsidR="00B34568" w:rsidRPr="003E266A" w:rsidRDefault="00B34568" w:rsidP="00FB116A">
      <w:pPr>
        <w:pStyle w:val="Nagwek1"/>
        <w:numPr>
          <w:ilvl w:val="0"/>
          <w:numId w:val="2"/>
        </w:numPr>
        <w:tabs>
          <w:tab w:val="left" w:pos="540"/>
        </w:tabs>
        <w:spacing w:line="360" w:lineRule="auto"/>
        <w:ind w:left="539" w:hanging="539"/>
        <w:jc w:val="left"/>
        <w:rPr>
          <w:rFonts w:ascii="Fira Sans" w:hAnsi="Fira Sans" w:cs="Times New Roman"/>
          <w:szCs w:val="22"/>
        </w:rPr>
      </w:pPr>
      <w:bookmarkStart w:id="8" w:name="_Toc170197249"/>
      <w:r w:rsidRPr="003E266A">
        <w:rPr>
          <w:rFonts w:ascii="Fira Sans" w:hAnsi="Fira Sans" w:cs="Times New Roman"/>
          <w:szCs w:val="22"/>
        </w:rPr>
        <w:t>Opis przedmiotu zamówienia</w:t>
      </w:r>
      <w:r w:rsidR="00002945" w:rsidRPr="003E266A">
        <w:rPr>
          <w:rFonts w:ascii="Fira Sans" w:hAnsi="Fira Sans" w:cs="Times New Roman"/>
          <w:szCs w:val="22"/>
        </w:rPr>
        <w:t>.</w:t>
      </w:r>
      <w:bookmarkEnd w:id="8"/>
    </w:p>
    <w:p w14:paraId="5977E97A" w14:textId="6C1DC4A6" w:rsidR="00842E64" w:rsidRPr="003E266A" w:rsidRDefault="00B34568" w:rsidP="00093E01">
      <w:pPr>
        <w:numPr>
          <w:ilvl w:val="0"/>
          <w:numId w:val="36"/>
        </w:numPr>
        <w:tabs>
          <w:tab w:val="left" w:pos="350"/>
        </w:tabs>
        <w:spacing w:line="360" w:lineRule="auto"/>
        <w:ind w:left="924" w:hanging="357"/>
        <w:rPr>
          <w:rFonts w:ascii="Fira Sans" w:hAnsi="Fira Sans"/>
          <w:bCs/>
          <w:sz w:val="22"/>
          <w:szCs w:val="22"/>
        </w:rPr>
      </w:pPr>
      <w:bookmarkStart w:id="9" w:name="_Hlk60747361"/>
      <w:r w:rsidRPr="00D71896">
        <w:rPr>
          <w:rFonts w:ascii="Fira Sans" w:hAnsi="Fira Sans"/>
          <w:bCs/>
          <w:sz w:val="22"/>
          <w:szCs w:val="22"/>
        </w:rPr>
        <w:t>Przedmiotem zamówienia jest dostawa</w:t>
      </w:r>
      <w:r w:rsidR="001E35E3" w:rsidRPr="00D71896">
        <w:rPr>
          <w:rFonts w:ascii="Fira Sans" w:hAnsi="Fira Sans"/>
          <w:bCs/>
          <w:sz w:val="22"/>
          <w:szCs w:val="22"/>
        </w:rPr>
        <w:t xml:space="preserve"> wraz z wniesieniem</w:t>
      </w:r>
      <w:r w:rsidRPr="00D71896">
        <w:rPr>
          <w:rFonts w:ascii="Fira Sans" w:hAnsi="Fira Sans"/>
          <w:bCs/>
          <w:sz w:val="22"/>
          <w:szCs w:val="22"/>
        </w:rPr>
        <w:t xml:space="preserve"> </w:t>
      </w:r>
      <w:r w:rsidR="003D49A2">
        <w:rPr>
          <w:rFonts w:ascii="Fira Sans" w:hAnsi="Fira Sans"/>
          <w:bCs/>
          <w:sz w:val="22"/>
          <w:szCs w:val="22"/>
        </w:rPr>
        <w:t xml:space="preserve">odczynników, kalibratorów, kontroli, płynów systemowych i części zużywalnych wraz z dzierżawą 2 analizatorów do wykonania 380 770 oznaczeń immunologicznych przez okres 36 miesięcy wraz z dzierżawą sortera próbek (część 1) oraz odczynników do wykonania ok 78 000 oznaczeń w okresie 36 miesięcy wraz dzierżawą dwuaparaturowego systemu analitycznego do nadania parametrów fizykochemicznych oraz elementów moczu </w:t>
      </w:r>
      <w:bookmarkStart w:id="10" w:name="_Hlk170195915"/>
      <w:r w:rsidR="003D49A2">
        <w:rPr>
          <w:rFonts w:ascii="Fira Sans" w:hAnsi="Fira Sans"/>
          <w:bCs/>
          <w:sz w:val="22"/>
          <w:szCs w:val="22"/>
        </w:rPr>
        <w:t>upostaciowionych (część 2)</w:t>
      </w:r>
      <w:r w:rsidRPr="00D71896">
        <w:rPr>
          <w:rFonts w:ascii="Fira Sans" w:hAnsi="Fira Sans"/>
          <w:bCs/>
          <w:sz w:val="22"/>
          <w:szCs w:val="22"/>
        </w:rPr>
        <w:t xml:space="preserve"> </w:t>
      </w:r>
      <w:bookmarkEnd w:id="10"/>
      <w:r w:rsidRPr="00D71896">
        <w:rPr>
          <w:rFonts w:ascii="Fira Sans" w:hAnsi="Fira Sans"/>
          <w:bCs/>
          <w:sz w:val="22"/>
          <w:szCs w:val="22"/>
        </w:rPr>
        <w:t xml:space="preserve">w </w:t>
      </w:r>
      <w:r w:rsidR="00D71896">
        <w:rPr>
          <w:rFonts w:ascii="Fira Sans" w:hAnsi="Fira Sans"/>
          <w:bCs/>
          <w:sz w:val="22"/>
          <w:szCs w:val="22"/>
        </w:rPr>
        <w:t>a</w:t>
      </w:r>
      <w:r w:rsidRPr="00D71896">
        <w:rPr>
          <w:rFonts w:ascii="Fira Sans" w:hAnsi="Fira Sans"/>
          <w:bCs/>
          <w:sz w:val="22"/>
          <w:szCs w:val="22"/>
        </w:rPr>
        <w:t>sortymencie i ilościach wyszczególnionych w Załączniku nr 2 do IDW - Formularz asortymentowo - ilościowy.</w:t>
      </w:r>
    </w:p>
    <w:p w14:paraId="1207CB45" w14:textId="57056CF4" w:rsidR="00BA45CE" w:rsidRPr="003D49A2" w:rsidRDefault="00B244CE" w:rsidP="00BA45CE">
      <w:pPr>
        <w:numPr>
          <w:ilvl w:val="0"/>
          <w:numId w:val="36"/>
        </w:numPr>
        <w:tabs>
          <w:tab w:val="left" w:pos="350"/>
        </w:tabs>
        <w:spacing w:line="360" w:lineRule="auto"/>
        <w:ind w:left="924" w:hanging="357"/>
        <w:rPr>
          <w:rFonts w:ascii="Fira Sans" w:hAnsi="Fira Sans"/>
          <w:bCs/>
          <w:sz w:val="22"/>
          <w:szCs w:val="22"/>
        </w:rPr>
      </w:pPr>
      <w:r w:rsidRPr="003D49A2">
        <w:rPr>
          <w:rFonts w:ascii="Fira Sans" w:hAnsi="Fira Sans"/>
          <w:sz w:val="22"/>
          <w:szCs w:val="22"/>
        </w:rPr>
        <w:t>Oferowany przedmiot zamówienia musi spełniać wymagania Zamawiającego wymienione w Formularzu asortymentowo-ilościowym, być fabrycznie nowy i gotowy</w:t>
      </w:r>
      <w:r w:rsidR="00605C83" w:rsidRPr="003D49A2">
        <w:rPr>
          <w:rFonts w:ascii="Fira Sans" w:hAnsi="Fira Sans"/>
          <w:sz w:val="22"/>
          <w:szCs w:val="22"/>
        </w:rPr>
        <w:t xml:space="preserve"> </w:t>
      </w:r>
      <w:r w:rsidRPr="003D49A2">
        <w:rPr>
          <w:rFonts w:ascii="Fira Sans" w:hAnsi="Fira Sans"/>
          <w:sz w:val="22"/>
          <w:szCs w:val="22"/>
        </w:rPr>
        <w:t>do użytkowania zgodnie z przeznaczeniem</w:t>
      </w:r>
      <w:r w:rsidR="00492523" w:rsidRPr="003D49A2">
        <w:rPr>
          <w:rFonts w:ascii="Fira Sans" w:hAnsi="Fira Sans"/>
          <w:sz w:val="22"/>
          <w:szCs w:val="22"/>
        </w:rPr>
        <w:t xml:space="preserve"> bez dokonywania dodatkowych zakupów</w:t>
      </w:r>
      <w:r w:rsidR="00605C83" w:rsidRPr="003D49A2">
        <w:rPr>
          <w:rFonts w:ascii="Fira Sans" w:hAnsi="Fira Sans"/>
          <w:sz w:val="22"/>
          <w:szCs w:val="22"/>
        </w:rPr>
        <w:t xml:space="preserve">, nie może być sprzętem </w:t>
      </w:r>
      <w:proofErr w:type="spellStart"/>
      <w:r w:rsidR="00605C83" w:rsidRPr="003D49A2">
        <w:rPr>
          <w:rFonts w:ascii="Fira Sans" w:hAnsi="Fira Sans"/>
          <w:sz w:val="22"/>
          <w:szCs w:val="22"/>
        </w:rPr>
        <w:t>rekondycjonowanym</w:t>
      </w:r>
      <w:proofErr w:type="spellEnd"/>
      <w:r w:rsidR="00605C83" w:rsidRPr="003D49A2">
        <w:rPr>
          <w:rFonts w:ascii="Fira Sans" w:hAnsi="Fira Sans"/>
          <w:sz w:val="22"/>
          <w:szCs w:val="22"/>
        </w:rPr>
        <w:t xml:space="preserve"> i nie może być wykorzystywan</w:t>
      </w:r>
      <w:r w:rsidR="00316E0B" w:rsidRPr="003D49A2">
        <w:rPr>
          <w:rFonts w:ascii="Fira Sans" w:hAnsi="Fira Sans"/>
          <w:sz w:val="22"/>
          <w:szCs w:val="22"/>
        </w:rPr>
        <w:t>y</w:t>
      </w:r>
      <w:r w:rsidR="00605C83" w:rsidRPr="003D49A2">
        <w:rPr>
          <w:rFonts w:ascii="Fira Sans" w:hAnsi="Fira Sans"/>
          <w:sz w:val="22"/>
          <w:szCs w:val="22"/>
        </w:rPr>
        <w:t xml:space="preserve"> wcześniej przez innego użytkownika.</w:t>
      </w:r>
    </w:p>
    <w:p w14:paraId="0631B206" w14:textId="71A65F12" w:rsidR="003D49A2" w:rsidRPr="003D49A2" w:rsidRDefault="003D49A2" w:rsidP="00BA45CE">
      <w:pPr>
        <w:numPr>
          <w:ilvl w:val="0"/>
          <w:numId w:val="36"/>
        </w:numPr>
        <w:tabs>
          <w:tab w:val="left" w:pos="350"/>
        </w:tabs>
        <w:spacing w:line="360" w:lineRule="auto"/>
        <w:ind w:left="924" w:hanging="357"/>
        <w:rPr>
          <w:rFonts w:ascii="Fira Sans" w:hAnsi="Fira Sans"/>
          <w:bCs/>
          <w:sz w:val="22"/>
          <w:szCs w:val="22"/>
        </w:rPr>
      </w:pPr>
      <w:r w:rsidRPr="003D49A2">
        <w:rPr>
          <w:rFonts w:ascii="Fira Sans" w:hAnsi="Fira Sans"/>
          <w:bCs/>
          <w:sz w:val="22"/>
          <w:szCs w:val="22"/>
        </w:rPr>
        <w:t xml:space="preserve">Przedmiot zamówienia obejmuje dzierżawę </w:t>
      </w:r>
      <w:r>
        <w:rPr>
          <w:rFonts w:ascii="Fira Sans" w:hAnsi="Fira Sans"/>
          <w:bCs/>
          <w:sz w:val="22"/>
          <w:szCs w:val="22"/>
        </w:rPr>
        <w:t>2 analizatorów</w:t>
      </w:r>
      <w:r w:rsidR="000C1DB2">
        <w:rPr>
          <w:rFonts w:ascii="Fira Sans" w:hAnsi="Fira Sans"/>
          <w:bCs/>
          <w:sz w:val="22"/>
          <w:szCs w:val="22"/>
        </w:rPr>
        <w:t xml:space="preserve">, sortera próbek (część 1) oraz </w:t>
      </w:r>
      <w:r>
        <w:rPr>
          <w:rFonts w:ascii="Fira Sans" w:hAnsi="Fira Sans"/>
          <w:bCs/>
          <w:sz w:val="22"/>
          <w:szCs w:val="22"/>
        </w:rPr>
        <w:t>dwuaparatowego systemu analitycznego</w:t>
      </w:r>
      <w:r w:rsidR="000C1DB2">
        <w:rPr>
          <w:rFonts w:ascii="Fira Sans" w:hAnsi="Fira Sans"/>
          <w:bCs/>
          <w:sz w:val="22"/>
          <w:szCs w:val="22"/>
        </w:rPr>
        <w:t xml:space="preserve"> (część 2). Opis sprzętu znajduje się </w:t>
      </w:r>
      <w:r w:rsidRPr="003D49A2">
        <w:rPr>
          <w:rFonts w:ascii="Fira Sans" w:hAnsi="Fira Sans"/>
          <w:bCs/>
          <w:sz w:val="22"/>
          <w:szCs w:val="22"/>
        </w:rPr>
        <w:t>w Załączniku nr 2 Formularz asortymentowo-ilościowy</w:t>
      </w:r>
      <w:r w:rsidR="00EE164E">
        <w:rPr>
          <w:rFonts w:ascii="Fira Sans" w:hAnsi="Fira Sans"/>
          <w:bCs/>
          <w:sz w:val="22"/>
          <w:szCs w:val="22"/>
        </w:rPr>
        <w:t xml:space="preserve"> oraz w opisie przedmiotu zamówienia.</w:t>
      </w:r>
    </w:p>
    <w:p w14:paraId="79884CF9" w14:textId="6F84BF11" w:rsidR="00BA45CE" w:rsidRPr="000C1DB2" w:rsidRDefault="0009110D" w:rsidP="00BA45CE">
      <w:pPr>
        <w:numPr>
          <w:ilvl w:val="0"/>
          <w:numId w:val="36"/>
        </w:numPr>
        <w:tabs>
          <w:tab w:val="left" w:pos="350"/>
        </w:tabs>
        <w:spacing w:line="360" w:lineRule="auto"/>
        <w:ind w:left="924" w:hanging="357"/>
        <w:rPr>
          <w:rFonts w:ascii="Fira Sans" w:hAnsi="Fira Sans"/>
          <w:bCs/>
          <w:sz w:val="22"/>
          <w:szCs w:val="22"/>
        </w:rPr>
      </w:pPr>
      <w:r w:rsidRPr="000C1DB2">
        <w:rPr>
          <w:rFonts w:ascii="Fira Sans" w:hAnsi="Fira Sans"/>
          <w:sz w:val="22"/>
          <w:szCs w:val="22"/>
        </w:rPr>
        <w:t>Zamawiający zgodnie z art. 441 ust. 1 ustawy P</w:t>
      </w:r>
      <w:r w:rsidR="00F22336" w:rsidRPr="000C1DB2">
        <w:rPr>
          <w:rFonts w:ascii="Fira Sans" w:hAnsi="Fira Sans"/>
          <w:sz w:val="22"/>
          <w:szCs w:val="22"/>
        </w:rPr>
        <w:t>ZP</w:t>
      </w:r>
      <w:r w:rsidRPr="000C1DB2">
        <w:rPr>
          <w:rFonts w:ascii="Fira Sans" w:hAnsi="Fira Sans"/>
          <w:sz w:val="22"/>
          <w:szCs w:val="22"/>
        </w:rPr>
        <w:t xml:space="preserve"> zastrzega sobie możliwość zastosowania </w:t>
      </w:r>
      <w:r w:rsidRPr="000C1DB2">
        <w:rPr>
          <w:rFonts w:ascii="Fira Sans" w:hAnsi="Fira Sans"/>
          <w:sz w:val="22"/>
          <w:szCs w:val="22"/>
          <w:u w:val="single"/>
        </w:rPr>
        <w:t>opcji do zwiększania ilości</w:t>
      </w:r>
      <w:r w:rsidRPr="000C1DB2">
        <w:rPr>
          <w:rFonts w:ascii="Fira Sans" w:hAnsi="Fira Sans"/>
          <w:sz w:val="22"/>
          <w:szCs w:val="22"/>
        </w:rPr>
        <w:t xml:space="preserve"> kupowanego przedmiotu zamówienia w trakcie trwania umowy. Oznacza to, że Zamawiający poza zamówieniem podstawowym ma możliwość w zależności od potrzeb realizacji dodatkowego zamówienia o ilość wynikającą z zastosowania maksymalnej wielkości opisanych </w:t>
      </w:r>
      <w:r w:rsidR="00BA45CE" w:rsidRPr="000C1DB2">
        <w:rPr>
          <w:rFonts w:ascii="Fira Sans" w:hAnsi="Fira Sans"/>
          <w:sz w:val="22"/>
          <w:szCs w:val="22"/>
        </w:rPr>
        <w:t xml:space="preserve">w </w:t>
      </w:r>
      <w:r w:rsidR="00EE164E">
        <w:rPr>
          <w:rFonts w:ascii="Fira Sans" w:hAnsi="Fira Sans"/>
          <w:sz w:val="22"/>
          <w:szCs w:val="22"/>
        </w:rPr>
        <w:t xml:space="preserve">tabeli </w:t>
      </w:r>
      <w:r w:rsidR="00BA45CE" w:rsidRPr="000C1DB2">
        <w:rPr>
          <w:rFonts w:ascii="Fira Sans" w:hAnsi="Fira Sans"/>
          <w:sz w:val="22"/>
          <w:szCs w:val="22"/>
        </w:rPr>
        <w:t xml:space="preserve">opcja art. 441 PZP w </w:t>
      </w:r>
      <w:r w:rsidR="00BA45CE" w:rsidRPr="000C1DB2">
        <w:rPr>
          <w:rFonts w:ascii="Fira Sans" w:hAnsi="Fira Sans"/>
          <w:b/>
          <w:bCs/>
          <w:sz w:val="22"/>
          <w:szCs w:val="22"/>
        </w:rPr>
        <w:t>załączniku nr 2 do IDW - Formularz asortymentowo-ilościowy</w:t>
      </w:r>
      <w:r w:rsidR="000C1DB2">
        <w:rPr>
          <w:rFonts w:ascii="Fira Sans" w:hAnsi="Fira Sans"/>
          <w:sz w:val="22"/>
          <w:szCs w:val="22"/>
        </w:rPr>
        <w:t xml:space="preserve"> – dotyczy części nr 1. </w:t>
      </w:r>
    </w:p>
    <w:p w14:paraId="003F7B53" w14:textId="77777777" w:rsidR="00BA45CE" w:rsidRPr="000C1DB2" w:rsidRDefault="0009110D" w:rsidP="00BA45CE">
      <w:pPr>
        <w:numPr>
          <w:ilvl w:val="0"/>
          <w:numId w:val="36"/>
        </w:numPr>
        <w:tabs>
          <w:tab w:val="left" w:pos="350"/>
        </w:tabs>
        <w:spacing w:line="360" w:lineRule="auto"/>
        <w:ind w:left="924" w:hanging="357"/>
        <w:rPr>
          <w:rFonts w:ascii="Fira Sans" w:hAnsi="Fira Sans"/>
          <w:bCs/>
          <w:sz w:val="22"/>
          <w:szCs w:val="22"/>
        </w:rPr>
      </w:pPr>
      <w:r w:rsidRPr="000C1DB2">
        <w:rPr>
          <w:rFonts w:ascii="Fira Sans" w:hAnsi="Fira Sans"/>
          <w:sz w:val="22"/>
          <w:szCs w:val="22"/>
        </w:rPr>
        <w:lastRenderedPageBreak/>
        <w:t xml:space="preserve">Zamawiający w terminie z nim ustalonym po zawarciu umowy może skorzystać </w:t>
      </w:r>
      <w:r w:rsidRPr="000C1DB2">
        <w:rPr>
          <w:rFonts w:ascii="Fira Sans" w:hAnsi="Fira Sans"/>
          <w:sz w:val="22"/>
          <w:szCs w:val="22"/>
        </w:rPr>
        <w:br/>
        <w:t>z opcji do wyczerpania ilości przedmiotu zamówienia opisanego w opcji.</w:t>
      </w:r>
    </w:p>
    <w:p w14:paraId="23BACAAB" w14:textId="377B49B0" w:rsidR="00BA45CE" w:rsidRPr="000C1DB2" w:rsidRDefault="0009110D" w:rsidP="00BA45CE">
      <w:pPr>
        <w:numPr>
          <w:ilvl w:val="0"/>
          <w:numId w:val="36"/>
        </w:numPr>
        <w:tabs>
          <w:tab w:val="left" w:pos="350"/>
        </w:tabs>
        <w:spacing w:line="360" w:lineRule="auto"/>
        <w:ind w:left="924" w:hanging="357"/>
        <w:rPr>
          <w:rFonts w:ascii="Fira Sans" w:hAnsi="Fira Sans"/>
          <w:bCs/>
          <w:sz w:val="22"/>
          <w:szCs w:val="22"/>
        </w:rPr>
      </w:pPr>
      <w:r w:rsidRPr="000C1DB2">
        <w:rPr>
          <w:rFonts w:ascii="Fira Sans" w:hAnsi="Fira Sans"/>
          <w:sz w:val="22"/>
          <w:szCs w:val="22"/>
        </w:rPr>
        <w:t xml:space="preserve">Aby nie modyfikować ogólnego charakteru umowy podstawę określenia wartości wynagrodzenia Wykonawcy w ramach opcji stanowić będą ceny jednostkowe, wskazane w ofercie Wykonawcy. Oznacza to, iż ewentualne zastosowanie opcji nie skutkuje zmianą ceny jednostkowej przedmiotu zamówienia, która jest wartością stałą, niezależną od wielkości przedmiotu zamówienia. Cena jednostkowa wskazana przez Wykonawcę za przedmiot zamówienia, musi być taka sama zarówno dla liczby sztuk kupowanego </w:t>
      </w:r>
      <w:r w:rsidR="00452672">
        <w:rPr>
          <w:rFonts w:ascii="Fira Sans" w:hAnsi="Fira Sans"/>
          <w:sz w:val="22"/>
          <w:szCs w:val="22"/>
        </w:rPr>
        <w:t>wyrobu medycznego</w:t>
      </w:r>
      <w:r w:rsidRPr="000C1DB2">
        <w:rPr>
          <w:rFonts w:ascii="Fira Sans" w:hAnsi="Fira Sans"/>
          <w:sz w:val="22"/>
          <w:szCs w:val="22"/>
        </w:rPr>
        <w:t xml:space="preserve"> w zamówieniu podstawowym, jak i dla liczby sztuk kupowanego </w:t>
      </w:r>
      <w:r w:rsidR="00452672">
        <w:rPr>
          <w:rFonts w:ascii="Fira Sans" w:hAnsi="Fira Sans"/>
          <w:sz w:val="22"/>
          <w:szCs w:val="22"/>
        </w:rPr>
        <w:t>wyrobu medycznego</w:t>
      </w:r>
      <w:r w:rsidRPr="000C1DB2">
        <w:rPr>
          <w:rFonts w:ascii="Fira Sans" w:hAnsi="Fira Sans"/>
          <w:sz w:val="22"/>
          <w:szCs w:val="22"/>
        </w:rPr>
        <w:t xml:space="preserve"> w zamówieniu opcjonalnym.</w:t>
      </w:r>
    </w:p>
    <w:p w14:paraId="2A142193" w14:textId="77777777" w:rsidR="00BA45CE" w:rsidRPr="000C1DB2" w:rsidRDefault="0009110D" w:rsidP="00BA45CE">
      <w:pPr>
        <w:numPr>
          <w:ilvl w:val="0"/>
          <w:numId w:val="36"/>
        </w:numPr>
        <w:tabs>
          <w:tab w:val="left" w:pos="350"/>
        </w:tabs>
        <w:spacing w:line="360" w:lineRule="auto"/>
        <w:ind w:left="924" w:hanging="357"/>
        <w:rPr>
          <w:rFonts w:ascii="Fira Sans" w:hAnsi="Fira Sans"/>
          <w:bCs/>
          <w:sz w:val="22"/>
          <w:szCs w:val="22"/>
        </w:rPr>
      </w:pPr>
      <w:r w:rsidRPr="000C1DB2">
        <w:rPr>
          <w:rFonts w:ascii="Fira Sans" w:hAnsi="Fira Sans"/>
          <w:sz w:val="22"/>
          <w:szCs w:val="22"/>
        </w:rPr>
        <w:t xml:space="preserve">Opcja jest jednostronnym uprawnieniem Zamawiającego, który może z opcji skorzystać w całości lub w ogóle nie skorzystać, a Wykonawcy nie przysługują </w:t>
      </w:r>
      <w:r w:rsidRPr="000C1DB2">
        <w:rPr>
          <w:rFonts w:ascii="Fira Sans" w:hAnsi="Fira Sans"/>
          <w:sz w:val="22"/>
          <w:szCs w:val="22"/>
        </w:rPr>
        <w:br/>
        <w:t>z tego tytułu jakiekolwiek roszczenia.</w:t>
      </w:r>
    </w:p>
    <w:p w14:paraId="399AA239" w14:textId="77777777" w:rsidR="00BA45CE" w:rsidRPr="000C1DB2" w:rsidRDefault="0009110D" w:rsidP="00BA45CE">
      <w:pPr>
        <w:numPr>
          <w:ilvl w:val="0"/>
          <w:numId w:val="36"/>
        </w:numPr>
        <w:tabs>
          <w:tab w:val="left" w:pos="350"/>
        </w:tabs>
        <w:spacing w:line="360" w:lineRule="auto"/>
        <w:ind w:left="924" w:hanging="357"/>
        <w:rPr>
          <w:rFonts w:ascii="Fira Sans" w:hAnsi="Fira Sans"/>
          <w:bCs/>
          <w:sz w:val="22"/>
          <w:szCs w:val="22"/>
        </w:rPr>
      </w:pPr>
      <w:r w:rsidRPr="000C1DB2">
        <w:rPr>
          <w:rFonts w:ascii="Fira Sans" w:hAnsi="Fira Sans"/>
          <w:sz w:val="22"/>
          <w:szCs w:val="22"/>
        </w:rPr>
        <w:t xml:space="preserve">Zamówienie objęte opcją Wykonawca będzie zobowiązany wykonać po uprzednim otrzymaniu zawiadomienia od Zamawiającego, w formie pisemnej, że zamierza </w:t>
      </w:r>
      <w:r w:rsidRPr="000C1DB2">
        <w:rPr>
          <w:rFonts w:ascii="Fira Sans" w:hAnsi="Fira Sans"/>
          <w:sz w:val="22"/>
          <w:szCs w:val="22"/>
        </w:rPr>
        <w:br/>
        <w:t>z opcji skorzystać.</w:t>
      </w:r>
    </w:p>
    <w:p w14:paraId="303B2EDD" w14:textId="49CC31AD" w:rsidR="0009110D" w:rsidRPr="000C1DB2" w:rsidRDefault="0009110D" w:rsidP="00BA45CE">
      <w:pPr>
        <w:numPr>
          <w:ilvl w:val="0"/>
          <w:numId w:val="36"/>
        </w:numPr>
        <w:tabs>
          <w:tab w:val="left" w:pos="350"/>
        </w:tabs>
        <w:spacing w:line="360" w:lineRule="auto"/>
        <w:ind w:left="924" w:hanging="357"/>
        <w:rPr>
          <w:rFonts w:ascii="Fira Sans" w:hAnsi="Fira Sans"/>
          <w:bCs/>
          <w:sz w:val="22"/>
          <w:szCs w:val="22"/>
        </w:rPr>
      </w:pPr>
      <w:r w:rsidRPr="000C1DB2">
        <w:rPr>
          <w:rFonts w:ascii="Fira Sans" w:hAnsi="Fira Sans"/>
          <w:sz w:val="22"/>
          <w:szCs w:val="22"/>
        </w:rPr>
        <w:t xml:space="preserve">Zamówienie musi być zrealizowane zgodnie z wymaganiami określonymi </w:t>
      </w:r>
      <w:r w:rsidRPr="000C1DB2">
        <w:rPr>
          <w:rFonts w:ascii="Fira Sans" w:hAnsi="Fira Sans"/>
          <w:sz w:val="22"/>
          <w:szCs w:val="22"/>
        </w:rPr>
        <w:br/>
        <w:t>w niniejszej SWZ, Projektowanych postanowieniach umowy oraz pozostałej dokumentacji przetargowej.</w:t>
      </w:r>
    </w:p>
    <w:bookmarkEnd w:id="9"/>
    <w:p w14:paraId="1FFDA057" w14:textId="234D2AA8" w:rsidR="00B80B90" w:rsidRPr="000C1DB2" w:rsidRDefault="00B80B90" w:rsidP="00B80B90">
      <w:pPr>
        <w:numPr>
          <w:ilvl w:val="0"/>
          <w:numId w:val="36"/>
        </w:numPr>
        <w:tabs>
          <w:tab w:val="left" w:pos="350"/>
        </w:tabs>
        <w:spacing w:line="360" w:lineRule="auto"/>
        <w:ind w:left="924" w:hanging="357"/>
        <w:rPr>
          <w:rFonts w:ascii="Fira Sans" w:hAnsi="Fira Sans"/>
          <w:bCs/>
          <w:sz w:val="22"/>
          <w:szCs w:val="22"/>
        </w:rPr>
      </w:pPr>
      <w:r w:rsidRPr="000C1DB2">
        <w:rPr>
          <w:rFonts w:ascii="Fira Sans" w:hAnsi="Fira Sans"/>
          <w:bCs/>
          <w:sz w:val="22"/>
          <w:szCs w:val="22"/>
        </w:rPr>
        <w:t>Oferowany przedmiot zamówienia musi być dopuszczony do obrotu i używania, jako wyrób medyczny</w:t>
      </w:r>
      <w:r w:rsidR="008E15EE">
        <w:rPr>
          <w:rFonts w:ascii="Fira Sans" w:hAnsi="Fira Sans"/>
          <w:bCs/>
          <w:sz w:val="22"/>
          <w:szCs w:val="22"/>
        </w:rPr>
        <w:t xml:space="preserve"> -</w:t>
      </w:r>
      <w:r w:rsidR="008E15EE" w:rsidRPr="008E15EE">
        <w:t xml:space="preserve"> </w:t>
      </w:r>
      <w:r w:rsidR="008E15EE" w:rsidRPr="008E15EE">
        <w:rPr>
          <w:rFonts w:ascii="Fira Sans" w:hAnsi="Fira Sans"/>
          <w:bCs/>
          <w:color w:val="FF0000"/>
          <w:sz w:val="22"/>
          <w:szCs w:val="22"/>
        </w:rPr>
        <w:t>o ile dotyczy</w:t>
      </w:r>
      <w:r w:rsidR="008E15EE">
        <w:rPr>
          <w:rFonts w:ascii="Fira Sans" w:hAnsi="Fira Sans"/>
          <w:bCs/>
          <w:sz w:val="22"/>
          <w:szCs w:val="22"/>
        </w:rPr>
        <w:t>.</w:t>
      </w:r>
      <w:r w:rsidRPr="008E15EE">
        <w:rPr>
          <w:rFonts w:ascii="Fira Sans" w:hAnsi="Fira Sans"/>
          <w:bCs/>
          <w:sz w:val="22"/>
          <w:szCs w:val="22"/>
        </w:rPr>
        <w:t xml:space="preserve"> </w:t>
      </w:r>
      <w:r w:rsidRPr="000C1DB2">
        <w:rPr>
          <w:rFonts w:ascii="Fira Sans" w:hAnsi="Fira Sans"/>
          <w:bCs/>
          <w:sz w:val="22"/>
          <w:szCs w:val="22"/>
        </w:rPr>
        <w:t>Przez wyroby medyczne stanowiące przedmiot zamówienia, należy rozumieć wyroby medyczne w rozumieniu ustawy o wyrobach medycznych z dnia 7 kwietnia 2022 roku o wyrobach medycznych (</w:t>
      </w:r>
      <w:r w:rsidR="00887C17" w:rsidRPr="000C1DB2">
        <w:rPr>
          <w:rFonts w:ascii="Fira Sans" w:hAnsi="Fira Sans"/>
          <w:bCs/>
          <w:sz w:val="22"/>
          <w:szCs w:val="22"/>
        </w:rPr>
        <w:t>Dz. U. z 2022 r.,  poz. 974 ze zm.</w:t>
      </w:r>
      <w:r w:rsidRPr="000C1DB2">
        <w:rPr>
          <w:rFonts w:ascii="Fira Sans" w:hAnsi="Fira Sans"/>
          <w:bCs/>
          <w:sz w:val="22"/>
          <w:szCs w:val="22"/>
        </w:rPr>
        <w:t>) oraz z rozporządzeniem Parlamentu Europejskiego i Rady (UE) 2017/</w:t>
      </w:r>
      <w:r w:rsidRPr="008E15EE">
        <w:rPr>
          <w:rFonts w:ascii="Fira Sans" w:hAnsi="Fira Sans"/>
          <w:bCs/>
          <w:strike/>
          <w:sz w:val="22"/>
          <w:szCs w:val="22"/>
        </w:rPr>
        <w:t>745</w:t>
      </w:r>
      <w:r w:rsidR="008E15EE" w:rsidRPr="008E15EE">
        <w:rPr>
          <w:rFonts w:ascii="Fira Sans" w:hAnsi="Fira Sans"/>
          <w:bCs/>
          <w:color w:val="FF0000"/>
          <w:sz w:val="22"/>
          <w:szCs w:val="22"/>
        </w:rPr>
        <w:t>746</w:t>
      </w:r>
      <w:r w:rsidRPr="000C1DB2">
        <w:rPr>
          <w:rFonts w:ascii="Fira Sans" w:hAnsi="Fira Sans"/>
          <w:bCs/>
          <w:sz w:val="22"/>
          <w:szCs w:val="22"/>
        </w:rPr>
        <w:t xml:space="preserve"> z dnia 5.04.2017 r. w sprawie wyrobów medycznych. Zaoferowane wyroby medyczne muszą być dopuszczone do obrotu i używania na terenie Polski na zasadach określonych w ustawie o wyrobach medycznych</w:t>
      </w:r>
      <w:r w:rsidR="000C1DB2">
        <w:rPr>
          <w:rFonts w:ascii="Fira Sans" w:hAnsi="Fira Sans"/>
          <w:bCs/>
          <w:sz w:val="22"/>
          <w:szCs w:val="22"/>
        </w:rPr>
        <w:t xml:space="preserve">. </w:t>
      </w:r>
    </w:p>
    <w:p w14:paraId="387BEBA7" w14:textId="132048BC" w:rsidR="00B34568" w:rsidRPr="000C1DB2" w:rsidRDefault="00B34568" w:rsidP="00093E01">
      <w:pPr>
        <w:numPr>
          <w:ilvl w:val="0"/>
          <w:numId w:val="36"/>
        </w:numPr>
        <w:tabs>
          <w:tab w:val="left" w:pos="350"/>
        </w:tabs>
        <w:spacing w:line="360" w:lineRule="auto"/>
        <w:ind w:left="924" w:hanging="357"/>
        <w:rPr>
          <w:rFonts w:ascii="Fira Sans" w:hAnsi="Fira Sans"/>
          <w:bCs/>
          <w:sz w:val="22"/>
          <w:szCs w:val="22"/>
        </w:rPr>
      </w:pPr>
      <w:r w:rsidRPr="000C1DB2">
        <w:rPr>
          <w:rFonts w:ascii="Fira Sans" w:hAnsi="Fira Sans"/>
          <w:bCs/>
          <w:sz w:val="22"/>
          <w:szCs w:val="22"/>
        </w:rPr>
        <w:t xml:space="preserve">Szczegółowy opis przedmiotu zamówienia określony jest w Części III SWZ – Opis </w:t>
      </w:r>
      <w:r w:rsidR="008B2C6F" w:rsidRPr="000C1DB2">
        <w:rPr>
          <w:rFonts w:ascii="Fira Sans" w:hAnsi="Fira Sans"/>
          <w:bCs/>
          <w:sz w:val="22"/>
          <w:szCs w:val="22"/>
        </w:rPr>
        <w:t>P</w:t>
      </w:r>
      <w:r w:rsidRPr="000C1DB2">
        <w:rPr>
          <w:rFonts w:ascii="Fira Sans" w:hAnsi="Fira Sans"/>
          <w:bCs/>
          <w:sz w:val="22"/>
          <w:szCs w:val="22"/>
        </w:rPr>
        <w:t xml:space="preserve">rzedmiotu </w:t>
      </w:r>
      <w:r w:rsidR="008B2C6F" w:rsidRPr="000C1DB2">
        <w:rPr>
          <w:rFonts w:ascii="Fira Sans" w:hAnsi="Fira Sans"/>
          <w:bCs/>
          <w:sz w:val="22"/>
          <w:szCs w:val="22"/>
        </w:rPr>
        <w:t>Z</w:t>
      </w:r>
      <w:r w:rsidRPr="000C1DB2">
        <w:rPr>
          <w:rFonts w:ascii="Fira Sans" w:hAnsi="Fira Sans"/>
          <w:bCs/>
          <w:sz w:val="22"/>
          <w:szCs w:val="22"/>
        </w:rPr>
        <w:t>amówienia</w:t>
      </w:r>
      <w:r w:rsidR="00452672">
        <w:rPr>
          <w:rFonts w:ascii="Fira Sans" w:hAnsi="Fira Sans"/>
          <w:bCs/>
          <w:sz w:val="22"/>
          <w:szCs w:val="22"/>
        </w:rPr>
        <w:t xml:space="preserve"> dla części nr 1 i 2.</w:t>
      </w:r>
    </w:p>
    <w:p w14:paraId="050C40EF" w14:textId="6472DF5C" w:rsidR="00810769" w:rsidRPr="000C1DB2" w:rsidRDefault="00B34568" w:rsidP="00E07D58">
      <w:pPr>
        <w:numPr>
          <w:ilvl w:val="0"/>
          <w:numId w:val="36"/>
        </w:numPr>
        <w:tabs>
          <w:tab w:val="left" w:pos="350"/>
        </w:tabs>
        <w:spacing w:line="360" w:lineRule="auto"/>
        <w:ind w:left="924" w:hanging="357"/>
        <w:rPr>
          <w:rFonts w:ascii="Fira Sans" w:hAnsi="Fira Sans"/>
          <w:bCs/>
          <w:sz w:val="22"/>
          <w:szCs w:val="22"/>
        </w:rPr>
      </w:pPr>
      <w:r w:rsidRPr="000C1DB2">
        <w:rPr>
          <w:rFonts w:ascii="Fira Sans" w:hAnsi="Fira Sans"/>
          <w:bCs/>
          <w:sz w:val="22"/>
          <w:szCs w:val="22"/>
        </w:rPr>
        <w:t>Zamawiający dopuszcza składanie ofert na poszczególne części</w:t>
      </w:r>
      <w:r w:rsidR="00AE215C" w:rsidRPr="000C1DB2">
        <w:rPr>
          <w:rFonts w:ascii="Fira Sans" w:hAnsi="Fira Sans"/>
          <w:bCs/>
          <w:sz w:val="22"/>
          <w:szCs w:val="22"/>
        </w:rPr>
        <w:t xml:space="preserve"> zamówienia</w:t>
      </w:r>
      <w:r w:rsidRPr="000C1DB2">
        <w:rPr>
          <w:rFonts w:ascii="Fira Sans" w:hAnsi="Fira Sans"/>
          <w:bCs/>
          <w:sz w:val="22"/>
          <w:szCs w:val="22"/>
        </w:rPr>
        <w:t xml:space="preserve">. Niniejsze zamówienie składa się z </w:t>
      </w:r>
      <w:r w:rsidR="000C1DB2" w:rsidRPr="000C1DB2">
        <w:rPr>
          <w:rFonts w:ascii="Fira Sans" w:hAnsi="Fira Sans"/>
          <w:b/>
          <w:sz w:val="22"/>
          <w:szCs w:val="22"/>
        </w:rPr>
        <w:t>2</w:t>
      </w:r>
      <w:r w:rsidRPr="000C1DB2">
        <w:rPr>
          <w:rFonts w:ascii="Fira Sans" w:hAnsi="Fira Sans"/>
          <w:b/>
          <w:sz w:val="22"/>
          <w:szCs w:val="22"/>
        </w:rPr>
        <w:t xml:space="preserve"> części</w:t>
      </w:r>
      <w:r w:rsidRPr="000C1DB2">
        <w:rPr>
          <w:rFonts w:ascii="Fira Sans" w:hAnsi="Fira Sans"/>
          <w:bCs/>
          <w:sz w:val="22"/>
          <w:szCs w:val="22"/>
        </w:rPr>
        <w:t>.</w:t>
      </w:r>
      <w:r w:rsidR="004F60E1" w:rsidRPr="000C1DB2">
        <w:rPr>
          <w:rFonts w:ascii="Fira Sans" w:hAnsi="Fira Sans"/>
          <w:bCs/>
          <w:sz w:val="22"/>
          <w:szCs w:val="22"/>
        </w:rPr>
        <w:t xml:space="preserve"> Ofertę można złożyć w odniesieniu do jednej lub więcej części.</w:t>
      </w:r>
      <w:r w:rsidR="00D71896" w:rsidRPr="000C1DB2">
        <w:rPr>
          <w:rFonts w:ascii="Fira Sans" w:hAnsi="Fira Sans"/>
          <w:bCs/>
          <w:sz w:val="22"/>
          <w:szCs w:val="22"/>
        </w:rPr>
        <w:t xml:space="preserve"> </w:t>
      </w:r>
    </w:p>
    <w:p w14:paraId="4223CD71" w14:textId="77777777" w:rsidR="002E296B" w:rsidRPr="00D71896" w:rsidRDefault="00B34568" w:rsidP="00093E01">
      <w:pPr>
        <w:numPr>
          <w:ilvl w:val="0"/>
          <w:numId w:val="36"/>
        </w:numPr>
        <w:tabs>
          <w:tab w:val="left" w:pos="350"/>
        </w:tabs>
        <w:spacing w:line="360" w:lineRule="auto"/>
        <w:ind w:left="924" w:hanging="357"/>
        <w:rPr>
          <w:rFonts w:ascii="Fira Sans" w:hAnsi="Fira Sans"/>
          <w:bCs/>
          <w:sz w:val="22"/>
          <w:szCs w:val="22"/>
        </w:rPr>
      </w:pPr>
      <w:r w:rsidRPr="00D71896">
        <w:rPr>
          <w:rFonts w:ascii="Fira Sans" w:hAnsi="Fira Sans"/>
          <w:bCs/>
          <w:sz w:val="22"/>
          <w:szCs w:val="22"/>
        </w:rPr>
        <w:t xml:space="preserve">Zamawiający nie zastrzega obowiązku osobistego wykonania przez wykonawcę kluczowych </w:t>
      </w:r>
      <w:r w:rsidR="0087551E" w:rsidRPr="00D71896">
        <w:rPr>
          <w:rFonts w:ascii="Fira Sans" w:hAnsi="Fira Sans"/>
          <w:bCs/>
          <w:sz w:val="22"/>
          <w:szCs w:val="22"/>
        </w:rPr>
        <w:t>zadań dotyczących zamówienia.</w:t>
      </w:r>
    </w:p>
    <w:p w14:paraId="339D1B73" w14:textId="77777777" w:rsidR="00BA45CE" w:rsidRPr="000C1DB2" w:rsidRDefault="00B34568" w:rsidP="00BA45CE">
      <w:pPr>
        <w:numPr>
          <w:ilvl w:val="0"/>
          <w:numId w:val="36"/>
        </w:numPr>
        <w:tabs>
          <w:tab w:val="left" w:pos="350"/>
        </w:tabs>
        <w:spacing w:line="360" w:lineRule="auto"/>
        <w:ind w:left="924" w:hanging="357"/>
        <w:rPr>
          <w:rFonts w:ascii="Fira Sans" w:hAnsi="Fira Sans"/>
          <w:bCs/>
          <w:sz w:val="22"/>
          <w:szCs w:val="22"/>
        </w:rPr>
      </w:pPr>
      <w:r w:rsidRPr="000C1DB2">
        <w:rPr>
          <w:rFonts w:ascii="Fira Sans" w:hAnsi="Fira Sans"/>
          <w:bCs/>
          <w:sz w:val="22"/>
          <w:szCs w:val="22"/>
        </w:rPr>
        <w:lastRenderedPageBreak/>
        <w:t>Zamawiający nie przewiduje wymagań</w:t>
      </w:r>
      <w:r w:rsidR="00BF5446" w:rsidRPr="000C1DB2">
        <w:rPr>
          <w:rFonts w:ascii="Fira Sans" w:hAnsi="Fira Sans"/>
          <w:bCs/>
          <w:sz w:val="22"/>
          <w:szCs w:val="22"/>
        </w:rPr>
        <w:t xml:space="preserve"> w zakresie zatrudnienia na podstawie stosunku pracy</w:t>
      </w:r>
      <w:r w:rsidRPr="000C1DB2">
        <w:rPr>
          <w:rFonts w:ascii="Fira Sans" w:hAnsi="Fira Sans"/>
          <w:bCs/>
          <w:sz w:val="22"/>
          <w:szCs w:val="22"/>
        </w:rPr>
        <w:t xml:space="preserve">, o których mowa w art. </w:t>
      </w:r>
      <w:r w:rsidR="00BF5446" w:rsidRPr="000C1DB2">
        <w:rPr>
          <w:rFonts w:ascii="Fira Sans" w:hAnsi="Fira Sans"/>
          <w:bCs/>
          <w:sz w:val="22"/>
          <w:szCs w:val="22"/>
        </w:rPr>
        <w:t>95</w:t>
      </w:r>
      <w:r w:rsidRPr="000C1DB2">
        <w:rPr>
          <w:rFonts w:ascii="Fira Sans" w:hAnsi="Fira Sans"/>
          <w:bCs/>
          <w:sz w:val="22"/>
          <w:szCs w:val="22"/>
        </w:rPr>
        <w:t xml:space="preserve"> </w:t>
      </w:r>
      <w:r w:rsidR="003D3D5D" w:rsidRPr="000C1DB2">
        <w:rPr>
          <w:rFonts w:ascii="Fira Sans" w:hAnsi="Fira Sans"/>
          <w:bCs/>
          <w:sz w:val="22"/>
          <w:szCs w:val="22"/>
        </w:rPr>
        <w:t>PZP</w:t>
      </w:r>
      <w:r w:rsidR="00BF5446" w:rsidRPr="000C1DB2">
        <w:rPr>
          <w:rFonts w:ascii="Fira Sans" w:hAnsi="Fira Sans"/>
          <w:bCs/>
          <w:sz w:val="22"/>
          <w:szCs w:val="22"/>
        </w:rPr>
        <w:t>.</w:t>
      </w:r>
    </w:p>
    <w:p w14:paraId="44F988C4" w14:textId="77777777" w:rsidR="00BF5446" w:rsidRPr="003E266A" w:rsidRDefault="00BF5446" w:rsidP="00093E01">
      <w:pPr>
        <w:numPr>
          <w:ilvl w:val="0"/>
          <w:numId w:val="36"/>
        </w:numPr>
        <w:tabs>
          <w:tab w:val="left" w:pos="350"/>
        </w:tabs>
        <w:spacing w:line="360" w:lineRule="auto"/>
        <w:ind w:left="924" w:hanging="357"/>
        <w:rPr>
          <w:rFonts w:ascii="Fira Sans" w:hAnsi="Fira Sans"/>
          <w:bCs/>
          <w:sz w:val="22"/>
          <w:szCs w:val="22"/>
        </w:rPr>
      </w:pPr>
      <w:r w:rsidRPr="003E266A">
        <w:rPr>
          <w:rFonts w:ascii="Fira Sans" w:hAnsi="Fira Sans"/>
          <w:bCs/>
          <w:sz w:val="22"/>
          <w:szCs w:val="22"/>
        </w:rPr>
        <w:t>Zamawiający nie przewiduje wymagań w zakresie zatrudnienia osób, o których mowa w art. 96 ust. 2 pkt</w:t>
      </w:r>
      <w:r w:rsidR="00447D25" w:rsidRPr="003E266A">
        <w:rPr>
          <w:rFonts w:ascii="Fira Sans" w:hAnsi="Fira Sans"/>
          <w:bCs/>
          <w:sz w:val="22"/>
          <w:szCs w:val="22"/>
        </w:rPr>
        <w:t xml:space="preserve"> </w:t>
      </w:r>
      <w:r w:rsidRPr="003E266A">
        <w:rPr>
          <w:rFonts w:ascii="Fira Sans" w:hAnsi="Fira Sans"/>
          <w:bCs/>
          <w:sz w:val="22"/>
          <w:szCs w:val="22"/>
        </w:rPr>
        <w:t>2</w:t>
      </w:r>
      <w:r w:rsidR="00447D25" w:rsidRPr="003E266A">
        <w:rPr>
          <w:rFonts w:ascii="Fira Sans" w:hAnsi="Fira Sans"/>
          <w:bCs/>
          <w:sz w:val="22"/>
          <w:szCs w:val="22"/>
        </w:rPr>
        <w:t xml:space="preserve"> </w:t>
      </w:r>
      <w:r w:rsidR="00474A98" w:rsidRPr="003E266A">
        <w:rPr>
          <w:rFonts w:ascii="Fira Sans" w:hAnsi="Fira Sans"/>
          <w:bCs/>
          <w:sz w:val="22"/>
          <w:szCs w:val="22"/>
        </w:rPr>
        <w:t>PZP</w:t>
      </w:r>
      <w:r w:rsidRPr="003E266A">
        <w:rPr>
          <w:rFonts w:ascii="Fira Sans" w:hAnsi="Fira Sans"/>
          <w:bCs/>
          <w:sz w:val="22"/>
          <w:szCs w:val="22"/>
        </w:rPr>
        <w:t>.</w:t>
      </w:r>
    </w:p>
    <w:p w14:paraId="3400A6D0" w14:textId="77777777" w:rsidR="000952A3" w:rsidRPr="003E266A" w:rsidRDefault="000952A3" w:rsidP="00093E01">
      <w:pPr>
        <w:numPr>
          <w:ilvl w:val="0"/>
          <w:numId w:val="36"/>
        </w:numPr>
        <w:tabs>
          <w:tab w:val="left" w:pos="350"/>
        </w:tabs>
        <w:spacing w:line="360" w:lineRule="auto"/>
        <w:ind w:left="924" w:hanging="357"/>
        <w:rPr>
          <w:rFonts w:ascii="Fira Sans" w:hAnsi="Fira Sans"/>
          <w:bCs/>
          <w:sz w:val="22"/>
          <w:szCs w:val="22"/>
        </w:rPr>
      </w:pPr>
      <w:r w:rsidRPr="003E266A">
        <w:rPr>
          <w:rFonts w:ascii="Fira Sans" w:hAnsi="Fira Sans"/>
          <w:bCs/>
          <w:sz w:val="22"/>
          <w:szCs w:val="22"/>
        </w:rPr>
        <w:t>Zamawiający nie zastrzega możliwości ubiegania się o udzielenie zamówienia wyłącznie przez wykonawców, o których mowa w art. 94</w:t>
      </w:r>
      <w:r w:rsidR="00447D25" w:rsidRPr="003E266A">
        <w:rPr>
          <w:rFonts w:ascii="Fira Sans" w:hAnsi="Fira Sans"/>
          <w:bCs/>
          <w:sz w:val="22"/>
          <w:szCs w:val="22"/>
        </w:rPr>
        <w:t xml:space="preserve"> </w:t>
      </w:r>
      <w:r w:rsidR="00240047" w:rsidRPr="003E266A">
        <w:rPr>
          <w:rFonts w:ascii="Fira Sans" w:hAnsi="Fira Sans"/>
          <w:bCs/>
          <w:sz w:val="22"/>
          <w:szCs w:val="22"/>
        </w:rPr>
        <w:t>PZP</w:t>
      </w:r>
      <w:r w:rsidRPr="003E266A">
        <w:rPr>
          <w:rFonts w:ascii="Fira Sans" w:hAnsi="Fira Sans"/>
          <w:bCs/>
          <w:sz w:val="22"/>
          <w:szCs w:val="22"/>
        </w:rPr>
        <w:t>.</w:t>
      </w:r>
    </w:p>
    <w:p w14:paraId="180C4AB6" w14:textId="45D0EF01" w:rsidR="00ED4788" w:rsidRPr="003E266A" w:rsidRDefault="00ED4788" w:rsidP="00093E01">
      <w:pPr>
        <w:numPr>
          <w:ilvl w:val="0"/>
          <w:numId w:val="36"/>
        </w:numPr>
        <w:tabs>
          <w:tab w:val="left" w:pos="350"/>
        </w:tabs>
        <w:spacing w:line="360" w:lineRule="auto"/>
        <w:ind w:left="924" w:hanging="357"/>
        <w:rPr>
          <w:rFonts w:ascii="Fira Sans" w:hAnsi="Fira Sans"/>
          <w:bCs/>
          <w:sz w:val="22"/>
          <w:szCs w:val="22"/>
        </w:rPr>
      </w:pPr>
      <w:r w:rsidRPr="003E266A">
        <w:rPr>
          <w:rFonts w:ascii="Fira Sans" w:hAnsi="Fira Sans"/>
          <w:bCs/>
          <w:sz w:val="22"/>
          <w:szCs w:val="22"/>
        </w:rPr>
        <w:t xml:space="preserve">Zamawiający nie przewiduje udzielenia zamówień, o których mowa w art. </w:t>
      </w:r>
      <w:r w:rsidR="00D323ED" w:rsidRPr="003E266A">
        <w:rPr>
          <w:rFonts w:ascii="Fira Sans" w:hAnsi="Fira Sans"/>
          <w:bCs/>
          <w:sz w:val="22"/>
          <w:szCs w:val="22"/>
        </w:rPr>
        <w:t xml:space="preserve">214 </w:t>
      </w:r>
      <w:r w:rsidRPr="003E266A">
        <w:rPr>
          <w:rFonts w:ascii="Fira Sans" w:hAnsi="Fira Sans"/>
          <w:bCs/>
          <w:sz w:val="22"/>
          <w:szCs w:val="22"/>
        </w:rPr>
        <w:t xml:space="preserve">ust. 1 </w:t>
      </w:r>
      <w:r w:rsidR="00F17EAB" w:rsidRPr="003E266A">
        <w:rPr>
          <w:rFonts w:ascii="Fira Sans" w:hAnsi="Fira Sans"/>
          <w:bCs/>
          <w:sz w:val="22"/>
          <w:szCs w:val="22"/>
        </w:rPr>
        <w:t xml:space="preserve">pkt </w:t>
      </w:r>
      <w:r w:rsidR="000C1DB2">
        <w:rPr>
          <w:rFonts w:ascii="Fira Sans" w:hAnsi="Fira Sans"/>
          <w:bCs/>
          <w:sz w:val="22"/>
          <w:szCs w:val="22"/>
        </w:rPr>
        <w:t>8</w:t>
      </w:r>
      <w:r w:rsidR="00F17EAB" w:rsidRPr="003E266A">
        <w:rPr>
          <w:rFonts w:ascii="Fira Sans" w:hAnsi="Fira Sans"/>
          <w:bCs/>
          <w:sz w:val="22"/>
          <w:szCs w:val="22"/>
        </w:rPr>
        <w:t xml:space="preserve"> </w:t>
      </w:r>
      <w:r w:rsidR="00221BCE" w:rsidRPr="003E266A">
        <w:rPr>
          <w:rFonts w:ascii="Fira Sans" w:hAnsi="Fira Sans"/>
          <w:bCs/>
          <w:sz w:val="22"/>
          <w:szCs w:val="22"/>
        </w:rPr>
        <w:t>PZP</w:t>
      </w:r>
      <w:r w:rsidRPr="003E266A">
        <w:rPr>
          <w:rFonts w:ascii="Fira Sans" w:hAnsi="Fira Sans"/>
          <w:bCs/>
          <w:sz w:val="22"/>
          <w:szCs w:val="22"/>
        </w:rPr>
        <w:t>.</w:t>
      </w:r>
    </w:p>
    <w:p w14:paraId="2A9AF718" w14:textId="77777777" w:rsidR="00B34568" w:rsidRPr="003E266A" w:rsidRDefault="00B34568" w:rsidP="00093E01">
      <w:pPr>
        <w:numPr>
          <w:ilvl w:val="0"/>
          <w:numId w:val="36"/>
        </w:numPr>
        <w:tabs>
          <w:tab w:val="left" w:pos="350"/>
        </w:tabs>
        <w:spacing w:line="360" w:lineRule="auto"/>
        <w:ind w:left="924" w:hanging="357"/>
        <w:rPr>
          <w:rFonts w:ascii="Fira Sans" w:hAnsi="Fira Sans"/>
          <w:bCs/>
          <w:sz w:val="22"/>
          <w:szCs w:val="22"/>
        </w:rPr>
      </w:pPr>
      <w:r w:rsidRPr="00D71896">
        <w:rPr>
          <w:rFonts w:ascii="Fira Sans" w:hAnsi="Fira Sans"/>
          <w:bCs/>
          <w:sz w:val="22"/>
          <w:szCs w:val="22"/>
        </w:rPr>
        <w:t>Zamawiający nie dopuszcza składania ofert wariantowych.</w:t>
      </w:r>
      <w:r w:rsidR="00A7223B" w:rsidRPr="00D71896">
        <w:rPr>
          <w:rFonts w:ascii="Fira Sans" w:hAnsi="Fira Sans"/>
          <w:bCs/>
          <w:sz w:val="22"/>
          <w:szCs w:val="22"/>
        </w:rPr>
        <w:t xml:space="preserve"> </w:t>
      </w:r>
    </w:p>
    <w:p w14:paraId="1606186E" w14:textId="77777777" w:rsidR="00B34568" w:rsidRPr="003E266A" w:rsidRDefault="00B34568" w:rsidP="00093E01">
      <w:pPr>
        <w:numPr>
          <w:ilvl w:val="0"/>
          <w:numId w:val="36"/>
        </w:numPr>
        <w:tabs>
          <w:tab w:val="left" w:pos="350"/>
        </w:tabs>
        <w:spacing w:line="360" w:lineRule="auto"/>
        <w:ind w:left="924" w:hanging="357"/>
        <w:rPr>
          <w:rFonts w:ascii="Fira Sans" w:hAnsi="Fira Sans"/>
          <w:bCs/>
          <w:sz w:val="22"/>
          <w:szCs w:val="22"/>
        </w:rPr>
      </w:pPr>
      <w:r w:rsidRPr="00D71896">
        <w:rPr>
          <w:rFonts w:ascii="Fira Sans" w:hAnsi="Fira Sans"/>
          <w:bCs/>
          <w:sz w:val="22"/>
          <w:szCs w:val="22"/>
        </w:rPr>
        <w:t>Zamawiający nie przewiduje zawarcia umowy ramowej.</w:t>
      </w:r>
      <w:r w:rsidR="00A7223B" w:rsidRPr="00D71896">
        <w:rPr>
          <w:rFonts w:ascii="Fira Sans" w:hAnsi="Fira Sans"/>
          <w:bCs/>
          <w:sz w:val="22"/>
          <w:szCs w:val="22"/>
        </w:rPr>
        <w:t xml:space="preserve"> </w:t>
      </w:r>
    </w:p>
    <w:p w14:paraId="02E3FD18" w14:textId="77777777" w:rsidR="000952A3" w:rsidRPr="00796DC9" w:rsidRDefault="000952A3" w:rsidP="00093E01">
      <w:pPr>
        <w:numPr>
          <w:ilvl w:val="0"/>
          <w:numId w:val="36"/>
        </w:numPr>
        <w:tabs>
          <w:tab w:val="left" w:pos="350"/>
        </w:tabs>
        <w:spacing w:line="360" w:lineRule="auto"/>
        <w:ind w:left="924" w:hanging="357"/>
        <w:rPr>
          <w:rFonts w:ascii="Fira Sans" w:hAnsi="Fira Sans"/>
          <w:bCs/>
          <w:sz w:val="22"/>
          <w:szCs w:val="22"/>
        </w:rPr>
      </w:pPr>
      <w:r w:rsidRPr="00D71896">
        <w:rPr>
          <w:rFonts w:ascii="Fira Sans" w:hAnsi="Fira Sans"/>
          <w:bCs/>
          <w:sz w:val="22"/>
          <w:szCs w:val="22"/>
        </w:rPr>
        <w:t xml:space="preserve">Zamawiający nie przewiduje wyboru najkorzystniejszej oferty z zastosowaniem </w:t>
      </w:r>
      <w:r w:rsidRPr="00796DC9">
        <w:rPr>
          <w:rFonts w:ascii="Fira Sans" w:hAnsi="Fira Sans"/>
          <w:bCs/>
          <w:sz w:val="22"/>
          <w:szCs w:val="22"/>
        </w:rPr>
        <w:t>aukcji elektronicznej.</w:t>
      </w:r>
    </w:p>
    <w:p w14:paraId="7F713FFB" w14:textId="77777777" w:rsidR="000952A3" w:rsidRPr="00796DC9" w:rsidRDefault="00363F6C" w:rsidP="00093E01">
      <w:pPr>
        <w:numPr>
          <w:ilvl w:val="0"/>
          <w:numId w:val="36"/>
        </w:numPr>
        <w:tabs>
          <w:tab w:val="left" w:pos="350"/>
        </w:tabs>
        <w:spacing w:line="360" w:lineRule="auto"/>
        <w:ind w:left="924" w:hanging="357"/>
        <w:rPr>
          <w:rFonts w:ascii="Fira Sans" w:hAnsi="Fira Sans"/>
          <w:bCs/>
          <w:sz w:val="22"/>
          <w:szCs w:val="22"/>
        </w:rPr>
      </w:pPr>
      <w:r w:rsidRPr="00796DC9">
        <w:rPr>
          <w:rFonts w:ascii="Fira Sans" w:hAnsi="Fira Sans"/>
          <w:bCs/>
          <w:sz w:val="22"/>
          <w:szCs w:val="22"/>
        </w:rPr>
        <w:t>Zamawiający nie przewiduje możliwości złożenia ofert w postaci katalogów elektronicznych lub dołączenia katalogów elektronicznych do oferty, w sytuacji określonej w art. 93</w:t>
      </w:r>
      <w:r w:rsidR="00447D25" w:rsidRPr="00796DC9">
        <w:rPr>
          <w:rFonts w:ascii="Fira Sans" w:hAnsi="Fira Sans"/>
          <w:bCs/>
          <w:sz w:val="22"/>
          <w:szCs w:val="22"/>
        </w:rPr>
        <w:t xml:space="preserve"> </w:t>
      </w:r>
      <w:r w:rsidR="002F4A00" w:rsidRPr="00796DC9">
        <w:rPr>
          <w:rFonts w:ascii="Fira Sans" w:hAnsi="Fira Sans"/>
          <w:bCs/>
          <w:sz w:val="22"/>
          <w:szCs w:val="22"/>
        </w:rPr>
        <w:t>PZP</w:t>
      </w:r>
      <w:r w:rsidR="00447D25" w:rsidRPr="00796DC9">
        <w:rPr>
          <w:rFonts w:ascii="Fira Sans" w:hAnsi="Fira Sans"/>
          <w:bCs/>
          <w:sz w:val="22"/>
          <w:szCs w:val="22"/>
        </w:rPr>
        <w:t>.</w:t>
      </w:r>
    </w:p>
    <w:p w14:paraId="36B07E37" w14:textId="77777777" w:rsidR="00B34568" w:rsidRPr="00796DC9" w:rsidRDefault="00B34568" w:rsidP="00093E01">
      <w:pPr>
        <w:numPr>
          <w:ilvl w:val="0"/>
          <w:numId w:val="36"/>
        </w:numPr>
        <w:tabs>
          <w:tab w:val="left" w:pos="350"/>
        </w:tabs>
        <w:spacing w:line="360" w:lineRule="auto"/>
        <w:ind w:left="924" w:hanging="357"/>
        <w:rPr>
          <w:rFonts w:ascii="Fira Sans" w:hAnsi="Fira Sans"/>
          <w:bCs/>
          <w:sz w:val="22"/>
          <w:szCs w:val="22"/>
        </w:rPr>
      </w:pPr>
      <w:r w:rsidRPr="00796DC9">
        <w:rPr>
          <w:rFonts w:ascii="Fira Sans" w:hAnsi="Fira Sans"/>
          <w:bCs/>
          <w:sz w:val="22"/>
          <w:szCs w:val="22"/>
        </w:rPr>
        <w:t>Zamawiający nie przewiduje zwrotu kosztów udziału w postępowaniu.</w:t>
      </w:r>
    </w:p>
    <w:p w14:paraId="6C4CA240" w14:textId="77777777" w:rsidR="00BA45CE" w:rsidRDefault="00B34568" w:rsidP="00BA45CE">
      <w:pPr>
        <w:numPr>
          <w:ilvl w:val="0"/>
          <w:numId w:val="36"/>
        </w:numPr>
        <w:tabs>
          <w:tab w:val="left" w:pos="350"/>
        </w:tabs>
        <w:spacing w:line="360" w:lineRule="auto"/>
        <w:ind w:left="924" w:hanging="357"/>
        <w:rPr>
          <w:rFonts w:ascii="Fira Sans" w:hAnsi="Fira Sans"/>
          <w:bCs/>
          <w:sz w:val="22"/>
          <w:szCs w:val="22"/>
        </w:rPr>
      </w:pPr>
      <w:r w:rsidRPr="00796DC9">
        <w:rPr>
          <w:rFonts w:ascii="Fira Sans" w:hAnsi="Fira Sans"/>
          <w:bCs/>
          <w:sz w:val="22"/>
          <w:szCs w:val="22"/>
        </w:rPr>
        <w:t>Zamawiający nie przewiduje rozliczenia w walutach obcych.</w:t>
      </w:r>
    </w:p>
    <w:p w14:paraId="538ACAF1" w14:textId="46A5AB29" w:rsidR="000952A3" w:rsidRPr="00B41FE4" w:rsidRDefault="000952A3" w:rsidP="00B41FE4">
      <w:pPr>
        <w:numPr>
          <w:ilvl w:val="0"/>
          <w:numId w:val="36"/>
        </w:numPr>
        <w:tabs>
          <w:tab w:val="left" w:pos="350"/>
        </w:tabs>
        <w:spacing w:line="360" w:lineRule="auto"/>
        <w:ind w:left="924" w:hanging="357"/>
        <w:rPr>
          <w:rFonts w:ascii="Fira Sans" w:hAnsi="Fira Sans"/>
          <w:bCs/>
          <w:sz w:val="22"/>
          <w:szCs w:val="22"/>
        </w:rPr>
      </w:pPr>
      <w:r w:rsidRPr="00BA45CE">
        <w:rPr>
          <w:rFonts w:ascii="Fira Sans" w:hAnsi="Fira Sans"/>
          <w:bCs/>
          <w:sz w:val="22"/>
          <w:szCs w:val="22"/>
        </w:rPr>
        <w:t xml:space="preserve">Zamawiający nie przewiduje przeprowadzenia przez wykonawcę wizji lokalnej </w:t>
      </w:r>
      <w:r w:rsidR="004A7037" w:rsidRPr="00BA45CE">
        <w:rPr>
          <w:rFonts w:ascii="Fira Sans" w:hAnsi="Fira Sans"/>
          <w:bCs/>
          <w:sz w:val="22"/>
          <w:szCs w:val="22"/>
        </w:rPr>
        <w:br/>
      </w:r>
      <w:r w:rsidRPr="00BA45CE">
        <w:rPr>
          <w:rFonts w:ascii="Fira Sans" w:hAnsi="Fira Sans"/>
          <w:bCs/>
          <w:sz w:val="22"/>
          <w:szCs w:val="22"/>
        </w:rPr>
        <w:t xml:space="preserve">lub sprawdzenia przez niego dokumentów niezbędnych do realizacji zamówienia, </w:t>
      </w:r>
      <w:r w:rsidR="004A7037" w:rsidRPr="00BA45CE">
        <w:rPr>
          <w:rFonts w:ascii="Fira Sans" w:hAnsi="Fira Sans"/>
          <w:bCs/>
          <w:sz w:val="22"/>
          <w:szCs w:val="22"/>
        </w:rPr>
        <w:br/>
      </w:r>
      <w:r w:rsidRPr="00BA45CE">
        <w:rPr>
          <w:rFonts w:ascii="Fira Sans" w:hAnsi="Fira Sans"/>
          <w:bCs/>
          <w:sz w:val="22"/>
          <w:szCs w:val="22"/>
        </w:rPr>
        <w:t>o których mowa w art. 131 ust. 2</w:t>
      </w:r>
      <w:r w:rsidR="00447D25" w:rsidRPr="00BA45CE">
        <w:rPr>
          <w:rFonts w:ascii="Fira Sans" w:hAnsi="Fira Sans"/>
          <w:bCs/>
          <w:sz w:val="22"/>
          <w:szCs w:val="22"/>
        </w:rPr>
        <w:t xml:space="preserve"> </w:t>
      </w:r>
      <w:r w:rsidR="00C471F1" w:rsidRPr="00BA45CE">
        <w:rPr>
          <w:rFonts w:ascii="Fira Sans" w:hAnsi="Fira Sans"/>
          <w:bCs/>
          <w:sz w:val="22"/>
          <w:szCs w:val="22"/>
        </w:rPr>
        <w:t>PZP</w:t>
      </w:r>
      <w:r w:rsidRPr="00BA45CE">
        <w:rPr>
          <w:rFonts w:ascii="Fira Sans" w:hAnsi="Fira Sans"/>
          <w:bCs/>
          <w:sz w:val="22"/>
          <w:szCs w:val="22"/>
        </w:rPr>
        <w:t>.</w:t>
      </w:r>
      <w:r w:rsidR="00C471F1" w:rsidRPr="00BA45CE">
        <w:rPr>
          <w:rFonts w:ascii="Fira Sans" w:hAnsi="Fira Sans"/>
          <w:bCs/>
          <w:sz w:val="22"/>
          <w:szCs w:val="22"/>
        </w:rPr>
        <w:t xml:space="preserve"> </w:t>
      </w:r>
      <w:bookmarkStart w:id="11" w:name="_Hlk108002767"/>
    </w:p>
    <w:bookmarkEnd w:id="11"/>
    <w:p w14:paraId="0E9865FB" w14:textId="77777777" w:rsidR="00FC4562" w:rsidRPr="003E266A" w:rsidRDefault="00FC4562" w:rsidP="00093E01">
      <w:pPr>
        <w:numPr>
          <w:ilvl w:val="0"/>
          <w:numId w:val="36"/>
        </w:numPr>
        <w:tabs>
          <w:tab w:val="left" w:pos="350"/>
        </w:tabs>
        <w:spacing w:line="360" w:lineRule="auto"/>
        <w:ind w:left="924" w:hanging="357"/>
        <w:rPr>
          <w:rFonts w:ascii="Fira Sans" w:hAnsi="Fira Sans"/>
          <w:bCs/>
          <w:sz w:val="22"/>
          <w:szCs w:val="22"/>
        </w:rPr>
      </w:pPr>
      <w:r w:rsidRPr="003E266A">
        <w:rPr>
          <w:rFonts w:ascii="Fira Sans" w:hAnsi="Fira Sans"/>
          <w:bCs/>
          <w:sz w:val="22"/>
          <w:szCs w:val="22"/>
        </w:rPr>
        <w:t>Zamawiający nie przewiduje sposobu komunikowania się z Wykonawcami w inny sposób niż przy użyciu środków komunikacji elektronicznej, wskazanych w SWZ.</w:t>
      </w:r>
    </w:p>
    <w:p w14:paraId="078D0D47" w14:textId="77777777" w:rsidR="00B34568" w:rsidRPr="004A282E" w:rsidRDefault="00B34568" w:rsidP="00093E01">
      <w:pPr>
        <w:numPr>
          <w:ilvl w:val="0"/>
          <w:numId w:val="36"/>
        </w:numPr>
        <w:tabs>
          <w:tab w:val="left" w:pos="350"/>
        </w:tabs>
        <w:spacing w:line="360" w:lineRule="auto"/>
        <w:ind w:left="924" w:hanging="357"/>
        <w:rPr>
          <w:rFonts w:ascii="Fira Sans" w:hAnsi="Fira Sans"/>
          <w:bCs/>
          <w:sz w:val="22"/>
          <w:szCs w:val="22"/>
        </w:rPr>
      </w:pPr>
      <w:r w:rsidRPr="004A282E">
        <w:rPr>
          <w:rFonts w:ascii="Fira Sans" w:hAnsi="Fira Sans"/>
          <w:bCs/>
          <w:sz w:val="22"/>
          <w:szCs w:val="22"/>
        </w:rPr>
        <w:t>Wspólny Słownik Zamówień (CPV):</w:t>
      </w:r>
    </w:p>
    <w:p w14:paraId="6B200EDD" w14:textId="1331E403" w:rsidR="006A4E14" w:rsidRDefault="000C1DB2" w:rsidP="003E266A">
      <w:pPr>
        <w:spacing w:line="360" w:lineRule="auto"/>
        <w:ind w:left="720"/>
        <w:rPr>
          <w:rFonts w:ascii="Fira Sans" w:hAnsi="Fira Sans"/>
          <w:sz w:val="22"/>
          <w:szCs w:val="22"/>
        </w:rPr>
      </w:pPr>
      <w:bookmarkStart w:id="12" w:name="_Hlk58832422"/>
      <w:r w:rsidRPr="000C1DB2">
        <w:rPr>
          <w:rFonts w:ascii="Fira Sans" w:hAnsi="Fira Sans"/>
          <w:sz w:val="22"/>
          <w:szCs w:val="22"/>
        </w:rPr>
        <w:t>33696500-0 – Odczynniki laboratoryjne</w:t>
      </w:r>
    </w:p>
    <w:p w14:paraId="7C050B1F" w14:textId="77777777" w:rsidR="000C1DB2" w:rsidRPr="003E266A" w:rsidRDefault="000C1DB2" w:rsidP="003E266A">
      <w:pPr>
        <w:spacing w:line="360" w:lineRule="auto"/>
        <w:ind w:left="720"/>
        <w:rPr>
          <w:rFonts w:ascii="Fira Sans" w:hAnsi="Fira Sans"/>
          <w:sz w:val="22"/>
          <w:szCs w:val="22"/>
        </w:rPr>
      </w:pPr>
    </w:p>
    <w:p w14:paraId="47E71D1C" w14:textId="77777777" w:rsidR="006A4E14" w:rsidRPr="003E266A" w:rsidRDefault="006A4E14" w:rsidP="00FB116A">
      <w:pPr>
        <w:pStyle w:val="Nagwek1"/>
        <w:numPr>
          <w:ilvl w:val="0"/>
          <w:numId w:val="2"/>
        </w:numPr>
        <w:tabs>
          <w:tab w:val="left" w:pos="540"/>
        </w:tabs>
        <w:spacing w:line="360" w:lineRule="auto"/>
        <w:ind w:left="539" w:hanging="539"/>
        <w:jc w:val="left"/>
        <w:rPr>
          <w:rFonts w:ascii="Fira Sans" w:hAnsi="Fira Sans" w:cs="Times New Roman"/>
          <w:szCs w:val="22"/>
        </w:rPr>
      </w:pPr>
      <w:bookmarkStart w:id="13" w:name="_Toc170197250"/>
      <w:r w:rsidRPr="003E266A">
        <w:rPr>
          <w:rFonts w:ascii="Fira Sans" w:hAnsi="Fira Sans" w:cs="Times New Roman"/>
          <w:szCs w:val="22"/>
        </w:rPr>
        <w:t>Informację o przedmiotowych środkach dowodowych</w:t>
      </w:r>
      <w:r w:rsidR="006F75B2" w:rsidRPr="003E266A">
        <w:rPr>
          <w:rFonts w:ascii="Fira Sans" w:hAnsi="Fira Sans" w:cs="Times New Roman"/>
          <w:szCs w:val="22"/>
        </w:rPr>
        <w:t>.</w:t>
      </w:r>
      <w:bookmarkEnd w:id="13"/>
    </w:p>
    <w:p w14:paraId="08549983" w14:textId="5CA415A4" w:rsidR="00E1375B" w:rsidRPr="003E266A" w:rsidRDefault="00FC5BB7" w:rsidP="004A282E">
      <w:pPr>
        <w:spacing w:line="360" w:lineRule="auto"/>
        <w:ind w:left="567"/>
        <w:rPr>
          <w:rFonts w:ascii="Fira Sans" w:hAnsi="Fira Sans"/>
          <w:sz w:val="22"/>
          <w:szCs w:val="22"/>
          <w:highlight w:val="yellow"/>
        </w:rPr>
      </w:pPr>
      <w:r w:rsidRPr="000C1DB2">
        <w:rPr>
          <w:rFonts w:ascii="Fira Sans" w:hAnsi="Fira Sans"/>
          <w:sz w:val="22"/>
          <w:szCs w:val="22"/>
        </w:rPr>
        <w:t>Zamawiający żąda złożenia wra</w:t>
      </w:r>
      <w:r w:rsidRPr="003E266A">
        <w:rPr>
          <w:rFonts w:ascii="Fira Sans" w:hAnsi="Fira Sans"/>
          <w:sz w:val="22"/>
          <w:szCs w:val="22"/>
        </w:rPr>
        <w:t>z z ofertą przedmiotowych środków  dowodowych.</w:t>
      </w:r>
      <w:r w:rsidR="00FB1A05" w:rsidRPr="003E266A">
        <w:rPr>
          <w:rFonts w:ascii="Fira Sans" w:hAnsi="Fira Sans"/>
          <w:sz w:val="22"/>
          <w:szCs w:val="22"/>
        </w:rPr>
        <w:t xml:space="preserve"> </w:t>
      </w:r>
    </w:p>
    <w:bookmarkEnd w:id="12"/>
    <w:p w14:paraId="3091DE01" w14:textId="77777777" w:rsidR="006A4E14" w:rsidRPr="003E266A" w:rsidRDefault="006A4E14" w:rsidP="003E266A">
      <w:pPr>
        <w:spacing w:line="360" w:lineRule="auto"/>
        <w:ind w:left="567"/>
        <w:rPr>
          <w:rFonts w:ascii="Fira Sans" w:hAnsi="Fira Sans"/>
          <w:sz w:val="22"/>
          <w:szCs w:val="22"/>
        </w:rPr>
      </w:pPr>
    </w:p>
    <w:p w14:paraId="66FE94AB" w14:textId="77777777" w:rsidR="009758CF" w:rsidRPr="003E266A" w:rsidRDefault="00002945" w:rsidP="00FB116A">
      <w:pPr>
        <w:pStyle w:val="Nagwek1"/>
        <w:numPr>
          <w:ilvl w:val="0"/>
          <w:numId w:val="2"/>
        </w:numPr>
        <w:tabs>
          <w:tab w:val="left" w:pos="540"/>
        </w:tabs>
        <w:spacing w:line="360" w:lineRule="auto"/>
        <w:ind w:left="539" w:hanging="539"/>
        <w:jc w:val="left"/>
        <w:rPr>
          <w:rFonts w:ascii="Fira Sans" w:hAnsi="Fira Sans" w:cs="Times New Roman"/>
          <w:szCs w:val="22"/>
        </w:rPr>
      </w:pPr>
      <w:bookmarkStart w:id="14" w:name="_Toc170197251"/>
      <w:r w:rsidRPr="00DE1F72">
        <w:rPr>
          <w:rFonts w:ascii="Fira Sans" w:hAnsi="Fira Sans" w:cs="Times New Roman"/>
          <w:szCs w:val="22"/>
        </w:rPr>
        <w:t>Termin wykonania zamówienia.</w:t>
      </w:r>
      <w:bookmarkEnd w:id="14"/>
    </w:p>
    <w:p w14:paraId="4F9A48D3" w14:textId="33EC5D55" w:rsidR="00F23AC4" w:rsidRPr="003E266A" w:rsidRDefault="00F23AC4" w:rsidP="00093E01">
      <w:pPr>
        <w:numPr>
          <w:ilvl w:val="0"/>
          <w:numId w:val="21"/>
        </w:numPr>
        <w:tabs>
          <w:tab w:val="left" w:pos="350"/>
        </w:tabs>
        <w:spacing w:line="360" w:lineRule="auto"/>
        <w:ind w:left="924" w:hanging="357"/>
        <w:rPr>
          <w:rFonts w:ascii="Fira Sans" w:hAnsi="Fira Sans"/>
          <w:bCs/>
          <w:sz w:val="22"/>
          <w:szCs w:val="22"/>
        </w:rPr>
      </w:pPr>
      <w:r w:rsidRPr="003E266A">
        <w:rPr>
          <w:rFonts w:ascii="Fira Sans" w:hAnsi="Fira Sans"/>
          <w:sz w:val="22"/>
          <w:szCs w:val="22"/>
        </w:rPr>
        <w:t xml:space="preserve">Zamówienie należy realizować, sukcesywnie wg rzeczywistych potrzeb Zamawiającego, przez </w:t>
      </w:r>
      <w:r w:rsidRPr="000C1DB2">
        <w:rPr>
          <w:rFonts w:ascii="Fira Sans" w:hAnsi="Fira Sans"/>
          <w:sz w:val="22"/>
          <w:szCs w:val="22"/>
        </w:rPr>
        <w:t xml:space="preserve">okres </w:t>
      </w:r>
      <w:r w:rsidR="000C1DB2" w:rsidRPr="000C1DB2">
        <w:rPr>
          <w:rFonts w:ascii="Fira Sans" w:hAnsi="Fira Sans"/>
          <w:b/>
          <w:sz w:val="22"/>
          <w:szCs w:val="22"/>
        </w:rPr>
        <w:t>36</w:t>
      </w:r>
      <w:r w:rsidRPr="000C1DB2">
        <w:rPr>
          <w:rFonts w:ascii="Fira Sans" w:hAnsi="Fira Sans"/>
          <w:b/>
          <w:sz w:val="22"/>
          <w:szCs w:val="22"/>
        </w:rPr>
        <w:t xml:space="preserve"> miesięcy</w:t>
      </w:r>
      <w:r w:rsidRPr="003E266A">
        <w:rPr>
          <w:rFonts w:ascii="Fira Sans" w:hAnsi="Fira Sans"/>
          <w:sz w:val="22"/>
          <w:szCs w:val="22"/>
        </w:rPr>
        <w:t xml:space="preserve"> od dnia zawarcia umowy.</w:t>
      </w:r>
    </w:p>
    <w:p w14:paraId="6CE8A549" w14:textId="77777777" w:rsidR="00F23AC4" w:rsidRPr="003E266A" w:rsidRDefault="00F23AC4" w:rsidP="00093E01">
      <w:pPr>
        <w:numPr>
          <w:ilvl w:val="0"/>
          <w:numId w:val="21"/>
        </w:numPr>
        <w:tabs>
          <w:tab w:val="left" w:pos="350"/>
        </w:tabs>
        <w:spacing w:line="360" w:lineRule="auto"/>
        <w:ind w:left="924" w:hanging="357"/>
        <w:rPr>
          <w:rFonts w:ascii="Fira Sans" w:hAnsi="Fira Sans"/>
          <w:bCs/>
          <w:sz w:val="22"/>
          <w:szCs w:val="22"/>
        </w:rPr>
      </w:pPr>
      <w:r w:rsidRPr="003E266A">
        <w:rPr>
          <w:rFonts w:ascii="Fira Sans" w:hAnsi="Fira Sans"/>
          <w:sz w:val="22"/>
          <w:szCs w:val="22"/>
        </w:rPr>
        <w:t>Terminy realizacji dostawy reguluje wzór umowy</w:t>
      </w:r>
      <w:r w:rsidRPr="003E266A">
        <w:rPr>
          <w:rFonts w:ascii="Fira Sans" w:hAnsi="Fira Sans"/>
          <w:i/>
          <w:sz w:val="22"/>
          <w:szCs w:val="22"/>
        </w:rPr>
        <w:t>.</w:t>
      </w:r>
    </w:p>
    <w:p w14:paraId="3419CB2B" w14:textId="77777777" w:rsidR="006F1184" w:rsidRPr="003E266A" w:rsidRDefault="006F1184" w:rsidP="003E266A">
      <w:pPr>
        <w:tabs>
          <w:tab w:val="left" w:pos="896"/>
        </w:tabs>
        <w:spacing w:line="360" w:lineRule="auto"/>
        <w:rPr>
          <w:rFonts w:ascii="Fira Sans" w:hAnsi="Fira Sans"/>
          <w:sz w:val="22"/>
          <w:szCs w:val="22"/>
        </w:rPr>
      </w:pPr>
    </w:p>
    <w:p w14:paraId="5C940EF4" w14:textId="77777777" w:rsidR="00E1375B" w:rsidRPr="003E266A" w:rsidRDefault="00E1375B" w:rsidP="00FB116A">
      <w:pPr>
        <w:pStyle w:val="Nagwek1"/>
        <w:numPr>
          <w:ilvl w:val="0"/>
          <w:numId w:val="2"/>
        </w:numPr>
        <w:tabs>
          <w:tab w:val="left" w:pos="540"/>
        </w:tabs>
        <w:spacing w:line="360" w:lineRule="auto"/>
        <w:ind w:left="539" w:hanging="539"/>
        <w:jc w:val="left"/>
        <w:rPr>
          <w:rFonts w:ascii="Fira Sans" w:hAnsi="Fira Sans" w:cs="Times New Roman"/>
          <w:szCs w:val="22"/>
        </w:rPr>
      </w:pPr>
      <w:bookmarkStart w:id="15" w:name="_Toc170197252"/>
      <w:r w:rsidRPr="003E266A">
        <w:rPr>
          <w:rFonts w:ascii="Fira Sans" w:hAnsi="Fira Sans" w:cs="Times New Roman"/>
          <w:szCs w:val="22"/>
        </w:rPr>
        <w:lastRenderedPageBreak/>
        <w:t>Podstawy wykluczenia</w:t>
      </w:r>
      <w:r w:rsidR="006F75B2" w:rsidRPr="003E266A">
        <w:rPr>
          <w:rFonts w:ascii="Fira Sans" w:hAnsi="Fira Sans" w:cs="Times New Roman"/>
          <w:szCs w:val="22"/>
        </w:rPr>
        <w:t>.</w:t>
      </w:r>
      <w:bookmarkEnd w:id="15"/>
    </w:p>
    <w:p w14:paraId="370E9AC8" w14:textId="2D9135FF" w:rsidR="00E1375B" w:rsidRPr="003E266A" w:rsidRDefault="00E1375B" w:rsidP="00093E01">
      <w:pPr>
        <w:numPr>
          <w:ilvl w:val="0"/>
          <w:numId w:val="16"/>
        </w:numPr>
        <w:spacing w:line="360" w:lineRule="auto"/>
        <w:ind w:left="924" w:hanging="357"/>
        <w:rPr>
          <w:rFonts w:ascii="Fira Sans" w:hAnsi="Fira Sans"/>
          <w:sz w:val="22"/>
          <w:szCs w:val="22"/>
        </w:rPr>
      </w:pPr>
      <w:r w:rsidRPr="003E266A">
        <w:rPr>
          <w:rFonts w:ascii="Fira Sans" w:hAnsi="Fira Sans"/>
          <w:sz w:val="22"/>
          <w:szCs w:val="22"/>
        </w:rPr>
        <w:t xml:space="preserve">Z postępowania o udzielenie zamówienia wyklucza się Wykonawcę w stosunku, </w:t>
      </w:r>
      <w:r w:rsidR="004A7037" w:rsidRPr="003E266A">
        <w:rPr>
          <w:rFonts w:ascii="Fira Sans" w:hAnsi="Fira Sans"/>
          <w:sz w:val="22"/>
          <w:szCs w:val="22"/>
        </w:rPr>
        <w:br/>
      </w:r>
      <w:r w:rsidRPr="003E266A">
        <w:rPr>
          <w:rFonts w:ascii="Fira Sans" w:hAnsi="Fira Sans"/>
          <w:sz w:val="22"/>
          <w:szCs w:val="22"/>
        </w:rPr>
        <w:t>do   którego zachodzi którakolwiek z okoliczności, o których mowa w art. 108 ust. 1</w:t>
      </w:r>
      <w:r w:rsidR="00C42028" w:rsidRPr="003E266A">
        <w:rPr>
          <w:rFonts w:ascii="Fira Sans" w:hAnsi="Fira Sans"/>
          <w:sz w:val="22"/>
          <w:szCs w:val="22"/>
        </w:rPr>
        <w:t xml:space="preserve"> PZP</w:t>
      </w:r>
      <w:r w:rsidR="00785B7D" w:rsidRPr="003E266A">
        <w:rPr>
          <w:rFonts w:ascii="Fira Sans" w:hAnsi="Fira Sans"/>
          <w:sz w:val="22"/>
          <w:szCs w:val="22"/>
        </w:rPr>
        <w:t xml:space="preserve"> </w:t>
      </w:r>
      <w:r w:rsidRPr="003E266A">
        <w:rPr>
          <w:rFonts w:ascii="Fira Sans" w:hAnsi="Fira Sans"/>
          <w:sz w:val="22"/>
          <w:szCs w:val="22"/>
        </w:rPr>
        <w:t xml:space="preserve">z zastrzeżeniem art. 110 ust. 2 </w:t>
      </w:r>
      <w:r w:rsidR="00C42028" w:rsidRPr="003E266A">
        <w:rPr>
          <w:rFonts w:ascii="Fira Sans" w:hAnsi="Fira Sans"/>
          <w:sz w:val="22"/>
          <w:szCs w:val="22"/>
        </w:rPr>
        <w:t>PZP</w:t>
      </w:r>
      <w:r w:rsidR="00346A8F" w:rsidRPr="003E266A">
        <w:rPr>
          <w:rFonts w:ascii="Fira Sans" w:hAnsi="Fira Sans"/>
          <w:sz w:val="22"/>
          <w:szCs w:val="22"/>
        </w:rPr>
        <w:t xml:space="preserve"> a także Wykonawcę, w stosunku do którego zachodzą okoliczności, o których mowa w art. 7 ust. 1 ustawy z</w:t>
      </w:r>
      <w:r w:rsidR="002B0BB3">
        <w:rPr>
          <w:rFonts w:ascii="Fira Sans" w:hAnsi="Fira Sans"/>
          <w:sz w:val="22"/>
          <w:szCs w:val="22"/>
        </w:rPr>
        <w:t xml:space="preserve"> dnia</w:t>
      </w:r>
      <w:r w:rsidR="00346A8F" w:rsidRPr="003E266A">
        <w:rPr>
          <w:rFonts w:ascii="Fira Sans" w:hAnsi="Fira Sans"/>
          <w:sz w:val="22"/>
          <w:szCs w:val="22"/>
        </w:rPr>
        <w:t xml:space="preserve"> 13.04.2022</w:t>
      </w:r>
      <w:r w:rsidR="002B0BB3">
        <w:rPr>
          <w:rFonts w:ascii="Fira Sans" w:hAnsi="Fira Sans"/>
          <w:sz w:val="22"/>
          <w:szCs w:val="22"/>
        </w:rPr>
        <w:t xml:space="preserve"> r.</w:t>
      </w:r>
      <w:r w:rsidR="00346A8F" w:rsidRPr="003E266A">
        <w:rPr>
          <w:rFonts w:ascii="Fira Sans" w:hAnsi="Fira Sans"/>
          <w:sz w:val="22"/>
          <w:szCs w:val="22"/>
        </w:rPr>
        <w:t xml:space="preserve"> o szczególnych rozwiązaniach w zakresie przeciwdziałania wspieraniu agresji na Ukrainę oraz służących ochronie bezpieczeństwa </w:t>
      </w:r>
      <w:r w:rsidR="00346A8F" w:rsidRPr="000C1DB2">
        <w:rPr>
          <w:rFonts w:ascii="Fira Sans" w:hAnsi="Fira Sans"/>
          <w:sz w:val="22"/>
          <w:szCs w:val="22"/>
        </w:rPr>
        <w:t>narodowego</w:t>
      </w:r>
      <w:r w:rsidR="002B0BB3" w:rsidRPr="000C1DB2">
        <w:rPr>
          <w:rFonts w:ascii="Fira Sans" w:hAnsi="Fira Sans"/>
          <w:sz w:val="22"/>
          <w:szCs w:val="22"/>
        </w:rPr>
        <w:t xml:space="preserve"> (</w:t>
      </w:r>
      <w:r w:rsidR="001F4912" w:rsidRPr="000C1DB2">
        <w:rPr>
          <w:rFonts w:ascii="Fira Sans" w:hAnsi="Fira Sans"/>
          <w:sz w:val="22"/>
          <w:szCs w:val="22"/>
        </w:rPr>
        <w:t>t. j. Dz. U. z 2024 r. poz. 507</w:t>
      </w:r>
      <w:r w:rsidR="002B0BB3" w:rsidRPr="000C1DB2">
        <w:rPr>
          <w:rFonts w:ascii="Fira Sans" w:hAnsi="Fira Sans"/>
          <w:sz w:val="22"/>
          <w:szCs w:val="22"/>
        </w:rPr>
        <w:t>)</w:t>
      </w:r>
      <w:r w:rsidR="00346A8F" w:rsidRPr="000C1DB2">
        <w:rPr>
          <w:rFonts w:ascii="Fira Sans" w:hAnsi="Fira Sans"/>
          <w:sz w:val="22"/>
          <w:szCs w:val="22"/>
        </w:rPr>
        <w:t xml:space="preserve"> oraz</w:t>
      </w:r>
      <w:r w:rsidR="00346A8F" w:rsidRPr="001F4912">
        <w:rPr>
          <w:rFonts w:ascii="Fira Sans" w:hAnsi="Fira Sans"/>
          <w:sz w:val="22"/>
          <w:szCs w:val="22"/>
        </w:rPr>
        <w:t xml:space="preserve"> w art. 5k </w:t>
      </w:r>
      <w:proofErr w:type="spellStart"/>
      <w:r w:rsidR="00346A8F" w:rsidRPr="001F4912">
        <w:rPr>
          <w:rFonts w:ascii="Fira Sans" w:hAnsi="Fira Sans"/>
          <w:sz w:val="22"/>
          <w:szCs w:val="22"/>
        </w:rPr>
        <w:t>rozp</w:t>
      </w:r>
      <w:proofErr w:type="spellEnd"/>
      <w:r w:rsidR="00346A8F" w:rsidRPr="001F4912">
        <w:rPr>
          <w:rFonts w:ascii="Fira Sans" w:hAnsi="Fira Sans"/>
          <w:sz w:val="22"/>
          <w:szCs w:val="22"/>
        </w:rPr>
        <w:t xml:space="preserve">. </w:t>
      </w:r>
      <w:r w:rsidR="00346A8F" w:rsidRPr="003E266A">
        <w:rPr>
          <w:rFonts w:ascii="Fira Sans" w:hAnsi="Fira Sans"/>
          <w:sz w:val="22"/>
          <w:szCs w:val="22"/>
        </w:rPr>
        <w:t xml:space="preserve">Rady (UE) nr 833/2014 z dnia 31.07.2014 dotyczącego środków ograniczających w związku z działaniami Rosji destabilizującymi sytuację na Ukrainie w brzmieniu nadanym Rozporządzeniem Rady (UE) 2022/576 z dnia 8 kwietnia 2022 r. </w:t>
      </w:r>
      <w:r w:rsidR="00785B7D" w:rsidRPr="003E266A">
        <w:rPr>
          <w:rFonts w:ascii="Fira Sans" w:hAnsi="Fira Sans"/>
          <w:sz w:val="22"/>
          <w:szCs w:val="22"/>
        </w:rPr>
        <w:t xml:space="preserve"> </w:t>
      </w:r>
    </w:p>
    <w:p w14:paraId="4654B2F6" w14:textId="77777777" w:rsidR="00E1375B" w:rsidRPr="003E266A" w:rsidRDefault="00E1375B" w:rsidP="00093E01">
      <w:pPr>
        <w:numPr>
          <w:ilvl w:val="0"/>
          <w:numId w:val="16"/>
        </w:numPr>
        <w:spacing w:line="360" w:lineRule="auto"/>
        <w:ind w:left="924" w:hanging="357"/>
        <w:rPr>
          <w:rFonts w:ascii="Fira Sans" w:hAnsi="Fira Sans"/>
          <w:sz w:val="22"/>
          <w:szCs w:val="22"/>
        </w:rPr>
      </w:pPr>
      <w:r w:rsidRPr="003E266A">
        <w:rPr>
          <w:rFonts w:ascii="Fira Sans" w:hAnsi="Fira Sans"/>
          <w:sz w:val="22"/>
          <w:szCs w:val="22"/>
        </w:rPr>
        <w:t>Wykonawca może zostać wykluczony przez Zamawiającego na każdym etapie</w:t>
      </w:r>
      <w:r w:rsidR="00B12261" w:rsidRPr="003E266A">
        <w:rPr>
          <w:rFonts w:ascii="Fira Sans" w:hAnsi="Fira Sans"/>
          <w:sz w:val="22"/>
          <w:szCs w:val="22"/>
        </w:rPr>
        <w:t xml:space="preserve"> </w:t>
      </w:r>
      <w:r w:rsidRPr="003E266A">
        <w:rPr>
          <w:rFonts w:ascii="Fira Sans" w:hAnsi="Fira Sans"/>
          <w:sz w:val="22"/>
          <w:szCs w:val="22"/>
        </w:rPr>
        <w:t>post</w:t>
      </w:r>
      <w:r w:rsidR="00AD0ED2" w:rsidRPr="003E266A">
        <w:rPr>
          <w:rFonts w:ascii="Fira Sans" w:hAnsi="Fira Sans"/>
          <w:sz w:val="22"/>
          <w:szCs w:val="22"/>
        </w:rPr>
        <w:t>ę</w:t>
      </w:r>
      <w:r w:rsidRPr="003E266A">
        <w:rPr>
          <w:rFonts w:ascii="Fira Sans" w:hAnsi="Fira Sans"/>
          <w:sz w:val="22"/>
          <w:szCs w:val="22"/>
        </w:rPr>
        <w:t>powania o udzielenie zamówienia.</w:t>
      </w:r>
    </w:p>
    <w:p w14:paraId="3A626C12" w14:textId="77777777" w:rsidR="00B34B92" w:rsidRPr="003E266A" w:rsidRDefault="00B34B92" w:rsidP="003E266A">
      <w:pPr>
        <w:spacing w:line="360" w:lineRule="auto"/>
        <w:ind w:left="993" w:hanging="284"/>
        <w:rPr>
          <w:rFonts w:ascii="Fira Sans" w:hAnsi="Fira Sans"/>
          <w:sz w:val="22"/>
          <w:szCs w:val="22"/>
        </w:rPr>
      </w:pPr>
    </w:p>
    <w:p w14:paraId="6CD8CD2C" w14:textId="77777777" w:rsidR="00B34B92" w:rsidRPr="003E266A" w:rsidRDefault="00B34B92" w:rsidP="00FB116A">
      <w:pPr>
        <w:pStyle w:val="Nagwek1"/>
        <w:numPr>
          <w:ilvl w:val="0"/>
          <w:numId w:val="2"/>
        </w:numPr>
        <w:tabs>
          <w:tab w:val="left" w:pos="540"/>
        </w:tabs>
        <w:spacing w:line="360" w:lineRule="auto"/>
        <w:ind w:left="539" w:hanging="539"/>
        <w:jc w:val="left"/>
        <w:rPr>
          <w:rFonts w:ascii="Fira Sans" w:hAnsi="Fira Sans" w:cs="Times New Roman"/>
          <w:szCs w:val="22"/>
        </w:rPr>
      </w:pPr>
      <w:bookmarkStart w:id="16" w:name="_Toc170197253"/>
      <w:bookmarkStart w:id="17" w:name="_Hlk58831684"/>
      <w:r w:rsidRPr="00DE1F72">
        <w:rPr>
          <w:rFonts w:ascii="Fira Sans" w:hAnsi="Fira Sans" w:cs="Times New Roman"/>
          <w:szCs w:val="22"/>
        </w:rPr>
        <w:t>Warunki udziału w postępowaniu.</w:t>
      </w:r>
      <w:bookmarkEnd w:id="16"/>
    </w:p>
    <w:p w14:paraId="5443FAA2" w14:textId="77777777" w:rsidR="00B34B92" w:rsidRPr="003E266A" w:rsidRDefault="00B34B92" w:rsidP="004A282E">
      <w:pPr>
        <w:spacing w:line="360" w:lineRule="auto"/>
        <w:ind w:left="567"/>
        <w:rPr>
          <w:rFonts w:ascii="Fira Sans" w:hAnsi="Fira Sans"/>
          <w:b/>
          <w:bCs/>
          <w:sz w:val="22"/>
          <w:szCs w:val="22"/>
        </w:rPr>
      </w:pPr>
      <w:r w:rsidRPr="003E266A">
        <w:rPr>
          <w:rFonts w:ascii="Fira Sans" w:hAnsi="Fira Sans"/>
          <w:bCs/>
          <w:sz w:val="22"/>
          <w:szCs w:val="22"/>
        </w:rPr>
        <w:t>O udzielenie zamówienia mogą ubiegać się Wykonawcy, którzy:</w:t>
      </w:r>
    </w:p>
    <w:p w14:paraId="4EF2F730" w14:textId="77777777" w:rsidR="00B34B92" w:rsidRPr="003E266A" w:rsidRDefault="00B34B92" w:rsidP="00093E01">
      <w:pPr>
        <w:numPr>
          <w:ilvl w:val="0"/>
          <w:numId w:val="22"/>
        </w:numPr>
        <w:spacing w:line="360" w:lineRule="auto"/>
        <w:ind w:left="924" w:hanging="357"/>
        <w:rPr>
          <w:rFonts w:ascii="Fira Sans" w:hAnsi="Fira Sans"/>
          <w:b/>
          <w:bCs/>
          <w:sz w:val="22"/>
          <w:szCs w:val="22"/>
        </w:rPr>
      </w:pPr>
      <w:r w:rsidRPr="003E266A">
        <w:rPr>
          <w:rFonts w:ascii="Fira Sans" w:hAnsi="Fira Sans"/>
          <w:bCs/>
          <w:sz w:val="22"/>
          <w:szCs w:val="22"/>
        </w:rPr>
        <w:t>nie podlegają wykluczeniu;</w:t>
      </w:r>
    </w:p>
    <w:p w14:paraId="5A01BA36" w14:textId="77777777" w:rsidR="00B34B92" w:rsidRPr="003E266A" w:rsidRDefault="00B34B92" w:rsidP="00093E01">
      <w:pPr>
        <w:numPr>
          <w:ilvl w:val="0"/>
          <w:numId w:val="22"/>
        </w:numPr>
        <w:spacing w:line="360" w:lineRule="auto"/>
        <w:ind w:left="924" w:hanging="357"/>
        <w:rPr>
          <w:rFonts w:ascii="Fira Sans" w:hAnsi="Fira Sans"/>
          <w:b/>
          <w:bCs/>
          <w:sz w:val="22"/>
          <w:szCs w:val="22"/>
        </w:rPr>
      </w:pPr>
      <w:r w:rsidRPr="003E266A">
        <w:rPr>
          <w:rFonts w:ascii="Fira Sans" w:hAnsi="Fira Sans"/>
          <w:bCs/>
          <w:sz w:val="22"/>
          <w:szCs w:val="22"/>
        </w:rPr>
        <w:t>spełniają warunki udziału w postępowaniu dotyczące:</w:t>
      </w:r>
    </w:p>
    <w:p w14:paraId="0F51984A" w14:textId="77777777" w:rsidR="00B34B92" w:rsidRPr="003E266A" w:rsidRDefault="00B34B92" w:rsidP="00093E01">
      <w:pPr>
        <w:numPr>
          <w:ilvl w:val="0"/>
          <w:numId w:val="6"/>
        </w:numPr>
        <w:spacing w:line="360" w:lineRule="auto"/>
        <w:ind w:left="1293" w:hanging="357"/>
        <w:rPr>
          <w:rFonts w:ascii="Fira Sans" w:hAnsi="Fira Sans"/>
          <w:b/>
          <w:bCs/>
          <w:sz w:val="22"/>
          <w:szCs w:val="22"/>
        </w:rPr>
      </w:pPr>
      <w:r w:rsidRPr="003E266A">
        <w:rPr>
          <w:rFonts w:ascii="Fira Sans" w:hAnsi="Fira Sans"/>
          <w:b/>
          <w:bCs/>
          <w:sz w:val="22"/>
          <w:szCs w:val="22"/>
        </w:rPr>
        <w:t>zdolności do występowania w obrocie gospodarczym</w:t>
      </w:r>
    </w:p>
    <w:p w14:paraId="484C0D39" w14:textId="77777777" w:rsidR="00B34B92" w:rsidRPr="003E266A" w:rsidRDefault="00596FCD" w:rsidP="003E266A">
      <w:pPr>
        <w:spacing w:line="360" w:lineRule="auto"/>
        <w:rPr>
          <w:rFonts w:ascii="Fira Sans" w:hAnsi="Fira Sans"/>
          <w:b/>
          <w:bCs/>
          <w:sz w:val="22"/>
          <w:szCs w:val="22"/>
        </w:rPr>
      </w:pPr>
      <w:r w:rsidRPr="003E266A">
        <w:rPr>
          <w:rFonts w:ascii="Fira Sans" w:hAnsi="Fira Sans"/>
          <w:sz w:val="22"/>
          <w:szCs w:val="22"/>
        </w:rPr>
        <w:t xml:space="preserve">                     </w:t>
      </w:r>
      <w:r w:rsidR="00B34B92" w:rsidRPr="003E266A">
        <w:rPr>
          <w:rFonts w:ascii="Fira Sans" w:hAnsi="Fira Sans"/>
          <w:sz w:val="22"/>
          <w:szCs w:val="22"/>
        </w:rPr>
        <w:t>Zamawiający nie określił warunku w tym zakresie.</w:t>
      </w:r>
    </w:p>
    <w:p w14:paraId="28A42258" w14:textId="77777777" w:rsidR="004A282E" w:rsidRDefault="00B34B92" w:rsidP="00093E01">
      <w:pPr>
        <w:numPr>
          <w:ilvl w:val="0"/>
          <w:numId w:val="6"/>
        </w:numPr>
        <w:spacing w:line="360" w:lineRule="auto"/>
        <w:ind w:left="1293" w:hanging="357"/>
        <w:rPr>
          <w:rFonts w:ascii="Fira Sans" w:hAnsi="Fira Sans"/>
          <w:sz w:val="22"/>
          <w:szCs w:val="22"/>
        </w:rPr>
      </w:pPr>
      <w:r w:rsidRPr="004A282E">
        <w:rPr>
          <w:rFonts w:ascii="Fira Sans" w:hAnsi="Fira Sans"/>
          <w:b/>
          <w:bCs/>
          <w:sz w:val="22"/>
          <w:szCs w:val="22"/>
        </w:rPr>
        <w:t xml:space="preserve">uprawnień do prowadzenia określonej działalności gospodarczej </w:t>
      </w:r>
      <w:r w:rsidR="004A7037" w:rsidRPr="004A282E">
        <w:rPr>
          <w:rFonts w:ascii="Fira Sans" w:hAnsi="Fira Sans"/>
          <w:b/>
          <w:bCs/>
          <w:sz w:val="22"/>
          <w:szCs w:val="22"/>
        </w:rPr>
        <w:br/>
      </w:r>
      <w:r w:rsidRPr="004A282E">
        <w:rPr>
          <w:rFonts w:ascii="Fira Sans" w:hAnsi="Fira Sans"/>
          <w:b/>
          <w:bCs/>
          <w:sz w:val="22"/>
          <w:szCs w:val="22"/>
        </w:rPr>
        <w:t>lub zawodowej, o ile wynika to z odrębnych przepisów:</w:t>
      </w:r>
      <w:bookmarkStart w:id="18" w:name="_Hlk58831575"/>
      <w:r w:rsidR="00596FCD" w:rsidRPr="004A282E">
        <w:rPr>
          <w:rFonts w:ascii="Fira Sans" w:hAnsi="Fira Sans"/>
          <w:b/>
          <w:bCs/>
          <w:sz w:val="22"/>
          <w:szCs w:val="22"/>
        </w:rPr>
        <w:t xml:space="preserve">                     </w:t>
      </w:r>
      <w:r w:rsidRPr="004A282E">
        <w:rPr>
          <w:rFonts w:ascii="Fira Sans" w:hAnsi="Fira Sans"/>
          <w:sz w:val="22"/>
          <w:szCs w:val="22"/>
        </w:rPr>
        <w:t>Zamawiający nie określił warunku w tym zakresie.</w:t>
      </w:r>
      <w:bookmarkEnd w:id="18"/>
    </w:p>
    <w:p w14:paraId="418E94CC" w14:textId="77777777" w:rsidR="00B34B92" w:rsidRPr="003E266A" w:rsidRDefault="00B34B92" w:rsidP="00093E01">
      <w:pPr>
        <w:numPr>
          <w:ilvl w:val="0"/>
          <w:numId w:val="6"/>
        </w:numPr>
        <w:spacing w:line="360" w:lineRule="auto"/>
        <w:ind w:left="1293" w:hanging="357"/>
        <w:rPr>
          <w:rFonts w:ascii="Fira Sans" w:hAnsi="Fira Sans"/>
          <w:b/>
          <w:bCs/>
          <w:sz w:val="22"/>
          <w:szCs w:val="22"/>
        </w:rPr>
      </w:pPr>
      <w:r w:rsidRPr="003E266A">
        <w:rPr>
          <w:rFonts w:ascii="Fira Sans" w:hAnsi="Fira Sans"/>
          <w:b/>
          <w:bCs/>
          <w:sz w:val="22"/>
          <w:szCs w:val="22"/>
        </w:rPr>
        <w:t>sytuacji ekonomicznej lub finansowej:</w:t>
      </w:r>
    </w:p>
    <w:p w14:paraId="15EF3C51" w14:textId="77777777" w:rsidR="00B34B92" w:rsidRPr="00E31455" w:rsidRDefault="00B34B92" w:rsidP="00E31455">
      <w:pPr>
        <w:spacing w:line="360" w:lineRule="auto"/>
        <w:ind w:left="1304"/>
        <w:rPr>
          <w:rFonts w:ascii="Fira Sans" w:hAnsi="Fira Sans"/>
          <w:sz w:val="22"/>
          <w:szCs w:val="22"/>
        </w:rPr>
      </w:pPr>
      <w:r w:rsidRPr="00E31455">
        <w:rPr>
          <w:rFonts w:ascii="Fira Sans" w:hAnsi="Fira Sans"/>
          <w:sz w:val="22"/>
          <w:szCs w:val="22"/>
        </w:rPr>
        <w:t>Zamawiający nie określił warunku w tym zakresie.</w:t>
      </w:r>
    </w:p>
    <w:p w14:paraId="15E9999D" w14:textId="77777777" w:rsidR="00B34B92" w:rsidRPr="003E266A" w:rsidRDefault="00B34B92" w:rsidP="00093E01">
      <w:pPr>
        <w:numPr>
          <w:ilvl w:val="0"/>
          <w:numId w:val="6"/>
        </w:numPr>
        <w:spacing w:line="360" w:lineRule="auto"/>
        <w:ind w:left="1293" w:hanging="357"/>
        <w:rPr>
          <w:rFonts w:ascii="Fira Sans" w:hAnsi="Fira Sans"/>
          <w:b/>
          <w:bCs/>
          <w:sz w:val="22"/>
          <w:szCs w:val="22"/>
        </w:rPr>
      </w:pPr>
      <w:r w:rsidRPr="003E266A">
        <w:rPr>
          <w:rFonts w:ascii="Fira Sans" w:hAnsi="Fira Sans"/>
          <w:b/>
          <w:bCs/>
          <w:sz w:val="22"/>
          <w:szCs w:val="22"/>
        </w:rPr>
        <w:t>zdolności technicznej lub zawodowej:</w:t>
      </w:r>
    </w:p>
    <w:p w14:paraId="3DB6D9A0" w14:textId="77777777" w:rsidR="00B34B92" w:rsidRPr="00E31455" w:rsidRDefault="00B34B92" w:rsidP="00E31455">
      <w:pPr>
        <w:spacing w:line="360" w:lineRule="auto"/>
        <w:ind w:left="1304"/>
        <w:rPr>
          <w:rFonts w:ascii="Fira Sans" w:hAnsi="Fira Sans"/>
          <w:sz w:val="22"/>
          <w:szCs w:val="22"/>
        </w:rPr>
      </w:pPr>
      <w:r w:rsidRPr="00E31455">
        <w:rPr>
          <w:rFonts w:ascii="Fira Sans" w:hAnsi="Fira Sans"/>
          <w:sz w:val="22"/>
          <w:szCs w:val="22"/>
        </w:rPr>
        <w:t>Zamawiający nie określił warunku w tym zakresie.</w:t>
      </w:r>
    </w:p>
    <w:bookmarkEnd w:id="17"/>
    <w:p w14:paraId="5252C036" w14:textId="77777777" w:rsidR="00DF7792" w:rsidRPr="00DF7792" w:rsidRDefault="00DF7792" w:rsidP="00DF7792"/>
    <w:p w14:paraId="4A7008F8" w14:textId="77777777" w:rsidR="00FC5BB7" w:rsidRPr="003E266A" w:rsidRDefault="00FC5BB7" w:rsidP="00FB116A">
      <w:pPr>
        <w:pStyle w:val="Nagwek1"/>
        <w:numPr>
          <w:ilvl w:val="0"/>
          <w:numId w:val="2"/>
        </w:numPr>
        <w:tabs>
          <w:tab w:val="left" w:pos="540"/>
        </w:tabs>
        <w:spacing w:line="360" w:lineRule="auto"/>
        <w:ind w:left="539" w:hanging="539"/>
        <w:jc w:val="left"/>
        <w:rPr>
          <w:rFonts w:ascii="Fira Sans" w:hAnsi="Fira Sans" w:cs="Times New Roman"/>
          <w:szCs w:val="22"/>
        </w:rPr>
      </w:pPr>
      <w:bookmarkStart w:id="19" w:name="_Toc170197254"/>
      <w:r w:rsidRPr="003E266A">
        <w:rPr>
          <w:rFonts w:ascii="Fira Sans" w:hAnsi="Fira Sans" w:cs="Times New Roman"/>
          <w:szCs w:val="22"/>
        </w:rPr>
        <w:t>Wykaz podmiotowych środków dowodowych.</w:t>
      </w:r>
      <w:bookmarkEnd w:id="19"/>
    </w:p>
    <w:p w14:paraId="4714EC88" w14:textId="77777777" w:rsidR="0060312F" w:rsidRPr="003E266A" w:rsidRDefault="0060312F" w:rsidP="00DE1F72">
      <w:pPr>
        <w:spacing w:line="360" w:lineRule="auto"/>
        <w:ind w:left="539"/>
        <w:rPr>
          <w:rFonts w:ascii="Fira Sans" w:hAnsi="Fira Sans"/>
          <w:sz w:val="22"/>
          <w:szCs w:val="22"/>
        </w:rPr>
      </w:pPr>
      <w:r w:rsidRPr="003E266A">
        <w:rPr>
          <w:rFonts w:ascii="Fira Sans" w:hAnsi="Fira Sans"/>
          <w:sz w:val="22"/>
          <w:szCs w:val="22"/>
        </w:rPr>
        <w:t xml:space="preserve">Na wezwanie Zamawiającego Wykonawca zobowiązany jest złożyć następujące dokumenty </w:t>
      </w:r>
      <w:r w:rsidR="00E31455">
        <w:rPr>
          <w:rFonts w:ascii="Fira Sans" w:hAnsi="Fira Sans"/>
          <w:sz w:val="22"/>
          <w:szCs w:val="22"/>
        </w:rPr>
        <w:t>l</w:t>
      </w:r>
      <w:r w:rsidR="00700FD5" w:rsidRPr="003E266A">
        <w:rPr>
          <w:rFonts w:ascii="Fira Sans" w:hAnsi="Fira Sans"/>
          <w:sz w:val="22"/>
          <w:szCs w:val="22"/>
        </w:rPr>
        <w:t>ub oświadczenia:</w:t>
      </w:r>
    </w:p>
    <w:p w14:paraId="08C30077" w14:textId="77777777" w:rsidR="00FC5BB7" w:rsidRPr="003E266A" w:rsidRDefault="00FC5BB7" w:rsidP="00093E01">
      <w:pPr>
        <w:numPr>
          <w:ilvl w:val="0"/>
          <w:numId w:val="17"/>
        </w:numPr>
        <w:spacing w:line="360" w:lineRule="auto"/>
        <w:ind w:left="924" w:hanging="357"/>
        <w:rPr>
          <w:rFonts w:ascii="Fira Sans" w:hAnsi="Fira Sans"/>
          <w:sz w:val="22"/>
          <w:szCs w:val="22"/>
        </w:rPr>
      </w:pPr>
      <w:r w:rsidRPr="003E266A">
        <w:rPr>
          <w:rFonts w:ascii="Fira Sans" w:hAnsi="Fira Sans"/>
          <w:sz w:val="22"/>
          <w:szCs w:val="22"/>
        </w:rPr>
        <w:t xml:space="preserve">W celu potwierdzenia braku podstaw do wykluczenia Wykonawcy z udziału </w:t>
      </w:r>
      <w:r w:rsidRPr="003E266A">
        <w:rPr>
          <w:rFonts w:ascii="Fira Sans" w:hAnsi="Fira Sans"/>
          <w:sz w:val="22"/>
          <w:szCs w:val="22"/>
        </w:rPr>
        <w:br/>
        <w:t>w postępowaniu:</w:t>
      </w:r>
    </w:p>
    <w:p w14:paraId="3BF58DA7" w14:textId="77777777" w:rsidR="00FC5BB7" w:rsidRPr="003E266A" w:rsidRDefault="00FC5BB7" w:rsidP="00093E01">
      <w:pPr>
        <w:numPr>
          <w:ilvl w:val="0"/>
          <w:numId w:val="18"/>
        </w:numPr>
        <w:spacing w:line="360" w:lineRule="auto"/>
        <w:ind w:left="1293" w:hanging="357"/>
        <w:rPr>
          <w:rFonts w:ascii="Fira Sans" w:hAnsi="Fira Sans"/>
          <w:sz w:val="22"/>
          <w:szCs w:val="22"/>
        </w:rPr>
      </w:pPr>
      <w:r w:rsidRPr="003E266A">
        <w:rPr>
          <w:rFonts w:ascii="Fira Sans" w:hAnsi="Fira Sans"/>
          <w:sz w:val="22"/>
          <w:szCs w:val="22"/>
        </w:rPr>
        <w:lastRenderedPageBreak/>
        <w:t xml:space="preserve">informacji z Krajowego Rejestru Karnego w zakresie określonym w art. </w:t>
      </w:r>
      <w:r w:rsidR="006702CD" w:rsidRPr="003E266A">
        <w:rPr>
          <w:rFonts w:ascii="Fira Sans" w:hAnsi="Fira Sans"/>
          <w:sz w:val="22"/>
          <w:szCs w:val="22"/>
        </w:rPr>
        <w:t>108</w:t>
      </w:r>
      <w:r w:rsidRPr="003E266A">
        <w:rPr>
          <w:rFonts w:ascii="Fira Sans" w:hAnsi="Fira Sans"/>
          <w:sz w:val="22"/>
          <w:szCs w:val="22"/>
        </w:rPr>
        <w:t xml:space="preserve"> ust. 1</w:t>
      </w:r>
      <w:r w:rsidR="006702CD" w:rsidRPr="003E266A">
        <w:rPr>
          <w:rFonts w:ascii="Fira Sans" w:hAnsi="Fira Sans"/>
          <w:sz w:val="22"/>
          <w:szCs w:val="22"/>
        </w:rPr>
        <w:t xml:space="preserve"> </w:t>
      </w:r>
      <w:r w:rsidRPr="003E266A">
        <w:rPr>
          <w:rFonts w:ascii="Fira Sans" w:hAnsi="Fira Sans"/>
          <w:sz w:val="22"/>
          <w:szCs w:val="22"/>
        </w:rPr>
        <w:t xml:space="preserve">pkt </w:t>
      </w:r>
      <w:r w:rsidR="006702CD" w:rsidRPr="003E266A">
        <w:rPr>
          <w:rFonts w:ascii="Fira Sans" w:hAnsi="Fira Sans"/>
          <w:sz w:val="22"/>
          <w:szCs w:val="22"/>
        </w:rPr>
        <w:t>1</w:t>
      </w:r>
      <w:r w:rsidRPr="003E266A">
        <w:rPr>
          <w:rFonts w:ascii="Fira Sans" w:hAnsi="Fira Sans"/>
          <w:sz w:val="22"/>
          <w:szCs w:val="22"/>
        </w:rPr>
        <w:t xml:space="preserve">, </w:t>
      </w:r>
      <w:r w:rsidR="006702CD" w:rsidRPr="003E266A">
        <w:rPr>
          <w:rFonts w:ascii="Fira Sans" w:hAnsi="Fira Sans"/>
          <w:sz w:val="22"/>
          <w:szCs w:val="22"/>
        </w:rPr>
        <w:t>2</w:t>
      </w:r>
      <w:r w:rsidRPr="003E266A">
        <w:rPr>
          <w:rFonts w:ascii="Fira Sans" w:hAnsi="Fira Sans"/>
          <w:sz w:val="22"/>
          <w:szCs w:val="22"/>
        </w:rPr>
        <w:t xml:space="preserve"> i </w:t>
      </w:r>
      <w:r w:rsidR="006702CD" w:rsidRPr="003E266A">
        <w:rPr>
          <w:rFonts w:ascii="Fira Sans" w:hAnsi="Fira Sans"/>
          <w:sz w:val="22"/>
          <w:szCs w:val="22"/>
        </w:rPr>
        <w:t>4</w:t>
      </w:r>
      <w:r w:rsidRPr="003E266A">
        <w:rPr>
          <w:rFonts w:ascii="Fira Sans" w:hAnsi="Fira Sans"/>
          <w:sz w:val="22"/>
          <w:szCs w:val="22"/>
        </w:rPr>
        <w:t xml:space="preserve"> </w:t>
      </w:r>
      <w:r w:rsidR="009602B9" w:rsidRPr="009602B9">
        <w:rPr>
          <w:rFonts w:ascii="Fira Sans" w:hAnsi="Fira Sans"/>
          <w:sz w:val="22"/>
          <w:szCs w:val="22"/>
        </w:rPr>
        <w:t>PZP</w:t>
      </w:r>
      <w:r w:rsidRPr="003E266A">
        <w:rPr>
          <w:rFonts w:ascii="Fira Sans" w:hAnsi="Fira Sans"/>
          <w:sz w:val="22"/>
          <w:szCs w:val="22"/>
        </w:rPr>
        <w:t>,</w:t>
      </w:r>
      <w:r w:rsidR="00CA765F" w:rsidRPr="003E266A">
        <w:rPr>
          <w:rFonts w:ascii="Fira Sans" w:hAnsi="Fira Sans"/>
          <w:sz w:val="22"/>
          <w:szCs w:val="22"/>
        </w:rPr>
        <w:t xml:space="preserve"> sporządzonej nie wcześniej niż 6 miesięcy przed jej złożeniem,</w:t>
      </w:r>
    </w:p>
    <w:p w14:paraId="564810E4" w14:textId="3A454205" w:rsidR="00FC5BB7" w:rsidRPr="003E266A" w:rsidRDefault="00FC5BB7" w:rsidP="00093E01">
      <w:pPr>
        <w:numPr>
          <w:ilvl w:val="0"/>
          <w:numId w:val="19"/>
        </w:numPr>
        <w:spacing w:line="360" w:lineRule="auto"/>
        <w:ind w:left="1661" w:hanging="357"/>
        <w:rPr>
          <w:rFonts w:ascii="Fira Sans" w:hAnsi="Fira Sans"/>
          <w:sz w:val="22"/>
          <w:szCs w:val="22"/>
        </w:rPr>
      </w:pPr>
      <w:r w:rsidRPr="003E266A">
        <w:rPr>
          <w:rFonts w:ascii="Fira Sans" w:hAnsi="Fira Sans"/>
          <w:sz w:val="22"/>
          <w:szCs w:val="22"/>
        </w:rPr>
        <w:t>Jeżeli Wykonawca ma siedzibę lub miejsce zamieszkania poza terytorium Rzecz</w:t>
      </w:r>
      <w:r w:rsidRPr="00653359">
        <w:rPr>
          <w:rFonts w:ascii="Fira Sans" w:hAnsi="Fira Sans"/>
          <w:sz w:val="22"/>
          <w:szCs w:val="22"/>
        </w:rPr>
        <w:t xml:space="preserve">ypospolitej Polskiej, zamiast dokumentów, o których mowa w pkt </w:t>
      </w:r>
      <w:r w:rsidR="00EB3474" w:rsidRPr="00653359">
        <w:rPr>
          <w:rFonts w:ascii="Fira Sans" w:hAnsi="Fira Sans"/>
          <w:sz w:val="22"/>
          <w:szCs w:val="22"/>
        </w:rPr>
        <w:t>9</w:t>
      </w:r>
      <w:r w:rsidRPr="00653359">
        <w:rPr>
          <w:rFonts w:ascii="Fira Sans" w:hAnsi="Fira Sans"/>
          <w:sz w:val="22"/>
          <w:szCs w:val="22"/>
        </w:rPr>
        <w:t>.</w:t>
      </w:r>
      <w:r w:rsidR="00EB3474" w:rsidRPr="00653359">
        <w:rPr>
          <w:rFonts w:ascii="Fira Sans" w:hAnsi="Fira Sans"/>
          <w:sz w:val="22"/>
          <w:szCs w:val="22"/>
        </w:rPr>
        <w:t>1</w:t>
      </w:r>
      <w:r w:rsidRPr="00653359">
        <w:rPr>
          <w:rFonts w:ascii="Fira Sans" w:hAnsi="Fira Sans"/>
          <w:sz w:val="22"/>
          <w:szCs w:val="22"/>
        </w:rPr>
        <w:t>.</w:t>
      </w:r>
      <w:r w:rsidR="00700FD5" w:rsidRPr="00653359">
        <w:rPr>
          <w:rFonts w:ascii="Fira Sans" w:hAnsi="Fira Sans"/>
          <w:sz w:val="22"/>
          <w:szCs w:val="22"/>
        </w:rPr>
        <w:t>1</w:t>
      </w:r>
      <w:r w:rsidR="00653359">
        <w:rPr>
          <w:rFonts w:ascii="Fira Sans" w:hAnsi="Fira Sans"/>
          <w:sz w:val="22"/>
          <w:szCs w:val="22"/>
        </w:rPr>
        <w:t>)</w:t>
      </w:r>
      <w:r w:rsidRPr="00653359">
        <w:rPr>
          <w:rFonts w:ascii="Fira Sans" w:hAnsi="Fira Sans"/>
          <w:sz w:val="22"/>
          <w:szCs w:val="22"/>
        </w:rPr>
        <w:t xml:space="preserve"> IDW</w:t>
      </w:r>
      <w:r w:rsidRPr="009602B9">
        <w:rPr>
          <w:rFonts w:ascii="Fira Sans" w:hAnsi="Fira Sans"/>
          <w:sz w:val="22"/>
          <w:szCs w:val="22"/>
        </w:rPr>
        <w:t xml:space="preserve"> – </w:t>
      </w:r>
      <w:r w:rsidR="00EB3474" w:rsidRPr="009602B9">
        <w:rPr>
          <w:rFonts w:ascii="Fira Sans" w:hAnsi="Fira Sans"/>
          <w:sz w:val="22"/>
          <w:szCs w:val="22"/>
        </w:rPr>
        <w:t>składa informację z odpowiedniego rejestru, takiego jak rejestr</w:t>
      </w:r>
      <w:r w:rsidR="00EB3474" w:rsidRPr="003E266A">
        <w:rPr>
          <w:rFonts w:ascii="Fira Sans" w:hAnsi="Fira Sans"/>
          <w:sz w:val="22"/>
          <w:szCs w:val="22"/>
        </w:rPr>
        <w:t xml:space="preserve"> sądowy, albo, w przypadku braku takiego rejestru, inny równoważny dokument wydany przez właściwy organ sądowy lub administracyjny kraju, w którym wykonawca ma siedzibę lub miejsce zamieszkania</w:t>
      </w:r>
      <w:r w:rsidR="007D7BE2" w:rsidRPr="007D7BE2">
        <w:t xml:space="preserve"> </w:t>
      </w:r>
      <w:r w:rsidR="007D7BE2" w:rsidRPr="007D7BE2">
        <w:rPr>
          <w:rFonts w:ascii="Fira Sans" w:hAnsi="Fira Sans"/>
          <w:sz w:val="22"/>
          <w:szCs w:val="22"/>
        </w:rPr>
        <w:t>lub miejsce zamieszkania ma osoba, której dotyczy informacja albo dokument</w:t>
      </w:r>
      <w:r w:rsidR="00EB3474" w:rsidRPr="003E266A">
        <w:rPr>
          <w:rFonts w:ascii="Fira Sans" w:hAnsi="Fira Sans"/>
          <w:sz w:val="22"/>
          <w:szCs w:val="22"/>
        </w:rPr>
        <w:t xml:space="preserve">, w zakresie, o którym mowa w art. 108 ust. 1 pkt 1, 2 i 4 </w:t>
      </w:r>
      <w:r w:rsidR="009602B9" w:rsidRPr="009602B9">
        <w:rPr>
          <w:rFonts w:ascii="Fira Sans" w:hAnsi="Fira Sans"/>
          <w:sz w:val="22"/>
          <w:szCs w:val="22"/>
        </w:rPr>
        <w:t>PZP</w:t>
      </w:r>
      <w:r w:rsidR="00EB3474" w:rsidRPr="003E266A">
        <w:rPr>
          <w:rFonts w:ascii="Fira Sans" w:hAnsi="Fira Sans"/>
          <w:sz w:val="22"/>
          <w:szCs w:val="22"/>
        </w:rPr>
        <w:t xml:space="preserve">. </w:t>
      </w:r>
      <w:bookmarkStart w:id="20" w:name="_Hlk60745384"/>
      <w:r w:rsidR="00EB3474" w:rsidRPr="003E266A">
        <w:rPr>
          <w:rFonts w:ascii="Fira Sans" w:hAnsi="Fira Sans"/>
          <w:sz w:val="22"/>
          <w:szCs w:val="22"/>
        </w:rPr>
        <w:t>Dokument powinien być wystawiony nie wcześniej niż 6 miesięcy przed jego złożeniem</w:t>
      </w:r>
      <w:bookmarkEnd w:id="20"/>
      <w:r w:rsidR="009602B9">
        <w:rPr>
          <w:rFonts w:ascii="Fira Sans" w:hAnsi="Fira Sans"/>
          <w:sz w:val="22"/>
          <w:szCs w:val="22"/>
        </w:rPr>
        <w:t>;</w:t>
      </w:r>
    </w:p>
    <w:p w14:paraId="25BCD0C6" w14:textId="0CE7E40C" w:rsidR="00EB3474" w:rsidRPr="003E266A" w:rsidRDefault="00EB3474" w:rsidP="00093E01">
      <w:pPr>
        <w:numPr>
          <w:ilvl w:val="0"/>
          <w:numId w:val="19"/>
        </w:numPr>
        <w:spacing w:line="360" w:lineRule="auto"/>
        <w:ind w:left="1661" w:hanging="357"/>
        <w:rPr>
          <w:rFonts w:ascii="Fira Sans" w:hAnsi="Fira Sans"/>
          <w:sz w:val="22"/>
          <w:szCs w:val="22"/>
        </w:rPr>
      </w:pPr>
      <w:r w:rsidRPr="003E266A">
        <w:rPr>
          <w:rFonts w:ascii="Fira Sans" w:hAnsi="Fira Sans"/>
          <w:sz w:val="22"/>
          <w:szCs w:val="22"/>
        </w:rPr>
        <w:t>Jeżeli w kraju, w którym wykonawca ma siedzibę lub miejsce zamieszkania</w:t>
      </w:r>
      <w:r w:rsidR="00AC1C08" w:rsidRPr="00AC1C08">
        <w:t xml:space="preserve"> </w:t>
      </w:r>
      <w:bookmarkStart w:id="21" w:name="_Hlk146609119"/>
      <w:r w:rsidR="00AC1C08" w:rsidRPr="00AC1C08">
        <w:rPr>
          <w:rFonts w:ascii="Fira Sans" w:hAnsi="Fira Sans"/>
          <w:sz w:val="22"/>
          <w:szCs w:val="22"/>
        </w:rPr>
        <w:t>lub miejsce zamieszkania ma osoba, której dokument dotyczy</w:t>
      </w:r>
      <w:bookmarkEnd w:id="21"/>
      <w:r w:rsidRPr="003E266A">
        <w:rPr>
          <w:rFonts w:ascii="Fira Sans" w:hAnsi="Fira Sans"/>
          <w:sz w:val="22"/>
          <w:szCs w:val="22"/>
        </w:rPr>
        <w:t xml:space="preserve">, nie wydaje się dokumentów, o których mowa w </w:t>
      </w:r>
      <w:r w:rsidRPr="00653359">
        <w:rPr>
          <w:rFonts w:ascii="Fira Sans" w:hAnsi="Fira Sans"/>
          <w:sz w:val="22"/>
          <w:szCs w:val="22"/>
        </w:rPr>
        <w:t xml:space="preserve">pkt </w:t>
      </w:r>
      <w:r w:rsidR="009A360C" w:rsidRPr="00653359">
        <w:rPr>
          <w:rFonts w:ascii="Fira Sans" w:hAnsi="Fira Sans"/>
          <w:sz w:val="22"/>
          <w:szCs w:val="22"/>
        </w:rPr>
        <w:t>9.1.1</w:t>
      </w:r>
      <w:r w:rsidR="00653359" w:rsidRPr="00653359">
        <w:rPr>
          <w:rFonts w:ascii="Fira Sans" w:hAnsi="Fira Sans"/>
          <w:sz w:val="22"/>
          <w:szCs w:val="22"/>
        </w:rPr>
        <w:t>)</w:t>
      </w:r>
      <w:r w:rsidR="009A360C" w:rsidRPr="00653359">
        <w:rPr>
          <w:rFonts w:ascii="Fira Sans" w:hAnsi="Fira Sans"/>
          <w:sz w:val="22"/>
          <w:szCs w:val="22"/>
        </w:rPr>
        <w:t>a</w:t>
      </w:r>
      <w:r w:rsidR="00653359" w:rsidRPr="00653359">
        <w:rPr>
          <w:rFonts w:ascii="Fira Sans" w:hAnsi="Fira Sans"/>
          <w:sz w:val="22"/>
          <w:szCs w:val="22"/>
        </w:rPr>
        <w:t>)</w:t>
      </w:r>
      <w:r w:rsidR="009A360C" w:rsidRPr="003E266A">
        <w:rPr>
          <w:rFonts w:ascii="Fira Sans" w:hAnsi="Fira Sans"/>
          <w:sz w:val="22"/>
          <w:szCs w:val="22"/>
        </w:rPr>
        <w:t xml:space="preserve"> IDW</w:t>
      </w:r>
      <w:r w:rsidRPr="003E266A">
        <w:rPr>
          <w:rFonts w:ascii="Fira Sans" w:hAnsi="Fira Sans"/>
          <w:sz w:val="22"/>
          <w:szCs w:val="22"/>
        </w:rPr>
        <w:t xml:space="preserve"> lub gdy dokumenty te nie odnoszą się do wszystkich przypadków, o których mowa w art. 108 ust. 1 pkt 1, 2 i 4</w:t>
      </w:r>
      <w:r w:rsidR="009602B9">
        <w:rPr>
          <w:rFonts w:ascii="Fira Sans" w:hAnsi="Fira Sans"/>
          <w:sz w:val="22"/>
          <w:szCs w:val="22"/>
        </w:rPr>
        <w:t xml:space="preserve"> </w:t>
      </w:r>
      <w:r w:rsidR="009602B9" w:rsidRPr="009602B9">
        <w:rPr>
          <w:rFonts w:ascii="Fira Sans" w:hAnsi="Fira Sans"/>
          <w:sz w:val="22"/>
          <w:szCs w:val="22"/>
        </w:rPr>
        <w:t>PZP</w:t>
      </w:r>
      <w:r w:rsidRPr="003E266A">
        <w:rPr>
          <w:rFonts w:ascii="Fira Sans" w:hAnsi="Fira Sans"/>
          <w:sz w:val="22"/>
          <w:szCs w:val="22"/>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w:t>
      </w:r>
      <w:r w:rsidR="00AC1C08" w:rsidRPr="00AC1C08">
        <w:rPr>
          <w:rFonts w:ascii="Fira Sans" w:hAnsi="Fira Sans"/>
          <w:sz w:val="22"/>
          <w:szCs w:val="22"/>
        </w:rPr>
        <w:t>lub miejsce zamieszkania ma osoba, której dokument</w:t>
      </w:r>
      <w:r w:rsidR="00AC1C08">
        <w:rPr>
          <w:rFonts w:ascii="Fira Sans" w:hAnsi="Fira Sans"/>
          <w:sz w:val="22"/>
          <w:szCs w:val="22"/>
        </w:rPr>
        <w:t xml:space="preserve"> miał</w:t>
      </w:r>
      <w:r w:rsidR="00AC1C08" w:rsidRPr="00AC1C08">
        <w:rPr>
          <w:rFonts w:ascii="Fira Sans" w:hAnsi="Fira Sans"/>
          <w:sz w:val="22"/>
          <w:szCs w:val="22"/>
        </w:rPr>
        <w:t xml:space="preserve"> dotyczy</w:t>
      </w:r>
      <w:r w:rsidR="00AC1C08">
        <w:rPr>
          <w:rFonts w:ascii="Fira Sans" w:hAnsi="Fira Sans"/>
          <w:sz w:val="22"/>
          <w:szCs w:val="22"/>
        </w:rPr>
        <w:t>ć,</w:t>
      </w:r>
      <w:r w:rsidR="00AC1C08" w:rsidRPr="00AC1C08">
        <w:rPr>
          <w:rFonts w:ascii="Fira Sans" w:hAnsi="Fira Sans"/>
          <w:sz w:val="22"/>
          <w:szCs w:val="22"/>
        </w:rPr>
        <w:t xml:space="preserve"> </w:t>
      </w:r>
      <w:r w:rsidRPr="003E266A">
        <w:rPr>
          <w:rFonts w:ascii="Fira Sans" w:hAnsi="Fira Sans"/>
          <w:sz w:val="22"/>
          <w:szCs w:val="22"/>
        </w:rPr>
        <w:t>nie ma przepisów o oświadczeniu pod przysięgą, złożone przed organem sądowym lub administracyjnym, notariuszem, organem samorządu zawodowego lub gospodarczego, właściwym ze względu na siedzibę lub miejsce zamieszkania wykonawcy</w:t>
      </w:r>
      <w:r w:rsidR="00AC1C08" w:rsidRPr="00AC1C08">
        <w:t xml:space="preserve"> </w:t>
      </w:r>
      <w:r w:rsidR="00AC1C08" w:rsidRPr="00AC1C08">
        <w:rPr>
          <w:rFonts w:ascii="Fira Sans" w:hAnsi="Fira Sans"/>
          <w:sz w:val="22"/>
          <w:szCs w:val="22"/>
        </w:rPr>
        <w:t>lub miejsce zamieszkania osob</w:t>
      </w:r>
      <w:r w:rsidR="00AC1C08">
        <w:rPr>
          <w:rFonts w:ascii="Fira Sans" w:hAnsi="Fira Sans"/>
          <w:sz w:val="22"/>
          <w:szCs w:val="22"/>
        </w:rPr>
        <w:t>y</w:t>
      </w:r>
      <w:r w:rsidR="00AC1C08" w:rsidRPr="00AC1C08">
        <w:rPr>
          <w:rFonts w:ascii="Fira Sans" w:hAnsi="Fira Sans"/>
          <w:sz w:val="22"/>
          <w:szCs w:val="22"/>
        </w:rPr>
        <w:t xml:space="preserve">, której dokument </w:t>
      </w:r>
      <w:r w:rsidR="00AC1C08">
        <w:rPr>
          <w:rFonts w:ascii="Fira Sans" w:hAnsi="Fira Sans"/>
          <w:sz w:val="22"/>
          <w:szCs w:val="22"/>
        </w:rPr>
        <w:t xml:space="preserve">miał </w:t>
      </w:r>
      <w:r w:rsidR="00AC1C08" w:rsidRPr="00AC1C08">
        <w:rPr>
          <w:rFonts w:ascii="Fira Sans" w:hAnsi="Fira Sans"/>
          <w:sz w:val="22"/>
          <w:szCs w:val="22"/>
        </w:rPr>
        <w:t>dotyczy</w:t>
      </w:r>
      <w:r w:rsidR="00AC1C08">
        <w:rPr>
          <w:rFonts w:ascii="Fira Sans" w:hAnsi="Fira Sans"/>
          <w:sz w:val="22"/>
          <w:szCs w:val="22"/>
        </w:rPr>
        <w:t>ć</w:t>
      </w:r>
      <w:r w:rsidRPr="003E266A">
        <w:rPr>
          <w:rFonts w:ascii="Fira Sans" w:hAnsi="Fira Sans"/>
          <w:sz w:val="22"/>
          <w:szCs w:val="22"/>
        </w:rPr>
        <w:t>. Dokument powinien być wystawiony nie wcześniej niż 6 miesięcy przed jego złożeniem.</w:t>
      </w:r>
    </w:p>
    <w:p w14:paraId="57A1FC84" w14:textId="14B10020" w:rsidR="004C7BF1" w:rsidRPr="003E266A" w:rsidRDefault="004C7BF1" w:rsidP="00093E01">
      <w:pPr>
        <w:numPr>
          <w:ilvl w:val="0"/>
          <w:numId w:val="18"/>
        </w:numPr>
        <w:spacing w:line="360" w:lineRule="auto"/>
        <w:ind w:left="1293" w:hanging="357"/>
        <w:rPr>
          <w:rFonts w:ascii="Fira Sans" w:hAnsi="Fira Sans"/>
          <w:sz w:val="22"/>
          <w:szCs w:val="22"/>
        </w:rPr>
      </w:pPr>
      <w:r w:rsidRPr="003E266A">
        <w:rPr>
          <w:rFonts w:ascii="Fira Sans" w:hAnsi="Fira Sans"/>
          <w:sz w:val="22"/>
          <w:szCs w:val="22"/>
        </w:rPr>
        <w:t xml:space="preserve">oświadczenia wykonawcy, w zakresie art. 108 ust. 1 pkt 5 </w:t>
      </w:r>
      <w:r w:rsidR="009602B9" w:rsidRPr="009602B9">
        <w:rPr>
          <w:rFonts w:ascii="Fira Sans" w:hAnsi="Fira Sans"/>
          <w:sz w:val="22"/>
          <w:szCs w:val="22"/>
        </w:rPr>
        <w:t>PZP</w:t>
      </w:r>
      <w:r w:rsidRPr="003E266A">
        <w:rPr>
          <w:rFonts w:ascii="Fira Sans" w:hAnsi="Fira Sans"/>
          <w:sz w:val="22"/>
          <w:szCs w:val="22"/>
        </w:rPr>
        <w:t xml:space="preserve">, o braku przynależności do tej samej grupy kapitałowej w rozumieniu </w:t>
      </w:r>
      <w:r w:rsidRPr="007B2472">
        <w:rPr>
          <w:rFonts w:ascii="Fira Sans" w:hAnsi="Fira Sans"/>
          <w:sz w:val="22"/>
          <w:szCs w:val="22"/>
        </w:rPr>
        <w:t xml:space="preserve">ustawy z dnia 16 lutego 2007 r. o ochronie konkurencji i </w:t>
      </w:r>
      <w:r w:rsidRPr="000C1DB2">
        <w:rPr>
          <w:rFonts w:ascii="Fira Sans" w:hAnsi="Fira Sans"/>
          <w:sz w:val="22"/>
          <w:szCs w:val="22"/>
        </w:rPr>
        <w:t>konsumentów (</w:t>
      </w:r>
      <w:r w:rsidR="00707192" w:rsidRPr="000C1DB2">
        <w:rPr>
          <w:rFonts w:ascii="Fira Sans" w:hAnsi="Fira Sans"/>
          <w:sz w:val="22"/>
          <w:szCs w:val="22"/>
        </w:rPr>
        <w:t>t. j. Dz. U. z 2024 r. poz. 594</w:t>
      </w:r>
      <w:r w:rsidRPr="000C1DB2">
        <w:rPr>
          <w:rFonts w:ascii="Fira Sans" w:hAnsi="Fira Sans"/>
          <w:sz w:val="22"/>
          <w:szCs w:val="22"/>
        </w:rPr>
        <w:t>), z innym wykonawcą, który złożył odrębną ofertę, ofertę częściową</w:t>
      </w:r>
      <w:r w:rsidRPr="007B2472">
        <w:rPr>
          <w:rFonts w:ascii="Fira Sans" w:hAnsi="Fira Sans"/>
          <w:sz w:val="22"/>
          <w:szCs w:val="22"/>
        </w:rPr>
        <w:t xml:space="preserve"> lub</w:t>
      </w:r>
      <w:r w:rsidRPr="003E266A">
        <w:rPr>
          <w:rFonts w:ascii="Fira Sans" w:hAnsi="Fira Sans"/>
          <w:sz w:val="22"/>
          <w:szCs w:val="22"/>
        </w:rPr>
        <w:t xml:space="preserve"> wniosek o dopuszczenie do udziału w postępowaniu, albo oświadczenia o przynależności do tej samej grupy kapitałowej wraz z dokumentami lub </w:t>
      </w:r>
      <w:r w:rsidRPr="003E266A">
        <w:rPr>
          <w:rFonts w:ascii="Fira Sans" w:hAnsi="Fira Sans"/>
          <w:sz w:val="22"/>
          <w:szCs w:val="22"/>
        </w:rPr>
        <w:lastRenderedPageBreak/>
        <w:t>informacjami potwierdzającymi przygotowanie oferty, oferty częściowej lub wniosku o dopuszczenie do udziału w postępowaniu niezależnie od innego wykonawcy należącego do tej samej grupy kapitałowej</w:t>
      </w:r>
    </w:p>
    <w:p w14:paraId="3A73B066" w14:textId="5B4D5514" w:rsidR="00AE2CA6" w:rsidRPr="000C1DB2" w:rsidRDefault="00AE2CA6" w:rsidP="003E266A">
      <w:pPr>
        <w:numPr>
          <w:ilvl w:val="0"/>
          <w:numId w:val="18"/>
        </w:numPr>
        <w:spacing w:line="360" w:lineRule="auto"/>
        <w:ind w:left="1293" w:hanging="357"/>
        <w:rPr>
          <w:rFonts w:ascii="Fira Sans" w:hAnsi="Fira Sans"/>
          <w:sz w:val="22"/>
          <w:szCs w:val="22"/>
        </w:rPr>
      </w:pPr>
      <w:r w:rsidRPr="003E266A">
        <w:rPr>
          <w:rFonts w:ascii="Fira Sans" w:hAnsi="Fira Sans"/>
          <w:sz w:val="22"/>
          <w:szCs w:val="22"/>
        </w:rPr>
        <w:t xml:space="preserve">oświadczenia wykonawcy o aktualności informacji zawartych w oświadczeniu, o którym mowa w art. 125 ust. 1 </w:t>
      </w:r>
      <w:r w:rsidR="009602B9" w:rsidRPr="009602B9">
        <w:rPr>
          <w:rFonts w:ascii="Fira Sans" w:hAnsi="Fira Sans"/>
          <w:sz w:val="22"/>
          <w:szCs w:val="22"/>
        </w:rPr>
        <w:t>PZP</w:t>
      </w:r>
      <w:r w:rsidRPr="003E266A">
        <w:rPr>
          <w:rFonts w:ascii="Fira Sans" w:hAnsi="Fira Sans"/>
          <w:sz w:val="22"/>
          <w:szCs w:val="22"/>
        </w:rPr>
        <w:t xml:space="preserve">,  w zakresie podstaw wykluczenia o których mowa w art. 108 ust. 1 pkt 3, 4, 5, 6 </w:t>
      </w:r>
      <w:r w:rsidR="009602B9" w:rsidRPr="009602B9">
        <w:rPr>
          <w:rFonts w:ascii="Fira Sans" w:hAnsi="Fira Sans"/>
          <w:sz w:val="22"/>
          <w:szCs w:val="22"/>
        </w:rPr>
        <w:t>PZP</w:t>
      </w:r>
      <w:r w:rsidR="009602B9">
        <w:rPr>
          <w:rFonts w:ascii="Fira Sans" w:hAnsi="Fira Sans"/>
          <w:sz w:val="22"/>
          <w:szCs w:val="22"/>
        </w:rPr>
        <w:t>.</w:t>
      </w:r>
    </w:p>
    <w:p w14:paraId="0342FC1F" w14:textId="36D13215" w:rsidR="00413484" w:rsidRPr="003E266A" w:rsidRDefault="00413484" w:rsidP="00093E01">
      <w:pPr>
        <w:numPr>
          <w:ilvl w:val="0"/>
          <w:numId w:val="17"/>
        </w:numPr>
        <w:spacing w:line="360" w:lineRule="auto"/>
        <w:ind w:left="924" w:hanging="357"/>
        <w:rPr>
          <w:rFonts w:ascii="Fira Sans" w:hAnsi="Fira Sans"/>
          <w:sz w:val="22"/>
          <w:szCs w:val="22"/>
        </w:rPr>
      </w:pPr>
      <w:r w:rsidRPr="003E266A">
        <w:rPr>
          <w:rFonts w:ascii="Fira Sans" w:hAnsi="Fira Sans"/>
          <w:sz w:val="22"/>
          <w:szCs w:val="22"/>
        </w:rPr>
        <w:t xml:space="preserve">W celu </w:t>
      </w:r>
      <w:r w:rsidRPr="000C1DB2">
        <w:rPr>
          <w:rFonts w:ascii="Fira Sans" w:hAnsi="Fira Sans"/>
          <w:sz w:val="22"/>
          <w:szCs w:val="22"/>
        </w:rPr>
        <w:t>potwierdzenia spełniania przez wykonawcę warunków udziału w postępowaniu: nie dotyczy.</w:t>
      </w:r>
    </w:p>
    <w:p w14:paraId="3BCED42E" w14:textId="77777777" w:rsidR="00FC5BB7" w:rsidRPr="003E266A" w:rsidRDefault="00FC5BB7" w:rsidP="003E266A">
      <w:pPr>
        <w:spacing w:line="360" w:lineRule="auto"/>
        <w:rPr>
          <w:rFonts w:ascii="Fira Sans" w:hAnsi="Fira Sans"/>
          <w:sz w:val="22"/>
          <w:szCs w:val="22"/>
        </w:rPr>
      </w:pPr>
    </w:p>
    <w:p w14:paraId="08AEB4EB" w14:textId="77777777" w:rsidR="0019533D" w:rsidRPr="008B0924" w:rsidRDefault="0019533D" w:rsidP="00597F94">
      <w:pPr>
        <w:pStyle w:val="Nagwek1"/>
        <w:numPr>
          <w:ilvl w:val="0"/>
          <w:numId w:val="2"/>
        </w:numPr>
        <w:tabs>
          <w:tab w:val="left" w:pos="540"/>
        </w:tabs>
        <w:spacing w:line="360" w:lineRule="auto"/>
        <w:ind w:left="539" w:hanging="539"/>
        <w:jc w:val="left"/>
        <w:rPr>
          <w:rFonts w:ascii="Fira Sans" w:hAnsi="Fira Sans" w:cs="Times New Roman"/>
          <w:szCs w:val="22"/>
        </w:rPr>
      </w:pPr>
      <w:bookmarkStart w:id="22" w:name="_Toc170197255"/>
      <w:r w:rsidRPr="008B0924">
        <w:rPr>
          <w:rFonts w:ascii="Fira Sans" w:hAnsi="Fira Sans" w:cs="Times New Roman"/>
          <w:szCs w:val="22"/>
        </w:rPr>
        <w:t xml:space="preserve">Informacje o środkach komunikacji elektronicznej, przy użyciu których Zamawiający </w:t>
      </w:r>
      <w:r w:rsidR="00E25237" w:rsidRPr="008B0924">
        <w:rPr>
          <w:rFonts w:ascii="Fira Sans" w:hAnsi="Fira Sans" w:cs="Times New Roman"/>
          <w:szCs w:val="22"/>
        </w:rPr>
        <w:t xml:space="preserve">  </w:t>
      </w:r>
      <w:r w:rsidRPr="008B0924">
        <w:rPr>
          <w:rFonts w:ascii="Fira Sans" w:hAnsi="Fira Sans" w:cs="Times New Roman"/>
          <w:szCs w:val="22"/>
        </w:rPr>
        <w:t>będzie komunikował się z wykonawcami, oraz informacje o wymaganiach technicznych i organizacyjnych sporządzania, wysyłania i odbierania korespondencji elektronicznej.</w:t>
      </w:r>
      <w:bookmarkStart w:id="23" w:name="_Hlk108003013"/>
      <w:bookmarkEnd w:id="22"/>
    </w:p>
    <w:p w14:paraId="315F5B70" w14:textId="77777777" w:rsidR="0019533D" w:rsidRPr="00E25237" w:rsidRDefault="0019533D" w:rsidP="003E3A3E">
      <w:pPr>
        <w:widowControl w:val="0"/>
        <w:numPr>
          <w:ilvl w:val="0"/>
          <w:numId w:val="31"/>
        </w:numPr>
        <w:suppressAutoHyphens/>
        <w:spacing w:line="360" w:lineRule="auto"/>
        <w:ind w:left="924" w:hanging="357"/>
        <w:rPr>
          <w:rFonts w:ascii="Fira Sans" w:eastAsia="Calibri" w:hAnsi="Fira Sans" w:cs="Calibri"/>
          <w:sz w:val="22"/>
          <w:szCs w:val="22"/>
          <w:lang w:eastAsia="hi-IN" w:bidi="hi-IN"/>
        </w:rPr>
      </w:pPr>
      <w:r w:rsidRPr="00E25237">
        <w:rPr>
          <w:rFonts w:ascii="Fira Sans" w:eastAsia="Calibri" w:hAnsi="Fira Sans" w:cs="Calibri"/>
          <w:sz w:val="22"/>
          <w:szCs w:val="22"/>
          <w:lang w:eastAsia="hi-IN" w:bidi="hi-IN"/>
        </w:rPr>
        <w:t>Postępowanie prowadzone jest w języku polskim za pośrednictwem</w:t>
      </w:r>
      <w:r w:rsidR="00E25237">
        <w:rPr>
          <w:rFonts w:ascii="Fira Sans" w:eastAsia="Calibri" w:hAnsi="Fira Sans" w:cs="Calibri"/>
          <w:sz w:val="22"/>
          <w:szCs w:val="22"/>
          <w:lang w:eastAsia="hi-IN" w:bidi="hi-IN"/>
        </w:rPr>
        <w:t xml:space="preserve"> </w:t>
      </w:r>
      <w:hyperlink r:id="rId11" w:history="1">
        <w:r w:rsidRPr="00E25237">
          <w:rPr>
            <w:rStyle w:val="Hipercze"/>
            <w:rFonts w:ascii="Fira Sans" w:hAnsi="Fira Sans"/>
            <w:sz w:val="22"/>
            <w:szCs w:val="22"/>
          </w:rPr>
          <w:t>platformazakupowa.pl</w:t>
        </w:r>
      </w:hyperlink>
      <w:r w:rsidRPr="00E25237">
        <w:rPr>
          <w:rFonts w:ascii="Fira Sans" w:eastAsia="Calibri" w:hAnsi="Fira Sans" w:cs="Calibri"/>
          <w:sz w:val="22"/>
          <w:szCs w:val="22"/>
          <w:lang w:eastAsia="hi-IN" w:bidi="hi-IN"/>
        </w:rPr>
        <w:t xml:space="preserve"> </w:t>
      </w:r>
      <w:r w:rsidRPr="005B4F48">
        <w:rPr>
          <w:rStyle w:val="Hipercze"/>
          <w:rFonts w:ascii="Fira Sans" w:hAnsi="Fira Sans"/>
          <w:color w:val="000000"/>
          <w:sz w:val="22"/>
          <w:szCs w:val="22"/>
          <w:u w:val="none"/>
        </w:rPr>
        <w:t>pod</w:t>
      </w:r>
      <w:r w:rsidRPr="005B4F48">
        <w:rPr>
          <w:rFonts w:ascii="Fira Sans" w:eastAsia="Calibri" w:hAnsi="Fira Sans" w:cs="Calibri"/>
          <w:color w:val="000000"/>
          <w:sz w:val="22"/>
          <w:szCs w:val="22"/>
          <w:lang w:eastAsia="hi-IN" w:bidi="hi-IN"/>
        </w:rPr>
        <w:t xml:space="preserve"> </w:t>
      </w:r>
      <w:r w:rsidRPr="00E25237">
        <w:rPr>
          <w:rFonts w:ascii="Fira Sans" w:eastAsia="Calibri" w:hAnsi="Fira Sans" w:cs="Calibri"/>
          <w:sz w:val="22"/>
          <w:szCs w:val="22"/>
          <w:lang w:eastAsia="hi-IN" w:bidi="hi-IN"/>
        </w:rPr>
        <w:t>adresem</w:t>
      </w:r>
      <w:r w:rsidR="00E25237">
        <w:rPr>
          <w:rFonts w:ascii="Fira Sans" w:eastAsia="Calibri" w:hAnsi="Fira Sans" w:cs="Calibri"/>
          <w:sz w:val="22"/>
          <w:szCs w:val="22"/>
          <w:lang w:eastAsia="hi-IN" w:bidi="hi-IN"/>
        </w:rPr>
        <w:t xml:space="preserve"> </w:t>
      </w:r>
      <w:hyperlink r:id="rId12" w:history="1">
        <w:r w:rsidRPr="00E25237">
          <w:rPr>
            <w:rStyle w:val="Hipercze"/>
            <w:rFonts w:ascii="Fira Sans" w:hAnsi="Fira Sans"/>
            <w:sz w:val="22"/>
            <w:szCs w:val="22"/>
          </w:rPr>
          <w:t>https://platformazakupowa.pl/pn/szpital.slupsk</w:t>
        </w:r>
      </w:hyperlink>
    </w:p>
    <w:p w14:paraId="324396C7" w14:textId="77777777" w:rsidR="0019533D" w:rsidRPr="003E266A" w:rsidRDefault="0019533D" w:rsidP="00093E01">
      <w:pPr>
        <w:widowControl w:val="0"/>
        <w:numPr>
          <w:ilvl w:val="0"/>
          <w:numId w:val="31"/>
        </w:numPr>
        <w:suppressAutoHyphens/>
        <w:spacing w:line="360" w:lineRule="auto"/>
        <w:ind w:left="924" w:hanging="357"/>
        <w:rPr>
          <w:rFonts w:ascii="Fira Sans" w:eastAsia="Calibri" w:hAnsi="Fira Sans" w:cs="Calibri"/>
          <w:sz w:val="22"/>
          <w:szCs w:val="22"/>
          <w:lang w:eastAsia="hi-IN" w:bidi="hi-IN"/>
        </w:rPr>
      </w:pPr>
      <w:r w:rsidRPr="003E266A">
        <w:rPr>
          <w:rFonts w:ascii="Fira Sans" w:eastAsia="Calibri" w:hAnsi="Fira Sans" w:cs="Calibri"/>
          <w:sz w:val="22"/>
          <w:szCs w:val="22"/>
          <w:lang w:eastAsia="hi-IN" w:bidi="hi-IN"/>
        </w:rPr>
        <w:t>W celu skrócenia czasu udzielenia odpowiedzi na pytania komunikacja między zamawiającym a wykonawcami w zakresie:</w:t>
      </w:r>
    </w:p>
    <w:p w14:paraId="65FC27E2" w14:textId="77777777" w:rsidR="0019533D" w:rsidRPr="003E266A" w:rsidRDefault="0019533D" w:rsidP="00093E01">
      <w:pPr>
        <w:widowControl w:val="0"/>
        <w:numPr>
          <w:ilvl w:val="0"/>
          <w:numId w:val="37"/>
        </w:numPr>
        <w:suppressAutoHyphens/>
        <w:spacing w:line="360" w:lineRule="auto"/>
        <w:ind w:left="1293" w:hanging="357"/>
        <w:rPr>
          <w:rFonts w:ascii="Fira Sans" w:eastAsia="Calibri" w:hAnsi="Fira Sans" w:cs="Calibri"/>
          <w:sz w:val="22"/>
          <w:szCs w:val="22"/>
          <w:shd w:val="clear" w:color="auto" w:fill="FFFFFF"/>
          <w:lang w:eastAsia="hi-IN" w:bidi="hi-IN"/>
        </w:rPr>
      </w:pPr>
      <w:r w:rsidRPr="003E266A">
        <w:rPr>
          <w:rFonts w:ascii="Fira Sans" w:eastAsia="Calibri" w:hAnsi="Fira Sans" w:cs="Calibri"/>
          <w:sz w:val="22"/>
          <w:szCs w:val="22"/>
          <w:shd w:val="clear" w:color="auto" w:fill="FFFFFF"/>
          <w:lang w:eastAsia="hi-IN" w:bidi="hi-IN"/>
        </w:rPr>
        <w:t>przesyłania Zamawiającemu pytań do treści SWZ;</w:t>
      </w:r>
    </w:p>
    <w:p w14:paraId="1592EFE8" w14:textId="77777777" w:rsidR="0019533D" w:rsidRPr="003E266A" w:rsidRDefault="0019533D" w:rsidP="00093E01">
      <w:pPr>
        <w:widowControl w:val="0"/>
        <w:numPr>
          <w:ilvl w:val="0"/>
          <w:numId w:val="37"/>
        </w:numPr>
        <w:suppressAutoHyphens/>
        <w:spacing w:line="360" w:lineRule="auto"/>
        <w:ind w:left="1293" w:hanging="357"/>
        <w:rPr>
          <w:rFonts w:ascii="Fira Sans" w:eastAsia="Calibri" w:hAnsi="Fira Sans" w:cs="Calibri"/>
          <w:sz w:val="22"/>
          <w:szCs w:val="22"/>
          <w:shd w:val="clear" w:color="auto" w:fill="FFFFFF"/>
          <w:lang w:eastAsia="hi-IN" w:bidi="hi-IN"/>
        </w:rPr>
      </w:pPr>
      <w:r w:rsidRPr="003E266A">
        <w:rPr>
          <w:rFonts w:ascii="Fira Sans" w:eastAsia="Calibri" w:hAnsi="Fira Sans" w:cs="Calibri"/>
          <w:sz w:val="22"/>
          <w:szCs w:val="22"/>
          <w:shd w:val="clear" w:color="auto" w:fill="FFFFFF"/>
          <w:lang w:eastAsia="hi-IN" w:bidi="hi-IN"/>
        </w:rPr>
        <w:t>przesyłania odpowiedzi na wezwanie Zamawiającego do złożenia podmiotowych środków dowodowych;</w:t>
      </w:r>
    </w:p>
    <w:p w14:paraId="410A52D9" w14:textId="77777777" w:rsidR="0019533D" w:rsidRPr="003E266A" w:rsidRDefault="0019533D" w:rsidP="00093E01">
      <w:pPr>
        <w:widowControl w:val="0"/>
        <w:numPr>
          <w:ilvl w:val="0"/>
          <w:numId w:val="37"/>
        </w:numPr>
        <w:suppressAutoHyphens/>
        <w:spacing w:line="360" w:lineRule="auto"/>
        <w:ind w:left="1293" w:hanging="357"/>
        <w:rPr>
          <w:rFonts w:ascii="Fira Sans" w:eastAsia="Calibri" w:hAnsi="Fira Sans" w:cs="Calibri"/>
          <w:sz w:val="22"/>
          <w:szCs w:val="22"/>
          <w:shd w:val="clear" w:color="auto" w:fill="FFFFFF"/>
          <w:lang w:eastAsia="hi-IN" w:bidi="hi-IN"/>
        </w:rPr>
      </w:pPr>
      <w:r w:rsidRPr="003E266A">
        <w:rPr>
          <w:rFonts w:ascii="Fira Sans" w:eastAsia="Calibri" w:hAnsi="Fira Sans" w:cs="Calibri"/>
          <w:sz w:val="22"/>
          <w:szCs w:val="22"/>
          <w:shd w:val="clear" w:color="auto" w:fill="FFFFFF"/>
          <w:lang w:eastAsia="hi-IN" w:bidi="hi-IN"/>
        </w:rPr>
        <w:t>przesyłania odpowiedzi na wezwanie Zamawiającego do złożenia/poprawienia/uzupełnienia oświadczenia, o którym mowa w art. 125 ust. 1</w:t>
      </w:r>
      <w:r w:rsidR="009602B9">
        <w:rPr>
          <w:rFonts w:ascii="Fira Sans" w:eastAsia="Calibri" w:hAnsi="Fira Sans" w:cs="Calibri"/>
          <w:sz w:val="22"/>
          <w:szCs w:val="22"/>
          <w:shd w:val="clear" w:color="auto" w:fill="FFFFFF"/>
          <w:lang w:eastAsia="hi-IN" w:bidi="hi-IN"/>
        </w:rPr>
        <w:t xml:space="preserve"> </w:t>
      </w:r>
      <w:r w:rsidR="009602B9" w:rsidRPr="009602B9">
        <w:rPr>
          <w:rFonts w:ascii="Fira Sans" w:eastAsia="Calibri" w:hAnsi="Fira Sans" w:cs="Calibri"/>
          <w:sz w:val="22"/>
          <w:szCs w:val="22"/>
          <w:shd w:val="clear" w:color="auto" w:fill="FFFFFF"/>
          <w:lang w:eastAsia="hi-IN" w:bidi="hi-IN"/>
        </w:rPr>
        <w:t>PZP</w:t>
      </w:r>
      <w:r w:rsidRPr="003E266A">
        <w:rPr>
          <w:rFonts w:ascii="Fira Sans" w:eastAsia="Calibri" w:hAnsi="Fira Sans" w:cs="Calibri"/>
          <w:sz w:val="22"/>
          <w:szCs w:val="22"/>
          <w:shd w:val="clear" w:color="auto" w:fill="FFFFFF"/>
          <w:lang w:eastAsia="hi-IN" w:bidi="hi-IN"/>
        </w:rPr>
        <w:t>, podmiotowych środków dowodowych, innych dokumentów lub oświadczeń składanych w postępowaniu;</w:t>
      </w:r>
    </w:p>
    <w:p w14:paraId="4419382E" w14:textId="77777777" w:rsidR="0019533D" w:rsidRPr="003E266A" w:rsidRDefault="0019533D" w:rsidP="00093E01">
      <w:pPr>
        <w:widowControl w:val="0"/>
        <w:numPr>
          <w:ilvl w:val="0"/>
          <w:numId w:val="37"/>
        </w:numPr>
        <w:suppressAutoHyphens/>
        <w:spacing w:line="360" w:lineRule="auto"/>
        <w:ind w:left="1293" w:hanging="357"/>
        <w:rPr>
          <w:rFonts w:ascii="Fira Sans" w:eastAsia="Calibri" w:hAnsi="Fira Sans" w:cs="Calibri"/>
          <w:sz w:val="22"/>
          <w:szCs w:val="22"/>
          <w:shd w:val="clear" w:color="auto" w:fill="FFFFFF"/>
          <w:lang w:eastAsia="hi-IN" w:bidi="hi-IN"/>
        </w:rPr>
      </w:pPr>
      <w:r w:rsidRPr="003E266A">
        <w:rPr>
          <w:rFonts w:ascii="Fira Sans" w:eastAsia="Calibri" w:hAnsi="Fira Sans" w:cs="Calibri"/>
          <w:sz w:val="22"/>
          <w:szCs w:val="22"/>
          <w:shd w:val="clear" w:color="auto" w:fill="FFFFFF"/>
          <w:lang w:eastAsia="hi-IN" w:bidi="hi-IN"/>
        </w:rPr>
        <w:t xml:space="preserve">przesyłania odpowiedzi na wezwanie Zamawiającego do złożenia wyjaśnień dotyczących treści oświadczenia, o którym mowa w art. 125 ust. 1 </w:t>
      </w:r>
      <w:r w:rsidR="009602B9" w:rsidRPr="009602B9">
        <w:rPr>
          <w:rFonts w:ascii="Fira Sans" w:eastAsia="Calibri" w:hAnsi="Fira Sans" w:cs="Calibri"/>
          <w:sz w:val="22"/>
          <w:szCs w:val="22"/>
          <w:shd w:val="clear" w:color="auto" w:fill="FFFFFF"/>
          <w:lang w:eastAsia="hi-IN" w:bidi="hi-IN"/>
        </w:rPr>
        <w:t xml:space="preserve">PZP </w:t>
      </w:r>
      <w:r w:rsidRPr="003E266A">
        <w:rPr>
          <w:rFonts w:ascii="Fira Sans" w:eastAsia="Calibri" w:hAnsi="Fira Sans" w:cs="Calibri"/>
          <w:sz w:val="22"/>
          <w:szCs w:val="22"/>
          <w:shd w:val="clear" w:color="auto" w:fill="FFFFFF"/>
          <w:lang w:eastAsia="hi-IN" w:bidi="hi-IN"/>
        </w:rPr>
        <w:t>lub złożonych podmiotowych środków dowodowych lub innych dokumentów lub oświadczeń składanych w postępowaniu;</w:t>
      </w:r>
    </w:p>
    <w:p w14:paraId="168D2563" w14:textId="77777777" w:rsidR="0019533D" w:rsidRPr="003E266A" w:rsidRDefault="0019533D" w:rsidP="00093E01">
      <w:pPr>
        <w:widowControl w:val="0"/>
        <w:numPr>
          <w:ilvl w:val="0"/>
          <w:numId w:val="37"/>
        </w:numPr>
        <w:suppressAutoHyphens/>
        <w:spacing w:line="360" w:lineRule="auto"/>
        <w:ind w:left="1293" w:hanging="357"/>
        <w:rPr>
          <w:rFonts w:ascii="Fira Sans" w:eastAsia="Calibri" w:hAnsi="Fira Sans" w:cs="Calibri"/>
          <w:sz w:val="22"/>
          <w:szCs w:val="22"/>
          <w:shd w:val="clear" w:color="auto" w:fill="FFFFFF"/>
          <w:lang w:eastAsia="hi-IN" w:bidi="hi-IN"/>
        </w:rPr>
      </w:pPr>
      <w:r w:rsidRPr="003E266A">
        <w:rPr>
          <w:rFonts w:ascii="Fira Sans" w:eastAsia="Calibri" w:hAnsi="Fira Sans" w:cs="Calibri"/>
          <w:sz w:val="22"/>
          <w:szCs w:val="22"/>
          <w:shd w:val="clear" w:color="auto" w:fill="FFFFFF"/>
          <w:lang w:eastAsia="hi-IN" w:bidi="hi-IN"/>
        </w:rPr>
        <w:t>przesyłania odpowiedzi na wezwanie Zamawiającego do złożenia wyjaśnień dot. treści przedmiotowych środków dowodowych;</w:t>
      </w:r>
    </w:p>
    <w:p w14:paraId="3FE0174A" w14:textId="77777777" w:rsidR="0019533D" w:rsidRPr="003E266A" w:rsidRDefault="0019533D" w:rsidP="00093E01">
      <w:pPr>
        <w:widowControl w:val="0"/>
        <w:numPr>
          <w:ilvl w:val="0"/>
          <w:numId w:val="37"/>
        </w:numPr>
        <w:suppressAutoHyphens/>
        <w:spacing w:line="360" w:lineRule="auto"/>
        <w:ind w:left="1293" w:hanging="357"/>
        <w:rPr>
          <w:rFonts w:ascii="Fira Sans" w:eastAsia="Calibri" w:hAnsi="Fira Sans" w:cs="Calibri"/>
          <w:sz w:val="22"/>
          <w:szCs w:val="22"/>
          <w:shd w:val="clear" w:color="auto" w:fill="FFFFFF"/>
          <w:lang w:eastAsia="hi-IN" w:bidi="hi-IN"/>
        </w:rPr>
      </w:pPr>
      <w:r w:rsidRPr="003E266A">
        <w:rPr>
          <w:rFonts w:ascii="Fira Sans" w:eastAsia="Calibri" w:hAnsi="Fira Sans" w:cs="Calibri"/>
          <w:sz w:val="22"/>
          <w:szCs w:val="22"/>
          <w:shd w:val="clear" w:color="auto" w:fill="FFFFFF"/>
          <w:lang w:eastAsia="hi-IN" w:bidi="hi-IN"/>
        </w:rPr>
        <w:t>przesłania odpowiedzi na inne wezwania Zamawiającego wynikające z ustawy</w:t>
      </w:r>
      <w:r w:rsidR="00793F17">
        <w:rPr>
          <w:rFonts w:ascii="Fira Sans" w:eastAsia="Calibri" w:hAnsi="Fira Sans" w:cs="Calibri"/>
          <w:sz w:val="22"/>
          <w:szCs w:val="22"/>
          <w:shd w:val="clear" w:color="auto" w:fill="FFFFFF"/>
          <w:lang w:eastAsia="hi-IN" w:bidi="hi-IN"/>
        </w:rPr>
        <w:t xml:space="preserve"> </w:t>
      </w:r>
      <w:r w:rsidRPr="003E266A">
        <w:rPr>
          <w:rFonts w:ascii="Fira Sans" w:eastAsia="Calibri" w:hAnsi="Fira Sans" w:cs="Calibri"/>
          <w:sz w:val="22"/>
          <w:szCs w:val="22"/>
          <w:shd w:val="clear" w:color="auto" w:fill="FFFFFF"/>
          <w:lang w:eastAsia="hi-IN" w:bidi="hi-IN"/>
        </w:rPr>
        <w:t>- Prawo zamówień publicznych;</w:t>
      </w:r>
    </w:p>
    <w:p w14:paraId="12EA40EF" w14:textId="77777777" w:rsidR="0019533D" w:rsidRPr="003E266A" w:rsidRDefault="0019533D" w:rsidP="00093E01">
      <w:pPr>
        <w:widowControl w:val="0"/>
        <w:numPr>
          <w:ilvl w:val="0"/>
          <w:numId w:val="37"/>
        </w:numPr>
        <w:suppressAutoHyphens/>
        <w:spacing w:line="360" w:lineRule="auto"/>
        <w:ind w:left="1293" w:hanging="357"/>
        <w:rPr>
          <w:rFonts w:ascii="Fira Sans" w:eastAsia="Calibri" w:hAnsi="Fira Sans" w:cs="Calibri"/>
          <w:sz w:val="22"/>
          <w:szCs w:val="22"/>
          <w:shd w:val="clear" w:color="auto" w:fill="FFFFFF"/>
          <w:lang w:eastAsia="hi-IN" w:bidi="hi-IN"/>
        </w:rPr>
      </w:pPr>
      <w:r w:rsidRPr="003E266A">
        <w:rPr>
          <w:rFonts w:ascii="Fira Sans" w:eastAsia="Calibri" w:hAnsi="Fira Sans" w:cs="Calibri"/>
          <w:sz w:val="22"/>
          <w:szCs w:val="22"/>
          <w:shd w:val="clear" w:color="auto" w:fill="FFFFFF"/>
          <w:lang w:eastAsia="hi-IN" w:bidi="hi-IN"/>
        </w:rPr>
        <w:t>przesyłania wniosków, informacji, oświadczeń Wykonawcy;</w:t>
      </w:r>
    </w:p>
    <w:p w14:paraId="3FC9DC81" w14:textId="77777777" w:rsidR="0019533D" w:rsidRPr="00E25237" w:rsidRDefault="0019533D" w:rsidP="00093E01">
      <w:pPr>
        <w:widowControl w:val="0"/>
        <w:numPr>
          <w:ilvl w:val="0"/>
          <w:numId w:val="37"/>
        </w:numPr>
        <w:suppressAutoHyphens/>
        <w:spacing w:line="360" w:lineRule="auto"/>
        <w:ind w:left="1293" w:hanging="357"/>
        <w:rPr>
          <w:rFonts w:ascii="Fira Sans" w:eastAsia="Calibri" w:hAnsi="Fira Sans" w:cs="Calibri"/>
          <w:sz w:val="22"/>
          <w:szCs w:val="22"/>
          <w:shd w:val="clear" w:color="auto" w:fill="FFFFFF"/>
          <w:lang w:eastAsia="hi-IN" w:bidi="hi-IN"/>
        </w:rPr>
      </w:pPr>
      <w:r w:rsidRPr="003E266A">
        <w:rPr>
          <w:rFonts w:ascii="Fira Sans" w:eastAsia="Calibri" w:hAnsi="Fira Sans" w:cs="Calibri"/>
          <w:sz w:val="22"/>
          <w:szCs w:val="22"/>
          <w:shd w:val="clear" w:color="auto" w:fill="FFFFFF"/>
          <w:lang w:eastAsia="hi-IN" w:bidi="hi-IN"/>
        </w:rPr>
        <w:t>przesyłania odwołania/inne</w:t>
      </w:r>
      <w:r w:rsidR="009602B9">
        <w:rPr>
          <w:rFonts w:ascii="Fira Sans" w:eastAsia="Calibri" w:hAnsi="Fira Sans" w:cs="Calibri"/>
          <w:sz w:val="22"/>
          <w:szCs w:val="22"/>
          <w:shd w:val="clear" w:color="auto" w:fill="FFFFFF"/>
          <w:lang w:eastAsia="hi-IN" w:bidi="hi-IN"/>
        </w:rPr>
        <w:t>;</w:t>
      </w:r>
    </w:p>
    <w:p w14:paraId="3E1D05DF" w14:textId="77777777" w:rsidR="0019533D" w:rsidRPr="00E25237" w:rsidRDefault="0019533D" w:rsidP="00093E01">
      <w:pPr>
        <w:widowControl w:val="0"/>
        <w:numPr>
          <w:ilvl w:val="0"/>
          <w:numId w:val="37"/>
        </w:numPr>
        <w:suppressAutoHyphens/>
        <w:spacing w:line="360" w:lineRule="auto"/>
        <w:ind w:left="1293" w:hanging="357"/>
        <w:rPr>
          <w:rFonts w:ascii="Fira Sans" w:eastAsia="Calibri" w:hAnsi="Fira Sans" w:cs="Calibri"/>
          <w:sz w:val="22"/>
          <w:szCs w:val="22"/>
          <w:shd w:val="clear" w:color="auto" w:fill="FFFFFF"/>
          <w:lang w:eastAsia="hi-IN" w:bidi="hi-IN"/>
        </w:rPr>
      </w:pPr>
      <w:r w:rsidRPr="00E25237">
        <w:rPr>
          <w:rFonts w:ascii="Fira Sans" w:eastAsia="Calibri" w:hAnsi="Fira Sans" w:cs="Calibri"/>
          <w:sz w:val="22"/>
          <w:szCs w:val="22"/>
          <w:shd w:val="clear" w:color="auto" w:fill="FFFFFF"/>
          <w:lang w:eastAsia="hi-IN" w:bidi="hi-IN"/>
        </w:rPr>
        <w:lastRenderedPageBreak/>
        <w:t>odbywa się za pośrednictw</w:t>
      </w:r>
      <w:r w:rsidR="00E25237">
        <w:rPr>
          <w:rFonts w:ascii="Fira Sans" w:eastAsia="Calibri" w:hAnsi="Fira Sans" w:cs="Calibri"/>
          <w:sz w:val="22"/>
          <w:szCs w:val="22"/>
          <w:shd w:val="clear" w:color="auto" w:fill="FFFFFF"/>
          <w:lang w:eastAsia="hi-IN" w:bidi="hi-IN"/>
        </w:rPr>
        <w:t xml:space="preserve">em </w:t>
      </w:r>
      <w:hyperlink r:id="rId13" w:history="1">
        <w:r w:rsidR="00E25237" w:rsidRPr="003E266A">
          <w:rPr>
            <w:rStyle w:val="Hipercze"/>
            <w:rFonts w:ascii="Fira Sans" w:hAnsi="Fira Sans"/>
            <w:sz w:val="22"/>
            <w:szCs w:val="22"/>
          </w:rPr>
          <w:t>platformazakupowa.pl</w:t>
        </w:r>
      </w:hyperlink>
      <w:r w:rsidRPr="00E25237">
        <w:rPr>
          <w:rFonts w:ascii="Fira Sans" w:eastAsia="Calibri" w:hAnsi="Fira Sans" w:cs="Calibri"/>
          <w:sz w:val="22"/>
          <w:szCs w:val="22"/>
          <w:shd w:val="clear" w:color="auto" w:fill="FFFFFF"/>
          <w:lang w:eastAsia="hi-IN" w:bidi="hi-IN"/>
        </w:rPr>
        <w:t xml:space="preserve"> i formularza „Wyślij wiadomość do zamawiającego”. </w:t>
      </w:r>
    </w:p>
    <w:p w14:paraId="7A772103" w14:textId="77777777" w:rsidR="0019533D" w:rsidRPr="00E25237" w:rsidRDefault="0019533D" w:rsidP="00D0305A">
      <w:pPr>
        <w:widowControl w:val="0"/>
        <w:suppressAutoHyphens/>
        <w:spacing w:line="360" w:lineRule="auto"/>
        <w:ind w:left="936"/>
        <w:rPr>
          <w:rFonts w:ascii="Fira Sans" w:eastAsia="Calibri" w:hAnsi="Fira Sans" w:cs="Calibri"/>
          <w:sz w:val="22"/>
          <w:szCs w:val="22"/>
          <w:shd w:val="clear" w:color="auto" w:fill="FFFFFF"/>
          <w:lang w:eastAsia="hi-IN" w:bidi="hi-IN"/>
        </w:rPr>
      </w:pPr>
      <w:r w:rsidRPr="00E25237">
        <w:rPr>
          <w:rFonts w:ascii="Fira Sans" w:eastAsia="Calibri" w:hAnsi="Fira Sans" w:cs="Calibri"/>
          <w:sz w:val="22"/>
          <w:szCs w:val="22"/>
          <w:shd w:val="clear" w:color="auto" w:fill="FFFFFF"/>
          <w:lang w:eastAsia="hi-IN" w:bidi="hi-IN"/>
        </w:rPr>
        <w:t xml:space="preserve">Za datę przekazania (wpływu) oświadczeń, wniosków, zawiadomień oraz informacji przyjmuje się datę ich przesłania za pośrednictwem </w:t>
      </w:r>
      <w:hyperlink r:id="rId14" w:history="1">
        <w:r w:rsidR="00E25237" w:rsidRPr="003E266A">
          <w:rPr>
            <w:rStyle w:val="Hipercze"/>
            <w:rFonts w:ascii="Fira Sans" w:hAnsi="Fira Sans"/>
            <w:sz w:val="22"/>
            <w:szCs w:val="22"/>
          </w:rPr>
          <w:t>platformazakupowa.pl</w:t>
        </w:r>
      </w:hyperlink>
      <w:r w:rsidRPr="00E25237">
        <w:rPr>
          <w:rFonts w:ascii="Fira Sans" w:eastAsia="Calibri" w:hAnsi="Fira Sans" w:cs="Calibri"/>
          <w:sz w:val="22"/>
          <w:szCs w:val="22"/>
          <w:shd w:val="clear" w:color="auto" w:fill="FFFFFF"/>
          <w:lang w:eastAsia="hi-IN" w:bidi="hi-IN"/>
        </w:rPr>
        <w:t xml:space="preserve"> poprzez kliknięcie przycisku  „Wyślij wiadomość do zamawiającego” po których pojawi się komunikat, że wiadomość została wysłana do zamawiającego.</w:t>
      </w:r>
    </w:p>
    <w:p w14:paraId="473A6A99" w14:textId="77777777" w:rsidR="0019533D" w:rsidRPr="003E266A" w:rsidRDefault="0019533D" w:rsidP="00093E01">
      <w:pPr>
        <w:widowControl w:val="0"/>
        <w:numPr>
          <w:ilvl w:val="0"/>
          <w:numId w:val="31"/>
        </w:numPr>
        <w:suppressAutoHyphens/>
        <w:spacing w:line="360" w:lineRule="auto"/>
        <w:ind w:left="924" w:hanging="357"/>
        <w:rPr>
          <w:rStyle w:val="Hipercze"/>
          <w:rFonts w:ascii="Fira Sans" w:hAnsi="Fira Sans"/>
          <w:sz w:val="22"/>
          <w:szCs w:val="22"/>
        </w:rPr>
      </w:pPr>
      <w:r w:rsidRPr="003E266A">
        <w:rPr>
          <w:rFonts w:ascii="Fira Sans" w:eastAsia="Calibri" w:hAnsi="Fira Sans" w:cs="Calibri"/>
          <w:sz w:val="22"/>
          <w:szCs w:val="22"/>
          <w:lang w:eastAsia="hi-IN" w:bidi="hi-IN"/>
        </w:rPr>
        <w:t xml:space="preserve">Zamawiający dopuszcza, awaryjnie, komunikację za pośrednictwem poczty elektronicznej. Adres poczt elektronicznej osoby uprawnionej do kontaktu z Wykonawcami: </w:t>
      </w:r>
      <w:hyperlink r:id="rId15" w:history="1">
        <w:r w:rsidRPr="003E266A">
          <w:rPr>
            <w:rStyle w:val="Hipercze"/>
            <w:rFonts w:ascii="Fira Sans" w:hAnsi="Fira Sans"/>
            <w:sz w:val="22"/>
            <w:szCs w:val="22"/>
          </w:rPr>
          <w:t>zp@szpital.slupsk.pl</w:t>
        </w:r>
      </w:hyperlink>
      <w:r w:rsidRPr="003E266A">
        <w:rPr>
          <w:rStyle w:val="Hipercze"/>
          <w:rFonts w:ascii="Fira Sans" w:hAnsi="Fira Sans"/>
          <w:sz w:val="22"/>
          <w:szCs w:val="22"/>
        </w:rPr>
        <w:t xml:space="preserve"> </w:t>
      </w:r>
    </w:p>
    <w:p w14:paraId="271848D3" w14:textId="77777777" w:rsidR="0019533D" w:rsidRPr="003E266A" w:rsidRDefault="0019533D" w:rsidP="00093E01">
      <w:pPr>
        <w:widowControl w:val="0"/>
        <w:numPr>
          <w:ilvl w:val="0"/>
          <w:numId w:val="31"/>
        </w:numPr>
        <w:suppressAutoHyphens/>
        <w:spacing w:line="360" w:lineRule="auto"/>
        <w:ind w:left="924" w:hanging="357"/>
        <w:rPr>
          <w:rFonts w:ascii="Fira Sans" w:eastAsia="Calibri" w:hAnsi="Fira Sans" w:cs="Calibri"/>
          <w:sz w:val="22"/>
          <w:szCs w:val="22"/>
          <w:lang w:eastAsia="hi-IN" w:bidi="hi-IN"/>
        </w:rPr>
      </w:pPr>
      <w:r w:rsidRPr="003E266A">
        <w:rPr>
          <w:rFonts w:ascii="Fira Sans" w:eastAsia="Calibri" w:hAnsi="Fira Sans" w:cs="Calibri"/>
          <w:sz w:val="22"/>
          <w:szCs w:val="22"/>
          <w:lang w:eastAsia="hi-IN" w:bidi="hi-IN"/>
        </w:rPr>
        <w:t xml:space="preserve">Zamawiający będzie przekazywał wykonawcom informacje za pośrednictwem </w:t>
      </w:r>
      <w:hyperlink r:id="rId16" w:history="1">
        <w:r w:rsidRPr="003E266A">
          <w:rPr>
            <w:rStyle w:val="Hipercze"/>
            <w:rFonts w:ascii="Fira Sans" w:hAnsi="Fira Sans"/>
            <w:sz w:val="22"/>
            <w:szCs w:val="22"/>
          </w:rPr>
          <w:t>platformazakupowa.pl</w:t>
        </w:r>
      </w:hyperlink>
      <w:r w:rsidRPr="003E266A">
        <w:rPr>
          <w:rFonts w:ascii="Fira Sans" w:eastAsia="Calibri" w:hAnsi="Fira Sans" w:cs="Calibri"/>
          <w:sz w:val="22"/>
          <w:szCs w:val="22"/>
          <w:lang w:eastAsia="hi-IN" w:bidi="hi-IN"/>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7" w:history="1">
        <w:r w:rsidRPr="003E266A">
          <w:rPr>
            <w:rStyle w:val="Hipercze"/>
            <w:rFonts w:ascii="Fira Sans" w:hAnsi="Fira Sans"/>
            <w:sz w:val="22"/>
            <w:szCs w:val="22"/>
          </w:rPr>
          <w:t>platformazakupowa.pl</w:t>
        </w:r>
      </w:hyperlink>
      <w:r w:rsidRPr="003E266A">
        <w:rPr>
          <w:rStyle w:val="Hipercze"/>
          <w:rFonts w:ascii="Fira Sans" w:hAnsi="Fira Sans"/>
          <w:sz w:val="22"/>
          <w:szCs w:val="22"/>
        </w:rPr>
        <w:t xml:space="preserve"> </w:t>
      </w:r>
      <w:r w:rsidRPr="003E266A">
        <w:rPr>
          <w:rFonts w:ascii="Fira Sans" w:eastAsia="Calibri" w:hAnsi="Fira Sans" w:cs="Calibri"/>
          <w:sz w:val="22"/>
          <w:szCs w:val="22"/>
          <w:lang w:eastAsia="hi-IN" w:bidi="hi-IN"/>
        </w:rPr>
        <w:t>do konkretnego wykonawcy.</w:t>
      </w:r>
    </w:p>
    <w:p w14:paraId="69AE86F0" w14:textId="77777777" w:rsidR="0019533D" w:rsidRPr="003E266A" w:rsidRDefault="0019533D" w:rsidP="00093E01">
      <w:pPr>
        <w:widowControl w:val="0"/>
        <w:numPr>
          <w:ilvl w:val="0"/>
          <w:numId w:val="31"/>
        </w:numPr>
        <w:suppressAutoHyphens/>
        <w:spacing w:line="360" w:lineRule="auto"/>
        <w:ind w:left="924" w:hanging="357"/>
        <w:rPr>
          <w:rFonts w:ascii="Fira Sans" w:eastAsia="Calibri" w:hAnsi="Fira Sans" w:cs="Calibri"/>
          <w:sz w:val="22"/>
          <w:szCs w:val="22"/>
          <w:lang w:eastAsia="hi-IN" w:bidi="hi-IN"/>
        </w:rPr>
      </w:pPr>
      <w:r w:rsidRPr="003E266A">
        <w:rPr>
          <w:rFonts w:ascii="Fira Sans" w:eastAsia="Calibri" w:hAnsi="Fira Sans" w:cs="Calibri"/>
          <w:sz w:val="22"/>
          <w:szCs w:val="22"/>
          <w:lang w:eastAsia="hi-IN" w:bidi="hi-IN"/>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677B9F8B" w14:textId="23711153" w:rsidR="0019533D" w:rsidRPr="003E266A" w:rsidRDefault="0019533D" w:rsidP="00093E01">
      <w:pPr>
        <w:widowControl w:val="0"/>
        <w:numPr>
          <w:ilvl w:val="0"/>
          <w:numId w:val="31"/>
        </w:numPr>
        <w:suppressAutoHyphens/>
        <w:spacing w:line="360" w:lineRule="auto"/>
        <w:ind w:left="924" w:hanging="357"/>
        <w:rPr>
          <w:rFonts w:ascii="Fira Sans" w:eastAsia="Calibri" w:hAnsi="Fira Sans" w:cs="Calibri"/>
          <w:sz w:val="22"/>
          <w:szCs w:val="22"/>
          <w:lang w:eastAsia="hi-IN" w:bidi="hi-IN"/>
        </w:rPr>
      </w:pPr>
      <w:r w:rsidRPr="003E266A">
        <w:rPr>
          <w:rFonts w:ascii="Fira Sans" w:eastAsia="Calibri" w:hAnsi="Fira Sans" w:cs="Calibri"/>
          <w:sz w:val="22"/>
          <w:szCs w:val="22"/>
          <w:lang w:eastAsia="hi-IN" w:bidi="hi-IN"/>
        </w:rPr>
        <w:t xml:space="preserve">Zamawiający, </w:t>
      </w:r>
      <w:r w:rsidRPr="009602B9">
        <w:rPr>
          <w:rFonts w:ascii="Fira Sans" w:eastAsia="Calibri" w:hAnsi="Fira Sans" w:cs="Calibri"/>
          <w:sz w:val="22"/>
          <w:szCs w:val="22"/>
          <w:lang w:eastAsia="hi-IN" w:bidi="hi-IN"/>
        </w:rPr>
        <w:t xml:space="preserve">zgodnie z Rozporządzeniem </w:t>
      </w:r>
      <w:r w:rsidRPr="009602B9">
        <w:rPr>
          <w:rFonts w:ascii="Fira Sans" w:eastAsia="Roboto" w:hAnsi="Fira Sans" w:cs="Roboto"/>
          <w:sz w:val="22"/>
          <w:szCs w:val="22"/>
          <w:lang w:eastAsia="hi-IN" w:bidi="hi-IN"/>
        </w:rPr>
        <w:t xml:space="preserve">Prezesa Rady Ministrów z dnia 30 grudnia 2020r. w sprawie sposobu sporządzania i przekazywania informacji oraz wymagań technicznych dla dokumentów elektronicznych oraz środków komunikacji </w:t>
      </w:r>
      <w:r w:rsidRPr="000C1DB2">
        <w:rPr>
          <w:rFonts w:ascii="Fira Sans" w:eastAsia="Roboto" w:hAnsi="Fira Sans" w:cs="Roboto"/>
          <w:sz w:val="22"/>
          <w:szCs w:val="22"/>
          <w:lang w:eastAsia="hi-IN" w:bidi="hi-IN"/>
        </w:rPr>
        <w:t>elektronicznej w postępowaniu o udzielenie zamówienia publicznego lub konkursie (Dz. U. z 2020</w:t>
      </w:r>
      <w:r w:rsidR="008B1089" w:rsidRPr="000C1DB2">
        <w:rPr>
          <w:rFonts w:ascii="Fira Sans" w:eastAsia="Roboto" w:hAnsi="Fira Sans" w:cs="Roboto"/>
          <w:sz w:val="22"/>
          <w:szCs w:val="22"/>
          <w:lang w:eastAsia="hi-IN" w:bidi="hi-IN"/>
        </w:rPr>
        <w:t xml:space="preserve"> </w:t>
      </w:r>
      <w:r w:rsidRPr="000C1DB2">
        <w:rPr>
          <w:rFonts w:ascii="Fira Sans" w:eastAsia="Roboto" w:hAnsi="Fira Sans" w:cs="Roboto"/>
          <w:sz w:val="22"/>
          <w:szCs w:val="22"/>
          <w:lang w:eastAsia="hi-IN" w:bidi="hi-IN"/>
        </w:rPr>
        <w:t>r.</w:t>
      </w:r>
      <w:r w:rsidR="008B1089" w:rsidRPr="000C1DB2">
        <w:rPr>
          <w:rFonts w:ascii="Fira Sans" w:eastAsia="Roboto" w:hAnsi="Fira Sans" w:cs="Roboto"/>
          <w:sz w:val="22"/>
          <w:szCs w:val="22"/>
          <w:lang w:eastAsia="hi-IN" w:bidi="hi-IN"/>
        </w:rPr>
        <w:t>,</w:t>
      </w:r>
      <w:r w:rsidRPr="000C1DB2">
        <w:rPr>
          <w:rFonts w:ascii="Fira Sans" w:eastAsia="Roboto" w:hAnsi="Fira Sans" w:cs="Roboto"/>
          <w:sz w:val="22"/>
          <w:szCs w:val="22"/>
          <w:lang w:eastAsia="hi-IN" w:bidi="hi-IN"/>
        </w:rPr>
        <w:t xml:space="preserve"> poz. 2452)</w:t>
      </w:r>
      <w:r w:rsidRPr="000C1DB2">
        <w:rPr>
          <w:rFonts w:ascii="Fira Sans" w:eastAsia="Calibri" w:hAnsi="Fira Sans" w:cs="Calibri"/>
          <w:sz w:val="22"/>
          <w:szCs w:val="22"/>
          <w:lang w:eastAsia="hi-IN" w:bidi="hi-IN"/>
        </w:rPr>
        <w:t>, określa</w:t>
      </w:r>
      <w:r w:rsidRPr="009602B9">
        <w:rPr>
          <w:rFonts w:ascii="Fira Sans" w:eastAsia="Calibri" w:hAnsi="Fira Sans" w:cs="Calibri"/>
          <w:sz w:val="22"/>
          <w:szCs w:val="22"/>
          <w:lang w:eastAsia="hi-IN" w:bidi="hi-IN"/>
        </w:rPr>
        <w:t xml:space="preserve"> niezbędne wymagania sprzętowo - aplikacyjne umożliwiające pracę na </w:t>
      </w:r>
      <w:hyperlink r:id="rId18" w:history="1">
        <w:r w:rsidRPr="009602B9">
          <w:rPr>
            <w:rStyle w:val="Hipercze"/>
            <w:rFonts w:ascii="Fira Sans" w:hAnsi="Fira Sans"/>
            <w:color w:val="auto"/>
            <w:sz w:val="22"/>
            <w:szCs w:val="22"/>
          </w:rPr>
          <w:t>platformazakupowa.pl</w:t>
        </w:r>
      </w:hyperlink>
      <w:r w:rsidRPr="009602B9">
        <w:rPr>
          <w:rFonts w:ascii="Fira Sans" w:eastAsia="Calibri" w:hAnsi="Fira Sans" w:cs="Calibri"/>
          <w:sz w:val="22"/>
          <w:szCs w:val="22"/>
          <w:lang w:eastAsia="hi-IN" w:bidi="hi-IN"/>
        </w:rPr>
        <w:t>, tj.:</w:t>
      </w:r>
    </w:p>
    <w:p w14:paraId="0CA48917" w14:textId="77777777" w:rsidR="0019533D" w:rsidRPr="003E266A" w:rsidRDefault="0019533D" w:rsidP="00093E01">
      <w:pPr>
        <w:widowControl w:val="0"/>
        <w:numPr>
          <w:ilvl w:val="1"/>
          <w:numId w:val="31"/>
        </w:numPr>
        <w:suppressAutoHyphens/>
        <w:spacing w:line="360" w:lineRule="auto"/>
        <w:ind w:left="1293" w:hanging="357"/>
        <w:rPr>
          <w:rFonts w:ascii="Fira Sans" w:eastAsia="Calibri" w:hAnsi="Fira Sans" w:cs="Calibri"/>
          <w:sz w:val="22"/>
          <w:szCs w:val="22"/>
          <w:lang w:eastAsia="hi-IN" w:bidi="hi-IN"/>
        </w:rPr>
      </w:pPr>
      <w:r w:rsidRPr="003E266A">
        <w:rPr>
          <w:rFonts w:ascii="Fira Sans" w:eastAsia="Calibri" w:hAnsi="Fira Sans" w:cs="Calibri"/>
          <w:sz w:val="22"/>
          <w:szCs w:val="22"/>
          <w:lang w:eastAsia="hi-IN" w:bidi="hi-IN"/>
        </w:rPr>
        <w:t xml:space="preserve">stały dostęp do sieci Internet o gwarantowanej przepustowości nie mniejszej niż 512 </w:t>
      </w:r>
      <w:proofErr w:type="spellStart"/>
      <w:r w:rsidRPr="003E266A">
        <w:rPr>
          <w:rFonts w:ascii="Fira Sans" w:eastAsia="Calibri" w:hAnsi="Fira Sans" w:cs="Calibri"/>
          <w:sz w:val="22"/>
          <w:szCs w:val="22"/>
          <w:lang w:eastAsia="hi-IN" w:bidi="hi-IN"/>
        </w:rPr>
        <w:t>kb</w:t>
      </w:r>
      <w:proofErr w:type="spellEnd"/>
      <w:r w:rsidRPr="003E266A">
        <w:rPr>
          <w:rFonts w:ascii="Fira Sans" w:eastAsia="Calibri" w:hAnsi="Fira Sans" w:cs="Calibri"/>
          <w:sz w:val="22"/>
          <w:szCs w:val="22"/>
          <w:lang w:eastAsia="hi-IN" w:bidi="hi-IN"/>
        </w:rPr>
        <w:t>/s</w:t>
      </w:r>
      <w:r w:rsidR="00D0305A">
        <w:rPr>
          <w:rFonts w:ascii="Fira Sans" w:eastAsia="Calibri" w:hAnsi="Fira Sans" w:cs="Calibri"/>
          <w:sz w:val="22"/>
          <w:szCs w:val="22"/>
          <w:lang w:eastAsia="hi-IN" w:bidi="hi-IN"/>
        </w:rPr>
        <w:t>;</w:t>
      </w:r>
    </w:p>
    <w:p w14:paraId="1F2BF8EC" w14:textId="77777777" w:rsidR="0019533D" w:rsidRPr="003E266A" w:rsidRDefault="0019533D" w:rsidP="00093E01">
      <w:pPr>
        <w:widowControl w:val="0"/>
        <w:numPr>
          <w:ilvl w:val="1"/>
          <w:numId w:val="31"/>
        </w:numPr>
        <w:suppressAutoHyphens/>
        <w:spacing w:line="360" w:lineRule="auto"/>
        <w:ind w:left="1293" w:hanging="357"/>
        <w:rPr>
          <w:rFonts w:ascii="Fira Sans" w:eastAsia="Calibri" w:hAnsi="Fira Sans" w:cs="Calibri"/>
          <w:sz w:val="22"/>
          <w:szCs w:val="22"/>
          <w:lang w:eastAsia="hi-IN" w:bidi="hi-IN"/>
        </w:rPr>
      </w:pPr>
      <w:r w:rsidRPr="003E266A">
        <w:rPr>
          <w:rFonts w:ascii="Fira Sans" w:eastAsia="Calibri" w:hAnsi="Fira Sans" w:cs="Calibri"/>
          <w:sz w:val="22"/>
          <w:szCs w:val="22"/>
          <w:lang w:eastAsia="hi-IN" w:bidi="hi-IN"/>
        </w:rPr>
        <w:t>komputer klasy PC lub MAC o następującej konfiguracji: pamięć min. 2 GB Ram, procesor Intel IV 2 GHZ lub jego nowsza wersja, jeden z systemów operacyjnych - MS Windows 7, Mac Os x 10 4, Linux, lub ich nowsze wersje</w:t>
      </w:r>
      <w:r w:rsidR="00D0305A">
        <w:rPr>
          <w:rFonts w:ascii="Fira Sans" w:eastAsia="Calibri" w:hAnsi="Fira Sans" w:cs="Calibri"/>
          <w:sz w:val="22"/>
          <w:szCs w:val="22"/>
          <w:lang w:eastAsia="hi-IN" w:bidi="hi-IN"/>
        </w:rPr>
        <w:t>;</w:t>
      </w:r>
    </w:p>
    <w:p w14:paraId="74F926BC" w14:textId="77777777" w:rsidR="0019533D" w:rsidRPr="003E266A" w:rsidRDefault="0019533D" w:rsidP="00093E01">
      <w:pPr>
        <w:widowControl w:val="0"/>
        <w:numPr>
          <w:ilvl w:val="1"/>
          <w:numId w:val="31"/>
        </w:numPr>
        <w:suppressAutoHyphens/>
        <w:spacing w:line="360" w:lineRule="auto"/>
        <w:ind w:left="1293" w:hanging="357"/>
        <w:rPr>
          <w:rFonts w:ascii="Fira Sans" w:eastAsia="Calibri" w:hAnsi="Fira Sans" w:cs="Calibri"/>
          <w:sz w:val="22"/>
          <w:szCs w:val="22"/>
          <w:lang w:eastAsia="hi-IN" w:bidi="hi-IN"/>
        </w:rPr>
      </w:pPr>
      <w:r w:rsidRPr="003E266A">
        <w:rPr>
          <w:rFonts w:ascii="Fira Sans" w:eastAsia="Calibri" w:hAnsi="Fira Sans" w:cs="Calibri"/>
          <w:sz w:val="22"/>
          <w:szCs w:val="22"/>
          <w:lang w:eastAsia="hi-IN" w:bidi="hi-IN"/>
        </w:rPr>
        <w:t>zainstalowana dowolna, inna przeglądarka internetowa niż Internet Explorer</w:t>
      </w:r>
      <w:r w:rsidR="00D0305A">
        <w:rPr>
          <w:rFonts w:ascii="Fira Sans" w:eastAsia="Calibri" w:hAnsi="Fira Sans" w:cs="Calibri"/>
          <w:sz w:val="22"/>
          <w:szCs w:val="22"/>
          <w:lang w:eastAsia="hi-IN" w:bidi="hi-IN"/>
        </w:rPr>
        <w:t>;</w:t>
      </w:r>
    </w:p>
    <w:p w14:paraId="154FF28F" w14:textId="77777777" w:rsidR="0019533D" w:rsidRPr="003E266A" w:rsidRDefault="0019533D" w:rsidP="00093E01">
      <w:pPr>
        <w:widowControl w:val="0"/>
        <w:numPr>
          <w:ilvl w:val="1"/>
          <w:numId w:val="31"/>
        </w:numPr>
        <w:suppressAutoHyphens/>
        <w:spacing w:line="360" w:lineRule="auto"/>
        <w:ind w:left="1293" w:hanging="357"/>
        <w:rPr>
          <w:rFonts w:ascii="Fira Sans" w:eastAsia="Calibri" w:hAnsi="Fira Sans" w:cs="Calibri"/>
          <w:sz w:val="22"/>
          <w:szCs w:val="22"/>
          <w:lang w:eastAsia="hi-IN" w:bidi="hi-IN"/>
        </w:rPr>
      </w:pPr>
      <w:r w:rsidRPr="003E266A">
        <w:rPr>
          <w:rFonts w:ascii="Fira Sans" w:eastAsia="Calibri" w:hAnsi="Fira Sans" w:cs="Calibri"/>
          <w:sz w:val="22"/>
          <w:szCs w:val="22"/>
          <w:lang w:eastAsia="hi-IN" w:bidi="hi-IN"/>
        </w:rPr>
        <w:t>włączona obsługa JavaScript</w:t>
      </w:r>
      <w:r w:rsidR="00D0305A">
        <w:rPr>
          <w:rFonts w:ascii="Fira Sans" w:eastAsia="Calibri" w:hAnsi="Fira Sans" w:cs="Calibri"/>
          <w:sz w:val="22"/>
          <w:szCs w:val="22"/>
          <w:lang w:eastAsia="hi-IN" w:bidi="hi-IN"/>
        </w:rPr>
        <w:t>;</w:t>
      </w:r>
    </w:p>
    <w:p w14:paraId="37191FF5" w14:textId="77777777" w:rsidR="0019533D" w:rsidRPr="003E266A" w:rsidRDefault="0019533D" w:rsidP="00093E01">
      <w:pPr>
        <w:widowControl w:val="0"/>
        <w:numPr>
          <w:ilvl w:val="1"/>
          <w:numId w:val="31"/>
        </w:numPr>
        <w:suppressAutoHyphens/>
        <w:spacing w:line="360" w:lineRule="auto"/>
        <w:ind w:left="1293" w:hanging="357"/>
        <w:rPr>
          <w:rFonts w:ascii="Fira Sans" w:eastAsia="Calibri" w:hAnsi="Fira Sans" w:cs="Calibri"/>
          <w:sz w:val="22"/>
          <w:szCs w:val="22"/>
          <w:lang w:eastAsia="hi-IN" w:bidi="hi-IN"/>
        </w:rPr>
      </w:pPr>
      <w:r w:rsidRPr="003E266A">
        <w:rPr>
          <w:rFonts w:ascii="Fira Sans" w:eastAsia="Calibri" w:hAnsi="Fira Sans" w:cs="Calibri"/>
          <w:sz w:val="22"/>
          <w:szCs w:val="22"/>
          <w:lang w:eastAsia="hi-IN" w:bidi="hi-IN"/>
        </w:rPr>
        <w:lastRenderedPageBreak/>
        <w:t xml:space="preserve">zainstalowany program Adobe </w:t>
      </w:r>
      <w:proofErr w:type="spellStart"/>
      <w:r w:rsidRPr="003E266A">
        <w:rPr>
          <w:rFonts w:ascii="Fira Sans" w:eastAsia="Calibri" w:hAnsi="Fira Sans" w:cs="Calibri"/>
          <w:sz w:val="22"/>
          <w:szCs w:val="22"/>
          <w:lang w:eastAsia="hi-IN" w:bidi="hi-IN"/>
        </w:rPr>
        <w:t>Acrobat</w:t>
      </w:r>
      <w:proofErr w:type="spellEnd"/>
      <w:r w:rsidRPr="003E266A">
        <w:rPr>
          <w:rFonts w:ascii="Fira Sans" w:eastAsia="Calibri" w:hAnsi="Fira Sans" w:cs="Calibri"/>
          <w:sz w:val="22"/>
          <w:szCs w:val="22"/>
          <w:lang w:eastAsia="hi-IN" w:bidi="hi-IN"/>
        </w:rPr>
        <w:t xml:space="preserve"> Reader lub inny obsługujący format plików .pdf</w:t>
      </w:r>
      <w:r w:rsidR="00D0305A">
        <w:rPr>
          <w:rFonts w:ascii="Fira Sans" w:eastAsia="Calibri" w:hAnsi="Fira Sans" w:cs="Calibri"/>
          <w:sz w:val="22"/>
          <w:szCs w:val="22"/>
          <w:lang w:eastAsia="hi-IN" w:bidi="hi-IN"/>
        </w:rPr>
        <w:t>.</w:t>
      </w:r>
    </w:p>
    <w:p w14:paraId="59EBC2D5" w14:textId="77777777" w:rsidR="0019533D" w:rsidRPr="003E266A" w:rsidRDefault="0019533D" w:rsidP="00093E01">
      <w:pPr>
        <w:widowControl w:val="0"/>
        <w:numPr>
          <w:ilvl w:val="1"/>
          <w:numId w:val="31"/>
        </w:numPr>
        <w:suppressAutoHyphens/>
        <w:spacing w:line="360" w:lineRule="auto"/>
        <w:ind w:left="1293" w:hanging="357"/>
        <w:rPr>
          <w:rFonts w:ascii="Fira Sans" w:eastAsia="Calibri" w:hAnsi="Fira Sans" w:cs="Calibri"/>
          <w:sz w:val="22"/>
          <w:szCs w:val="22"/>
          <w:lang w:eastAsia="hi-IN" w:bidi="hi-IN"/>
        </w:rPr>
      </w:pPr>
      <w:r w:rsidRPr="003E266A">
        <w:rPr>
          <w:rFonts w:ascii="Fira Sans" w:eastAsia="Calibri" w:hAnsi="Fira Sans" w:cs="Calibri"/>
          <w:sz w:val="22"/>
          <w:szCs w:val="22"/>
          <w:lang w:eastAsia="hi-IN" w:bidi="hi-IN"/>
        </w:rPr>
        <w:t xml:space="preserve">Szyfrowanie na </w:t>
      </w:r>
      <w:hyperlink r:id="rId19" w:history="1">
        <w:r w:rsidR="00D0305A" w:rsidRPr="003E266A">
          <w:rPr>
            <w:rStyle w:val="Hipercze"/>
            <w:rFonts w:ascii="Fira Sans" w:hAnsi="Fira Sans"/>
            <w:sz w:val="22"/>
            <w:szCs w:val="22"/>
          </w:rPr>
          <w:t>platformazakupowa.pl</w:t>
        </w:r>
      </w:hyperlink>
      <w:r w:rsidRPr="003E266A">
        <w:rPr>
          <w:rFonts w:ascii="Fira Sans" w:eastAsia="Calibri" w:hAnsi="Fira Sans" w:cs="Calibri"/>
          <w:sz w:val="22"/>
          <w:szCs w:val="22"/>
          <w:lang w:eastAsia="hi-IN" w:bidi="hi-IN"/>
        </w:rPr>
        <w:t xml:space="preserve"> odbywa się za pomocą protokołu TLS 1.3.</w:t>
      </w:r>
    </w:p>
    <w:p w14:paraId="449E547F" w14:textId="77777777" w:rsidR="0019533D" w:rsidRPr="003E266A" w:rsidRDefault="0019533D" w:rsidP="00093E01">
      <w:pPr>
        <w:widowControl w:val="0"/>
        <w:numPr>
          <w:ilvl w:val="1"/>
          <w:numId w:val="31"/>
        </w:numPr>
        <w:suppressAutoHyphens/>
        <w:spacing w:line="360" w:lineRule="auto"/>
        <w:ind w:left="1293" w:hanging="357"/>
        <w:rPr>
          <w:rFonts w:ascii="Fira Sans" w:eastAsia="Calibri" w:hAnsi="Fira Sans" w:cs="Calibri"/>
          <w:sz w:val="22"/>
          <w:szCs w:val="22"/>
          <w:lang w:eastAsia="hi-IN" w:bidi="hi-IN"/>
        </w:rPr>
      </w:pPr>
      <w:r w:rsidRPr="003E266A">
        <w:rPr>
          <w:rFonts w:ascii="Fira Sans" w:eastAsia="Calibri" w:hAnsi="Fira Sans" w:cs="Calibri"/>
          <w:sz w:val="22"/>
          <w:szCs w:val="22"/>
          <w:lang w:eastAsia="hi-IN" w:bidi="hi-IN"/>
        </w:rPr>
        <w:t>Oznaczenie czasu odbioru danych przez platformę zakupową stanowi datę oraz dokładny czas (</w:t>
      </w:r>
      <w:proofErr w:type="spellStart"/>
      <w:r w:rsidRPr="003E266A">
        <w:rPr>
          <w:rFonts w:ascii="Fira Sans" w:eastAsia="Calibri" w:hAnsi="Fira Sans" w:cs="Calibri"/>
          <w:sz w:val="22"/>
          <w:szCs w:val="22"/>
          <w:lang w:eastAsia="hi-IN" w:bidi="hi-IN"/>
        </w:rPr>
        <w:t>hh:mm:ss</w:t>
      </w:r>
      <w:proofErr w:type="spellEnd"/>
      <w:r w:rsidRPr="003E266A">
        <w:rPr>
          <w:rFonts w:ascii="Fira Sans" w:eastAsia="Calibri" w:hAnsi="Fira Sans" w:cs="Calibri"/>
          <w:sz w:val="22"/>
          <w:szCs w:val="22"/>
          <w:lang w:eastAsia="hi-IN" w:bidi="hi-IN"/>
        </w:rPr>
        <w:t>) generowany wg. czasu lokalnego serwera synchronizowanego z zegarem Głównego Urzędu Miar.</w:t>
      </w:r>
    </w:p>
    <w:p w14:paraId="091C744A" w14:textId="77777777" w:rsidR="0019533D" w:rsidRPr="003E266A" w:rsidRDefault="0019533D" w:rsidP="00093E01">
      <w:pPr>
        <w:widowControl w:val="0"/>
        <w:numPr>
          <w:ilvl w:val="0"/>
          <w:numId w:val="31"/>
        </w:numPr>
        <w:suppressAutoHyphens/>
        <w:spacing w:line="360" w:lineRule="auto"/>
        <w:ind w:left="924" w:hanging="357"/>
        <w:rPr>
          <w:rFonts w:ascii="Fira Sans" w:eastAsia="Calibri" w:hAnsi="Fira Sans" w:cs="Calibri"/>
          <w:sz w:val="22"/>
          <w:szCs w:val="22"/>
          <w:lang w:eastAsia="hi-IN" w:bidi="hi-IN"/>
        </w:rPr>
      </w:pPr>
      <w:r w:rsidRPr="003E266A">
        <w:rPr>
          <w:rFonts w:ascii="Fira Sans" w:eastAsia="Calibri" w:hAnsi="Fira Sans" w:cs="Calibri"/>
          <w:sz w:val="22"/>
          <w:szCs w:val="22"/>
          <w:lang w:eastAsia="hi-IN" w:bidi="hi-IN"/>
        </w:rPr>
        <w:t>Wykonawca, przystępując do niniejszego postępowania o udzielenie zamówienia publicznego:</w:t>
      </w:r>
    </w:p>
    <w:p w14:paraId="23A600CB" w14:textId="77777777" w:rsidR="0019533D" w:rsidRPr="003E266A" w:rsidRDefault="0019533D" w:rsidP="00093E01">
      <w:pPr>
        <w:widowControl w:val="0"/>
        <w:numPr>
          <w:ilvl w:val="1"/>
          <w:numId w:val="31"/>
        </w:numPr>
        <w:suppressAutoHyphens/>
        <w:spacing w:line="360" w:lineRule="auto"/>
        <w:ind w:left="1293" w:hanging="357"/>
        <w:rPr>
          <w:rFonts w:ascii="Fira Sans" w:eastAsia="Calibri" w:hAnsi="Fira Sans" w:cs="Calibri"/>
          <w:sz w:val="22"/>
          <w:szCs w:val="22"/>
          <w:lang w:eastAsia="hi-IN" w:bidi="hi-IN"/>
        </w:rPr>
      </w:pPr>
      <w:r w:rsidRPr="003E266A">
        <w:rPr>
          <w:rFonts w:ascii="Fira Sans" w:eastAsia="Calibri" w:hAnsi="Fira Sans" w:cs="Calibri"/>
          <w:sz w:val="22"/>
          <w:szCs w:val="22"/>
          <w:lang w:eastAsia="hi-IN" w:bidi="hi-IN"/>
        </w:rPr>
        <w:t xml:space="preserve">akceptuje warunki korzystania z </w:t>
      </w:r>
      <w:hyperlink r:id="rId20" w:history="1">
        <w:r w:rsidRPr="003E266A">
          <w:rPr>
            <w:rStyle w:val="Hipercze"/>
            <w:rFonts w:ascii="Fira Sans" w:hAnsi="Fira Sans"/>
            <w:sz w:val="22"/>
            <w:szCs w:val="22"/>
          </w:rPr>
          <w:t>platformazakupowa.pl</w:t>
        </w:r>
      </w:hyperlink>
      <w:r w:rsidRPr="003E266A">
        <w:rPr>
          <w:rFonts w:ascii="Fira Sans" w:eastAsia="Calibri" w:hAnsi="Fira Sans" w:cs="Calibri"/>
          <w:sz w:val="22"/>
          <w:szCs w:val="22"/>
          <w:lang w:eastAsia="hi-IN" w:bidi="hi-IN"/>
        </w:rPr>
        <w:t xml:space="preserve"> określone w Regulaminie zamieszczonym na stronie internetowej </w:t>
      </w:r>
      <w:hyperlink r:id="rId21" w:history="1">
        <w:r w:rsidRPr="003E266A">
          <w:rPr>
            <w:rStyle w:val="Hipercze"/>
            <w:rFonts w:ascii="Fira Sans" w:hAnsi="Fira Sans"/>
            <w:color w:val="auto"/>
            <w:sz w:val="22"/>
            <w:szCs w:val="22"/>
            <w:u w:val="none"/>
          </w:rPr>
          <w:t>pod linkiem</w:t>
        </w:r>
      </w:hyperlink>
      <w:r w:rsidRPr="003E266A">
        <w:rPr>
          <w:rFonts w:ascii="Fira Sans" w:eastAsia="Calibri" w:hAnsi="Fira Sans" w:cs="Calibri"/>
          <w:sz w:val="22"/>
          <w:szCs w:val="22"/>
          <w:lang w:eastAsia="hi-IN" w:bidi="hi-IN"/>
        </w:rPr>
        <w:t xml:space="preserve">  w zakładce „Regulamin" oraz uznaje go za wiążący,</w:t>
      </w:r>
    </w:p>
    <w:p w14:paraId="32793148" w14:textId="77777777" w:rsidR="0019533D" w:rsidRPr="003E266A" w:rsidRDefault="0019533D" w:rsidP="00093E01">
      <w:pPr>
        <w:widowControl w:val="0"/>
        <w:numPr>
          <w:ilvl w:val="1"/>
          <w:numId w:val="31"/>
        </w:numPr>
        <w:suppressAutoHyphens/>
        <w:spacing w:line="360" w:lineRule="auto"/>
        <w:ind w:left="1293" w:hanging="357"/>
        <w:rPr>
          <w:rFonts w:ascii="Fira Sans" w:eastAsia="Calibri" w:hAnsi="Fira Sans" w:cs="Calibri"/>
          <w:b/>
          <w:sz w:val="22"/>
          <w:szCs w:val="22"/>
          <w:lang w:eastAsia="hi-IN" w:bidi="hi-IN"/>
        </w:rPr>
      </w:pPr>
      <w:r w:rsidRPr="003E266A">
        <w:rPr>
          <w:rFonts w:ascii="Fira Sans" w:eastAsia="Calibri" w:hAnsi="Fira Sans" w:cs="Calibri"/>
          <w:sz w:val="22"/>
          <w:szCs w:val="22"/>
          <w:lang w:eastAsia="hi-IN" w:bidi="hi-IN"/>
        </w:rPr>
        <w:t xml:space="preserve">zapoznał i stosuje się do Instrukcji składania ofert/wniosków dostępnej </w:t>
      </w:r>
      <w:hyperlink r:id="rId22" w:history="1">
        <w:r w:rsidRPr="003E266A">
          <w:rPr>
            <w:rStyle w:val="Hipercze"/>
            <w:rFonts w:ascii="Fira Sans" w:hAnsi="Fira Sans"/>
            <w:color w:val="auto"/>
            <w:sz w:val="22"/>
            <w:szCs w:val="22"/>
            <w:u w:val="none"/>
          </w:rPr>
          <w:t>pod linkiem</w:t>
        </w:r>
      </w:hyperlink>
      <w:r w:rsidRPr="003E266A">
        <w:rPr>
          <w:rFonts w:ascii="Fira Sans" w:eastAsia="Calibri" w:hAnsi="Fira Sans" w:cs="Calibri"/>
          <w:sz w:val="22"/>
          <w:szCs w:val="22"/>
          <w:lang w:eastAsia="hi-IN" w:bidi="hi-IN"/>
        </w:rPr>
        <w:t xml:space="preserve">. </w:t>
      </w:r>
    </w:p>
    <w:p w14:paraId="6E646035" w14:textId="77777777" w:rsidR="0019533D" w:rsidRPr="003E266A" w:rsidRDefault="0019533D" w:rsidP="00093E01">
      <w:pPr>
        <w:widowControl w:val="0"/>
        <w:numPr>
          <w:ilvl w:val="0"/>
          <w:numId w:val="31"/>
        </w:numPr>
        <w:suppressAutoHyphens/>
        <w:spacing w:line="360" w:lineRule="auto"/>
        <w:ind w:left="924" w:hanging="357"/>
        <w:rPr>
          <w:rFonts w:ascii="Fira Sans" w:eastAsia="Calibri" w:hAnsi="Fira Sans" w:cs="Calibri"/>
          <w:sz w:val="22"/>
          <w:szCs w:val="22"/>
          <w:lang w:eastAsia="hi-IN" w:bidi="hi-IN"/>
        </w:rPr>
      </w:pPr>
      <w:r w:rsidRPr="003E266A">
        <w:rPr>
          <w:rFonts w:ascii="Fira Sans" w:eastAsia="Calibri" w:hAnsi="Fira Sans" w:cs="Calibri"/>
          <w:bCs/>
          <w:sz w:val="22"/>
          <w:szCs w:val="22"/>
          <w:lang w:eastAsia="hi-IN" w:bidi="hi-IN"/>
        </w:rPr>
        <w:t>Zamawiający nie ponosi odpowiedzialności za złożenie oferty w sposób niezgodny z Instrukcją korzystania z</w:t>
      </w:r>
      <w:r w:rsidRPr="003E266A">
        <w:rPr>
          <w:rFonts w:ascii="Fira Sans" w:eastAsia="Calibri" w:hAnsi="Fira Sans" w:cs="Calibri"/>
          <w:b/>
          <w:sz w:val="22"/>
          <w:szCs w:val="22"/>
          <w:lang w:eastAsia="hi-IN" w:bidi="hi-IN"/>
        </w:rPr>
        <w:t xml:space="preserve"> </w:t>
      </w:r>
      <w:hyperlink r:id="rId23" w:history="1">
        <w:r w:rsidRPr="003E266A">
          <w:rPr>
            <w:rStyle w:val="Hipercze"/>
            <w:rFonts w:ascii="Fira Sans" w:hAnsi="Fira Sans"/>
            <w:sz w:val="22"/>
            <w:szCs w:val="22"/>
          </w:rPr>
          <w:t>platformazakupowa.pl</w:t>
        </w:r>
      </w:hyperlink>
      <w:r w:rsidRPr="003E266A">
        <w:rPr>
          <w:rFonts w:ascii="Fira Sans" w:eastAsia="Calibri" w:hAnsi="Fira Sans" w:cs="Calibri"/>
          <w:sz w:val="22"/>
          <w:szCs w:val="22"/>
          <w:lang w:eastAsia="hi-IN" w:bidi="hi-IN"/>
        </w:rPr>
        <w:t xml:space="preserve">, w szczególności za sytuację, gdy zamawiający zapozna się z treścią oferty przed upływem terminu składania ofert (np. złożenie oferty w zakładce „Wyślij wiadomość do zamawiającego”). </w:t>
      </w:r>
      <w:r w:rsidRPr="003E266A">
        <w:rPr>
          <w:rFonts w:ascii="Fira Sans" w:eastAsia="Calibri" w:hAnsi="Fira Sans" w:cs="Calibri"/>
          <w:sz w:val="22"/>
          <w:szCs w:val="22"/>
          <w:lang w:eastAsia="hi-IN" w:bidi="hi-IN"/>
        </w:rPr>
        <w:br/>
        <w:t xml:space="preserve">Taka oferta zostanie uznana przez Zamawiającego za ofertę handlową i nie będzie brana pod uwagę w przedmiotowym postępowaniu ponieważ nie został spełniony obowiązek narzucony w art. 221 </w:t>
      </w:r>
      <w:r w:rsidR="009602B9" w:rsidRPr="009602B9">
        <w:rPr>
          <w:rFonts w:ascii="Fira Sans" w:eastAsia="Calibri" w:hAnsi="Fira Sans" w:cs="Calibri"/>
          <w:sz w:val="22"/>
          <w:szCs w:val="22"/>
          <w:lang w:eastAsia="hi-IN" w:bidi="hi-IN"/>
        </w:rPr>
        <w:t>PZP</w:t>
      </w:r>
      <w:r w:rsidRPr="003E266A">
        <w:rPr>
          <w:rFonts w:ascii="Fira Sans" w:eastAsia="Calibri" w:hAnsi="Fira Sans" w:cs="Calibri"/>
          <w:sz w:val="22"/>
          <w:szCs w:val="22"/>
          <w:lang w:eastAsia="hi-IN" w:bidi="hi-IN"/>
        </w:rPr>
        <w:t>.</w:t>
      </w:r>
    </w:p>
    <w:p w14:paraId="1BCBD548" w14:textId="77777777" w:rsidR="0019533D" w:rsidRPr="003E266A" w:rsidRDefault="0019533D" w:rsidP="00093E01">
      <w:pPr>
        <w:widowControl w:val="0"/>
        <w:numPr>
          <w:ilvl w:val="0"/>
          <w:numId w:val="31"/>
        </w:numPr>
        <w:suppressAutoHyphens/>
        <w:spacing w:line="360" w:lineRule="auto"/>
        <w:ind w:left="924" w:hanging="357"/>
        <w:rPr>
          <w:rStyle w:val="Hipercze"/>
          <w:rFonts w:ascii="Fira Sans" w:eastAsia="Calibri" w:hAnsi="Fira Sans" w:cs="Calibri"/>
          <w:b/>
          <w:color w:val="auto"/>
          <w:sz w:val="22"/>
          <w:szCs w:val="22"/>
          <w:u w:val="none"/>
          <w:lang w:eastAsia="hi-IN" w:bidi="hi-IN"/>
        </w:rPr>
      </w:pPr>
      <w:r w:rsidRPr="003E266A">
        <w:rPr>
          <w:rFonts w:ascii="Fira Sans" w:eastAsia="Calibri" w:hAnsi="Fira Sans" w:cs="Calibri"/>
          <w:sz w:val="22"/>
          <w:szCs w:val="22"/>
          <w:lang w:eastAsia="hi-IN" w:bidi="hi-IN"/>
        </w:rPr>
        <w:t xml:space="preserve">Zamawiający informuje, że instrukcje korzystania z </w:t>
      </w:r>
      <w:hyperlink r:id="rId24" w:history="1">
        <w:r w:rsidRPr="003E266A">
          <w:rPr>
            <w:rStyle w:val="Hipercze"/>
            <w:rFonts w:ascii="Fira Sans" w:hAnsi="Fira Sans"/>
            <w:sz w:val="22"/>
            <w:szCs w:val="22"/>
          </w:rPr>
          <w:t>platformazakupowa.pl</w:t>
        </w:r>
      </w:hyperlink>
      <w:r w:rsidRPr="003E266A">
        <w:rPr>
          <w:rFonts w:ascii="Fira Sans" w:eastAsia="Calibri" w:hAnsi="Fira Sans" w:cs="Calibri"/>
          <w:sz w:val="22"/>
          <w:szCs w:val="22"/>
          <w:lang w:eastAsia="hi-IN" w:bidi="hi-IN"/>
        </w:rPr>
        <w:t xml:space="preserve"> dotyczące w szczególności logowania, składania wniosków o wyjaśnienie treści SWZ, składania ofert oraz innych czynności podejmowanych w niniejszym postępowaniu przy użyciu </w:t>
      </w:r>
      <w:hyperlink r:id="rId25" w:history="1">
        <w:r w:rsidRPr="003E266A">
          <w:rPr>
            <w:rStyle w:val="Hipercze"/>
            <w:rFonts w:ascii="Fira Sans" w:hAnsi="Fira Sans"/>
            <w:sz w:val="22"/>
            <w:szCs w:val="22"/>
          </w:rPr>
          <w:t>platformazakupowa.pl</w:t>
        </w:r>
      </w:hyperlink>
      <w:r w:rsidRPr="003E266A">
        <w:rPr>
          <w:rFonts w:ascii="Fira Sans" w:eastAsia="Calibri" w:hAnsi="Fira Sans" w:cs="Calibri"/>
          <w:sz w:val="22"/>
          <w:szCs w:val="22"/>
          <w:lang w:eastAsia="hi-IN" w:bidi="hi-IN"/>
        </w:rPr>
        <w:t xml:space="preserve"> znajdują się w zakładce „Instrukcje dla Wykonawców" na stronie internetowej pod adresem: </w:t>
      </w:r>
      <w:hyperlink r:id="rId26" w:history="1">
        <w:r w:rsidRPr="003E266A">
          <w:rPr>
            <w:rStyle w:val="Hipercze"/>
            <w:rFonts w:ascii="Fira Sans" w:hAnsi="Fira Sans"/>
            <w:sz w:val="22"/>
            <w:szCs w:val="22"/>
          </w:rPr>
          <w:t>https://platformazakupowa.pl/strona/45-instrukcje</w:t>
        </w:r>
      </w:hyperlink>
    </w:p>
    <w:p w14:paraId="75C1E0BA" w14:textId="77777777" w:rsidR="0019533D" w:rsidRPr="003E266A" w:rsidRDefault="0019533D" w:rsidP="003E266A">
      <w:pPr>
        <w:widowControl w:val="0"/>
        <w:suppressAutoHyphens/>
        <w:spacing w:line="360" w:lineRule="auto"/>
        <w:ind w:left="720"/>
        <w:rPr>
          <w:rFonts w:ascii="Fira Sans" w:eastAsia="Calibri" w:hAnsi="Fira Sans" w:cs="Calibri"/>
          <w:b/>
          <w:sz w:val="22"/>
          <w:szCs w:val="22"/>
          <w:lang w:eastAsia="hi-IN" w:bidi="hi-IN"/>
        </w:rPr>
      </w:pPr>
    </w:p>
    <w:p w14:paraId="29D73AE7" w14:textId="77777777" w:rsidR="0019533D" w:rsidRPr="003E266A" w:rsidRDefault="0019533D" w:rsidP="00FB116A">
      <w:pPr>
        <w:pStyle w:val="Nagwek1"/>
        <w:numPr>
          <w:ilvl w:val="0"/>
          <w:numId w:val="2"/>
        </w:numPr>
        <w:tabs>
          <w:tab w:val="left" w:pos="540"/>
        </w:tabs>
        <w:spacing w:line="360" w:lineRule="auto"/>
        <w:ind w:left="539" w:hanging="539"/>
        <w:jc w:val="left"/>
        <w:rPr>
          <w:rFonts w:ascii="Fira Sans" w:hAnsi="Fira Sans" w:cs="Times New Roman"/>
          <w:szCs w:val="22"/>
        </w:rPr>
      </w:pPr>
      <w:bookmarkStart w:id="24" w:name="_Toc170197256"/>
      <w:bookmarkEnd w:id="23"/>
      <w:r w:rsidRPr="003E266A">
        <w:rPr>
          <w:rFonts w:ascii="Fira Sans" w:hAnsi="Fira Sans" w:cs="Times New Roman"/>
          <w:szCs w:val="22"/>
        </w:rPr>
        <w:t>Wskazanie osób uprawnionych do komunikowania się z Wykonawcami</w:t>
      </w:r>
      <w:bookmarkEnd w:id="24"/>
    </w:p>
    <w:p w14:paraId="40FB8928" w14:textId="77777777" w:rsidR="0019533D" w:rsidRPr="003E266A" w:rsidRDefault="0019533D" w:rsidP="00B209F1">
      <w:pPr>
        <w:tabs>
          <w:tab w:val="left" w:pos="709"/>
        </w:tabs>
        <w:spacing w:line="360" w:lineRule="auto"/>
        <w:ind w:left="567"/>
        <w:rPr>
          <w:rFonts w:ascii="Fira Sans" w:hAnsi="Fira Sans"/>
          <w:sz w:val="22"/>
          <w:szCs w:val="22"/>
        </w:rPr>
      </w:pPr>
      <w:r w:rsidRPr="003E266A">
        <w:rPr>
          <w:rFonts w:ascii="Fira Sans" w:hAnsi="Fira Sans"/>
          <w:sz w:val="22"/>
          <w:szCs w:val="22"/>
        </w:rPr>
        <w:t>Zamawiający wyznacza następujące osoby do kontaktu z Wykonawcami:</w:t>
      </w:r>
    </w:p>
    <w:p w14:paraId="0CC9AA30" w14:textId="43723CEC" w:rsidR="0019533D" w:rsidRPr="003E266A" w:rsidRDefault="006B0310" w:rsidP="00B209F1">
      <w:pPr>
        <w:tabs>
          <w:tab w:val="left" w:pos="709"/>
        </w:tabs>
        <w:spacing w:line="360" w:lineRule="auto"/>
        <w:ind w:left="567"/>
        <w:rPr>
          <w:rFonts w:ascii="Fira Sans" w:hAnsi="Fira Sans"/>
          <w:sz w:val="22"/>
          <w:szCs w:val="22"/>
          <w:lang w:val="en-US"/>
        </w:rPr>
      </w:pPr>
      <w:r w:rsidRPr="000C1DB2">
        <w:rPr>
          <w:rFonts w:ascii="Fira Sans" w:hAnsi="Fira Sans"/>
          <w:sz w:val="22"/>
          <w:szCs w:val="22"/>
          <w:lang w:val="en-US"/>
        </w:rPr>
        <w:t>Klaudia Karwacka</w:t>
      </w:r>
      <w:r w:rsidR="00452672">
        <w:rPr>
          <w:rFonts w:ascii="Fira Sans" w:hAnsi="Fira Sans"/>
          <w:sz w:val="22"/>
          <w:szCs w:val="22"/>
          <w:lang w:val="en-US"/>
        </w:rPr>
        <w:t>, Agnieszka Kuklińska - Znamirowska</w:t>
      </w:r>
    </w:p>
    <w:p w14:paraId="2F92A112" w14:textId="77777777" w:rsidR="00EA70B9" w:rsidRPr="003E266A" w:rsidRDefault="00EA70B9" w:rsidP="003E266A">
      <w:pPr>
        <w:spacing w:line="360" w:lineRule="auto"/>
        <w:rPr>
          <w:rFonts w:ascii="Fira Sans" w:hAnsi="Fira Sans"/>
          <w:sz w:val="22"/>
          <w:szCs w:val="22"/>
          <w:lang w:val="en-US"/>
        </w:rPr>
      </w:pPr>
    </w:p>
    <w:p w14:paraId="2739FAC5" w14:textId="77777777" w:rsidR="00E75361" w:rsidRPr="00B209F1" w:rsidRDefault="00E75361" w:rsidP="00DE1F72">
      <w:pPr>
        <w:pStyle w:val="Nagwek1"/>
        <w:numPr>
          <w:ilvl w:val="0"/>
          <w:numId w:val="2"/>
        </w:numPr>
        <w:tabs>
          <w:tab w:val="left" w:pos="540"/>
        </w:tabs>
        <w:spacing w:line="360" w:lineRule="auto"/>
        <w:ind w:left="340" w:hanging="340"/>
        <w:jc w:val="left"/>
        <w:rPr>
          <w:rFonts w:ascii="Fira Sans" w:hAnsi="Fira Sans" w:cs="Times New Roman"/>
          <w:szCs w:val="22"/>
        </w:rPr>
      </w:pPr>
      <w:bookmarkStart w:id="25" w:name="_Toc170197257"/>
      <w:r w:rsidRPr="00B209F1">
        <w:rPr>
          <w:rFonts w:ascii="Fira Sans" w:hAnsi="Fira Sans" w:cs="Times New Roman"/>
          <w:szCs w:val="22"/>
        </w:rPr>
        <w:t>Termin związania ofertą</w:t>
      </w:r>
      <w:bookmarkEnd w:id="25"/>
    </w:p>
    <w:p w14:paraId="76561920" w14:textId="77777777" w:rsidR="00E75361" w:rsidRPr="003E266A" w:rsidRDefault="00E75361" w:rsidP="00093E01">
      <w:pPr>
        <w:numPr>
          <w:ilvl w:val="0"/>
          <w:numId w:val="32"/>
        </w:numPr>
        <w:spacing w:line="360" w:lineRule="auto"/>
        <w:ind w:left="924" w:hanging="357"/>
        <w:rPr>
          <w:rFonts w:ascii="Fira Sans" w:hAnsi="Fira Sans"/>
          <w:sz w:val="22"/>
          <w:szCs w:val="22"/>
        </w:rPr>
      </w:pPr>
      <w:r w:rsidRPr="003E266A">
        <w:rPr>
          <w:rFonts w:ascii="Fira Sans" w:hAnsi="Fira Sans"/>
          <w:sz w:val="22"/>
          <w:szCs w:val="22"/>
        </w:rPr>
        <w:t>Wykonawca jest związany ofertą od dnia upływu terminu składania ofert do dnia</w:t>
      </w:r>
    </w:p>
    <w:p w14:paraId="600EDE5A" w14:textId="7904F314" w:rsidR="00E75361" w:rsidRPr="00385604" w:rsidRDefault="00385604" w:rsidP="00597F94">
      <w:pPr>
        <w:spacing w:line="360" w:lineRule="auto"/>
        <w:ind w:left="936"/>
        <w:rPr>
          <w:rFonts w:ascii="Fira Sans" w:hAnsi="Fira Sans"/>
          <w:color w:val="FF0000"/>
          <w:sz w:val="22"/>
          <w:szCs w:val="22"/>
        </w:rPr>
      </w:pPr>
      <w:r w:rsidRPr="00385604">
        <w:rPr>
          <w:rFonts w:ascii="Fira Sans" w:hAnsi="Fira Sans"/>
          <w:color w:val="FF0000"/>
          <w:sz w:val="22"/>
          <w:szCs w:val="22"/>
        </w:rPr>
        <w:lastRenderedPageBreak/>
        <w:t>03.11</w:t>
      </w:r>
      <w:r w:rsidR="000A7962" w:rsidRPr="00385604">
        <w:rPr>
          <w:rFonts w:ascii="Fira Sans" w:hAnsi="Fira Sans"/>
          <w:color w:val="FF0000"/>
          <w:sz w:val="22"/>
          <w:szCs w:val="22"/>
        </w:rPr>
        <w:t>.</w:t>
      </w:r>
      <w:r w:rsidR="00E75361" w:rsidRPr="00385604">
        <w:rPr>
          <w:rFonts w:ascii="Fira Sans" w:hAnsi="Fira Sans"/>
          <w:color w:val="FF0000"/>
          <w:sz w:val="22"/>
          <w:szCs w:val="22"/>
        </w:rPr>
        <w:t>202</w:t>
      </w:r>
      <w:r w:rsidR="006B0310" w:rsidRPr="00385604">
        <w:rPr>
          <w:rFonts w:ascii="Fira Sans" w:hAnsi="Fira Sans"/>
          <w:color w:val="FF0000"/>
          <w:sz w:val="22"/>
          <w:szCs w:val="22"/>
        </w:rPr>
        <w:t>4</w:t>
      </w:r>
      <w:r w:rsidR="00E75361" w:rsidRPr="00385604">
        <w:rPr>
          <w:rFonts w:ascii="Fira Sans" w:hAnsi="Fira Sans"/>
          <w:color w:val="FF0000"/>
          <w:sz w:val="22"/>
          <w:szCs w:val="22"/>
        </w:rPr>
        <w:t xml:space="preserve"> r.</w:t>
      </w:r>
    </w:p>
    <w:p w14:paraId="35751B1B" w14:textId="77777777" w:rsidR="00E75361" w:rsidRPr="003E266A" w:rsidRDefault="00E75361" w:rsidP="00093E01">
      <w:pPr>
        <w:numPr>
          <w:ilvl w:val="0"/>
          <w:numId w:val="32"/>
        </w:numPr>
        <w:spacing w:line="360" w:lineRule="auto"/>
        <w:ind w:left="924" w:hanging="357"/>
        <w:rPr>
          <w:rFonts w:ascii="Fira Sans" w:hAnsi="Fira Sans"/>
          <w:sz w:val="22"/>
          <w:szCs w:val="22"/>
        </w:rPr>
      </w:pPr>
      <w:r w:rsidRPr="003E266A">
        <w:rPr>
          <w:rFonts w:ascii="Fira Sans" w:hAnsi="Fira Sans"/>
          <w:sz w:val="22"/>
          <w:szCs w:val="22"/>
        </w:rPr>
        <w:t>W przypadku gdy wybór najkorzystniejszej oferty nie nastąpi przed upływem terminu związania oferta określonego w SWZ, Zamawiający przed upływem terminu związania oferta zwraca się jednokrotnie do Wykonawców o wyrażenie zgody na przedłużenie tego terminu o wskazywany przez niego okres, nie dłuższy niż 60 dni.</w:t>
      </w:r>
    </w:p>
    <w:p w14:paraId="689DB0AD" w14:textId="77777777" w:rsidR="00E75361" w:rsidRPr="003E266A" w:rsidRDefault="00E75361" w:rsidP="00093E01">
      <w:pPr>
        <w:numPr>
          <w:ilvl w:val="0"/>
          <w:numId w:val="32"/>
        </w:numPr>
        <w:spacing w:line="360" w:lineRule="auto"/>
        <w:ind w:left="924" w:hanging="357"/>
        <w:rPr>
          <w:rFonts w:ascii="Fira Sans" w:hAnsi="Fira Sans"/>
          <w:sz w:val="22"/>
          <w:szCs w:val="22"/>
        </w:rPr>
      </w:pPr>
      <w:r w:rsidRPr="003E266A">
        <w:rPr>
          <w:rFonts w:ascii="Fira Sans" w:hAnsi="Fira Sans"/>
          <w:sz w:val="22"/>
          <w:szCs w:val="22"/>
        </w:rPr>
        <w:t>Przedłużenie terminu związania ofertą, o którym mowa w pkt 12.</w:t>
      </w:r>
      <w:r w:rsidR="009602B9">
        <w:rPr>
          <w:rFonts w:ascii="Fira Sans" w:hAnsi="Fira Sans"/>
          <w:sz w:val="22"/>
          <w:szCs w:val="22"/>
        </w:rPr>
        <w:t>1</w:t>
      </w:r>
      <w:r w:rsidRPr="003E266A">
        <w:rPr>
          <w:rFonts w:ascii="Fira Sans" w:hAnsi="Fira Sans"/>
          <w:sz w:val="22"/>
          <w:szCs w:val="22"/>
        </w:rPr>
        <w:t>, wymaga złożenia przez Wykonawcę pisemnego oświadczenia o wyrażeniu zgody na przedłużenie terminu związania ofertą.</w:t>
      </w:r>
    </w:p>
    <w:p w14:paraId="048FBCD6" w14:textId="77777777" w:rsidR="00E75361" w:rsidRPr="003E266A" w:rsidRDefault="00E75361" w:rsidP="003E266A">
      <w:pPr>
        <w:spacing w:line="360" w:lineRule="auto"/>
        <w:ind w:left="714"/>
        <w:rPr>
          <w:rFonts w:ascii="Fira Sans" w:hAnsi="Fira Sans"/>
          <w:sz w:val="22"/>
          <w:szCs w:val="22"/>
        </w:rPr>
      </w:pPr>
    </w:p>
    <w:p w14:paraId="194C0502" w14:textId="77777777" w:rsidR="00E75361" w:rsidRPr="00B209F1" w:rsidRDefault="00A03257" w:rsidP="00FB116A">
      <w:pPr>
        <w:pStyle w:val="Nagwek1"/>
        <w:numPr>
          <w:ilvl w:val="0"/>
          <w:numId w:val="2"/>
        </w:numPr>
        <w:tabs>
          <w:tab w:val="left" w:pos="540"/>
        </w:tabs>
        <w:spacing w:line="360" w:lineRule="auto"/>
        <w:ind w:left="539" w:hanging="539"/>
        <w:jc w:val="left"/>
        <w:rPr>
          <w:rFonts w:ascii="Fira Sans" w:hAnsi="Fira Sans" w:cs="Times New Roman"/>
          <w:szCs w:val="22"/>
        </w:rPr>
      </w:pPr>
      <w:bookmarkStart w:id="26" w:name="_Toc170197258"/>
      <w:r w:rsidRPr="00B209F1">
        <w:rPr>
          <w:rFonts w:ascii="Fira Sans" w:hAnsi="Fira Sans" w:cs="Times New Roman"/>
          <w:szCs w:val="22"/>
        </w:rPr>
        <w:t>Dokumenty składane razem z ofertą.</w:t>
      </w:r>
      <w:bookmarkEnd w:id="26"/>
    </w:p>
    <w:p w14:paraId="7B3E3A26" w14:textId="5259084C" w:rsidR="001301CB" w:rsidRPr="001301CB" w:rsidRDefault="00E75361" w:rsidP="001301CB">
      <w:pPr>
        <w:numPr>
          <w:ilvl w:val="0"/>
          <w:numId w:val="10"/>
        </w:numPr>
        <w:spacing w:line="360" w:lineRule="auto"/>
        <w:ind w:left="924" w:hanging="357"/>
        <w:rPr>
          <w:rFonts w:ascii="Fira Sans" w:hAnsi="Fira Sans"/>
          <w:color w:val="FF0000"/>
          <w:sz w:val="22"/>
          <w:szCs w:val="22"/>
        </w:rPr>
      </w:pPr>
      <w:bookmarkStart w:id="27" w:name="_Hlk58917459"/>
      <w:r w:rsidRPr="00522635">
        <w:rPr>
          <w:rFonts w:ascii="Fira Sans" w:hAnsi="Fira Sans"/>
          <w:sz w:val="22"/>
          <w:szCs w:val="22"/>
        </w:rPr>
        <w:t>Ofertę stanowi</w:t>
      </w:r>
      <w:r w:rsidR="001301CB">
        <w:rPr>
          <w:rFonts w:ascii="Fira Sans" w:hAnsi="Fira Sans"/>
          <w:sz w:val="22"/>
          <w:szCs w:val="22"/>
        </w:rPr>
        <w:t>:</w:t>
      </w:r>
      <w:r w:rsidRPr="00522635">
        <w:rPr>
          <w:rFonts w:ascii="Fira Sans" w:hAnsi="Fira Sans"/>
          <w:sz w:val="22"/>
          <w:szCs w:val="22"/>
        </w:rPr>
        <w:t xml:space="preserve"> wypełniony Formularz Ofertowy (</w:t>
      </w:r>
      <w:r w:rsidRPr="00522635">
        <w:rPr>
          <w:rFonts w:ascii="Fira Sans" w:hAnsi="Fira Sans"/>
          <w:b/>
          <w:bCs/>
          <w:sz w:val="22"/>
          <w:szCs w:val="22"/>
        </w:rPr>
        <w:t>załącznik nr 1 do IDW</w:t>
      </w:r>
      <w:r w:rsidRPr="00522635">
        <w:rPr>
          <w:rFonts w:ascii="Fira Sans" w:hAnsi="Fira Sans"/>
          <w:sz w:val="22"/>
          <w:szCs w:val="22"/>
        </w:rPr>
        <w:t>) wraz Formularzem asortymentowo-ilościowym (</w:t>
      </w:r>
      <w:bookmarkStart w:id="28" w:name="_Hlk122420080"/>
      <w:r w:rsidRPr="00522635">
        <w:rPr>
          <w:rFonts w:ascii="Fira Sans" w:hAnsi="Fira Sans"/>
          <w:b/>
          <w:bCs/>
          <w:sz w:val="22"/>
          <w:szCs w:val="22"/>
        </w:rPr>
        <w:t>załącznik nr 2 do IDW</w:t>
      </w:r>
      <w:bookmarkEnd w:id="28"/>
      <w:r w:rsidRPr="00522635">
        <w:rPr>
          <w:rFonts w:ascii="Fira Sans" w:hAnsi="Fira Sans"/>
          <w:sz w:val="22"/>
          <w:szCs w:val="22"/>
        </w:rPr>
        <w:t>) dla części, na którą jest składana oferta</w:t>
      </w:r>
      <w:r w:rsidR="001301CB">
        <w:rPr>
          <w:rFonts w:ascii="Fira Sans" w:hAnsi="Fira Sans"/>
          <w:sz w:val="22"/>
          <w:szCs w:val="22"/>
        </w:rPr>
        <w:t xml:space="preserve"> </w:t>
      </w:r>
      <w:r w:rsidR="001301CB" w:rsidRPr="006F196F">
        <w:rPr>
          <w:rFonts w:ascii="Fira Sans" w:hAnsi="Fira Sans"/>
          <w:b/>
          <w:bCs/>
          <w:color w:val="FF0000"/>
          <w:sz w:val="22"/>
          <w:szCs w:val="22"/>
        </w:rPr>
        <w:t>oraz</w:t>
      </w:r>
      <w:r w:rsidR="001301CB" w:rsidRPr="006F196F">
        <w:rPr>
          <w:rFonts w:ascii="Fira Sans" w:hAnsi="Fira Sans"/>
          <w:b/>
          <w:bCs/>
          <w:sz w:val="22"/>
          <w:szCs w:val="22"/>
        </w:rPr>
        <w:t xml:space="preserve"> </w:t>
      </w:r>
      <w:r w:rsidR="001301CB" w:rsidRPr="006F196F">
        <w:rPr>
          <w:rFonts w:ascii="Fira Sans" w:hAnsi="Fira Sans"/>
          <w:b/>
          <w:bCs/>
          <w:color w:val="FF0000"/>
          <w:sz w:val="22"/>
          <w:szCs w:val="22"/>
        </w:rPr>
        <w:t>Opis przedmiotu zamówienia (Część III SWZ) dla części, na którą jest składana oferta. Opis przedmiotu zamówienia powinien zawierać ewentualne zmiany wprowadzone w toku postępowania.</w:t>
      </w:r>
    </w:p>
    <w:p w14:paraId="1468D819" w14:textId="460D4078" w:rsidR="00E75361" w:rsidRPr="00522635" w:rsidRDefault="00A414A5" w:rsidP="001301CB">
      <w:pPr>
        <w:spacing w:line="360" w:lineRule="auto"/>
        <w:ind w:left="924"/>
        <w:rPr>
          <w:rFonts w:ascii="Fira Sans" w:hAnsi="Fira Sans"/>
          <w:sz w:val="22"/>
          <w:szCs w:val="22"/>
        </w:rPr>
      </w:pPr>
      <w:r w:rsidRPr="00522635">
        <w:rPr>
          <w:rFonts w:ascii="Fira Sans" w:hAnsi="Fira Sans"/>
          <w:sz w:val="22"/>
          <w:szCs w:val="22"/>
        </w:rPr>
        <w:t>W przypadku gdy Wykonawca nie korzysta z przygotowanych przez Zamawiającego wzorów, oferta powinna zawierać wszystkie informacje zawarte we wzorze.</w:t>
      </w:r>
    </w:p>
    <w:bookmarkEnd w:id="27"/>
    <w:p w14:paraId="1536FDAB" w14:textId="77777777" w:rsidR="00E75361" w:rsidRPr="003E266A" w:rsidRDefault="00E75361" w:rsidP="00093E01">
      <w:pPr>
        <w:numPr>
          <w:ilvl w:val="0"/>
          <w:numId w:val="10"/>
        </w:numPr>
        <w:spacing w:line="360" w:lineRule="auto"/>
        <w:ind w:left="924" w:hanging="357"/>
        <w:rPr>
          <w:rFonts w:ascii="Fira Sans" w:hAnsi="Fira Sans"/>
          <w:sz w:val="22"/>
          <w:szCs w:val="22"/>
        </w:rPr>
      </w:pPr>
      <w:r w:rsidRPr="003E266A">
        <w:rPr>
          <w:rFonts w:ascii="Fira Sans" w:hAnsi="Fira Sans"/>
          <w:sz w:val="22"/>
          <w:szCs w:val="22"/>
        </w:rPr>
        <w:t>Wraz z ofertą należy złożyć:</w:t>
      </w:r>
    </w:p>
    <w:p w14:paraId="79AE40A4" w14:textId="77777777" w:rsidR="00F47CB3" w:rsidRDefault="00E75361" w:rsidP="00093E01">
      <w:pPr>
        <w:numPr>
          <w:ilvl w:val="1"/>
          <w:numId w:val="35"/>
        </w:numPr>
        <w:spacing w:line="360" w:lineRule="auto"/>
        <w:ind w:left="1293" w:hanging="357"/>
        <w:rPr>
          <w:rFonts w:ascii="Fira Sans" w:hAnsi="Fira Sans"/>
          <w:sz w:val="22"/>
          <w:szCs w:val="22"/>
        </w:rPr>
      </w:pPr>
      <w:r w:rsidRPr="003E266A">
        <w:rPr>
          <w:rFonts w:ascii="Fira Sans" w:hAnsi="Fira Sans"/>
          <w:b/>
          <w:bCs/>
          <w:sz w:val="22"/>
          <w:szCs w:val="22"/>
        </w:rPr>
        <w:t>Pełnomocnictwo</w:t>
      </w:r>
      <w:r w:rsidR="00F47CB3">
        <w:rPr>
          <w:rFonts w:ascii="Fira Sans" w:hAnsi="Fira Sans"/>
          <w:sz w:val="22"/>
          <w:szCs w:val="22"/>
        </w:rPr>
        <w:t>, w przypadku:</w:t>
      </w:r>
    </w:p>
    <w:p w14:paraId="2CF2C446" w14:textId="77777777" w:rsidR="00E75361" w:rsidRPr="00F47CB3" w:rsidRDefault="00F47CB3" w:rsidP="00093E01">
      <w:pPr>
        <w:numPr>
          <w:ilvl w:val="0"/>
          <w:numId w:val="38"/>
        </w:numPr>
        <w:spacing w:line="360" w:lineRule="auto"/>
        <w:ind w:left="1661" w:hanging="357"/>
        <w:rPr>
          <w:rFonts w:ascii="Fira Sans" w:hAnsi="Fira Sans"/>
          <w:sz w:val="22"/>
          <w:szCs w:val="22"/>
        </w:rPr>
      </w:pPr>
      <w:r w:rsidRPr="00F47CB3">
        <w:rPr>
          <w:rFonts w:ascii="Fira Sans" w:hAnsi="Fira Sans"/>
          <w:sz w:val="22"/>
          <w:szCs w:val="22"/>
        </w:rPr>
        <w:t>Gdy umocowanie osoby składającej ofertę nie wynika z dokumentów rejestrowych</w:t>
      </w:r>
      <w:r>
        <w:rPr>
          <w:rFonts w:ascii="Fira Sans" w:hAnsi="Fira Sans"/>
          <w:sz w:val="22"/>
          <w:szCs w:val="22"/>
        </w:rPr>
        <w:t xml:space="preserve">, </w:t>
      </w:r>
      <w:r w:rsidRPr="00F47CB3">
        <w:rPr>
          <w:rFonts w:ascii="Fira Sans" w:hAnsi="Fira Sans"/>
          <w:sz w:val="22"/>
          <w:szCs w:val="22"/>
        </w:rPr>
        <w:t>Wykonawca, który składa ofertę za pośrednictwem pełnomocnika, powinien dołączyć do</w:t>
      </w:r>
      <w:r>
        <w:rPr>
          <w:rFonts w:ascii="Fira Sans" w:hAnsi="Fira Sans"/>
          <w:sz w:val="22"/>
          <w:szCs w:val="22"/>
        </w:rPr>
        <w:t xml:space="preserve"> </w:t>
      </w:r>
      <w:r w:rsidRPr="00F47CB3">
        <w:rPr>
          <w:rFonts w:ascii="Fira Sans" w:hAnsi="Fira Sans"/>
          <w:sz w:val="22"/>
          <w:szCs w:val="22"/>
        </w:rPr>
        <w:t>oferty dokument pełnomocnictwa lub inny dokument potwierdzający umocowanie do</w:t>
      </w:r>
      <w:r>
        <w:rPr>
          <w:rFonts w:ascii="Fira Sans" w:hAnsi="Fira Sans"/>
          <w:sz w:val="22"/>
          <w:szCs w:val="22"/>
        </w:rPr>
        <w:t xml:space="preserve"> </w:t>
      </w:r>
      <w:r w:rsidRPr="00F47CB3">
        <w:rPr>
          <w:rFonts w:ascii="Fira Sans" w:hAnsi="Fira Sans"/>
          <w:sz w:val="22"/>
          <w:szCs w:val="22"/>
        </w:rPr>
        <w:t>reprezentowania Wykonawcy, obejmujący swym zakresem umocowanie do złożenia oferty lub do złożenia oferty i podpisania umowy.</w:t>
      </w:r>
    </w:p>
    <w:p w14:paraId="78606C18" w14:textId="77777777" w:rsidR="00F47CB3" w:rsidRPr="00F47CB3" w:rsidRDefault="00F47CB3" w:rsidP="00093E01">
      <w:pPr>
        <w:numPr>
          <w:ilvl w:val="0"/>
          <w:numId w:val="38"/>
        </w:numPr>
        <w:spacing w:line="360" w:lineRule="auto"/>
        <w:ind w:left="1661" w:hanging="357"/>
        <w:rPr>
          <w:rFonts w:ascii="Fira Sans" w:hAnsi="Fira Sans"/>
          <w:sz w:val="22"/>
          <w:szCs w:val="22"/>
        </w:rPr>
      </w:pPr>
      <w:bookmarkStart w:id="29" w:name="_Hlk58830812"/>
      <w:r w:rsidRPr="00F47CB3">
        <w:rPr>
          <w:rFonts w:ascii="Fira Sans" w:hAnsi="Fira Sans"/>
          <w:sz w:val="22"/>
          <w:szCs w:val="22"/>
        </w:rPr>
        <w:t>W przypadku Wykonawców wspólnie ubiegających się o udzielenie zamówienia (konsorcjum, wspólnicy spółki cywilnej) Wykonawcy zobowiązani są do ustanowienia pełnomocnika. Dokument pełnomocnictwa, z treści którego będzie wynikało umocowanie do reprezentowania w postępowaniu o udzielenie zamówienia tych Wykonawców albo do reprezentowania w postępowaniu i zawarciu umowy w sprawie zamówienia publicznego należy załączyć do oferty</w:t>
      </w:r>
    </w:p>
    <w:p w14:paraId="261FDD8A" w14:textId="77777777" w:rsidR="009602B9" w:rsidRDefault="009602B9" w:rsidP="00093E01">
      <w:pPr>
        <w:numPr>
          <w:ilvl w:val="1"/>
          <w:numId w:val="35"/>
        </w:numPr>
        <w:spacing w:line="360" w:lineRule="auto"/>
        <w:ind w:left="1293" w:hanging="357"/>
        <w:rPr>
          <w:rFonts w:ascii="Fira Sans" w:hAnsi="Fira Sans"/>
          <w:sz w:val="22"/>
          <w:szCs w:val="22"/>
        </w:rPr>
      </w:pPr>
      <w:r w:rsidRPr="009602B9">
        <w:rPr>
          <w:rFonts w:ascii="Fira Sans" w:hAnsi="Fira Sans"/>
          <w:b/>
          <w:bCs/>
          <w:sz w:val="22"/>
          <w:szCs w:val="22"/>
        </w:rPr>
        <w:lastRenderedPageBreak/>
        <w:t xml:space="preserve">Oświadczenia o niepodleganiu wykluczeniu oraz spełnianiu warunków udziału w postępowaniu – JEDZ </w:t>
      </w:r>
      <w:r w:rsidRPr="009602B9">
        <w:rPr>
          <w:rFonts w:ascii="Fira Sans" w:hAnsi="Fira Sans"/>
          <w:sz w:val="22"/>
          <w:szCs w:val="22"/>
        </w:rPr>
        <w:t xml:space="preserve">– zgodnie z art. 125 ust. 1 </w:t>
      </w:r>
      <w:r>
        <w:rPr>
          <w:rFonts w:ascii="Fira Sans" w:hAnsi="Fira Sans"/>
          <w:sz w:val="22"/>
          <w:szCs w:val="22"/>
        </w:rPr>
        <w:t>PZP</w:t>
      </w:r>
      <w:r w:rsidRPr="009602B9">
        <w:rPr>
          <w:rFonts w:ascii="Fira Sans" w:hAnsi="Fira Sans"/>
          <w:sz w:val="22"/>
          <w:szCs w:val="22"/>
        </w:rPr>
        <w:t xml:space="preserve"> do oferty Wykonawca dołącza oświadczenie o niepodleganiu wykluczeniu, spełnianiu warunków udziału w postępowaniu lub kryteriów selekcji, w zakresie wskazanym przez Zamawiającego. </w:t>
      </w:r>
    </w:p>
    <w:p w14:paraId="2F82C4AF" w14:textId="4BCFE3F3" w:rsidR="00605198" w:rsidRDefault="00F47CB3" w:rsidP="00597F94">
      <w:pPr>
        <w:spacing w:line="360" w:lineRule="auto"/>
        <w:ind w:left="1304"/>
        <w:rPr>
          <w:rFonts w:ascii="Fira Sans" w:hAnsi="Fira Sans"/>
          <w:sz w:val="22"/>
          <w:szCs w:val="22"/>
        </w:rPr>
      </w:pPr>
      <w:r w:rsidRPr="009602B9">
        <w:rPr>
          <w:rFonts w:ascii="Fira Sans" w:hAnsi="Fira Sans"/>
          <w:sz w:val="22"/>
          <w:szCs w:val="22"/>
        </w:rPr>
        <w:t>Oświadczenie składa się na formularzu Jednolitego Europejskiego Dokumentu Zamówienia (JEDZ), sporządzonym zgodnie ze wzorem</w:t>
      </w:r>
      <w:r w:rsidRPr="00F47CB3">
        <w:rPr>
          <w:rFonts w:ascii="Fira Sans" w:hAnsi="Fira Sans"/>
          <w:sz w:val="22"/>
          <w:szCs w:val="22"/>
        </w:rPr>
        <w:t xml:space="preserve"> standardowego formularza określonego w rozporządzeniu wykonawczym Komisji (UE) 2016/7 z dnia 5 stycznia 2016r. ustanawiającym standardowy formularz jednolitego europejskiego dokumentu </w:t>
      </w:r>
      <w:r w:rsidRPr="008B1089">
        <w:rPr>
          <w:rFonts w:ascii="Fira Sans" w:hAnsi="Fira Sans"/>
          <w:sz w:val="22"/>
          <w:szCs w:val="22"/>
        </w:rPr>
        <w:t>zamówienia (Dz. Urz. UE L z 06.01.2016, str. 16),</w:t>
      </w:r>
      <w:r w:rsidRPr="00F47CB3">
        <w:rPr>
          <w:rFonts w:ascii="Fira Sans" w:hAnsi="Fira Sans"/>
          <w:sz w:val="22"/>
          <w:szCs w:val="22"/>
        </w:rPr>
        <w:t xml:space="preserve"> </w:t>
      </w:r>
      <w:r w:rsidR="00DE3578" w:rsidRPr="00641338">
        <w:rPr>
          <w:rFonts w:ascii="Fira Sans" w:hAnsi="Fira Sans"/>
          <w:b/>
          <w:bCs/>
          <w:sz w:val="22"/>
          <w:szCs w:val="22"/>
        </w:rPr>
        <w:t xml:space="preserve">wzór stanowi </w:t>
      </w:r>
      <w:r w:rsidR="00641338" w:rsidRPr="00641338">
        <w:rPr>
          <w:rFonts w:ascii="Fira Sans" w:hAnsi="Fira Sans"/>
          <w:b/>
          <w:bCs/>
          <w:sz w:val="22"/>
          <w:szCs w:val="22"/>
        </w:rPr>
        <w:t>Z</w:t>
      </w:r>
      <w:r w:rsidR="00DE3578" w:rsidRPr="00641338">
        <w:rPr>
          <w:rFonts w:ascii="Fira Sans" w:hAnsi="Fira Sans"/>
          <w:b/>
          <w:bCs/>
          <w:sz w:val="22"/>
          <w:szCs w:val="22"/>
        </w:rPr>
        <w:t xml:space="preserve">ałącznik nr </w:t>
      </w:r>
      <w:r w:rsidR="00641338" w:rsidRPr="00641338">
        <w:rPr>
          <w:rFonts w:ascii="Fira Sans" w:hAnsi="Fira Sans"/>
          <w:b/>
          <w:bCs/>
          <w:sz w:val="22"/>
          <w:szCs w:val="22"/>
        </w:rPr>
        <w:t>3</w:t>
      </w:r>
      <w:r w:rsidR="00DE3578" w:rsidRPr="00641338">
        <w:rPr>
          <w:rFonts w:ascii="Fira Sans" w:hAnsi="Fira Sans"/>
          <w:b/>
          <w:bCs/>
          <w:sz w:val="22"/>
          <w:szCs w:val="22"/>
        </w:rPr>
        <w:t xml:space="preserve"> do IDW</w:t>
      </w:r>
      <w:r w:rsidRPr="00641338">
        <w:rPr>
          <w:rFonts w:ascii="Fira Sans" w:hAnsi="Fira Sans"/>
          <w:b/>
          <w:bCs/>
          <w:sz w:val="22"/>
          <w:szCs w:val="22"/>
        </w:rPr>
        <w:t>.</w:t>
      </w:r>
      <w:r>
        <w:rPr>
          <w:rFonts w:ascii="Fira Sans" w:hAnsi="Fira Sans"/>
          <w:sz w:val="22"/>
          <w:szCs w:val="22"/>
        </w:rPr>
        <w:t xml:space="preserve"> </w:t>
      </w:r>
      <w:r w:rsidR="00605198" w:rsidRPr="00605198">
        <w:rPr>
          <w:rFonts w:ascii="Fira Sans" w:hAnsi="Fira Sans"/>
          <w:sz w:val="22"/>
          <w:szCs w:val="22"/>
        </w:rPr>
        <w:t>Oświadczenie to stanowi dowód potwierdzający brak podstaw</w:t>
      </w:r>
      <w:r w:rsidR="00605198">
        <w:rPr>
          <w:rFonts w:ascii="Fira Sans" w:hAnsi="Fira Sans"/>
          <w:sz w:val="22"/>
          <w:szCs w:val="22"/>
        </w:rPr>
        <w:t xml:space="preserve"> </w:t>
      </w:r>
      <w:r w:rsidR="00605198" w:rsidRPr="00605198">
        <w:rPr>
          <w:rFonts w:ascii="Fira Sans" w:hAnsi="Fira Sans"/>
          <w:sz w:val="22"/>
          <w:szCs w:val="22"/>
        </w:rPr>
        <w:t>wykluczenia oraz spełnianie warunków udziału w postępowaniu na dzień składania ofert,</w:t>
      </w:r>
      <w:r w:rsidR="00605198">
        <w:rPr>
          <w:rFonts w:ascii="Fira Sans" w:hAnsi="Fira Sans"/>
          <w:sz w:val="22"/>
          <w:szCs w:val="22"/>
        </w:rPr>
        <w:t xml:space="preserve"> </w:t>
      </w:r>
      <w:r w:rsidR="00605198" w:rsidRPr="00605198">
        <w:rPr>
          <w:rFonts w:ascii="Fira Sans" w:hAnsi="Fira Sans"/>
          <w:sz w:val="22"/>
          <w:szCs w:val="22"/>
        </w:rPr>
        <w:t>tymczasowo zastępujący wymagane podmiotowe środki dowodowe</w:t>
      </w:r>
      <w:r w:rsidR="00605198">
        <w:rPr>
          <w:rFonts w:ascii="Fira Sans" w:hAnsi="Fira Sans"/>
          <w:sz w:val="22"/>
          <w:szCs w:val="22"/>
        </w:rPr>
        <w:t>.</w:t>
      </w:r>
    </w:p>
    <w:p w14:paraId="46C04757" w14:textId="77777777" w:rsidR="00D41F12" w:rsidRDefault="00F47CB3" w:rsidP="00597F94">
      <w:pPr>
        <w:spacing w:line="360" w:lineRule="auto"/>
        <w:ind w:left="1304"/>
        <w:rPr>
          <w:rFonts w:ascii="Fira Sans" w:hAnsi="Fira Sans"/>
          <w:sz w:val="22"/>
          <w:szCs w:val="22"/>
        </w:rPr>
      </w:pPr>
      <w:r w:rsidRPr="00F47CB3">
        <w:rPr>
          <w:rFonts w:ascii="Fira Sans" w:hAnsi="Fira Sans"/>
          <w:sz w:val="22"/>
          <w:szCs w:val="22"/>
        </w:rPr>
        <w:t xml:space="preserve">Formularz JEDZ jest dostępny w formacie </w:t>
      </w:r>
      <w:proofErr w:type="spellStart"/>
      <w:r w:rsidRPr="00F47CB3">
        <w:rPr>
          <w:rFonts w:ascii="Fira Sans" w:hAnsi="Fira Sans"/>
          <w:sz w:val="22"/>
          <w:szCs w:val="22"/>
        </w:rPr>
        <w:t>xml</w:t>
      </w:r>
      <w:proofErr w:type="spellEnd"/>
      <w:r w:rsidRPr="00F47CB3">
        <w:rPr>
          <w:rFonts w:ascii="Fira Sans" w:hAnsi="Fira Sans"/>
          <w:sz w:val="22"/>
          <w:szCs w:val="22"/>
        </w:rPr>
        <w:t xml:space="preserve"> na stronie internetowej prowadzonego postepowania.</w:t>
      </w:r>
      <w:r>
        <w:rPr>
          <w:rFonts w:ascii="Fira Sans" w:hAnsi="Fira Sans"/>
          <w:sz w:val="22"/>
          <w:szCs w:val="22"/>
        </w:rPr>
        <w:t xml:space="preserve"> </w:t>
      </w:r>
    </w:p>
    <w:p w14:paraId="597D9F4F" w14:textId="77777777" w:rsidR="00F47CB3" w:rsidRPr="009602B9" w:rsidRDefault="00F47CB3" w:rsidP="00796DC9">
      <w:pPr>
        <w:spacing w:line="360" w:lineRule="auto"/>
        <w:ind w:left="1293"/>
        <w:rPr>
          <w:rStyle w:val="Pogrubienie"/>
          <w:rFonts w:ascii="Fira Sans" w:hAnsi="Fira Sans"/>
          <w:sz w:val="22"/>
          <w:szCs w:val="22"/>
        </w:rPr>
      </w:pPr>
      <w:r w:rsidRPr="009602B9">
        <w:rPr>
          <w:rStyle w:val="Pogrubienie"/>
          <w:rFonts w:ascii="Fira Sans" w:hAnsi="Fira Sans"/>
          <w:sz w:val="22"/>
          <w:szCs w:val="22"/>
        </w:rPr>
        <w:t>Informacja dotycząca złożenia JEDZ:</w:t>
      </w:r>
    </w:p>
    <w:p w14:paraId="43557736" w14:textId="77777777" w:rsidR="00F47CB3" w:rsidRPr="003E266A" w:rsidRDefault="00F47CB3" w:rsidP="00093E01">
      <w:pPr>
        <w:numPr>
          <w:ilvl w:val="0"/>
          <w:numId w:val="15"/>
        </w:numPr>
        <w:spacing w:line="360" w:lineRule="auto"/>
        <w:ind w:left="1661" w:hanging="357"/>
        <w:rPr>
          <w:rFonts w:ascii="Fira Sans" w:hAnsi="Fira Sans"/>
          <w:sz w:val="22"/>
          <w:szCs w:val="22"/>
        </w:rPr>
      </w:pPr>
      <w:r w:rsidRPr="003E266A">
        <w:rPr>
          <w:rFonts w:ascii="Fira Sans" w:hAnsi="Fira Sans"/>
          <w:sz w:val="22"/>
          <w:szCs w:val="22"/>
        </w:rPr>
        <w:t>W celu wstępnego wykazania, że brak jest podstaw do wykluczenia z postępowania oraz na potwierdzenie spełnienia warunków udziału w Postępowaniu, każdy z Wykonawców zobowiązany jest złożyć podpisany Jednolity Dokument.</w:t>
      </w:r>
    </w:p>
    <w:p w14:paraId="40CB2078" w14:textId="77777777" w:rsidR="00F47CB3" w:rsidRPr="003E266A" w:rsidRDefault="00F47CB3" w:rsidP="00093E01">
      <w:pPr>
        <w:numPr>
          <w:ilvl w:val="0"/>
          <w:numId w:val="15"/>
        </w:numPr>
        <w:spacing w:line="360" w:lineRule="auto"/>
        <w:ind w:left="1661" w:hanging="357"/>
        <w:rPr>
          <w:rFonts w:ascii="Fira Sans" w:hAnsi="Fira Sans"/>
          <w:sz w:val="22"/>
          <w:szCs w:val="22"/>
        </w:rPr>
      </w:pPr>
      <w:r w:rsidRPr="003E266A">
        <w:rPr>
          <w:rFonts w:ascii="Fira Sans" w:hAnsi="Fira Sans"/>
          <w:sz w:val="22"/>
          <w:szCs w:val="22"/>
        </w:rPr>
        <w:t>Zamawiający dopuszcza w szczególności następujący format przesyłanych danych: .pdf, .</w:t>
      </w:r>
      <w:proofErr w:type="spellStart"/>
      <w:r w:rsidRPr="003E266A">
        <w:rPr>
          <w:rFonts w:ascii="Fira Sans" w:hAnsi="Fira Sans"/>
          <w:sz w:val="22"/>
          <w:szCs w:val="22"/>
        </w:rPr>
        <w:t>doc</w:t>
      </w:r>
      <w:proofErr w:type="spellEnd"/>
      <w:r w:rsidRPr="003E266A">
        <w:rPr>
          <w:rFonts w:ascii="Fira Sans" w:hAnsi="Fira Sans"/>
          <w:sz w:val="22"/>
          <w:szCs w:val="22"/>
        </w:rPr>
        <w:t>, .</w:t>
      </w:r>
      <w:proofErr w:type="spellStart"/>
      <w:r w:rsidRPr="003E266A">
        <w:rPr>
          <w:rFonts w:ascii="Fira Sans" w:hAnsi="Fira Sans"/>
          <w:sz w:val="22"/>
          <w:szCs w:val="22"/>
        </w:rPr>
        <w:t>docx</w:t>
      </w:r>
      <w:proofErr w:type="spellEnd"/>
      <w:r w:rsidRPr="003E266A">
        <w:rPr>
          <w:rFonts w:ascii="Fira Sans" w:hAnsi="Fira Sans"/>
          <w:sz w:val="22"/>
          <w:szCs w:val="22"/>
        </w:rPr>
        <w:t>, .rtf, .</w:t>
      </w:r>
      <w:proofErr w:type="spellStart"/>
      <w:r w:rsidRPr="003E266A">
        <w:rPr>
          <w:rFonts w:ascii="Fira Sans" w:hAnsi="Fira Sans"/>
          <w:sz w:val="22"/>
          <w:szCs w:val="22"/>
        </w:rPr>
        <w:t>xps</w:t>
      </w:r>
      <w:proofErr w:type="spellEnd"/>
      <w:r w:rsidRPr="003E266A">
        <w:rPr>
          <w:rFonts w:ascii="Fira Sans" w:hAnsi="Fira Sans"/>
          <w:sz w:val="22"/>
          <w:szCs w:val="22"/>
        </w:rPr>
        <w:t>, .</w:t>
      </w:r>
      <w:proofErr w:type="spellStart"/>
      <w:r w:rsidRPr="003E266A">
        <w:rPr>
          <w:rFonts w:ascii="Fira Sans" w:hAnsi="Fira Sans"/>
          <w:sz w:val="22"/>
          <w:szCs w:val="22"/>
        </w:rPr>
        <w:t>odt</w:t>
      </w:r>
      <w:proofErr w:type="spellEnd"/>
      <w:r w:rsidRPr="003E266A">
        <w:rPr>
          <w:rFonts w:ascii="Fira Sans" w:hAnsi="Fira Sans"/>
          <w:sz w:val="22"/>
          <w:szCs w:val="22"/>
        </w:rPr>
        <w:t>.</w:t>
      </w:r>
    </w:p>
    <w:p w14:paraId="4BA96ADE" w14:textId="77777777" w:rsidR="00F47CB3" w:rsidRPr="003E266A" w:rsidRDefault="00F47CB3" w:rsidP="00093E01">
      <w:pPr>
        <w:numPr>
          <w:ilvl w:val="0"/>
          <w:numId w:val="15"/>
        </w:numPr>
        <w:spacing w:line="360" w:lineRule="auto"/>
        <w:ind w:left="1661" w:hanging="357"/>
        <w:rPr>
          <w:rFonts w:ascii="Fira Sans" w:hAnsi="Fira Sans"/>
          <w:sz w:val="22"/>
          <w:szCs w:val="22"/>
        </w:rPr>
      </w:pPr>
      <w:r w:rsidRPr="003E266A">
        <w:rPr>
          <w:rFonts w:ascii="Fira Sans" w:hAnsi="Fira Sans"/>
          <w:sz w:val="22"/>
          <w:szCs w:val="22"/>
        </w:rPr>
        <w:t>Wykonawca wypełnia Jednolity Dokument, tworząc dokument elektroniczny. Może korzystać z narzędzia ESPD lub innych dostępnych narzędzi lub oprogramowania, które umożliwiają wypełnienie Jednolitego Dokumentu i utworzenie dokumentu elektronicznego, w szczególności w jednym z ww. formatów.</w:t>
      </w:r>
    </w:p>
    <w:p w14:paraId="3D75A73B" w14:textId="2C844DB3" w:rsidR="00F47CB3" w:rsidRPr="00641338" w:rsidRDefault="00F47CB3" w:rsidP="00093E01">
      <w:pPr>
        <w:numPr>
          <w:ilvl w:val="0"/>
          <w:numId w:val="15"/>
        </w:numPr>
        <w:spacing w:line="360" w:lineRule="auto"/>
        <w:ind w:left="1661" w:hanging="357"/>
        <w:rPr>
          <w:rStyle w:val="Pogrubienie"/>
          <w:rFonts w:ascii="Fira Sans" w:hAnsi="Fira Sans"/>
          <w:b w:val="0"/>
          <w:bCs w:val="0"/>
          <w:sz w:val="22"/>
          <w:szCs w:val="22"/>
        </w:rPr>
      </w:pPr>
      <w:r w:rsidRPr="003E266A">
        <w:rPr>
          <w:rFonts w:ascii="Fira Sans" w:hAnsi="Fira Sans"/>
          <w:sz w:val="22"/>
          <w:szCs w:val="22"/>
        </w:rPr>
        <w:t xml:space="preserve">W przypadku korzystania z narzędzia ESPD ze strony internetowej prowadzonego postępowania, na której udostępniona jest SWZ, należy pobrać plik w formacie XML o nazwie </w:t>
      </w:r>
      <w:r w:rsidRPr="00641338">
        <w:rPr>
          <w:rStyle w:val="Pogrubienie"/>
          <w:rFonts w:ascii="Fira Sans" w:hAnsi="Fira Sans"/>
          <w:sz w:val="22"/>
          <w:szCs w:val="22"/>
        </w:rPr>
        <w:t>„</w:t>
      </w:r>
      <w:r w:rsidR="00641338" w:rsidRPr="00641338">
        <w:rPr>
          <w:rStyle w:val="Pogrubienie"/>
          <w:rFonts w:ascii="Fira Sans" w:hAnsi="Fira Sans"/>
          <w:sz w:val="22"/>
          <w:szCs w:val="22"/>
        </w:rPr>
        <w:t>Załącznik nr 3 do IDW</w:t>
      </w:r>
      <w:r w:rsidR="00641338">
        <w:rPr>
          <w:rStyle w:val="Pogrubienie"/>
          <w:rFonts w:ascii="Fira Sans" w:hAnsi="Fira Sans"/>
          <w:b w:val="0"/>
          <w:bCs w:val="0"/>
          <w:sz w:val="22"/>
          <w:szCs w:val="22"/>
        </w:rPr>
        <w:t xml:space="preserve"> </w:t>
      </w:r>
      <w:r w:rsidRPr="00641338">
        <w:rPr>
          <w:rStyle w:val="Pogrubienie"/>
          <w:rFonts w:ascii="Fira Sans" w:hAnsi="Fira Sans"/>
          <w:sz w:val="22"/>
          <w:szCs w:val="22"/>
        </w:rPr>
        <w:t xml:space="preserve">JEDZ </w:t>
      </w:r>
      <w:r w:rsidR="00641338" w:rsidRPr="00641338">
        <w:rPr>
          <w:rStyle w:val="Pogrubienie"/>
          <w:rFonts w:ascii="Fira Sans" w:hAnsi="Fira Sans"/>
          <w:sz w:val="22"/>
          <w:szCs w:val="22"/>
        </w:rPr>
        <w:t>61-PN-2024</w:t>
      </w:r>
      <w:r w:rsidRPr="00641338">
        <w:rPr>
          <w:rStyle w:val="Pogrubienie"/>
          <w:rFonts w:ascii="Fira Sans" w:hAnsi="Fira Sans"/>
          <w:b w:val="0"/>
          <w:bCs w:val="0"/>
          <w:sz w:val="22"/>
          <w:szCs w:val="22"/>
        </w:rPr>
        <w:t>”.</w:t>
      </w:r>
    </w:p>
    <w:p w14:paraId="659D6171" w14:textId="77777777" w:rsidR="00F47CB3" w:rsidRPr="003E266A" w:rsidRDefault="00F47CB3" w:rsidP="00093E01">
      <w:pPr>
        <w:numPr>
          <w:ilvl w:val="0"/>
          <w:numId w:val="15"/>
        </w:numPr>
        <w:spacing w:line="360" w:lineRule="auto"/>
        <w:ind w:left="1661" w:hanging="357"/>
        <w:rPr>
          <w:rFonts w:ascii="Fira Sans" w:hAnsi="Fira Sans"/>
          <w:sz w:val="22"/>
          <w:szCs w:val="22"/>
        </w:rPr>
      </w:pPr>
      <w:r w:rsidRPr="003E266A">
        <w:rPr>
          <w:rFonts w:ascii="Fira Sans" w:hAnsi="Fira Sans"/>
          <w:sz w:val="22"/>
          <w:szCs w:val="22"/>
        </w:rPr>
        <w:t xml:space="preserve">Następnie należy wejść na stronę </w:t>
      </w:r>
      <w:r w:rsidRPr="003E266A">
        <w:rPr>
          <w:rStyle w:val="Pogrubienie"/>
          <w:rFonts w:ascii="Fira Sans" w:hAnsi="Fira Sans"/>
          <w:b w:val="0"/>
          <w:bCs w:val="0"/>
          <w:sz w:val="22"/>
          <w:szCs w:val="22"/>
        </w:rPr>
        <w:t>https://espd.uzp.gov.pl/filter?lang=pl</w:t>
      </w:r>
      <w:r w:rsidRPr="003E266A">
        <w:rPr>
          <w:rFonts w:ascii="Fira Sans" w:hAnsi="Fira Sans"/>
          <w:sz w:val="22"/>
          <w:szCs w:val="22"/>
        </w:rPr>
        <w:t>   i wybrać odpowiednią wersję językową.</w:t>
      </w:r>
    </w:p>
    <w:p w14:paraId="61B0122D" w14:textId="77777777" w:rsidR="00F47CB3" w:rsidRPr="003E266A" w:rsidRDefault="00F47CB3" w:rsidP="00093E01">
      <w:pPr>
        <w:numPr>
          <w:ilvl w:val="0"/>
          <w:numId w:val="15"/>
        </w:numPr>
        <w:spacing w:line="360" w:lineRule="auto"/>
        <w:ind w:left="1661" w:hanging="357"/>
        <w:rPr>
          <w:rFonts w:ascii="Fira Sans" w:hAnsi="Fira Sans"/>
          <w:sz w:val="22"/>
          <w:szCs w:val="22"/>
        </w:rPr>
      </w:pPr>
      <w:r w:rsidRPr="003E266A">
        <w:rPr>
          <w:rFonts w:ascii="Fira Sans" w:hAnsi="Fira Sans"/>
          <w:sz w:val="22"/>
          <w:szCs w:val="22"/>
        </w:rPr>
        <w:lastRenderedPageBreak/>
        <w:t>Wybrać opcję „Jestem Wykonawcą” (opcję tę należy wybrać również w przypadku, gdy formularz Jednolitego Dokumentu wypełnia inny podmiot, na zasoby, którego powołuję się Wykonawca).</w:t>
      </w:r>
    </w:p>
    <w:p w14:paraId="3AB6384B" w14:textId="77777777" w:rsidR="00F47CB3" w:rsidRPr="003E266A" w:rsidRDefault="00F47CB3" w:rsidP="00093E01">
      <w:pPr>
        <w:numPr>
          <w:ilvl w:val="0"/>
          <w:numId w:val="15"/>
        </w:numPr>
        <w:spacing w:line="360" w:lineRule="auto"/>
        <w:ind w:left="1661" w:hanging="357"/>
        <w:rPr>
          <w:rFonts w:ascii="Fira Sans" w:hAnsi="Fira Sans"/>
          <w:sz w:val="22"/>
          <w:szCs w:val="22"/>
        </w:rPr>
      </w:pPr>
      <w:r w:rsidRPr="003E266A">
        <w:rPr>
          <w:rFonts w:ascii="Fira Sans" w:hAnsi="Fira Sans"/>
          <w:sz w:val="22"/>
          <w:szCs w:val="22"/>
        </w:rPr>
        <w:t>Zaimportować pobrany wcześniej plik.</w:t>
      </w:r>
    </w:p>
    <w:p w14:paraId="7B9A56F4" w14:textId="77777777" w:rsidR="00F47CB3" w:rsidRPr="003E266A" w:rsidRDefault="00F47CB3" w:rsidP="00093E01">
      <w:pPr>
        <w:numPr>
          <w:ilvl w:val="0"/>
          <w:numId w:val="15"/>
        </w:numPr>
        <w:spacing w:line="360" w:lineRule="auto"/>
        <w:ind w:left="1661" w:hanging="357"/>
        <w:rPr>
          <w:rFonts w:ascii="Fira Sans" w:hAnsi="Fira Sans"/>
          <w:sz w:val="22"/>
          <w:szCs w:val="22"/>
        </w:rPr>
      </w:pPr>
      <w:r w:rsidRPr="003E266A">
        <w:rPr>
          <w:rFonts w:ascii="Fira Sans" w:hAnsi="Fira Sans"/>
          <w:sz w:val="22"/>
          <w:szCs w:val="22"/>
        </w:rPr>
        <w:t>Wypełnić formularz i wygenerować Jednolity Dokument.</w:t>
      </w:r>
    </w:p>
    <w:p w14:paraId="6B06DA4E" w14:textId="77777777" w:rsidR="00F47CB3" w:rsidRPr="003E266A" w:rsidRDefault="00F47CB3" w:rsidP="00093E01">
      <w:pPr>
        <w:numPr>
          <w:ilvl w:val="0"/>
          <w:numId w:val="15"/>
        </w:numPr>
        <w:spacing w:line="360" w:lineRule="auto"/>
        <w:ind w:left="1661" w:hanging="357"/>
        <w:rPr>
          <w:rFonts w:ascii="Fira Sans" w:hAnsi="Fira Sans"/>
          <w:sz w:val="22"/>
          <w:szCs w:val="22"/>
        </w:rPr>
      </w:pPr>
      <w:r w:rsidRPr="003E266A">
        <w:rPr>
          <w:rFonts w:ascii="Fira Sans" w:hAnsi="Fira Sans"/>
          <w:sz w:val="22"/>
          <w:szCs w:val="22"/>
        </w:rPr>
        <w:t>Po stworzeniu lub wygenerowaniu przez wykonawcę dokumentu elektronicznego Jednolitego Dokumentu w wybrany przez siebie sposób, wykonawca podpisuje ww. dokument kwalifikowanym podpisem elektronicznym, wystawionym przez dostawcę kwalifikowanej usługi zaufania, będącego podmiotem świadczącym usługi certyfikacyjne - podpis elektroniczny, spełniające wymogi bezpieczeństwa określone w ustawie.</w:t>
      </w:r>
    </w:p>
    <w:p w14:paraId="00F1D25C" w14:textId="77777777" w:rsidR="00F47CB3" w:rsidRPr="00605198" w:rsidRDefault="00F47CB3" w:rsidP="00093E01">
      <w:pPr>
        <w:numPr>
          <w:ilvl w:val="0"/>
          <w:numId w:val="15"/>
        </w:numPr>
        <w:spacing w:line="360" w:lineRule="auto"/>
        <w:ind w:left="1661" w:hanging="357"/>
        <w:rPr>
          <w:rFonts w:ascii="Fira Sans" w:hAnsi="Fira Sans"/>
          <w:b/>
          <w:bCs/>
          <w:sz w:val="22"/>
          <w:szCs w:val="22"/>
        </w:rPr>
      </w:pPr>
      <w:r w:rsidRPr="00605198">
        <w:rPr>
          <w:rFonts w:ascii="Fira Sans" w:hAnsi="Fira Sans"/>
          <w:b/>
          <w:bCs/>
          <w:sz w:val="22"/>
          <w:szCs w:val="22"/>
        </w:rPr>
        <w:t>Zamawiający dopuszcza wypełnienie przez Wykonawców tylko ogólnego oświadczenia dotyczącego wszystkich kryteriów kwalifikacji, o którym mowa w Części IV sekcja α JEDZ, bez konieczności wypełniania dalszych pozostałych sekcji części IV formularza dotyczących kryteriów kwalifikacji, zaś właściwej (dowodowej) weryfikacji spełniania konkretnych, określonych przez zamawiającego, warunków udziału w postępowaniu zamawiający dokona co do zasady na zakończenie postępowania w oparciu o stosowne dokumenty składane przez wykonawcę, którego oferta zostanie oceniona najwyżej.</w:t>
      </w:r>
    </w:p>
    <w:p w14:paraId="581FB5D0" w14:textId="77777777" w:rsidR="00F47CB3" w:rsidRDefault="00F47CB3" w:rsidP="00093E01">
      <w:pPr>
        <w:numPr>
          <w:ilvl w:val="0"/>
          <w:numId w:val="15"/>
        </w:numPr>
        <w:spacing w:line="360" w:lineRule="auto"/>
        <w:ind w:left="1661" w:hanging="357"/>
        <w:rPr>
          <w:rFonts w:ascii="Fira Sans" w:hAnsi="Fira Sans"/>
          <w:sz w:val="22"/>
          <w:szCs w:val="22"/>
        </w:rPr>
      </w:pPr>
      <w:r w:rsidRPr="003E266A">
        <w:rPr>
          <w:rFonts w:ascii="Fira Sans" w:hAnsi="Fira Sans"/>
          <w:sz w:val="22"/>
          <w:szCs w:val="22"/>
        </w:rPr>
        <w:t>Informację o częściach Zamówienia, których wykonanie Wykonawca zamierza powierzyć Podwykonawcom, nie polegając jednocześnie na ich zasobach, Wykonawca zamieszcza w części II sekcji D Jednolitego Dokumentu. Dodatkowo, w sekcji tej należy zamieścić nazwy (firmy) Podwykonawców, jeśli jest już wiadome Wykonawcy jakim Podwykonawcom zamierza powierzyć wykonanie części Zamówienia.</w:t>
      </w:r>
    </w:p>
    <w:p w14:paraId="538ED4B7" w14:textId="77777777" w:rsidR="00F47CB3" w:rsidRPr="002239BA" w:rsidRDefault="00F47CB3" w:rsidP="00796DC9">
      <w:pPr>
        <w:spacing w:line="360" w:lineRule="auto"/>
        <w:ind w:left="1293"/>
        <w:rPr>
          <w:rFonts w:ascii="Fira Sans" w:hAnsi="Fira Sans"/>
          <w:b/>
          <w:bCs/>
          <w:sz w:val="22"/>
          <w:szCs w:val="22"/>
        </w:rPr>
      </w:pPr>
      <w:r w:rsidRPr="002239BA">
        <w:rPr>
          <w:rFonts w:ascii="Fira Sans" w:hAnsi="Fira Sans"/>
          <w:b/>
          <w:bCs/>
          <w:sz w:val="22"/>
          <w:szCs w:val="22"/>
        </w:rPr>
        <w:t>Oświadczenie JEDZ składają odrębnie:</w:t>
      </w:r>
    </w:p>
    <w:p w14:paraId="298341DB" w14:textId="77777777" w:rsidR="00F47CB3" w:rsidRDefault="00F47CB3" w:rsidP="00093E01">
      <w:pPr>
        <w:numPr>
          <w:ilvl w:val="0"/>
          <w:numId w:val="39"/>
        </w:numPr>
        <w:spacing w:line="360" w:lineRule="auto"/>
        <w:ind w:left="1661" w:hanging="357"/>
        <w:rPr>
          <w:rFonts w:ascii="Fira Sans" w:hAnsi="Fira Sans"/>
          <w:sz w:val="22"/>
          <w:szCs w:val="22"/>
        </w:rPr>
      </w:pPr>
      <w:r w:rsidRPr="003E266A">
        <w:rPr>
          <w:rFonts w:ascii="Fira Sans" w:hAnsi="Fira Sans"/>
          <w:sz w:val="22"/>
          <w:szCs w:val="22"/>
        </w:rPr>
        <w:t xml:space="preserve">W przypadku wspólnego ubiegania się o zamówienie przez wykonawców, oświadczenie, o którym mowa w </w:t>
      </w:r>
      <w:r w:rsidRPr="00641338">
        <w:rPr>
          <w:rFonts w:ascii="Fira Sans" w:hAnsi="Fira Sans"/>
          <w:sz w:val="22"/>
          <w:szCs w:val="22"/>
        </w:rPr>
        <w:t xml:space="preserve">pkt </w:t>
      </w:r>
      <w:r w:rsidR="002239BA" w:rsidRPr="00641338">
        <w:rPr>
          <w:rFonts w:ascii="Fira Sans" w:hAnsi="Fira Sans"/>
          <w:sz w:val="22"/>
          <w:szCs w:val="22"/>
        </w:rPr>
        <w:t>13.2.2</w:t>
      </w:r>
      <w:r w:rsidR="0085120A" w:rsidRPr="00641338">
        <w:rPr>
          <w:rFonts w:ascii="Fira Sans" w:hAnsi="Fira Sans"/>
          <w:sz w:val="22"/>
          <w:szCs w:val="22"/>
        </w:rPr>
        <w:t>)</w:t>
      </w:r>
      <w:r w:rsidRPr="00641338">
        <w:rPr>
          <w:rFonts w:ascii="Fira Sans" w:hAnsi="Fira Sans"/>
          <w:sz w:val="22"/>
          <w:szCs w:val="22"/>
        </w:rPr>
        <w:t xml:space="preserve"> składa</w:t>
      </w:r>
      <w:r w:rsidRPr="003E266A">
        <w:rPr>
          <w:rFonts w:ascii="Fira Sans" w:hAnsi="Fira Sans"/>
          <w:sz w:val="22"/>
          <w:szCs w:val="22"/>
        </w:rPr>
        <w:t xml:space="preserve"> każdy z wykonawców. Oświadczenia te potwierdzają brak podstaw wykluczenia oraz spełnianie warunków udziału w postępowaniu lub kryteriów selekcji w zakresie, w jakim każdy z wykonawców wykazuje spełnianie warunków udziału w postępowaniu lub kryteriów selekcji</w:t>
      </w:r>
      <w:r w:rsidR="00D41F12">
        <w:rPr>
          <w:rFonts w:ascii="Fira Sans" w:hAnsi="Fira Sans"/>
          <w:sz w:val="22"/>
          <w:szCs w:val="22"/>
        </w:rPr>
        <w:t>.</w:t>
      </w:r>
    </w:p>
    <w:p w14:paraId="2B822C14" w14:textId="77777777" w:rsidR="00D41F12" w:rsidRDefault="00D41F12" w:rsidP="00093E01">
      <w:pPr>
        <w:numPr>
          <w:ilvl w:val="0"/>
          <w:numId w:val="39"/>
        </w:numPr>
        <w:spacing w:line="360" w:lineRule="auto"/>
        <w:ind w:left="1661" w:hanging="357"/>
        <w:rPr>
          <w:rFonts w:ascii="Fira Sans" w:hAnsi="Fira Sans"/>
          <w:sz w:val="22"/>
          <w:szCs w:val="22"/>
        </w:rPr>
      </w:pPr>
      <w:r w:rsidRPr="00D41F12">
        <w:rPr>
          <w:rFonts w:ascii="Fira Sans" w:hAnsi="Fira Sans"/>
          <w:sz w:val="22"/>
          <w:szCs w:val="22"/>
        </w:rPr>
        <w:lastRenderedPageBreak/>
        <w:t>podmiot trzeci, na którego potencjał powołuje się Wykonawca celem potwierdzenia</w:t>
      </w:r>
      <w:r>
        <w:rPr>
          <w:rFonts w:ascii="Fira Sans" w:hAnsi="Fira Sans"/>
          <w:sz w:val="22"/>
          <w:szCs w:val="22"/>
        </w:rPr>
        <w:t xml:space="preserve"> </w:t>
      </w:r>
      <w:r w:rsidRPr="00D41F12">
        <w:rPr>
          <w:rFonts w:ascii="Fira Sans" w:hAnsi="Fira Sans"/>
          <w:sz w:val="22"/>
          <w:szCs w:val="22"/>
        </w:rPr>
        <w:t>spełnienia warunków udziału w postępowaniu. W takim przypadku oświadczenie</w:t>
      </w:r>
      <w:r>
        <w:rPr>
          <w:rFonts w:ascii="Fira Sans" w:hAnsi="Fira Sans"/>
          <w:sz w:val="22"/>
          <w:szCs w:val="22"/>
        </w:rPr>
        <w:t xml:space="preserve"> </w:t>
      </w:r>
      <w:r w:rsidRPr="00D41F12">
        <w:rPr>
          <w:rFonts w:ascii="Fira Sans" w:hAnsi="Fira Sans"/>
          <w:sz w:val="22"/>
          <w:szCs w:val="22"/>
        </w:rPr>
        <w:t>potwierdza brak podstaw wykluczenia podmiotu oraz spełnianie warunków udziału</w:t>
      </w:r>
      <w:r>
        <w:rPr>
          <w:rFonts w:ascii="Fira Sans" w:hAnsi="Fira Sans"/>
          <w:sz w:val="22"/>
          <w:szCs w:val="22"/>
        </w:rPr>
        <w:t xml:space="preserve"> </w:t>
      </w:r>
      <w:r w:rsidRPr="00D41F12">
        <w:rPr>
          <w:rFonts w:ascii="Fira Sans" w:hAnsi="Fira Sans"/>
          <w:sz w:val="22"/>
          <w:szCs w:val="22"/>
        </w:rPr>
        <w:t>w postępowaniu w zakresie, w jakim Wykonawca powołuje się na jego zasoby</w:t>
      </w:r>
    </w:p>
    <w:p w14:paraId="3BE1B39D" w14:textId="77777777" w:rsidR="00F47CB3" w:rsidRPr="00F47CB3" w:rsidRDefault="00F47CB3" w:rsidP="00D41F12">
      <w:pPr>
        <w:spacing w:line="360" w:lineRule="auto"/>
        <w:ind w:left="1440"/>
        <w:rPr>
          <w:rFonts w:ascii="Fira Sans" w:hAnsi="Fira Sans"/>
          <w:sz w:val="22"/>
          <w:szCs w:val="22"/>
        </w:rPr>
      </w:pPr>
    </w:p>
    <w:p w14:paraId="5CB4584A" w14:textId="6AA58E7D" w:rsidR="00E75361" w:rsidRPr="00796DC9" w:rsidRDefault="00E75361" w:rsidP="00796DC9">
      <w:pPr>
        <w:numPr>
          <w:ilvl w:val="1"/>
          <w:numId w:val="35"/>
        </w:numPr>
        <w:spacing w:line="360" w:lineRule="auto"/>
        <w:rPr>
          <w:rFonts w:ascii="Fira Sans" w:hAnsi="Fira Sans"/>
          <w:sz w:val="22"/>
          <w:szCs w:val="22"/>
        </w:rPr>
      </w:pPr>
      <w:r w:rsidRPr="003E266A">
        <w:rPr>
          <w:rFonts w:ascii="Fira Sans" w:hAnsi="Fira Sans"/>
          <w:sz w:val="22"/>
          <w:szCs w:val="22"/>
        </w:rPr>
        <w:t xml:space="preserve">Wykonawcy wspólnie ubiegający się o udzielenie zamówienia dołączają do oferty </w:t>
      </w:r>
      <w:r w:rsidRPr="003E266A">
        <w:rPr>
          <w:rFonts w:ascii="Fira Sans" w:hAnsi="Fira Sans"/>
          <w:b/>
          <w:bCs/>
          <w:sz w:val="22"/>
          <w:szCs w:val="22"/>
        </w:rPr>
        <w:t>oświadczenie, z którego wynika, które roboty budowlane, dostawy lub usługi wykonają poszczególni wykonawcy</w:t>
      </w:r>
      <w:r w:rsidRPr="003E266A">
        <w:rPr>
          <w:rFonts w:ascii="Fira Sans" w:hAnsi="Fira Sans"/>
          <w:sz w:val="22"/>
          <w:szCs w:val="22"/>
        </w:rPr>
        <w:t xml:space="preserve"> zgodnie z art. 117 ust. 4 ustawy</w:t>
      </w:r>
      <w:bookmarkStart w:id="30" w:name="_Hlk104984648"/>
      <w:r w:rsidRPr="003E266A">
        <w:rPr>
          <w:rFonts w:ascii="Fira Sans" w:hAnsi="Fira Sans"/>
          <w:i/>
          <w:iCs/>
          <w:sz w:val="22"/>
          <w:szCs w:val="22"/>
        </w:rPr>
        <w:t xml:space="preserve">– </w:t>
      </w:r>
      <w:bookmarkEnd w:id="30"/>
      <w:r w:rsidRPr="003E266A">
        <w:rPr>
          <w:rFonts w:ascii="Fira Sans" w:hAnsi="Fira Sans"/>
          <w:i/>
          <w:iCs/>
          <w:sz w:val="22"/>
          <w:szCs w:val="22"/>
        </w:rPr>
        <w:t>jeśli dotyczy.</w:t>
      </w:r>
    </w:p>
    <w:p w14:paraId="0DABE8F3" w14:textId="6C582FAB" w:rsidR="00E75361" w:rsidRPr="00796DC9" w:rsidRDefault="00E75361" w:rsidP="00796DC9">
      <w:pPr>
        <w:numPr>
          <w:ilvl w:val="1"/>
          <w:numId w:val="35"/>
        </w:numPr>
        <w:spacing w:line="360" w:lineRule="auto"/>
        <w:rPr>
          <w:rFonts w:ascii="Fira Sans" w:hAnsi="Fira Sans"/>
          <w:sz w:val="22"/>
          <w:szCs w:val="22"/>
        </w:rPr>
      </w:pPr>
      <w:r w:rsidRPr="00796DC9">
        <w:rPr>
          <w:rFonts w:ascii="Fira Sans" w:hAnsi="Fira Sans"/>
          <w:sz w:val="22"/>
          <w:szCs w:val="22"/>
        </w:rPr>
        <w:t xml:space="preserve">Wykonawca, który polega na zdolnościach lub sytuacji podmiotów udostępniających zasoby, składa, wraz z ofertą, </w:t>
      </w:r>
      <w:r w:rsidRPr="00641338">
        <w:rPr>
          <w:rFonts w:ascii="Fira Sans" w:hAnsi="Fira Sans"/>
          <w:b/>
          <w:bCs/>
          <w:sz w:val="22"/>
          <w:szCs w:val="22"/>
        </w:rPr>
        <w:t>z</w:t>
      </w:r>
      <w:r w:rsidRPr="00796DC9">
        <w:rPr>
          <w:rFonts w:ascii="Fira Sans" w:hAnsi="Fira Sans"/>
          <w:b/>
          <w:bCs/>
          <w:sz w:val="22"/>
          <w:szCs w:val="22"/>
        </w:rPr>
        <w:t>obowiązanie podmiotu udostępniającego zasoby</w:t>
      </w:r>
      <w:r w:rsidRPr="00796DC9">
        <w:rPr>
          <w:rFonts w:ascii="Fira Sans" w:hAnsi="Fira Sans"/>
          <w:sz w:val="22"/>
          <w:szCs w:val="22"/>
        </w:rPr>
        <w:t xml:space="preserve"> do oddania mu do dyspozycji niezbędnych zasobów na potrzeby realizacji danego zamówienia  lub inny podmiotowy środek dowodowy potwierdzający, że wykonawca realizując zamówienie, będzie dysponował niezbędnymi zasobami tych podmiotów  </w:t>
      </w:r>
      <w:r w:rsidRPr="00796DC9">
        <w:rPr>
          <w:rFonts w:ascii="Fira Sans" w:hAnsi="Fira Sans"/>
          <w:i/>
          <w:iCs/>
          <w:sz w:val="22"/>
          <w:szCs w:val="22"/>
        </w:rPr>
        <w:t>– jeśli dotyczy.</w:t>
      </w:r>
    </w:p>
    <w:p w14:paraId="1714727E" w14:textId="77777777" w:rsidR="00E75361" w:rsidRPr="00796DC9" w:rsidRDefault="00E75361" w:rsidP="00796DC9">
      <w:pPr>
        <w:numPr>
          <w:ilvl w:val="1"/>
          <w:numId w:val="35"/>
        </w:numPr>
        <w:spacing w:line="360" w:lineRule="auto"/>
        <w:rPr>
          <w:rFonts w:ascii="Fira Sans" w:hAnsi="Fira Sans"/>
          <w:sz w:val="22"/>
          <w:szCs w:val="22"/>
        </w:rPr>
      </w:pPr>
      <w:r w:rsidRPr="00796DC9">
        <w:rPr>
          <w:rFonts w:ascii="Fira Sans" w:hAnsi="Fira Sans"/>
          <w:sz w:val="22"/>
          <w:szCs w:val="22"/>
        </w:rPr>
        <w:t xml:space="preserve">Następujące </w:t>
      </w:r>
      <w:r w:rsidRPr="00796DC9">
        <w:rPr>
          <w:rFonts w:ascii="Fira Sans" w:hAnsi="Fira Sans"/>
          <w:b/>
          <w:bCs/>
          <w:sz w:val="22"/>
          <w:szCs w:val="22"/>
        </w:rPr>
        <w:t>przedmiotowe środki dowodowe:</w:t>
      </w:r>
    </w:p>
    <w:p w14:paraId="4DFAC158" w14:textId="77777777" w:rsidR="00E23C8E" w:rsidRPr="00641338" w:rsidRDefault="00E23C8E" w:rsidP="00E23C8E">
      <w:pPr>
        <w:numPr>
          <w:ilvl w:val="0"/>
          <w:numId w:val="27"/>
        </w:numPr>
        <w:spacing w:line="360" w:lineRule="auto"/>
        <w:ind w:left="1661" w:hanging="357"/>
        <w:rPr>
          <w:rFonts w:ascii="Fira Sans" w:hAnsi="Fira Sans"/>
          <w:sz w:val="22"/>
          <w:szCs w:val="22"/>
        </w:rPr>
      </w:pPr>
      <w:r w:rsidRPr="00641338">
        <w:rPr>
          <w:rFonts w:ascii="Fira Sans" w:hAnsi="Fira Sans"/>
          <w:sz w:val="22"/>
          <w:szCs w:val="22"/>
        </w:rPr>
        <w:t xml:space="preserve">Materiały firmowe – np. foldery, katalogi, materiały informacyjne, karty charakterystyki, ulotki, dokumentacje techniczne, świadectwa rejestracji, oświadczenia producenta wraz z nazwą producenta i numerami katalogowymi </w:t>
      </w:r>
      <w:bookmarkStart w:id="31" w:name="_Hlk172529434"/>
      <w:r w:rsidRPr="00641338">
        <w:rPr>
          <w:rFonts w:ascii="Fira Sans" w:hAnsi="Fira Sans"/>
          <w:sz w:val="22"/>
          <w:szCs w:val="22"/>
        </w:rPr>
        <w:t>z dokładnym opisem w języku polskim z zaznaczeniem, której pozycji i części zamówienia dotyczą. – potwierdzające, że oferowane wyroby/materiały spełniają wymagania określone przez Zamawiającego.</w:t>
      </w:r>
      <w:bookmarkEnd w:id="31"/>
    </w:p>
    <w:bookmarkEnd w:id="29"/>
    <w:p w14:paraId="32848AA6" w14:textId="403C61FA" w:rsidR="003F2D20" w:rsidRDefault="003F2D20" w:rsidP="00796DC9">
      <w:pPr>
        <w:numPr>
          <w:ilvl w:val="0"/>
          <w:numId w:val="54"/>
        </w:numPr>
        <w:spacing w:line="360" w:lineRule="auto"/>
        <w:rPr>
          <w:rFonts w:ascii="Fira Sans" w:hAnsi="Fira Sans"/>
          <w:sz w:val="22"/>
          <w:szCs w:val="22"/>
        </w:rPr>
      </w:pPr>
      <w:r w:rsidRPr="003F2D20">
        <w:rPr>
          <w:rFonts w:ascii="Fira Sans" w:hAnsi="Fira Sans"/>
          <w:sz w:val="22"/>
          <w:szCs w:val="22"/>
        </w:rPr>
        <w:t>Jeżeli Wykonawca nie złoży przedmiotowych środków dowodowych lub złożone przedmiotowe środki dowodowe będą niekompletne, Zamawiający wezwie do ich złożenia lub uzupełnienia w wyznaczonym terminie</w:t>
      </w:r>
      <w:r w:rsidR="00641338">
        <w:rPr>
          <w:rFonts w:ascii="Fira Sans" w:hAnsi="Fira Sans"/>
          <w:sz w:val="22"/>
          <w:szCs w:val="22"/>
        </w:rPr>
        <w:t xml:space="preserve">. </w:t>
      </w:r>
    </w:p>
    <w:p w14:paraId="21C7C30B" w14:textId="77777777" w:rsidR="003F2D20" w:rsidRPr="00796DC9" w:rsidRDefault="003F2D20" w:rsidP="00796DC9">
      <w:pPr>
        <w:numPr>
          <w:ilvl w:val="0"/>
          <w:numId w:val="54"/>
        </w:numPr>
        <w:spacing w:line="360" w:lineRule="auto"/>
        <w:rPr>
          <w:rFonts w:ascii="Fira Sans" w:hAnsi="Fira Sans"/>
          <w:sz w:val="22"/>
          <w:szCs w:val="22"/>
        </w:rPr>
      </w:pPr>
      <w:r w:rsidRPr="00796DC9">
        <w:rPr>
          <w:rFonts w:ascii="Fira Sans" w:hAnsi="Fira Sans"/>
          <w:sz w:val="22"/>
          <w:szCs w:val="22"/>
        </w:rPr>
        <w:t>Postanowień zawartych powyżej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w:t>
      </w:r>
    </w:p>
    <w:p w14:paraId="07925471" w14:textId="44D3F167" w:rsidR="00E75361" w:rsidRDefault="00E75361" w:rsidP="00796DC9">
      <w:pPr>
        <w:numPr>
          <w:ilvl w:val="0"/>
          <w:numId w:val="53"/>
        </w:numPr>
        <w:spacing w:line="360" w:lineRule="auto"/>
        <w:rPr>
          <w:rFonts w:ascii="Fira Sans" w:hAnsi="Fira Sans"/>
          <w:sz w:val="22"/>
          <w:szCs w:val="22"/>
        </w:rPr>
      </w:pPr>
      <w:r w:rsidRPr="003E266A">
        <w:rPr>
          <w:rFonts w:ascii="Fira Sans" w:hAnsi="Fira Sans"/>
          <w:b/>
          <w:bCs/>
          <w:sz w:val="22"/>
          <w:szCs w:val="22"/>
        </w:rPr>
        <w:t xml:space="preserve">Oświadczenie wykonawcy o braku podstaw do wykluczenia w zakresie podstaw wykluczenia wymienionych w </w:t>
      </w:r>
      <w:bookmarkStart w:id="32" w:name="_Hlk102648216"/>
      <w:r w:rsidRPr="003E266A">
        <w:rPr>
          <w:rFonts w:ascii="Fira Sans" w:hAnsi="Fira Sans"/>
          <w:b/>
          <w:bCs/>
          <w:sz w:val="22"/>
          <w:szCs w:val="22"/>
        </w:rPr>
        <w:t xml:space="preserve">art. 5k </w:t>
      </w:r>
      <w:proofErr w:type="spellStart"/>
      <w:r w:rsidRPr="003E266A">
        <w:rPr>
          <w:rFonts w:ascii="Fira Sans" w:hAnsi="Fira Sans"/>
          <w:b/>
          <w:bCs/>
          <w:sz w:val="22"/>
          <w:szCs w:val="22"/>
        </w:rPr>
        <w:t>rozp</w:t>
      </w:r>
      <w:proofErr w:type="spellEnd"/>
      <w:r w:rsidRPr="003E266A">
        <w:rPr>
          <w:rFonts w:ascii="Fira Sans" w:hAnsi="Fira Sans"/>
          <w:b/>
          <w:bCs/>
          <w:sz w:val="22"/>
          <w:szCs w:val="22"/>
        </w:rPr>
        <w:t>. Rady (UE)</w:t>
      </w:r>
      <w:r w:rsidRPr="003E266A">
        <w:rPr>
          <w:rFonts w:ascii="Fira Sans" w:hAnsi="Fira Sans"/>
          <w:sz w:val="22"/>
          <w:szCs w:val="22"/>
        </w:rPr>
        <w:t xml:space="preserve"> nr 833/2014 z dnia </w:t>
      </w:r>
      <w:r w:rsidRPr="003E266A">
        <w:rPr>
          <w:rFonts w:ascii="Fira Sans" w:hAnsi="Fira Sans"/>
          <w:sz w:val="22"/>
          <w:szCs w:val="22"/>
        </w:rPr>
        <w:lastRenderedPageBreak/>
        <w:t xml:space="preserve">31.07.2014 dotyczącego środków ograniczających w związku z działaniami Rosji destabilizującymi sytuację na Ukrainie w brzmieniu nadanym Rozporządzeniem Rady (UE) 2022/576 z dnia 8 kwietnia 2022 r.  </w:t>
      </w:r>
      <w:bookmarkEnd w:id="32"/>
      <w:r w:rsidRPr="003E266A">
        <w:rPr>
          <w:rFonts w:ascii="Fira Sans" w:hAnsi="Fira Sans"/>
          <w:sz w:val="22"/>
          <w:szCs w:val="22"/>
        </w:rPr>
        <w:t>W przypadku wspólnego ubiegania się o zamówienie przez Wykonawców, oświadczenie o którym mowa powyżej składa, każdy z Wykonawców</w:t>
      </w:r>
      <w:r w:rsidR="00452672">
        <w:rPr>
          <w:rFonts w:ascii="Fira Sans" w:hAnsi="Fira Sans"/>
          <w:sz w:val="22"/>
          <w:szCs w:val="22"/>
        </w:rPr>
        <w:t xml:space="preserve"> </w:t>
      </w:r>
      <w:r w:rsidRPr="003E266A">
        <w:rPr>
          <w:rFonts w:ascii="Fira Sans" w:hAnsi="Fira Sans"/>
          <w:sz w:val="22"/>
          <w:szCs w:val="22"/>
        </w:rPr>
        <w:t>(</w:t>
      </w:r>
      <w:r w:rsidRPr="003E266A">
        <w:rPr>
          <w:rFonts w:ascii="Fira Sans" w:hAnsi="Fira Sans"/>
          <w:b/>
          <w:bCs/>
          <w:sz w:val="22"/>
          <w:szCs w:val="22"/>
        </w:rPr>
        <w:t>wzór stanowi</w:t>
      </w:r>
      <w:r w:rsidRPr="003E266A">
        <w:rPr>
          <w:rFonts w:ascii="Fira Sans" w:hAnsi="Fira Sans"/>
          <w:sz w:val="22"/>
          <w:szCs w:val="22"/>
        </w:rPr>
        <w:t xml:space="preserve"> </w:t>
      </w:r>
      <w:r w:rsidR="00641338" w:rsidRPr="00641338">
        <w:rPr>
          <w:rFonts w:ascii="Fira Sans" w:hAnsi="Fira Sans"/>
          <w:b/>
          <w:bCs/>
          <w:sz w:val="22"/>
          <w:szCs w:val="22"/>
        </w:rPr>
        <w:t>Z</w:t>
      </w:r>
      <w:r w:rsidRPr="00641338">
        <w:rPr>
          <w:rFonts w:ascii="Fira Sans" w:hAnsi="Fira Sans"/>
          <w:b/>
          <w:bCs/>
          <w:sz w:val="22"/>
          <w:szCs w:val="22"/>
        </w:rPr>
        <w:t xml:space="preserve">ałącznik nr </w:t>
      </w:r>
      <w:r w:rsidR="00641338" w:rsidRPr="00641338">
        <w:rPr>
          <w:rFonts w:ascii="Fira Sans" w:hAnsi="Fira Sans"/>
          <w:b/>
          <w:bCs/>
          <w:sz w:val="22"/>
          <w:szCs w:val="22"/>
        </w:rPr>
        <w:t>4</w:t>
      </w:r>
      <w:r w:rsidRPr="00641338">
        <w:rPr>
          <w:rFonts w:ascii="Fira Sans" w:hAnsi="Fira Sans"/>
          <w:b/>
          <w:bCs/>
          <w:sz w:val="22"/>
          <w:szCs w:val="22"/>
        </w:rPr>
        <w:t xml:space="preserve"> do IDW</w:t>
      </w:r>
      <w:r w:rsidRPr="003E266A">
        <w:rPr>
          <w:rFonts w:ascii="Fira Sans" w:hAnsi="Fira Sans"/>
          <w:sz w:val="22"/>
          <w:szCs w:val="22"/>
        </w:rPr>
        <w:t>)</w:t>
      </w:r>
      <w:r w:rsidR="00452672">
        <w:rPr>
          <w:rFonts w:ascii="Fira Sans" w:hAnsi="Fira Sans"/>
          <w:sz w:val="22"/>
          <w:szCs w:val="22"/>
        </w:rPr>
        <w:t>.</w:t>
      </w:r>
    </w:p>
    <w:p w14:paraId="00B8174C" w14:textId="0E1E45ED" w:rsidR="00E75361" w:rsidRDefault="00E75361" w:rsidP="00641338">
      <w:pPr>
        <w:numPr>
          <w:ilvl w:val="0"/>
          <w:numId w:val="53"/>
        </w:numPr>
        <w:spacing w:line="360" w:lineRule="auto"/>
        <w:rPr>
          <w:rFonts w:ascii="Fira Sans" w:hAnsi="Fira Sans"/>
          <w:sz w:val="22"/>
          <w:szCs w:val="22"/>
        </w:rPr>
      </w:pPr>
      <w:r w:rsidRPr="00796DC9">
        <w:rPr>
          <w:rFonts w:ascii="Fira Sans" w:hAnsi="Fira Sans"/>
          <w:sz w:val="22"/>
          <w:szCs w:val="22"/>
        </w:rPr>
        <w:t xml:space="preserve">Dokumenty, z których wynika prawo do podpisania oferty - w przypadku, gdy prawo do podpisania oferty nie wynika z odpisu z właściwego rejestru, który Zamawiający może </w:t>
      </w:r>
      <w:r w:rsidRPr="00954153">
        <w:rPr>
          <w:rFonts w:ascii="Fira Sans" w:hAnsi="Fira Sans"/>
          <w:sz w:val="22"/>
          <w:szCs w:val="22"/>
        </w:rPr>
        <w:t>uzyskać za pomocą bezpłatnych i ogólnodostępnych baz danych, w szczególności rejestrów publicznych w rozumieniu ustawy z dnia 17 lutego 2005 roku o informatyzacji działalności podmiotów realizujących zadania publiczne, względnie innych dokumentów złożonych wraz z ofertą.</w:t>
      </w:r>
    </w:p>
    <w:p w14:paraId="3A6D3C70" w14:textId="77777777" w:rsidR="00641338" w:rsidRPr="00641338" w:rsidRDefault="00641338" w:rsidP="00452672">
      <w:pPr>
        <w:spacing w:line="360" w:lineRule="auto"/>
        <w:ind w:left="720"/>
        <w:rPr>
          <w:rFonts w:ascii="Fira Sans" w:hAnsi="Fira Sans"/>
          <w:sz w:val="22"/>
          <w:szCs w:val="22"/>
        </w:rPr>
      </w:pPr>
    </w:p>
    <w:p w14:paraId="3162619A" w14:textId="77777777" w:rsidR="00C563C8" w:rsidRPr="00954153" w:rsidRDefault="00224D6D" w:rsidP="007F77C8">
      <w:pPr>
        <w:pStyle w:val="Nagwek1"/>
        <w:numPr>
          <w:ilvl w:val="0"/>
          <w:numId w:val="2"/>
        </w:numPr>
        <w:tabs>
          <w:tab w:val="left" w:pos="540"/>
        </w:tabs>
        <w:spacing w:line="360" w:lineRule="auto"/>
        <w:ind w:left="539" w:hanging="539"/>
        <w:jc w:val="left"/>
        <w:rPr>
          <w:rFonts w:ascii="Fira Sans" w:hAnsi="Fira Sans" w:cs="Times New Roman"/>
          <w:szCs w:val="22"/>
        </w:rPr>
      </w:pPr>
      <w:bookmarkStart w:id="33" w:name="_Toc170197259"/>
      <w:r w:rsidRPr="00954153">
        <w:rPr>
          <w:rFonts w:ascii="Fira Sans" w:hAnsi="Fira Sans" w:cs="Times New Roman"/>
          <w:szCs w:val="22"/>
        </w:rPr>
        <w:t>Opis sposobu przygotowania oferty</w:t>
      </w:r>
      <w:r w:rsidR="009125D9" w:rsidRPr="00954153">
        <w:rPr>
          <w:rFonts w:ascii="Fira Sans" w:hAnsi="Fira Sans" w:cs="Times New Roman"/>
          <w:szCs w:val="22"/>
        </w:rPr>
        <w:t xml:space="preserve"> oraz dokument</w:t>
      </w:r>
      <w:r w:rsidR="001A2D98" w:rsidRPr="00954153">
        <w:rPr>
          <w:rFonts w:ascii="Fira Sans" w:hAnsi="Fira Sans" w:cs="Times New Roman"/>
          <w:szCs w:val="22"/>
        </w:rPr>
        <w:t>ów</w:t>
      </w:r>
      <w:r w:rsidR="009125D9" w:rsidRPr="00954153">
        <w:rPr>
          <w:rFonts w:ascii="Fira Sans" w:hAnsi="Fira Sans" w:cs="Times New Roman"/>
          <w:szCs w:val="22"/>
        </w:rPr>
        <w:t xml:space="preserve"> </w:t>
      </w:r>
      <w:r w:rsidR="00EA4AF5" w:rsidRPr="00954153">
        <w:rPr>
          <w:rFonts w:ascii="Fira Sans" w:hAnsi="Fira Sans" w:cs="Times New Roman"/>
          <w:szCs w:val="22"/>
        </w:rPr>
        <w:t>wymaganych przez zamawiającego w SWZ</w:t>
      </w:r>
      <w:bookmarkStart w:id="34" w:name="_Hlk108003619"/>
      <w:r w:rsidR="00D944A3" w:rsidRPr="00954153">
        <w:rPr>
          <w:rFonts w:ascii="Fira Sans" w:hAnsi="Fira Sans" w:cs="Times New Roman"/>
          <w:szCs w:val="22"/>
        </w:rPr>
        <w:t>.</w:t>
      </w:r>
      <w:bookmarkEnd w:id="33"/>
    </w:p>
    <w:bookmarkEnd w:id="34"/>
    <w:p w14:paraId="26472F9E" w14:textId="77777777" w:rsidR="003E3A3E" w:rsidRPr="00954153" w:rsidRDefault="003E3A3E" w:rsidP="003E3A3E">
      <w:pPr>
        <w:widowControl w:val="0"/>
        <w:numPr>
          <w:ilvl w:val="0"/>
          <w:numId w:val="30"/>
        </w:numPr>
        <w:suppressAutoHyphens/>
        <w:spacing w:line="360" w:lineRule="auto"/>
        <w:ind w:left="924" w:hanging="357"/>
        <w:rPr>
          <w:rFonts w:ascii="Fira Sans" w:eastAsia="Calibri" w:hAnsi="Fira Sans" w:cs="Calibri"/>
          <w:sz w:val="22"/>
          <w:szCs w:val="22"/>
          <w:lang w:eastAsia="hi-IN" w:bidi="hi-IN"/>
        </w:rPr>
      </w:pPr>
      <w:r w:rsidRPr="00954153">
        <w:rPr>
          <w:rFonts w:ascii="Fira Sans" w:hAnsi="Fira Sans" w:cs="Calibri"/>
          <w:sz w:val="22"/>
          <w:szCs w:val="22"/>
        </w:rPr>
        <w:t xml:space="preserve">Oferta musi być złożona pod rygorem nieważności w formie elektronicznej </w:t>
      </w:r>
      <w:r w:rsidR="00A01CAB" w:rsidRPr="00954153">
        <w:rPr>
          <w:rFonts w:ascii="Fira Sans" w:hAnsi="Fira Sans" w:cs="Calibri"/>
          <w:sz w:val="22"/>
          <w:szCs w:val="22"/>
        </w:rPr>
        <w:t xml:space="preserve">tj. </w:t>
      </w:r>
      <w:r w:rsidRPr="00954153">
        <w:rPr>
          <w:rFonts w:ascii="Fira Sans" w:hAnsi="Fira Sans" w:cs="Calibri"/>
          <w:sz w:val="22"/>
          <w:szCs w:val="22"/>
        </w:rPr>
        <w:t>sporządzona w postaci elektronicznej, opatrzona kwalifikowanym podpisem elektronicznym osoby uprawnionej</w:t>
      </w:r>
      <w:r w:rsidR="00A01CAB" w:rsidRPr="00954153">
        <w:rPr>
          <w:rFonts w:ascii="Fira Sans" w:hAnsi="Fira Sans" w:cs="Calibri"/>
          <w:sz w:val="22"/>
          <w:szCs w:val="22"/>
        </w:rPr>
        <w:t>.</w:t>
      </w:r>
    </w:p>
    <w:p w14:paraId="13FA835A" w14:textId="77777777" w:rsidR="003E3A3E" w:rsidRPr="00954153" w:rsidRDefault="003E3A3E" w:rsidP="003E3A3E">
      <w:pPr>
        <w:widowControl w:val="0"/>
        <w:numPr>
          <w:ilvl w:val="0"/>
          <w:numId w:val="30"/>
        </w:numPr>
        <w:suppressAutoHyphens/>
        <w:spacing w:line="360" w:lineRule="auto"/>
        <w:ind w:left="924" w:hanging="357"/>
        <w:rPr>
          <w:rFonts w:ascii="Fira Sans" w:eastAsia="Calibri" w:hAnsi="Fira Sans" w:cs="Calibri"/>
          <w:sz w:val="22"/>
          <w:szCs w:val="22"/>
          <w:lang w:eastAsia="hi-IN" w:bidi="hi-IN"/>
        </w:rPr>
      </w:pPr>
      <w:r w:rsidRPr="00954153">
        <w:rPr>
          <w:rFonts w:ascii="Fira Sans" w:hAnsi="Fira Sans" w:cs="Calibri"/>
          <w:sz w:val="22"/>
          <w:szCs w:val="22"/>
        </w:rPr>
        <w:t>Pełnomocnictwo lub inny dokument potwierdzający umocowanie do reprezentowania Wykonawcy, przekazuje się w postaci elektronicznej i opatruje się kwalifikowanym podpisem elektronicznym. W przypadku gdy pełnomocnictwo lub inny  dokument potwierdzający umocowanie do reprezentowania Wykonawcy został/-o sporządzone w postaci papierowej i opatrzone własnoręcznym podpisem, przekazuje się cyfrowe odwzorowanie tego dokumentu opatrzone kwalifikowanym podpisem elektronicznym, poświadczające zgodność cyfrowego odwzorowania z dokumentem sporządzonej w postaci papierowej. Poświadczenie zgodności cyfrowego odwzorowania z dokumentem w postaci papierowej dokonuje mocodawca lub notariusz.</w:t>
      </w:r>
    </w:p>
    <w:p w14:paraId="0C8DBF58" w14:textId="1BD56ADD" w:rsidR="003E3A3E" w:rsidRPr="00954153" w:rsidRDefault="003E3A3E" w:rsidP="003E3A3E">
      <w:pPr>
        <w:widowControl w:val="0"/>
        <w:numPr>
          <w:ilvl w:val="0"/>
          <w:numId w:val="30"/>
        </w:numPr>
        <w:suppressAutoHyphens/>
        <w:spacing w:line="360" w:lineRule="auto"/>
        <w:ind w:left="924" w:hanging="357"/>
        <w:rPr>
          <w:rFonts w:ascii="Fira Sans" w:eastAsia="Calibri" w:hAnsi="Fira Sans" w:cs="Calibri"/>
          <w:sz w:val="22"/>
          <w:szCs w:val="22"/>
          <w:lang w:eastAsia="hi-IN" w:bidi="hi-IN"/>
        </w:rPr>
      </w:pPr>
      <w:r w:rsidRPr="00954153">
        <w:rPr>
          <w:rFonts w:ascii="Fira Sans" w:hAnsi="Fira Sans" w:cs="Calibri"/>
          <w:sz w:val="22"/>
          <w:szCs w:val="22"/>
        </w:rPr>
        <w:t>Oświadczenie, o którym mowa w art. 125 ust. 1 P</w:t>
      </w:r>
      <w:r w:rsidR="00F22336">
        <w:rPr>
          <w:rFonts w:ascii="Fira Sans" w:hAnsi="Fira Sans" w:cs="Calibri"/>
          <w:sz w:val="22"/>
          <w:szCs w:val="22"/>
        </w:rPr>
        <w:t>ZP</w:t>
      </w:r>
      <w:r w:rsidRPr="00954153">
        <w:rPr>
          <w:rFonts w:ascii="Fira Sans" w:hAnsi="Fira Sans" w:cs="Calibri"/>
          <w:sz w:val="22"/>
          <w:szCs w:val="22"/>
        </w:rPr>
        <w:t xml:space="preserve"> oraz </w:t>
      </w:r>
      <w:r w:rsidR="00A01CAB" w:rsidRPr="00954153">
        <w:rPr>
          <w:rFonts w:ascii="Fira Sans" w:hAnsi="Fira Sans" w:cs="Calibri"/>
          <w:sz w:val="22"/>
          <w:szCs w:val="22"/>
        </w:rPr>
        <w:t>d</w:t>
      </w:r>
      <w:r w:rsidRPr="00954153">
        <w:rPr>
          <w:rFonts w:ascii="Fira Sans" w:hAnsi="Fira Sans" w:cs="Calibri"/>
          <w:sz w:val="22"/>
          <w:szCs w:val="22"/>
        </w:rPr>
        <w:t xml:space="preserve">okumenty i oświadczenia wymagane w pkt </w:t>
      </w:r>
      <w:r w:rsidR="00954153">
        <w:rPr>
          <w:rFonts w:ascii="Fira Sans" w:hAnsi="Fira Sans" w:cs="Calibri"/>
          <w:sz w:val="22"/>
          <w:szCs w:val="22"/>
        </w:rPr>
        <w:t xml:space="preserve">13.2.2)-6) </w:t>
      </w:r>
      <w:r w:rsidRPr="00954153">
        <w:rPr>
          <w:rFonts w:ascii="Fira Sans" w:hAnsi="Fira Sans" w:cs="Calibri"/>
          <w:sz w:val="22"/>
          <w:szCs w:val="22"/>
        </w:rPr>
        <w:t>IDW mus</w:t>
      </w:r>
      <w:r w:rsidR="00A414A5">
        <w:rPr>
          <w:rFonts w:ascii="Fira Sans" w:hAnsi="Fira Sans" w:cs="Calibri"/>
          <w:sz w:val="22"/>
          <w:szCs w:val="22"/>
        </w:rPr>
        <w:t>zą</w:t>
      </w:r>
      <w:r w:rsidRPr="00954153">
        <w:rPr>
          <w:rFonts w:ascii="Fira Sans" w:hAnsi="Fira Sans" w:cs="Calibri"/>
          <w:sz w:val="22"/>
          <w:szCs w:val="22"/>
        </w:rPr>
        <w:t xml:space="preserve"> być złożone pod rygorem nieważności w formie elektronicznej </w:t>
      </w:r>
      <w:r w:rsidR="00A01CAB" w:rsidRPr="00954153">
        <w:rPr>
          <w:rFonts w:ascii="Fira Sans" w:hAnsi="Fira Sans" w:cs="Calibri"/>
          <w:sz w:val="22"/>
          <w:szCs w:val="22"/>
        </w:rPr>
        <w:t xml:space="preserve">tj. </w:t>
      </w:r>
      <w:r w:rsidRPr="00954153">
        <w:rPr>
          <w:rFonts w:ascii="Fira Sans" w:hAnsi="Fira Sans" w:cs="Calibri"/>
          <w:sz w:val="22"/>
          <w:szCs w:val="22"/>
        </w:rPr>
        <w:t>sporządzone w postaci elektronicznej, opatrzone kwalifikowanym podpisem elektronicznym osoby uprawnionej</w:t>
      </w:r>
      <w:r w:rsidR="00A01CAB" w:rsidRPr="00954153">
        <w:rPr>
          <w:rFonts w:ascii="Fira Sans" w:hAnsi="Fira Sans" w:cs="Calibri"/>
          <w:sz w:val="22"/>
          <w:szCs w:val="22"/>
        </w:rPr>
        <w:t>.</w:t>
      </w:r>
    </w:p>
    <w:p w14:paraId="34F2522C" w14:textId="77777777" w:rsidR="003E3A3E" w:rsidRPr="00954153" w:rsidRDefault="003E3A3E" w:rsidP="003E3A3E">
      <w:pPr>
        <w:widowControl w:val="0"/>
        <w:numPr>
          <w:ilvl w:val="0"/>
          <w:numId w:val="30"/>
        </w:numPr>
        <w:suppressAutoHyphens/>
        <w:spacing w:line="360" w:lineRule="auto"/>
        <w:ind w:left="924" w:hanging="357"/>
        <w:rPr>
          <w:rFonts w:ascii="Fira Sans" w:eastAsia="Calibri" w:hAnsi="Fira Sans" w:cs="Calibri"/>
          <w:sz w:val="22"/>
          <w:szCs w:val="22"/>
          <w:lang w:eastAsia="hi-IN" w:bidi="hi-IN"/>
        </w:rPr>
      </w:pPr>
      <w:r w:rsidRPr="00954153">
        <w:rPr>
          <w:rFonts w:ascii="Fira Sans" w:eastAsia="Calibri" w:hAnsi="Fira Sans" w:cs="Calibri"/>
          <w:sz w:val="22"/>
          <w:szCs w:val="22"/>
          <w:lang w:eastAsia="hi-IN" w:bidi="hi-IN"/>
        </w:rPr>
        <w:t xml:space="preserve">Poświadczenia za zgodność z oryginałem dokonuje odpowiednio wykonawca, </w:t>
      </w:r>
      <w:r w:rsidRPr="00641338">
        <w:rPr>
          <w:rFonts w:ascii="Fira Sans" w:eastAsia="Calibri" w:hAnsi="Fira Sans" w:cs="Calibri"/>
          <w:sz w:val="22"/>
          <w:szCs w:val="22"/>
          <w:lang w:eastAsia="hi-IN" w:bidi="hi-IN"/>
        </w:rPr>
        <w:t>podmiot, na którego zdolnościach lub sytuacji polega wykonawca, wykonawcy</w:t>
      </w:r>
      <w:r w:rsidRPr="00954153">
        <w:rPr>
          <w:rFonts w:ascii="Fira Sans" w:eastAsia="Calibri" w:hAnsi="Fira Sans" w:cs="Calibri"/>
          <w:sz w:val="22"/>
          <w:szCs w:val="22"/>
          <w:lang w:eastAsia="hi-IN" w:bidi="hi-IN"/>
        </w:rPr>
        <w:t xml:space="preserve"> wspólnie ubiegający się o udzielenie zamówienia publicznego albo podwykonawca, w zakresie dokumentów, które każdego z nich dotyczą. Poprzez </w:t>
      </w:r>
      <w:r w:rsidRPr="00954153">
        <w:rPr>
          <w:rFonts w:ascii="Fira Sans" w:eastAsia="Calibri" w:hAnsi="Fira Sans" w:cs="Calibri"/>
          <w:sz w:val="22"/>
          <w:szCs w:val="22"/>
          <w:lang w:eastAsia="hi-IN" w:bidi="hi-IN"/>
        </w:rPr>
        <w:lastRenderedPageBreak/>
        <w:t>oryginał należy rozumieć dokument podpisany kwalifikowanym podpisem elektronicznym</w:t>
      </w:r>
      <w:r w:rsidRPr="00954153">
        <w:rPr>
          <w:rFonts w:ascii="Fira Sans" w:hAnsi="Fira Sans" w:cs="Calibri"/>
          <w:sz w:val="22"/>
          <w:szCs w:val="22"/>
        </w:rPr>
        <w:t xml:space="preserve"> </w:t>
      </w:r>
      <w:r w:rsidRPr="00954153">
        <w:rPr>
          <w:rFonts w:ascii="Fira Sans" w:eastAsia="Calibri" w:hAnsi="Fira Sans" w:cs="Calibri"/>
          <w:sz w:val="22"/>
          <w:szCs w:val="22"/>
          <w:lang w:eastAsia="hi-IN" w:bidi="hi-IN"/>
        </w:rPr>
        <w:t>przez osobę/osoby upoważnioną/upoważnione. Poświadczenie za zgodność z oryginałem następuje w formie elektronicznej podpisane kwalifikowanym podpisem elektronicznym</w:t>
      </w:r>
      <w:r w:rsidRPr="00954153">
        <w:rPr>
          <w:rFonts w:ascii="Fira Sans" w:hAnsi="Fira Sans" w:cs="Calibri"/>
          <w:sz w:val="22"/>
          <w:szCs w:val="22"/>
        </w:rPr>
        <w:t xml:space="preserve"> </w:t>
      </w:r>
      <w:r w:rsidRPr="00954153">
        <w:rPr>
          <w:rFonts w:ascii="Fira Sans" w:eastAsia="Calibri" w:hAnsi="Fira Sans" w:cs="Calibri"/>
          <w:sz w:val="22"/>
          <w:szCs w:val="22"/>
          <w:lang w:eastAsia="hi-IN" w:bidi="hi-IN"/>
        </w:rPr>
        <w:t>przez osobę/osoby upoważnioną/upoważnione.</w:t>
      </w:r>
    </w:p>
    <w:p w14:paraId="4F4730D9" w14:textId="77777777" w:rsidR="003E3A3E" w:rsidRPr="00954153" w:rsidRDefault="003E3A3E" w:rsidP="003E3A3E">
      <w:pPr>
        <w:widowControl w:val="0"/>
        <w:numPr>
          <w:ilvl w:val="0"/>
          <w:numId w:val="30"/>
        </w:numPr>
        <w:suppressAutoHyphens/>
        <w:spacing w:line="360" w:lineRule="auto"/>
        <w:ind w:left="924" w:hanging="357"/>
        <w:rPr>
          <w:rFonts w:ascii="Fira Sans" w:eastAsia="Calibri" w:hAnsi="Fira Sans" w:cs="Calibri"/>
          <w:sz w:val="22"/>
          <w:szCs w:val="22"/>
          <w:lang w:eastAsia="hi-IN" w:bidi="hi-IN"/>
        </w:rPr>
      </w:pPr>
      <w:r w:rsidRPr="00954153">
        <w:rPr>
          <w:rFonts w:ascii="Fira Sans" w:eastAsia="Calibri" w:hAnsi="Fira Sans" w:cs="Calibri"/>
          <w:sz w:val="22"/>
          <w:szCs w:val="22"/>
          <w:lang w:eastAsia="hi-IN" w:bidi="hi-IN"/>
        </w:rPr>
        <w:t>Oferta powinna być sporządzona na podstawie załączników niniejszej SWZ w języku polskim.</w:t>
      </w:r>
    </w:p>
    <w:p w14:paraId="7929C244" w14:textId="77777777" w:rsidR="003E3A3E" w:rsidRPr="00954153" w:rsidRDefault="003E3A3E" w:rsidP="003E3A3E">
      <w:pPr>
        <w:widowControl w:val="0"/>
        <w:numPr>
          <w:ilvl w:val="0"/>
          <w:numId w:val="30"/>
        </w:numPr>
        <w:suppressAutoHyphens/>
        <w:spacing w:line="360" w:lineRule="auto"/>
        <w:ind w:left="924" w:hanging="357"/>
        <w:rPr>
          <w:rFonts w:ascii="Fira Sans" w:eastAsia="Calibri" w:hAnsi="Fira Sans" w:cs="Calibri"/>
          <w:sz w:val="22"/>
          <w:szCs w:val="22"/>
          <w:lang w:eastAsia="hi-IN" w:bidi="hi-IN"/>
        </w:rPr>
      </w:pPr>
      <w:r w:rsidRPr="00954153">
        <w:rPr>
          <w:rFonts w:ascii="Fira Sans" w:eastAsia="Calibri" w:hAnsi="Fira Sans" w:cs="Calibri"/>
          <w:sz w:val="22"/>
          <w:szCs w:val="22"/>
          <w:lang w:eastAsia="hi-IN" w:bidi="hi-IN"/>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954153">
        <w:rPr>
          <w:rFonts w:ascii="Fira Sans" w:eastAsia="Calibri" w:hAnsi="Fira Sans" w:cs="Calibri"/>
          <w:sz w:val="22"/>
          <w:szCs w:val="22"/>
          <w:lang w:eastAsia="hi-IN" w:bidi="hi-IN"/>
        </w:rPr>
        <w:t>eIDAS</w:t>
      </w:r>
      <w:proofErr w:type="spellEnd"/>
      <w:r w:rsidRPr="00954153">
        <w:rPr>
          <w:rFonts w:ascii="Fira Sans" w:eastAsia="Calibri" w:hAnsi="Fira Sans" w:cs="Calibri"/>
          <w:sz w:val="22"/>
          <w:szCs w:val="22"/>
          <w:lang w:eastAsia="hi-IN" w:bidi="hi-IN"/>
        </w:rPr>
        <w:t>) (UE) nr 910/2014 - od 1 lipca 2016 roku”.</w:t>
      </w:r>
    </w:p>
    <w:p w14:paraId="520EB385" w14:textId="77777777" w:rsidR="003E3A3E" w:rsidRPr="00954153" w:rsidRDefault="003E3A3E" w:rsidP="003E3A3E">
      <w:pPr>
        <w:widowControl w:val="0"/>
        <w:numPr>
          <w:ilvl w:val="0"/>
          <w:numId w:val="30"/>
        </w:numPr>
        <w:suppressAutoHyphens/>
        <w:spacing w:line="360" w:lineRule="auto"/>
        <w:ind w:left="924" w:hanging="357"/>
        <w:rPr>
          <w:rFonts w:ascii="Fira Sans" w:eastAsia="Calibri" w:hAnsi="Fira Sans" w:cs="Calibri"/>
          <w:sz w:val="22"/>
          <w:szCs w:val="22"/>
          <w:lang w:eastAsia="hi-IN" w:bidi="hi-IN"/>
        </w:rPr>
      </w:pPr>
      <w:r w:rsidRPr="00954153">
        <w:rPr>
          <w:rFonts w:ascii="Fira Sans" w:eastAsia="Calibri" w:hAnsi="Fira Sans" w:cs="Calibri"/>
          <w:sz w:val="22"/>
          <w:szCs w:val="22"/>
          <w:lang w:eastAsia="hi-IN" w:bidi="hi-IN"/>
        </w:rPr>
        <w:t xml:space="preserve">W przypadku wykorzystania formatu podpisu </w:t>
      </w:r>
      <w:proofErr w:type="spellStart"/>
      <w:r w:rsidRPr="00954153">
        <w:rPr>
          <w:rFonts w:ascii="Fira Sans" w:eastAsia="Calibri" w:hAnsi="Fira Sans" w:cs="Calibri"/>
          <w:sz w:val="22"/>
          <w:szCs w:val="22"/>
          <w:lang w:eastAsia="hi-IN" w:bidi="hi-IN"/>
        </w:rPr>
        <w:t>XAdES</w:t>
      </w:r>
      <w:proofErr w:type="spellEnd"/>
      <w:r w:rsidRPr="00954153">
        <w:rPr>
          <w:rFonts w:ascii="Fira Sans" w:eastAsia="Calibri" w:hAnsi="Fira Sans" w:cs="Calibri"/>
          <w:sz w:val="22"/>
          <w:szCs w:val="22"/>
          <w:lang w:eastAsia="hi-IN" w:bidi="hi-IN"/>
        </w:rPr>
        <w:t xml:space="preserve"> zewnętrzny. Zamawiający wymaga dołączenia odpowiedniej ilości plików tj. podpisywanych plików z danymi oraz plików podpisu w formacie </w:t>
      </w:r>
      <w:proofErr w:type="spellStart"/>
      <w:r w:rsidRPr="00954153">
        <w:rPr>
          <w:rFonts w:ascii="Fira Sans" w:eastAsia="Calibri" w:hAnsi="Fira Sans" w:cs="Calibri"/>
          <w:sz w:val="22"/>
          <w:szCs w:val="22"/>
          <w:lang w:eastAsia="hi-IN" w:bidi="hi-IN"/>
        </w:rPr>
        <w:t>XAdES</w:t>
      </w:r>
      <w:proofErr w:type="spellEnd"/>
      <w:r w:rsidRPr="00954153">
        <w:rPr>
          <w:rFonts w:ascii="Fira Sans" w:eastAsia="Calibri" w:hAnsi="Fira Sans" w:cs="Calibri"/>
          <w:sz w:val="22"/>
          <w:szCs w:val="22"/>
          <w:lang w:eastAsia="hi-IN" w:bidi="hi-IN"/>
        </w:rPr>
        <w:t>.</w:t>
      </w:r>
    </w:p>
    <w:p w14:paraId="1909E93C" w14:textId="4B02E179" w:rsidR="003E3A3E" w:rsidRPr="00954153" w:rsidRDefault="003E3A3E" w:rsidP="003E3A3E">
      <w:pPr>
        <w:widowControl w:val="0"/>
        <w:numPr>
          <w:ilvl w:val="0"/>
          <w:numId w:val="30"/>
        </w:numPr>
        <w:suppressAutoHyphens/>
        <w:spacing w:line="360" w:lineRule="auto"/>
        <w:ind w:left="924" w:hanging="357"/>
        <w:rPr>
          <w:rFonts w:ascii="Fira Sans" w:eastAsia="Calibri" w:hAnsi="Fira Sans" w:cs="Calibri"/>
          <w:sz w:val="22"/>
          <w:szCs w:val="22"/>
          <w:lang w:eastAsia="hi-IN" w:bidi="hi-IN"/>
        </w:rPr>
      </w:pPr>
      <w:r w:rsidRPr="00954153">
        <w:rPr>
          <w:rFonts w:ascii="Fira Sans" w:eastAsia="Calibri" w:hAnsi="Fira Sans" w:cs="Calibri"/>
          <w:sz w:val="22"/>
          <w:szCs w:val="22"/>
          <w:lang w:eastAsia="hi-IN" w:bidi="hi-IN"/>
        </w:rPr>
        <w:t>Zgodnie z art. 18 ust. 3 ustawy P</w:t>
      </w:r>
      <w:r w:rsidR="00F22336">
        <w:rPr>
          <w:rFonts w:ascii="Fira Sans" w:eastAsia="Calibri" w:hAnsi="Fira Sans" w:cs="Calibri"/>
          <w:sz w:val="22"/>
          <w:szCs w:val="22"/>
          <w:lang w:eastAsia="hi-IN" w:bidi="hi-IN"/>
        </w:rPr>
        <w:t>ZP</w:t>
      </w:r>
      <w:r w:rsidRPr="00954153">
        <w:rPr>
          <w:rFonts w:ascii="Fira Sans" w:eastAsia="Calibri" w:hAnsi="Fira Sans" w:cs="Calibri"/>
          <w:sz w:val="22"/>
          <w:szCs w:val="22"/>
          <w:lang w:eastAsia="hi-IN" w:bidi="hi-IN"/>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2C455633" w14:textId="77777777" w:rsidR="003E3A3E" w:rsidRPr="00954153" w:rsidRDefault="003E3A3E" w:rsidP="003E3A3E">
      <w:pPr>
        <w:widowControl w:val="0"/>
        <w:numPr>
          <w:ilvl w:val="0"/>
          <w:numId w:val="30"/>
        </w:numPr>
        <w:suppressAutoHyphens/>
        <w:spacing w:line="360" w:lineRule="auto"/>
        <w:ind w:left="924" w:hanging="357"/>
        <w:rPr>
          <w:rFonts w:ascii="Fira Sans" w:eastAsia="Arial" w:hAnsi="Fira Sans" w:cs="Calibri"/>
          <w:sz w:val="22"/>
          <w:szCs w:val="22"/>
          <w:lang w:eastAsia="hi-IN" w:bidi="hi-IN"/>
        </w:rPr>
      </w:pPr>
      <w:r w:rsidRPr="00954153">
        <w:rPr>
          <w:rFonts w:ascii="Fira Sans" w:eastAsia="Calibri" w:hAnsi="Fira Sans" w:cs="Calibri"/>
          <w:sz w:val="22"/>
          <w:szCs w:val="22"/>
          <w:lang w:eastAsia="hi-IN" w:bidi="hi-IN"/>
        </w:rPr>
        <w:t xml:space="preserve">Wykonawca, za pośrednictwem </w:t>
      </w:r>
      <w:hyperlink r:id="rId27" w:history="1">
        <w:r w:rsidRPr="00954153">
          <w:rPr>
            <w:rFonts w:ascii="Fira Sans" w:hAnsi="Fira Sans" w:cs="Calibri"/>
            <w:color w:val="0000FF"/>
            <w:sz w:val="22"/>
            <w:szCs w:val="22"/>
            <w:u w:val="single"/>
          </w:rPr>
          <w:t>platformazakupowa.pl</w:t>
        </w:r>
      </w:hyperlink>
      <w:r w:rsidRPr="00954153">
        <w:rPr>
          <w:rFonts w:ascii="Fira Sans" w:eastAsia="Calibri" w:hAnsi="Fira Sans" w:cs="Calibri"/>
          <w:sz w:val="22"/>
          <w:szCs w:val="22"/>
          <w:lang w:eastAsia="hi-IN" w:bidi="hi-IN"/>
        </w:rPr>
        <w:t xml:space="preserve"> może przed upływem terminu składania ofert wycofać ofertę. Sposób dokonywania wycofania oferty zamieszczono w instrukcji zamieszczonej na stronie internetowej pod adresem:</w:t>
      </w:r>
    </w:p>
    <w:p w14:paraId="7B08AD3A" w14:textId="77777777" w:rsidR="003E3A3E" w:rsidRPr="00954153" w:rsidRDefault="006F196F" w:rsidP="003E3A3E">
      <w:pPr>
        <w:widowControl w:val="0"/>
        <w:suppressAutoHyphens/>
        <w:spacing w:line="360" w:lineRule="auto"/>
        <w:ind w:left="936"/>
        <w:rPr>
          <w:rFonts w:ascii="Fira Sans" w:hAnsi="Fira Sans" w:cs="Calibri"/>
          <w:color w:val="0000FF"/>
          <w:sz w:val="22"/>
          <w:szCs w:val="22"/>
          <w:u w:val="single"/>
        </w:rPr>
      </w:pPr>
      <w:hyperlink r:id="rId28" w:history="1">
        <w:r w:rsidR="003E3A3E" w:rsidRPr="00954153">
          <w:rPr>
            <w:rFonts w:ascii="Fira Sans" w:hAnsi="Fira Sans" w:cs="Calibri"/>
            <w:color w:val="0000FF"/>
            <w:sz w:val="22"/>
            <w:szCs w:val="22"/>
            <w:u w:val="single"/>
          </w:rPr>
          <w:t>https://platformazakupowa.pl/strona/45-instrukcje</w:t>
        </w:r>
      </w:hyperlink>
    </w:p>
    <w:p w14:paraId="16EA8DF2" w14:textId="77777777" w:rsidR="003E3A3E" w:rsidRPr="00954153" w:rsidRDefault="003E3A3E" w:rsidP="003E3A3E">
      <w:pPr>
        <w:widowControl w:val="0"/>
        <w:numPr>
          <w:ilvl w:val="0"/>
          <w:numId w:val="30"/>
        </w:numPr>
        <w:suppressAutoHyphens/>
        <w:spacing w:line="360" w:lineRule="auto"/>
        <w:ind w:left="924" w:hanging="357"/>
        <w:rPr>
          <w:rFonts w:ascii="Fira Sans" w:eastAsia="Calibri" w:hAnsi="Fira Sans" w:cs="Calibri"/>
          <w:sz w:val="22"/>
          <w:szCs w:val="22"/>
          <w:lang w:eastAsia="hi-IN" w:bidi="hi-IN"/>
        </w:rPr>
      </w:pPr>
      <w:r w:rsidRPr="00954153">
        <w:rPr>
          <w:rFonts w:ascii="Fira Sans" w:eastAsia="Calibri" w:hAnsi="Fira Sans" w:cs="Calibri"/>
          <w:sz w:val="22"/>
          <w:szCs w:val="22"/>
          <w:lang w:eastAsia="hi-IN" w:bidi="hi-IN"/>
        </w:rPr>
        <w:t>Każdy z wykonawców może złożyć tylko jedną ofertę. Złożenie większej liczby ofert lub oferty zawierającej propozycje wariantowe podlegać będą odrzuceniu.</w:t>
      </w:r>
    </w:p>
    <w:p w14:paraId="3F544AC4" w14:textId="77777777" w:rsidR="003E3A3E" w:rsidRPr="00954153" w:rsidRDefault="003E3A3E" w:rsidP="003E3A3E">
      <w:pPr>
        <w:widowControl w:val="0"/>
        <w:numPr>
          <w:ilvl w:val="0"/>
          <w:numId w:val="30"/>
        </w:numPr>
        <w:suppressAutoHyphens/>
        <w:spacing w:line="360" w:lineRule="auto"/>
        <w:ind w:left="924" w:hanging="357"/>
        <w:rPr>
          <w:rFonts w:ascii="Fira Sans" w:eastAsia="Calibri" w:hAnsi="Fira Sans" w:cs="Calibri"/>
          <w:sz w:val="22"/>
          <w:szCs w:val="22"/>
          <w:lang w:eastAsia="hi-IN" w:bidi="hi-IN"/>
        </w:rPr>
      </w:pPr>
      <w:r w:rsidRPr="00954153">
        <w:rPr>
          <w:rFonts w:ascii="Fira Sans" w:eastAsia="Calibri" w:hAnsi="Fira Sans" w:cs="Calibri"/>
          <w:sz w:val="22"/>
          <w:szCs w:val="22"/>
          <w:lang w:eastAsia="hi-IN" w:bidi="hi-IN"/>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1FC5107B" w14:textId="77777777" w:rsidR="003E3A3E" w:rsidRPr="00954153" w:rsidRDefault="003E3A3E" w:rsidP="003E3A3E">
      <w:pPr>
        <w:widowControl w:val="0"/>
        <w:numPr>
          <w:ilvl w:val="0"/>
          <w:numId w:val="30"/>
        </w:numPr>
        <w:suppressAutoHyphens/>
        <w:spacing w:line="360" w:lineRule="auto"/>
        <w:ind w:left="924" w:hanging="357"/>
        <w:rPr>
          <w:rFonts w:ascii="Fira Sans" w:eastAsia="Calibri" w:hAnsi="Fira Sans" w:cs="Calibri"/>
          <w:sz w:val="22"/>
          <w:szCs w:val="22"/>
          <w:lang w:eastAsia="hi-IN" w:bidi="hi-IN"/>
        </w:rPr>
      </w:pPr>
      <w:r w:rsidRPr="00954153">
        <w:rPr>
          <w:rFonts w:ascii="Fira Sans" w:eastAsia="Calibri" w:hAnsi="Fira Sans" w:cs="Calibri"/>
          <w:sz w:val="22"/>
          <w:szCs w:val="22"/>
          <w:lang w:eastAsia="hi-IN" w:bidi="hi-IN"/>
        </w:rPr>
        <w:t xml:space="preserve">Zgodnie z definicją dokumentu elektronicznego z art.3 ustęp 2 Ustawy o informatyzacji działalności podmiotów realizujących zadania publiczne, </w:t>
      </w:r>
      <w:r w:rsidRPr="00954153">
        <w:rPr>
          <w:rFonts w:ascii="Fira Sans" w:eastAsia="Calibri" w:hAnsi="Fira Sans" w:cs="Calibri"/>
          <w:sz w:val="22"/>
          <w:szCs w:val="22"/>
          <w:lang w:eastAsia="hi-IN" w:bidi="hi-IN"/>
        </w:rPr>
        <w:lastRenderedPageBreak/>
        <w:t>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615F8E7" w14:textId="77777777" w:rsidR="003E3A3E" w:rsidRPr="00954153" w:rsidRDefault="003E3A3E" w:rsidP="003E3A3E">
      <w:pPr>
        <w:widowControl w:val="0"/>
        <w:numPr>
          <w:ilvl w:val="0"/>
          <w:numId w:val="30"/>
        </w:numPr>
        <w:suppressAutoHyphens/>
        <w:spacing w:line="360" w:lineRule="auto"/>
        <w:ind w:left="924" w:hanging="357"/>
        <w:rPr>
          <w:rFonts w:ascii="Fira Sans" w:eastAsia="Calibri" w:hAnsi="Fira Sans" w:cs="Calibri"/>
          <w:b/>
          <w:sz w:val="22"/>
          <w:szCs w:val="22"/>
          <w:lang w:eastAsia="hi-IN" w:bidi="hi-IN"/>
        </w:rPr>
      </w:pPr>
      <w:r w:rsidRPr="00954153">
        <w:rPr>
          <w:rFonts w:ascii="Fira Sans" w:eastAsia="Calibri" w:hAnsi="Fira Sans" w:cs="Calibri"/>
          <w:sz w:val="22"/>
          <w:szCs w:val="22"/>
          <w:lang w:eastAsia="hi-IN" w:bidi="hi-IN"/>
        </w:rPr>
        <w:t>Maksymalny rozmiar jednego pliku przesyłanego za pośrednictwem dedykowanych formularzy do: złożenia, zmiany, wycofania oferty wynosi 150 MB natomiast przy komunikacji wielkość pliku to maksymalnie 500 MB.</w:t>
      </w:r>
    </w:p>
    <w:p w14:paraId="73FA94ED" w14:textId="77777777" w:rsidR="003E3A3E" w:rsidRPr="00954153" w:rsidRDefault="003E3A3E" w:rsidP="003E3A3E">
      <w:pPr>
        <w:widowControl w:val="0"/>
        <w:numPr>
          <w:ilvl w:val="0"/>
          <w:numId w:val="30"/>
        </w:numPr>
        <w:suppressAutoHyphens/>
        <w:spacing w:line="360" w:lineRule="auto"/>
        <w:ind w:left="924" w:hanging="357"/>
        <w:rPr>
          <w:rFonts w:ascii="Fira Sans" w:eastAsia="Calibri" w:hAnsi="Fira Sans" w:cs="Calibri"/>
          <w:bCs/>
          <w:sz w:val="22"/>
          <w:szCs w:val="22"/>
          <w:lang w:eastAsia="hi-IN" w:bidi="hi-IN"/>
        </w:rPr>
      </w:pPr>
      <w:r w:rsidRPr="00954153">
        <w:rPr>
          <w:rFonts w:ascii="Fira Sans" w:eastAsia="Calibri" w:hAnsi="Fira Sans" w:cs="Calibri"/>
          <w:bCs/>
          <w:sz w:val="22"/>
          <w:szCs w:val="22"/>
          <w:lang w:eastAsia="hi-IN" w:bidi="hi-IN"/>
        </w:rPr>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r w:rsidRPr="00954153">
        <w:rPr>
          <w:rFonts w:ascii="Fira Sans" w:hAnsi="Fira Sans" w:cs="Calibri"/>
          <w:sz w:val="22"/>
          <w:szCs w:val="22"/>
        </w:rPr>
        <w:t xml:space="preserve"> Jednocześnie Zamawiający zaleca sporządzanie dokumentów w następujących formatach danych: .pdf, .</w:t>
      </w:r>
      <w:proofErr w:type="spellStart"/>
      <w:r w:rsidRPr="00954153">
        <w:rPr>
          <w:rFonts w:ascii="Fira Sans" w:hAnsi="Fira Sans" w:cs="Calibri"/>
          <w:sz w:val="22"/>
          <w:szCs w:val="22"/>
        </w:rPr>
        <w:t>doc</w:t>
      </w:r>
      <w:proofErr w:type="spellEnd"/>
      <w:r w:rsidRPr="00954153">
        <w:rPr>
          <w:rFonts w:ascii="Fira Sans" w:hAnsi="Fira Sans" w:cs="Calibri"/>
          <w:sz w:val="22"/>
          <w:szCs w:val="22"/>
        </w:rPr>
        <w:t>, .</w:t>
      </w:r>
      <w:proofErr w:type="spellStart"/>
      <w:r w:rsidRPr="00954153">
        <w:rPr>
          <w:rFonts w:ascii="Fira Sans" w:hAnsi="Fira Sans" w:cs="Calibri"/>
          <w:sz w:val="22"/>
          <w:szCs w:val="22"/>
        </w:rPr>
        <w:t>docx</w:t>
      </w:r>
      <w:proofErr w:type="spellEnd"/>
      <w:r w:rsidRPr="00954153">
        <w:rPr>
          <w:rFonts w:ascii="Fira Sans" w:hAnsi="Fira Sans" w:cs="Calibri"/>
          <w:sz w:val="22"/>
          <w:szCs w:val="22"/>
        </w:rPr>
        <w:t>, .xls, .</w:t>
      </w:r>
      <w:proofErr w:type="spellStart"/>
      <w:r w:rsidRPr="00954153">
        <w:rPr>
          <w:rFonts w:ascii="Fira Sans" w:hAnsi="Fira Sans" w:cs="Calibri"/>
          <w:sz w:val="22"/>
          <w:szCs w:val="22"/>
        </w:rPr>
        <w:t>xlsx</w:t>
      </w:r>
      <w:proofErr w:type="spellEnd"/>
      <w:r w:rsidRPr="00954153">
        <w:rPr>
          <w:rFonts w:ascii="Fira Sans" w:hAnsi="Fira Sans" w:cs="Calibri"/>
          <w:sz w:val="22"/>
          <w:szCs w:val="22"/>
        </w:rPr>
        <w:t>, .zip, .7Z.</w:t>
      </w:r>
    </w:p>
    <w:p w14:paraId="6F302E39" w14:textId="77777777" w:rsidR="003E3A3E" w:rsidRPr="00954153" w:rsidRDefault="003E3A3E" w:rsidP="003E3A3E">
      <w:pPr>
        <w:widowControl w:val="0"/>
        <w:numPr>
          <w:ilvl w:val="0"/>
          <w:numId w:val="30"/>
        </w:numPr>
        <w:suppressAutoHyphens/>
        <w:spacing w:line="360" w:lineRule="auto"/>
        <w:ind w:left="924" w:hanging="357"/>
        <w:rPr>
          <w:rFonts w:ascii="Fira Sans" w:eastAsia="Calibri" w:hAnsi="Fira Sans" w:cs="Calibri"/>
          <w:bCs/>
          <w:sz w:val="22"/>
          <w:szCs w:val="22"/>
          <w:lang w:eastAsia="hi-IN" w:bidi="hi-IN"/>
        </w:rPr>
      </w:pPr>
      <w:r w:rsidRPr="00954153">
        <w:rPr>
          <w:rFonts w:ascii="Fira Sans" w:hAnsi="Fira Sans" w:cs="Calibri"/>
          <w:sz w:val="22"/>
          <w:szCs w:val="22"/>
        </w:rPr>
        <w:t>Wśród formatów danych powszechnych a niewystępujących w Rozporządzeniu Rady Ministrów z dnia 12 kwietnia 2012 r. w sprawie Krajowych Ram Interoperacyjności, minimalnych wymagań dla rejestrów publicznych i wymiany informacji w postaci elektronicznej oraz minimalnych wymagań dla systemów teleinformatycznych występują</w:t>
      </w:r>
      <w:r w:rsidRPr="00641338">
        <w:rPr>
          <w:rFonts w:ascii="Fira Sans" w:hAnsi="Fira Sans" w:cs="Calibri"/>
          <w:sz w:val="22"/>
          <w:szCs w:val="22"/>
        </w:rPr>
        <w:t>: .</w:t>
      </w:r>
      <w:proofErr w:type="spellStart"/>
      <w:r w:rsidRPr="00641338">
        <w:rPr>
          <w:rFonts w:ascii="Fira Sans" w:hAnsi="Fira Sans" w:cs="Calibri"/>
          <w:sz w:val="22"/>
          <w:szCs w:val="22"/>
        </w:rPr>
        <w:t>rar</w:t>
      </w:r>
      <w:proofErr w:type="spellEnd"/>
      <w:r w:rsidRPr="00641338">
        <w:rPr>
          <w:rFonts w:ascii="Fira Sans" w:hAnsi="Fira Sans" w:cs="Calibri"/>
          <w:sz w:val="22"/>
          <w:szCs w:val="22"/>
        </w:rPr>
        <w:t xml:space="preserve"> .gif</w:t>
      </w:r>
      <w:r w:rsidRPr="00954153">
        <w:rPr>
          <w:rFonts w:ascii="Fira Sans" w:hAnsi="Fira Sans" w:cs="Calibri"/>
          <w:sz w:val="22"/>
          <w:szCs w:val="22"/>
        </w:rPr>
        <w:t xml:space="preserve"> .</w:t>
      </w:r>
      <w:proofErr w:type="spellStart"/>
      <w:r w:rsidRPr="00954153">
        <w:rPr>
          <w:rFonts w:ascii="Fira Sans" w:hAnsi="Fira Sans" w:cs="Calibri"/>
          <w:sz w:val="22"/>
          <w:szCs w:val="22"/>
        </w:rPr>
        <w:t>bmp</w:t>
      </w:r>
      <w:proofErr w:type="spellEnd"/>
      <w:r w:rsidRPr="00954153">
        <w:rPr>
          <w:rFonts w:ascii="Fira Sans" w:hAnsi="Fira Sans" w:cs="Calibri"/>
          <w:sz w:val="22"/>
          <w:szCs w:val="22"/>
        </w:rPr>
        <w:t xml:space="preserve"> .</w:t>
      </w:r>
      <w:proofErr w:type="spellStart"/>
      <w:r w:rsidRPr="00954153">
        <w:rPr>
          <w:rFonts w:ascii="Fira Sans" w:hAnsi="Fira Sans" w:cs="Calibri"/>
          <w:sz w:val="22"/>
          <w:szCs w:val="22"/>
        </w:rPr>
        <w:t>numbers</w:t>
      </w:r>
      <w:proofErr w:type="spellEnd"/>
      <w:r w:rsidRPr="00954153">
        <w:rPr>
          <w:rFonts w:ascii="Fira Sans" w:hAnsi="Fira Sans" w:cs="Calibri"/>
          <w:sz w:val="22"/>
          <w:szCs w:val="22"/>
        </w:rPr>
        <w:t xml:space="preserve"> .</w:t>
      </w:r>
      <w:proofErr w:type="spellStart"/>
      <w:r w:rsidRPr="00954153">
        <w:rPr>
          <w:rFonts w:ascii="Fira Sans" w:hAnsi="Fira Sans" w:cs="Calibri"/>
          <w:sz w:val="22"/>
          <w:szCs w:val="22"/>
        </w:rPr>
        <w:t>pages</w:t>
      </w:r>
      <w:proofErr w:type="spellEnd"/>
      <w:r w:rsidRPr="00954153">
        <w:rPr>
          <w:rFonts w:ascii="Fira Sans" w:hAnsi="Fira Sans" w:cs="Calibri"/>
          <w:sz w:val="22"/>
          <w:szCs w:val="22"/>
        </w:rPr>
        <w:t xml:space="preserve">. </w:t>
      </w:r>
      <w:r w:rsidRPr="00954153">
        <w:rPr>
          <w:rFonts w:ascii="Fira Sans" w:hAnsi="Fira Sans" w:cs="Calibri"/>
          <w:b/>
          <w:bCs/>
          <w:sz w:val="22"/>
          <w:szCs w:val="22"/>
        </w:rPr>
        <w:t>DOKUMENTY ZŁOŻONE W TAKICH FORMATACH DANYCH (PLIKI) ZOSTANĄ UZNANE ZA ZŁOŻONE NIESKUTECZNIE.</w:t>
      </w:r>
    </w:p>
    <w:p w14:paraId="266A30BA" w14:textId="77777777" w:rsidR="003E3A3E" w:rsidRPr="00954153" w:rsidRDefault="003E3A3E" w:rsidP="003E3A3E">
      <w:pPr>
        <w:widowControl w:val="0"/>
        <w:numPr>
          <w:ilvl w:val="0"/>
          <w:numId w:val="30"/>
        </w:numPr>
        <w:suppressAutoHyphens/>
        <w:spacing w:line="360" w:lineRule="auto"/>
        <w:ind w:left="924" w:hanging="357"/>
        <w:rPr>
          <w:rFonts w:ascii="Fira Sans" w:eastAsia="Calibri" w:hAnsi="Fira Sans" w:cs="Calibri"/>
          <w:bCs/>
          <w:sz w:val="22"/>
          <w:szCs w:val="22"/>
          <w:lang w:eastAsia="hi-IN" w:bidi="hi-IN"/>
        </w:rPr>
      </w:pPr>
      <w:r w:rsidRPr="00954153">
        <w:rPr>
          <w:rFonts w:ascii="Fira Sans" w:eastAsia="Calibri" w:hAnsi="Fira Sans" w:cs="Calibri"/>
          <w:sz w:val="22"/>
          <w:szCs w:val="22"/>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954153">
        <w:rPr>
          <w:rFonts w:ascii="Fira Sans" w:eastAsia="Calibri" w:hAnsi="Fira Sans" w:cs="Calibri"/>
          <w:sz w:val="22"/>
          <w:szCs w:val="22"/>
        </w:rPr>
        <w:t>PAdES</w:t>
      </w:r>
      <w:proofErr w:type="spellEnd"/>
      <w:r w:rsidRPr="00954153">
        <w:rPr>
          <w:rFonts w:ascii="Fira Sans" w:eastAsia="Calibri" w:hAnsi="Fira Sans" w:cs="Calibri"/>
          <w:sz w:val="22"/>
          <w:szCs w:val="22"/>
        </w:rPr>
        <w:t xml:space="preserve">. </w:t>
      </w:r>
    </w:p>
    <w:p w14:paraId="52DC1853" w14:textId="77777777" w:rsidR="003E3A3E" w:rsidRPr="00954153" w:rsidRDefault="003E3A3E" w:rsidP="003E3A3E">
      <w:pPr>
        <w:widowControl w:val="0"/>
        <w:numPr>
          <w:ilvl w:val="0"/>
          <w:numId w:val="30"/>
        </w:numPr>
        <w:suppressAutoHyphens/>
        <w:spacing w:line="360" w:lineRule="auto"/>
        <w:ind w:left="924" w:hanging="357"/>
        <w:rPr>
          <w:rFonts w:ascii="Fira Sans" w:eastAsia="Calibri" w:hAnsi="Fira Sans" w:cs="Calibri"/>
          <w:bCs/>
          <w:sz w:val="22"/>
          <w:szCs w:val="22"/>
          <w:lang w:eastAsia="hi-IN" w:bidi="hi-IN"/>
        </w:rPr>
      </w:pPr>
      <w:r w:rsidRPr="00954153">
        <w:rPr>
          <w:rFonts w:ascii="Fira Sans" w:eastAsia="Calibri" w:hAnsi="Fira Sans" w:cs="Calibri"/>
          <w:sz w:val="22"/>
          <w:szCs w:val="22"/>
        </w:rPr>
        <w:t xml:space="preserve">Pliki w innych formatach niż PDF zaleca się opatrzyć zewnętrznym podpisem </w:t>
      </w:r>
      <w:proofErr w:type="spellStart"/>
      <w:r w:rsidRPr="00954153">
        <w:rPr>
          <w:rFonts w:ascii="Fira Sans" w:eastAsia="Calibri" w:hAnsi="Fira Sans" w:cs="Calibri"/>
          <w:sz w:val="22"/>
          <w:szCs w:val="22"/>
        </w:rPr>
        <w:t>XAdES</w:t>
      </w:r>
      <w:proofErr w:type="spellEnd"/>
      <w:r w:rsidRPr="00954153">
        <w:rPr>
          <w:rFonts w:ascii="Fira Sans" w:eastAsia="Calibri" w:hAnsi="Fira Sans" w:cs="Calibri"/>
          <w:sz w:val="22"/>
          <w:szCs w:val="22"/>
        </w:rPr>
        <w:t>. Wykonawca powinien pamiętać, aby plik z podpisem przekazywać łącznie z dokumentem podpisywanym.</w:t>
      </w:r>
    </w:p>
    <w:p w14:paraId="609E104D" w14:textId="77777777" w:rsidR="003E3A3E" w:rsidRPr="00954153" w:rsidRDefault="003E3A3E" w:rsidP="003E3A3E">
      <w:pPr>
        <w:widowControl w:val="0"/>
        <w:numPr>
          <w:ilvl w:val="0"/>
          <w:numId w:val="30"/>
        </w:numPr>
        <w:suppressAutoHyphens/>
        <w:spacing w:line="360" w:lineRule="auto"/>
        <w:ind w:left="924" w:hanging="357"/>
        <w:rPr>
          <w:rFonts w:ascii="Fira Sans" w:eastAsia="Calibri" w:hAnsi="Fira Sans" w:cs="Calibri"/>
          <w:bCs/>
          <w:sz w:val="22"/>
          <w:szCs w:val="22"/>
          <w:lang w:eastAsia="hi-IN" w:bidi="hi-IN"/>
        </w:rPr>
      </w:pPr>
      <w:r w:rsidRPr="00954153">
        <w:rPr>
          <w:rFonts w:ascii="Fira Sans" w:eastAsia="Calibri" w:hAnsi="Fira Sans" w:cs="Calibri"/>
          <w:sz w:val="22"/>
          <w:szCs w:val="22"/>
        </w:rPr>
        <w:t>Zamawiający rekomenduje wykorzystanie podpisu z kwalifikowanym znacznikiem czasu.</w:t>
      </w:r>
    </w:p>
    <w:p w14:paraId="2D1B8C4A" w14:textId="630807C3" w:rsidR="00C67B87" w:rsidRDefault="003E3A3E" w:rsidP="003E266A">
      <w:pPr>
        <w:widowControl w:val="0"/>
        <w:numPr>
          <w:ilvl w:val="0"/>
          <w:numId w:val="30"/>
        </w:numPr>
        <w:suppressAutoHyphens/>
        <w:spacing w:line="360" w:lineRule="auto"/>
        <w:ind w:left="924" w:hanging="357"/>
        <w:rPr>
          <w:rFonts w:ascii="Fira Sans" w:eastAsia="Calibri" w:hAnsi="Fira Sans" w:cs="Calibri"/>
          <w:bCs/>
          <w:sz w:val="22"/>
          <w:szCs w:val="22"/>
          <w:lang w:eastAsia="hi-IN" w:bidi="hi-IN"/>
        </w:rPr>
      </w:pPr>
      <w:r w:rsidRPr="00954153">
        <w:rPr>
          <w:rFonts w:ascii="Fira Sans" w:eastAsia="Calibri" w:hAnsi="Fira Sans" w:cs="Calibri"/>
          <w:sz w:val="22"/>
          <w:szCs w:val="22"/>
        </w:rPr>
        <w:t xml:space="preserve">Zamawiający zaleca aby </w:t>
      </w:r>
      <w:r w:rsidRPr="00954153">
        <w:rPr>
          <w:rFonts w:ascii="Fira Sans" w:eastAsia="Calibri" w:hAnsi="Fira Sans" w:cs="Calibri"/>
          <w:sz w:val="22"/>
          <w:szCs w:val="22"/>
          <w:u w:val="single"/>
        </w:rPr>
        <w:t>nie</w:t>
      </w:r>
      <w:r w:rsidRPr="00954153">
        <w:rPr>
          <w:rFonts w:ascii="Fira Sans" w:eastAsia="Calibri" w:hAnsi="Fira Sans" w:cs="Calibri"/>
          <w:sz w:val="22"/>
          <w:szCs w:val="22"/>
        </w:rPr>
        <w:t xml:space="preserve"> wprowadzać jakichkolwiek zmian w plikach po podpisaniu ich podpisem kwalifikowanym. Może to skutkować naruszeniem integralności plików co równoważne będzie z koniecznością odrzucenia oferty w </w:t>
      </w:r>
      <w:r w:rsidRPr="00954153">
        <w:rPr>
          <w:rFonts w:ascii="Fira Sans" w:eastAsia="Calibri" w:hAnsi="Fira Sans" w:cs="Calibri"/>
          <w:sz w:val="22"/>
          <w:szCs w:val="22"/>
        </w:rPr>
        <w:lastRenderedPageBreak/>
        <w:t>postępowaniu.</w:t>
      </w:r>
    </w:p>
    <w:p w14:paraId="23B89E2A" w14:textId="77777777" w:rsidR="00E95FB1" w:rsidRPr="00E95FB1" w:rsidRDefault="00E95FB1" w:rsidP="00E95FB1">
      <w:pPr>
        <w:widowControl w:val="0"/>
        <w:suppressAutoHyphens/>
        <w:spacing w:line="360" w:lineRule="auto"/>
        <w:ind w:left="924"/>
        <w:rPr>
          <w:rFonts w:ascii="Fira Sans" w:eastAsia="Calibri" w:hAnsi="Fira Sans" w:cs="Calibri"/>
          <w:bCs/>
          <w:sz w:val="22"/>
          <w:szCs w:val="22"/>
          <w:lang w:eastAsia="hi-IN" w:bidi="hi-IN"/>
        </w:rPr>
      </w:pPr>
    </w:p>
    <w:p w14:paraId="14E1D08C" w14:textId="77777777" w:rsidR="00C67B87" w:rsidRPr="00954153" w:rsidRDefault="00C67B87" w:rsidP="00FB116A">
      <w:pPr>
        <w:pStyle w:val="Nagwek1"/>
        <w:numPr>
          <w:ilvl w:val="0"/>
          <w:numId w:val="2"/>
        </w:numPr>
        <w:tabs>
          <w:tab w:val="left" w:pos="540"/>
        </w:tabs>
        <w:spacing w:line="360" w:lineRule="auto"/>
        <w:ind w:left="539" w:hanging="539"/>
        <w:jc w:val="left"/>
        <w:rPr>
          <w:rFonts w:ascii="Fira Sans" w:hAnsi="Fira Sans" w:cs="Times New Roman"/>
          <w:szCs w:val="22"/>
        </w:rPr>
      </w:pPr>
      <w:bookmarkStart w:id="35" w:name="_Toc170197260"/>
      <w:r w:rsidRPr="00954153">
        <w:rPr>
          <w:rFonts w:ascii="Fira Sans" w:hAnsi="Fira Sans" w:cs="Times New Roman"/>
          <w:szCs w:val="22"/>
        </w:rPr>
        <w:t>Wadium</w:t>
      </w:r>
      <w:bookmarkEnd w:id="35"/>
    </w:p>
    <w:p w14:paraId="360A4049" w14:textId="77777777" w:rsidR="00C67B87" w:rsidRPr="00954153" w:rsidRDefault="00C67B87" w:rsidP="007F77C8">
      <w:pPr>
        <w:spacing w:line="360" w:lineRule="auto"/>
        <w:ind w:left="539"/>
        <w:rPr>
          <w:rFonts w:ascii="Fira Sans" w:hAnsi="Fira Sans"/>
          <w:sz w:val="22"/>
          <w:szCs w:val="22"/>
        </w:rPr>
      </w:pPr>
      <w:r w:rsidRPr="00954153">
        <w:rPr>
          <w:rFonts w:ascii="Fira Sans" w:hAnsi="Fira Sans"/>
          <w:sz w:val="22"/>
          <w:szCs w:val="22"/>
        </w:rPr>
        <w:t>Zamawiający nie wymaga wniesienia wadium</w:t>
      </w:r>
    </w:p>
    <w:p w14:paraId="4250F78D" w14:textId="77777777" w:rsidR="00C67B87" w:rsidRPr="00954153" w:rsidRDefault="00C67B87" w:rsidP="003E266A">
      <w:pPr>
        <w:spacing w:line="360" w:lineRule="auto"/>
        <w:rPr>
          <w:rFonts w:ascii="Fira Sans" w:hAnsi="Fira Sans"/>
          <w:sz w:val="22"/>
          <w:szCs w:val="22"/>
        </w:rPr>
      </w:pPr>
    </w:p>
    <w:p w14:paraId="7CFFDDD0" w14:textId="77777777" w:rsidR="004E7914" w:rsidRPr="003E266A" w:rsidRDefault="004E7914" w:rsidP="003E266A">
      <w:pPr>
        <w:spacing w:line="360" w:lineRule="auto"/>
        <w:ind w:left="1134"/>
        <w:rPr>
          <w:rFonts w:ascii="Fira Sans" w:hAnsi="Fira Sans"/>
          <w:sz w:val="22"/>
          <w:szCs w:val="22"/>
          <w:lang w:eastAsia="ar-SA"/>
        </w:rPr>
      </w:pPr>
    </w:p>
    <w:p w14:paraId="7EED706A" w14:textId="77777777" w:rsidR="00C67B87" w:rsidRPr="003E266A" w:rsidRDefault="00C67B87" w:rsidP="00FB116A">
      <w:pPr>
        <w:pStyle w:val="Nagwek1"/>
        <w:numPr>
          <w:ilvl w:val="0"/>
          <w:numId w:val="2"/>
        </w:numPr>
        <w:tabs>
          <w:tab w:val="left" w:pos="518"/>
        </w:tabs>
        <w:spacing w:line="360" w:lineRule="auto"/>
        <w:ind w:left="539" w:hanging="539"/>
        <w:jc w:val="left"/>
        <w:rPr>
          <w:rFonts w:ascii="Fira Sans" w:hAnsi="Fira Sans" w:cs="Times New Roman"/>
          <w:szCs w:val="22"/>
        </w:rPr>
      </w:pPr>
      <w:bookmarkStart w:id="36" w:name="_Toc462216515"/>
      <w:bookmarkStart w:id="37" w:name="_Toc515437904"/>
      <w:bookmarkStart w:id="38" w:name="_Toc170197261"/>
      <w:r w:rsidRPr="00B209F1">
        <w:rPr>
          <w:rFonts w:ascii="Fira Sans" w:hAnsi="Fira Sans" w:cs="Times New Roman"/>
          <w:szCs w:val="22"/>
        </w:rPr>
        <w:t>Zabezpieczenie należytego wykonania umowy.</w:t>
      </w:r>
      <w:bookmarkEnd w:id="36"/>
      <w:bookmarkEnd w:id="37"/>
      <w:bookmarkEnd w:id="38"/>
    </w:p>
    <w:p w14:paraId="75FE9C73" w14:textId="77777777" w:rsidR="00C67B87" w:rsidRPr="003E266A" w:rsidRDefault="00C67B87" w:rsidP="003E266A">
      <w:pPr>
        <w:spacing w:line="360" w:lineRule="auto"/>
        <w:ind w:left="532"/>
        <w:rPr>
          <w:rFonts w:ascii="Fira Sans" w:hAnsi="Fira Sans"/>
          <w:color w:val="000000"/>
          <w:sz w:val="22"/>
          <w:szCs w:val="22"/>
        </w:rPr>
      </w:pPr>
      <w:r w:rsidRPr="003E266A">
        <w:rPr>
          <w:rFonts w:ascii="Fira Sans" w:hAnsi="Fira Sans"/>
          <w:color w:val="000000"/>
          <w:sz w:val="22"/>
          <w:szCs w:val="22"/>
        </w:rPr>
        <w:t>W niniejszym postępowaniu nie jest wymagane wniesienie zabezpieczenia należytego wykonania umowy.</w:t>
      </w:r>
    </w:p>
    <w:p w14:paraId="1545EAD3" w14:textId="77777777" w:rsidR="008A5304" w:rsidRPr="003E266A" w:rsidRDefault="008A5304" w:rsidP="003E266A">
      <w:pPr>
        <w:spacing w:line="360" w:lineRule="auto"/>
        <w:rPr>
          <w:rFonts w:ascii="Fira Sans" w:hAnsi="Fira Sans"/>
          <w:sz w:val="22"/>
          <w:szCs w:val="22"/>
        </w:rPr>
      </w:pPr>
    </w:p>
    <w:p w14:paraId="364E5CF8" w14:textId="77777777" w:rsidR="00D30D45" w:rsidRPr="003E266A" w:rsidRDefault="00E75361" w:rsidP="00FB116A">
      <w:pPr>
        <w:pStyle w:val="Nagwek1"/>
        <w:numPr>
          <w:ilvl w:val="0"/>
          <w:numId w:val="2"/>
        </w:numPr>
        <w:tabs>
          <w:tab w:val="left" w:pos="540"/>
        </w:tabs>
        <w:spacing w:line="360" w:lineRule="auto"/>
        <w:ind w:left="539" w:hanging="539"/>
        <w:jc w:val="left"/>
        <w:rPr>
          <w:rFonts w:ascii="Fira Sans" w:hAnsi="Fira Sans" w:cs="Times New Roman"/>
          <w:szCs w:val="22"/>
        </w:rPr>
      </w:pPr>
      <w:bookmarkStart w:id="39" w:name="_Toc170197262"/>
      <w:r w:rsidRPr="003E266A">
        <w:rPr>
          <w:rFonts w:ascii="Fira Sans" w:hAnsi="Fira Sans" w:cs="Times New Roman"/>
          <w:szCs w:val="22"/>
        </w:rPr>
        <w:t>Miejsce i t</w:t>
      </w:r>
      <w:r w:rsidR="00D30D45" w:rsidRPr="003E266A">
        <w:rPr>
          <w:rFonts w:ascii="Fira Sans" w:hAnsi="Fira Sans" w:cs="Times New Roman"/>
          <w:szCs w:val="22"/>
        </w:rPr>
        <w:t>ermin składania ofert</w:t>
      </w:r>
      <w:bookmarkEnd w:id="39"/>
    </w:p>
    <w:p w14:paraId="77517866" w14:textId="32DF5A76" w:rsidR="00D944A3" w:rsidRPr="00E95FB1" w:rsidRDefault="00D944A3" w:rsidP="00093E01">
      <w:pPr>
        <w:widowControl w:val="0"/>
        <w:numPr>
          <w:ilvl w:val="0"/>
          <w:numId w:val="29"/>
        </w:numPr>
        <w:tabs>
          <w:tab w:val="num" w:pos="0"/>
        </w:tabs>
        <w:suppressAutoHyphens/>
        <w:spacing w:line="360" w:lineRule="auto"/>
        <w:ind w:left="924" w:hanging="357"/>
        <w:rPr>
          <w:rFonts w:ascii="Fira Sans" w:eastAsia="Calibri" w:hAnsi="Fira Sans" w:cs="Calibri"/>
          <w:b/>
          <w:bCs/>
          <w:sz w:val="22"/>
          <w:szCs w:val="22"/>
          <w:lang w:eastAsia="hi-IN" w:bidi="hi-IN"/>
        </w:rPr>
      </w:pPr>
      <w:r w:rsidRPr="003E266A">
        <w:rPr>
          <w:rFonts w:ascii="Fira Sans" w:eastAsia="Calibri" w:hAnsi="Fira Sans" w:cs="Calibri"/>
          <w:sz w:val="22"/>
          <w:szCs w:val="22"/>
          <w:lang w:eastAsia="hi-IN" w:bidi="hi-IN"/>
        </w:rPr>
        <w:t xml:space="preserve">Ofertę  wraz  z  wymaganymi  załącznikami  należy  złożyć  w  terminie  do  dnia </w:t>
      </w:r>
      <w:r w:rsidR="00E95FB1" w:rsidRPr="00385604">
        <w:rPr>
          <w:rFonts w:ascii="Fira Sans" w:eastAsia="Calibri" w:hAnsi="Fira Sans" w:cs="Calibri"/>
          <w:b/>
          <w:bCs/>
          <w:color w:val="FF0000"/>
          <w:sz w:val="22"/>
          <w:szCs w:val="22"/>
          <w:lang w:eastAsia="hi-IN" w:bidi="hi-IN"/>
        </w:rPr>
        <w:t>0</w:t>
      </w:r>
      <w:r w:rsidR="00385604" w:rsidRPr="00385604">
        <w:rPr>
          <w:rFonts w:ascii="Fira Sans" w:eastAsia="Calibri" w:hAnsi="Fira Sans" w:cs="Calibri"/>
          <w:b/>
          <w:bCs/>
          <w:color w:val="FF0000"/>
          <w:sz w:val="22"/>
          <w:szCs w:val="22"/>
          <w:lang w:eastAsia="hi-IN" w:bidi="hi-IN"/>
        </w:rPr>
        <w:t>6</w:t>
      </w:r>
      <w:r w:rsidR="00E95FB1" w:rsidRPr="00385604">
        <w:rPr>
          <w:rFonts w:ascii="Fira Sans" w:eastAsia="Calibri" w:hAnsi="Fira Sans" w:cs="Calibri"/>
          <w:b/>
          <w:bCs/>
          <w:color w:val="FF0000"/>
          <w:sz w:val="22"/>
          <w:szCs w:val="22"/>
          <w:lang w:eastAsia="hi-IN" w:bidi="hi-IN"/>
        </w:rPr>
        <w:t>.08.</w:t>
      </w:r>
      <w:r w:rsidR="00641338" w:rsidRPr="00385604">
        <w:rPr>
          <w:rFonts w:ascii="Fira Sans" w:eastAsia="Calibri" w:hAnsi="Fira Sans" w:cs="Calibri"/>
          <w:b/>
          <w:bCs/>
          <w:color w:val="FF0000"/>
          <w:sz w:val="22"/>
          <w:szCs w:val="22"/>
          <w:lang w:eastAsia="hi-IN" w:bidi="hi-IN"/>
        </w:rPr>
        <w:t>2024 r.</w:t>
      </w:r>
      <w:r w:rsidRPr="00385604">
        <w:rPr>
          <w:rFonts w:ascii="Fira Sans" w:eastAsia="Calibri" w:hAnsi="Fira Sans" w:cs="Calibri"/>
          <w:b/>
          <w:bCs/>
          <w:color w:val="FF0000"/>
          <w:sz w:val="22"/>
          <w:szCs w:val="22"/>
          <w:lang w:eastAsia="hi-IN" w:bidi="hi-IN"/>
        </w:rPr>
        <w:t xml:space="preserve">, </w:t>
      </w:r>
      <w:r w:rsidRPr="00E95FB1">
        <w:rPr>
          <w:rFonts w:ascii="Fira Sans" w:eastAsia="Calibri" w:hAnsi="Fira Sans" w:cs="Calibri"/>
          <w:b/>
          <w:bCs/>
          <w:sz w:val="22"/>
          <w:szCs w:val="22"/>
          <w:lang w:eastAsia="hi-IN" w:bidi="hi-IN"/>
        </w:rPr>
        <w:t xml:space="preserve">do godz. </w:t>
      </w:r>
      <w:r w:rsidR="006B0310" w:rsidRPr="00E95FB1">
        <w:rPr>
          <w:rFonts w:ascii="Fira Sans" w:eastAsia="Calibri" w:hAnsi="Fira Sans" w:cs="Calibri"/>
          <w:b/>
          <w:bCs/>
          <w:sz w:val="22"/>
          <w:szCs w:val="22"/>
          <w:lang w:eastAsia="hi-IN" w:bidi="hi-IN"/>
        </w:rPr>
        <w:t>09:00</w:t>
      </w:r>
      <w:r w:rsidRPr="00E95FB1">
        <w:rPr>
          <w:rFonts w:ascii="Fira Sans" w:eastAsia="Calibri" w:hAnsi="Fira Sans" w:cs="Calibri"/>
          <w:b/>
          <w:bCs/>
          <w:sz w:val="22"/>
          <w:szCs w:val="22"/>
          <w:lang w:eastAsia="hi-IN" w:bidi="hi-IN"/>
        </w:rPr>
        <w:t xml:space="preserve"> .</w:t>
      </w:r>
    </w:p>
    <w:p w14:paraId="0B84C6E3" w14:textId="77777777" w:rsidR="00FA2374" w:rsidRPr="003E266A" w:rsidRDefault="00FA2374" w:rsidP="00093E01">
      <w:pPr>
        <w:widowControl w:val="0"/>
        <w:numPr>
          <w:ilvl w:val="0"/>
          <w:numId w:val="29"/>
        </w:numPr>
        <w:suppressAutoHyphens/>
        <w:spacing w:line="360" w:lineRule="auto"/>
        <w:ind w:left="924" w:hanging="357"/>
        <w:rPr>
          <w:rFonts w:ascii="Fira Sans" w:eastAsia="Calibri" w:hAnsi="Fira Sans" w:cs="Calibri"/>
          <w:sz w:val="22"/>
          <w:szCs w:val="22"/>
          <w:lang w:eastAsia="hi-IN" w:bidi="hi-IN"/>
        </w:rPr>
      </w:pPr>
      <w:r w:rsidRPr="003E266A">
        <w:rPr>
          <w:rFonts w:ascii="Fira Sans" w:eastAsia="Calibri" w:hAnsi="Fira Sans" w:cs="Calibri"/>
          <w:sz w:val="22"/>
          <w:szCs w:val="22"/>
          <w:lang w:eastAsia="hi-IN" w:bidi="hi-IN"/>
        </w:rPr>
        <w:t>Do oferty należy dołączyć wszystkie wymagane w SWZ dokumenty.</w:t>
      </w:r>
    </w:p>
    <w:p w14:paraId="7FCEA03E" w14:textId="77777777" w:rsidR="00C563C8" w:rsidRPr="003E266A" w:rsidRDefault="00C563C8" w:rsidP="00093E01">
      <w:pPr>
        <w:widowControl w:val="0"/>
        <w:numPr>
          <w:ilvl w:val="0"/>
          <w:numId w:val="29"/>
        </w:numPr>
        <w:suppressAutoHyphens/>
        <w:spacing w:line="360" w:lineRule="auto"/>
        <w:ind w:left="924" w:hanging="357"/>
        <w:rPr>
          <w:rFonts w:ascii="Fira Sans" w:eastAsia="Calibri" w:hAnsi="Fira Sans" w:cs="Calibri"/>
          <w:sz w:val="22"/>
          <w:szCs w:val="22"/>
          <w:lang w:eastAsia="hi-IN" w:bidi="hi-IN"/>
        </w:rPr>
      </w:pPr>
      <w:r w:rsidRPr="003E266A">
        <w:rPr>
          <w:rFonts w:ascii="Fira Sans" w:eastAsia="Calibri" w:hAnsi="Fira Sans" w:cs="Calibri"/>
          <w:sz w:val="22"/>
          <w:szCs w:val="22"/>
          <w:lang w:eastAsia="hi-IN" w:bidi="hi-IN"/>
        </w:rPr>
        <w:t xml:space="preserve">Ofertę wraz z wymaganymi dokumentami należy umieścić na </w:t>
      </w:r>
      <w:bookmarkStart w:id="40" w:name="_Hlk122431524"/>
      <w:r w:rsidRPr="003E266A">
        <w:rPr>
          <w:rStyle w:val="Hipercze"/>
          <w:rFonts w:ascii="Fira Sans" w:hAnsi="Fira Sans"/>
          <w:sz w:val="22"/>
          <w:szCs w:val="22"/>
        </w:rPr>
        <w:fldChar w:fldCharType="begin"/>
      </w:r>
      <w:r w:rsidRPr="003E266A">
        <w:rPr>
          <w:rStyle w:val="Hipercze"/>
          <w:rFonts w:ascii="Fira Sans" w:hAnsi="Fira Sans"/>
          <w:sz w:val="22"/>
          <w:szCs w:val="22"/>
        </w:rPr>
        <w:instrText xml:space="preserve"> HYPERLINK "http://platformazakupowa.pl/"</w:instrText>
      </w:r>
      <w:r w:rsidRPr="003E266A">
        <w:rPr>
          <w:rStyle w:val="Hipercze"/>
          <w:rFonts w:ascii="Fira Sans" w:hAnsi="Fira Sans"/>
          <w:sz w:val="22"/>
          <w:szCs w:val="22"/>
        </w:rPr>
      </w:r>
      <w:r w:rsidRPr="003E266A">
        <w:rPr>
          <w:rStyle w:val="Hipercze"/>
          <w:rFonts w:ascii="Fira Sans" w:hAnsi="Fira Sans"/>
          <w:sz w:val="22"/>
          <w:szCs w:val="22"/>
        </w:rPr>
        <w:fldChar w:fldCharType="separate"/>
      </w:r>
      <w:r w:rsidRPr="003E266A">
        <w:rPr>
          <w:rStyle w:val="Hipercze"/>
          <w:rFonts w:ascii="Fira Sans" w:hAnsi="Fira Sans"/>
          <w:sz w:val="22"/>
          <w:szCs w:val="22"/>
        </w:rPr>
        <w:t>platformazakupowa.pl</w:t>
      </w:r>
      <w:r w:rsidRPr="003E266A">
        <w:rPr>
          <w:rStyle w:val="Hipercze"/>
          <w:rFonts w:ascii="Fira Sans" w:hAnsi="Fira Sans"/>
          <w:sz w:val="22"/>
          <w:szCs w:val="22"/>
        </w:rPr>
        <w:fldChar w:fldCharType="end"/>
      </w:r>
      <w:bookmarkEnd w:id="40"/>
      <w:r w:rsidRPr="003E266A">
        <w:rPr>
          <w:rFonts w:ascii="Fira Sans" w:eastAsia="Calibri" w:hAnsi="Fira Sans" w:cs="Calibri"/>
          <w:sz w:val="22"/>
          <w:szCs w:val="22"/>
          <w:lang w:eastAsia="hi-IN" w:bidi="hi-IN"/>
        </w:rPr>
        <w:t xml:space="preserve"> pod adresem</w:t>
      </w:r>
      <w:r w:rsidR="00E75361" w:rsidRPr="003E266A">
        <w:rPr>
          <w:rFonts w:ascii="Fira Sans" w:eastAsia="Arial" w:hAnsi="Fira Sans" w:cs="Arial"/>
          <w:sz w:val="22"/>
          <w:szCs w:val="22"/>
          <w:vertAlign w:val="superscript"/>
          <w:lang w:eastAsia="hi-IN" w:bidi="hi-IN"/>
        </w:rPr>
        <w:t xml:space="preserve"> </w:t>
      </w:r>
      <w:hyperlink r:id="rId29" w:history="1">
        <w:r w:rsidR="00E75361" w:rsidRPr="003E266A">
          <w:rPr>
            <w:rStyle w:val="Hipercze"/>
            <w:rFonts w:ascii="Fira Sans" w:hAnsi="Fira Sans"/>
            <w:sz w:val="22"/>
            <w:szCs w:val="22"/>
          </w:rPr>
          <w:t>https://platformazakupowa.pl/pn/szpital.slupsk</w:t>
        </w:r>
      </w:hyperlink>
      <w:r w:rsidR="00E75361" w:rsidRPr="003E266A">
        <w:rPr>
          <w:rStyle w:val="Hipercze"/>
          <w:rFonts w:ascii="Fira Sans" w:hAnsi="Fira Sans"/>
          <w:sz w:val="22"/>
          <w:szCs w:val="22"/>
        </w:rPr>
        <w:t xml:space="preserve"> </w:t>
      </w:r>
      <w:r w:rsidR="00E75361" w:rsidRPr="003E266A">
        <w:rPr>
          <w:rFonts w:ascii="Fira Sans" w:eastAsia="Calibri" w:hAnsi="Fira Sans" w:cs="Calibri"/>
          <w:sz w:val="22"/>
          <w:szCs w:val="22"/>
          <w:lang w:eastAsia="hi-IN" w:bidi="hi-IN"/>
        </w:rPr>
        <w:t xml:space="preserve"> </w:t>
      </w:r>
    </w:p>
    <w:p w14:paraId="34E66A0D" w14:textId="77777777" w:rsidR="00C563C8" w:rsidRPr="003E266A" w:rsidRDefault="00C563C8" w:rsidP="00093E01">
      <w:pPr>
        <w:widowControl w:val="0"/>
        <w:numPr>
          <w:ilvl w:val="0"/>
          <w:numId w:val="29"/>
        </w:numPr>
        <w:suppressAutoHyphens/>
        <w:spacing w:line="360" w:lineRule="auto"/>
        <w:ind w:left="924" w:hanging="357"/>
        <w:rPr>
          <w:rFonts w:ascii="Fira Sans" w:eastAsia="Calibri" w:hAnsi="Fira Sans" w:cs="Calibri"/>
          <w:sz w:val="22"/>
          <w:szCs w:val="22"/>
          <w:lang w:eastAsia="hi-IN" w:bidi="hi-IN"/>
        </w:rPr>
      </w:pPr>
      <w:r w:rsidRPr="003E266A">
        <w:rPr>
          <w:rFonts w:ascii="Fira Sans" w:eastAsia="Calibri" w:hAnsi="Fira Sans" w:cs="Calibri"/>
          <w:sz w:val="22"/>
          <w:szCs w:val="22"/>
          <w:lang w:eastAsia="hi-IN" w:bidi="hi-IN"/>
        </w:rPr>
        <w:t>Po wypełnieniu Formularza składania oferty lub wniosku i dołączenia  wszystkich wymaganych załączników należy kliknąć przycisk „Przejdź do podsumowania”.</w:t>
      </w:r>
    </w:p>
    <w:p w14:paraId="067F548F" w14:textId="77777777" w:rsidR="00C563C8" w:rsidRPr="003E266A" w:rsidRDefault="00C563C8" w:rsidP="00093E01">
      <w:pPr>
        <w:widowControl w:val="0"/>
        <w:numPr>
          <w:ilvl w:val="0"/>
          <w:numId w:val="29"/>
        </w:numPr>
        <w:suppressAutoHyphens/>
        <w:spacing w:line="360" w:lineRule="auto"/>
        <w:ind w:left="924" w:hanging="357"/>
        <w:rPr>
          <w:rFonts w:ascii="Fira Sans" w:eastAsia="Calibri" w:hAnsi="Fira Sans" w:cs="Calibri"/>
          <w:sz w:val="22"/>
          <w:szCs w:val="22"/>
          <w:lang w:eastAsia="hi-IN" w:bidi="hi-IN"/>
        </w:rPr>
      </w:pPr>
      <w:r w:rsidRPr="003E266A">
        <w:rPr>
          <w:rFonts w:ascii="Fira Sans" w:eastAsia="Calibri" w:hAnsi="Fira Sans" w:cs="Calibri"/>
          <w:sz w:val="22"/>
          <w:szCs w:val="22"/>
          <w:lang w:eastAsia="hi-IN" w:bidi="hi-IN"/>
        </w:rPr>
        <w:t>Za datę złożenia oferty przyjmuje się datę jej przekazania w systemie (platformie) w drugim kroku składania oferty poprzez kliknięcie przycisku “Złóż ofertę” i wyświetlenie się komunikatu, że oferta została zaszyfrowana i złożona.</w:t>
      </w:r>
    </w:p>
    <w:p w14:paraId="5DDBB1A3" w14:textId="77777777" w:rsidR="00C563C8" w:rsidRPr="003E266A" w:rsidRDefault="00C563C8" w:rsidP="00093E01">
      <w:pPr>
        <w:widowControl w:val="0"/>
        <w:numPr>
          <w:ilvl w:val="0"/>
          <w:numId w:val="29"/>
        </w:numPr>
        <w:suppressAutoHyphens/>
        <w:spacing w:line="360" w:lineRule="auto"/>
        <w:ind w:left="924" w:hanging="357"/>
        <w:rPr>
          <w:rStyle w:val="Hipercze"/>
          <w:rFonts w:ascii="Fira Sans" w:hAnsi="Fira Sans"/>
          <w:sz w:val="22"/>
          <w:szCs w:val="22"/>
        </w:rPr>
      </w:pPr>
      <w:r w:rsidRPr="003E266A">
        <w:rPr>
          <w:rFonts w:ascii="Fira Sans" w:eastAsia="Calibri" w:hAnsi="Fira Sans" w:cs="Calibri"/>
          <w:sz w:val="22"/>
          <w:szCs w:val="22"/>
          <w:lang w:eastAsia="hi-IN" w:bidi="hi-IN"/>
        </w:rPr>
        <w:t xml:space="preserve">Szczegółowa instrukcja dla Wykonawców dotycząca złożenia, zmiany i wycofania oferty znajduje się na stronie internetowej pod adresem:  </w:t>
      </w:r>
      <w:hyperlink r:id="rId30" w:history="1">
        <w:r w:rsidRPr="003E266A">
          <w:rPr>
            <w:rStyle w:val="Hipercze"/>
            <w:rFonts w:ascii="Fira Sans" w:hAnsi="Fira Sans"/>
            <w:sz w:val="22"/>
            <w:szCs w:val="22"/>
          </w:rPr>
          <w:t>https://platformazakupowa.pl/strona/45-instrukcje</w:t>
        </w:r>
      </w:hyperlink>
    </w:p>
    <w:p w14:paraId="503AA330" w14:textId="77777777" w:rsidR="00D30D45" w:rsidRPr="003E266A" w:rsidRDefault="00D30D45" w:rsidP="003E266A">
      <w:pPr>
        <w:spacing w:line="360" w:lineRule="auto"/>
        <w:rPr>
          <w:rFonts w:ascii="Fira Sans" w:hAnsi="Fira Sans"/>
          <w:sz w:val="22"/>
          <w:szCs w:val="22"/>
        </w:rPr>
      </w:pPr>
    </w:p>
    <w:p w14:paraId="749354A2" w14:textId="77777777" w:rsidR="00D30D45" w:rsidRPr="003E266A" w:rsidRDefault="00D30D45" w:rsidP="00FB116A">
      <w:pPr>
        <w:pStyle w:val="Nagwek1"/>
        <w:numPr>
          <w:ilvl w:val="0"/>
          <w:numId w:val="2"/>
        </w:numPr>
        <w:tabs>
          <w:tab w:val="left" w:pos="540"/>
        </w:tabs>
        <w:spacing w:line="360" w:lineRule="auto"/>
        <w:ind w:left="539" w:hanging="539"/>
        <w:jc w:val="left"/>
        <w:rPr>
          <w:rFonts w:ascii="Fira Sans" w:hAnsi="Fira Sans" w:cs="Times New Roman"/>
          <w:szCs w:val="22"/>
        </w:rPr>
      </w:pPr>
      <w:bookmarkStart w:id="41" w:name="_Toc170197263"/>
      <w:r w:rsidRPr="003E266A">
        <w:rPr>
          <w:rFonts w:ascii="Fira Sans" w:hAnsi="Fira Sans" w:cs="Times New Roman"/>
          <w:szCs w:val="22"/>
        </w:rPr>
        <w:t>Termin otwarcia ofert</w:t>
      </w:r>
      <w:bookmarkEnd w:id="41"/>
    </w:p>
    <w:p w14:paraId="5322AFC7" w14:textId="794D8E49" w:rsidR="00D30D45" w:rsidRPr="00E95FB1" w:rsidRDefault="00D30D45" w:rsidP="00093E01">
      <w:pPr>
        <w:numPr>
          <w:ilvl w:val="0"/>
          <w:numId w:val="12"/>
        </w:numPr>
        <w:spacing w:line="360" w:lineRule="auto"/>
        <w:ind w:left="924" w:hanging="357"/>
        <w:rPr>
          <w:rFonts w:ascii="Fira Sans" w:hAnsi="Fira Sans"/>
          <w:b/>
          <w:bCs/>
          <w:sz w:val="22"/>
          <w:szCs w:val="22"/>
        </w:rPr>
      </w:pPr>
      <w:r w:rsidRPr="003E266A">
        <w:rPr>
          <w:rFonts w:ascii="Fira Sans" w:hAnsi="Fira Sans"/>
          <w:sz w:val="22"/>
          <w:szCs w:val="22"/>
        </w:rPr>
        <w:t xml:space="preserve">Otwarcie ofert nastąpi w dniu </w:t>
      </w:r>
      <w:r w:rsidR="00E95FB1" w:rsidRPr="00385604">
        <w:rPr>
          <w:rFonts w:ascii="Fira Sans" w:hAnsi="Fira Sans"/>
          <w:b/>
          <w:bCs/>
          <w:color w:val="FF0000"/>
          <w:sz w:val="22"/>
          <w:szCs w:val="22"/>
        </w:rPr>
        <w:t>0</w:t>
      </w:r>
      <w:r w:rsidR="00385604" w:rsidRPr="00385604">
        <w:rPr>
          <w:rFonts w:ascii="Fira Sans" w:hAnsi="Fira Sans"/>
          <w:b/>
          <w:bCs/>
          <w:color w:val="FF0000"/>
          <w:sz w:val="22"/>
          <w:szCs w:val="22"/>
        </w:rPr>
        <w:t>6</w:t>
      </w:r>
      <w:r w:rsidR="00E95FB1" w:rsidRPr="00385604">
        <w:rPr>
          <w:rFonts w:ascii="Fira Sans" w:hAnsi="Fira Sans"/>
          <w:b/>
          <w:bCs/>
          <w:color w:val="FF0000"/>
          <w:sz w:val="22"/>
          <w:szCs w:val="22"/>
        </w:rPr>
        <w:t>.08.</w:t>
      </w:r>
      <w:r w:rsidR="00641338" w:rsidRPr="00385604">
        <w:rPr>
          <w:rFonts w:ascii="Fira Sans" w:hAnsi="Fira Sans"/>
          <w:b/>
          <w:bCs/>
          <w:color w:val="FF0000"/>
          <w:sz w:val="22"/>
          <w:szCs w:val="22"/>
        </w:rPr>
        <w:t xml:space="preserve">2024 </w:t>
      </w:r>
      <w:r w:rsidR="00641338" w:rsidRPr="00E95FB1">
        <w:rPr>
          <w:rFonts w:ascii="Fira Sans" w:hAnsi="Fira Sans"/>
          <w:b/>
          <w:bCs/>
          <w:sz w:val="22"/>
          <w:szCs w:val="22"/>
        </w:rPr>
        <w:t>r.</w:t>
      </w:r>
      <w:r w:rsidRPr="00E95FB1">
        <w:rPr>
          <w:rFonts w:ascii="Fira Sans" w:hAnsi="Fira Sans"/>
          <w:b/>
          <w:bCs/>
          <w:sz w:val="22"/>
          <w:szCs w:val="22"/>
        </w:rPr>
        <w:t xml:space="preserve">, o godzinie </w:t>
      </w:r>
      <w:r w:rsidR="006B0310" w:rsidRPr="00E95FB1">
        <w:rPr>
          <w:rFonts w:ascii="Fira Sans" w:hAnsi="Fira Sans"/>
          <w:b/>
          <w:bCs/>
          <w:sz w:val="22"/>
          <w:szCs w:val="22"/>
        </w:rPr>
        <w:t>10:00.</w:t>
      </w:r>
    </w:p>
    <w:p w14:paraId="74BE58E8" w14:textId="77777777" w:rsidR="00C563C8" w:rsidRPr="005B6F5A" w:rsidRDefault="005B6F5A" w:rsidP="00093E01">
      <w:pPr>
        <w:numPr>
          <w:ilvl w:val="0"/>
          <w:numId w:val="12"/>
        </w:numPr>
        <w:shd w:val="clear" w:color="auto" w:fill="FFFFFF"/>
        <w:spacing w:line="360" w:lineRule="auto"/>
        <w:ind w:left="924" w:hanging="357"/>
        <w:rPr>
          <w:rFonts w:ascii="Fira Sans" w:eastAsia="Calibri" w:hAnsi="Fira Sans" w:cs="Calibri"/>
          <w:sz w:val="22"/>
          <w:szCs w:val="22"/>
        </w:rPr>
      </w:pPr>
      <w:r w:rsidRPr="005B6F5A">
        <w:rPr>
          <w:rFonts w:ascii="Fira Sans" w:eastAsia="Calibri" w:hAnsi="Fira Sans" w:cs="Calibri"/>
          <w:sz w:val="22"/>
          <w:szCs w:val="22"/>
        </w:rPr>
        <w:t xml:space="preserve">W przypadku awarii </w:t>
      </w:r>
      <w:hyperlink r:id="rId31" w:history="1">
        <w:r w:rsidRPr="003E266A">
          <w:rPr>
            <w:rStyle w:val="Hipercze"/>
            <w:rFonts w:ascii="Fira Sans" w:hAnsi="Fira Sans"/>
            <w:sz w:val="22"/>
            <w:szCs w:val="22"/>
          </w:rPr>
          <w:t>platformazakupowa.pl</w:t>
        </w:r>
      </w:hyperlink>
      <w:r>
        <w:rPr>
          <w:rFonts w:ascii="Fira Sans" w:eastAsia="Calibri" w:hAnsi="Fira Sans" w:cs="Calibri"/>
          <w:sz w:val="22"/>
          <w:szCs w:val="22"/>
        </w:rPr>
        <w:t xml:space="preserve">  </w:t>
      </w:r>
      <w:r w:rsidRPr="005B6F5A">
        <w:rPr>
          <w:rFonts w:ascii="Fira Sans" w:eastAsia="Calibri" w:hAnsi="Fira Sans" w:cs="Calibri"/>
          <w:sz w:val="22"/>
          <w:szCs w:val="22"/>
        </w:rPr>
        <w:t>(systemu teleinformatycznego), która powoduje brak</w:t>
      </w:r>
      <w:r>
        <w:rPr>
          <w:rFonts w:ascii="Fira Sans" w:eastAsia="Calibri" w:hAnsi="Fira Sans" w:cs="Calibri"/>
          <w:sz w:val="22"/>
          <w:szCs w:val="22"/>
        </w:rPr>
        <w:t xml:space="preserve"> </w:t>
      </w:r>
      <w:r w:rsidRPr="005B6F5A">
        <w:rPr>
          <w:rFonts w:ascii="Fira Sans" w:eastAsia="Calibri" w:hAnsi="Fira Sans" w:cs="Calibri"/>
          <w:sz w:val="22"/>
          <w:szCs w:val="22"/>
        </w:rPr>
        <w:t>możliwości otwarcia ofert w terminie określonym przez Zamawiającego, otwarcie ofert nastąpi</w:t>
      </w:r>
      <w:r>
        <w:rPr>
          <w:rFonts w:ascii="Fira Sans" w:eastAsia="Calibri" w:hAnsi="Fira Sans" w:cs="Calibri"/>
          <w:sz w:val="22"/>
          <w:szCs w:val="22"/>
        </w:rPr>
        <w:t xml:space="preserve"> </w:t>
      </w:r>
      <w:r w:rsidRPr="005B6F5A">
        <w:rPr>
          <w:rFonts w:ascii="Fira Sans" w:eastAsia="Calibri" w:hAnsi="Fira Sans" w:cs="Calibri"/>
          <w:sz w:val="22"/>
          <w:szCs w:val="22"/>
        </w:rPr>
        <w:t>niezwłocznie po usunięciu awarii. Zamawiający poinformuje o zmianie terminu otwarcia ofert na</w:t>
      </w:r>
      <w:r>
        <w:rPr>
          <w:rFonts w:ascii="Fira Sans" w:eastAsia="Calibri" w:hAnsi="Fira Sans" w:cs="Calibri"/>
          <w:sz w:val="22"/>
          <w:szCs w:val="22"/>
        </w:rPr>
        <w:t xml:space="preserve"> </w:t>
      </w:r>
      <w:r w:rsidRPr="005B6F5A">
        <w:rPr>
          <w:rFonts w:ascii="Fira Sans" w:eastAsia="Calibri" w:hAnsi="Fira Sans" w:cs="Calibri"/>
          <w:sz w:val="22"/>
          <w:szCs w:val="22"/>
        </w:rPr>
        <w:t>stronie internetowej prowadzonego postępowania.</w:t>
      </w:r>
      <w:r w:rsidRPr="005B6F5A">
        <w:rPr>
          <w:rFonts w:ascii="Fira Sans" w:eastAsia="Calibri" w:hAnsi="Fira Sans" w:cs="Calibri"/>
          <w:sz w:val="22"/>
          <w:szCs w:val="22"/>
        </w:rPr>
        <w:cr/>
      </w:r>
      <w:r w:rsidR="00C563C8" w:rsidRPr="005B6F5A">
        <w:rPr>
          <w:rFonts w:ascii="Fira Sans" w:eastAsia="Calibri" w:hAnsi="Fira Sans" w:cs="Calibri"/>
          <w:sz w:val="22"/>
          <w:szCs w:val="22"/>
        </w:rPr>
        <w:t>Zamawiający poinformuje o zmianie terminu otwarcia ofert na stronie internetowej prowadzonego postępowania.</w:t>
      </w:r>
    </w:p>
    <w:p w14:paraId="4565A089" w14:textId="77777777" w:rsidR="00C563C8" w:rsidRPr="003E266A" w:rsidRDefault="00C563C8" w:rsidP="00093E01">
      <w:pPr>
        <w:numPr>
          <w:ilvl w:val="0"/>
          <w:numId w:val="12"/>
        </w:numPr>
        <w:shd w:val="clear" w:color="auto" w:fill="FFFFFF"/>
        <w:spacing w:line="360" w:lineRule="auto"/>
        <w:ind w:left="924" w:hanging="357"/>
        <w:rPr>
          <w:rFonts w:ascii="Fira Sans" w:eastAsia="Calibri" w:hAnsi="Fira Sans" w:cs="Calibri"/>
          <w:sz w:val="22"/>
          <w:szCs w:val="22"/>
        </w:rPr>
      </w:pPr>
      <w:r w:rsidRPr="003E266A">
        <w:rPr>
          <w:rFonts w:ascii="Fira Sans" w:eastAsia="Calibri" w:hAnsi="Fira Sans" w:cs="Calibri"/>
          <w:sz w:val="22"/>
          <w:szCs w:val="22"/>
        </w:rPr>
        <w:lastRenderedPageBreak/>
        <w:t>Zamawiający, najpóźniej przed otwarciem ofert, udostępnia na stronie internetowej prowadzonego postępowania informację o kwocie, jaką zamierza przeznaczyć na sfinansowanie zamówienia.</w:t>
      </w:r>
    </w:p>
    <w:p w14:paraId="66CC831B" w14:textId="77777777" w:rsidR="00C563C8" w:rsidRPr="003E266A" w:rsidRDefault="00C563C8" w:rsidP="00093E01">
      <w:pPr>
        <w:numPr>
          <w:ilvl w:val="0"/>
          <w:numId w:val="12"/>
        </w:numPr>
        <w:shd w:val="clear" w:color="auto" w:fill="FFFFFF"/>
        <w:spacing w:line="360" w:lineRule="auto"/>
        <w:ind w:left="924" w:hanging="357"/>
        <w:rPr>
          <w:rFonts w:ascii="Fira Sans" w:eastAsia="Calibri" w:hAnsi="Fira Sans" w:cs="Calibri"/>
          <w:sz w:val="22"/>
          <w:szCs w:val="22"/>
        </w:rPr>
      </w:pPr>
      <w:r w:rsidRPr="003E266A">
        <w:rPr>
          <w:rFonts w:ascii="Fira Sans" w:eastAsia="Calibri" w:hAnsi="Fira Sans" w:cs="Calibri"/>
          <w:sz w:val="22"/>
          <w:szCs w:val="22"/>
        </w:rPr>
        <w:t>Zamawiający, niezwłocznie po otwarciu ofert, udostępnia na stronie internetowej prowadzonego postępowania informacje o:</w:t>
      </w:r>
    </w:p>
    <w:p w14:paraId="4ECE8CC2" w14:textId="77777777" w:rsidR="00C563C8" w:rsidRPr="003E266A" w:rsidRDefault="00C563C8" w:rsidP="00093E01">
      <w:pPr>
        <w:numPr>
          <w:ilvl w:val="0"/>
          <w:numId w:val="34"/>
        </w:numPr>
        <w:shd w:val="clear" w:color="auto" w:fill="FFFFFF"/>
        <w:spacing w:line="360" w:lineRule="auto"/>
        <w:ind w:left="1293" w:hanging="357"/>
        <w:rPr>
          <w:rFonts w:ascii="Fira Sans" w:eastAsia="Calibri" w:hAnsi="Fira Sans" w:cs="Calibri"/>
          <w:sz w:val="22"/>
          <w:szCs w:val="22"/>
        </w:rPr>
      </w:pPr>
      <w:r w:rsidRPr="003E266A">
        <w:rPr>
          <w:rFonts w:ascii="Fira Sans" w:eastAsia="Calibri" w:hAnsi="Fira Sans" w:cs="Calibri"/>
          <w:sz w:val="22"/>
          <w:szCs w:val="22"/>
        </w:rPr>
        <w:t>nazwach albo imionach i nazwiskach oraz siedzibach lub miejscach prowadzonej działalności gospodarczej albo miejscach zamieszkania wykonawców, których oferty zostały otwarte;</w:t>
      </w:r>
    </w:p>
    <w:p w14:paraId="64FAC22B" w14:textId="77777777" w:rsidR="00C563C8" w:rsidRPr="00522635" w:rsidRDefault="00C563C8" w:rsidP="00093E01">
      <w:pPr>
        <w:numPr>
          <w:ilvl w:val="0"/>
          <w:numId w:val="34"/>
        </w:numPr>
        <w:shd w:val="clear" w:color="auto" w:fill="FFFFFF"/>
        <w:spacing w:line="360" w:lineRule="auto"/>
        <w:ind w:left="1293" w:hanging="357"/>
        <w:rPr>
          <w:rFonts w:ascii="Fira Sans" w:eastAsia="Calibri" w:hAnsi="Fira Sans" w:cs="Calibri"/>
          <w:sz w:val="22"/>
          <w:szCs w:val="22"/>
        </w:rPr>
      </w:pPr>
      <w:r w:rsidRPr="00522635">
        <w:rPr>
          <w:rFonts w:ascii="Fira Sans" w:eastAsia="Calibri" w:hAnsi="Fira Sans" w:cs="Calibri"/>
          <w:sz w:val="22"/>
          <w:szCs w:val="22"/>
        </w:rPr>
        <w:t>cenach lub kosztach zawartych w ofertach.</w:t>
      </w:r>
    </w:p>
    <w:p w14:paraId="02F7E7B5" w14:textId="77777777" w:rsidR="00C563C8" w:rsidRPr="00522635" w:rsidRDefault="00C563C8" w:rsidP="00093E01">
      <w:pPr>
        <w:numPr>
          <w:ilvl w:val="0"/>
          <w:numId w:val="12"/>
        </w:numPr>
        <w:shd w:val="clear" w:color="auto" w:fill="FFFFFF"/>
        <w:spacing w:line="360" w:lineRule="auto"/>
        <w:ind w:left="924" w:hanging="357"/>
        <w:rPr>
          <w:rFonts w:ascii="Fira Sans" w:eastAsia="Calibri" w:hAnsi="Fira Sans" w:cs="Calibri"/>
          <w:sz w:val="22"/>
          <w:szCs w:val="22"/>
        </w:rPr>
      </w:pPr>
      <w:r w:rsidRPr="00522635">
        <w:rPr>
          <w:rFonts w:ascii="Fira Sans" w:eastAsia="Calibri" w:hAnsi="Fira Sans" w:cs="Calibri"/>
          <w:sz w:val="22"/>
          <w:szCs w:val="22"/>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7B80B66F" w14:textId="77777777" w:rsidR="00D30D45" w:rsidRPr="003E266A" w:rsidRDefault="00D30D45" w:rsidP="003E266A">
      <w:pPr>
        <w:shd w:val="clear" w:color="auto" w:fill="FFFFFF"/>
        <w:spacing w:line="360" w:lineRule="auto"/>
        <w:ind w:left="720"/>
        <w:rPr>
          <w:rFonts w:ascii="Fira Sans" w:eastAsia="Calibri" w:hAnsi="Fira Sans" w:cs="Calibri"/>
          <w:sz w:val="22"/>
          <w:szCs w:val="22"/>
        </w:rPr>
      </w:pPr>
    </w:p>
    <w:p w14:paraId="13E3BC90" w14:textId="77777777" w:rsidR="006F521F" w:rsidRPr="003E266A" w:rsidRDefault="006F521F" w:rsidP="00FB116A">
      <w:pPr>
        <w:pStyle w:val="Nagwek1"/>
        <w:numPr>
          <w:ilvl w:val="0"/>
          <w:numId w:val="2"/>
        </w:numPr>
        <w:tabs>
          <w:tab w:val="left" w:pos="518"/>
        </w:tabs>
        <w:spacing w:line="360" w:lineRule="auto"/>
        <w:ind w:left="539" w:hanging="539"/>
        <w:jc w:val="left"/>
        <w:rPr>
          <w:rFonts w:ascii="Fira Sans" w:hAnsi="Fira Sans" w:cs="Times New Roman"/>
          <w:szCs w:val="22"/>
        </w:rPr>
      </w:pPr>
      <w:bookmarkStart w:id="42" w:name="_Toc170197264"/>
      <w:r w:rsidRPr="003E266A">
        <w:rPr>
          <w:rFonts w:ascii="Fira Sans" w:hAnsi="Fira Sans" w:cs="Times New Roman"/>
          <w:szCs w:val="22"/>
        </w:rPr>
        <w:t>Sposób obliczenia ceny.</w:t>
      </w:r>
      <w:bookmarkEnd w:id="42"/>
      <w:r w:rsidRPr="003E266A">
        <w:rPr>
          <w:rFonts w:ascii="Fira Sans" w:hAnsi="Fira Sans" w:cs="Times New Roman"/>
          <w:szCs w:val="22"/>
        </w:rPr>
        <w:t xml:space="preserve"> </w:t>
      </w:r>
    </w:p>
    <w:p w14:paraId="22C58AA6" w14:textId="77777777" w:rsidR="006F521F" w:rsidRPr="002E7169" w:rsidRDefault="006F521F" w:rsidP="00093E01">
      <w:pPr>
        <w:numPr>
          <w:ilvl w:val="0"/>
          <w:numId w:val="47"/>
        </w:numPr>
        <w:shd w:val="clear" w:color="auto" w:fill="FFFFFF"/>
        <w:spacing w:line="360" w:lineRule="auto"/>
        <w:ind w:left="924" w:hanging="357"/>
        <w:rPr>
          <w:rFonts w:ascii="Fira Sans" w:eastAsia="Calibri" w:hAnsi="Fira Sans" w:cs="Calibri"/>
          <w:sz w:val="22"/>
          <w:szCs w:val="22"/>
        </w:rPr>
      </w:pPr>
      <w:r w:rsidRPr="002E7169">
        <w:rPr>
          <w:rFonts w:ascii="Fira Sans" w:eastAsia="Calibri" w:hAnsi="Fira Sans" w:cs="Calibri"/>
          <w:sz w:val="22"/>
          <w:szCs w:val="22"/>
        </w:rPr>
        <w:t>Podana w ofercie cena musi być wyrażona w PLN. Cena musi uwzględniać wszystkie wymagania niniejszej SWZ oraz obejmować wszelkie koszty, jakie poniesie Wykonawca</w:t>
      </w:r>
      <w:r w:rsidR="009D2AFF" w:rsidRPr="002E7169">
        <w:rPr>
          <w:rFonts w:ascii="Fira Sans" w:eastAsia="Calibri" w:hAnsi="Fira Sans" w:cs="Calibri"/>
          <w:sz w:val="22"/>
          <w:szCs w:val="22"/>
        </w:rPr>
        <w:t xml:space="preserve"> </w:t>
      </w:r>
      <w:r w:rsidRPr="002E7169">
        <w:rPr>
          <w:rFonts w:ascii="Fira Sans" w:eastAsia="Calibri" w:hAnsi="Fira Sans" w:cs="Calibri"/>
          <w:sz w:val="22"/>
          <w:szCs w:val="22"/>
        </w:rPr>
        <w:t>z tytułu należytej oraz zgodnej z obowiązującymi przepisami realizacji przedmiotu zamówienia.</w:t>
      </w:r>
    </w:p>
    <w:p w14:paraId="0F64CDD6" w14:textId="77777777" w:rsidR="006F521F" w:rsidRPr="002E7169" w:rsidRDefault="006F521F" w:rsidP="00093E01">
      <w:pPr>
        <w:numPr>
          <w:ilvl w:val="0"/>
          <w:numId w:val="47"/>
        </w:numPr>
        <w:shd w:val="clear" w:color="auto" w:fill="FFFFFF"/>
        <w:spacing w:line="360" w:lineRule="auto"/>
        <w:ind w:left="924" w:hanging="357"/>
        <w:rPr>
          <w:rFonts w:ascii="Fira Sans" w:eastAsia="Calibri" w:hAnsi="Fira Sans" w:cs="Calibri"/>
          <w:sz w:val="22"/>
          <w:szCs w:val="22"/>
        </w:rPr>
      </w:pPr>
      <w:r w:rsidRPr="002E7169">
        <w:rPr>
          <w:rFonts w:ascii="Fira Sans" w:eastAsia="Calibri" w:hAnsi="Fira Sans" w:cs="Calibri"/>
          <w:sz w:val="22"/>
          <w:szCs w:val="22"/>
        </w:rPr>
        <w:t xml:space="preserve">Ceną oferty jest kwota (wartość brutto) wymieniona w </w:t>
      </w:r>
      <w:r w:rsidRPr="002E7169">
        <w:rPr>
          <w:rFonts w:ascii="Fira Sans" w:eastAsia="Calibri" w:hAnsi="Fira Sans" w:cs="Calibri"/>
          <w:b/>
          <w:bCs/>
          <w:sz w:val="22"/>
          <w:szCs w:val="22"/>
        </w:rPr>
        <w:t>Formularzu Oferty</w:t>
      </w:r>
      <w:r w:rsidR="000819B4" w:rsidRPr="002E7169">
        <w:rPr>
          <w:rFonts w:ascii="Fira Sans" w:eastAsia="Calibri" w:hAnsi="Fira Sans" w:cs="Calibri"/>
          <w:sz w:val="22"/>
          <w:szCs w:val="22"/>
        </w:rPr>
        <w:t>.</w:t>
      </w:r>
      <w:r w:rsidRPr="002E7169">
        <w:rPr>
          <w:rFonts w:ascii="Fira Sans" w:eastAsia="Calibri" w:hAnsi="Fira Sans" w:cs="Calibri"/>
          <w:sz w:val="22"/>
          <w:szCs w:val="22"/>
        </w:rPr>
        <w:t xml:space="preserve">   </w:t>
      </w:r>
    </w:p>
    <w:p w14:paraId="293941D1" w14:textId="77777777" w:rsidR="006F521F" w:rsidRPr="002E7169" w:rsidRDefault="006F521F" w:rsidP="00093E01">
      <w:pPr>
        <w:numPr>
          <w:ilvl w:val="0"/>
          <w:numId w:val="47"/>
        </w:numPr>
        <w:shd w:val="clear" w:color="auto" w:fill="FFFFFF"/>
        <w:spacing w:line="360" w:lineRule="auto"/>
        <w:ind w:left="924" w:hanging="357"/>
        <w:rPr>
          <w:rFonts w:ascii="Fira Sans" w:eastAsia="Calibri" w:hAnsi="Fira Sans" w:cs="Calibri"/>
          <w:sz w:val="22"/>
          <w:szCs w:val="22"/>
        </w:rPr>
      </w:pPr>
      <w:r w:rsidRPr="002E7169">
        <w:rPr>
          <w:rFonts w:ascii="Fira Sans" w:eastAsia="Calibri" w:hAnsi="Fira Sans" w:cs="Calibri"/>
          <w:sz w:val="22"/>
          <w:szCs w:val="22"/>
        </w:rPr>
        <w:t>Sposób zapłaty i rozliczenia za realizację niniejszego zamówienia, określone zostały we Wzorze Umowy w części II niniejszej SWZ.</w:t>
      </w:r>
    </w:p>
    <w:p w14:paraId="149EB5D0" w14:textId="77777777" w:rsidR="006F521F" w:rsidRPr="002E7169" w:rsidRDefault="006F521F" w:rsidP="00093E01">
      <w:pPr>
        <w:numPr>
          <w:ilvl w:val="0"/>
          <w:numId w:val="47"/>
        </w:numPr>
        <w:shd w:val="clear" w:color="auto" w:fill="FFFFFF"/>
        <w:spacing w:line="360" w:lineRule="auto"/>
        <w:ind w:left="924" w:hanging="357"/>
        <w:rPr>
          <w:rFonts w:ascii="Fira Sans" w:eastAsia="Calibri" w:hAnsi="Fira Sans" w:cs="Calibri"/>
          <w:sz w:val="22"/>
          <w:szCs w:val="22"/>
        </w:rPr>
      </w:pPr>
      <w:r w:rsidRPr="002E7169">
        <w:rPr>
          <w:rFonts w:ascii="Fira Sans" w:eastAsia="Calibri" w:hAnsi="Fira Sans" w:cs="Calibri"/>
          <w:sz w:val="22"/>
          <w:szCs w:val="22"/>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oraz wskazując stawkę podatku od towaru i usług, która zgodnie z wiedzą wykonawcy, będzie miała zastosowanie.</w:t>
      </w:r>
    </w:p>
    <w:p w14:paraId="27B19999" w14:textId="77777777" w:rsidR="006F521F" w:rsidRPr="003E266A" w:rsidRDefault="006F521F" w:rsidP="003E266A">
      <w:pPr>
        <w:tabs>
          <w:tab w:val="left" w:pos="720"/>
        </w:tabs>
        <w:spacing w:line="360" w:lineRule="auto"/>
        <w:ind w:left="720"/>
        <w:rPr>
          <w:rFonts w:ascii="Fira Sans" w:hAnsi="Fira Sans"/>
          <w:noProof/>
          <w:sz w:val="22"/>
          <w:szCs w:val="22"/>
        </w:rPr>
      </w:pPr>
    </w:p>
    <w:p w14:paraId="635E3C6D" w14:textId="77777777" w:rsidR="006F521F" w:rsidRPr="003E266A" w:rsidRDefault="006F521F" w:rsidP="002E7169">
      <w:pPr>
        <w:pStyle w:val="Nagwek1"/>
        <w:numPr>
          <w:ilvl w:val="0"/>
          <w:numId w:val="2"/>
        </w:numPr>
        <w:tabs>
          <w:tab w:val="left" w:pos="518"/>
        </w:tabs>
        <w:spacing w:line="360" w:lineRule="auto"/>
        <w:ind w:left="539" w:hanging="539"/>
        <w:jc w:val="left"/>
        <w:rPr>
          <w:rFonts w:ascii="Fira Sans" w:hAnsi="Fira Sans" w:cs="Times New Roman"/>
          <w:szCs w:val="22"/>
        </w:rPr>
      </w:pPr>
      <w:bookmarkStart w:id="43" w:name="_Toc170197265"/>
      <w:r w:rsidRPr="00B209F1">
        <w:rPr>
          <w:rFonts w:ascii="Fira Sans" w:hAnsi="Fira Sans" w:cs="Times New Roman"/>
          <w:szCs w:val="22"/>
        </w:rPr>
        <w:lastRenderedPageBreak/>
        <w:t>Opis kryteriów oceny ofert, wraz z podaniem wag tych kryteriów i sposobu oceny ofert</w:t>
      </w:r>
      <w:bookmarkEnd w:id="43"/>
    </w:p>
    <w:p w14:paraId="31410421" w14:textId="77777777" w:rsidR="006F521F" w:rsidRPr="003E266A" w:rsidRDefault="006F521F" w:rsidP="00093E01">
      <w:pPr>
        <w:numPr>
          <w:ilvl w:val="0"/>
          <w:numId w:val="3"/>
        </w:numPr>
        <w:spacing w:line="360" w:lineRule="auto"/>
        <w:ind w:left="924" w:hanging="357"/>
        <w:rPr>
          <w:rFonts w:ascii="Fira Sans" w:hAnsi="Fira Sans"/>
          <w:noProof/>
          <w:sz w:val="22"/>
          <w:szCs w:val="22"/>
        </w:rPr>
      </w:pPr>
      <w:r w:rsidRPr="003E266A">
        <w:rPr>
          <w:rFonts w:ascii="Fira Sans" w:hAnsi="Fira Sans"/>
          <w:sz w:val="22"/>
          <w:szCs w:val="22"/>
        </w:rPr>
        <w:t>Przy wyborze i ocenie ofert zamawiający kierować się będzie następującymi kryteriami:</w:t>
      </w:r>
    </w:p>
    <w:p w14:paraId="26483A5C" w14:textId="77777777" w:rsidR="006F521F" w:rsidRPr="002E7169" w:rsidRDefault="006F521F" w:rsidP="00093E01">
      <w:pPr>
        <w:numPr>
          <w:ilvl w:val="0"/>
          <w:numId w:val="49"/>
        </w:numPr>
        <w:shd w:val="clear" w:color="auto" w:fill="FFFFFF"/>
        <w:spacing w:line="360" w:lineRule="auto"/>
        <w:ind w:left="1293" w:hanging="357"/>
        <w:rPr>
          <w:rFonts w:ascii="Fira Sans" w:eastAsia="Calibri" w:hAnsi="Fira Sans" w:cs="Calibri"/>
          <w:sz w:val="22"/>
          <w:szCs w:val="22"/>
        </w:rPr>
      </w:pPr>
      <w:r w:rsidRPr="002E7169">
        <w:rPr>
          <w:rFonts w:ascii="Fira Sans" w:eastAsia="Calibri" w:hAnsi="Fira Sans" w:cs="Calibri"/>
          <w:sz w:val="22"/>
          <w:szCs w:val="22"/>
        </w:rPr>
        <w:t>Cena – 100%</w:t>
      </w:r>
    </w:p>
    <w:p w14:paraId="3BF3A321" w14:textId="77777777" w:rsidR="006F521F" w:rsidRPr="003E266A" w:rsidRDefault="006F521F" w:rsidP="00093E01">
      <w:pPr>
        <w:numPr>
          <w:ilvl w:val="0"/>
          <w:numId w:val="3"/>
        </w:numPr>
        <w:spacing w:line="360" w:lineRule="auto"/>
        <w:ind w:left="924" w:hanging="357"/>
        <w:rPr>
          <w:rFonts w:ascii="Fira Sans" w:hAnsi="Fira Sans"/>
          <w:sz w:val="22"/>
          <w:szCs w:val="22"/>
        </w:rPr>
      </w:pPr>
      <w:r w:rsidRPr="003E266A">
        <w:rPr>
          <w:rFonts w:ascii="Fira Sans" w:hAnsi="Fira Sans"/>
          <w:sz w:val="22"/>
          <w:szCs w:val="22"/>
        </w:rPr>
        <w:t>Oferty zostaną ocenione za pomocą systemu punktowego, zgodnie z poniższymi zasadami:</w:t>
      </w:r>
    </w:p>
    <w:p w14:paraId="0CC5FC50" w14:textId="77777777" w:rsidR="002E7169" w:rsidRPr="002E7169" w:rsidRDefault="006F521F" w:rsidP="00093E01">
      <w:pPr>
        <w:widowControl w:val="0"/>
        <w:numPr>
          <w:ilvl w:val="2"/>
          <w:numId w:val="4"/>
        </w:numPr>
        <w:tabs>
          <w:tab w:val="left" w:pos="1418"/>
        </w:tabs>
        <w:autoSpaceDE w:val="0"/>
        <w:autoSpaceDN w:val="0"/>
        <w:adjustRightInd w:val="0"/>
        <w:spacing w:line="360" w:lineRule="auto"/>
        <w:ind w:left="1281" w:hanging="357"/>
        <w:rPr>
          <w:rFonts w:ascii="Fira Sans" w:hAnsi="Fira Sans"/>
          <w:sz w:val="22"/>
          <w:szCs w:val="22"/>
        </w:rPr>
      </w:pPr>
      <w:r w:rsidRPr="002E7169">
        <w:rPr>
          <w:rFonts w:ascii="Fira Sans" w:eastAsia="Calibri" w:hAnsi="Fira Sans" w:cs="Calibri"/>
          <w:sz w:val="22"/>
          <w:szCs w:val="22"/>
        </w:rPr>
        <w:t>Kryterium ceny:</w:t>
      </w:r>
      <w:r w:rsidRPr="002E7169">
        <w:rPr>
          <w:rFonts w:ascii="Fira Sans" w:eastAsia="Calibri" w:hAnsi="Fira Sans" w:cs="Calibri"/>
          <w:sz w:val="22"/>
          <w:szCs w:val="22"/>
        </w:rPr>
        <w:tab/>
      </w:r>
    </w:p>
    <w:p w14:paraId="226D3BF1" w14:textId="77777777" w:rsidR="006F521F" w:rsidRPr="003E266A" w:rsidRDefault="006F521F" w:rsidP="002E7169">
      <w:pPr>
        <w:widowControl w:val="0"/>
        <w:tabs>
          <w:tab w:val="left" w:pos="1418"/>
        </w:tabs>
        <w:autoSpaceDE w:val="0"/>
        <w:autoSpaceDN w:val="0"/>
        <w:adjustRightInd w:val="0"/>
        <w:spacing w:line="360" w:lineRule="auto"/>
        <w:ind w:left="1219"/>
        <w:rPr>
          <w:rFonts w:ascii="Fira Sans" w:hAnsi="Fira Sans"/>
          <w:sz w:val="22"/>
          <w:szCs w:val="22"/>
        </w:rPr>
      </w:pPr>
      <w:proofErr w:type="spellStart"/>
      <w:r w:rsidRPr="003E266A">
        <w:rPr>
          <w:rFonts w:ascii="Fira Sans" w:hAnsi="Fira Sans"/>
          <w:b/>
          <w:sz w:val="22"/>
          <w:szCs w:val="22"/>
        </w:rPr>
        <w:t>Pc</w:t>
      </w:r>
      <w:proofErr w:type="spellEnd"/>
      <w:r w:rsidRPr="003E266A">
        <w:rPr>
          <w:rFonts w:ascii="Fira Sans" w:hAnsi="Fira Sans"/>
          <w:b/>
          <w:sz w:val="22"/>
          <w:szCs w:val="22"/>
        </w:rPr>
        <w:t xml:space="preserve"> = (</w:t>
      </w:r>
      <w:proofErr w:type="spellStart"/>
      <w:r w:rsidRPr="003E266A">
        <w:rPr>
          <w:rFonts w:ascii="Fira Sans" w:hAnsi="Fira Sans"/>
          <w:b/>
          <w:sz w:val="22"/>
          <w:szCs w:val="22"/>
        </w:rPr>
        <w:t>Cn</w:t>
      </w:r>
      <w:proofErr w:type="spellEnd"/>
      <w:r w:rsidRPr="003E266A">
        <w:rPr>
          <w:rFonts w:ascii="Fira Sans" w:hAnsi="Fira Sans"/>
          <w:b/>
          <w:sz w:val="22"/>
          <w:szCs w:val="22"/>
        </w:rPr>
        <w:t xml:space="preserve"> : Co) x 100</w:t>
      </w:r>
    </w:p>
    <w:p w14:paraId="53A14CD7" w14:textId="77777777" w:rsidR="006F521F" w:rsidRPr="003E266A" w:rsidRDefault="006F521F" w:rsidP="002E7169">
      <w:pPr>
        <w:widowControl w:val="0"/>
        <w:tabs>
          <w:tab w:val="left" w:pos="1418"/>
        </w:tabs>
        <w:autoSpaceDE w:val="0"/>
        <w:autoSpaceDN w:val="0"/>
        <w:adjustRightInd w:val="0"/>
        <w:spacing w:line="360" w:lineRule="auto"/>
        <w:ind w:left="1219"/>
        <w:rPr>
          <w:rFonts w:ascii="Fira Sans" w:hAnsi="Fira Sans"/>
          <w:sz w:val="22"/>
          <w:szCs w:val="22"/>
        </w:rPr>
      </w:pPr>
      <w:r w:rsidRPr="003E266A">
        <w:rPr>
          <w:rFonts w:ascii="Fira Sans" w:hAnsi="Fira Sans"/>
          <w:sz w:val="22"/>
          <w:szCs w:val="22"/>
        </w:rPr>
        <w:t>gdzie:</w:t>
      </w:r>
      <w:r w:rsidRPr="003E266A">
        <w:rPr>
          <w:rFonts w:ascii="Fira Sans" w:hAnsi="Fira Sans"/>
          <w:sz w:val="22"/>
          <w:szCs w:val="22"/>
        </w:rPr>
        <w:tab/>
      </w:r>
    </w:p>
    <w:p w14:paraId="6E0DA819" w14:textId="77777777" w:rsidR="006F521F" w:rsidRPr="003E266A" w:rsidRDefault="006F521F" w:rsidP="002E7169">
      <w:pPr>
        <w:widowControl w:val="0"/>
        <w:tabs>
          <w:tab w:val="left" w:pos="1418"/>
        </w:tabs>
        <w:autoSpaceDE w:val="0"/>
        <w:autoSpaceDN w:val="0"/>
        <w:adjustRightInd w:val="0"/>
        <w:spacing w:line="360" w:lineRule="auto"/>
        <w:ind w:left="1219"/>
        <w:rPr>
          <w:rFonts w:ascii="Fira Sans" w:hAnsi="Fira Sans"/>
          <w:sz w:val="22"/>
          <w:szCs w:val="22"/>
        </w:rPr>
      </w:pPr>
      <w:proofErr w:type="spellStart"/>
      <w:r w:rsidRPr="003E266A">
        <w:rPr>
          <w:rFonts w:ascii="Fira Sans" w:hAnsi="Fira Sans"/>
          <w:sz w:val="22"/>
          <w:szCs w:val="22"/>
        </w:rPr>
        <w:t>Pc</w:t>
      </w:r>
      <w:proofErr w:type="spellEnd"/>
      <w:r w:rsidRPr="003E266A">
        <w:rPr>
          <w:rFonts w:ascii="Fira Sans" w:hAnsi="Fira Sans"/>
          <w:sz w:val="22"/>
          <w:szCs w:val="22"/>
        </w:rPr>
        <w:t xml:space="preserve"> – ilość punktów za cenę (max. 100)</w:t>
      </w:r>
      <w:r w:rsidRPr="003E266A">
        <w:rPr>
          <w:rFonts w:ascii="Fira Sans" w:hAnsi="Fira Sans"/>
          <w:sz w:val="22"/>
          <w:szCs w:val="22"/>
        </w:rPr>
        <w:tab/>
      </w:r>
      <w:r w:rsidRPr="003E266A">
        <w:rPr>
          <w:rFonts w:ascii="Fira Sans" w:hAnsi="Fira Sans"/>
          <w:sz w:val="22"/>
          <w:szCs w:val="22"/>
        </w:rPr>
        <w:br/>
      </w:r>
      <w:proofErr w:type="spellStart"/>
      <w:r w:rsidRPr="003E266A">
        <w:rPr>
          <w:rFonts w:ascii="Fira Sans" w:hAnsi="Fira Sans"/>
          <w:sz w:val="22"/>
          <w:szCs w:val="22"/>
        </w:rPr>
        <w:t>Cn</w:t>
      </w:r>
      <w:proofErr w:type="spellEnd"/>
      <w:r w:rsidRPr="003E266A">
        <w:rPr>
          <w:rFonts w:ascii="Fira Sans" w:hAnsi="Fira Sans"/>
          <w:sz w:val="22"/>
          <w:szCs w:val="22"/>
        </w:rPr>
        <w:t xml:space="preserve"> – cena najniższa wśród ofert badanych (nie podlegających odrzuceniu) - w PLN</w:t>
      </w:r>
    </w:p>
    <w:p w14:paraId="1CF6B8AD" w14:textId="77777777" w:rsidR="006F521F" w:rsidRPr="003E266A" w:rsidRDefault="006F521F" w:rsidP="002E7169">
      <w:pPr>
        <w:widowControl w:val="0"/>
        <w:tabs>
          <w:tab w:val="left" w:pos="1418"/>
        </w:tabs>
        <w:autoSpaceDE w:val="0"/>
        <w:autoSpaceDN w:val="0"/>
        <w:adjustRightInd w:val="0"/>
        <w:spacing w:line="360" w:lineRule="auto"/>
        <w:ind w:left="1219"/>
        <w:rPr>
          <w:rFonts w:ascii="Fira Sans" w:hAnsi="Fira Sans"/>
          <w:sz w:val="22"/>
          <w:szCs w:val="22"/>
        </w:rPr>
      </w:pPr>
      <w:r w:rsidRPr="003E266A">
        <w:rPr>
          <w:rFonts w:ascii="Fira Sans" w:hAnsi="Fira Sans"/>
          <w:sz w:val="22"/>
          <w:szCs w:val="22"/>
        </w:rPr>
        <w:t>Co – cena danego Wykonawcy - w PLN</w:t>
      </w:r>
    </w:p>
    <w:p w14:paraId="40178669" w14:textId="77777777" w:rsidR="006F521F" w:rsidRPr="003E266A" w:rsidRDefault="006F521F" w:rsidP="00093E01">
      <w:pPr>
        <w:numPr>
          <w:ilvl w:val="0"/>
          <w:numId w:val="3"/>
        </w:numPr>
        <w:spacing w:line="360" w:lineRule="auto"/>
        <w:ind w:left="924" w:hanging="357"/>
        <w:rPr>
          <w:rFonts w:ascii="Fira Sans" w:hAnsi="Fira Sans"/>
          <w:sz w:val="22"/>
          <w:szCs w:val="22"/>
        </w:rPr>
      </w:pPr>
      <w:r w:rsidRPr="003E266A">
        <w:rPr>
          <w:rFonts w:ascii="Fira Sans" w:hAnsi="Fira Sans"/>
          <w:sz w:val="22"/>
          <w:szCs w:val="22"/>
        </w:rPr>
        <w:t>Zamawiający udzieli zamówienia wykonawcy, którego oferta:</w:t>
      </w:r>
    </w:p>
    <w:p w14:paraId="618C4182" w14:textId="77777777" w:rsidR="006F521F" w:rsidRPr="002E7169" w:rsidRDefault="006F521F" w:rsidP="00093E01">
      <w:pPr>
        <w:widowControl w:val="0"/>
        <w:numPr>
          <w:ilvl w:val="2"/>
          <w:numId w:val="50"/>
        </w:numPr>
        <w:tabs>
          <w:tab w:val="left" w:pos="1418"/>
        </w:tabs>
        <w:autoSpaceDE w:val="0"/>
        <w:autoSpaceDN w:val="0"/>
        <w:adjustRightInd w:val="0"/>
        <w:spacing w:line="360" w:lineRule="auto"/>
        <w:ind w:left="1293" w:hanging="357"/>
        <w:rPr>
          <w:rFonts w:ascii="Fira Sans" w:eastAsia="Calibri" w:hAnsi="Fira Sans" w:cs="Calibri"/>
          <w:sz w:val="22"/>
          <w:szCs w:val="22"/>
        </w:rPr>
      </w:pPr>
      <w:r w:rsidRPr="002E7169">
        <w:rPr>
          <w:rFonts w:ascii="Fira Sans" w:eastAsia="Calibri" w:hAnsi="Fira Sans" w:cs="Calibri"/>
          <w:sz w:val="22"/>
          <w:szCs w:val="22"/>
        </w:rPr>
        <w:t>Odpowiada wymaganiom określonym w Ustawie.</w:t>
      </w:r>
    </w:p>
    <w:p w14:paraId="5CBA107C" w14:textId="77777777" w:rsidR="006F521F" w:rsidRPr="002E7169" w:rsidRDefault="006F521F" w:rsidP="00093E01">
      <w:pPr>
        <w:widowControl w:val="0"/>
        <w:numPr>
          <w:ilvl w:val="2"/>
          <w:numId w:val="50"/>
        </w:numPr>
        <w:tabs>
          <w:tab w:val="left" w:pos="1418"/>
        </w:tabs>
        <w:autoSpaceDE w:val="0"/>
        <w:autoSpaceDN w:val="0"/>
        <w:adjustRightInd w:val="0"/>
        <w:spacing w:line="360" w:lineRule="auto"/>
        <w:ind w:left="1293" w:hanging="357"/>
        <w:rPr>
          <w:rFonts w:ascii="Fira Sans" w:eastAsia="Calibri" w:hAnsi="Fira Sans" w:cs="Calibri"/>
          <w:sz w:val="22"/>
          <w:szCs w:val="22"/>
        </w:rPr>
      </w:pPr>
      <w:r w:rsidRPr="002E7169">
        <w:rPr>
          <w:rFonts w:ascii="Fira Sans" w:eastAsia="Calibri" w:hAnsi="Fira Sans" w:cs="Calibri"/>
          <w:sz w:val="22"/>
          <w:szCs w:val="22"/>
        </w:rPr>
        <w:t>Odpowiada wszystkim wymaganiom zawartym w SWZ.</w:t>
      </w:r>
    </w:p>
    <w:p w14:paraId="69175357" w14:textId="77777777" w:rsidR="006F521F" w:rsidRPr="002E7169" w:rsidRDefault="006F521F" w:rsidP="00093E01">
      <w:pPr>
        <w:widowControl w:val="0"/>
        <w:numPr>
          <w:ilvl w:val="2"/>
          <w:numId w:val="50"/>
        </w:numPr>
        <w:tabs>
          <w:tab w:val="left" w:pos="1418"/>
        </w:tabs>
        <w:autoSpaceDE w:val="0"/>
        <w:autoSpaceDN w:val="0"/>
        <w:adjustRightInd w:val="0"/>
        <w:spacing w:line="360" w:lineRule="auto"/>
        <w:ind w:left="1293" w:hanging="357"/>
        <w:rPr>
          <w:rFonts w:ascii="Fira Sans" w:eastAsia="Calibri" w:hAnsi="Fira Sans" w:cs="Calibri"/>
          <w:sz w:val="22"/>
          <w:szCs w:val="22"/>
        </w:rPr>
      </w:pPr>
      <w:r w:rsidRPr="002E7169">
        <w:rPr>
          <w:rFonts w:ascii="Fira Sans" w:eastAsia="Calibri" w:hAnsi="Fira Sans" w:cs="Calibri"/>
          <w:sz w:val="22"/>
          <w:szCs w:val="22"/>
        </w:rPr>
        <w:t>Uzyskała najwyższą ilość punktów w kryterium oceny ofert</w:t>
      </w:r>
    </w:p>
    <w:p w14:paraId="3EE518D5" w14:textId="77777777" w:rsidR="006F521F" w:rsidRPr="003E266A" w:rsidRDefault="006F521F" w:rsidP="00093E01">
      <w:pPr>
        <w:numPr>
          <w:ilvl w:val="0"/>
          <w:numId w:val="3"/>
        </w:numPr>
        <w:spacing w:line="360" w:lineRule="auto"/>
        <w:ind w:left="924" w:hanging="357"/>
        <w:rPr>
          <w:rFonts w:ascii="Fira Sans" w:hAnsi="Fira Sans"/>
          <w:sz w:val="22"/>
          <w:szCs w:val="22"/>
        </w:rPr>
      </w:pPr>
      <w:r w:rsidRPr="003E266A">
        <w:rPr>
          <w:rFonts w:ascii="Fira Sans" w:hAnsi="Fira Sans"/>
          <w:sz w:val="22"/>
          <w:szCs w:val="22"/>
        </w:rPr>
        <w:t>Niezwłocznie po wyborze najkorzystniejszej oferty zamawiający informuje równocześnie wykonawców, którzy złożyli oferty, o:</w:t>
      </w:r>
    </w:p>
    <w:p w14:paraId="75F67041" w14:textId="77777777" w:rsidR="006F521F" w:rsidRPr="002E7169" w:rsidRDefault="006F521F" w:rsidP="00093E01">
      <w:pPr>
        <w:numPr>
          <w:ilvl w:val="0"/>
          <w:numId w:val="51"/>
        </w:numPr>
        <w:shd w:val="clear" w:color="auto" w:fill="FFFFFF"/>
        <w:spacing w:line="360" w:lineRule="auto"/>
        <w:ind w:left="1293" w:hanging="357"/>
        <w:rPr>
          <w:rFonts w:ascii="Fira Sans" w:eastAsia="Calibri" w:hAnsi="Fira Sans" w:cs="Calibri"/>
          <w:sz w:val="22"/>
          <w:szCs w:val="22"/>
        </w:rPr>
      </w:pPr>
      <w:r w:rsidRPr="002E7169">
        <w:rPr>
          <w:rFonts w:ascii="Fira Sans" w:eastAsia="Calibri" w:hAnsi="Fira Sans" w:cs="Calibri"/>
          <w:sz w:val="22"/>
          <w:szCs w:val="22"/>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0A3D5565" w14:textId="77777777" w:rsidR="006F521F" w:rsidRPr="002E7169" w:rsidRDefault="006F521F" w:rsidP="00093E01">
      <w:pPr>
        <w:numPr>
          <w:ilvl w:val="0"/>
          <w:numId w:val="51"/>
        </w:numPr>
        <w:shd w:val="clear" w:color="auto" w:fill="FFFFFF"/>
        <w:spacing w:line="360" w:lineRule="auto"/>
        <w:ind w:left="1293" w:hanging="357"/>
        <w:rPr>
          <w:rFonts w:ascii="Fira Sans" w:eastAsia="Calibri" w:hAnsi="Fira Sans" w:cs="Calibri"/>
          <w:sz w:val="22"/>
          <w:szCs w:val="22"/>
        </w:rPr>
      </w:pPr>
      <w:r w:rsidRPr="002E7169">
        <w:rPr>
          <w:rFonts w:ascii="Fira Sans" w:eastAsia="Calibri" w:hAnsi="Fira Sans" w:cs="Calibri"/>
          <w:sz w:val="22"/>
          <w:szCs w:val="22"/>
        </w:rPr>
        <w:t>wykonawcach, których oferty zostały odrzucone</w:t>
      </w:r>
      <w:r w:rsidR="003D5E56" w:rsidRPr="002E7169">
        <w:rPr>
          <w:rFonts w:ascii="Fira Sans" w:eastAsia="Calibri" w:hAnsi="Fira Sans" w:cs="Calibri"/>
          <w:sz w:val="22"/>
          <w:szCs w:val="22"/>
        </w:rPr>
        <w:t xml:space="preserve"> </w:t>
      </w:r>
      <w:r w:rsidRPr="002E7169">
        <w:rPr>
          <w:rFonts w:ascii="Fira Sans" w:eastAsia="Calibri" w:hAnsi="Fira Sans" w:cs="Calibri"/>
          <w:sz w:val="22"/>
          <w:szCs w:val="22"/>
        </w:rPr>
        <w:t>- podając uzasadnienie faktyczne i prawne.</w:t>
      </w:r>
    </w:p>
    <w:p w14:paraId="6E01A6D5" w14:textId="77777777" w:rsidR="006F521F" w:rsidRPr="003E266A" w:rsidRDefault="006F521F" w:rsidP="003E266A">
      <w:pPr>
        <w:spacing w:line="360" w:lineRule="auto"/>
        <w:ind w:left="1080"/>
        <w:rPr>
          <w:rFonts w:ascii="Fira Sans" w:hAnsi="Fira Sans"/>
          <w:sz w:val="22"/>
          <w:szCs w:val="22"/>
        </w:rPr>
      </w:pPr>
    </w:p>
    <w:p w14:paraId="506A1A7C" w14:textId="77777777" w:rsidR="006F521F" w:rsidRPr="003E266A" w:rsidRDefault="006F521F" w:rsidP="002E7169">
      <w:pPr>
        <w:pStyle w:val="Nagwek1"/>
        <w:numPr>
          <w:ilvl w:val="0"/>
          <w:numId w:val="2"/>
        </w:numPr>
        <w:tabs>
          <w:tab w:val="left" w:pos="518"/>
        </w:tabs>
        <w:spacing w:line="360" w:lineRule="auto"/>
        <w:ind w:left="539" w:hanging="539"/>
        <w:jc w:val="left"/>
        <w:rPr>
          <w:rFonts w:ascii="Fira Sans" w:hAnsi="Fira Sans" w:cs="Times New Roman"/>
          <w:szCs w:val="22"/>
        </w:rPr>
      </w:pPr>
      <w:bookmarkStart w:id="44" w:name="_Toc170197266"/>
      <w:r w:rsidRPr="00B209F1">
        <w:rPr>
          <w:rFonts w:ascii="Fira Sans" w:hAnsi="Fira Sans" w:cs="Times New Roman"/>
          <w:szCs w:val="22"/>
        </w:rPr>
        <w:t>Informacje o formalnościach, jakie muszą zostać dopełnione po wyborze oferty w celu zawarcia umowy w sprawie zamówienia publicznego.</w:t>
      </w:r>
      <w:bookmarkEnd w:id="44"/>
    </w:p>
    <w:p w14:paraId="1186F079" w14:textId="77777777" w:rsidR="006F521F" w:rsidRPr="002E7169" w:rsidRDefault="006F521F" w:rsidP="00093E01">
      <w:pPr>
        <w:numPr>
          <w:ilvl w:val="0"/>
          <w:numId w:val="48"/>
        </w:numPr>
        <w:spacing w:line="360" w:lineRule="auto"/>
        <w:ind w:left="924" w:hanging="357"/>
        <w:rPr>
          <w:rFonts w:ascii="Fira Sans" w:hAnsi="Fira Sans"/>
          <w:sz w:val="22"/>
          <w:szCs w:val="22"/>
        </w:rPr>
      </w:pPr>
      <w:r w:rsidRPr="003E266A">
        <w:rPr>
          <w:rFonts w:ascii="Fira Sans" w:hAnsi="Fira Sans"/>
          <w:sz w:val="22"/>
          <w:szCs w:val="22"/>
        </w:rPr>
        <w:t>Zamawiający prześle umowę wykonawcy, którego oferta została wybrana albo zaprosi</w:t>
      </w:r>
      <w:r w:rsidR="00573507" w:rsidRPr="003E266A">
        <w:rPr>
          <w:rFonts w:ascii="Fira Sans" w:hAnsi="Fira Sans"/>
          <w:sz w:val="22"/>
          <w:szCs w:val="22"/>
        </w:rPr>
        <w:t xml:space="preserve"> </w:t>
      </w:r>
      <w:r w:rsidRPr="003E266A">
        <w:rPr>
          <w:rFonts w:ascii="Fira Sans" w:hAnsi="Fira Sans"/>
          <w:sz w:val="22"/>
          <w:szCs w:val="22"/>
        </w:rPr>
        <w:t>go do swojej siedziby w celu podpisania umowy.</w:t>
      </w:r>
    </w:p>
    <w:p w14:paraId="00C41B3E" w14:textId="77777777" w:rsidR="006F521F" w:rsidRPr="002E7169" w:rsidRDefault="006F521F" w:rsidP="00093E01">
      <w:pPr>
        <w:numPr>
          <w:ilvl w:val="0"/>
          <w:numId w:val="48"/>
        </w:numPr>
        <w:spacing w:line="360" w:lineRule="auto"/>
        <w:ind w:left="924" w:hanging="357"/>
        <w:rPr>
          <w:rFonts w:ascii="Fira Sans" w:hAnsi="Fira Sans"/>
          <w:sz w:val="22"/>
          <w:szCs w:val="22"/>
        </w:rPr>
      </w:pPr>
      <w:r w:rsidRPr="003E266A">
        <w:rPr>
          <w:rFonts w:ascii="Fira Sans" w:hAnsi="Fira Sans"/>
          <w:sz w:val="22"/>
          <w:szCs w:val="22"/>
        </w:rPr>
        <w:lastRenderedPageBreak/>
        <w:t xml:space="preserve">W przypadku wyboru oferty złożonej przez wykonawców wspólnie ubiegających </w:t>
      </w:r>
      <w:r w:rsidR="00A158EF" w:rsidRPr="003E266A">
        <w:rPr>
          <w:rFonts w:ascii="Fira Sans" w:hAnsi="Fira Sans"/>
          <w:sz w:val="22"/>
          <w:szCs w:val="22"/>
        </w:rPr>
        <w:br/>
      </w:r>
      <w:r w:rsidRPr="003E266A">
        <w:rPr>
          <w:rFonts w:ascii="Fira Sans" w:hAnsi="Fira Sans"/>
          <w:sz w:val="22"/>
          <w:szCs w:val="22"/>
        </w:rPr>
        <w:t>się o udzielenie zamówienia publicznego zamawiający może żądać - przed zawarciem umowy - umowy regulującej współpracę tych wykonawców.</w:t>
      </w:r>
    </w:p>
    <w:p w14:paraId="7E55BF5C" w14:textId="77777777" w:rsidR="006F521F" w:rsidRPr="002E7169" w:rsidRDefault="006F521F" w:rsidP="00093E01">
      <w:pPr>
        <w:numPr>
          <w:ilvl w:val="0"/>
          <w:numId w:val="48"/>
        </w:numPr>
        <w:spacing w:line="360" w:lineRule="auto"/>
        <w:ind w:left="924" w:hanging="357"/>
        <w:rPr>
          <w:rFonts w:ascii="Fira Sans" w:hAnsi="Fira Sans"/>
          <w:sz w:val="22"/>
          <w:szCs w:val="22"/>
        </w:rPr>
      </w:pPr>
      <w:r w:rsidRPr="002E7169">
        <w:rPr>
          <w:rFonts w:ascii="Fira Sans" w:hAnsi="Fira Sans"/>
          <w:sz w:val="22"/>
          <w:szCs w:val="22"/>
        </w:rPr>
        <w:t>J</w:t>
      </w:r>
      <w:r w:rsidRPr="003E266A">
        <w:rPr>
          <w:rFonts w:ascii="Fira Sans" w:hAnsi="Fira Sans"/>
          <w:sz w:val="22"/>
          <w:szCs w:val="22"/>
        </w:rPr>
        <w:t xml:space="preserve">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w:t>
      </w:r>
      <w:r w:rsidR="00645708" w:rsidRPr="003E266A">
        <w:rPr>
          <w:rFonts w:ascii="Fira Sans" w:hAnsi="Fira Sans"/>
          <w:sz w:val="22"/>
          <w:szCs w:val="22"/>
        </w:rPr>
        <w:t xml:space="preserve">oraz wybrać najkorzystniejszą ofertę </w:t>
      </w:r>
      <w:r w:rsidRPr="003E266A">
        <w:rPr>
          <w:rFonts w:ascii="Fira Sans" w:hAnsi="Fira Sans"/>
          <w:sz w:val="22"/>
          <w:szCs w:val="22"/>
        </w:rPr>
        <w:t>albo unieważnić postępowanie.</w:t>
      </w:r>
    </w:p>
    <w:p w14:paraId="3A9B2236" w14:textId="77777777" w:rsidR="006F521F" w:rsidRPr="003E266A" w:rsidRDefault="006F521F" w:rsidP="003E266A">
      <w:pPr>
        <w:tabs>
          <w:tab w:val="left" w:pos="714"/>
        </w:tabs>
        <w:spacing w:line="360" w:lineRule="auto"/>
        <w:ind w:left="720"/>
        <w:rPr>
          <w:rFonts w:ascii="Fira Sans" w:hAnsi="Fira Sans"/>
          <w:bCs/>
          <w:sz w:val="22"/>
          <w:szCs w:val="22"/>
        </w:rPr>
      </w:pPr>
    </w:p>
    <w:p w14:paraId="6C7C454F" w14:textId="77777777" w:rsidR="006F521F" w:rsidRPr="003E266A" w:rsidRDefault="006F521F" w:rsidP="002E7169">
      <w:pPr>
        <w:pStyle w:val="Nagwek1"/>
        <w:numPr>
          <w:ilvl w:val="0"/>
          <w:numId w:val="2"/>
        </w:numPr>
        <w:tabs>
          <w:tab w:val="left" w:pos="518"/>
        </w:tabs>
        <w:spacing w:line="360" w:lineRule="auto"/>
        <w:ind w:left="539" w:hanging="539"/>
        <w:jc w:val="left"/>
        <w:rPr>
          <w:rFonts w:ascii="Fira Sans" w:hAnsi="Fira Sans" w:cs="Times New Roman"/>
          <w:szCs w:val="22"/>
        </w:rPr>
      </w:pPr>
      <w:bookmarkStart w:id="45" w:name="_Toc170197267"/>
      <w:r w:rsidRPr="003E266A">
        <w:rPr>
          <w:rFonts w:ascii="Fira Sans" w:hAnsi="Fira Sans" w:cs="Times New Roman"/>
          <w:szCs w:val="22"/>
        </w:rPr>
        <w:t>Projektowane postanowienia umowy w sprawie zamówienia publicznego, które   zostaną wprowadzone do treści tej umowy.</w:t>
      </w:r>
      <w:bookmarkEnd w:id="45"/>
    </w:p>
    <w:p w14:paraId="767BE3C7" w14:textId="77777777" w:rsidR="006F521F" w:rsidRPr="003E266A" w:rsidRDefault="006F521F" w:rsidP="002E7169">
      <w:pPr>
        <w:spacing w:line="360" w:lineRule="auto"/>
        <w:ind w:left="539"/>
        <w:rPr>
          <w:rFonts w:ascii="Fira Sans" w:hAnsi="Fira Sans"/>
          <w:sz w:val="22"/>
          <w:szCs w:val="22"/>
        </w:rPr>
      </w:pPr>
      <w:r w:rsidRPr="003E266A">
        <w:rPr>
          <w:rFonts w:ascii="Fira Sans" w:hAnsi="Fira Sans"/>
          <w:sz w:val="22"/>
          <w:szCs w:val="22"/>
        </w:rPr>
        <w:t>Projektowane postanowienia umowy w sprawie zamówienia publicznego, które zostaną   wprowadzone do treści tej umowy, określone zostały w Części nr II do SWZ.</w:t>
      </w:r>
    </w:p>
    <w:p w14:paraId="09DE41B5" w14:textId="77777777" w:rsidR="007071AF" w:rsidRPr="003E266A" w:rsidRDefault="007071AF" w:rsidP="003E266A">
      <w:pPr>
        <w:pStyle w:val="Nagwek1"/>
        <w:spacing w:line="360" w:lineRule="auto"/>
        <w:jc w:val="left"/>
        <w:rPr>
          <w:rFonts w:ascii="Fira Sans" w:hAnsi="Fira Sans" w:cs="Times New Roman"/>
          <w:szCs w:val="22"/>
        </w:rPr>
      </w:pPr>
    </w:p>
    <w:p w14:paraId="2E8B6C56" w14:textId="77777777" w:rsidR="007071AF" w:rsidRPr="003E266A" w:rsidRDefault="007071AF" w:rsidP="00291D47">
      <w:pPr>
        <w:pStyle w:val="Nagwek1"/>
        <w:numPr>
          <w:ilvl w:val="0"/>
          <w:numId w:val="2"/>
        </w:numPr>
        <w:tabs>
          <w:tab w:val="left" w:pos="518"/>
        </w:tabs>
        <w:spacing w:line="360" w:lineRule="auto"/>
        <w:ind w:left="539" w:hanging="539"/>
        <w:jc w:val="left"/>
        <w:rPr>
          <w:rFonts w:ascii="Fira Sans" w:hAnsi="Fira Sans" w:cs="Times New Roman"/>
          <w:szCs w:val="22"/>
        </w:rPr>
      </w:pPr>
      <w:bookmarkStart w:id="46" w:name="_Toc170197268"/>
      <w:r w:rsidRPr="00B209F1">
        <w:rPr>
          <w:rFonts w:ascii="Fira Sans" w:hAnsi="Fira Sans" w:cs="Times New Roman"/>
          <w:szCs w:val="22"/>
        </w:rPr>
        <w:t>Pouczenie o środkach ochrony prawnej przysługujących Wykonawcy.</w:t>
      </w:r>
      <w:bookmarkEnd w:id="46"/>
    </w:p>
    <w:p w14:paraId="35C7DFD5" w14:textId="25151B75" w:rsidR="007071AF" w:rsidRPr="000378C8" w:rsidRDefault="007071AF" w:rsidP="00093E01">
      <w:pPr>
        <w:numPr>
          <w:ilvl w:val="0"/>
          <w:numId w:val="52"/>
        </w:numPr>
        <w:spacing w:line="360" w:lineRule="auto"/>
        <w:ind w:left="924" w:hanging="357"/>
        <w:rPr>
          <w:rFonts w:ascii="Fira Sans" w:hAnsi="Fira Sans"/>
          <w:sz w:val="22"/>
          <w:szCs w:val="22"/>
        </w:rPr>
      </w:pPr>
      <w:r w:rsidRPr="000378C8">
        <w:rPr>
          <w:rFonts w:ascii="Fira Sans" w:hAnsi="Fira Sans"/>
          <w:sz w:val="22"/>
          <w:szCs w:val="22"/>
        </w:rPr>
        <w:t xml:space="preserve">Środki ochrony prawnej przysługują Wykonawcy, jeżeli̇ ma lub miał interes w     uzyskaniu zamówienia oraz poniósł́ lub może ponieść szkodę w wyniku naruszenia przez Zamawiającego przepisów </w:t>
      </w:r>
      <w:r w:rsidR="00F22336">
        <w:rPr>
          <w:rFonts w:ascii="Fira Sans" w:hAnsi="Fira Sans"/>
          <w:sz w:val="22"/>
          <w:szCs w:val="22"/>
        </w:rPr>
        <w:t>PZP</w:t>
      </w:r>
      <w:r w:rsidRPr="000378C8">
        <w:rPr>
          <w:rFonts w:ascii="Fira Sans" w:hAnsi="Fira Sans"/>
          <w:sz w:val="22"/>
          <w:szCs w:val="22"/>
        </w:rPr>
        <w:t>.</w:t>
      </w:r>
    </w:p>
    <w:p w14:paraId="4FE2B7E2" w14:textId="77777777" w:rsidR="007071AF" w:rsidRPr="002E7169" w:rsidRDefault="007071AF" w:rsidP="00093E01">
      <w:pPr>
        <w:numPr>
          <w:ilvl w:val="0"/>
          <w:numId w:val="52"/>
        </w:numPr>
        <w:spacing w:line="360" w:lineRule="auto"/>
        <w:ind w:left="924" w:hanging="357"/>
        <w:rPr>
          <w:rFonts w:ascii="Fira Sans" w:hAnsi="Fira Sans"/>
          <w:sz w:val="22"/>
          <w:szCs w:val="22"/>
        </w:rPr>
      </w:pPr>
      <w:r w:rsidRPr="002E7169">
        <w:rPr>
          <w:rFonts w:ascii="Fira Sans" w:hAnsi="Fira Sans"/>
          <w:sz w:val="22"/>
          <w:szCs w:val="22"/>
        </w:rPr>
        <w:t>Odwołanie przysługuje na:</w:t>
      </w:r>
    </w:p>
    <w:p w14:paraId="47B53A35" w14:textId="77777777" w:rsidR="007071AF" w:rsidRPr="003E266A" w:rsidRDefault="007071AF" w:rsidP="00093E01">
      <w:pPr>
        <w:numPr>
          <w:ilvl w:val="0"/>
          <w:numId w:val="13"/>
        </w:numPr>
        <w:spacing w:line="360" w:lineRule="auto"/>
        <w:ind w:left="1293" w:hanging="357"/>
        <w:rPr>
          <w:rFonts w:ascii="Fira Sans" w:eastAsia="Trebuchet MS" w:hAnsi="Fira Sans"/>
          <w:sz w:val="22"/>
          <w:szCs w:val="22"/>
        </w:rPr>
      </w:pPr>
      <w:r w:rsidRPr="003E266A">
        <w:rPr>
          <w:rFonts w:ascii="Fira Sans" w:eastAsia="Trebuchet MS" w:hAnsi="Fira Sans"/>
          <w:sz w:val="22"/>
          <w:szCs w:val="22"/>
        </w:rPr>
        <w:t>niezgodna</w:t>
      </w:r>
      <w:r w:rsidRPr="003E266A">
        <w:rPr>
          <w:rFonts w:ascii="Fira Sans" w:eastAsia="Arial" w:hAnsi="Fira Sans"/>
          <w:sz w:val="22"/>
          <w:szCs w:val="22"/>
        </w:rPr>
        <w:t xml:space="preserve">̨ </w:t>
      </w:r>
      <w:r w:rsidRPr="003E266A">
        <w:rPr>
          <w:rFonts w:ascii="Fira Sans" w:eastAsia="Trebuchet MS" w:hAnsi="Fira Sans"/>
          <w:sz w:val="22"/>
          <w:szCs w:val="22"/>
        </w:rPr>
        <w:t>z przepisami ustawy czynność</w:t>
      </w:r>
      <w:r w:rsidRPr="003E266A">
        <w:rPr>
          <w:rFonts w:ascii="Fira Sans" w:eastAsia="Arial" w:hAnsi="Fira Sans"/>
          <w:sz w:val="22"/>
          <w:szCs w:val="22"/>
        </w:rPr>
        <w:t xml:space="preserve"> </w:t>
      </w:r>
      <w:r w:rsidRPr="003E266A">
        <w:rPr>
          <w:rFonts w:ascii="Fira Sans" w:eastAsia="Trebuchet MS" w:hAnsi="Fira Sans"/>
          <w:sz w:val="22"/>
          <w:szCs w:val="22"/>
        </w:rPr>
        <w:t>Zamawiającego, podjętą</w:t>
      </w:r>
      <w:r w:rsidRPr="003E266A">
        <w:rPr>
          <w:rFonts w:ascii="Fira Sans" w:eastAsia="Arial" w:hAnsi="Fira Sans"/>
          <w:sz w:val="22"/>
          <w:szCs w:val="22"/>
        </w:rPr>
        <w:t xml:space="preserve"> </w:t>
      </w:r>
      <w:r w:rsidRPr="003E266A">
        <w:rPr>
          <w:rFonts w:ascii="Fira Sans" w:eastAsia="Trebuchet MS" w:hAnsi="Fira Sans"/>
          <w:sz w:val="22"/>
          <w:szCs w:val="22"/>
        </w:rPr>
        <w:t>w postępowaniu o udzielenie zamówienia,</w:t>
      </w:r>
      <w:r w:rsidRPr="003E266A">
        <w:rPr>
          <w:rFonts w:ascii="Fira Sans" w:eastAsia="Arial" w:hAnsi="Fira Sans"/>
          <w:sz w:val="22"/>
          <w:szCs w:val="22"/>
        </w:rPr>
        <w:t xml:space="preserve"> </w:t>
      </w:r>
      <w:r w:rsidRPr="003E266A">
        <w:rPr>
          <w:rFonts w:ascii="Fira Sans" w:eastAsia="Trebuchet MS" w:hAnsi="Fira Sans"/>
          <w:sz w:val="22"/>
          <w:szCs w:val="22"/>
        </w:rPr>
        <w:t>w tym na projektowane postanowienie umowy;</w:t>
      </w:r>
    </w:p>
    <w:p w14:paraId="0E86ECAE" w14:textId="3B21075F" w:rsidR="007071AF" w:rsidRPr="003E266A" w:rsidRDefault="007071AF" w:rsidP="00093E01">
      <w:pPr>
        <w:numPr>
          <w:ilvl w:val="0"/>
          <w:numId w:val="13"/>
        </w:numPr>
        <w:spacing w:line="360" w:lineRule="auto"/>
        <w:ind w:left="1293" w:hanging="357"/>
        <w:rPr>
          <w:rFonts w:ascii="Fira Sans" w:eastAsia="Trebuchet MS" w:hAnsi="Fira Sans"/>
          <w:sz w:val="22"/>
          <w:szCs w:val="22"/>
        </w:rPr>
      </w:pPr>
      <w:r w:rsidRPr="003E266A">
        <w:rPr>
          <w:rFonts w:ascii="Fira Sans" w:eastAsia="Trebuchet MS" w:hAnsi="Fira Sans"/>
          <w:sz w:val="22"/>
          <w:szCs w:val="22"/>
        </w:rPr>
        <w:t>zaniechanie czynności</w:t>
      </w:r>
      <w:r w:rsidRPr="003E266A">
        <w:rPr>
          <w:rFonts w:ascii="Fira Sans" w:eastAsia="Arial" w:hAnsi="Fira Sans"/>
          <w:sz w:val="22"/>
          <w:szCs w:val="22"/>
        </w:rPr>
        <w:t>́</w:t>
      </w:r>
      <w:r w:rsidRPr="003E266A">
        <w:rPr>
          <w:rFonts w:ascii="Fira Sans" w:eastAsia="Trebuchet MS" w:hAnsi="Fira Sans"/>
          <w:sz w:val="22"/>
          <w:szCs w:val="22"/>
        </w:rPr>
        <w:t xml:space="preserve"> w postepowaniu</w:t>
      </w:r>
      <w:r w:rsidRPr="003E266A">
        <w:rPr>
          <w:rFonts w:ascii="Fira Sans" w:eastAsia="Arial" w:hAnsi="Fira Sans"/>
          <w:sz w:val="22"/>
          <w:szCs w:val="22"/>
        </w:rPr>
        <w:t>̨</w:t>
      </w:r>
      <w:r w:rsidRPr="003E266A">
        <w:rPr>
          <w:rFonts w:ascii="Fira Sans" w:eastAsia="Trebuchet MS" w:hAnsi="Fira Sans"/>
          <w:sz w:val="22"/>
          <w:szCs w:val="22"/>
        </w:rPr>
        <w:t xml:space="preserve"> o udzielenie zamówienia,</w:t>
      </w:r>
      <w:r w:rsidRPr="003E266A">
        <w:rPr>
          <w:rFonts w:ascii="Fira Sans" w:eastAsia="Arial" w:hAnsi="Fira Sans"/>
          <w:sz w:val="22"/>
          <w:szCs w:val="22"/>
        </w:rPr>
        <w:t>́</w:t>
      </w:r>
      <w:r w:rsidRPr="003E266A">
        <w:rPr>
          <w:rFonts w:ascii="Fira Sans" w:eastAsia="Trebuchet MS" w:hAnsi="Fira Sans"/>
          <w:sz w:val="22"/>
          <w:szCs w:val="22"/>
        </w:rPr>
        <w:t xml:space="preserve"> do której</w:t>
      </w:r>
      <w:r w:rsidRPr="003E266A">
        <w:rPr>
          <w:rFonts w:ascii="Fira Sans" w:eastAsia="Arial" w:hAnsi="Fira Sans"/>
          <w:sz w:val="22"/>
          <w:szCs w:val="22"/>
        </w:rPr>
        <w:t>́</w:t>
      </w:r>
      <w:r w:rsidRPr="003E266A">
        <w:rPr>
          <w:rFonts w:ascii="Fira Sans" w:eastAsia="Trebuchet MS" w:hAnsi="Fira Sans"/>
          <w:sz w:val="22"/>
          <w:szCs w:val="22"/>
        </w:rPr>
        <w:t xml:space="preserve"> Zamawiający</w:t>
      </w:r>
      <w:r w:rsidRPr="003E266A">
        <w:rPr>
          <w:rFonts w:ascii="Fira Sans" w:eastAsia="Arial" w:hAnsi="Fira Sans"/>
          <w:sz w:val="22"/>
          <w:szCs w:val="22"/>
        </w:rPr>
        <w:t>̨</w:t>
      </w:r>
      <w:r w:rsidRPr="003E266A">
        <w:rPr>
          <w:rFonts w:ascii="Fira Sans" w:eastAsia="Trebuchet MS" w:hAnsi="Fira Sans"/>
          <w:sz w:val="22"/>
          <w:szCs w:val="22"/>
        </w:rPr>
        <w:t xml:space="preserve"> był obowiązany</w:t>
      </w:r>
      <w:r w:rsidRPr="003E266A">
        <w:rPr>
          <w:rFonts w:ascii="Fira Sans" w:eastAsia="Arial" w:hAnsi="Fira Sans"/>
          <w:sz w:val="22"/>
          <w:szCs w:val="22"/>
        </w:rPr>
        <w:t>̨</w:t>
      </w:r>
      <w:r w:rsidRPr="003E266A">
        <w:rPr>
          <w:rFonts w:ascii="Fira Sans" w:eastAsia="Trebuchet MS" w:hAnsi="Fira Sans"/>
          <w:sz w:val="22"/>
          <w:szCs w:val="22"/>
        </w:rPr>
        <w:t xml:space="preserve"> na podstawie ustawy</w:t>
      </w:r>
      <w:r w:rsidR="00B06D45" w:rsidRPr="003E266A">
        <w:rPr>
          <w:rFonts w:ascii="Fira Sans" w:eastAsia="Trebuchet MS" w:hAnsi="Fira Sans"/>
          <w:sz w:val="22"/>
          <w:szCs w:val="22"/>
        </w:rPr>
        <w:t xml:space="preserve"> P</w:t>
      </w:r>
      <w:r w:rsidR="00F22336">
        <w:rPr>
          <w:rFonts w:ascii="Fira Sans" w:eastAsia="Trebuchet MS" w:hAnsi="Fira Sans"/>
          <w:sz w:val="22"/>
          <w:szCs w:val="22"/>
        </w:rPr>
        <w:t>ZP</w:t>
      </w:r>
      <w:r w:rsidRPr="003E266A">
        <w:rPr>
          <w:rFonts w:ascii="Fira Sans" w:eastAsia="Trebuchet MS" w:hAnsi="Fira Sans"/>
          <w:sz w:val="22"/>
          <w:szCs w:val="22"/>
        </w:rPr>
        <w:t>.</w:t>
      </w:r>
    </w:p>
    <w:p w14:paraId="6932987D" w14:textId="77777777" w:rsidR="007071AF" w:rsidRPr="003E266A" w:rsidRDefault="007071AF" w:rsidP="00093E01">
      <w:pPr>
        <w:numPr>
          <w:ilvl w:val="0"/>
          <w:numId w:val="17"/>
        </w:numPr>
        <w:tabs>
          <w:tab w:val="left" w:pos="424"/>
        </w:tabs>
        <w:spacing w:line="360" w:lineRule="auto"/>
        <w:ind w:left="924" w:hanging="357"/>
        <w:rPr>
          <w:rFonts w:ascii="Fira Sans" w:eastAsia="Trebuchet MS" w:hAnsi="Fira Sans"/>
          <w:sz w:val="22"/>
          <w:szCs w:val="22"/>
        </w:rPr>
      </w:pPr>
      <w:r w:rsidRPr="003E266A">
        <w:rPr>
          <w:rFonts w:ascii="Fira Sans" w:eastAsia="Trebuchet MS" w:hAnsi="Fira Sans"/>
          <w:sz w:val="22"/>
          <w:szCs w:val="22"/>
        </w:rPr>
        <w:t>Odwołanie wnosi si</w:t>
      </w:r>
      <w:r w:rsidRPr="003E266A">
        <w:rPr>
          <w:rFonts w:ascii="Fira Sans" w:eastAsia="Arial" w:hAnsi="Fira Sans"/>
          <w:sz w:val="22"/>
          <w:szCs w:val="22"/>
        </w:rPr>
        <w:t xml:space="preserve">ę </w:t>
      </w:r>
      <w:r w:rsidRPr="003E266A">
        <w:rPr>
          <w:rFonts w:ascii="Fira Sans" w:eastAsia="Trebuchet MS" w:hAnsi="Fira Sans"/>
          <w:sz w:val="22"/>
          <w:szCs w:val="22"/>
        </w:rPr>
        <w:t>do Prezesa Krajowej Izby Odwoławczej w formie pisemnej albo w formie elektronicznej albo w postaci elektronicznej opatrzone podpisem zaufanym.</w:t>
      </w:r>
    </w:p>
    <w:p w14:paraId="5510E5F9" w14:textId="77777777" w:rsidR="00A96605" w:rsidRPr="003E266A" w:rsidRDefault="00A96605" w:rsidP="00093E01">
      <w:pPr>
        <w:numPr>
          <w:ilvl w:val="0"/>
          <w:numId w:val="17"/>
        </w:numPr>
        <w:tabs>
          <w:tab w:val="left" w:pos="424"/>
        </w:tabs>
        <w:spacing w:line="360" w:lineRule="auto"/>
        <w:ind w:left="924" w:hanging="357"/>
        <w:rPr>
          <w:rFonts w:ascii="Fira Sans" w:eastAsia="Trebuchet MS" w:hAnsi="Fira Sans"/>
          <w:sz w:val="22"/>
          <w:szCs w:val="22"/>
        </w:rPr>
      </w:pPr>
      <w:r w:rsidRPr="003E266A">
        <w:rPr>
          <w:rFonts w:ascii="Fira Sans" w:hAnsi="Fira Sans"/>
          <w:sz w:val="22"/>
          <w:szCs w:val="22"/>
        </w:rPr>
        <w:t>Odwołanie wnosi się do Prezesa Krajowej Izby Odwoławczej:</w:t>
      </w:r>
      <w:r w:rsidRPr="003E266A">
        <w:rPr>
          <w:rFonts w:ascii="Fira Sans" w:hAnsi="Fira Sans"/>
          <w:sz w:val="22"/>
          <w:szCs w:val="22"/>
        </w:rPr>
        <w:tab/>
      </w:r>
    </w:p>
    <w:p w14:paraId="04537740" w14:textId="77777777" w:rsidR="00A96605" w:rsidRPr="003E266A" w:rsidRDefault="00A96605" w:rsidP="00093E01">
      <w:pPr>
        <w:numPr>
          <w:ilvl w:val="0"/>
          <w:numId w:val="14"/>
        </w:numPr>
        <w:spacing w:line="360" w:lineRule="auto"/>
        <w:ind w:left="1293" w:hanging="357"/>
        <w:rPr>
          <w:rFonts w:ascii="Fira Sans" w:hAnsi="Fira Sans"/>
          <w:sz w:val="22"/>
          <w:szCs w:val="22"/>
        </w:rPr>
      </w:pPr>
      <w:r w:rsidRPr="003E266A">
        <w:rPr>
          <w:rFonts w:ascii="Fira Sans" w:hAnsi="Fira Sans"/>
          <w:sz w:val="22"/>
          <w:szCs w:val="22"/>
        </w:rPr>
        <w:t xml:space="preserve">W terminie 10 dni od dnia przekazania informacji o czynności zamawiającego stanowiącej podstawę jego wniesienia, jeżeli informacja została przekazana przy użyciu środków komunikacji elektronicznej, </w:t>
      </w:r>
    </w:p>
    <w:p w14:paraId="1112740C" w14:textId="77777777" w:rsidR="00A96605" w:rsidRPr="003E266A" w:rsidRDefault="00A96605" w:rsidP="00093E01">
      <w:pPr>
        <w:numPr>
          <w:ilvl w:val="0"/>
          <w:numId w:val="14"/>
        </w:numPr>
        <w:spacing w:line="360" w:lineRule="auto"/>
        <w:ind w:left="1293" w:hanging="357"/>
        <w:rPr>
          <w:rFonts w:ascii="Fira Sans" w:hAnsi="Fira Sans"/>
          <w:sz w:val="22"/>
          <w:szCs w:val="22"/>
        </w:rPr>
      </w:pPr>
      <w:r w:rsidRPr="003E266A">
        <w:rPr>
          <w:rFonts w:ascii="Fira Sans" w:hAnsi="Fira Sans"/>
          <w:sz w:val="22"/>
          <w:szCs w:val="22"/>
        </w:rPr>
        <w:t xml:space="preserve">W terminie 15 dni od dnia przekazania informacji o czynności zamawiającego stanowiącej podstawę jego wniesienia, jeżeli informacja została przekazana w sposób inny niż określony w </w:t>
      </w:r>
      <w:r w:rsidR="00B06D45" w:rsidRPr="003E266A">
        <w:rPr>
          <w:rFonts w:ascii="Fira Sans" w:hAnsi="Fira Sans"/>
          <w:sz w:val="22"/>
          <w:szCs w:val="22"/>
        </w:rPr>
        <w:t>ust. 1</w:t>
      </w:r>
      <w:r w:rsidRPr="003E266A">
        <w:rPr>
          <w:rFonts w:ascii="Fira Sans" w:hAnsi="Fira Sans"/>
          <w:sz w:val="22"/>
          <w:szCs w:val="22"/>
        </w:rPr>
        <w:t xml:space="preserve">; </w:t>
      </w:r>
    </w:p>
    <w:p w14:paraId="0BFAA0C4" w14:textId="77777777" w:rsidR="00A96605" w:rsidRPr="003E266A" w:rsidRDefault="00A96605" w:rsidP="00093E01">
      <w:pPr>
        <w:numPr>
          <w:ilvl w:val="0"/>
          <w:numId w:val="14"/>
        </w:numPr>
        <w:spacing w:line="360" w:lineRule="auto"/>
        <w:ind w:left="1293" w:hanging="357"/>
        <w:rPr>
          <w:rFonts w:ascii="Fira Sans" w:hAnsi="Fira Sans"/>
          <w:sz w:val="22"/>
          <w:szCs w:val="22"/>
        </w:rPr>
      </w:pPr>
      <w:r w:rsidRPr="003E266A">
        <w:rPr>
          <w:rFonts w:ascii="Fira Sans" w:hAnsi="Fira Sans"/>
          <w:sz w:val="22"/>
          <w:szCs w:val="22"/>
        </w:rPr>
        <w:lastRenderedPageBreak/>
        <w:t>Odwołanie wobec treści ogłoszenia wszczynającego postępowanie o udzielenie zamówienia lub konkurs lub wobec treści dokumentów zamówienia, wnosi się w terminie</w:t>
      </w:r>
      <w:r w:rsidR="00573507" w:rsidRPr="003E266A">
        <w:rPr>
          <w:rFonts w:ascii="Fira Sans" w:hAnsi="Fira Sans"/>
          <w:sz w:val="22"/>
          <w:szCs w:val="22"/>
        </w:rPr>
        <w:t xml:space="preserve"> </w:t>
      </w:r>
      <w:r w:rsidRPr="003E266A">
        <w:rPr>
          <w:rFonts w:ascii="Fira Sans" w:hAnsi="Fira Sans"/>
          <w:sz w:val="22"/>
          <w:szCs w:val="22"/>
        </w:rPr>
        <w:t>10 dni od dnia publikacji ogłoszenia w Dzienniku Urzędowym Unii Europejskiej lub zamieszczenia dokumentów zamówienia na stronie internetowej.</w:t>
      </w:r>
    </w:p>
    <w:p w14:paraId="28F63FB8" w14:textId="77777777" w:rsidR="00A85A29" w:rsidRPr="003E266A" w:rsidRDefault="00A96605" w:rsidP="00093E01">
      <w:pPr>
        <w:numPr>
          <w:ilvl w:val="0"/>
          <w:numId w:val="14"/>
        </w:numPr>
        <w:spacing w:line="360" w:lineRule="auto"/>
        <w:ind w:left="1293" w:hanging="357"/>
        <w:rPr>
          <w:rFonts w:ascii="Fira Sans" w:hAnsi="Fira Sans"/>
          <w:sz w:val="22"/>
          <w:szCs w:val="22"/>
        </w:rPr>
      </w:pPr>
      <w:r w:rsidRPr="003E266A">
        <w:rPr>
          <w:rFonts w:ascii="Fira Sans" w:hAnsi="Fira Sans"/>
          <w:sz w:val="22"/>
          <w:szCs w:val="22"/>
        </w:rPr>
        <w:t>Odwołanie w przypadkach innych niż określone w ust. 1 i 2 wnosi się w terminie 10 dni od dnia, w którym powzięto lub przy zachowaniu należytej staranności można było powziąć wiadomość o okolicznościach stanowiących podstawę jego wniesienia</w:t>
      </w:r>
      <w:r w:rsidR="00A85A29" w:rsidRPr="003E266A">
        <w:rPr>
          <w:rFonts w:ascii="Fira Sans" w:hAnsi="Fira Sans"/>
          <w:sz w:val="22"/>
          <w:szCs w:val="22"/>
        </w:rPr>
        <w:t>.</w:t>
      </w:r>
    </w:p>
    <w:p w14:paraId="09F73862" w14:textId="2E52F4DD" w:rsidR="007071AF" w:rsidRPr="000378C8" w:rsidRDefault="007071AF" w:rsidP="00093E01">
      <w:pPr>
        <w:numPr>
          <w:ilvl w:val="0"/>
          <w:numId w:val="14"/>
        </w:numPr>
        <w:spacing w:line="360" w:lineRule="auto"/>
        <w:ind w:left="1293" w:hanging="357"/>
        <w:rPr>
          <w:rFonts w:ascii="Fira Sans" w:hAnsi="Fira Sans"/>
          <w:sz w:val="22"/>
          <w:szCs w:val="22"/>
        </w:rPr>
      </w:pPr>
      <w:r w:rsidRPr="000378C8">
        <w:rPr>
          <w:rFonts w:ascii="Fira Sans" w:hAnsi="Fira Sans"/>
          <w:sz w:val="22"/>
          <w:szCs w:val="22"/>
        </w:rPr>
        <w:t xml:space="preserve">Na orzeczenie Krajowej Izby Odwoławczej oraz postanowienie Prezesa Krajowej Izby Odwoławczej, o którym mowa w art. 519 ust. 1 </w:t>
      </w:r>
      <w:r w:rsidR="00F22336">
        <w:rPr>
          <w:rFonts w:ascii="Fira Sans" w:hAnsi="Fira Sans"/>
          <w:sz w:val="22"/>
          <w:szCs w:val="22"/>
        </w:rPr>
        <w:t>PZP</w:t>
      </w:r>
      <w:r w:rsidRPr="000378C8">
        <w:rPr>
          <w:rFonts w:ascii="Fira Sans" w:hAnsi="Fira Sans"/>
          <w:sz w:val="22"/>
          <w:szCs w:val="22"/>
        </w:rPr>
        <w:t>, stronom oraz uczestnikom postepowanią odwoławczego przysługuje skarga do sadu. Skargę wnosi się do Sadu Okręgowego w Warszawie za pośrednictwem Prezesa Krajowej Izby Odwoławczej.</w:t>
      </w:r>
    </w:p>
    <w:p w14:paraId="6C3AC677" w14:textId="5766B84F" w:rsidR="007071AF" w:rsidRPr="000378C8" w:rsidRDefault="007071AF" w:rsidP="00093E01">
      <w:pPr>
        <w:numPr>
          <w:ilvl w:val="0"/>
          <w:numId w:val="14"/>
        </w:numPr>
        <w:spacing w:line="360" w:lineRule="auto"/>
        <w:ind w:left="1293" w:hanging="357"/>
        <w:rPr>
          <w:rFonts w:ascii="Fira Sans" w:hAnsi="Fira Sans"/>
          <w:sz w:val="22"/>
          <w:szCs w:val="22"/>
        </w:rPr>
      </w:pPr>
      <w:r w:rsidRPr="000378C8">
        <w:rPr>
          <w:rFonts w:ascii="Fira Sans" w:hAnsi="Fira Sans"/>
          <w:sz w:val="22"/>
          <w:szCs w:val="22"/>
        </w:rPr>
        <w:t xml:space="preserve">Szczegółowe informacje dotyczące środków ochrony prawnej określone są w Dziale IX „Środki ochrony prawnej” </w:t>
      </w:r>
      <w:r w:rsidR="00F22336">
        <w:rPr>
          <w:rFonts w:ascii="Fira Sans" w:hAnsi="Fira Sans"/>
          <w:sz w:val="22"/>
          <w:szCs w:val="22"/>
        </w:rPr>
        <w:t>PZP</w:t>
      </w:r>
      <w:r w:rsidRPr="000378C8">
        <w:rPr>
          <w:rFonts w:ascii="Fira Sans" w:hAnsi="Fira Sans"/>
          <w:sz w:val="22"/>
          <w:szCs w:val="22"/>
        </w:rPr>
        <w:t>.</w:t>
      </w:r>
    </w:p>
    <w:p w14:paraId="25DCAC48" w14:textId="77777777" w:rsidR="005A0A06" w:rsidRPr="003E266A" w:rsidRDefault="005A0A06" w:rsidP="003E266A">
      <w:pPr>
        <w:spacing w:line="360" w:lineRule="auto"/>
        <w:rPr>
          <w:rFonts w:ascii="Fira Sans" w:hAnsi="Fira Sans"/>
          <w:sz w:val="22"/>
          <w:szCs w:val="22"/>
        </w:rPr>
      </w:pPr>
    </w:p>
    <w:p w14:paraId="1DCA131C" w14:textId="77777777" w:rsidR="00406E08" w:rsidRPr="003E266A" w:rsidRDefault="00632574" w:rsidP="00291D47">
      <w:pPr>
        <w:pStyle w:val="Nagwek1"/>
        <w:numPr>
          <w:ilvl w:val="0"/>
          <w:numId w:val="2"/>
        </w:numPr>
        <w:tabs>
          <w:tab w:val="left" w:pos="518"/>
        </w:tabs>
        <w:spacing w:line="360" w:lineRule="auto"/>
        <w:ind w:left="539" w:hanging="539"/>
        <w:jc w:val="left"/>
        <w:rPr>
          <w:rFonts w:ascii="Fira Sans" w:hAnsi="Fira Sans" w:cs="Times New Roman"/>
          <w:szCs w:val="22"/>
        </w:rPr>
      </w:pPr>
      <w:bookmarkStart w:id="47" w:name="_Toc170197269"/>
      <w:r w:rsidRPr="003E266A">
        <w:rPr>
          <w:rFonts w:ascii="Fira Sans" w:hAnsi="Fira Sans" w:cs="Times New Roman"/>
          <w:szCs w:val="22"/>
        </w:rPr>
        <w:t>Zakończenie postepowania.</w:t>
      </w:r>
      <w:bookmarkEnd w:id="47"/>
    </w:p>
    <w:p w14:paraId="6C4BE18D" w14:textId="77777777" w:rsidR="00632574" w:rsidRPr="003E266A" w:rsidRDefault="00632574" w:rsidP="00093E01">
      <w:pPr>
        <w:numPr>
          <w:ilvl w:val="1"/>
          <w:numId w:val="11"/>
        </w:numPr>
        <w:spacing w:line="360" w:lineRule="auto"/>
        <w:ind w:left="924" w:hanging="357"/>
        <w:rPr>
          <w:rFonts w:ascii="Fira Sans" w:hAnsi="Fira Sans"/>
          <w:sz w:val="22"/>
          <w:szCs w:val="22"/>
        </w:rPr>
      </w:pPr>
      <w:r w:rsidRPr="003E266A">
        <w:rPr>
          <w:rFonts w:ascii="Fira Sans" w:hAnsi="Fira Sans"/>
          <w:sz w:val="22"/>
          <w:szCs w:val="22"/>
        </w:rPr>
        <w:t>Postępowanie o udzielenie zamówienia kończy się:</w:t>
      </w:r>
    </w:p>
    <w:p w14:paraId="3618C9E5" w14:textId="77777777" w:rsidR="00632574" w:rsidRPr="003E266A" w:rsidRDefault="00632574" w:rsidP="00093E01">
      <w:pPr>
        <w:numPr>
          <w:ilvl w:val="0"/>
          <w:numId w:val="28"/>
        </w:numPr>
        <w:spacing w:line="360" w:lineRule="auto"/>
        <w:ind w:left="1293" w:hanging="357"/>
        <w:rPr>
          <w:rFonts w:ascii="Fira Sans" w:hAnsi="Fira Sans"/>
          <w:sz w:val="22"/>
          <w:szCs w:val="22"/>
        </w:rPr>
      </w:pPr>
      <w:r w:rsidRPr="003E266A">
        <w:rPr>
          <w:rFonts w:ascii="Fira Sans" w:hAnsi="Fira Sans"/>
          <w:sz w:val="22"/>
          <w:szCs w:val="22"/>
        </w:rPr>
        <w:t>zawarciem umowy w sprawie zamówienia publicznego albo</w:t>
      </w:r>
    </w:p>
    <w:p w14:paraId="700630C7" w14:textId="77777777" w:rsidR="00406E08" w:rsidRPr="003E266A" w:rsidRDefault="00632574" w:rsidP="00093E01">
      <w:pPr>
        <w:numPr>
          <w:ilvl w:val="0"/>
          <w:numId w:val="28"/>
        </w:numPr>
        <w:spacing w:line="360" w:lineRule="auto"/>
        <w:ind w:left="1293" w:hanging="357"/>
        <w:rPr>
          <w:rFonts w:ascii="Fira Sans" w:hAnsi="Fira Sans"/>
          <w:sz w:val="22"/>
          <w:szCs w:val="22"/>
        </w:rPr>
      </w:pPr>
      <w:r w:rsidRPr="003E266A">
        <w:rPr>
          <w:rFonts w:ascii="Fira Sans" w:hAnsi="Fira Sans"/>
          <w:sz w:val="22"/>
          <w:szCs w:val="22"/>
        </w:rPr>
        <w:t>unieważnieniem postępowania.</w:t>
      </w:r>
    </w:p>
    <w:p w14:paraId="388A3349" w14:textId="77777777" w:rsidR="00632574" w:rsidRPr="003E266A" w:rsidRDefault="00632574" w:rsidP="00093E01">
      <w:pPr>
        <w:numPr>
          <w:ilvl w:val="1"/>
          <w:numId w:val="11"/>
        </w:numPr>
        <w:spacing w:line="360" w:lineRule="auto"/>
        <w:ind w:left="924" w:hanging="357"/>
        <w:rPr>
          <w:rFonts w:ascii="Fira Sans" w:hAnsi="Fira Sans"/>
          <w:sz w:val="22"/>
          <w:szCs w:val="22"/>
        </w:rPr>
      </w:pPr>
      <w:r w:rsidRPr="003E266A">
        <w:rPr>
          <w:rFonts w:ascii="Fira Sans" w:hAnsi="Fira Sans"/>
          <w:sz w:val="22"/>
          <w:szCs w:val="22"/>
        </w:rPr>
        <w:t>O unieważnieniu postępowania o udzielenie zamówienia zamawiający zawiadamia równocześnie wykonawców, którzy złożyli oferty - podając uzasadnienie faktyczne i prawne.</w:t>
      </w:r>
    </w:p>
    <w:p w14:paraId="28DE4E10" w14:textId="77777777" w:rsidR="00406E08" w:rsidRPr="003E266A" w:rsidRDefault="00632574" w:rsidP="00093E01">
      <w:pPr>
        <w:numPr>
          <w:ilvl w:val="1"/>
          <w:numId w:val="11"/>
        </w:numPr>
        <w:spacing w:line="360" w:lineRule="auto"/>
        <w:ind w:left="924" w:hanging="357"/>
        <w:rPr>
          <w:rFonts w:ascii="Fira Sans" w:hAnsi="Fira Sans"/>
          <w:sz w:val="22"/>
          <w:szCs w:val="22"/>
        </w:rPr>
      </w:pPr>
      <w:r w:rsidRPr="003E266A">
        <w:rPr>
          <w:rFonts w:ascii="Fira Sans" w:hAnsi="Fira Sans"/>
          <w:sz w:val="22"/>
          <w:szCs w:val="22"/>
        </w:rPr>
        <w:t>Zamawiający udostępnia niezwłocznie informacje, o których mowa w ust. 1, na stronie internetowej prowadzonego postępowania.</w:t>
      </w:r>
    </w:p>
    <w:p w14:paraId="73658DC8" w14:textId="77777777" w:rsidR="00B01E53" w:rsidRPr="003E266A" w:rsidRDefault="00676086" w:rsidP="00093E01">
      <w:pPr>
        <w:numPr>
          <w:ilvl w:val="1"/>
          <w:numId w:val="11"/>
        </w:numPr>
        <w:spacing w:line="360" w:lineRule="auto"/>
        <w:ind w:left="924" w:hanging="357"/>
        <w:rPr>
          <w:rFonts w:ascii="Fira Sans" w:hAnsi="Fira Sans"/>
          <w:sz w:val="22"/>
          <w:szCs w:val="22"/>
        </w:rPr>
      </w:pPr>
      <w:r w:rsidRPr="003E266A">
        <w:rPr>
          <w:rFonts w:ascii="Fira Sans" w:hAnsi="Fira Sans"/>
          <w:sz w:val="22"/>
          <w:szCs w:val="22"/>
        </w:rPr>
        <w:t>W przypadku unieważnienia postępowania o udzielenie zamówienia zamawiający niezwłocznie zawiadamia wykonawców, którzy ubiegali się o udzielenie zamówienia w tym postępowaniu, o wszczęciu kolejnego postępowania, które dotyczy tego samego przedmiotu zamówienia lub obejmuje ten sam przedmiot zamówienia.</w:t>
      </w:r>
    </w:p>
    <w:p w14:paraId="19FD26EC" w14:textId="77777777" w:rsidR="00517ABE" w:rsidRPr="003E266A" w:rsidRDefault="00517ABE" w:rsidP="003E266A">
      <w:pPr>
        <w:spacing w:line="360" w:lineRule="auto"/>
        <w:ind w:left="533"/>
        <w:rPr>
          <w:rFonts w:ascii="Fira Sans" w:hAnsi="Fira Sans"/>
          <w:sz w:val="22"/>
          <w:szCs w:val="22"/>
        </w:rPr>
      </w:pPr>
      <w:bookmarkStart w:id="48" w:name="_Toc349812574"/>
      <w:bookmarkStart w:id="49" w:name="_Toc448921758"/>
      <w:bookmarkStart w:id="50" w:name="_Toc65960016"/>
    </w:p>
    <w:p w14:paraId="1FCAE98D" w14:textId="77777777" w:rsidR="00517ABE" w:rsidRPr="003E266A" w:rsidRDefault="00517ABE" w:rsidP="00291D47">
      <w:pPr>
        <w:pStyle w:val="Nagwek1"/>
        <w:numPr>
          <w:ilvl w:val="0"/>
          <w:numId w:val="2"/>
        </w:numPr>
        <w:tabs>
          <w:tab w:val="left" w:pos="518"/>
        </w:tabs>
        <w:spacing w:line="360" w:lineRule="auto"/>
        <w:ind w:left="539" w:hanging="539"/>
        <w:jc w:val="left"/>
        <w:rPr>
          <w:rFonts w:ascii="Fira Sans" w:hAnsi="Fira Sans" w:cs="Times New Roman"/>
          <w:szCs w:val="22"/>
        </w:rPr>
      </w:pPr>
      <w:bookmarkStart w:id="51" w:name="_Toc44658098"/>
      <w:bookmarkStart w:id="52" w:name="_Toc170197270"/>
      <w:r w:rsidRPr="003E266A">
        <w:rPr>
          <w:rFonts w:ascii="Fira Sans" w:hAnsi="Fira Sans" w:cs="Times New Roman"/>
          <w:szCs w:val="22"/>
        </w:rPr>
        <w:t>Informacja dotycząca przetwarzania danych osobowych (RODO)</w:t>
      </w:r>
      <w:bookmarkEnd w:id="51"/>
      <w:bookmarkEnd w:id="52"/>
    </w:p>
    <w:bookmarkEnd w:id="48"/>
    <w:p w14:paraId="466E9A71" w14:textId="77777777" w:rsidR="00F070E1" w:rsidRPr="003E266A" w:rsidRDefault="00F070E1" w:rsidP="00093E01">
      <w:pPr>
        <w:numPr>
          <w:ilvl w:val="0"/>
          <w:numId w:val="23"/>
        </w:numPr>
        <w:spacing w:after="150" w:line="360" w:lineRule="auto"/>
        <w:ind w:left="924" w:hanging="357"/>
        <w:rPr>
          <w:rFonts w:ascii="Fira Sans" w:hAnsi="Fira Sans"/>
          <w:sz w:val="22"/>
          <w:szCs w:val="22"/>
        </w:rPr>
      </w:pPr>
      <w:r w:rsidRPr="003E266A">
        <w:rPr>
          <w:rFonts w:ascii="Fira Sans" w:hAnsi="Fira Sans"/>
          <w:sz w:val="22"/>
          <w:szCs w:val="22"/>
        </w:rPr>
        <w:t xml:space="preserve">Zgodnie z art. 13 ust. 1 i 2 </w:t>
      </w:r>
      <w:r w:rsidRPr="003E266A">
        <w:rPr>
          <w:rFonts w:ascii="Fira Sans" w:eastAsia="Calibri" w:hAnsi="Fira Sans"/>
          <w:sz w:val="22"/>
          <w:szCs w:val="22"/>
          <w:lang w:eastAsia="en-US"/>
        </w:rPr>
        <w:t xml:space="preserve">rozporządzenia Parlamentu Europejskiego i Rady (UE) 2016/679 z dnia 27 kwietnia 2016 r. w sprawie ochrony osób fizycznych w związku </w:t>
      </w:r>
      <w:r w:rsidRPr="003E266A">
        <w:rPr>
          <w:rFonts w:ascii="Fira Sans" w:eastAsia="Calibri" w:hAnsi="Fira Sans"/>
          <w:sz w:val="22"/>
          <w:szCs w:val="22"/>
          <w:lang w:eastAsia="en-US"/>
        </w:rPr>
        <w:lastRenderedPageBreak/>
        <w:t xml:space="preserve">z przetwarzaniem danych osobowych i w sprawie swobodnego przepływu takich danych oraz uchylenia dyrektywy 95/46/WE (ogólne rozporządzenie o ochronie danych) (Dz. Urz. UE L 119 z 04.05.2016, str. 1), </w:t>
      </w:r>
      <w:r w:rsidRPr="003E266A">
        <w:rPr>
          <w:rFonts w:ascii="Fira Sans" w:hAnsi="Fira Sans"/>
          <w:sz w:val="22"/>
          <w:szCs w:val="22"/>
        </w:rPr>
        <w:t xml:space="preserve">dalej „RODO”, informuję, że: </w:t>
      </w:r>
    </w:p>
    <w:p w14:paraId="1C27C130" w14:textId="77777777" w:rsidR="00855387" w:rsidRPr="003E266A" w:rsidRDefault="00F070E1" w:rsidP="00093E01">
      <w:pPr>
        <w:numPr>
          <w:ilvl w:val="0"/>
          <w:numId w:val="7"/>
        </w:numPr>
        <w:spacing w:after="150" w:line="360" w:lineRule="auto"/>
        <w:ind w:left="1293" w:hanging="357"/>
        <w:contextualSpacing/>
        <w:rPr>
          <w:rFonts w:ascii="Fira Sans" w:hAnsi="Fira Sans"/>
          <w:color w:val="00B0F0"/>
          <w:sz w:val="22"/>
          <w:szCs w:val="22"/>
        </w:rPr>
      </w:pPr>
      <w:r w:rsidRPr="003E266A">
        <w:rPr>
          <w:rFonts w:ascii="Fira Sans" w:hAnsi="Fira Sans"/>
          <w:sz w:val="22"/>
          <w:szCs w:val="22"/>
        </w:rPr>
        <w:t>administratorem Pani/Pana danych osobowych jest Wojewódzki Szpital Specjalistyczny im Janusza Korczaka w Słupsku Sp. z o.o., ul. Hubalczyków 1,  76-200 Słupsk</w:t>
      </w:r>
      <w:r w:rsidR="00855387" w:rsidRPr="003E266A">
        <w:rPr>
          <w:rFonts w:ascii="Fira Sans" w:hAnsi="Fira Sans"/>
          <w:sz w:val="22"/>
          <w:szCs w:val="22"/>
        </w:rPr>
        <w:t>;</w:t>
      </w:r>
    </w:p>
    <w:p w14:paraId="3C2B03A3" w14:textId="5CC3F09A" w:rsidR="00F070E1" w:rsidRPr="003E266A" w:rsidRDefault="00F070E1" w:rsidP="00093E01">
      <w:pPr>
        <w:numPr>
          <w:ilvl w:val="0"/>
          <w:numId w:val="7"/>
        </w:numPr>
        <w:spacing w:after="150" w:line="360" w:lineRule="auto"/>
        <w:ind w:left="1293" w:hanging="357"/>
        <w:contextualSpacing/>
        <w:rPr>
          <w:rFonts w:ascii="Fira Sans" w:hAnsi="Fira Sans"/>
          <w:color w:val="00B0F0"/>
          <w:sz w:val="22"/>
          <w:szCs w:val="22"/>
        </w:rPr>
      </w:pPr>
      <w:r w:rsidRPr="003E266A">
        <w:rPr>
          <w:rFonts w:ascii="Fira Sans" w:hAnsi="Fira Sans"/>
          <w:sz w:val="22"/>
          <w:szCs w:val="22"/>
        </w:rPr>
        <w:t xml:space="preserve"> inspektorem ochrony danych osobowych w Wojewódzkim Szpitalu Specjalistycznym im Janusza Korczaka w Słupsku Sp. z o.o. jest Pan </w:t>
      </w:r>
      <w:r w:rsidRPr="003E266A">
        <w:rPr>
          <w:rFonts w:ascii="Fira Sans" w:hAnsi="Fira Sans"/>
          <w:b/>
          <w:bCs/>
          <w:sz w:val="22"/>
          <w:szCs w:val="22"/>
        </w:rPr>
        <w:t>Tomasz Olczyk</w:t>
      </w:r>
      <w:r w:rsidRPr="003E266A">
        <w:rPr>
          <w:rFonts w:ascii="Fira Sans" w:hAnsi="Fira Sans"/>
          <w:i/>
          <w:sz w:val="22"/>
          <w:szCs w:val="22"/>
        </w:rPr>
        <w:t xml:space="preserve">, kontakt: </w:t>
      </w:r>
      <w:hyperlink r:id="rId32" w:history="1">
        <w:r w:rsidRPr="003E266A">
          <w:rPr>
            <w:rFonts w:ascii="Fira Sans" w:hAnsi="Fira Sans"/>
            <w:b/>
            <w:bCs/>
            <w:color w:val="0000FF"/>
            <w:sz w:val="22"/>
            <w:szCs w:val="22"/>
            <w:u w:val="single"/>
          </w:rPr>
          <w:t>iod@szpital.slupsk.pl</w:t>
        </w:r>
      </w:hyperlink>
      <w:r w:rsidRPr="003E266A">
        <w:rPr>
          <w:rFonts w:ascii="Fira Sans" w:hAnsi="Fira Sans"/>
          <w:i/>
          <w:sz w:val="22"/>
          <w:szCs w:val="22"/>
        </w:rPr>
        <w:t>, telefon</w:t>
      </w:r>
      <w:r w:rsidRPr="003E266A">
        <w:rPr>
          <w:rFonts w:ascii="Fira Sans" w:hAnsi="Fira Sans"/>
          <w:sz w:val="22"/>
          <w:szCs w:val="22"/>
        </w:rPr>
        <w:t xml:space="preserve">: </w:t>
      </w:r>
      <w:r w:rsidRPr="003E266A">
        <w:rPr>
          <w:rFonts w:ascii="Fira Sans" w:hAnsi="Fira Sans"/>
          <w:i/>
          <w:iCs/>
          <w:sz w:val="22"/>
          <w:szCs w:val="22"/>
        </w:rPr>
        <w:t>501-108-79</w:t>
      </w:r>
      <w:r w:rsidR="008B1AC3">
        <w:rPr>
          <w:rFonts w:ascii="Fira Sans" w:hAnsi="Fira Sans"/>
          <w:i/>
          <w:iCs/>
          <w:sz w:val="22"/>
          <w:szCs w:val="22"/>
        </w:rPr>
        <w:t>7</w:t>
      </w:r>
      <w:r w:rsidR="00855387" w:rsidRPr="003E266A">
        <w:rPr>
          <w:rFonts w:ascii="Fira Sans" w:hAnsi="Fira Sans"/>
          <w:i/>
          <w:iCs/>
          <w:sz w:val="22"/>
          <w:szCs w:val="22"/>
        </w:rPr>
        <w:t>;</w:t>
      </w:r>
    </w:p>
    <w:p w14:paraId="59375CB4" w14:textId="77777777" w:rsidR="00F070E1" w:rsidRPr="003E266A" w:rsidRDefault="00F070E1" w:rsidP="00093E01">
      <w:pPr>
        <w:numPr>
          <w:ilvl w:val="0"/>
          <w:numId w:val="7"/>
        </w:numPr>
        <w:spacing w:after="150" w:line="360" w:lineRule="auto"/>
        <w:ind w:left="1293" w:hanging="357"/>
        <w:contextualSpacing/>
        <w:rPr>
          <w:rFonts w:ascii="Fira Sans" w:hAnsi="Fira Sans"/>
          <w:color w:val="00B0F0"/>
          <w:sz w:val="22"/>
          <w:szCs w:val="22"/>
        </w:rPr>
      </w:pPr>
      <w:r w:rsidRPr="003E266A">
        <w:rPr>
          <w:rFonts w:ascii="Fira Sans" w:hAnsi="Fira Sans"/>
          <w:sz w:val="22"/>
          <w:szCs w:val="22"/>
        </w:rPr>
        <w:t>Pani/Pana dane osobowe przetwarzane będą na podstawie art. 6 ust. 1 lit. c</w:t>
      </w:r>
      <w:r w:rsidRPr="003E266A">
        <w:rPr>
          <w:rFonts w:ascii="Fira Sans" w:hAnsi="Fira Sans"/>
          <w:i/>
          <w:sz w:val="22"/>
          <w:szCs w:val="22"/>
        </w:rPr>
        <w:t xml:space="preserve"> </w:t>
      </w:r>
      <w:r w:rsidRPr="003E266A">
        <w:rPr>
          <w:rFonts w:ascii="Fira Sans" w:hAnsi="Fira Sans"/>
          <w:sz w:val="22"/>
          <w:szCs w:val="22"/>
        </w:rPr>
        <w:t xml:space="preserve">RODO w celu </w:t>
      </w:r>
      <w:r w:rsidRPr="003E266A">
        <w:rPr>
          <w:rFonts w:ascii="Fira Sans" w:eastAsia="Calibri" w:hAnsi="Fira Sans"/>
          <w:sz w:val="22"/>
          <w:szCs w:val="22"/>
          <w:lang w:eastAsia="en-US"/>
        </w:rPr>
        <w:t>związanym z postępowaniem o udzielenie zamówienia publicznego, którego dotyczy niniejsza SWZ, prowadzonym w trybie podstawowym;</w:t>
      </w:r>
    </w:p>
    <w:p w14:paraId="3BEC5316" w14:textId="602A591D" w:rsidR="00855387" w:rsidRPr="000378C8" w:rsidRDefault="00F070E1" w:rsidP="00093E01">
      <w:pPr>
        <w:numPr>
          <w:ilvl w:val="0"/>
          <w:numId w:val="7"/>
        </w:numPr>
        <w:spacing w:after="150" w:line="360" w:lineRule="auto"/>
        <w:ind w:left="1293" w:hanging="357"/>
        <w:contextualSpacing/>
        <w:rPr>
          <w:rFonts w:ascii="Fira Sans" w:hAnsi="Fira Sans"/>
          <w:sz w:val="22"/>
          <w:szCs w:val="22"/>
        </w:rPr>
      </w:pPr>
      <w:r w:rsidRPr="003E266A">
        <w:rPr>
          <w:rFonts w:ascii="Fira Sans" w:hAnsi="Fira Sans"/>
          <w:sz w:val="22"/>
          <w:szCs w:val="22"/>
        </w:rPr>
        <w:t xml:space="preserve">odbiorcami Pani/Pana danych osobowych będą osoby lub podmioty, którym udostępniona zostanie dokumentacja postępowania w oparciu o art. 18 oraz art. 74 ust. 1 i 2 ustawy z dnia 11 września 2019 r. - Prawo zamówień </w:t>
      </w:r>
      <w:r w:rsidRPr="00641338">
        <w:rPr>
          <w:rFonts w:ascii="Fira Sans" w:hAnsi="Fira Sans"/>
          <w:sz w:val="22"/>
          <w:szCs w:val="22"/>
        </w:rPr>
        <w:t>publicznych (</w:t>
      </w:r>
      <w:r w:rsidR="001C2F53" w:rsidRPr="00641338">
        <w:rPr>
          <w:rFonts w:ascii="Fira Sans" w:hAnsi="Fira Sans"/>
          <w:sz w:val="22"/>
          <w:szCs w:val="22"/>
        </w:rPr>
        <w:t>t.</w:t>
      </w:r>
      <w:r w:rsidR="00F14D02" w:rsidRPr="00641338">
        <w:rPr>
          <w:rFonts w:ascii="Fira Sans" w:hAnsi="Fira Sans"/>
          <w:sz w:val="22"/>
          <w:szCs w:val="22"/>
        </w:rPr>
        <w:t xml:space="preserve"> </w:t>
      </w:r>
      <w:r w:rsidR="001C2F53" w:rsidRPr="00641338">
        <w:rPr>
          <w:rFonts w:ascii="Fira Sans" w:hAnsi="Fira Sans"/>
          <w:sz w:val="22"/>
          <w:szCs w:val="22"/>
        </w:rPr>
        <w:t>j. Dz. U. z 2023 r. poz. 1605 ze zm</w:t>
      </w:r>
      <w:r w:rsidR="00F14D02" w:rsidRPr="00641338">
        <w:rPr>
          <w:rFonts w:ascii="Fira Sans" w:hAnsi="Fira Sans"/>
          <w:sz w:val="22"/>
          <w:szCs w:val="22"/>
        </w:rPr>
        <w:t>.</w:t>
      </w:r>
      <w:r w:rsidRPr="00641338">
        <w:rPr>
          <w:rFonts w:ascii="Fira Sans" w:hAnsi="Fira Sans"/>
          <w:sz w:val="22"/>
          <w:szCs w:val="22"/>
        </w:rPr>
        <w:t>)</w:t>
      </w:r>
      <w:r w:rsidR="00855387" w:rsidRPr="00641338">
        <w:rPr>
          <w:rFonts w:ascii="Fira Sans" w:hAnsi="Fira Sans"/>
          <w:sz w:val="22"/>
          <w:szCs w:val="22"/>
        </w:rPr>
        <w:t>;</w:t>
      </w:r>
    </w:p>
    <w:p w14:paraId="743C49D5" w14:textId="0835D69C" w:rsidR="00F070E1" w:rsidRPr="000378C8" w:rsidRDefault="00F070E1" w:rsidP="00093E01">
      <w:pPr>
        <w:numPr>
          <w:ilvl w:val="0"/>
          <w:numId w:val="7"/>
        </w:numPr>
        <w:spacing w:after="150" w:line="360" w:lineRule="auto"/>
        <w:ind w:left="1293" w:hanging="357"/>
        <w:contextualSpacing/>
        <w:rPr>
          <w:rFonts w:ascii="Fira Sans" w:hAnsi="Fira Sans"/>
          <w:sz w:val="22"/>
          <w:szCs w:val="22"/>
        </w:rPr>
      </w:pPr>
      <w:r w:rsidRPr="003E266A">
        <w:rPr>
          <w:rFonts w:ascii="Fira Sans" w:hAnsi="Fira Sans"/>
          <w:sz w:val="22"/>
          <w:szCs w:val="22"/>
        </w:rPr>
        <w:t xml:space="preserve">  Pani/Pana dane osobowe będą przechowywane, zgodnie z art. 78 ust. 1 ustawy </w:t>
      </w:r>
      <w:r w:rsidR="00F22336">
        <w:rPr>
          <w:rFonts w:ascii="Fira Sans" w:hAnsi="Fira Sans"/>
          <w:sz w:val="22"/>
          <w:szCs w:val="22"/>
        </w:rPr>
        <w:t>PZP</w:t>
      </w:r>
      <w:r w:rsidRPr="003E266A">
        <w:rPr>
          <w:rFonts w:ascii="Fira Sans" w:hAnsi="Fira Sans"/>
          <w:sz w:val="22"/>
          <w:szCs w:val="22"/>
        </w:rPr>
        <w:t>, przez okres 4 lat od dnia zakończenia postępowania o udzielenie zamówienia, a jeżeli czas trwania umowy przekracza 4 lata, okres przechowywania obejmuje cały czas trwania umowy;</w:t>
      </w:r>
    </w:p>
    <w:p w14:paraId="47E95E39" w14:textId="23FE0CE5" w:rsidR="00855387" w:rsidRPr="000378C8" w:rsidRDefault="00F070E1" w:rsidP="00093E01">
      <w:pPr>
        <w:numPr>
          <w:ilvl w:val="0"/>
          <w:numId w:val="7"/>
        </w:numPr>
        <w:spacing w:after="150" w:line="360" w:lineRule="auto"/>
        <w:ind w:left="1293" w:hanging="357"/>
        <w:contextualSpacing/>
        <w:rPr>
          <w:rFonts w:ascii="Fira Sans" w:hAnsi="Fira Sans"/>
          <w:sz w:val="22"/>
          <w:szCs w:val="22"/>
        </w:rPr>
      </w:pPr>
      <w:r w:rsidRPr="003E266A">
        <w:rPr>
          <w:rFonts w:ascii="Fira Sans" w:hAnsi="Fira Sans"/>
          <w:sz w:val="22"/>
          <w:szCs w:val="22"/>
        </w:rPr>
        <w:t xml:space="preserve">obowiązek podania przez Panią/Pana danych osobowych bezpośrednio Pani/Pana dotyczących jest wymogiem ustawowym określonym w przepisach ustawy </w:t>
      </w:r>
      <w:r w:rsidR="00F22336">
        <w:rPr>
          <w:rFonts w:ascii="Fira Sans" w:hAnsi="Fira Sans"/>
          <w:sz w:val="22"/>
          <w:szCs w:val="22"/>
        </w:rPr>
        <w:t>PZP</w:t>
      </w:r>
      <w:r w:rsidRPr="003E266A">
        <w:rPr>
          <w:rFonts w:ascii="Fira Sans" w:hAnsi="Fira Sans"/>
          <w:sz w:val="22"/>
          <w:szCs w:val="22"/>
        </w:rPr>
        <w:t xml:space="preserve">, związanym z udziałem w postępowaniu o udzielenie zamówienia publicznego; konsekwencje niepodania określonych danych wynikają z ustawy </w:t>
      </w:r>
      <w:r w:rsidR="00F22336">
        <w:rPr>
          <w:rFonts w:ascii="Fira Sans" w:hAnsi="Fira Sans"/>
          <w:sz w:val="22"/>
          <w:szCs w:val="22"/>
        </w:rPr>
        <w:t>PZP</w:t>
      </w:r>
      <w:r w:rsidRPr="003E266A">
        <w:rPr>
          <w:rFonts w:ascii="Fira Sans" w:hAnsi="Fira Sans"/>
          <w:sz w:val="22"/>
          <w:szCs w:val="22"/>
        </w:rPr>
        <w:t>;</w:t>
      </w:r>
    </w:p>
    <w:p w14:paraId="5ED095A2" w14:textId="77777777" w:rsidR="00F070E1" w:rsidRPr="000378C8" w:rsidRDefault="00F070E1" w:rsidP="00093E01">
      <w:pPr>
        <w:numPr>
          <w:ilvl w:val="0"/>
          <w:numId w:val="7"/>
        </w:numPr>
        <w:spacing w:after="150" w:line="360" w:lineRule="auto"/>
        <w:ind w:left="1293" w:hanging="357"/>
        <w:contextualSpacing/>
        <w:rPr>
          <w:rFonts w:ascii="Fira Sans" w:hAnsi="Fira Sans"/>
          <w:sz w:val="22"/>
          <w:szCs w:val="22"/>
        </w:rPr>
      </w:pPr>
      <w:r w:rsidRPr="003E266A">
        <w:rPr>
          <w:rFonts w:ascii="Fira Sans" w:hAnsi="Fira Sans"/>
          <w:sz w:val="22"/>
          <w:szCs w:val="22"/>
        </w:rPr>
        <w:t xml:space="preserve">  w odniesieniu do Pani/Pana danych osobowych decyzje nie będą podejmowane w sposób zautomatyzowany, stosowanie do art. 22 RODO;</w:t>
      </w:r>
    </w:p>
    <w:p w14:paraId="03095B65" w14:textId="77777777" w:rsidR="00F070E1" w:rsidRPr="000378C8" w:rsidRDefault="00F070E1" w:rsidP="00093E01">
      <w:pPr>
        <w:numPr>
          <w:ilvl w:val="0"/>
          <w:numId w:val="7"/>
        </w:numPr>
        <w:spacing w:after="150" w:line="360" w:lineRule="auto"/>
        <w:ind w:left="1293" w:hanging="357"/>
        <w:contextualSpacing/>
        <w:rPr>
          <w:rFonts w:ascii="Fira Sans" w:hAnsi="Fira Sans"/>
          <w:sz w:val="22"/>
          <w:szCs w:val="22"/>
        </w:rPr>
      </w:pPr>
      <w:r w:rsidRPr="003E266A">
        <w:rPr>
          <w:rFonts w:ascii="Fira Sans" w:hAnsi="Fira Sans"/>
          <w:sz w:val="22"/>
          <w:szCs w:val="22"/>
        </w:rPr>
        <w:t>posiada Pani/Pan:</w:t>
      </w:r>
    </w:p>
    <w:p w14:paraId="1903E89E" w14:textId="77777777" w:rsidR="00F070E1" w:rsidRPr="003E266A" w:rsidRDefault="00F070E1" w:rsidP="00093E01">
      <w:pPr>
        <w:numPr>
          <w:ilvl w:val="0"/>
          <w:numId w:val="8"/>
        </w:numPr>
        <w:spacing w:after="150" w:line="360" w:lineRule="auto"/>
        <w:ind w:left="1661" w:hanging="357"/>
        <w:contextualSpacing/>
        <w:rPr>
          <w:rFonts w:ascii="Fira Sans" w:hAnsi="Fira Sans"/>
          <w:color w:val="00B0F0"/>
          <w:sz w:val="22"/>
          <w:szCs w:val="22"/>
        </w:rPr>
      </w:pPr>
      <w:r w:rsidRPr="003E266A">
        <w:rPr>
          <w:rFonts w:ascii="Fira Sans" w:hAnsi="Fira Sans"/>
          <w:sz w:val="22"/>
          <w:szCs w:val="22"/>
        </w:rPr>
        <w:t>na podstawie art. 15 RODO prawo dostępu do danych osobowych Pani/Pana dotyczących;</w:t>
      </w:r>
    </w:p>
    <w:p w14:paraId="45FFAE59" w14:textId="77777777" w:rsidR="00F070E1" w:rsidRPr="003E266A" w:rsidRDefault="00F070E1" w:rsidP="00093E01">
      <w:pPr>
        <w:numPr>
          <w:ilvl w:val="0"/>
          <w:numId w:val="8"/>
        </w:numPr>
        <w:spacing w:after="150" w:line="360" w:lineRule="auto"/>
        <w:ind w:left="1661" w:hanging="357"/>
        <w:contextualSpacing/>
        <w:rPr>
          <w:rFonts w:ascii="Fira Sans" w:hAnsi="Fira Sans"/>
          <w:sz w:val="22"/>
          <w:szCs w:val="22"/>
        </w:rPr>
      </w:pPr>
      <w:r w:rsidRPr="003E266A">
        <w:rPr>
          <w:rFonts w:ascii="Fira Sans" w:hAnsi="Fira Sans"/>
          <w:sz w:val="22"/>
          <w:szCs w:val="22"/>
        </w:rPr>
        <w:t>na podstawie art. 16 RODO prawo do sprostowania Pani/Pana danych osobowych;</w:t>
      </w:r>
    </w:p>
    <w:p w14:paraId="7CD0589B" w14:textId="77777777" w:rsidR="00F070E1" w:rsidRPr="003E266A" w:rsidRDefault="00F070E1" w:rsidP="00093E01">
      <w:pPr>
        <w:numPr>
          <w:ilvl w:val="0"/>
          <w:numId w:val="8"/>
        </w:numPr>
        <w:spacing w:after="150" w:line="360" w:lineRule="auto"/>
        <w:ind w:left="1661" w:hanging="357"/>
        <w:contextualSpacing/>
        <w:rPr>
          <w:rFonts w:ascii="Fira Sans" w:hAnsi="Fira Sans"/>
          <w:sz w:val="22"/>
          <w:szCs w:val="22"/>
        </w:rPr>
      </w:pPr>
      <w:r w:rsidRPr="003E266A">
        <w:rPr>
          <w:rFonts w:ascii="Fira Sans" w:hAnsi="Fira Sans"/>
          <w:sz w:val="22"/>
          <w:szCs w:val="22"/>
        </w:rPr>
        <w:lastRenderedPageBreak/>
        <w:t xml:space="preserve">na podstawie art. 18 RODO prawo żądania od administratora ograniczenia przetwarzania danych osobowych z zastrzeżeniem przypadków, o których mowa w art. 18 ust. 2 RODO;  </w:t>
      </w:r>
    </w:p>
    <w:p w14:paraId="5FE42F10" w14:textId="77777777" w:rsidR="00F070E1" w:rsidRPr="000378C8" w:rsidRDefault="00F070E1" w:rsidP="00093E01">
      <w:pPr>
        <w:numPr>
          <w:ilvl w:val="0"/>
          <w:numId w:val="8"/>
        </w:numPr>
        <w:spacing w:after="150" w:line="360" w:lineRule="auto"/>
        <w:ind w:left="1661" w:hanging="357"/>
        <w:contextualSpacing/>
        <w:rPr>
          <w:rFonts w:ascii="Fira Sans" w:hAnsi="Fira Sans"/>
          <w:sz w:val="22"/>
          <w:szCs w:val="22"/>
        </w:rPr>
      </w:pPr>
      <w:r w:rsidRPr="003E266A">
        <w:rPr>
          <w:rFonts w:ascii="Fira Sans" w:hAnsi="Fira Sans"/>
          <w:sz w:val="22"/>
          <w:szCs w:val="22"/>
        </w:rPr>
        <w:t>prawo do wniesienia skargi do Prezesa Urzędu Ochrony Danych Osobowych, gdy uzna Pani/Pan, że przetwarzanie danych osobowych Pani/Pana dotyczących narusza przepisy RODO;</w:t>
      </w:r>
    </w:p>
    <w:p w14:paraId="4FEE6349" w14:textId="77777777" w:rsidR="00F070E1" w:rsidRPr="000378C8" w:rsidRDefault="00F070E1" w:rsidP="00093E01">
      <w:pPr>
        <w:numPr>
          <w:ilvl w:val="0"/>
          <w:numId w:val="8"/>
        </w:numPr>
        <w:spacing w:after="150" w:line="360" w:lineRule="auto"/>
        <w:ind w:left="1661" w:hanging="357"/>
        <w:contextualSpacing/>
        <w:rPr>
          <w:rFonts w:ascii="Fira Sans" w:hAnsi="Fira Sans"/>
          <w:sz w:val="22"/>
          <w:szCs w:val="22"/>
        </w:rPr>
      </w:pPr>
      <w:r w:rsidRPr="003E266A">
        <w:rPr>
          <w:rFonts w:ascii="Fira Sans" w:hAnsi="Fira Sans"/>
          <w:sz w:val="22"/>
          <w:szCs w:val="22"/>
        </w:rPr>
        <w:t>nie przysługuje Pani/Panu:</w:t>
      </w:r>
    </w:p>
    <w:p w14:paraId="0763C5A2" w14:textId="77777777" w:rsidR="00F070E1" w:rsidRPr="003E266A" w:rsidRDefault="00F070E1" w:rsidP="00093E01">
      <w:pPr>
        <w:numPr>
          <w:ilvl w:val="0"/>
          <w:numId w:val="9"/>
        </w:numPr>
        <w:spacing w:after="150" w:line="360" w:lineRule="auto"/>
        <w:ind w:left="2058" w:hanging="357"/>
        <w:contextualSpacing/>
        <w:rPr>
          <w:rFonts w:ascii="Fira Sans" w:hAnsi="Fira Sans"/>
          <w:i/>
          <w:color w:val="00B0F0"/>
          <w:sz w:val="22"/>
          <w:szCs w:val="22"/>
        </w:rPr>
      </w:pPr>
      <w:r w:rsidRPr="003E266A">
        <w:rPr>
          <w:rFonts w:ascii="Fira Sans" w:hAnsi="Fira Sans"/>
          <w:sz w:val="22"/>
          <w:szCs w:val="22"/>
        </w:rPr>
        <w:t>w związku z art. 17 ust. 3 lit. b, d lub e RODO prawo do usunięcia danych osobowych;</w:t>
      </w:r>
    </w:p>
    <w:p w14:paraId="19A190BA" w14:textId="77777777" w:rsidR="00F070E1" w:rsidRPr="000378C8" w:rsidRDefault="00F070E1" w:rsidP="00093E01">
      <w:pPr>
        <w:numPr>
          <w:ilvl w:val="0"/>
          <w:numId w:val="9"/>
        </w:numPr>
        <w:spacing w:after="150" w:line="360" w:lineRule="auto"/>
        <w:ind w:left="2058" w:hanging="357"/>
        <w:contextualSpacing/>
        <w:rPr>
          <w:rFonts w:ascii="Fira Sans" w:hAnsi="Fira Sans"/>
          <w:sz w:val="22"/>
          <w:szCs w:val="22"/>
        </w:rPr>
      </w:pPr>
      <w:r w:rsidRPr="003E266A">
        <w:rPr>
          <w:rFonts w:ascii="Fira Sans" w:hAnsi="Fira Sans"/>
          <w:sz w:val="22"/>
          <w:szCs w:val="22"/>
        </w:rPr>
        <w:t>prawo do przenoszenia danych osobowych, o którym mowa w art. 20 RODO;</w:t>
      </w:r>
    </w:p>
    <w:p w14:paraId="6639DDE0" w14:textId="77777777" w:rsidR="00F070E1" w:rsidRPr="000378C8" w:rsidRDefault="00F070E1" w:rsidP="00093E01">
      <w:pPr>
        <w:numPr>
          <w:ilvl w:val="0"/>
          <w:numId w:val="9"/>
        </w:numPr>
        <w:spacing w:after="150" w:line="360" w:lineRule="auto"/>
        <w:ind w:left="2058" w:hanging="357"/>
        <w:contextualSpacing/>
        <w:rPr>
          <w:rFonts w:ascii="Fira Sans" w:hAnsi="Fira Sans"/>
          <w:b/>
          <w:bCs/>
          <w:sz w:val="22"/>
          <w:szCs w:val="22"/>
        </w:rPr>
      </w:pPr>
      <w:r w:rsidRPr="000378C8">
        <w:rPr>
          <w:rFonts w:ascii="Fira Sans" w:hAnsi="Fira Sans"/>
          <w:b/>
          <w:bCs/>
          <w:sz w:val="22"/>
          <w:szCs w:val="22"/>
        </w:rPr>
        <w:t xml:space="preserve">na podstawie art. 21 RODO prawo sprzeciwu, wobec przetwarzania danych osobowych, gdyż podstawą prawną przetwarzania Pani/Pana danych osobowych jest art. 6 ust. 1 lit. c RODO. </w:t>
      </w:r>
    </w:p>
    <w:p w14:paraId="5501BDF4" w14:textId="77777777" w:rsidR="005953E2" w:rsidRPr="003E266A" w:rsidRDefault="005953E2" w:rsidP="003E266A">
      <w:pPr>
        <w:spacing w:after="160" w:line="360" w:lineRule="auto"/>
        <w:rPr>
          <w:rFonts w:ascii="Fira Sans" w:eastAsia="Calibri" w:hAnsi="Fira Sans"/>
          <w:sz w:val="22"/>
          <w:szCs w:val="22"/>
          <w:lang w:eastAsia="en-US"/>
        </w:rPr>
      </w:pPr>
    </w:p>
    <w:p w14:paraId="3EE122D7" w14:textId="77777777" w:rsidR="006C1999" w:rsidRPr="003E266A" w:rsidRDefault="006C1999" w:rsidP="00FB116A">
      <w:pPr>
        <w:pStyle w:val="Nagwek1"/>
        <w:numPr>
          <w:ilvl w:val="0"/>
          <w:numId w:val="2"/>
        </w:numPr>
        <w:tabs>
          <w:tab w:val="left" w:pos="518"/>
        </w:tabs>
        <w:spacing w:line="360" w:lineRule="auto"/>
        <w:ind w:left="539" w:hanging="539"/>
        <w:jc w:val="left"/>
        <w:rPr>
          <w:rFonts w:ascii="Fira Sans" w:hAnsi="Fira Sans" w:cs="Times New Roman"/>
          <w:szCs w:val="22"/>
        </w:rPr>
      </w:pPr>
      <w:bookmarkStart w:id="53" w:name="_Toc44658099"/>
      <w:bookmarkStart w:id="54" w:name="_Toc170197271"/>
      <w:r w:rsidRPr="003E266A">
        <w:rPr>
          <w:rFonts w:ascii="Fira Sans" w:hAnsi="Fira Sans" w:cs="Times New Roman"/>
          <w:szCs w:val="22"/>
        </w:rPr>
        <w:t>Wykaz załączników do niniejszych IDW.</w:t>
      </w:r>
      <w:bookmarkEnd w:id="49"/>
      <w:bookmarkEnd w:id="53"/>
      <w:bookmarkEnd w:id="54"/>
      <w:r w:rsidRPr="003E266A">
        <w:rPr>
          <w:rFonts w:ascii="Fira Sans" w:hAnsi="Fira Sans" w:cs="Times New Roman"/>
          <w:szCs w:val="22"/>
        </w:rPr>
        <w:t xml:space="preserve"> </w:t>
      </w:r>
    </w:p>
    <w:p w14:paraId="5E026CD8" w14:textId="77777777" w:rsidR="006C1999" w:rsidRPr="003E266A" w:rsidRDefault="006C1999" w:rsidP="003E266A">
      <w:pPr>
        <w:spacing w:line="360" w:lineRule="auto"/>
        <w:rPr>
          <w:rFonts w:ascii="Fira Sans" w:hAnsi="Fira Sans"/>
          <w:sz w:val="22"/>
          <w:szCs w:val="22"/>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2552"/>
        <w:gridCol w:w="5811"/>
      </w:tblGrid>
      <w:tr w:rsidR="006C1999" w:rsidRPr="003E266A" w14:paraId="5086E5B2" w14:textId="77777777" w:rsidTr="00641338">
        <w:tc>
          <w:tcPr>
            <w:tcW w:w="709" w:type="dxa"/>
            <w:vAlign w:val="center"/>
          </w:tcPr>
          <w:p w14:paraId="1E167309" w14:textId="77777777" w:rsidR="006C1999" w:rsidRPr="003E266A" w:rsidRDefault="006C1999" w:rsidP="00BC5414">
            <w:pPr>
              <w:pStyle w:val="Stopka"/>
              <w:tabs>
                <w:tab w:val="clear" w:pos="4536"/>
                <w:tab w:val="clear" w:pos="9072"/>
              </w:tabs>
              <w:spacing w:before="120" w:line="360" w:lineRule="auto"/>
              <w:jc w:val="center"/>
              <w:rPr>
                <w:rFonts w:ascii="Fira Sans" w:hAnsi="Fira Sans"/>
                <w:b/>
                <w:sz w:val="22"/>
                <w:szCs w:val="22"/>
              </w:rPr>
            </w:pPr>
            <w:r w:rsidRPr="003E266A">
              <w:rPr>
                <w:rFonts w:ascii="Fira Sans" w:hAnsi="Fira Sans"/>
                <w:b/>
                <w:sz w:val="22"/>
                <w:szCs w:val="22"/>
                <w:lang w:val="pl-PL"/>
              </w:rPr>
              <w:t>Lp.</w:t>
            </w:r>
          </w:p>
        </w:tc>
        <w:tc>
          <w:tcPr>
            <w:tcW w:w="2552" w:type="dxa"/>
            <w:vAlign w:val="center"/>
          </w:tcPr>
          <w:p w14:paraId="5E47EE91" w14:textId="77777777" w:rsidR="006C1999" w:rsidRPr="003E266A" w:rsidRDefault="006C1999" w:rsidP="00BC5414">
            <w:pPr>
              <w:spacing w:before="120" w:line="360" w:lineRule="auto"/>
              <w:jc w:val="center"/>
              <w:rPr>
                <w:rFonts w:ascii="Fira Sans" w:hAnsi="Fira Sans"/>
                <w:b/>
                <w:sz w:val="22"/>
                <w:szCs w:val="22"/>
              </w:rPr>
            </w:pPr>
            <w:r w:rsidRPr="003E266A">
              <w:rPr>
                <w:rFonts w:ascii="Fira Sans" w:hAnsi="Fira Sans"/>
                <w:b/>
                <w:sz w:val="22"/>
                <w:szCs w:val="22"/>
              </w:rPr>
              <w:t>Oznaczenie załącznika</w:t>
            </w:r>
          </w:p>
        </w:tc>
        <w:tc>
          <w:tcPr>
            <w:tcW w:w="5811" w:type="dxa"/>
            <w:vAlign w:val="center"/>
          </w:tcPr>
          <w:p w14:paraId="089829C3" w14:textId="77777777" w:rsidR="006C1999" w:rsidRPr="003E266A" w:rsidRDefault="006C1999" w:rsidP="00BC5414">
            <w:pPr>
              <w:spacing w:before="120" w:line="360" w:lineRule="auto"/>
              <w:jc w:val="center"/>
              <w:rPr>
                <w:rFonts w:ascii="Fira Sans" w:hAnsi="Fira Sans"/>
                <w:b/>
                <w:sz w:val="22"/>
                <w:szCs w:val="22"/>
              </w:rPr>
            </w:pPr>
            <w:r w:rsidRPr="003E266A">
              <w:rPr>
                <w:rFonts w:ascii="Fira Sans" w:hAnsi="Fira Sans"/>
                <w:b/>
                <w:sz w:val="22"/>
                <w:szCs w:val="22"/>
              </w:rPr>
              <w:t>Nazwa załącznika</w:t>
            </w:r>
          </w:p>
        </w:tc>
      </w:tr>
      <w:tr w:rsidR="006C1999" w:rsidRPr="003E266A" w14:paraId="12219D32" w14:textId="77777777" w:rsidTr="00641338">
        <w:trPr>
          <w:trHeight w:val="454"/>
        </w:trPr>
        <w:tc>
          <w:tcPr>
            <w:tcW w:w="709" w:type="dxa"/>
            <w:vAlign w:val="center"/>
          </w:tcPr>
          <w:p w14:paraId="6226BEEB" w14:textId="77777777" w:rsidR="006C1999" w:rsidRPr="003E266A" w:rsidRDefault="006C1999" w:rsidP="00093E01">
            <w:pPr>
              <w:pStyle w:val="Stopka"/>
              <w:numPr>
                <w:ilvl w:val="0"/>
                <w:numId w:val="5"/>
              </w:numPr>
              <w:tabs>
                <w:tab w:val="clear" w:pos="4536"/>
                <w:tab w:val="clear" w:pos="9072"/>
              </w:tabs>
              <w:spacing w:before="240" w:line="360" w:lineRule="auto"/>
              <w:jc w:val="center"/>
              <w:rPr>
                <w:rFonts w:ascii="Fira Sans" w:hAnsi="Fira Sans"/>
                <w:sz w:val="22"/>
                <w:szCs w:val="22"/>
              </w:rPr>
            </w:pPr>
          </w:p>
        </w:tc>
        <w:tc>
          <w:tcPr>
            <w:tcW w:w="2552" w:type="dxa"/>
            <w:vAlign w:val="center"/>
          </w:tcPr>
          <w:p w14:paraId="037734BC" w14:textId="77777777" w:rsidR="006C1999" w:rsidRPr="003E266A" w:rsidRDefault="00523C36" w:rsidP="008A16A3">
            <w:pPr>
              <w:spacing w:before="240" w:line="360" w:lineRule="auto"/>
              <w:rPr>
                <w:rFonts w:ascii="Fira Sans" w:hAnsi="Fira Sans"/>
                <w:sz w:val="22"/>
                <w:szCs w:val="22"/>
              </w:rPr>
            </w:pPr>
            <w:r>
              <w:rPr>
                <w:rFonts w:ascii="Fira Sans" w:hAnsi="Fira Sans"/>
                <w:sz w:val="22"/>
                <w:szCs w:val="22"/>
              </w:rPr>
              <w:t>Załącznik nr 1</w:t>
            </w:r>
          </w:p>
        </w:tc>
        <w:tc>
          <w:tcPr>
            <w:tcW w:w="5811" w:type="dxa"/>
            <w:vAlign w:val="center"/>
          </w:tcPr>
          <w:p w14:paraId="0F2ED157" w14:textId="77777777" w:rsidR="006C1999" w:rsidRPr="003E266A" w:rsidRDefault="00523C36" w:rsidP="008A16A3">
            <w:pPr>
              <w:pStyle w:val="Spistreci4"/>
              <w:spacing w:before="240" w:line="360" w:lineRule="auto"/>
              <w:jc w:val="left"/>
              <w:rPr>
                <w:rFonts w:ascii="Fira Sans" w:hAnsi="Fira Sans"/>
                <w:color w:val="auto"/>
              </w:rPr>
            </w:pPr>
            <w:r>
              <w:rPr>
                <w:rFonts w:ascii="Fira Sans" w:hAnsi="Fira Sans"/>
                <w:color w:val="auto"/>
              </w:rPr>
              <w:t>Formularz ofertowy</w:t>
            </w:r>
          </w:p>
        </w:tc>
      </w:tr>
      <w:tr w:rsidR="00523C36" w:rsidRPr="003E266A" w14:paraId="4A4DE960" w14:textId="77777777" w:rsidTr="00641338">
        <w:trPr>
          <w:trHeight w:val="454"/>
        </w:trPr>
        <w:tc>
          <w:tcPr>
            <w:tcW w:w="709" w:type="dxa"/>
            <w:vAlign w:val="center"/>
          </w:tcPr>
          <w:p w14:paraId="2E984F8C" w14:textId="77777777" w:rsidR="00523C36" w:rsidRPr="003E266A" w:rsidRDefault="00523C36" w:rsidP="00093E01">
            <w:pPr>
              <w:pStyle w:val="Stopka"/>
              <w:numPr>
                <w:ilvl w:val="0"/>
                <w:numId w:val="5"/>
              </w:numPr>
              <w:tabs>
                <w:tab w:val="clear" w:pos="4536"/>
                <w:tab w:val="clear" w:pos="9072"/>
              </w:tabs>
              <w:spacing w:before="240" w:line="360" w:lineRule="auto"/>
              <w:jc w:val="center"/>
              <w:rPr>
                <w:rFonts w:ascii="Fira Sans" w:hAnsi="Fira Sans"/>
                <w:sz w:val="22"/>
                <w:szCs w:val="22"/>
              </w:rPr>
            </w:pPr>
          </w:p>
        </w:tc>
        <w:tc>
          <w:tcPr>
            <w:tcW w:w="2552" w:type="dxa"/>
            <w:vAlign w:val="center"/>
          </w:tcPr>
          <w:p w14:paraId="2430732C" w14:textId="77777777" w:rsidR="00523C36" w:rsidRPr="003E266A" w:rsidRDefault="00523C36" w:rsidP="008A16A3">
            <w:pPr>
              <w:spacing w:before="240" w:line="360" w:lineRule="auto"/>
              <w:rPr>
                <w:rFonts w:ascii="Fira Sans" w:hAnsi="Fira Sans"/>
                <w:sz w:val="22"/>
                <w:szCs w:val="22"/>
              </w:rPr>
            </w:pPr>
            <w:r w:rsidRPr="003E266A">
              <w:rPr>
                <w:rFonts w:ascii="Fira Sans" w:hAnsi="Fira Sans"/>
                <w:sz w:val="22"/>
                <w:szCs w:val="22"/>
              </w:rPr>
              <w:t xml:space="preserve">Załącznik nr </w:t>
            </w:r>
            <w:r>
              <w:rPr>
                <w:rFonts w:ascii="Fira Sans" w:hAnsi="Fira Sans"/>
                <w:sz w:val="22"/>
                <w:szCs w:val="22"/>
              </w:rPr>
              <w:t>2</w:t>
            </w:r>
          </w:p>
        </w:tc>
        <w:tc>
          <w:tcPr>
            <w:tcW w:w="5811" w:type="dxa"/>
            <w:vAlign w:val="center"/>
          </w:tcPr>
          <w:p w14:paraId="71BF1322" w14:textId="77777777" w:rsidR="00523C36" w:rsidRPr="003E266A" w:rsidRDefault="00523C36" w:rsidP="008A16A3">
            <w:pPr>
              <w:pStyle w:val="Spistreci4"/>
              <w:spacing w:before="240" w:line="360" w:lineRule="auto"/>
              <w:jc w:val="left"/>
              <w:rPr>
                <w:rFonts w:ascii="Fira Sans" w:hAnsi="Fira Sans"/>
                <w:color w:val="auto"/>
              </w:rPr>
            </w:pPr>
            <w:r w:rsidRPr="003E266A">
              <w:rPr>
                <w:rFonts w:ascii="Fira Sans" w:hAnsi="Fira Sans"/>
                <w:color w:val="auto"/>
              </w:rPr>
              <w:t>Formularz asortymentowo-ilościowy</w:t>
            </w:r>
          </w:p>
        </w:tc>
      </w:tr>
      <w:tr w:rsidR="00523C36" w:rsidRPr="003E266A" w14:paraId="0DE75E9C" w14:textId="77777777" w:rsidTr="00641338">
        <w:tc>
          <w:tcPr>
            <w:tcW w:w="709" w:type="dxa"/>
            <w:vAlign w:val="center"/>
          </w:tcPr>
          <w:p w14:paraId="29FEE29D" w14:textId="77777777" w:rsidR="00523C36" w:rsidRPr="003E266A" w:rsidRDefault="00523C36" w:rsidP="00093E01">
            <w:pPr>
              <w:pStyle w:val="Stopka"/>
              <w:numPr>
                <w:ilvl w:val="0"/>
                <w:numId w:val="5"/>
              </w:numPr>
              <w:tabs>
                <w:tab w:val="clear" w:pos="4536"/>
                <w:tab w:val="clear" w:pos="9072"/>
              </w:tabs>
              <w:spacing w:before="240" w:line="360" w:lineRule="auto"/>
              <w:jc w:val="center"/>
              <w:rPr>
                <w:rFonts w:ascii="Fira Sans" w:hAnsi="Fira Sans"/>
                <w:sz w:val="22"/>
                <w:szCs w:val="22"/>
              </w:rPr>
            </w:pPr>
          </w:p>
        </w:tc>
        <w:tc>
          <w:tcPr>
            <w:tcW w:w="2552" w:type="dxa"/>
            <w:vAlign w:val="center"/>
          </w:tcPr>
          <w:p w14:paraId="3248799A" w14:textId="77777777" w:rsidR="00523C36" w:rsidRPr="003E266A" w:rsidRDefault="00523C36" w:rsidP="008A16A3">
            <w:pPr>
              <w:spacing w:before="240" w:line="360" w:lineRule="auto"/>
              <w:rPr>
                <w:rFonts w:ascii="Fira Sans" w:hAnsi="Fira Sans"/>
                <w:sz w:val="22"/>
                <w:szCs w:val="22"/>
              </w:rPr>
            </w:pPr>
            <w:r w:rsidRPr="003E266A">
              <w:rPr>
                <w:rFonts w:ascii="Fira Sans" w:hAnsi="Fira Sans"/>
                <w:sz w:val="22"/>
                <w:szCs w:val="22"/>
              </w:rPr>
              <w:t xml:space="preserve">Załącznik nr </w:t>
            </w:r>
            <w:r>
              <w:rPr>
                <w:rFonts w:ascii="Fira Sans" w:hAnsi="Fira Sans"/>
                <w:sz w:val="22"/>
                <w:szCs w:val="22"/>
              </w:rPr>
              <w:t>3</w:t>
            </w:r>
          </w:p>
        </w:tc>
        <w:tc>
          <w:tcPr>
            <w:tcW w:w="5811" w:type="dxa"/>
            <w:vAlign w:val="center"/>
          </w:tcPr>
          <w:p w14:paraId="216DD73F" w14:textId="77777777" w:rsidR="00523C36" w:rsidRPr="003E266A" w:rsidRDefault="00523C36" w:rsidP="008A16A3">
            <w:pPr>
              <w:pStyle w:val="Spistreci4"/>
              <w:spacing w:before="240" w:line="360" w:lineRule="auto"/>
              <w:jc w:val="left"/>
              <w:rPr>
                <w:rFonts w:ascii="Fira Sans" w:hAnsi="Fira Sans"/>
                <w:color w:val="auto"/>
              </w:rPr>
            </w:pPr>
            <w:r w:rsidRPr="003E266A">
              <w:rPr>
                <w:rFonts w:ascii="Fira Sans" w:hAnsi="Fira Sans"/>
                <w:color w:val="auto"/>
              </w:rPr>
              <w:t>Formularz Jednolitego Europejskiego Dokumentu Zamówienia (JEDZ)</w:t>
            </w:r>
          </w:p>
        </w:tc>
      </w:tr>
      <w:tr w:rsidR="00DE1F72" w:rsidRPr="003E266A" w14:paraId="78132C10" w14:textId="77777777" w:rsidTr="00641338">
        <w:tc>
          <w:tcPr>
            <w:tcW w:w="709" w:type="dxa"/>
            <w:vAlign w:val="center"/>
          </w:tcPr>
          <w:p w14:paraId="6F20BD5E" w14:textId="77777777" w:rsidR="00DE1F72" w:rsidRPr="003E266A" w:rsidRDefault="00DE1F72" w:rsidP="00093E01">
            <w:pPr>
              <w:pStyle w:val="Stopka"/>
              <w:numPr>
                <w:ilvl w:val="0"/>
                <w:numId w:val="5"/>
              </w:numPr>
              <w:tabs>
                <w:tab w:val="clear" w:pos="4536"/>
                <w:tab w:val="clear" w:pos="9072"/>
              </w:tabs>
              <w:spacing w:before="240" w:line="360" w:lineRule="auto"/>
              <w:jc w:val="center"/>
              <w:rPr>
                <w:rFonts w:ascii="Fira Sans" w:hAnsi="Fira Sans"/>
                <w:sz w:val="22"/>
                <w:szCs w:val="22"/>
              </w:rPr>
            </w:pPr>
          </w:p>
        </w:tc>
        <w:tc>
          <w:tcPr>
            <w:tcW w:w="2552" w:type="dxa"/>
            <w:vAlign w:val="center"/>
          </w:tcPr>
          <w:p w14:paraId="560DA832" w14:textId="4452392A" w:rsidR="00DE1F72" w:rsidRPr="003E266A" w:rsidRDefault="00DE1F72" w:rsidP="008A16A3">
            <w:pPr>
              <w:spacing w:before="240" w:line="360" w:lineRule="auto"/>
              <w:rPr>
                <w:rFonts w:ascii="Fira Sans" w:hAnsi="Fira Sans"/>
                <w:sz w:val="22"/>
                <w:szCs w:val="22"/>
                <w:highlight w:val="yellow"/>
              </w:rPr>
            </w:pPr>
            <w:r w:rsidRPr="003E266A">
              <w:rPr>
                <w:rFonts w:ascii="Fira Sans" w:hAnsi="Fira Sans"/>
                <w:sz w:val="22"/>
                <w:szCs w:val="22"/>
              </w:rPr>
              <w:t xml:space="preserve">Załącznik nr </w:t>
            </w:r>
            <w:r w:rsidR="00641338">
              <w:rPr>
                <w:rFonts w:ascii="Fira Sans" w:hAnsi="Fira Sans"/>
                <w:sz w:val="22"/>
                <w:szCs w:val="22"/>
              </w:rPr>
              <w:t>4</w:t>
            </w:r>
          </w:p>
        </w:tc>
        <w:tc>
          <w:tcPr>
            <w:tcW w:w="5811" w:type="dxa"/>
            <w:vAlign w:val="center"/>
          </w:tcPr>
          <w:p w14:paraId="64FA797A" w14:textId="77777777" w:rsidR="00DE1F72" w:rsidRPr="003E266A" w:rsidRDefault="00DE1F72" w:rsidP="008A16A3">
            <w:pPr>
              <w:pStyle w:val="Spistreci4"/>
              <w:spacing w:before="240" w:line="360" w:lineRule="auto"/>
              <w:jc w:val="left"/>
              <w:rPr>
                <w:rFonts w:ascii="Fira Sans" w:hAnsi="Fira Sans"/>
                <w:color w:val="auto"/>
                <w:highlight w:val="yellow"/>
              </w:rPr>
            </w:pPr>
            <w:r w:rsidRPr="003E266A">
              <w:rPr>
                <w:rFonts w:ascii="Fira Sans" w:hAnsi="Fira Sans"/>
                <w:color w:val="auto"/>
              </w:rPr>
              <w:t>Wzór oświadczenia wykonawcy o braku podstaw do wykluczenia dotyczącym przepisów sankcyjnych związanych z wojną w Ukrainie</w:t>
            </w:r>
          </w:p>
        </w:tc>
      </w:tr>
      <w:tr w:rsidR="001874B6" w:rsidRPr="003E266A" w14:paraId="034F8143" w14:textId="77777777" w:rsidTr="00641338">
        <w:tc>
          <w:tcPr>
            <w:tcW w:w="709" w:type="dxa"/>
            <w:vAlign w:val="center"/>
          </w:tcPr>
          <w:p w14:paraId="470CDDB6" w14:textId="77777777" w:rsidR="001874B6" w:rsidRPr="003E266A" w:rsidRDefault="001874B6" w:rsidP="00093E01">
            <w:pPr>
              <w:pStyle w:val="Stopka"/>
              <w:numPr>
                <w:ilvl w:val="0"/>
                <w:numId w:val="5"/>
              </w:numPr>
              <w:tabs>
                <w:tab w:val="clear" w:pos="4536"/>
                <w:tab w:val="clear" w:pos="9072"/>
              </w:tabs>
              <w:spacing w:before="240" w:line="360" w:lineRule="auto"/>
              <w:jc w:val="center"/>
              <w:rPr>
                <w:rFonts w:ascii="Fira Sans" w:hAnsi="Fira Sans"/>
                <w:sz w:val="22"/>
                <w:szCs w:val="22"/>
              </w:rPr>
            </w:pPr>
          </w:p>
        </w:tc>
        <w:tc>
          <w:tcPr>
            <w:tcW w:w="2552" w:type="dxa"/>
            <w:vAlign w:val="center"/>
          </w:tcPr>
          <w:p w14:paraId="53A27338" w14:textId="295A54EB" w:rsidR="001874B6" w:rsidRPr="00641338" w:rsidRDefault="001874B6" w:rsidP="008A16A3">
            <w:pPr>
              <w:spacing w:before="240" w:line="360" w:lineRule="auto"/>
              <w:rPr>
                <w:rFonts w:ascii="Fira Sans" w:hAnsi="Fira Sans"/>
                <w:sz w:val="22"/>
                <w:szCs w:val="22"/>
              </w:rPr>
            </w:pPr>
            <w:r w:rsidRPr="00641338">
              <w:rPr>
                <w:rFonts w:ascii="Fira Sans" w:hAnsi="Fira Sans"/>
                <w:sz w:val="22"/>
                <w:szCs w:val="22"/>
              </w:rPr>
              <w:t xml:space="preserve">Załącznik nr </w:t>
            </w:r>
            <w:r w:rsidR="00641338" w:rsidRPr="00641338">
              <w:rPr>
                <w:rFonts w:ascii="Fira Sans" w:hAnsi="Fira Sans"/>
                <w:sz w:val="22"/>
                <w:szCs w:val="22"/>
              </w:rPr>
              <w:t>5</w:t>
            </w:r>
          </w:p>
        </w:tc>
        <w:tc>
          <w:tcPr>
            <w:tcW w:w="5811" w:type="dxa"/>
            <w:vAlign w:val="center"/>
          </w:tcPr>
          <w:p w14:paraId="1A2B1EF6" w14:textId="77777777" w:rsidR="001874B6" w:rsidRPr="00641338" w:rsidRDefault="001874B6" w:rsidP="008A16A3">
            <w:pPr>
              <w:pStyle w:val="Spistreci4"/>
              <w:spacing w:before="240" w:line="360" w:lineRule="auto"/>
              <w:jc w:val="left"/>
              <w:rPr>
                <w:rFonts w:ascii="Fira Sans" w:hAnsi="Fira Sans"/>
                <w:color w:val="auto"/>
              </w:rPr>
            </w:pPr>
            <w:r w:rsidRPr="00641338">
              <w:rPr>
                <w:rFonts w:ascii="Fira Sans" w:hAnsi="Fira Sans"/>
                <w:color w:val="auto"/>
              </w:rPr>
              <w:t>Wzór protokołu odbioru</w:t>
            </w:r>
          </w:p>
        </w:tc>
      </w:tr>
      <w:bookmarkEnd w:id="50"/>
    </w:tbl>
    <w:p w14:paraId="1C1E9C2B" w14:textId="77777777" w:rsidR="00B64FEE" w:rsidRPr="003E266A" w:rsidRDefault="00B64FEE" w:rsidP="003E266A">
      <w:pPr>
        <w:spacing w:line="360" w:lineRule="auto"/>
        <w:rPr>
          <w:rFonts w:ascii="Fira Sans" w:hAnsi="Fira Sans"/>
          <w:bCs/>
          <w:color w:val="000000"/>
        </w:rPr>
      </w:pPr>
    </w:p>
    <w:p w14:paraId="5D59D345" w14:textId="77777777" w:rsidR="006A5C31" w:rsidRPr="003E266A" w:rsidRDefault="006A5C31" w:rsidP="003E266A">
      <w:pPr>
        <w:numPr>
          <w:ilvl w:val="1"/>
          <w:numId w:val="0"/>
        </w:numPr>
        <w:tabs>
          <w:tab w:val="left" w:pos="540"/>
          <w:tab w:val="left" w:pos="720"/>
          <w:tab w:val="num" w:pos="1440"/>
        </w:tabs>
        <w:spacing w:line="360" w:lineRule="auto"/>
        <w:rPr>
          <w:rFonts w:ascii="Fira Sans" w:hAnsi="Fira Sans"/>
          <w:bCs/>
        </w:rPr>
      </w:pPr>
    </w:p>
    <w:sectPr w:rsidR="006A5C31" w:rsidRPr="003E266A" w:rsidSect="00C87EDF">
      <w:footerReference w:type="even" r:id="rId33"/>
      <w:footerReference w:type="default" r:id="rId34"/>
      <w:headerReference w:type="first" r:id="rId35"/>
      <w:footerReference w:type="first" r:id="rId36"/>
      <w:type w:val="continuous"/>
      <w:pgSz w:w="11906" w:h="16838"/>
      <w:pgMar w:top="1418" w:right="1418" w:bottom="1418" w:left="1418"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71E880" w14:textId="77777777" w:rsidR="003C2229" w:rsidRDefault="003C2229">
      <w:r>
        <w:separator/>
      </w:r>
    </w:p>
  </w:endnote>
  <w:endnote w:type="continuationSeparator" w:id="0">
    <w:p w14:paraId="5C87DA9C" w14:textId="77777777" w:rsidR="003C2229" w:rsidRDefault="003C2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Garamond">
    <w:charset w:val="00"/>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ira Sans">
    <w:altName w:val="Fira Sans"/>
    <w:panose1 w:val="020B0503050000020004"/>
    <w:charset w:val="00"/>
    <w:family w:val="swiss"/>
    <w:pitch w:val="variable"/>
    <w:sig w:usb0="600002FF" w:usb1="00000001" w:usb2="0000000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Trebuchet MS">
    <w:panose1 w:val="020B0603020202020204"/>
    <w:charset w:val="EE"/>
    <w:family w:val="swiss"/>
    <w:pitch w:val="variable"/>
    <w:sig w:usb0="00000687" w:usb1="00000000" w:usb2="00000000" w:usb3="00000000" w:csb0="0000009F" w:csb1="00000000"/>
  </w:font>
  <w:font w:name="Fira Sans Condensed">
    <w:panose1 w:val="020B0503050000020004"/>
    <w:charset w:val="00"/>
    <w:family w:val="swiss"/>
    <w:pitch w:val="variable"/>
    <w:sig w:usb0="600002FF" w:usb1="00000001" w:usb2="00000000" w:usb3="00000000" w:csb0="0000019F" w:csb1="00000000"/>
  </w:font>
  <w:font w:name="Fira Sans Condensed SemiBold">
    <w:panose1 w:val="020B0603050000020004"/>
    <w:charset w:val="00"/>
    <w:family w:val="swiss"/>
    <w:pitch w:val="variable"/>
    <w:sig w:usb0="600002FF" w:usb1="00000001"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421B16" w14:textId="77777777" w:rsidR="005E51F3" w:rsidRDefault="005E51F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8</w:t>
    </w:r>
    <w:r>
      <w:rPr>
        <w:rStyle w:val="Numerstrony"/>
      </w:rPr>
      <w:fldChar w:fldCharType="end"/>
    </w:r>
  </w:p>
  <w:p w14:paraId="6D15FDAC" w14:textId="77777777" w:rsidR="005E51F3" w:rsidRDefault="005E51F3">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35B828" w14:textId="77777777" w:rsidR="005E51F3" w:rsidRDefault="005E51F3">
    <w:pPr>
      <w:pStyle w:val="Stopka"/>
      <w:jc w:val="right"/>
    </w:pPr>
    <w:r>
      <w:fldChar w:fldCharType="begin"/>
    </w:r>
    <w:r>
      <w:instrText xml:space="preserve"> PAGE   \* MERGEFORMAT </w:instrText>
    </w:r>
    <w:r>
      <w:fldChar w:fldCharType="separate"/>
    </w:r>
    <w:r w:rsidR="006C5B04">
      <w:rPr>
        <w:noProof/>
      </w:rPr>
      <w:t>14</w:t>
    </w:r>
    <w:r>
      <w:fldChar w:fldCharType="end"/>
    </w:r>
  </w:p>
  <w:p w14:paraId="59E6AD86" w14:textId="77777777" w:rsidR="005E51F3" w:rsidRDefault="005E51F3">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2098B2" w14:textId="749E811D" w:rsidR="00132E87" w:rsidRPr="00EF00C8" w:rsidRDefault="00095931" w:rsidP="00DA2FF3">
    <w:pPr>
      <w:pStyle w:val="NormalnyWeb"/>
      <w:spacing w:before="1131" w:beforeAutospacing="0" w:after="0" w:afterAutospacing="0" w:line="360" w:lineRule="auto"/>
      <w:jc w:val="center"/>
      <w:rPr>
        <w:rFonts w:ascii="Fira Sans Condensed" w:hAnsi="Fira Sans Condensed" w:cs="Arial"/>
        <w:sz w:val="14"/>
        <w:szCs w:val="14"/>
      </w:rPr>
    </w:pPr>
    <w:r>
      <w:rPr>
        <w:noProof/>
      </w:rPr>
      <mc:AlternateContent>
        <mc:Choice Requires="wps">
          <w:drawing>
            <wp:anchor distT="4294967295" distB="4294967295" distL="114300" distR="114300" simplePos="0" relativeHeight="251657728" behindDoc="0" locked="0" layoutInCell="1" allowOverlap="1" wp14:anchorId="3593DD33" wp14:editId="5062AD48">
              <wp:simplePos x="0" y="0"/>
              <wp:positionH relativeFrom="column">
                <wp:posOffset>0</wp:posOffset>
              </wp:positionH>
              <wp:positionV relativeFrom="paragraph">
                <wp:posOffset>610234</wp:posOffset>
              </wp:positionV>
              <wp:extent cx="5725160" cy="0"/>
              <wp:effectExtent l="0" t="0" r="0" b="0"/>
              <wp:wrapNone/>
              <wp:docPr id="5" name="Łącznik prosty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25160" cy="0"/>
                      </a:xfrm>
                      <a:prstGeom prst="line">
                        <a:avLst/>
                      </a:prstGeom>
                      <a:noFill/>
                      <a:ln w="12700" cap="flat" cmpd="sng" algn="ctr">
                        <a:solidFill>
                          <a:srgbClr val="0069B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3C2F7BB" id="Łącznik prosty 5"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8.05pt" to="450.8pt,4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" strokecolor="#0069b4" strokeweight="1pt">
              <v:stroke joinstyle="miter"/>
              <o:lock v:ext="edit" shapetype="f"/>
            </v:line>
          </w:pict>
        </mc:Fallback>
      </mc:AlternateContent>
    </w:r>
    <w:r w:rsidR="00132E87">
      <w:rPr>
        <w:rFonts w:ascii="Fira Sans Condensed SemiBold" w:hAnsi="Fira Sans Condensed SemiBold" w:cs="Arial"/>
        <w:sz w:val="14"/>
        <w:szCs w:val="14"/>
      </w:rPr>
      <w:t>Wojewódzki Szpital Specjalistyczny im. Janusza Korczaka w Słupsku Sp. z o.o.</w:t>
    </w:r>
    <w:r w:rsidR="00132E87" w:rsidRPr="00EF00C8">
      <w:rPr>
        <w:rFonts w:ascii="Fira Sans Condensed" w:hAnsi="Fira Sans Condensed" w:cs="Arial"/>
        <w:sz w:val="14"/>
        <w:szCs w:val="14"/>
      </w:rPr>
      <w:t xml:space="preserve"> | ul. </w:t>
    </w:r>
    <w:r w:rsidR="00132E87">
      <w:rPr>
        <w:rFonts w:ascii="Fira Sans Condensed" w:hAnsi="Fira Sans Condensed" w:cs="Arial"/>
        <w:sz w:val="14"/>
        <w:szCs w:val="14"/>
      </w:rPr>
      <w:t xml:space="preserve">Hubalczyków 1 </w:t>
    </w:r>
    <w:r w:rsidR="00132E87" w:rsidRPr="00EF00C8">
      <w:rPr>
        <w:rFonts w:ascii="Fira Sans Condensed" w:hAnsi="Fira Sans Condensed" w:cs="Arial"/>
        <w:sz w:val="14"/>
        <w:szCs w:val="14"/>
      </w:rPr>
      <w:t xml:space="preserve">| </w:t>
    </w:r>
    <w:r w:rsidR="00132E87">
      <w:rPr>
        <w:rFonts w:ascii="Fira Sans Condensed" w:hAnsi="Fira Sans Condensed" w:cs="Arial"/>
        <w:sz w:val="14"/>
        <w:szCs w:val="14"/>
      </w:rPr>
      <w:t>76-200 Słupsk</w:t>
    </w:r>
    <w:r w:rsidR="00132E87" w:rsidRPr="00EF00C8">
      <w:rPr>
        <w:rFonts w:ascii="Fira Sans Condensed" w:hAnsi="Fira Sans Condensed" w:cs="Arial"/>
        <w:sz w:val="14"/>
        <w:szCs w:val="14"/>
      </w:rPr>
      <w:t xml:space="preserve"> </w:t>
    </w:r>
    <w:r w:rsidR="00132E87" w:rsidRPr="00EF00C8">
      <w:rPr>
        <w:rFonts w:ascii="Fira Sans Condensed" w:hAnsi="Fira Sans Condensed" w:cs="Arial"/>
        <w:sz w:val="14"/>
        <w:szCs w:val="14"/>
      </w:rPr>
      <w:br/>
      <w:t>tel. 5</w:t>
    </w:r>
    <w:r w:rsidR="00132E87">
      <w:rPr>
        <w:rFonts w:ascii="Fira Sans Condensed" w:hAnsi="Fira Sans Condensed" w:cs="Arial"/>
        <w:sz w:val="14"/>
        <w:szCs w:val="14"/>
      </w:rPr>
      <w:t>9 84 60 670, 59 84 60 680</w:t>
    </w:r>
    <w:r w:rsidR="00132E87" w:rsidRPr="00EF00C8">
      <w:rPr>
        <w:rFonts w:ascii="Fira Sans Condensed" w:hAnsi="Fira Sans Condensed" w:cs="Arial"/>
        <w:sz w:val="14"/>
        <w:szCs w:val="14"/>
      </w:rPr>
      <w:t xml:space="preserve"> | </w:t>
    </w:r>
    <w:hyperlink r:id="rId1" w:history="1">
      <w:r w:rsidR="00132E87" w:rsidRPr="00122F83">
        <w:rPr>
          <w:rStyle w:val="Hipercze"/>
          <w:rFonts w:ascii="Fira Sans Condensed" w:hAnsi="Fira Sans Condensed" w:cs="Arial"/>
          <w:sz w:val="14"/>
          <w:szCs w:val="14"/>
        </w:rPr>
        <w:t>sekretariat@szpital.slupsk.pl</w:t>
      </w:r>
    </w:hyperlink>
    <w:r w:rsidR="00132E87">
      <w:rPr>
        <w:rFonts w:ascii="Fira Sans Condensed" w:hAnsi="Fira Sans Condensed" w:cs="Arial"/>
        <w:sz w:val="14"/>
        <w:szCs w:val="14"/>
      </w:rPr>
      <w:t xml:space="preserve"> </w:t>
    </w:r>
    <w:r w:rsidR="00132E87" w:rsidRPr="00EF00C8">
      <w:rPr>
        <w:rFonts w:ascii="Fira Sans Condensed" w:hAnsi="Fira Sans Condensed" w:cs="Arial"/>
        <w:sz w:val="14"/>
        <w:szCs w:val="14"/>
      </w:rPr>
      <w:t>l</w:t>
    </w:r>
    <w:r w:rsidR="00132E87">
      <w:rPr>
        <w:rFonts w:ascii="Fira Sans Condensed" w:hAnsi="Fira Sans Condensed" w:cs="Arial"/>
        <w:sz w:val="14"/>
        <w:szCs w:val="14"/>
      </w:rPr>
      <w:t xml:space="preserve"> www.szpital.slupsk.pl</w:t>
    </w:r>
  </w:p>
  <w:p w14:paraId="438EDEB9" w14:textId="77777777" w:rsidR="005E51F3" w:rsidRDefault="005E51F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DFA109" w14:textId="77777777" w:rsidR="003C2229" w:rsidRDefault="003C2229">
      <w:r>
        <w:separator/>
      </w:r>
    </w:p>
  </w:footnote>
  <w:footnote w:type="continuationSeparator" w:id="0">
    <w:p w14:paraId="690A362B" w14:textId="77777777" w:rsidR="003C2229" w:rsidRDefault="003C22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98729E" w14:textId="6E6A2E4C" w:rsidR="005E51F3" w:rsidRDefault="00095931">
    <w:pPr>
      <w:pStyle w:val="Nagwek"/>
    </w:pPr>
    <w:r w:rsidRPr="00AE3C8E">
      <w:rPr>
        <w:noProof/>
      </w:rPr>
      <w:drawing>
        <wp:inline distT="0" distB="0" distL="0" distR="0" wp14:anchorId="09D2782B" wp14:editId="60B72DF0">
          <wp:extent cx="3571875" cy="3619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l="4559" t="25084" r="4890" b="26532"/>
                  <a:stretch>
                    <a:fillRect/>
                  </a:stretch>
                </pic:blipFill>
                <pic:spPr bwMode="auto">
                  <a:xfrm>
                    <a:off x="0" y="0"/>
                    <a:ext cx="3571875" cy="3619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E5EA07E"/>
    <w:name w:val="WW8Num2"/>
    <w:lvl w:ilvl="0">
      <w:start w:val="1"/>
      <w:numFmt w:val="decimal"/>
      <w:lvlText w:val="%1."/>
      <w:lvlJc w:val="left"/>
      <w:rPr>
        <w:rFonts w:ascii="Calibri" w:eastAsia="Calibri" w:hAnsi="Calibri" w:cs="Calibri"/>
        <w:color w:val="auto"/>
      </w:rPr>
    </w:lvl>
    <w:lvl w:ilvl="1">
      <w:start w:val="1"/>
      <w:numFmt w:val="decimal"/>
      <w:lvlText w:val="%2."/>
      <w:lvlJc w:val="left"/>
      <w:pPr>
        <w:tabs>
          <w:tab w:val="num" w:pos="1440"/>
        </w:tabs>
        <w:ind w:left="1440" w:hanging="360"/>
      </w:pPr>
      <w:rPr>
        <w:rFonts w:ascii="Garamond" w:hAnsi="Garamond"/>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0000003"/>
    <w:multiLevelType w:val="multilevel"/>
    <w:tmpl w:val="247E4596"/>
    <w:name w:val="WWNum3"/>
    <w:lvl w:ilvl="0">
      <w:start w:val="1"/>
      <w:numFmt w:val="decimal"/>
      <w:lvlText w:val="%1."/>
      <w:lvlJc w:val="left"/>
      <w:pPr>
        <w:tabs>
          <w:tab w:val="num" w:pos="0"/>
        </w:tabs>
        <w:ind w:left="720" w:hanging="360"/>
      </w:pPr>
      <w:rPr>
        <w:rFonts w:hint="default"/>
        <w:b w:val="0"/>
        <w:bCs/>
        <w:u w:val="none"/>
      </w:rPr>
    </w:lvl>
    <w:lvl w:ilvl="1">
      <w:start w:val="1"/>
      <w:numFmt w:val="decimal"/>
      <w:lvlText w:val="%2)"/>
      <w:lvlJc w:val="left"/>
      <w:pPr>
        <w:ind w:left="1440" w:hanging="360"/>
      </w:pPr>
      <w:rPr>
        <w:b w:val="0"/>
        <w:bCs/>
      </w:rPr>
    </w:lvl>
    <w:lvl w:ilvl="2">
      <w:start w:val="1"/>
      <w:numFmt w:val="lowerRoman"/>
      <w:lvlText w:val="%2.%3)"/>
      <w:lvlJc w:val="right"/>
      <w:pPr>
        <w:tabs>
          <w:tab w:val="num" w:pos="0"/>
        </w:tabs>
        <w:ind w:left="2160" w:hanging="360"/>
      </w:pPr>
      <w:rPr>
        <w:u w:val="none"/>
      </w:rPr>
    </w:lvl>
    <w:lvl w:ilvl="3">
      <w:start w:val="1"/>
      <w:numFmt w:val="decimal"/>
      <w:lvlText w:val="(%2.%3.%4)"/>
      <w:lvlJc w:val="left"/>
      <w:pPr>
        <w:tabs>
          <w:tab w:val="num" w:pos="0"/>
        </w:tabs>
        <w:ind w:left="2880" w:hanging="360"/>
      </w:pPr>
      <w:rPr>
        <w:u w:val="none"/>
      </w:rPr>
    </w:lvl>
    <w:lvl w:ilvl="4">
      <w:start w:val="1"/>
      <w:numFmt w:val="lowerLetter"/>
      <w:lvlText w:val="(%2.%3.%4.%5)"/>
      <w:lvlJc w:val="left"/>
      <w:pPr>
        <w:tabs>
          <w:tab w:val="num" w:pos="0"/>
        </w:tabs>
        <w:ind w:left="3600" w:hanging="360"/>
      </w:pPr>
      <w:rPr>
        <w:u w:val="none"/>
      </w:rPr>
    </w:lvl>
    <w:lvl w:ilvl="5">
      <w:start w:val="1"/>
      <w:numFmt w:val="lowerRoman"/>
      <w:lvlText w:val="(%2.%3.%4.%5.%6)"/>
      <w:lvlJc w:val="right"/>
      <w:pPr>
        <w:tabs>
          <w:tab w:val="num" w:pos="0"/>
        </w:tabs>
        <w:ind w:left="4320" w:hanging="360"/>
      </w:pPr>
      <w:rPr>
        <w:u w:val="none"/>
      </w:rPr>
    </w:lvl>
    <w:lvl w:ilvl="6">
      <w:start w:val="1"/>
      <w:numFmt w:val="decimal"/>
      <w:lvlText w:val="%2.%3.%4.%5.%6.%7."/>
      <w:lvlJc w:val="left"/>
      <w:pPr>
        <w:tabs>
          <w:tab w:val="num" w:pos="0"/>
        </w:tabs>
        <w:ind w:left="5040" w:hanging="360"/>
      </w:pPr>
      <w:rPr>
        <w:u w:val="none"/>
      </w:rPr>
    </w:lvl>
    <w:lvl w:ilvl="7">
      <w:start w:val="1"/>
      <w:numFmt w:val="lowerLetter"/>
      <w:lvlText w:val="%2.%3.%4.%5.%6.%7.%8."/>
      <w:lvlJc w:val="left"/>
      <w:pPr>
        <w:tabs>
          <w:tab w:val="num" w:pos="0"/>
        </w:tabs>
        <w:ind w:left="5760" w:hanging="360"/>
      </w:pPr>
      <w:rPr>
        <w:u w:val="none"/>
      </w:rPr>
    </w:lvl>
    <w:lvl w:ilvl="8">
      <w:start w:val="1"/>
      <w:numFmt w:val="lowerRoman"/>
      <w:lvlText w:val="%2.%3.%4.%5.%6.%7.%8.%9."/>
      <w:lvlJc w:val="right"/>
      <w:pPr>
        <w:tabs>
          <w:tab w:val="num" w:pos="0"/>
        </w:tabs>
        <w:ind w:left="6480" w:hanging="360"/>
      </w:pPr>
      <w:rPr>
        <w:u w:val="none"/>
      </w:rPr>
    </w:lvl>
  </w:abstractNum>
  <w:abstractNum w:abstractNumId="2" w15:restartNumberingAfterBreak="0">
    <w:nsid w:val="00000004"/>
    <w:multiLevelType w:val="multilevel"/>
    <w:tmpl w:val="934C6AB2"/>
    <w:name w:val="WWNum4"/>
    <w:lvl w:ilvl="0">
      <w:start w:val="1"/>
      <w:numFmt w:val="decimal"/>
      <w:lvlText w:val="%1)"/>
      <w:lvlJc w:val="left"/>
      <w:pPr>
        <w:tabs>
          <w:tab w:val="num" w:pos="0"/>
        </w:tabs>
        <w:ind w:left="720" w:hanging="360"/>
      </w:pPr>
      <w:rPr>
        <w:rFonts w:hint="default"/>
        <w:u w:val="none"/>
      </w:rPr>
    </w:lvl>
    <w:lvl w:ilvl="1">
      <w:start w:val="1"/>
      <w:numFmt w:val="lowerLetter"/>
      <w:lvlText w:val="%2)"/>
      <w:lvlJc w:val="left"/>
      <w:pPr>
        <w:tabs>
          <w:tab w:val="num" w:pos="0"/>
        </w:tabs>
        <w:ind w:left="1440" w:hanging="360"/>
      </w:pPr>
      <w:rPr>
        <w:rFonts w:hint="default"/>
        <w:u w:val="none"/>
      </w:rPr>
    </w:lvl>
    <w:lvl w:ilvl="2">
      <w:start w:val="1"/>
      <w:numFmt w:val="lowerRoman"/>
      <w:lvlText w:val="%2.%3)"/>
      <w:lvlJc w:val="right"/>
      <w:pPr>
        <w:tabs>
          <w:tab w:val="num" w:pos="0"/>
        </w:tabs>
        <w:ind w:left="2160" w:hanging="360"/>
      </w:pPr>
      <w:rPr>
        <w:rFonts w:hint="default"/>
        <w:u w:val="none"/>
      </w:rPr>
    </w:lvl>
    <w:lvl w:ilvl="3">
      <w:start w:val="1"/>
      <w:numFmt w:val="decimal"/>
      <w:lvlText w:val="(%2.%3.%4)"/>
      <w:lvlJc w:val="left"/>
      <w:pPr>
        <w:tabs>
          <w:tab w:val="num" w:pos="0"/>
        </w:tabs>
        <w:ind w:left="2880" w:hanging="360"/>
      </w:pPr>
      <w:rPr>
        <w:rFonts w:hint="default"/>
        <w:u w:val="none"/>
      </w:rPr>
    </w:lvl>
    <w:lvl w:ilvl="4">
      <w:start w:val="1"/>
      <w:numFmt w:val="lowerLetter"/>
      <w:lvlText w:val="(%2.%3.%4.%5)"/>
      <w:lvlJc w:val="left"/>
      <w:pPr>
        <w:tabs>
          <w:tab w:val="num" w:pos="0"/>
        </w:tabs>
        <w:ind w:left="3600" w:hanging="360"/>
      </w:pPr>
      <w:rPr>
        <w:rFonts w:hint="default"/>
        <w:u w:val="none"/>
      </w:rPr>
    </w:lvl>
    <w:lvl w:ilvl="5">
      <w:start w:val="1"/>
      <w:numFmt w:val="lowerRoman"/>
      <w:lvlText w:val="(%2.%3.%4.%5.%6)"/>
      <w:lvlJc w:val="right"/>
      <w:pPr>
        <w:tabs>
          <w:tab w:val="num" w:pos="0"/>
        </w:tabs>
        <w:ind w:left="4320" w:hanging="360"/>
      </w:pPr>
      <w:rPr>
        <w:rFonts w:hint="default"/>
        <w:u w:val="none"/>
      </w:rPr>
    </w:lvl>
    <w:lvl w:ilvl="6">
      <w:start w:val="1"/>
      <w:numFmt w:val="decimal"/>
      <w:lvlText w:val="%2.%3.%4.%5.%6.%7."/>
      <w:lvlJc w:val="left"/>
      <w:pPr>
        <w:tabs>
          <w:tab w:val="num" w:pos="0"/>
        </w:tabs>
        <w:ind w:left="5040" w:hanging="360"/>
      </w:pPr>
      <w:rPr>
        <w:rFonts w:hint="default"/>
        <w:u w:val="none"/>
      </w:rPr>
    </w:lvl>
    <w:lvl w:ilvl="7">
      <w:start w:val="1"/>
      <w:numFmt w:val="lowerLetter"/>
      <w:lvlText w:val="%2.%3.%4.%5.%6.%7.%8."/>
      <w:lvlJc w:val="left"/>
      <w:pPr>
        <w:tabs>
          <w:tab w:val="num" w:pos="0"/>
        </w:tabs>
        <w:ind w:left="5760" w:hanging="360"/>
      </w:pPr>
      <w:rPr>
        <w:rFonts w:hint="default"/>
        <w:u w:val="none"/>
      </w:rPr>
    </w:lvl>
    <w:lvl w:ilvl="8">
      <w:start w:val="1"/>
      <w:numFmt w:val="lowerRoman"/>
      <w:lvlText w:val="%2.%3.%4.%5.%6.%7.%8.%9."/>
      <w:lvlJc w:val="right"/>
      <w:pPr>
        <w:tabs>
          <w:tab w:val="num" w:pos="0"/>
        </w:tabs>
        <w:ind w:left="6480" w:hanging="360"/>
      </w:pPr>
      <w:rPr>
        <w:rFonts w:hint="default"/>
        <w:u w:val="none"/>
      </w:rPr>
    </w:lvl>
  </w:abstractNum>
  <w:abstractNum w:abstractNumId="3" w15:restartNumberingAfterBreak="0">
    <w:nsid w:val="00000005"/>
    <w:multiLevelType w:val="multilevel"/>
    <w:tmpl w:val="891EE4D4"/>
    <w:name w:val="WW8Num6"/>
    <w:lvl w:ilvl="0">
      <w:start w:val="1"/>
      <w:numFmt w:val="decimal"/>
      <w:lvlText w:val="%1."/>
      <w:lvlJc w:val="left"/>
      <w:pPr>
        <w:tabs>
          <w:tab w:val="num" w:pos="360"/>
        </w:tabs>
        <w:ind w:left="360" w:hanging="360"/>
      </w:pPr>
    </w:lvl>
    <w:lvl w:ilvl="1">
      <w:start w:val="1"/>
      <w:numFmt w:val="decimal"/>
      <w:lvlText w:val="%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15:restartNumberingAfterBreak="0">
    <w:nsid w:val="038B134E"/>
    <w:multiLevelType w:val="hybridMultilevel"/>
    <w:tmpl w:val="7242EA64"/>
    <w:lvl w:ilvl="0" w:tplc="077EA7A4">
      <w:start w:val="8"/>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58619A"/>
    <w:multiLevelType w:val="hybridMultilevel"/>
    <w:tmpl w:val="E1EE1EAE"/>
    <w:lvl w:ilvl="0" w:tplc="8160E4E2">
      <w:start w:val="1"/>
      <w:numFmt w:val="decimal"/>
      <w:lvlText w:val="%1."/>
      <w:lvlJc w:val="left"/>
      <w:rPr>
        <w:rFonts w:hint="default"/>
        <w:b w:val="0"/>
        <w:bCs/>
        <w:color w:val="auto"/>
      </w:rPr>
    </w:lvl>
    <w:lvl w:ilvl="1" w:tplc="8304CCA6">
      <w:start w:val="1"/>
      <w:numFmt w:val="decimal"/>
      <w:lvlText w:val="%2)"/>
      <w:lvlJc w:val="left"/>
      <w:pPr>
        <w:ind w:left="1440" w:hanging="360"/>
      </w:pPr>
      <w:rPr>
        <w:b w:val="0"/>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77B2C62"/>
    <w:multiLevelType w:val="hybridMultilevel"/>
    <w:tmpl w:val="B77A5936"/>
    <w:lvl w:ilvl="0" w:tplc="04150011">
      <w:start w:val="1"/>
      <w:numFmt w:val="decimal"/>
      <w:lvlText w:val="%1)"/>
      <w:lvlJc w:val="left"/>
      <w:pPr>
        <w:ind w:left="1144" w:hanging="360"/>
      </w:pPr>
    </w:lvl>
    <w:lvl w:ilvl="1" w:tplc="04150019" w:tentative="1">
      <w:start w:val="1"/>
      <w:numFmt w:val="lowerLetter"/>
      <w:lvlText w:val="%2."/>
      <w:lvlJc w:val="left"/>
      <w:pPr>
        <w:ind w:left="1864" w:hanging="360"/>
      </w:pPr>
    </w:lvl>
    <w:lvl w:ilvl="2" w:tplc="0415001B" w:tentative="1">
      <w:start w:val="1"/>
      <w:numFmt w:val="lowerRoman"/>
      <w:lvlText w:val="%3."/>
      <w:lvlJc w:val="right"/>
      <w:pPr>
        <w:ind w:left="2584" w:hanging="180"/>
      </w:pPr>
    </w:lvl>
    <w:lvl w:ilvl="3" w:tplc="0415000F" w:tentative="1">
      <w:start w:val="1"/>
      <w:numFmt w:val="decimal"/>
      <w:lvlText w:val="%4."/>
      <w:lvlJc w:val="left"/>
      <w:pPr>
        <w:ind w:left="3304" w:hanging="360"/>
      </w:pPr>
    </w:lvl>
    <w:lvl w:ilvl="4" w:tplc="04150019" w:tentative="1">
      <w:start w:val="1"/>
      <w:numFmt w:val="lowerLetter"/>
      <w:lvlText w:val="%5."/>
      <w:lvlJc w:val="left"/>
      <w:pPr>
        <w:ind w:left="4024" w:hanging="360"/>
      </w:pPr>
    </w:lvl>
    <w:lvl w:ilvl="5" w:tplc="0415001B" w:tentative="1">
      <w:start w:val="1"/>
      <w:numFmt w:val="lowerRoman"/>
      <w:lvlText w:val="%6."/>
      <w:lvlJc w:val="right"/>
      <w:pPr>
        <w:ind w:left="4744" w:hanging="180"/>
      </w:pPr>
    </w:lvl>
    <w:lvl w:ilvl="6" w:tplc="0415000F" w:tentative="1">
      <w:start w:val="1"/>
      <w:numFmt w:val="decimal"/>
      <w:lvlText w:val="%7."/>
      <w:lvlJc w:val="left"/>
      <w:pPr>
        <w:ind w:left="5464" w:hanging="360"/>
      </w:pPr>
    </w:lvl>
    <w:lvl w:ilvl="7" w:tplc="04150019" w:tentative="1">
      <w:start w:val="1"/>
      <w:numFmt w:val="lowerLetter"/>
      <w:lvlText w:val="%8."/>
      <w:lvlJc w:val="left"/>
      <w:pPr>
        <w:ind w:left="6184" w:hanging="360"/>
      </w:pPr>
    </w:lvl>
    <w:lvl w:ilvl="8" w:tplc="0415001B" w:tentative="1">
      <w:start w:val="1"/>
      <w:numFmt w:val="lowerRoman"/>
      <w:lvlText w:val="%9."/>
      <w:lvlJc w:val="right"/>
      <w:pPr>
        <w:ind w:left="6904" w:hanging="180"/>
      </w:pPr>
    </w:lvl>
  </w:abstractNum>
  <w:abstractNum w:abstractNumId="7" w15:restartNumberingAfterBreak="0">
    <w:nsid w:val="0C5712CA"/>
    <w:multiLevelType w:val="hybridMultilevel"/>
    <w:tmpl w:val="B3B0120E"/>
    <w:lvl w:ilvl="0" w:tplc="FFFFFFFF">
      <w:start w:val="1"/>
      <w:numFmt w:val="decimal"/>
      <w:lvlText w:val="%1."/>
      <w:lvlJc w:val="left"/>
      <w:pPr>
        <w:ind w:left="720" w:hanging="360"/>
      </w:pPr>
      <w:rPr>
        <w:b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C7D378B"/>
    <w:multiLevelType w:val="hybridMultilevel"/>
    <w:tmpl w:val="941C6A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C873B79"/>
    <w:multiLevelType w:val="hybridMultilevel"/>
    <w:tmpl w:val="B4A6DD5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CB24DA2"/>
    <w:multiLevelType w:val="multilevel"/>
    <w:tmpl w:val="EDF8CBDE"/>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0F1976D7"/>
    <w:multiLevelType w:val="hybridMultilevel"/>
    <w:tmpl w:val="260047F0"/>
    <w:lvl w:ilvl="0" w:tplc="2FE840BC">
      <w:start w:val="1"/>
      <w:numFmt w:val="decimal"/>
      <w:lvlText w:val="%1)"/>
      <w:lvlJc w:val="left"/>
      <w:pPr>
        <w:ind w:left="1630" w:hanging="360"/>
      </w:pPr>
      <w:rPr>
        <w:b w:val="0"/>
        <w:bCs w:val="0"/>
      </w:rPr>
    </w:lvl>
    <w:lvl w:ilvl="1" w:tplc="04150019" w:tentative="1">
      <w:start w:val="1"/>
      <w:numFmt w:val="lowerLetter"/>
      <w:lvlText w:val="%2."/>
      <w:lvlJc w:val="left"/>
      <w:pPr>
        <w:ind w:left="2350" w:hanging="360"/>
      </w:pPr>
    </w:lvl>
    <w:lvl w:ilvl="2" w:tplc="0415001B" w:tentative="1">
      <w:start w:val="1"/>
      <w:numFmt w:val="lowerRoman"/>
      <w:lvlText w:val="%3."/>
      <w:lvlJc w:val="right"/>
      <w:pPr>
        <w:ind w:left="3070" w:hanging="180"/>
      </w:pPr>
    </w:lvl>
    <w:lvl w:ilvl="3" w:tplc="0415000F" w:tentative="1">
      <w:start w:val="1"/>
      <w:numFmt w:val="decimal"/>
      <w:lvlText w:val="%4."/>
      <w:lvlJc w:val="left"/>
      <w:pPr>
        <w:ind w:left="3790" w:hanging="360"/>
      </w:pPr>
    </w:lvl>
    <w:lvl w:ilvl="4" w:tplc="04150019" w:tentative="1">
      <w:start w:val="1"/>
      <w:numFmt w:val="lowerLetter"/>
      <w:lvlText w:val="%5."/>
      <w:lvlJc w:val="left"/>
      <w:pPr>
        <w:ind w:left="4510" w:hanging="360"/>
      </w:pPr>
    </w:lvl>
    <w:lvl w:ilvl="5" w:tplc="0415001B" w:tentative="1">
      <w:start w:val="1"/>
      <w:numFmt w:val="lowerRoman"/>
      <w:lvlText w:val="%6."/>
      <w:lvlJc w:val="right"/>
      <w:pPr>
        <w:ind w:left="5230" w:hanging="180"/>
      </w:pPr>
    </w:lvl>
    <w:lvl w:ilvl="6" w:tplc="0415000F" w:tentative="1">
      <w:start w:val="1"/>
      <w:numFmt w:val="decimal"/>
      <w:lvlText w:val="%7."/>
      <w:lvlJc w:val="left"/>
      <w:pPr>
        <w:ind w:left="5950" w:hanging="360"/>
      </w:pPr>
    </w:lvl>
    <w:lvl w:ilvl="7" w:tplc="04150019" w:tentative="1">
      <w:start w:val="1"/>
      <w:numFmt w:val="lowerLetter"/>
      <w:lvlText w:val="%8."/>
      <w:lvlJc w:val="left"/>
      <w:pPr>
        <w:ind w:left="6670" w:hanging="360"/>
      </w:pPr>
    </w:lvl>
    <w:lvl w:ilvl="8" w:tplc="0415001B" w:tentative="1">
      <w:start w:val="1"/>
      <w:numFmt w:val="lowerRoman"/>
      <w:lvlText w:val="%9."/>
      <w:lvlJc w:val="right"/>
      <w:pPr>
        <w:ind w:left="7390" w:hanging="180"/>
      </w:pPr>
    </w:lvl>
  </w:abstractNum>
  <w:abstractNum w:abstractNumId="12" w15:restartNumberingAfterBreak="0">
    <w:nsid w:val="0F3644B4"/>
    <w:multiLevelType w:val="hybridMultilevel"/>
    <w:tmpl w:val="E9F4F7D8"/>
    <w:lvl w:ilvl="0" w:tplc="4086C482">
      <w:start w:val="6"/>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0DD3497"/>
    <w:multiLevelType w:val="hybridMultilevel"/>
    <w:tmpl w:val="C116E6FE"/>
    <w:lvl w:ilvl="0" w:tplc="8C7627FA">
      <w:start w:val="13"/>
      <w:numFmt w:val="decimal"/>
      <w:lvlText w:val="%1."/>
      <w:lvlJc w:val="left"/>
      <w:pPr>
        <w:ind w:left="720" w:hanging="360"/>
      </w:pPr>
      <w:rPr>
        <w:rFonts w:hint="default"/>
        <w:b w:val="0"/>
        <w:bCs/>
        <w:color w:val="auto"/>
      </w:rPr>
    </w:lvl>
    <w:lvl w:ilvl="1" w:tplc="5AF26F32">
      <w:start w:val="1"/>
      <w:numFmt w:val="decimal"/>
      <w:lvlText w:val="%2)"/>
      <w:lvlJc w:val="left"/>
      <w:pPr>
        <w:ind w:left="1440" w:hanging="360"/>
      </w:pPr>
      <w:rPr>
        <w:b w:val="0"/>
        <w:b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47156C4"/>
    <w:multiLevelType w:val="hybridMultilevel"/>
    <w:tmpl w:val="DD64FA72"/>
    <w:lvl w:ilvl="0" w:tplc="C61E147C">
      <w:start w:val="1"/>
      <w:numFmt w:val="decimal"/>
      <w:lvlText w:val="%1."/>
      <w:lvlJc w:val="left"/>
      <w:pPr>
        <w:ind w:left="644" w:hanging="360"/>
      </w:pPr>
      <w:rPr>
        <w:rFonts w:hint="default"/>
        <w:b w:val="0"/>
        <w:bCs/>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15:restartNumberingAfterBreak="0">
    <w:nsid w:val="14A07A6C"/>
    <w:multiLevelType w:val="hybridMultilevel"/>
    <w:tmpl w:val="97B6CC50"/>
    <w:lvl w:ilvl="0" w:tplc="BBEE2B76">
      <w:start w:val="5"/>
      <w:numFmt w:val="decimal"/>
      <w:lvlText w:val="%1)"/>
      <w:lvlJc w:val="left"/>
      <w:pPr>
        <w:ind w:left="144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4FE092A"/>
    <w:multiLevelType w:val="hybridMultilevel"/>
    <w:tmpl w:val="A38E051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15D13974"/>
    <w:multiLevelType w:val="hybridMultilevel"/>
    <w:tmpl w:val="E6284644"/>
    <w:lvl w:ilvl="0" w:tplc="FFFFFFFF">
      <w:start w:val="1"/>
      <w:numFmt w:val="decimal"/>
      <w:lvlText w:val="%1."/>
      <w:lvlJc w:val="left"/>
      <w:pPr>
        <w:ind w:left="720" w:hanging="360"/>
      </w:pPr>
      <w:rPr>
        <w:b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A26590B"/>
    <w:multiLevelType w:val="multilevel"/>
    <w:tmpl w:val="CAEE9530"/>
    <w:lvl w:ilvl="0">
      <w:start w:val="15"/>
      <w:numFmt w:val="decimal"/>
      <w:lvlText w:val="%1."/>
      <w:lvlJc w:val="right"/>
      <w:pPr>
        <w:tabs>
          <w:tab w:val="num" w:pos="360"/>
        </w:tabs>
        <w:ind w:left="360" w:hanging="360"/>
      </w:pPr>
      <w:rPr>
        <w:rFonts w:hint="default"/>
        <w:b/>
        <w:i w:val="0"/>
        <w:sz w:val="28"/>
      </w:rPr>
    </w:lvl>
    <w:lvl w:ilvl="1">
      <w:start w:val="1"/>
      <w:numFmt w:val="decimal"/>
      <w:lvlText w:val="%2."/>
      <w:lvlJc w:val="left"/>
      <w:pPr>
        <w:tabs>
          <w:tab w:val="num" w:pos="792"/>
        </w:tabs>
        <w:ind w:left="792" w:hanging="432"/>
      </w:pPr>
      <w:rPr>
        <w:rFonts w:hint="default"/>
        <w:b w:val="0"/>
        <w:i w:val="0"/>
        <w:sz w:val="22"/>
        <w:szCs w:val="22"/>
      </w:rPr>
    </w:lvl>
    <w:lvl w:ilvl="2">
      <w:start w:val="1"/>
      <w:numFmt w:val="decimal"/>
      <w:lvlText w:val="%3)"/>
      <w:lvlJc w:val="left"/>
      <w:pPr>
        <w:tabs>
          <w:tab w:val="num" w:pos="1214"/>
        </w:tabs>
        <w:ind w:left="1214" w:hanging="504"/>
      </w:pPr>
      <w:rPr>
        <w:rFonts w:hint="default"/>
        <w:b w:val="0"/>
        <w:i w:val="0"/>
      </w:rPr>
    </w:lvl>
    <w:lvl w:ilvl="3">
      <w:start w:val="1"/>
      <w:numFmt w:val="decimal"/>
      <w:lvlText w:val="%4)"/>
      <w:lvlJc w:val="left"/>
      <w:pPr>
        <w:tabs>
          <w:tab w:val="num" w:pos="1713"/>
        </w:tabs>
        <w:ind w:left="1641" w:hanging="648"/>
      </w:pPr>
      <w:rPr>
        <w:rFonts w:hint="default"/>
        <w:b w:val="0"/>
      </w:rPr>
    </w:lvl>
    <w:lvl w:ilvl="4">
      <w:start w:val="1"/>
      <w:numFmt w:val="decimal"/>
      <w:lvlText w:val="%1.%2.%3.%4.%5."/>
      <w:lvlJc w:val="left"/>
      <w:pPr>
        <w:tabs>
          <w:tab w:val="num" w:pos="2520"/>
        </w:tabs>
        <w:ind w:left="2232" w:hanging="792"/>
      </w:pPr>
      <w:rPr>
        <w:rFonts w:hint="default"/>
        <w:b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1A5F52CB"/>
    <w:multiLevelType w:val="hybridMultilevel"/>
    <w:tmpl w:val="497A550A"/>
    <w:lvl w:ilvl="0" w:tplc="F36C1A04">
      <w:start w:val="1"/>
      <w:numFmt w:val="lowerLetter"/>
      <w:lvlText w:val="%1)"/>
      <w:lvlJc w:val="left"/>
      <w:pPr>
        <w:ind w:left="1146" w:hanging="360"/>
      </w:pPr>
      <w:rPr>
        <w:rFonts w:hint="default"/>
        <w:i w:val="0"/>
        <w:iCs w:val="0"/>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 w15:restartNumberingAfterBreak="0">
    <w:nsid w:val="1F06571B"/>
    <w:multiLevelType w:val="hybridMultilevel"/>
    <w:tmpl w:val="DC683344"/>
    <w:lvl w:ilvl="0" w:tplc="FFFFFFFF">
      <w:start w:val="1"/>
      <w:numFmt w:val="decimal"/>
      <w:lvlText w:val="%1."/>
      <w:lvlJc w:val="left"/>
      <w:pPr>
        <w:tabs>
          <w:tab w:val="num" w:pos="502"/>
        </w:tabs>
        <w:ind w:left="142" w:firstLine="0"/>
      </w:pPr>
      <w:rPr>
        <w:rFonts w:hint="default"/>
      </w:rPr>
    </w:lvl>
    <w:lvl w:ilvl="1" w:tplc="FFFFFFFF" w:tentative="1">
      <w:start w:val="1"/>
      <w:numFmt w:val="lowerLetter"/>
      <w:lvlText w:val="%2."/>
      <w:lvlJc w:val="left"/>
      <w:pPr>
        <w:tabs>
          <w:tab w:val="num" w:pos="1582"/>
        </w:tabs>
        <w:ind w:left="1582" w:hanging="360"/>
      </w:pPr>
    </w:lvl>
    <w:lvl w:ilvl="2" w:tplc="FFFFFFFF" w:tentative="1">
      <w:start w:val="1"/>
      <w:numFmt w:val="lowerRoman"/>
      <w:lvlText w:val="%3."/>
      <w:lvlJc w:val="right"/>
      <w:pPr>
        <w:tabs>
          <w:tab w:val="num" w:pos="2302"/>
        </w:tabs>
        <w:ind w:left="2302" w:hanging="180"/>
      </w:pPr>
    </w:lvl>
    <w:lvl w:ilvl="3" w:tplc="FFFFFFFF" w:tentative="1">
      <w:start w:val="1"/>
      <w:numFmt w:val="decimal"/>
      <w:lvlText w:val="%4."/>
      <w:lvlJc w:val="left"/>
      <w:pPr>
        <w:tabs>
          <w:tab w:val="num" w:pos="3022"/>
        </w:tabs>
        <w:ind w:left="3022" w:hanging="360"/>
      </w:pPr>
    </w:lvl>
    <w:lvl w:ilvl="4" w:tplc="FFFFFFFF" w:tentative="1">
      <w:start w:val="1"/>
      <w:numFmt w:val="lowerLetter"/>
      <w:lvlText w:val="%5."/>
      <w:lvlJc w:val="left"/>
      <w:pPr>
        <w:tabs>
          <w:tab w:val="num" w:pos="3742"/>
        </w:tabs>
        <w:ind w:left="3742" w:hanging="360"/>
      </w:pPr>
    </w:lvl>
    <w:lvl w:ilvl="5" w:tplc="FFFFFFFF" w:tentative="1">
      <w:start w:val="1"/>
      <w:numFmt w:val="lowerRoman"/>
      <w:lvlText w:val="%6."/>
      <w:lvlJc w:val="right"/>
      <w:pPr>
        <w:tabs>
          <w:tab w:val="num" w:pos="4462"/>
        </w:tabs>
        <w:ind w:left="4462" w:hanging="180"/>
      </w:pPr>
    </w:lvl>
    <w:lvl w:ilvl="6" w:tplc="FFFFFFFF" w:tentative="1">
      <w:start w:val="1"/>
      <w:numFmt w:val="decimal"/>
      <w:lvlText w:val="%7."/>
      <w:lvlJc w:val="left"/>
      <w:pPr>
        <w:tabs>
          <w:tab w:val="num" w:pos="5182"/>
        </w:tabs>
        <w:ind w:left="5182" w:hanging="360"/>
      </w:pPr>
    </w:lvl>
    <w:lvl w:ilvl="7" w:tplc="FFFFFFFF" w:tentative="1">
      <w:start w:val="1"/>
      <w:numFmt w:val="lowerLetter"/>
      <w:lvlText w:val="%8."/>
      <w:lvlJc w:val="left"/>
      <w:pPr>
        <w:tabs>
          <w:tab w:val="num" w:pos="5902"/>
        </w:tabs>
        <w:ind w:left="5902" w:hanging="360"/>
      </w:pPr>
    </w:lvl>
    <w:lvl w:ilvl="8" w:tplc="FFFFFFFF" w:tentative="1">
      <w:start w:val="1"/>
      <w:numFmt w:val="lowerRoman"/>
      <w:lvlText w:val="%9."/>
      <w:lvlJc w:val="right"/>
      <w:pPr>
        <w:tabs>
          <w:tab w:val="num" w:pos="6622"/>
        </w:tabs>
        <w:ind w:left="6622" w:hanging="180"/>
      </w:pPr>
    </w:lvl>
  </w:abstractNum>
  <w:abstractNum w:abstractNumId="21" w15:restartNumberingAfterBreak="0">
    <w:nsid w:val="1F22164A"/>
    <w:multiLevelType w:val="hybridMultilevel"/>
    <w:tmpl w:val="807ECDE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2333109B"/>
    <w:multiLevelType w:val="hybridMultilevel"/>
    <w:tmpl w:val="84C0589E"/>
    <w:lvl w:ilvl="0" w:tplc="FFFFFFFF">
      <w:start w:val="1"/>
      <w:numFmt w:val="lowerLetter"/>
      <w:lvlText w:val="%1)"/>
      <w:lvlJc w:val="left"/>
      <w:pPr>
        <w:ind w:left="2013" w:hanging="360"/>
      </w:pPr>
    </w:lvl>
    <w:lvl w:ilvl="1" w:tplc="FFFFFFFF" w:tentative="1">
      <w:start w:val="1"/>
      <w:numFmt w:val="lowerLetter"/>
      <w:lvlText w:val="%2."/>
      <w:lvlJc w:val="left"/>
      <w:pPr>
        <w:ind w:left="2733" w:hanging="360"/>
      </w:pPr>
    </w:lvl>
    <w:lvl w:ilvl="2" w:tplc="FFFFFFFF" w:tentative="1">
      <w:start w:val="1"/>
      <w:numFmt w:val="lowerRoman"/>
      <w:lvlText w:val="%3."/>
      <w:lvlJc w:val="right"/>
      <w:pPr>
        <w:ind w:left="3453" w:hanging="180"/>
      </w:pPr>
    </w:lvl>
    <w:lvl w:ilvl="3" w:tplc="FFFFFFFF" w:tentative="1">
      <w:start w:val="1"/>
      <w:numFmt w:val="decimal"/>
      <w:lvlText w:val="%4."/>
      <w:lvlJc w:val="left"/>
      <w:pPr>
        <w:ind w:left="4173" w:hanging="360"/>
      </w:pPr>
    </w:lvl>
    <w:lvl w:ilvl="4" w:tplc="FFFFFFFF" w:tentative="1">
      <w:start w:val="1"/>
      <w:numFmt w:val="lowerLetter"/>
      <w:lvlText w:val="%5."/>
      <w:lvlJc w:val="left"/>
      <w:pPr>
        <w:ind w:left="4893" w:hanging="360"/>
      </w:pPr>
    </w:lvl>
    <w:lvl w:ilvl="5" w:tplc="FFFFFFFF" w:tentative="1">
      <w:start w:val="1"/>
      <w:numFmt w:val="lowerRoman"/>
      <w:lvlText w:val="%6."/>
      <w:lvlJc w:val="right"/>
      <w:pPr>
        <w:ind w:left="5613" w:hanging="180"/>
      </w:pPr>
    </w:lvl>
    <w:lvl w:ilvl="6" w:tplc="FFFFFFFF" w:tentative="1">
      <w:start w:val="1"/>
      <w:numFmt w:val="decimal"/>
      <w:lvlText w:val="%7."/>
      <w:lvlJc w:val="left"/>
      <w:pPr>
        <w:ind w:left="6333" w:hanging="360"/>
      </w:pPr>
    </w:lvl>
    <w:lvl w:ilvl="7" w:tplc="FFFFFFFF" w:tentative="1">
      <w:start w:val="1"/>
      <w:numFmt w:val="lowerLetter"/>
      <w:lvlText w:val="%8."/>
      <w:lvlJc w:val="left"/>
      <w:pPr>
        <w:ind w:left="7053" w:hanging="360"/>
      </w:pPr>
    </w:lvl>
    <w:lvl w:ilvl="8" w:tplc="FFFFFFFF" w:tentative="1">
      <w:start w:val="1"/>
      <w:numFmt w:val="lowerRoman"/>
      <w:lvlText w:val="%9."/>
      <w:lvlJc w:val="right"/>
      <w:pPr>
        <w:ind w:left="7773" w:hanging="180"/>
      </w:pPr>
    </w:lvl>
  </w:abstractNum>
  <w:abstractNum w:abstractNumId="23" w15:restartNumberingAfterBreak="0">
    <w:nsid w:val="269B5401"/>
    <w:multiLevelType w:val="hybridMultilevel"/>
    <w:tmpl w:val="B71A0B06"/>
    <w:lvl w:ilvl="0" w:tplc="3218313E">
      <w:start w:val="1"/>
      <w:numFmt w:val="decimal"/>
      <w:lvlText w:val="%1)"/>
      <w:lvlJc w:val="left"/>
      <w:pPr>
        <w:ind w:left="720" w:hanging="360"/>
      </w:pPr>
      <w:rPr>
        <w:rFonts w:hint="default"/>
        <w:b w:val="0"/>
        <w:i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7523193"/>
    <w:multiLevelType w:val="multilevel"/>
    <w:tmpl w:val="288A7CB0"/>
    <w:lvl w:ilvl="0">
      <w:start w:val="1"/>
      <w:numFmt w:val="lowerLetter"/>
      <w:lvlText w:val="%1)"/>
      <w:lvlJc w:val="left"/>
      <w:pPr>
        <w:ind w:left="0" w:firstLine="0"/>
      </w:pPr>
      <w:rPr>
        <w:rFonts w:hint="default"/>
        <w:b w:val="0"/>
        <w:bCs/>
        <w:color w:val="auto"/>
        <w:sz w:val="22"/>
        <w:szCs w:val="22"/>
      </w:rPr>
    </w:lvl>
    <w:lvl w:ilvl="1">
      <w:start w:val="3"/>
      <w:numFmt w:val="decimal"/>
      <w:isLgl/>
      <w:lvlText w:val="%1.%2."/>
      <w:lvlJc w:val="left"/>
      <w:pPr>
        <w:ind w:left="1773" w:hanging="420"/>
      </w:pPr>
      <w:rPr>
        <w:rFonts w:hint="default"/>
      </w:rPr>
    </w:lvl>
    <w:lvl w:ilvl="2">
      <w:start w:val="1"/>
      <w:numFmt w:val="decimal"/>
      <w:isLgl/>
      <w:lvlText w:val="%1.%2.%3."/>
      <w:lvlJc w:val="left"/>
      <w:pPr>
        <w:ind w:left="2073" w:hanging="720"/>
      </w:pPr>
      <w:rPr>
        <w:rFonts w:hint="default"/>
      </w:rPr>
    </w:lvl>
    <w:lvl w:ilvl="3">
      <w:start w:val="1"/>
      <w:numFmt w:val="decimal"/>
      <w:isLgl/>
      <w:lvlText w:val="%1.%2.%3.%4."/>
      <w:lvlJc w:val="left"/>
      <w:pPr>
        <w:ind w:left="2073" w:hanging="720"/>
      </w:pPr>
      <w:rPr>
        <w:rFonts w:hint="default"/>
      </w:rPr>
    </w:lvl>
    <w:lvl w:ilvl="4">
      <w:start w:val="1"/>
      <w:numFmt w:val="decimal"/>
      <w:isLgl/>
      <w:lvlText w:val="%1.%2.%3.%4.%5."/>
      <w:lvlJc w:val="left"/>
      <w:pPr>
        <w:ind w:left="2433" w:hanging="1080"/>
      </w:pPr>
      <w:rPr>
        <w:rFonts w:hint="default"/>
      </w:rPr>
    </w:lvl>
    <w:lvl w:ilvl="5">
      <w:start w:val="1"/>
      <w:numFmt w:val="decimal"/>
      <w:isLgl/>
      <w:lvlText w:val="%1.%2.%3.%4.%5.%6."/>
      <w:lvlJc w:val="left"/>
      <w:pPr>
        <w:ind w:left="2433" w:hanging="1080"/>
      </w:pPr>
      <w:rPr>
        <w:rFonts w:hint="default"/>
      </w:rPr>
    </w:lvl>
    <w:lvl w:ilvl="6">
      <w:start w:val="1"/>
      <w:numFmt w:val="decimal"/>
      <w:isLgl/>
      <w:lvlText w:val="%1.%2.%3.%4.%5.%6.%7."/>
      <w:lvlJc w:val="left"/>
      <w:pPr>
        <w:ind w:left="2793" w:hanging="1440"/>
      </w:pPr>
      <w:rPr>
        <w:rFonts w:hint="default"/>
      </w:rPr>
    </w:lvl>
    <w:lvl w:ilvl="7">
      <w:start w:val="1"/>
      <w:numFmt w:val="decimal"/>
      <w:isLgl/>
      <w:lvlText w:val="%1.%2.%3.%4.%5.%6.%7.%8."/>
      <w:lvlJc w:val="left"/>
      <w:pPr>
        <w:ind w:left="2793" w:hanging="1440"/>
      </w:pPr>
      <w:rPr>
        <w:rFonts w:hint="default"/>
      </w:rPr>
    </w:lvl>
    <w:lvl w:ilvl="8">
      <w:start w:val="1"/>
      <w:numFmt w:val="decimal"/>
      <w:isLgl/>
      <w:lvlText w:val="%1.%2.%3.%4.%5.%6.%7.%8.%9."/>
      <w:lvlJc w:val="left"/>
      <w:pPr>
        <w:ind w:left="3153" w:hanging="1800"/>
      </w:pPr>
      <w:rPr>
        <w:rFonts w:hint="default"/>
      </w:rPr>
    </w:lvl>
  </w:abstractNum>
  <w:abstractNum w:abstractNumId="25" w15:restartNumberingAfterBreak="0">
    <w:nsid w:val="2B3F58FA"/>
    <w:multiLevelType w:val="hybridMultilevel"/>
    <w:tmpl w:val="27E2516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2BC02106"/>
    <w:multiLevelType w:val="hybridMultilevel"/>
    <w:tmpl w:val="1B808010"/>
    <w:lvl w:ilvl="0" w:tplc="5EA69632">
      <w:start w:val="1"/>
      <w:numFmt w:val="decimal"/>
      <w:lvlText w:val="%1."/>
      <w:lvlJc w:val="left"/>
      <w:pPr>
        <w:ind w:left="360" w:hanging="360"/>
      </w:pPr>
      <w:rPr>
        <w:rFonts w:ascii="Fira Sans" w:hAnsi="Fira Sans" w:cs="Times New Roman" w:hint="default"/>
        <w:b w:val="0"/>
        <w:bCs/>
        <w:sz w:val="22"/>
        <w:szCs w:val="22"/>
      </w:rPr>
    </w:lvl>
    <w:lvl w:ilvl="1" w:tplc="04150011">
      <w:start w:val="1"/>
      <w:numFmt w:val="decimal"/>
      <w:lvlText w:val="%2)"/>
      <w:lvlJc w:val="left"/>
      <w:pPr>
        <w:ind w:left="720" w:hanging="360"/>
      </w:pPr>
    </w:lvl>
    <w:lvl w:ilvl="2" w:tplc="F90CC6D2">
      <w:numFmt w:val="bullet"/>
      <w:lvlText w:val=""/>
      <w:lvlJc w:val="left"/>
      <w:pPr>
        <w:ind w:left="1980" w:hanging="360"/>
      </w:pPr>
      <w:rPr>
        <w:rFonts w:ascii="Symbol" w:eastAsia="Times New Roman" w:hAnsi="Symbol" w:cs="Times New Roman" w:hint="default"/>
      </w:rPr>
    </w:lvl>
    <w:lvl w:ilvl="3" w:tplc="8A4E380C">
      <w:start w:val="5"/>
      <w:numFmt w:val="decimal"/>
      <w:lvlText w:val="%4"/>
      <w:lvlJc w:val="left"/>
      <w:rPr>
        <w:rFonts w:hint="default"/>
        <w:color w:val="auto"/>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2BEB196A"/>
    <w:multiLevelType w:val="hybridMultilevel"/>
    <w:tmpl w:val="A48AD28E"/>
    <w:lvl w:ilvl="0" w:tplc="04150011">
      <w:start w:val="1"/>
      <w:numFmt w:val="decimal"/>
      <w:lvlText w:val="%1)"/>
      <w:lvlJc w:val="left"/>
      <w:pPr>
        <w:ind w:left="724" w:hanging="360"/>
      </w:pPr>
    </w:lvl>
    <w:lvl w:ilvl="1" w:tplc="04150019" w:tentative="1">
      <w:start w:val="1"/>
      <w:numFmt w:val="lowerLetter"/>
      <w:lvlText w:val="%2."/>
      <w:lvlJc w:val="left"/>
      <w:pPr>
        <w:ind w:left="1444" w:hanging="360"/>
      </w:pPr>
    </w:lvl>
    <w:lvl w:ilvl="2" w:tplc="0415001B" w:tentative="1">
      <w:start w:val="1"/>
      <w:numFmt w:val="lowerRoman"/>
      <w:lvlText w:val="%3."/>
      <w:lvlJc w:val="right"/>
      <w:pPr>
        <w:ind w:left="2164" w:hanging="180"/>
      </w:pPr>
    </w:lvl>
    <w:lvl w:ilvl="3" w:tplc="0415000F" w:tentative="1">
      <w:start w:val="1"/>
      <w:numFmt w:val="decimal"/>
      <w:lvlText w:val="%4."/>
      <w:lvlJc w:val="left"/>
      <w:pPr>
        <w:ind w:left="2884" w:hanging="360"/>
      </w:pPr>
    </w:lvl>
    <w:lvl w:ilvl="4" w:tplc="04150019" w:tentative="1">
      <w:start w:val="1"/>
      <w:numFmt w:val="lowerLetter"/>
      <w:lvlText w:val="%5."/>
      <w:lvlJc w:val="left"/>
      <w:pPr>
        <w:ind w:left="3604" w:hanging="360"/>
      </w:pPr>
    </w:lvl>
    <w:lvl w:ilvl="5" w:tplc="0415001B" w:tentative="1">
      <w:start w:val="1"/>
      <w:numFmt w:val="lowerRoman"/>
      <w:lvlText w:val="%6."/>
      <w:lvlJc w:val="right"/>
      <w:pPr>
        <w:ind w:left="4324" w:hanging="180"/>
      </w:pPr>
    </w:lvl>
    <w:lvl w:ilvl="6" w:tplc="0415000F" w:tentative="1">
      <w:start w:val="1"/>
      <w:numFmt w:val="decimal"/>
      <w:lvlText w:val="%7."/>
      <w:lvlJc w:val="left"/>
      <w:pPr>
        <w:ind w:left="5044" w:hanging="360"/>
      </w:pPr>
    </w:lvl>
    <w:lvl w:ilvl="7" w:tplc="04150019" w:tentative="1">
      <w:start w:val="1"/>
      <w:numFmt w:val="lowerLetter"/>
      <w:lvlText w:val="%8."/>
      <w:lvlJc w:val="left"/>
      <w:pPr>
        <w:ind w:left="5764" w:hanging="360"/>
      </w:pPr>
    </w:lvl>
    <w:lvl w:ilvl="8" w:tplc="0415001B" w:tentative="1">
      <w:start w:val="1"/>
      <w:numFmt w:val="lowerRoman"/>
      <w:lvlText w:val="%9."/>
      <w:lvlJc w:val="right"/>
      <w:pPr>
        <w:ind w:left="6484" w:hanging="180"/>
      </w:pPr>
    </w:lvl>
  </w:abstractNum>
  <w:abstractNum w:abstractNumId="28" w15:restartNumberingAfterBreak="0">
    <w:nsid w:val="2E6356EC"/>
    <w:multiLevelType w:val="hybridMultilevel"/>
    <w:tmpl w:val="31C00646"/>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9" w15:restartNumberingAfterBreak="0">
    <w:nsid w:val="2EC61E33"/>
    <w:multiLevelType w:val="hybridMultilevel"/>
    <w:tmpl w:val="4704CB9C"/>
    <w:lvl w:ilvl="0" w:tplc="CC06BCC0">
      <w:start w:val="13"/>
      <w:numFmt w:val="decimal"/>
      <w:lvlText w:val="%1."/>
      <w:lvlJc w:val="left"/>
      <w:pPr>
        <w:ind w:left="360" w:firstLine="0"/>
      </w:pPr>
      <w:rPr>
        <w:rFonts w:ascii="Fira Sans" w:hAnsi="Fira Sans" w:cs="Times New Roman" w:hint="default"/>
        <w:b w:val="0"/>
        <w:bCs/>
        <w:color w:val="auto"/>
        <w:sz w:val="24"/>
      </w:rPr>
    </w:lvl>
    <w:lvl w:ilvl="1" w:tplc="0415000F">
      <w:start w:val="1"/>
      <w:numFmt w:val="decimal"/>
      <w:lvlText w:val="%2."/>
      <w:lvlJc w:val="left"/>
      <w:pPr>
        <w:ind w:left="720" w:hanging="360"/>
      </w:pPr>
    </w:lvl>
    <w:lvl w:ilvl="2" w:tplc="04150011">
      <w:start w:val="1"/>
      <w:numFmt w:val="decimal"/>
      <w:lvlText w:val="%3)"/>
      <w:lvlJc w:val="left"/>
      <w:pPr>
        <w:ind w:left="144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0F26A6C"/>
    <w:multiLevelType w:val="hybridMultilevel"/>
    <w:tmpl w:val="10FAA3E6"/>
    <w:lvl w:ilvl="0" w:tplc="E74014F6">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1EA29C1"/>
    <w:multiLevelType w:val="hybridMultilevel"/>
    <w:tmpl w:val="34421DB4"/>
    <w:lvl w:ilvl="0" w:tplc="EC66B57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2830FCB"/>
    <w:multiLevelType w:val="hybridMultilevel"/>
    <w:tmpl w:val="2788F8E0"/>
    <w:lvl w:ilvl="0" w:tplc="FFFFFFFF">
      <w:start w:val="1"/>
      <w:numFmt w:val="decimal"/>
      <w:lvlText w:val="%1."/>
      <w:lvlJc w:val="left"/>
      <w:pPr>
        <w:tabs>
          <w:tab w:val="num" w:pos="502"/>
        </w:tabs>
        <w:ind w:left="142" w:firstLine="0"/>
      </w:pPr>
      <w:rPr>
        <w:rFonts w:hint="default"/>
      </w:rPr>
    </w:lvl>
    <w:lvl w:ilvl="1" w:tplc="FFFFFFFF" w:tentative="1">
      <w:start w:val="1"/>
      <w:numFmt w:val="lowerLetter"/>
      <w:lvlText w:val="%2."/>
      <w:lvlJc w:val="left"/>
      <w:pPr>
        <w:tabs>
          <w:tab w:val="num" w:pos="1582"/>
        </w:tabs>
        <w:ind w:left="1582" w:hanging="360"/>
      </w:pPr>
    </w:lvl>
    <w:lvl w:ilvl="2" w:tplc="FFFFFFFF" w:tentative="1">
      <w:start w:val="1"/>
      <w:numFmt w:val="lowerRoman"/>
      <w:lvlText w:val="%3."/>
      <w:lvlJc w:val="right"/>
      <w:pPr>
        <w:tabs>
          <w:tab w:val="num" w:pos="2302"/>
        </w:tabs>
        <w:ind w:left="2302" w:hanging="180"/>
      </w:pPr>
    </w:lvl>
    <w:lvl w:ilvl="3" w:tplc="FFFFFFFF" w:tentative="1">
      <w:start w:val="1"/>
      <w:numFmt w:val="decimal"/>
      <w:lvlText w:val="%4."/>
      <w:lvlJc w:val="left"/>
      <w:pPr>
        <w:tabs>
          <w:tab w:val="num" w:pos="3022"/>
        </w:tabs>
        <w:ind w:left="3022" w:hanging="360"/>
      </w:pPr>
    </w:lvl>
    <w:lvl w:ilvl="4" w:tplc="FFFFFFFF" w:tentative="1">
      <w:start w:val="1"/>
      <w:numFmt w:val="lowerLetter"/>
      <w:lvlText w:val="%5."/>
      <w:lvlJc w:val="left"/>
      <w:pPr>
        <w:tabs>
          <w:tab w:val="num" w:pos="3742"/>
        </w:tabs>
        <w:ind w:left="3742" w:hanging="360"/>
      </w:pPr>
    </w:lvl>
    <w:lvl w:ilvl="5" w:tplc="FFFFFFFF" w:tentative="1">
      <w:start w:val="1"/>
      <w:numFmt w:val="lowerRoman"/>
      <w:lvlText w:val="%6."/>
      <w:lvlJc w:val="right"/>
      <w:pPr>
        <w:tabs>
          <w:tab w:val="num" w:pos="4462"/>
        </w:tabs>
        <w:ind w:left="4462" w:hanging="180"/>
      </w:pPr>
    </w:lvl>
    <w:lvl w:ilvl="6" w:tplc="FFFFFFFF" w:tentative="1">
      <w:start w:val="1"/>
      <w:numFmt w:val="decimal"/>
      <w:lvlText w:val="%7."/>
      <w:lvlJc w:val="left"/>
      <w:pPr>
        <w:tabs>
          <w:tab w:val="num" w:pos="5182"/>
        </w:tabs>
        <w:ind w:left="5182" w:hanging="360"/>
      </w:pPr>
    </w:lvl>
    <w:lvl w:ilvl="7" w:tplc="FFFFFFFF" w:tentative="1">
      <w:start w:val="1"/>
      <w:numFmt w:val="lowerLetter"/>
      <w:lvlText w:val="%8."/>
      <w:lvlJc w:val="left"/>
      <w:pPr>
        <w:tabs>
          <w:tab w:val="num" w:pos="5902"/>
        </w:tabs>
        <w:ind w:left="5902" w:hanging="360"/>
      </w:pPr>
    </w:lvl>
    <w:lvl w:ilvl="8" w:tplc="FFFFFFFF" w:tentative="1">
      <w:start w:val="1"/>
      <w:numFmt w:val="lowerRoman"/>
      <w:lvlText w:val="%9."/>
      <w:lvlJc w:val="right"/>
      <w:pPr>
        <w:tabs>
          <w:tab w:val="num" w:pos="6622"/>
        </w:tabs>
        <w:ind w:left="6622" w:hanging="180"/>
      </w:pPr>
    </w:lvl>
  </w:abstractNum>
  <w:abstractNum w:abstractNumId="33"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4" w15:restartNumberingAfterBreak="0">
    <w:nsid w:val="3A0F1AE8"/>
    <w:multiLevelType w:val="hybridMultilevel"/>
    <w:tmpl w:val="A4E213A4"/>
    <w:lvl w:ilvl="0" w:tplc="C816860C">
      <w:start w:val="1"/>
      <w:numFmt w:val="decimal"/>
      <w:lvlText w:val="%1."/>
      <w:lvlJc w:val="left"/>
      <w:pPr>
        <w:ind w:left="1068" w:hanging="360"/>
      </w:pPr>
      <w:rPr>
        <w:b w:val="0"/>
        <w:bCs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5" w15:restartNumberingAfterBreak="0">
    <w:nsid w:val="3A7C693C"/>
    <w:multiLevelType w:val="multilevel"/>
    <w:tmpl w:val="EDF8CBDE"/>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418D108C"/>
    <w:multiLevelType w:val="hybridMultilevel"/>
    <w:tmpl w:val="009A850A"/>
    <w:lvl w:ilvl="0" w:tplc="52C23230">
      <w:start w:val="1"/>
      <w:numFmt w:val="lowerLetter"/>
      <w:lvlText w:val="%1)"/>
      <w:lvlJc w:val="left"/>
      <w:pPr>
        <w:ind w:left="1776"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1C44016"/>
    <w:multiLevelType w:val="hybridMultilevel"/>
    <w:tmpl w:val="334C3A32"/>
    <w:lvl w:ilvl="0" w:tplc="DFA420B4">
      <w:start w:val="1"/>
      <w:numFmt w:val="decimal"/>
      <w:lvlText w:val="%1)"/>
      <w:lvlJc w:val="left"/>
      <w:pPr>
        <w:ind w:left="720" w:hanging="360"/>
      </w:pPr>
      <w:rPr>
        <w:rFonts w:hint="default"/>
        <w:b w:val="0"/>
      </w:rPr>
    </w:lvl>
    <w:lvl w:ilvl="1" w:tplc="23AE4E38">
      <w:start w:val="1"/>
      <w:numFmt w:val="decimal"/>
      <w:lvlText w:val="%2)"/>
      <w:lvlJc w:val="left"/>
      <w:pPr>
        <w:ind w:left="2948" w:hanging="340"/>
      </w:pPr>
      <w:rPr>
        <w:rFonts w:hint="default"/>
        <w:b/>
      </w:rPr>
    </w:lvl>
    <w:lvl w:ilvl="2" w:tplc="0415001B">
      <w:start w:val="1"/>
      <w:numFmt w:val="lowerRoman"/>
      <w:lvlText w:val="%3."/>
      <w:lvlJc w:val="right"/>
      <w:pPr>
        <w:ind w:left="2160" w:hanging="180"/>
      </w:pPr>
    </w:lvl>
    <w:lvl w:ilvl="3" w:tplc="04150011">
      <w:start w:val="1"/>
      <w:numFmt w:val="decimal"/>
      <w:lvlText w:val="%4)"/>
      <w:lvlJc w:val="left"/>
      <w:pPr>
        <w:ind w:left="2880" w:hanging="360"/>
      </w:pPr>
    </w:lvl>
    <w:lvl w:ilvl="4" w:tplc="FB9417EE">
      <w:start w:val="5"/>
      <w:numFmt w:val="upperRoman"/>
      <w:lvlText w:val="%5."/>
      <w:lvlJc w:val="left"/>
      <w:pPr>
        <w:ind w:left="3960" w:hanging="720"/>
      </w:pPr>
      <w:rPr>
        <w:rFonts w:hint="default"/>
      </w:rPr>
    </w:lvl>
    <w:lvl w:ilvl="5" w:tplc="54549ED2">
      <w:start w:val="1"/>
      <w:numFmt w:val="decimal"/>
      <w:lvlText w:val="%6"/>
      <w:lvlJc w:val="left"/>
      <w:pPr>
        <w:ind w:left="4500" w:hanging="360"/>
      </w:pPr>
      <w:rPr>
        <w:rFonts w:hint="default"/>
      </w:rPr>
    </w:lvl>
    <w:lvl w:ilvl="6" w:tplc="D552553A">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57E3D19"/>
    <w:multiLevelType w:val="hybridMultilevel"/>
    <w:tmpl w:val="68561414"/>
    <w:lvl w:ilvl="0" w:tplc="C6B6E6B0">
      <w:start w:val="4"/>
      <w:numFmt w:val="decimal"/>
      <w:lvlText w:val="%1)"/>
      <w:lvlJc w:val="left"/>
      <w:pPr>
        <w:ind w:left="1776"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6933C9F"/>
    <w:multiLevelType w:val="hybridMultilevel"/>
    <w:tmpl w:val="6DDE65D4"/>
    <w:lvl w:ilvl="0" w:tplc="D1DA4E84">
      <w:start w:val="1"/>
      <w:numFmt w:val="decimal"/>
      <w:lvlText w:val="%1."/>
      <w:lvlJc w:val="left"/>
      <w:pPr>
        <w:ind w:left="78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7AA18F8"/>
    <w:multiLevelType w:val="multilevel"/>
    <w:tmpl w:val="CAEE9530"/>
    <w:lvl w:ilvl="0">
      <w:start w:val="15"/>
      <w:numFmt w:val="decimal"/>
      <w:lvlText w:val="%1."/>
      <w:lvlJc w:val="right"/>
      <w:pPr>
        <w:tabs>
          <w:tab w:val="num" w:pos="360"/>
        </w:tabs>
        <w:ind w:left="360" w:hanging="360"/>
      </w:pPr>
      <w:rPr>
        <w:rFonts w:hint="default"/>
        <w:b/>
        <w:i w:val="0"/>
        <w:sz w:val="28"/>
      </w:rPr>
    </w:lvl>
    <w:lvl w:ilvl="1">
      <w:start w:val="1"/>
      <w:numFmt w:val="decimal"/>
      <w:lvlText w:val="%2."/>
      <w:lvlJc w:val="left"/>
      <w:pPr>
        <w:tabs>
          <w:tab w:val="num" w:pos="792"/>
        </w:tabs>
        <w:ind w:left="792" w:hanging="432"/>
      </w:pPr>
      <w:rPr>
        <w:rFonts w:hint="default"/>
        <w:b w:val="0"/>
        <w:i w:val="0"/>
        <w:sz w:val="22"/>
        <w:szCs w:val="22"/>
      </w:rPr>
    </w:lvl>
    <w:lvl w:ilvl="2">
      <w:start w:val="1"/>
      <w:numFmt w:val="decimal"/>
      <w:lvlText w:val="%3)"/>
      <w:lvlJc w:val="left"/>
      <w:pPr>
        <w:tabs>
          <w:tab w:val="num" w:pos="1214"/>
        </w:tabs>
        <w:ind w:left="1214" w:hanging="504"/>
      </w:pPr>
      <w:rPr>
        <w:rFonts w:hint="default"/>
        <w:b w:val="0"/>
        <w:i w:val="0"/>
      </w:rPr>
    </w:lvl>
    <w:lvl w:ilvl="3">
      <w:start w:val="1"/>
      <w:numFmt w:val="decimal"/>
      <w:lvlText w:val="%4)"/>
      <w:lvlJc w:val="left"/>
      <w:pPr>
        <w:tabs>
          <w:tab w:val="num" w:pos="1713"/>
        </w:tabs>
        <w:ind w:left="1641" w:hanging="648"/>
      </w:pPr>
      <w:rPr>
        <w:rFonts w:hint="default"/>
        <w:b w:val="0"/>
      </w:rPr>
    </w:lvl>
    <w:lvl w:ilvl="4">
      <w:start w:val="1"/>
      <w:numFmt w:val="decimal"/>
      <w:lvlText w:val="%1.%2.%3.%4.%5."/>
      <w:lvlJc w:val="left"/>
      <w:pPr>
        <w:tabs>
          <w:tab w:val="num" w:pos="2520"/>
        </w:tabs>
        <w:ind w:left="2232" w:hanging="792"/>
      </w:pPr>
      <w:rPr>
        <w:rFonts w:hint="default"/>
        <w:b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15:restartNumberingAfterBreak="0">
    <w:nsid w:val="47CE6D58"/>
    <w:multiLevelType w:val="hybridMultilevel"/>
    <w:tmpl w:val="2E1ADF9C"/>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2" w15:restartNumberingAfterBreak="0">
    <w:nsid w:val="4A101B3E"/>
    <w:multiLevelType w:val="multilevel"/>
    <w:tmpl w:val="06CE53F8"/>
    <w:lvl w:ilvl="0">
      <w:start w:val="2"/>
      <w:numFmt w:val="decimal"/>
      <w:lvlText w:val="%1"/>
      <w:lvlJc w:val="left"/>
      <w:pPr>
        <w:ind w:left="360" w:hanging="360"/>
      </w:pPr>
      <w:rPr>
        <w:rFonts w:ascii="Times New Roman" w:hAnsi="Times New Roman" w:hint="default"/>
        <w:color w:val="000000"/>
        <w:sz w:val="24"/>
      </w:rPr>
    </w:lvl>
    <w:lvl w:ilvl="1">
      <w:start w:val="5"/>
      <w:numFmt w:val="decimal"/>
      <w:lvlText w:val="%1.%2"/>
      <w:lvlJc w:val="left"/>
      <w:pPr>
        <w:ind w:left="360" w:hanging="360"/>
      </w:pPr>
      <w:rPr>
        <w:rFonts w:ascii="Times New Roman" w:hAnsi="Times New Roman" w:hint="default"/>
        <w:color w:val="000000"/>
        <w:sz w:val="24"/>
      </w:rPr>
    </w:lvl>
    <w:lvl w:ilvl="2">
      <w:start w:val="1"/>
      <w:numFmt w:val="decimal"/>
      <w:lvlText w:val="%1.%2.%3"/>
      <w:lvlJc w:val="left"/>
      <w:pPr>
        <w:ind w:left="720" w:hanging="720"/>
      </w:pPr>
      <w:rPr>
        <w:rFonts w:ascii="Times New Roman" w:hAnsi="Times New Roman" w:hint="default"/>
        <w:color w:val="000000"/>
        <w:sz w:val="24"/>
      </w:rPr>
    </w:lvl>
    <w:lvl w:ilvl="3">
      <w:start w:val="1"/>
      <w:numFmt w:val="decimal"/>
      <w:lvlText w:val="%1.%2.%3.%4"/>
      <w:lvlJc w:val="left"/>
      <w:pPr>
        <w:ind w:left="720" w:hanging="720"/>
      </w:pPr>
      <w:rPr>
        <w:rFonts w:ascii="Times New Roman" w:hAnsi="Times New Roman" w:hint="default"/>
        <w:color w:val="000000"/>
        <w:sz w:val="24"/>
      </w:rPr>
    </w:lvl>
    <w:lvl w:ilvl="4">
      <w:start w:val="1"/>
      <w:numFmt w:val="decimal"/>
      <w:lvlText w:val="%1.%2.%3.%4.%5"/>
      <w:lvlJc w:val="left"/>
      <w:pPr>
        <w:ind w:left="1080" w:hanging="1080"/>
      </w:pPr>
      <w:rPr>
        <w:rFonts w:ascii="Times New Roman" w:hAnsi="Times New Roman" w:hint="default"/>
        <w:color w:val="000000"/>
        <w:sz w:val="24"/>
      </w:rPr>
    </w:lvl>
    <w:lvl w:ilvl="5">
      <w:start w:val="1"/>
      <w:numFmt w:val="decimal"/>
      <w:lvlText w:val="%1.%2.%3.%4.%5.%6"/>
      <w:lvlJc w:val="left"/>
      <w:pPr>
        <w:ind w:left="1080" w:hanging="1080"/>
      </w:pPr>
      <w:rPr>
        <w:rFonts w:ascii="Times New Roman" w:hAnsi="Times New Roman" w:hint="default"/>
        <w:color w:val="000000"/>
        <w:sz w:val="24"/>
      </w:rPr>
    </w:lvl>
    <w:lvl w:ilvl="6">
      <w:start w:val="1"/>
      <w:numFmt w:val="decimal"/>
      <w:lvlText w:val="%1.%2.%3.%4.%5.%6.%7"/>
      <w:lvlJc w:val="left"/>
      <w:pPr>
        <w:ind w:left="1440" w:hanging="1440"/>
      </w:pPr>
      <w:rPr>
        <w:rFonts w:ascii="Times New Roman" w:hAnsi="Times New Roman" w:hint="default"/>
        <w:color w:val="000000"/>
        <w:sz w:val="24"/>
      </w:rPr>
    </w:lvl>
    <w:lvl w:ilvl="7">
      <w:start w:val="1"/>
      <w:numFmt w:val="decimal"/>
      <w:lvlText w:val="%1.%2.%3.%4.%5.%6.%7.%8"/>
      <w:lvlJc w:val="left"/>
      <w:pPr>
        <w:ind w:left="1440" w:hanging="1440"/>
      </w:pPr>
      <w:rPr>
        <w:rFonts w:ascii="Times New Roman" w:hAnsi="Times New Roman" w:hint="default"/>
        <w:color w:val="000000"/>
        <w:sz w:val="24"/>
      </w:rPr>
    </w:lvl>
    <w:lvl w:ilvl="8">
      <w:start w:val="1"/>
      <w:numFmt w:val="decimal"/>
      <w:lvlText w:val="%1.%2.%3.%4.%5.%6.%7.%8.%9"/>
      <w:lvlJc w:val="left"/>
      <w:pPr>
        <w:ind w:left="1800" w:hanging="1800"/>
      </w:pPr>
      <w:rPr>
        <w:rFonts w:ascii="Times New Roman" w:hAnsi="Times New Roman" w:hint="default"/>
        <w:color w:val="000000"/>
        <w:sz w:val="24"/>
      </w:rPr>
    </w:lvl>
  </w:abstractNum>
  <w:abstractNum w:abstractNumId="43" w15:restartNumberingAfterBreak="0">
    <w:nsid w:val="4B746AF6"/>
    <w:multiLevelType w:val="hybridMultilevel"/>
    <w:tmpl w:val="8ADC91AA"/>
    <w:lvl w:ilvl="0" w:tplc="AC1C6244">
      <w:start w:val="1"/>
      <w:numFmt w:val="decimal"/>
      <w:lvlText w:val="%1."/>
      <w:lvlJc w:val="left"/>
      <w:pPr>
        <w:ind w:left="720" w:hanging="360"/>
      </w:pPr>
      <w:rPr>
        <w:rFonts w:ascii="Fira Sans" w:eastAsia="Times New Roman" w:hAnsi="Fira San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CF93769"/>
    <w:multiLevelType w:val="hybridMultilevel"/>
    <w:tmpl w:val="E6284644"/>
    <w:lvl w:ilvl="0" w:tplc="33C8D6DA">
      <w:start w:val="1"/>
      <w:numFmt w:val="decimal"/>
      <w:lvlText w:val="%1."/>
      <w:lvlJc w:val="left"/>
      <w:pPr>
        <w:ind w:left="720" w:hanging="360"/>
      </w:pPr>
      <w:rPr>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1FE53A4"/>
    <w:multiLevelType w:val="hybridMultilevel"/>
    <w:tmpl w:val="0FEAEFC4"/>
    <w:lvl w:ilvl="0" w:tplc="04150011">
      <w:start w:val="1"/>
      <w:numFmt w:val="decimal"/>
      <w:lvlText w:val="%1)"/>
      <w:lvlJc w:val="left"/>
      <w:pPr>
        <w:ind w:left="1644" w:hanging="360"/>
      </w:pPr>
    </w:lvl>
    <w:lvl w:ilvl="1" w:tplc="04150019" w:tentative="1">
      <w:start w:val="1"/>
      <w:numFmt w:val="lowerLetter"/>
      <w:lvlText w:val="%2."/>
      <w:lvlJc w:val="left"/>
      <w:pPr>
        <w:ind w:left="2364" w:hanging="360"/>
      </w:pPr>
    </w:lvl>
    <w:lvl w:ilvl="2" w:tplc="0415001B" w:tentative="1">
      <w:start w:val="1"/>
      <w:numFmt w:val="lowerRoman"/>
      <w:lvlText w:val="%3."/>
      <w:lvlJc w:val="right"/>
      <w:pPr>
        <w:ind w:left="3084" w:hanging="180"/>
      </w:pPr>
    </w:lvl>
    <w:lvl w:ilvl="3" w:tplc="0415000F" w:tentative="1">
      <w:start w:val="1"/>
      <w:numFmt w:val="decimal"/>
      <w:lvlText w:val="%4."/>
      <w:lvlJc w:val="left"/>
      <w:pPr>
        <w:ind w:left="3804" w:hanging="360"/>
      </w:pPr>
    </w:lvl>
    <w:lvl w:ilvl="4" w:tplc="04150019" w:tentative="1">
      <w:start w:val="1"/>
      <w:numFmt w:val="lowerLetter"/>
      <w:lvlText w:val="%5."/>
      <w:lvlJc w:val="left"/>
      <w:pPr>
        <w:ind w:left="4524" w:hanging="360"/>
      </w:pPr>
    </w:lvl>
    <w:lvl w:ilvl="5" w:tplc="0415001B" w:tentative="1">
      <w:start w:val="1"/>
      <w:numFmt w:val="lowerRoman"/>
      <w:lvlText w:val="%6."/>
      <w:lvlJc w:val="right"/>
      <w:pPr>
        <w:ind w:left="5244" w:hanging="180"/>
      </w:pPr>
    </w:lvl>
    <w:lvl w:ilvl="6" w:tplc="0415000F" w:tentative="1">
      <w:start w:val="1"/>
      <w:numFmt w:val="decimal"/>
      <w:lvlText w:val="%7."/>
      <w:lvlJc w:val="left"/>
      <w:pPr>
        <w:ind w:left="5964" w:hanging="360"/>
      </w:pPr>
    </w:lvl>
    <w:lvl w:ilvl="7" w:tplc="04150019" w:tentative="1">
      <w:start w:val="1"/>
      <w:numFmt w:val="lowerLetter"/>
      <w:lvlText w:val="%8."/>
      <w:lvlJc w:val="left"/>
      <w:pPr>
        <w:ind w:left="6684" w:hanging="360"/>
      </w:pPr>
    </w:lvl>
    <w:lvl w:ilvl="8" w:tplc="0415001B" w:tentative="1">
      <w:start w:val="1"/>
      <w:numFmt w:val="lowerRoman"/>
      <w:lvlText w:val="%9."/>
      <w:lvlJc w:val="right"/>
      <w:pPr>
        <w:ind w:left="7404" w:hanging="180"/>
      </w:pPr>
    </w:lvl>
  </w:abstractNum>
  <w:abstractNum w:abstractNumId="46" w15:restartNumberingAfterBreak="0">
    <w:nsid w:val="52D45F9F"/>
    <w:multiLevelType w:val="hybridMultilevel"/>
    <w:tmpl w:val="DD64FA72"/>
    <w:lvl w:ilvl="0" w:tplc="FFFFFFFF">
      <w:start w:val="1"/>
      <w:numFmt w:val="decimal"/>
      <w:lvlText w:val="%1."/>
      <w:lvlJc w:val="left"/>
      <w:pPr>
        <w:ind w:left="644" w:hanging="360"/>
      </w:pPr>
      <w:rPr>
        <w:rFonts w:hint="default"/>
        <w:b w:val="0"/>
        <w:bCs/>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47" w15:restartNumberingAfterBreak="0">
    <w:nsid w:val="53716E7D"/>
    <w:multiLevelType w:val="hybridMultilevel"/>
    <w:tmpl w:val="00A27D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5252B52"/>
    <w:multiLevelType w:val="hybridMultilevel"/>
    <w:tmpl w:val="FFCA86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7D979EF"/>
    <w:multiLevelType w:val="hybridMultilevel"/>
    <w:tmpl w:val="5364BEC2"/>
    <w:lvl w:ilvl="0" w:tplc="04150011">
      <w:start w:val="1"/>
      <w:numFmt w:val="decimal"/>
      <w:lvlText w:val="%1)"/>
      <w:lvlJc w:val="left"/>
      <w:pPr>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0" w15:restartNumberingAfterBreak="0">
    <w:nsid w:val="5A983784"/>
    <w:multiLevelType w:val="hybridMultilevel"/>
    <w:tmpl w:val="ECAE5AA2"/>
    <w:lvl w:ilvl="0" w:tplc="04150017">
      <w:start w:val="1"/>
      <w:numFmt w:val="lowerLetter"/>
      <w:lvlText w:val="%1)"/>
      <w:lvlJc w:val="left"/>
      <w:pPr>
        <w:ind w:left="1928" w:hanging="360"/>
      </w:pPr>
    </w:lvl>
    <w:lvl w:ilvl="1" w:tplc="04150019" w:tentative="1">
      <w:start w:val="1"/>
      <w:numFmt w:val="lowerLetter"/>
      <w:lvlText w:val="%2."/>
      <w:lvlJc w:val="left"/>
      <w:pPr>
        <w:ind w:left="2648" w:hanging="360"/>
      </w:pPr>
    </w:lvl>
    <w:lvl w:ilvl="2" w:tplc="0415001B" w:tentative="1">
      <w:start w:val="1"/>
      <w:numFmt w:val="lowerRoman"/>
      <w:lvlText w:val="%3."/>
      <w:lvlJc w:val="right"/>
      <w:pPr>
        <w:ind w:left="3368" w:hanging="180"/>
      </w:pPr>
    </w:lvl>
    <w:lvl w:ilvl="3" w:tplc="0415000F" w:tentative="1">
      <w:start w:val="1"/>
      <w:numFmt w:val="decimal"/>
      <w:lvlText w:val="%4."/>
      <w:lvlJc w:val="left"/>
      <w:pPr>
        <w:ind w:left="4088" w:hanging="360"/>
      </w:pPr>
    </w:lvl>
    <w:lvl w:ilvl="4" w:tplc="04150019" w:tentative="1">
      <w:start w:val="1"/>
      <w:numFmt w:val="lowerLetter"/>
      <w:lvlText w:val="%5."/>
      <w:lvlJc w:val="left"/>
      <w:pPr>
        <w:ind w:left="4808" w:hanging="360"/>
      </w:pPr>
    </w:lvl>
    <w:lvl w:ilvl="5" w:tplc="0415001B" w:tentative="1">
      <w:start w:val="1"/>
      <w:numFmt w:val="lowerRoman"/>
      <w:lvlText w:val="%6."/>
      <w:lvlJc w:val="right"/>
      <w:pPr>
        <w:ind w:left="5528" w:hanging="180"/>
      </w:pPr>
    </w:lvl>
    <w:lvl w:ilvl="6" w:tplc="0415000F" w:tentative="1">
      <w:start w:val="1"/>
      <w:numFmt w:val="decimal"/>
      <w:lvlText w:val="%7."/>
      <w:lvlJc w:val="left"/>
      <w:pPr>
        <w:ind w:left="6248" w:hanging="360"/>
      </w:pPr>
    </w:lvl>
    <w:lvl w:ilvl="7" w:tplc="04150019" w:tentative="1">
      <w:start w:val="1"/>
      <w:numFmt w:val="lowerLetter"/>
      <w:lvlText w:val="%8."/>
      <w:lvlJc w:val="left"/>
      <w:pPr>
        <w:ind w:left="6968" w:hanging="360"/>
      </w:pPr>
    </w:lvl>
    <w:lvl w:ilvl="8" w:tplc="0415001B" w:tentative="1">
      <w:start w:val="1"/>
      <w:numFmt w:val="lowerRoman"/>
      <w:lvlText w:val="%9."/>
      <w:lvlJc w:val="right"/>
      <w:pPr>
        <w:ind w:left="7688" w:hanging="180"/>
      </w:pPr>
    </w:lvl>
  </w:abstractNum>
  <w:abstractNum w:abstractNumId="51" w15:restartNumberingAfterBreak="0">
    <w:nsid w:val="5E122605"/>
    <w:multiLevelType w:val="hybridMultilevel"/>
    <w:tmpl w:val="84C0589E"/>
    <w:lvl w:ilvl="0" w:tplc="04150017">
      <w:start w:val="1"/>
      <w:numFmt w:val="lowerLetter"/>
      <w:lvlText w:val="%1)"/>
      <w:lvlJc w:val="left"/>
      <w:pPr>
        <w:ind w:left="2013" w:hanging="360"/>
      </w:pPr>
    </w:lvl>
    <w:lvl w:ilvl="1" w:tplc="04150019" w:tentative="1">
      <w:start w:val="1"/>
      <w:numFmt w:val="lowerLetter"/>
      <w:lvlText w:val="%2."/>
      <w:lvlJc w:val="left"/>
      <w:pPr>
        <w:ind w:left="2733" w:hanging="360"/>
      </w:pPr>
    </w:lvl>
    <w:lvl w:ilvl="2" w:tplc="0415001B" w:tentative="1">
      <w:start w:val="1"/>
      <w:numFmt w:val="lowerRoman"/>
      <w:lvlText w:val="%3."/>
      <w:lvlJc w:val="right"/>
      <w:pPr>
        <w:ind w:left="3453" w:hanging="180"/>
      </w:pPr>
    </w:lvl>
    <w:lvl w:ilvl="3" w:tplc="0415000F" w:tentative="1">
      <w:start w:val="1"/>
      <w:numFmt w:val="decimal"/>
      <w:lvlText w:val="%4."/>
      <w:lvlJc w:val="left"/>
      <w:pPr>
        <w:ind w:left="4173" w:hanging="360"/>
      </w:pPr>
    </w:lvl>
    <w:lvl w:ilvl="4" w:tplc="04150019" w:tentative="1">
      <w:start w:val="1"/>
      <w:numFmt w:val="lowerLetter"/>
      <w:lvlText w:val="%5."/>
      <w:lvlJc w:val="left"/>
      <w:pPr>
        <w:ind w:left="4893" w:hanging="360"/>
      </w:pPr>
    </w:lvl>
    <w:lvl w:ilvl="5" w:tplc="0415001B" w:tentative="1">
      <w:start w:val="1"/>
      <w:numFmt w:val="lowerRoman"/>
      <w:lvlText w:val="%6."/>
      <w:lvlJc w:val="right"/>
      <w:pPr>
        <w:ind w:left="5613" w:hanging="180"/>
      </w:pPr>
    </w:lvl>
    <w:lvl w:ilvl="6" w:tplc="0415000F" w:tentative="1">
      <w:start w:val="1"/>
      <w:numFmt w:val="decimal"/>
      <w:lvlText w:val="%7."/>
      <w:lvlJc w:val="left"/>
      <w:pPr>
        <w:ind w:left="6333" w:hanging="360"/>
      </w:pPr>
    </w:lvl>
    <w:lvl w:ilvl="7" w:tplc="04150019" w:tentative="1">
      <w:start w:val="1"/>
      <w:numFmt w:val="lowerLetter"/>
      <w:lvlText w:val="%8."/>
      <w:lvlJc w:val="left"/>
      <w:pPr>
        <w:ind w:left="7053" w:hanging="360"/>
      </w:pPr>
    </w:lvl>
    <w:lvl w:ilvl="8" w:tplc="0415001B" w:tentative="1">
      <w:start w:val="1"/>
      <w:numFmt w:val="lowerRoman"/>
      <w:lvlText w:val="%9."/>
      <w:lvlJc w:val="right"/>
      <w:pPr>
        <w:ind w:left="7773" w:hanging="180"/>
      </w:pPr>
    </w:lvl>
  </w:abstractNum>
  <w:abstractNum w:abstractNumId="52" w15:restartNumberingAfterBreak="0">
    <w:nsid w:val="61165E6D"/>
    <w:multiLevelType w:val="multilevel"/>
    <w:tmpl w:val="E1702EAC"/>
    <w:lvl w:ilvl="0">
      <w:start w:val="1"/>
      <w:numFmt w:val="decimal"/>
      <w:lvlText w:val="%1."/>
      <w:lvlJc w:val="left"/>
      <w:pPr>
        <w:ind w:left="0" w:firstLine="0"/>
      </w:pPr>
      <w:rPr>
        <w:rFonts w:hint="default"/>
        <w:b w:val="0"/>
        <w:bCs/>
        <w:color w:val="auto"/>
        <w:sz w:val="22"/>
        <w:szCs w:val="22"/>
      </w:rPr>
    </w:lvl>
    <w:lvl w:ilvl="1">
      <w:start w:val="3"/>
      <w:numFmt w:val="decimal"/>
      <w:isLgl/>
      <w:lvlText w:val="%1.%2."/>
      <w:lvlJc w:val="left"/>
      <w:pPr>
        <w:ind w:left="1773" w:hanging="420"/>
      </w:pPr>
      <w:rPr>
        <w:rFonts w:hint="default"/>
      </w:rPr>
    </w:lvl>
    <w:lvl w:ilvl="2">
      <w:start w:val="1"/>
      <w:numFmt w:val="decimal"/>
      <w:isLgl/>
      <w:lvlText w:val="%1.%2.%3."/>
      <w:lvlJc w:val="left"/>
      <w:pPr>
        <w:ind w:left="2073" w:hanging="720"/>
      </w:pPr>
      <w:rPr>
        <w:rFonts w:hint="default"/>
      </w:rPr>
    </w:lvl>
    <w:lvl w:ilvl="3">
      <w:start w:val="1"/>
      <w:numFmt w:val="decimal"/>
      <w:isLgl/>
      <w:lvlText w:val="%1.%2.%3.%4."/>
      <w:lvlJc w:val="left"/>
      <w:pPr>
        <w:ind w:left="2073" w:hanging="720"/>
      </w:pPr>
      <w:rPr>
        <w:rFonts w:hint="default"/>
      </w:rPr>
    </w:lvl>
    <w:lvl w:ilvl="4">
      <w:start w:val="1"/>
      <w:numFmt w:val="decimal"/>
      <w:isLgl/>
      <w:lvlText w:val="%1.%2.%3.%4.%5."/>
      <w:lvlJc w:val="left"/>
      <w:pPr>
        <w:ind w:left="2433" w:hanging="1080"/>
      </w:pPr>
      <w:rPr>
        <w:rFonts w:hint="default"/>
      </w:rPr>
    </w:lvl>
    <w:lvl w:ilvl="5">
      <w:start w:val="1"/>
      <w:numFmt w:val="decimal"/>
      <w:isLgl/>
      <w:lvlText w:val="%1.%2.%3.%4.%5.%6."/>
      <w:lvlJc w:val="left"/>
      <w:pPr>
        <w:ind w:left="2433" w:hanging="1080"/>
      </w:pPr>
      <w:rPr>
        <w:rFonts w:hint="default"/>
      </w:rPr>
    </w:lvl>
    <w:lvl w:ilvl="6">
      <w:start w:val="1"/>
      <w:numFmt w:val="decimal"/>
      <w:isLgl/>
      <w:lvlText w:val="%1.%2.%3.%4.%5.%6.%7."/>
      <w:lvlJc w:val="left"/>
      <w:pPr>
        <w:ind w:left="2793" w:hanging="1440"/>
      </w:pPr>
      <w:rPr>
        <w:rFonts w:hint="default"/>
      </w:rPr>
    </w:lvl>
    <w:lvl w:ilvl="7">
      <w:start w:val="1"/>
      <w:numFmt w:val="decimal"/>
      <w:isLgl/>
      <w:lvlText w:val="%1.%2.%3.%4.%5.%6.%7.%8."/>
      <w:lvlJc w:val="left"/>
      <w:pPr>
        <w:ind w:left="2793" w:hanging="1440"/>
      </w:pPr>
      <w:rPr>
        <w:rFonts w:hint="default"/>
      </w:rPr>
    </w:lvl>
    <w:lvl w:ilvl="8">
      <w:start w:val="1"/>
      <w:numFmt w:val="decimal"/>
      <w:isLgl/>
      <w:lvlText w:val="%1.%2.%3.%4.%5.%6.%7.%8.%9."/>
      <w:lvlJc w:val="left"/>
      <w:pPr>
        <w:ind w:left="3153" w:hanging="1800"/>
      </w:pPr>
      <w:rPr>
        <w:rFonts w:hint="default"/>
      </w:rPr>
    </w:lvl>
  </w:abstractNum>
  <w:abstractNum w:abstractNumId="53" w15:restartNumberingAfterBreak="0">
    <w:nsid w:val="6749164F"/>
    <w:multiLevelType w:val="hybridMultilevel"/>
    <w:tmpl w:val="31C0064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4" w15:restartNumberingAfterBreak="0">
    <w:nsid w:val="67876EFF"/>
    <w:multiLevelType w:val="hybridMultilevel"/>
    <w:tmpl w:val="673034D4"/>
    <w:lvl w:ilvl="0" w:tplc="FE3A869C">
      <w:start w:val="1"/>
      <w:numFmt w:val="decimal"/>
      <w:lvlText w:val="%1)"/>
      <w:lvlJc w:val="left"/>
      <w:pPr>
        <w:ind w:left="644" w:hanging="360"/>
      </w:pPr>
      <w:rPr>
        <w:rFonts w:hint="default"/>
        <w:sz w:val="20"/>
        <w:szCs w:val="2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5" w15:restartNumberingAfterBreak="0">
    <w:nsid w:val="6DE25241"/>
    <w:multiLevelType w:val="hybridMultilevel"/>
    <w:tmpl w:val="C29EC190"/>
    <w:lvl w:ilvl="0" w:tplc="A43E7E90">
      <w:start w:val="10"/>
      <w:numFmt w:val="decimal"/>
      <w:lvlText w:val="%1."/>
      <w:lvlJc w:val="left"/>
      <w:pPr>
        <w:ind w:left="360" w:hanging="360"/>
      </w:pPr>
      <w:rPr>
        <w:rFonts w:ascii="Times New Roman" w:hAnsi="Times New Roman" w:cs="Times New Roman" w:hint="default"/>
        <w:b w:val="0"/>
        <w:bCs/>
        <w:sz w:val="24"/>
      </w:r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FC8093D"/>
    <w:multiLevelType w:val="hybridMultilevel"/>
    <w:tmpl w:val="40D21844"/>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7" w15:restartNumberingAfterBreak="0">
    <w:nsid w:val="6FF26943"/>
    <w:multiLevelType w:val="hybridMultilevel"/>
    <w:tmpl w:val="1068C38C"/>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95E6421"/>
    <w:multiLevelType w:val="hybridMultilevel"/>
    <w:tmpl w:val="FEBE50AC"/>
    <w:lvl w:ilvl="0" w:tplc="CC103792">
      <w:start w:val="1"/>
      <w:numFmt w:val="bullet"/>
      <w:lvlText w:val="−"/>
      <w:lvlJc w:val="left"/>
      <w:pPr>
        <w:ind w:left="2024" w:hanging="360"/>
      </w:pPr>
      <w:rPr>
        <w:rFonts w:ascii="Times New Roman" w:hAnsi="Times New Roman" w:cs="Times New Roman" w:hint="default"/>
        <w:color w:val="auto"/>
      </w:rPr>
    </w:lvl>
    <w:lvl w:ilvl="1" w:tplc="04150003" w:tentative="1">
      <w:start w:val="1"/>
      <w:numFmt w:val="bullet"/>
      <w:lvlText w:val="o"/>
      <w:lvlJc w:val="left"/>
      <w:pPr>
        <w:ind w:left="2744" w:hanging="360"/>
      </w:pPr>
      <w:rPr>
        <w:rFonts w:ascii="Courier New" w:hAnsi="Courier New" w:cs="Courier New" w:hint="default"/>
      </w:rPr>
    </w:lvl>
    <w:lvl w:ilvl="2" w:tplc="04150005" w:tentative="1">
      <w:start w:val="1"/>
      <w:numFmt w:val="bullet"/>
      <w:lvlText w:val=""/>
      <w:lvlJc w:val="left"/>
      <w:pPr>
        <w:ind w:left="3464" w:hanging="360"/>
      </w:pPr>
      <w:rPr>
        <w:rFonts w:ascii="Wingdings" w:hAnsi="Wingdings" w:hint="default"/>
      </w:rPr>
    </w:lvl>
    <w:lvl w:ilvl="3" w:tplc="04150001" w:tentative="1">
      <w:start w:val="1"/>
      <w:numFmt w:val="bullet"/>
      <w:lvlText w:val=""/>
      <w:lvlJc w:val="left"/>
      <w:pPr>
        <w:ind w:left="4184" w:hanging="360"/>
      </w:pPr>
      <w:rPr>
        <w:rFonts w:ascii="Symbol" w:hAnsi="Symbol" w:hint="default"/>
      </w:rPr>
    </w:lvl>
    <w:lvl w:ilvl="4" w:tplc="04150003" w:tentative="1">
      <w:start w:val="1"/>
      <w:numFmt w:val="bullet"/>
      <w:lvlText w:val="o"/>
      <w:lvlJc w:val="left"/>
      <w:pPr>
        <w:ind w:left="4904" w:hanging="360"/>
      </w:pPr>
      <w:rPr>
        <w:rFonts w:ascii="Courier New" w:hAnsi="Courier New" w:cs="Courier New" w:hint="default"/>
      </w:rPr>
    </w:lvl>
    <w:lvl w:ilvl="5" w:tplc="04150005" w:tentative="1">
      <w:start w:val="1"/>
      <w:numFmt w:val="bullet"/>
      <w:lvlText w:val=""/>
      <w:lvlJc w:val="left"/>
      <w:pPr>
        <w:ind w:left="5624" w:hanging="360"/>
      </w:pPr>
      <w:rPr>
        <w:rFonts w:ascii="Wingdings" w:hAnsi="Wingdings" w:hint="default"/>
      </w:rPr>
    </w:lvl>
    <w:lvl w:ilvl="6" w:tplc="04150001" w:tentative="1">
      <w:start w:val="1"/>
      <w:numFmt w:val="bullet"/>
      <w:lvlText w:val=""/>
      <w:lvlJc w:val="left"/>
      <w:pPr>
        <w:ind w:left="6344" w:hanging="360"/>
      </w:pPr>
      <w:rPr>
        <w:rFonts w:ascii="Symbol" w:hAnsi="Symbol" w:hint="default"/>
      </w:rPr>
    </w:lvl>
    <w:lvl w:ilvl="7" w:tplc="04150003" w:tentative="1">
      <w:start w:val="1"/>
      <w:numFmt w:val="bullet"/>
      <w:lvlText w:val="o"/>
      <w:lvlJc w:val="left"/>
      <w:pPr>
        <w:ind w:left="7064" w:hanging="360"/>
      </w:pPr>
      <w:rPr>
        <w:rFonts w:ascii="Courier New" w:hAnsi="Courier New" w:cs="Courier New" w:hint="default"/>
      </w:rPr>
    </w:lvl>
    <w:lvl w:ilvl="8" w:tplc="04150005" w:tentative="1">
      <w:start w:val="1"/>
      <w:numFmt w:val="bullet"/>
      <w:lvlText w:val=""/>
      <w:lvlJc w:val="left"/>
      <w:pPr>
        <w:ind w:left="7784" w:hanging="360"/>
      </w:pPr>
      <w:rPr>
        <w:rFonts w:ascii="Wingdings" w:hAnsi="Wingdings" w:hint="default"/>
      </w:rPr>
    </w:lvl>
  </w:abstractNum>
  <w:abstractNum w:abstractNumId="59" w15:restartNumberingAfterBreak="0">
    <w:nsid w:val="7FE849F2"/>
    <w:multiLevelType w:val="hybridMultilevel"/>
    <w:tmpl w:val="B4A6DD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97104805">
    <w:abstractNumId w:val="32"/>
  </w:num>
  <w:num w:numId="2" w16cid:durableId="1487236171">
    <w:abstractNumId w:val="26"/>
  </w:num>
  <w:num w:numId="3" w16cid:durableId="713047519">
    <w:abstractNumId w:val="44"/>
  </w:num>
  <w:num w:numId="4" w16cid:durableId="1063531240">
    <w:abstractNumId w:val="40"/>
  </w:num>
  <w:num w:numId="5" w16cid:durableId="1663311129">
    <w:abstractNumId w:val="20"/>
  </w:num>
  <w:num w:numId="6" w16cid:durableId="787091547">
    <w:abstractNumId w:val="11"/>
  </w:num>
  <w:num w:numId="7" w16cid:durableId="282810946">
    <w:abstractNumId w:val="23"/>
  </w:num>
  <w:num w:numId="8" w16cid:durableId="857037865">
    <w:abstractNumId w:val="19"/>
  </w:num>
  <w:num w:numId="9" w16cid:durableId="1831403751">
    <w:abstractNumId w:val="33"/>
  </w:num>
  <w:num w:numId="10" w16cid:durableId="708996329">
    <w:abstractNumId w:val="52"/>
  </w:num>
  <w:num w:numId="11" w16cid:durableId="382756836">
    <w:abstractNumId w:val="55"/>
  </w:num>
  <w:num w:numId="12" w16cid:durableId="1944605285">
    <w:abstractNumId w:val="10"/>
  </w:num>
  <w:num w:numId="13" w16cid:durableId="910191148">
    <w:abstractNumId w:val="27"/>
  </w:num>
  <w:num w:numId="14" w16cid:durableId="73875022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12102163">
    <w:abstractNumId w:val="36"/>
  </w:num>
  <w:num w:numId="16" w16cid:durableId="553740774">
    <w:abstractNumId w:val="43"/>
  </w:num>
  <w:num w:numId="17" w16cid:durableId="1212039361">
    <w:abstractNumId w:val="8"/>
  </w:num>
  <w:num w:numId="18" w16cid:durableId="2144346226">
    <w:abstractNumId w:val="6"/>
  </w:num>
  <w:num w:numId="19" w16cid:durableId="662927030">
    <w:abstractNumId w:val="56"/>
  </w:num>
  <w:num w:numId="20" w16cid:durableId="1069693603">
    <w:abstractNumId w:val="48"/>
  </w:num>
  <w:num w:numId="21" w16cid:durableId="214045181">
    <w:abstractNumId w:val="31"/>
  </w:num>
  <w:num w:numId="22" w16cid:durableId="855653955">
    <w:abstractNumId w:val="34"/>
  </w:num>
  <w:num w:numId="23" w16cid:durableId="850677581">
    <w:abstractNumId w:val="47"/>
  </w:num>
  <w:num w:numId="24" w16cid:durableId="1618105113">
    <w:abstractNumId w:val="54"/>
  </w:num>
  <w:num w:numId="25" w16cid:durableId="511605811">
    <w:abstractNumId w:val="37"/>
  </w:num>
  <w:num w:numId="26" w16cid:durableId="784546157">
    <w:abstractNumId w:val="14"/>
  </w:num>
  <w:num w:numId="27" w16cid:durableId="1524053229">
    <w:abstractNumId w:val="25"/>
  </w:num>
  <w:num w:numId="28" w16cid:durableId="1513570192">
    <w:abstractNumId w:val="41"/>
  </w:num>
  <w:num w:numId="29" w16cid:durableId="1895315490">
    <w:abstractNumId w:val="0"/>
  </w:num>
  <w:num w:numId="30" w16cid:durableId="830215282">
    <w:abstractNumId w:val="1"/>
  </w:num>
  <w:num w:numId="31" w16cid:durableId="76292103">
    <w:abstractNumId w:val="5"/>
  </w:num>
  <w:num w:numId="32" w16cid:durableId="159515751">
    <w:abstractNumId w:val="57"/>
  </w:num>
  <w:num w:numId="33" w16cid:durableId="944188276">
    <w:abstractNumId w:val="29"/>
  </w:num>
  <w:num w:numId="34" w16cid:durableId="685056292">
    <w:abstractNumId w:val="53"/>
  </w:num>
  <w:num w:numId="35" w16cid:durableId="781190538">
    <w:abstractNumId w:val="13"/>
  </w:num>
  <w:num w:numId="36" w16cid:durableId="1871606911">
    <w:abstractNumId w:val="39"/>
  </w:num>
  <w:num w:numId="37" w16cid:durableId="111555532">
    <w:abstractNumId w:val="16"/>
  </w:num>
  <w:num w:numId="38" w16cid:durableId="1657756551">
    <w:abstractNumId w:val="50"/>
  </w:num>
  <w:num w:numId="39" w16cid:durableId="861672530">
    <w:abstractNumId w:val="24"/>
  </w:num>
  <w:num w:numId="40" w16cid:durableId="455757919">
    <w:abstractNumId w:val="38"/>
  </w:num>
  <w:num w:numId="41" w16cid:durableId="340006443">
    <w:abstractNumId w:val="15"/>
  </w:num>
  <w:num w:numId="42" w16cid:durableId="1964648510">
    <w:abstractNumId w:val="4"/>
  </w:num>
  <w:num w:numId="43" w16cid:durableId="848638470">
    <w:abstractNumId w:val="51"/>
  </w:num>
  <w:num w:numId="44" w16cid:durableId="2047873021">
    <w:abstractNumId w:val="46"/>
  </w:num>
  <w:num w:numId="45" w16cid:durableId="630093486">
    <w:abstractNumId w:val="21"/>
  </w:num>
  <w:num w:numId="46" w16cid:durableId="303434035">
    <w:abstractNumId w:val="22"/>
  </w:num>
  <w:num w:numId="47" w16cid:durableId="1292399072">
    <w:abstractNumId w:val="35"/>
  </w:num>
  <w:num w:numId="48" w16cid:durableId="1884902307">
    <w:abstractNumId w:val="17"/>
  </w:num>
  <w:num w:numId="49" w16cid:durableId="892735445">
    <w:abstractNumId w:val="30"/>
  </w:num>
  <w:num w:numId="50" w16cid:durableId="2031100942">
    <w:abstractNumId w:val="18"/>
  </w:num>
  <w:num w:numId="51" w16cid:durableId="167448135">
    <w:abstractNumId w:val="28"/>
  </w:num>
  <w:num w:numId="52" w16cid:durableId="748582691">
    <w:abstractNumId w:val="7"/>
  </w:num>
  <w:num w:numId="53" w16cid:durableId="721900670">
    <w:abstractNumId w:val="12"/>
  </w:num>
  <w:num w:numId="54" w16cid:durableId="2090998189">
    <w:abstractNumId w:val="58"/>
  </w:num>
  <w:num w:numId="55" w16cid:durableId="632251410">
    <w:abstractNumId w:val="59"/>
  </w:num>
  <w:num w:numId="56" w16cid:durableId="2103212372">
    <w:abstractNumId w:val="9"/>
  </w:num>
  <w:num w:numId="57" w16cid:durableId="2122911438">
    <w:abstractNumId w:val="3"/>
  </w:num>
  <w:num w:numId="58" w16cid:durableId="460340708">
    <w:abstractNumId w:val="42"/>
  </w:num>
  <w:num w:numId="59" w16cid:durableId="1016463931">
    <w:abstractNumId w:val="4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activeWritingStyle w:appName="MSWord" w:lang="pl-PL" w:vendorID="12" w:dllVersion="512" w:checkStyle="1"/>
  <w:proofState w:spelling="clean"/>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B0C"/>
    <w:rsid w:val="00001692"/>
    <w:rsid w:val="00001D82"/>
    <w:rsid w:val="00002945"/>
    <w:rsid w:val="00002DFA"/>
    <w:rsid w:val="00003796"/>
    <w:rsid w:val="000049BA"/>
    <w:rsid w:val="000069A9"/>
    <w:rsid w:val="00006EBC"/>
    <w:rsid w:val="00007629"/>
    <w:rsid w:val="00013E24"/>
    <w:rsid w:val="0001657C"/>
    <w:rsid w:val="00021680"/>
    <w:rsid w:val="00024424"/>
    <w:rsid w:val="00024E95"/>
    <w:rsid w:val="00027676"/>
    <w:rsid w:val="0003222A"/>
    <w:rsid w:val="00034DEC"/>
    <w:rsid w:val="000378C8"/>
    <w:rsid w:val="00037A01"/>
    <w:rsid w:val="00041402"/>
    <w:rsid w:val="00041A30"/>
    <w:rsid w:val="00044CDE"/>
    <w:rsid w:val="00050D1E"/>
    <w:rsid w:val="00051228"/>
    <w:rsid w:val="0005766E"/>
    <w:rsid w:val="00060021"/>
    <w:rsid w:val="00060567"/>
    <w:rsid w:val="00060A4F"/>
    <w:rsid w:val="00062AF9"/>
    <w:rsid w:val="000657CC"/>
    <w:rsid w:val="000660F0"/>
    <w:rsid w:val="000707E0"/>
    <w:rsid w:val="00071494"/>
    <w:rsid w:val="000730E2"/>
    <w:rsid w:val="000756E6"/>
    <w:rsid w:val="00075EE8"/>
    <w:rsid w:val="000819B4"/>
    <w:rsid w:val="00081B49"/>
    <w:rsid w:val="000820BA"/>
    <w:rsid w:val="0009110D"/>
    <w:rsid w:val="0009153A"/>
    <w:rsid w:val="00093E01"/>
    <w:rsid w:val="0009411A"/>
    <w:rsid w:val="000952A3"/>
    <w:rsid w:val="000956B2"/>
    <w:rsid w:val="00095931"/>
    <w:rsid w:val="00095A6B"/>
    <w:rsid w:val="00095C19"/>
    <w:rsid w:val="00096046"/>
    <w:rsid w:val="000970C0"/>
    <w:rsid w:val="00097D53"/>
    <w:rsid w:val="000A11D1"/>
    <w:rsid w:val="000A129B"/>
    <w:rsid w:val="000A2079"/>
    <w:rsid w:val="000A634F"/>
    <w:rsid w:val="000A7962"/>
    <w:rsid w:val="000B0FF9"/>
    <w:rsid w:val="000B1193"/>
    <w:rsid w:val="000B1840"/>
    <w:rsid w:val="000B1B61"/>
    <w:rsid w:val="000B2F8B"/>
    <w:rsid w:val="000B4B52"/>
    <w:rsid w:val="000B5053"/>
    <w:rsid w:val="000B62E9"/>
    <w:rsid w:val="000B6CB4"/>
    <w:rsid w:val="000B6DC6"/>
    <w:rsid w:val="000C00D2"/>
    <w:rsid w:val="000C05F1"/>
    <w:rsid w:val="000C1DB2"/>
    <w:rsid w:val="000C309F"/>
    <w:rsid w:val="000C4B16"/>
    <w:rsid w:val="000C799D"/>
    <w:rsid w:val="000D08F4"/>
    <w:rsid w:val="000D0B4F"/>
    <w:rsid w:val="000D0E82"/>
    <w:rsid w:val="000D1CD6"/>
    <w:rsid w:val="000D21F1"/>
    <w:rsid w:val="000D36F8"/>
    <w:rsid w:val="000D4064"/>
    <w:rsid w:val="000D79AE"/>
    <w:rsid w:val="000E230E"/>
    <w:rsid w:val="000E43FB"/>
    <w:rsid w:val="000E479E"/>
    <w:rsid w:val="000E486C"/>
    <w:rsid w:val="000E5650"/>
    <w:rsid w:val="000F1075"/>
    <w:rsid w:val="000F1B57"/>
    <w:rsid w:val="000F3DDB"/>
    <w:rsid w:val="000F43AE"/>
    <w:rsid w:val="000F55E3"/>
    <w:rsid w:val="000F5DB0"/>
    <w:rsid w:val="000F7101"/>
    <w:rsid w:val="00103FA1"/>
    <w:rsid w:val="00104154"/>
    <w:rsid w:val="00112128"/>
    <w:rsid w:val="001134AA"/>
    <w:rsid w:val="001150D6"/>
    <w:rsid w:val="00121382"/>
    <w:rsid w:val="00121806"/>
    <w:rsid w:val="00122346"/>
    <w:rsid w:val="00125146"/>
    <w:rsid w:val="00125EC1"/>
    <w:rsid w:val="00127493"/>
    <w:rsid w:val="001301CB"/>
    <w:rsid w:val="00130AD3"/>
    <w:rsid w:val="00132E6D"/>
    <w:rsid w:val="00132E87"/>
    <w:rsid w:val="00133DA8"/>
    <w:rsid w:val="00134DC4"/>
    <w:rsid w:val="00135079"/>
    <w:rsid w:val="0013585B"/>
    <w:rsid w:val="00136BB4"/>
    <w:rsid w:val="00136BEC"/>
    <w:rsid w:val="001403A3"/>
    <w:rsid w:val="0014167A"/>
    <w:rsid w:val="00144B06"/>
    <w:rsid w:val="00145815"/>
    <w:rsid w:val="00147C02"/>
    <w:rsid w:val="001520EB"/>
    <w:rsid w:val="0015311E"/>
    <w:rsid w:val="00154588"/>
    <w:rsid w:val="00157194"/>
    <w:rsid w:val="00163B48"/>
    <w:rsid w:val="001657CE"/>
    <w:rsid w:val="00166488"/>
    <w:rsid w:val="001677F5"/>
    <w:rsid w:val="00171FEB"/>
    <w:rsid w:val="00174296"/>
    <w:rsid w:val="00174B36"/>
    <w:rsid w:val="00177B71"/>
    <w:rsid w:val="00180CD2"/>
    <w:rsid w:val="001816CA"/>
    <w:rsid w:val="001854C3"/>
    <w:rsid w:val="0018602C"/>
    <w:rsid w:val="001874B6"/>
    <w:rsid w:val="00190071"/>
    <w:rsid w:val="0019140C"/>
    <w:rsid w:val="0019437D"/>
    <w:rsid w:val="001950CC"/>
    <w:rsid w:val="0019533D"/>
    <w:rsid w:val="00195C64"/>
    <w:rsid w:val="00197F85"/>
    <w:rsid w:val="001A0B99"/>
    <w:rsid w:val="001A2D98"/>
    <w:rsid w:val="001A4394"/>
    <w:rsid w:val="001A4EDD"/>
    <w:rsid w:val="001A5051"/>
    <w:rsid w:val="001A568D"/>
    <w:rsid w:val="001B0F44"/>
    <w:rsid w:val="001B107A"/>
    <w:rsid w:val="001B61B3"/>
    <w:rsid w:val="001B7AB4"/>
    <w:rsid w:val="001C0C94"/>
    <w:rsid w:val="001C2A5C"/>
    <w:rsid w:val="001C2F53"/>
    <w:rsid w:val="001C4363"/>
    <w:rsid w:val="001D061D"/>
    <w:rsid w:val="001D3F7F"/>
    <w:rsid w:val="001D5BF5"/>
    <w:rsid w:val="001D640C"/>
    <w:rsid w:val="001E093C"/>
    <w:rsid w:val="001E35E3"/>
    <w:rsid w:val="001F0312"/>
    <w:rsid w:val="001F36C0"/>
    <w:rsid w:val="001F4912"/>
    <w:rsid w:val="001F5B5C"/>
    <w:rsid w:val="001F5C75"/>
    <w:rsid w:val="001F7CDB"/>
    <w:rsid w:val="002016F3"/>
    <w:rsid w:val="00201E29"/>
    <w:rsid w:val="0020289A"/>
    <w:rsid w:val="0020343E"/>
    <w:rsid w:val="00211812"/>
    <w:rsid w:val="00212A88"/>
    <w:rsid w:val="002175B7"/>
    <w:rsid w:val="00217A64"/>
    <w:rsid w:val="00221BCD"/>
    <w:rsid w:val="00221BCE"/>
    <w:rsid w:val="0022389E"/>
    <w:rsid w:val="002239BA"/>
    <w:rsid w:val="00224B4E"/>
    <w:rsid w:val="00224D6D"/>
    <w:rsid w:val="00227168"/>
    <w:rsid w:val="00227957"/>
    <w:rsid w:val="00230271"/>
    <w:rsid w:val="0023262E"/>
    <w:rsid w:val="00233D9F"/>
    <w:rsid w:val="00237152"/>
    <w:rsid w:val="0023740A"/>
    <w:rsid w:val="00240047"/>
    <w:rsid w:val="00240C8C"/>
    <w:rsid w:val="00242944"/>
    <w:rsid w:val="00243C0D"/>
    <w:rsid w:val="00244FCF"/>
    <w:rsid w:val="0025141C"/>
    <w:rsid w:val="00251847"/>
    <w:rsid w:val="00252531"/>
    <w:rsid w:val="002559BA"/>
    <w:rsid w:val="002564E7"/>
    <w:rsid w:val="00261D20"/>
    <w:rsid w:val="00263F81"/>
    <w:rsid w:val="00264FE6"/>
    <w:rsid w:val="002655F8"/>
    <w:rsid w:val="0027164A"/>
    <w:rsid w:val="0027542A"/>
    <w:rsid w:val="00280684"/>
    <w:rsid w:val="00282DE4"/>
    <w:rsid w:val="00283A37"/>
    <w:rsid w:val="0028434E"/>
    <w:rsid w:val="002846AA"/>
    <w:rsid w:val="00291D47"/>
    <w:rsid w:val="00292484"/>
    <w:rsid w:val="00293C24"/>
    <w:rsid w:val="00297860"/>
    <w:rsid w:val="002A010D"/>
    <w:rsid w:val="002A1DE6"/>
    <w:rsid w:val="002A2B0C"/>
    <w:rsid w:val="002A3A17"/>
    <w:rsid w:val="002A456E"/>
    <w:rsid w:val="002A4D03"/>
    <w:rsid w:val="002A5B8A"/>
    <w:rsid w:val="002A609B"/>
    <w:rsid w:val="002B0BB3"/>
    <w:rsid w:val="002B423F"/>
    <w:rsid w:val="002B6907"/>
    <w:rsid w:val="002B7C0E"/>
    <w:rsid w:val="002C01D5"/>
    <w:rsid w:val="002C0AEA"/>
    <w:rsid w:val="002C1038"/>
    <w:rsid w:val="002C10D7"/>
    <w:rsid w:val="002C2191"/>
    <w:rsid w:val="002C28EA"/>
    <w:rsid w:val="002C3C0A"/>
    <w:rsid w:val="002C411A"/>
    <w:rsid w:val="002C4929"/>
    <w:rsid w:val="002C5872"/>
    <w:rsid w:val="002C5E94"/>
    <w:rsid w:val="002C6426"/>
    <w:rsid w:val="002C6B00"/>
    <w:rsid w:val="002C7407"/>
    <w:rsid w:val="002D2ACD"/>
    <w:rsid w:val="002D540D"/>
    <w:rsid w:val="002D59BE"/>
    <w:rsid w:val="002D78F5"/>
    <w:rsid w:val="002E1D13"/>
    <w:rsid w:val="002E296B"/>
    <w:rsid w:val="002E6007"/>
    <w:rsid w:val="002E7169"/>
    <w:rsid w:val="002F1CE5"/>
    <w:rsid w:val="002F2ADA"/>
    <w:rsid w:val="002F4A00"/>
    <w:rsid w:val="002F4E5E"/>
    <w:rsid w:val="002F665F"/>
    <w:rsid w:val="002F68B6"/>
    <w:rsid w:val="002F7289"/>
    <w:rsid w:val="002F79BF"/>
    <w:rsid w:val="00300AD8"/>
    <w:rsid w:val="00300CD4"/>
    <w:rsid w:val="00300F9B"/>
    <w:rsid w:val="0030147E"/>
    <w:rsid w:val="003052B6"/>
    <w:rsid w:val="00310596"/>
    <w:rsid w:val="00310BB7"/>
    <w:rsid w:val="00311838"/>
    <w:rsid w:val="00312D0E"/>
    <w:rsid w:val="00312E51"/>
    <w:rsid w:val="00314CA2"/>
    <w:rsid w:val="00314D08"/>
    <w:rsid w:val="00315721"/>
    <w:rsid w:val="00316E0B"/>
    <w:rsid w:val="00317033"/>
    <w:rsid w:val="00317584"/>
    <w:rsid w:val="00317CA5"/>
    <w:rsid w:val="00321E61"/>
    <w:rsid w:val="003276DD"/>
    <w:rsid w:val="003327A3"/>
    <w:rsid w:val="00334DD2"/>
    <w:rsid w:val="0033732F"/>
    <w:rsid w:val="00342DA2"/>
    <w:rsid w:val="003459D5"/>
    <w:rsid w:val="00346127"/>
    <w:rsid w:val="00346A8F"/>
    <w:rsid w:val="00352D78"/>
    <w:rsid w:val="00352D79"/>
    <w:rsid w:val="003531D4"/>
    <w:rsid w:val="00362232"/>
    <w:rsid w:val="00362BE3"/>
    <w:rsid w:val="00363F6C"/>
    <w:rsid w:val="00364FB6"/>
    <w:rsid w:val="0036640C"/>
    <w:rsid w:val="00370E2E"/>
    <w:rsid w:val="00371052"/>
    <w:rsid w:val="00371BB6"/>
    <w:rsid w:val="00374449"/>
    <w:rsid w:val="003757A8"/>
    <w:rsid w:val="00380D87"/>
    <w:rsid w:val="00384671"/>
    <w:rsid w:val="00385334"/>
    <w:rsid w:val="00385585"/>
    <w:rsid w:val="00385604"/>
    <w:rsid w:val="003870D9"/>
    <w:rsid w:val="00390E8F"/>
    <w:rsid w:val="00396730"/>
    <w:rsid w:val="00396F4C"/>
    <w:rsid w:val="0039760A"/>
    <w:rsid w:val="003A0718"/>
    <w:rsid w:val="003A206B"/>
    <w:rsid w:val="003A2DB8"/>
    <w:rsid w:val="003A4653"/>
    <w:rsid w:val="003A4F09"/>
    <w:rsid w:val="003A52C7"/>
    <w:rsid w:val="003A61E4"/>
    <w:rsid w:val="003B235D"/>
    <w:rsid w:val="003B25E8"/>
    <w:rsid w:val="003B4DC0"/>
    <w:rsid w:val="003B57CE"/>
    <w:rsid w:val="003B5AB5"/>
    <w:rsid w:val="003C2229"/>
    <w:rsid w:val="003C5DC6"/>
    <w:rsid w:val="003C6228"/>
    <w:rsid w:val="003D02E3"/>
    <w:rsid w:val="003D21B9"/>
    <w:rsid w:val="003D3344"/>
    <w:rsid w:val="003D377E"/>
    <w:rsid w:val="003D3D5D"/>
    <w:rsid w:val="003D49A2"/>
    <w:rsid w:val="003D5E56"/>
    <w:rsid w:val="003D6555"/>
    <w:rsid w:val="003D7E72"/>
    <w:rsid w:val="003E0506"/>
    <w:rsid w:val="003E0654"/>
    <w:rsid w:val="003E1F24"/>
    <w:rsid w:val="003E25C5"/>
    <w:rsid w:val="003E266A"/>
    <w:rsid w:val="003E338B"/>
    <w:rsid w:val="003E3A3E"/>
    <w:rsid w:val="003E41AC"/>
    <w:rsid w:val="003E43E0"/>
    <w:rsid w:val="003E547E"/>
    <w:rsid w:val="003E5FCA"/>
    <w:rsid w:val="003E7E70"/>
    <w:rsid w:val="003F00B2"/>
    <w:rsid w:val="003F2D20"/>
    <w:rsid w:val="003F3ACE"/>
    <w:rsid w:val="003F402C"/>
    <w:rsid w:val="004008CA"/>
    <w:rsid w:val="00402E8F"/>
    <w:rsid w:val="004031BD"/>
    <w:rsid w:val="00406B90"/>
    <w:rsid w:val="00406E08"/>
    <w:rsid w:val="0041185A"/>
    <w:rsid w:val="00411A8A"/>
    <w:rsid w:val="00411CF2"/>
    <w:rsid w:val="004128D5"/>
    <w:rsid w:val="00413484"/>
    <w:rsid w:val="0041406A"/>
    <w:rsid w:val="00414427"/>
    <w:rsid w:val="00416FAD"/>
    <w:rsid w:val="004218A1"/>
    <w:rsid w:val="00421ADF"/>
    <w:rsid w:val="00422978"/>
    <w:rsid w:val="0042535F"/>
    <w:rsid w:val="004254D1"/>
    <w:rsid w:val="004266F3"/>
    <w:rsid w:val="00426DC2"/>
    <w:rsid w:val="004277C9"/>
    <w:rsid w:val="00430ECB"/>
    <w:rsid w:val="00430FE3"/>
    <w:rsid w:val="004315CC"/>
    <w:rsid w:val="0043261A"/>
    <w:rsid w:val="00442978"/>
    <w:rsid w:val="0044302B"/>
    <w:rsid w:val="00446935"/>
    <w:rsid w:val="00447D25"/>
    <w:rsid w:val="004513DA"/>
    <w:rsid w:val="00452672"/>
    <w:rsid w:val="00452AA7"/>
    <w:rsid w:val="00452B06"/>
    <w:rsid w:val="004615F4"/>
    <w:rsid w:val="00464757"/>
    <w:rsid w:val="00465737"/>
    <w:rsid w:val="004668EB"/>
    <w:rsid w:val="00466BF7"/>
    <w:rsid w:val="00471054"/>
    <w:rsid w:val="004714EE"/>
    <w:rsid w:val="00472205"/>
    <w:rsid w:val="00474A98"/>
    <w:rsid w:val="0048024C"/>
    <w:rsid w:val="00480780"/>
    <w:rsid w:val="00481885"/>
    <w:rsid w:val="0048329E"/>
    <w:rsid w:val="00483C97"/>
    <w:rsid w:val="004850C9"/>
    <w:rsid w:val="004879E6"/>
    <w:rsid w:val="0049114A"/>
    <w:rsid w:val="00491496"/>
    <w:rsid w:val="00492523"/>
    <w:rsid w:val="00492ABE"/>
    <w:rsid w:val="004937AB"/>
    <w:rsid w:val="0049387D"/>
    <w:rsid w:val="004A08E0"/>
    <w:rsid w:val="004A0C85"/>
    <w:rsid w:val="004A27CE"/>
    <w:rsid w:val="004A27E2"/>
    <w:rsid w:val="004A282E"/>
    <w:rsid w:val="004A2931"/>
    <w:rsid w:val="004A2BEF"/>
    <w:rsid w:val="004A39C1"/>
    <w:rsid w:val="004A4FA6"/>
    <w:rsid w:val="004A52E3"/>
    <w:rsid w:val="004A591B"/>
    <w:rsid w:val="004A59ED"/>
    <w:rsid w:val="004A6B50"/>
    <w:rsid w:val="004A6D62"/>
    <w:rsid w:val="004A7037"/>
    <w:rsid w:val="004A7564"/>
    <w:rsid w:val="004A7FC1"/>
    <w:rsid w:val="004B0D7C"/>
    <w:rsid w:val="004B3E64"/>
    <w:rsid w:val="004B4694"/>
    <w:rsid w:val="004B60A5"/>
    <w:rsid w:val="004C1EB6"/>
    <w:rsid w:val="004C3B4A"/>
    <w:rsid w:val="004C3CAD"/>
    <w:rsid w:val="004C431C"/>
    <w:rsid w:val="004C4515"/>
    <w:rsid w:val="004C7BF1"/>
    <w:rsid w:val="004D30C1"/>
    <w:rsid w:val="004D3A71"/>
    <w:rsid w:val="004D3AFD"/>
    <w:rsid w:val="004D6320"/>
    <w:rsid w:val="004E2563"/>
    <w:rsid w:val="004E349F"/>
    <w:rsid w:val="004E727B"/>
    <w:rsid w:val="004E7914"/>
    <w:rsid w:val="004F3BA2"/>
    <w:rsid w:val="004F6005"/>
    <w:rsid w:val="004F60E1"/>
    <w:rsid w:val="004F6896"/>
    <w:rsid w:val="00500317"/>
    <w:rsid w:val="00502FF9"/>
    <w:rsid w:val="00503542"/>
    <w:rsid w:val="00505A05"/>
    <w:rsid w:val="00506414"/>
    <w:rsid w:val="00507D0E"/>
    <w:rsid w:val="0051006A"/>
    <w:rsid w:val="00510B33"/>
    <w:rsid w:val="00511140"/>
    <w:rsid w:val="0051146F"/>
    <w:rsid w:val="0051223A"/>
    <w:rsid w:val="00513C9A"/>
    <w:rsid w:val="00513F65"/>
    <w:rsid w:val="00517ABE"/>
    <w:rsid w:val="00520E39"/>
    <w:rsid w:val="00522215"/>
    <w:rsid w:val="00522635"/>
    <w:rsid w:val="00523C36"/>
    <w:rsid w:val="00523E79"/>
    <w:rsid w:val="0052618D"/>
    <w:rsid w:val="0052712D"/>
    <w:rsid w:val="005272BE"/>
    <w:rsid w:val="00530369"/>
    <w:rsid w:val="00531F62"/>
    <w:rsid w:val="005322DC"/>
    <w:rsid w:val="00532A26"/>
    <w:rsid w:val="00534E4F"/>
    <w:rsid w:val="00534EEF"/>
    <w:rsid w:val="0053661C"/>
    <w:rsid w:val="005371F6"/>
    <w:rsid w:val="005373D5"/>
    <w:rsid w:val="00540DB7"/>
    <w:rsid w:val="005427EA"/>
    <w:rsid w:val="005438D6"/>
    <w:rsid w:val="00544F00"/>
    <w:rsid w:val="0054526A"/>
    <w:rsid w:val="005513FF"/>
    <w:rsid w:val="005520E1"/>
    <w:rsid w:val="00555D34"/>
    <w:rsid w:val="0055631A"/>
    <w:rsid w:val="00562B82"/>
    <w:rsid w:val="00563D9E"/>
    <w:rsid w:val="0056559D"/>
    <w:rsid w:val="00565EE8"/>
    <w:rsid w:val="0057179F"/>
    <w:rsid w:val="00571EAE"/>
    <w:rsid w:val="00572262"/>
    <w:rsid w:val="00572519"/>
    <w:rsid w:val="00572DEB"/>
    <w:rsid w:val="00573507"/>
    <w:rsid w:val="00573674"/>
    <w:rsid w:val="00573990"/>
    <w:rsid w:val="00574D61"/>
    <w:rsid w:val="00581479"/>
    <w:rsid w:val="00581D7F"/>
    <w:rsid w:val="005827E9"/>
    <w:rsid w:val="00586139"/>
    <w:rsid w:val="0059117E"/>
    <w:rsid w:val="00594678"/>
    <w:rsid w:val="0059529E"/>
    <w:rsid w:val="00595353"/>
    <w:rsid w:val="005953E2"/>
    <w:rsid w:val="0059573D"/>
    <w:rsid w:val="00596FCD"/>
    <w:rsid w:val="005971F8"/>
    <w:rsid w:val="00597F94"/>
    <w:rsid w:val="005A0A06"/>
    <w:rsid w:val="005A1BB8"/>
    <w:rsid w:val="005A7135"/>
    <w:rsid w:val="005B0694"/>
    <w:rsid w:val="005B3407"/>
    <w:rsid w:val="005B357B"/>
    <w:rsid w:val="005B37AE"/>
    <w:rsid w:val="005B399A"/>
    <w:rsid w:val="005B4A03"/>
    <w:rsid w:val="005B4F48"/>
    <w:rsid w:val="005B6F5A"/>
    <w:rsid w:val="005C20E5"/>
    <w:rsid w:val="005C4442"/>
    <w:rsid w:val="005C5FF8"/>
    <w:rsid w:val="005C76C9"/>
    <w:rsid w:val="005D263B"/>
    <w:rsid w:val="005D3DAC"/>
    <w:rsid w:val="005D5894"/>
    <w:rsid w:val="005D5924"/>
    <w:rsid w:val="005D70C3"/>
    <w:rsid w:val="005E1B25"/>
    <w:rsid w:val="005E28A6"/>
    <w:rsid w:val="005E51F3"/>
    <w:rsid w:val="005E5A27"/>
    <w:rsid w:val="005F1A77"/>
    <w:rsid w:val="005F2038"/>
    <w:rsid w:val="005F2FD7"/>
    <w:rsid w:val="005F365E"/>
    <w:rsid w:val="005F554A"/>
    <w:rsid w:val="005F56E9"/>
    <w:rsid w:val="005F6569"/>
    <w:rsid w:val="005F7ED0"/>
    <w:rsid w:val="00602DD6"/>
    <w:rsid w:val="0060312F"/>
    <w:rsid w:val="00603611"/>
    <w:rsid w:val="00605198"/>
    <w:rsid w:val="00605C83"/>
    <w:rsid w:val="006060D4"/>
    <w:rsid w:val="0060687A"/>
    <w:rsid w:val="00610111"/>
    <w:rsid w:val="00610DED"/>
    <w:rsid w:val="00611B1B"/>
    <w:rsid w:val="00611BBC"/>
    <w:rsid w:val="0062750B"/>
    <w:rsid w:val="0062772D"/>
    <w:rsid w:val="0063046C"/>
    <w:rsid w:val="0063137F"/>
    <w:rsid w:val="0063193D"/>
    <w:rsid w:val="00632574"/>
    <w:rsid w:val="00632643"/>
    <w:rsid w:val="00636092"/>
    <w:rsid w:val="00636FAF"/>
    <w:rsid w:val="00637FD7"/>
    <w:rsid w:val="006410C6"/>
    <w:rsid w:val="00641338"/>
    <w:rsid w:val="00645708"/>
    <w:rsid w:val="00645D1B"/>
    <w:rsid w:val="00646A20"/>
    <w:rsid w:val="00646F93"/>
    <w:rsid w:val="006479E0"/>
    <w:rsid w:val="0065158F"/>
    <w:rsid w:val="00652257"/>
    <w:rsid w:val="006529D4"/>
    <w:rsid w:val="00652BD2"/>
    <w:rsid w:val="00653359"/>
    <w:rsid w:val="00654CB0"/>
    <w:rsid w:val="00656410"/>
    <w:rsid w:val="00656889"/>
    <w:rsid w:val="00660636"/>
    <w:rsid w:val="00660AF8"/>
    <w:rsid w:val="00660D8B"/>
    <w:rsid w:val="00661143"/>
    <w:rsid w:val="00665122"/>
    <w:rsid w:val="00665A5B"/>
    <w:rsid w:val="006702CD"/>
    <w:rsid w:val="00671BFD"/>
    <w:rsid w:val="00672C84"/>
    <w:rsid w:val="00674461"/>
    <w:rsid w:val="00675867"/>
    <w:rsid w:val="00676086"/>
    <w:rsid w:val="006805CC"/>
    <w:rsid w:val="006812EF"/>
    <w:rsid w:val="00685D46"/>
    <w:rsid w:val="006866A8"/>
    <w:rsid w:val="00686E1F"/>
    <w:rsid w:val="00687411"/>
    <w:rsid w:val="00690648"/>
    <w:rsid w:val="006907EB"/>
    <w:rsid w:val="00691122"/>
    <w:rsid w:val="00694049"/>
    <w:rsid w:val="006942FF"/>
    <w:rsid w:val="00696716"/>
    <w:rsid w:val="006A16AF"/>
    <w:rsid w:val="006A1976"/>
    <w:rsid w:val="006A38F8"/>
    <w:rsid w:val="006A45A3"/>
    <w:rsid w:val="006A4622"/>
    <w:rsid w:val="006A4E14"/>
    <w:rsid w:val="006A5C31"/>
    <w:rsid w:val="006B0310"/>
    <w:rsid w:val="006B159B"/>
    <w:rsid w:val="006B2978"/>
    <w:rsid w:val="006B43FC"/>
    <w:rsid w:val="006B4D64"/>
    <w:rsid w:val="006B5139"/>
    <w:rsid w:val="006C133E"/>
    <w:rsid w:val="006C1999"/>
    <w:rsid w:val="006C2985"/>
    <w:rsid w:val="006C2EBF"/>
    <w:rsid w:val="006C339E"/>
    <w:rsid w:val="006C33E9"/>
    <w:rsid w:val="006C5B04"/>
    <w:rsid w:val="006C70F8"/>
    <w:rsid w:val="006C7487"/>
    <w:rsid w:val="006C7A24"/>
    <w:rsid w:val="006D0F19"/>
    <w:rsid w:val="006D11CD"/>
    <w:rsid w:val="006D1640"/>
    <w:rsid w:val="006D3AE4"/>
    <w:rsid w:val="006D4B28"/>
    <w:rsid w:val="006D4B57"/>
    <w:rsid w:val="006D63D9"/>
    <w:rsid w:val="006D69FB"/>
    <w:rsid w:val="006D713A"/>
    <w:rsid w:val="006D78E8"/>
    <w:rsid w:val="006E197C"/>
    <w:rsid w:val="006E1D6B"/>
    <w:rsid w:val="006E2D26"/>
    <w:rsid w:val="006E4272"/>
    <w:rsid w:val="006E6AD1"/>
    <w:rsid w:val="006F03B0"/>
    <w:rsid w:val="006F1184"/>
    <w:rsid w:val="006F196F"/>
    <w:rsid w:val="006F521F"/>
    <w:rsid w:val="006F5A97"/>
    <w:rsid w:val="006F60FC"/>
    <w:rsid w:val="006F75B2"/>
    <w:rsid w:val="007001A3"/>
    <w:rsid w:val="00700FD5"/>
    <w:rsid w:val="007019BF"/>
    <w:rsid w:val="00703A41"/>
    <w:rsid w:val="00706353"/>
    <w:rsid w:val="00706A58"/>
    <w:rsid w:val="00706B2F"/>
    <w:rsid w:val="00707192"/>
    <w:rsid w:val="007071AF"/>
    <w:rsid w:val="00711B0F"/>
    <w:rsid w:val="00711EE9"/>
    <w:rsid w:val="00711FD6"/>
    <w:rsid w:val="00712F3B"/>
    <w:rsid w:val="0071346B"/>
    <w:rsid w:val="007213AB"/>
    <w:rsid w:val="007224AA"/>
    <w:rsid w:val="007226C4"/>
    <w:rsid w:val="007231E8"/>
    <w:rsid w:val="00723858"/>
    <w:rsid w:val="0072450B"/>
    <w:rsid w:val="007249DD"/>
    <w:rsid w:val="00726D6F"/>
    <w:rsid w:val="007315FA"/>
    <w:rsid w:val="00731652"/>
    <w:rsid w:val="00731BC0"/>
    <w:rsid w:val="00733FC5"/>
    <w:rsid w:val="007356F5"/>
    <w:rsid w:val="007415AE"/>
    <w:rsid w:val="00742AD1"/>
    <w:rsid w:val="00744523"/>
    <w:rsid w:val="007451FA"/>
    <w:rsid w:val="007454D2"/>
    <w:rsid w:val="007479C0"/>
    <w:rsid w:val="0075020A"/>
    <w:rsid w:val="007514DD"/>
    <w:rsid w:val="00751B0F"/>
    <w:rsid w:val="00753CB3"/>
    <w:rsid w:val="00753FB8"/>
    <w:rsid w:val="007605F9"/>
    <w:rsid w:val="00767000"/>
    <w:rsid w:val="00767FFA"/>
    <w:rsid w:val="00772CEA"/>
    <w:rsid w:val="007731EB"/>
    <w:rsid w:val="00775EE3"/>
    <w:rsid w:val="00776CE8"/>
    <w:rsid w:val="0078228B"/>
    <w:rsid w:val="00784037"/>
    <w:rsid w:val="00784084"/>
    <w:rsid w:val="00785B7D"/>
    <w:rsid w:val="00785C38"/>
    <w:rsid w:val="0078613F"/>
    <w:rsid w:val="00787B8B"/>
    <w:rsid w:val="00790925"/>
    <w:rsid w:val="007909DD"/>
    <w:rsid w:val="00793F17"/>
    <w:rsid w:val="00794355"/>
    <w:rsid w:val="00794E3D"/>
    <w:rsid w:val="00795D1E"/>
    <w:rsid w:val="00795D69"/>
    <w:rsid w:val="00796DC9"/>
    <w:rsid w:val="00796F61"/>
    <w:rsid w:val="007A2D18"/>
    <w:rsid w:val="007A2E52"/>
    <w:rsid w:val="007A3D9C"/>
    <w:rsid w:val="007A5B5C"/>
    <w:rsid w:val="007B2472"/>
    <w:rsid w:val="007B2CDC"/>
    <w:rsid w:val="007B2DF5"/>
    <w:rsid w:val="007B3567"/>
    <w:rsid w:val="007B374D"/>
    <w:rsid w:val="007B3889"/>
    <w:rsid w:val="007B4D2D"/>
    <w:rsid w:val="007B6020"/>
    <w:rsid w:val="007B724D"/>
    <w:rsid w:val="007C09EF"/>
    <w:rsid w:val="007C21CB"/>
    <w:rsid w:val="007C2F1F"/>
    <w:rsid w:val="007C6754"/>
    <w:rsid w:val="007D009B"/>
    <w:rsid w:val="007D0C7D"/>
    <w:rsid w:val="007D1EDA"/>
    <w:rsid w:val="007D213A"/>
    <w:rsid w:val="007D4C4C"/>
    <w:rsid w:val="007D7BE2"/>
    <w:rsid w:val="007E0C16"/>
    <w:rsid w:val="007E12AE"/>
    <w:rsid w:val="007E4DD8"/>
    <w:rsid w:val="007E62F7"/>
    <w:rsid w:val="007F25D5"/>
    <w:rsid w:val="007F2945"/>
    <w:rsid w:val="007F4FA3"/>
    <w:rsid w:val="007F63DE"/>
    <w:rsid w:val="007F77C8"/>
    <w:rsid w:val="007F7BBC"/>
    <w:rsid w:val="00804A21"/>
    <w:rsid w:val="00804CDD"/>
    <w:rsid w:val="008069C0"/>
    <w:rsid w:val="00807223"/>
    <w:rsid w:val="008106C8"/>
    <w:rsid w:val="00810769"/>
    <w:rsid w:val="00812F09"/>
    <w:rsid w:val="00816790"/>
    <w:rsid w:val="00817CD0"/>
    <w:rsid w:val="00821BBE"/>
    <w:rsid w:val="008237FE"/>
    <w:rsid w:val="008255FE"/>
    <w:rsid w:val="008266AD"/>
    <w:rsid w:val="0083203C"/>
    <w:rsid w:val="00832BE8"/>
    <w:rsid w:val="00832DA3"/>
    <w:rsid w:val="008340A2"/>
    <w:rsid w:val="00835979"/>
    <w:rsid w:val="0083649B"/>
    <w:rsid w:val="00836B69"/>
    <w:rsid w:val="0084010A"/>
    <w:rsid w:val="00842E64"/>
    <w:rsid w:val="008437E4"/>
    <w:rsid w:val="0084527A"/>
    <w:rsid w:val="008453E8"/>
    <w:rsid w:val="00846FD3"/>
    <w:rsid w:val="008504DA"/>
    <w:rsid w:val="0085090E"/>
    <w:rsid w:val="0085120A"/>
    <w:rsid w:val="008547E8"/>
    <w:rsid w:val="00854DD9"/>
    <w:rsid w:val="00855387"/>
    <w:rsid w:val="00856B18"/>
    <w:rsid w:val="0086434F"/>
    <w:rsid w:val="00865414"/>
    <w:rsid w:val="00871363"/>
    <w:rsid w:val="00873876"/>
    <w:rsid w:val="00873D33"/>
    <w:rsid w:val="008744A4"/>
    <w:rsid w:val="0087551E"/>
    <w:rsid w:val="008779CB"/>
    <w:rsid w:val="00880D13"/>
    <w:rsid w:val="00885C0F"/>
    <w:rsid w:val="008860A8"/>
    <w:rsid w:val="00886C8C"/>
    <w:rsid w:val="008871AE"/>
    <w:rsid w:val="00887C17"/>
    <w:rsid w:val="00887D3E"/>
    <w:rsid w:val="0089325D"/>
    <w:rsid w:val="00897CE0"/>
    <w:rsid w:val="008A0502"/>
    <w:rsid w:val="008A054E"/>
    <w:rsid w:val="008A0B2D"/>
    <w:rsid w:val="008A1113"/>
    <w:rsid w:val="008A16A3"/>
    <w:rsid w:val="008A2102"/>
    <w:rsid w:val="008A3F2C"/>
    <w:rsid w:val="008A5304"/>
    <w:rsid w:val="008B0924"/>
    <w:rsid w:val="008B1089"/>
    <w:rsid w:val="008B1AC3"/>
    <w:rsid w:val="008B2C6F"/>
    <w:rsid w:val="008B30F4"/>
    <w:rsid w:val="008B3564"/>
    <w:rsid w:val="008B3AE9"/>
    <w:rsid w:val="008B5E5D"/>
    <w:rsid w:val="008C1941"/>
    <w:rsid w:val="008C1C19"/>
    <w:rsid w:val="008C1EB5"/>
    <w:rsid w:val="008C33A9"/>
    <w:rsid w:val="008C3855"/>
    <w:rsid w:val="008C3900"/>
    <w:rsid w:val="008C3BF0"/>
    <w:rsid w:val="008C6935"/>
    <w:rsid w:val="008C7910"/>
    <w:rsid w:val="008D35E7"/>
    <w:rsid w:val="008D6EC0"/>
    <w:rsid w:val="008E15EE"/>
    <w:rsid w:val="008E17BB"/>
    <w:rsid w:val="008E2935"/>
    <w:rsid w:val="008E4840"/>
    <w:rsid w:val="008E4F76"/>
    <w:rsid w:val="008E6B10"/>
    <w:rsid w:val="008E772F"/>
    <w:rsid w:val="008F6C4F"/>
    <w:rsid w:val="00900169"/>
    <w:rsid w:val="00901D97"/>
    <w:rsid w:val="009032C2"/>
    <w:rsid w:val="00905C50"/>
    <w:rsid w:val="00906111"/>
    <w:rsid w:val="00906736"/>
    <w:rsid w:val="009111A7"/>
    <w:rsid w:val="00911935"/>
    <w:rsid w:val="009120E2"/>
    <w:rsid w:val="009123C2"/>
    <w:rsid w:val="009125D9"/>
    <w:rsid w:val="009134AC"/>
    <w:rsid w:val="0091418A"/>
    <w:rsid w:val="0091589D"/>
    <w:rsid w:val="0092191E"/>
    <w:rsid w:val="009224CD"/>
    <w:rsid w:val="00926B90"/>
    <w:rsid w:val="00930EF8"/>
    <w:rsid w:val="00933119"/>
    <w:rsid w:val="00933A95"/>
    <w:rsid w:val="00935239"/>
    <w:rsid w:val="00935AA4"/>
    <w:rsid w:val="00944000"/>
    <w:rsid w:val="00945A46"/>
    <w:rsid w:val="0094605B"/>
    <w:rsid w:val="009461C5"/>
    <w:rsid w:val="00946883"/>
    <w:rsid w:val="00947404"/>
    <w:rsid w:val="00947AB5"/>
    <w:rsid w:val="00950434"/>
    <w:rsid w:val="0095136E"/>
    <w:rsid w:val="00952678"/>
    <w:rsid w:val="00952871"/>
    <w:rsid w:val="00952BD9"/>
    <w:rsid w:val="0095335E"/>
    <w:rsid w:val="0095359A"/>
    <w:rsid w:val="009536BA"/>
    <w:rsid w:val="009537F8"/>
    <w:rsid w:val="00954153"/>
    <w:rsid w:val="00955D6D"/>
    <w:rsid w:val="0095674B"/>
    <w:rsid w:val="0095723F"/>
    <w:rsid w:val="009602B9"/>
    <w:rsid w:val="00961346"/>
    <w:rsid w:val="00961F80"/>
    <w:rsid w:val="0096582A"/>
    <w:rsid w:val="00965F93"/>
    <w:rsid w:val="00970A59"/>
    <w:rsid w:val="00971716"/>
    <w:rsid w:val="00972CFB"/>
    <w:rsid w:val="009758CF"/>
    <w:rsid w:val="0098057B"/>
    <w:rsid w:val="00983705"/>
    <w:rsid w:val="00984D3F"/>
    <w:rsid w:val="00986164"/>
    <w:rsid w:val="00986C39"/>
    <w:rsid w:val="009908AA"/>
    <w:rsid w:val="00994061"/>
    <w:rsid w:val="00995CE8"/>
    <w:rsid w:val="00996099"/>
    <w:rsid w:val="0099726F"/>
    <w:rsid w:val="009A360C"/>
    <w:rsid w:val="009A3D1D"/>
    <w:rsid w:val="009A41F6"/>
    <w:rsid w:val="009A4D57"/>
    <w:rsid w:val="009A5EEE"/>
    <w:rsid w:val="009B107B"/>
    <w:rsid w:val="009B3FCC"/>
    <w:rsid w:val="009B72D5"/>
    <w:rsid w:val="009B7C1C"/>
    <w:rsid w:val="009C13A3"/>
    <w:rsid w:val="009C166F"/>
    <w:rsid w:val="009C28FC"/>
    <w:rsid w:val="009C68DD"/>
    <w:rsid w:val="009D0A0E"/>
    <w:rsid w:val="009D11CA"/>
    <w:rsid w:val="009D1BA2"/>
    <w:rsid w:val="009D2AFF"/>
    <w:rsid w:val="009D2BAA"/>
    <w:rsid w:val="009D6D03"/>
    <w:rsid w:val="009E0D5C"/>
    <w:rsid w:val="009E3E8C"/>
    <w:rsid w:val="009F474B"/>
    <w:rsid w:val="009F509A"/>
    <w:rsid w:val="009F6BA3"/>
    <w:rsid w:val="009F6F80"/>
    <w:rsid w:val="00A01C90"/>
    <w:rsid w:val="00A01CAB"/>
    <w:rsid w:val="00A01F5B"/>
    <w:rsid w:val="00A0236B"/>
    <w:rsid w:val="00A03257"/>
    <w:rsid w:val="00A04DD9"/>
    <w:rsid w:val="00A0512A"/>
    <w:rsid w:val="00A06501"/>
    <w:rsid w:val="00A06E72"/>
    <w:rsid w:val="00A07BAB"/>
    <w:rsid w:val="00A11A67"/>
    <w:rsid w:val="00A132F2"/>
    <w:rsid w:val="00A158EF"/>
    <w:rsid w:val="00A15B83"/>
    <w:rsid w:val="00A165E8"/>
    <w:rsid w:val="00A176AE"/>
    <w:rsid w:val="00A20E3A"/>
    <w:rsid w:val="00A2160A"/>
    <w:rsid w:val="00A24E14"/>
    <w:rsid w:val="00A25AD6"/>
    <w:rsid w:val="00A260B9"/>
    <w:rsid w:val="00A2624C"/>
    <w:rsid w:val="00A26F94"/>
    <w:rsid w:val="00A34531"/>
    <w:rsid w:val="00A34A5D"/>
    <w:rsid w:val="00A351EE"/>
    <w:rsid w:val="00A364C9"/>
    <w:rsid w:val="00A36D8D"/>
    <w:rsid w:val="00A40C9B"/>
    <w:rsid w:val="00A414A5"/>
    <w:rsid w:val="00A4297E"/>
    <w:rsid w:val="00A42B2E"/>
    <w:rsid w:val="00A42CE5"/>
    <w:rsid w:val="00A447AA"/>
    <w:rsid w:val="00A44834"/>
    <w:rsid w:val="00A45024"/>
    <w:rsid w:val="00A4639E"/>
    <w:rsid w:val="00A46553"/>
    <w:rsid w:val="00A501B9"/>
    <w:rsid w:val="00A5045C"/>
    <w:rsid w:val="00A50A26"/>
    <w:rsid w:val="00A50D9B"/>
    <w:rsid w:val="00A5233B"/>
    <w:rsid w:val="00A54D80"/>
    <w:rsid w:val="00A56150"/>
    <w:rsid w:val="00A5774E"/>
    <w:rsid w:val="00A63A0A"/>
    <w:rsid w:val="00A64968"/>
    <w:rsid w:val="00A66271"/>
    <w:rsid w:val="00A67328"/>
    <w:rsid w:val="00A7223B"/>
    <w:rsid w:val="00A738BF"/>
    <w:rsid w:val="00A73ECA"/>
    <w:rsid w:val="00A749FC"/>
    <w:rsid w:val="00A74AB6"/>
    <w:rsid w:val="00A77840"/>
    <w:rsid w:val="00A81164"/>
    <w:rsid w:val="00A8193E"/>
    <w:rsid w:val="00A8341F"/>
    <w:rsid w:val="00A849FB"/>
    <w:rsid w:val="00A85A29"/>
    <w:rsid w:val="00A873A0"/>
    <w:rsid w:val="00A90D7A"/>
    <w:rsid w:val="00A9324F"/>
    <w:rsid w:val="00A96605"/>
    <w:rsid w:val="00AA4464"/>
    <w:rsid w:val="00AB3316"/>
    <w:rsid w:val="00AB590B"/>
    <w:rsid w:val="00AC03A1"/>
    <w:rsid w:val="00AC1052"/>
    <w:rsid w:val="00AC132C"/>
    <w:rsid w:val="00AC1C08"/>
    <w:rsid w:val="00AC3E60"/>
    <w:rsid w:val="00AC6139"/>
    <w:rsid w:val="00AC69C2"/>
    <w:rsid w:val="00AC7428"/>
    <w:rsid w:val="00AC747D"/>
    <w:rsid w:val="00AD0ED2"/>
    <w:rsid w:val="00AD1915"/>
    <w:rsid w:val="00AE215C"/>
    <w:rsid w:val="00AE2AE9"/>
    <w:rsid w:val="00AE2CA6"/>
    <w:rsid w:val="00AE355D"/>
    <w:rsid w:val="00AE58CA"/>
    <w:rsid w:val="00AF06E0"/>
    <w:rsid w:val="00AF2F37"/>
    <w:rsid w:val="00AF59EA"/>
    <w:rsid w:val="00AF6677"/>
    <w:rsid w:val="00AF7793"/>
    <w:rsid w:val="00B005D8"/>
    <w:rsid w:val="00B01E53"/>
    <w:rsid w:val="00B026D4"/>
    <w:rsid w:val="00B032C4"/>
    <w:rsid w:val="00B05822"/>
    <w:rsid w:val="00B05F49"/>
    <w:rsid w:val="00B066E7"/>
    <w:rsid w:val="00B06D45"/>
    <w:rsid w:val="00B1175C"/>
    <w:rsid w:val="00B12261"/>
    <w:rsid w:val="00B15B75"/>
    <w:rsid w:val="00B160D4"/>
    <w:rsid w:val="00B16883"/>
    <w:rsid w:val="00B176E1"/>
    <w:rsid w:val="00B178F8"/>
    <w:rsid w:val="00B209F1"/>
    <w:rsid w:val="00B21198"/>
    <w:rsid w:val="00B23336"/>
    <w:rsid w:val="00B244CE"/>
    <w:rsid w:val="00B27D19"/>
    <w:rsid w:val="00B30243"/>
    <w:rsid w:val="00B33695"/>
    <w:rsid w:val="00B34568"/>
    <w:rsid w:val="00B34B92"/>
    <w:rsid w:val="00B35228"/>
    <w:rsid w:val="00B35DB3"/>
    <w:rsid w:val="00B37E35"/>
    <w:rsid w:val="00B4194D"/>
    <w:rsid w:val="00B41FE4"/>
    <w:rsid w:val="00B44E67"/>
    <w:rsid w:val="00B45F36"/>
    <w:rsid w:val="00B461CB"/>
    <w:rsid w:val="00B465D6"/>
    <w:rsid w:val="00B46969"/>
    <w:rsid w:val="00B46A41"/>
    <w:rsid w:val="00B46A98"/>
    <w:rsid w:val="00B56072"/>
    <w:rsid w:val="00B5659B"/>
    <w:rsid w:val="00B572E1"/>
    <w:rsid w:val="00B57BFE"/>
    <w:rsid w:val="00B601D5"/>
    <w:rsid w:val="00B60A8E"/>
    <w:rsid w:val="00B61692"/>
    <w:rsid w:val="00B6470C"/>
    <w:rsid w:val="00B64FEE"/>
    <w:rsid w:val="00B65D88"/>
    <w:rsid w:val="00B66112"/>
    <w:rsid w:val="00B71D2B"/>
    <w:rsid w:val="00B72336"/>
    <w:rsid w:val="00B73330"/>
    <w:rsid w:val="00B73719"/>
    <w:rsid w:val="00B745FD"/>
    <w:rsid w:val="00B762E9"/>
    <w:rsid w:val="00B763DC"/>
    <w:rsid w:val="00B76A82"/>
    <w:rsid w:val="00B80B90"/>
    <w:rsid w:val="00B839B2"/>
    <w:rsid w:val="00B848DA"/>
    <w:rsid w:val="00B85856"/>
    <w:rsid w:val="00B85A53"/>
    <w:rsid w:val="00B85F28"/>
    <w:rsid w:val="00B8609A"/>
    <w:rsid w:val="00B86759"/>
    <w:rsid w:val="00B87AB6"/>
    <w:rsid w:val="00B93174"/>
    <w:rsid w:val="00B944EA"/>
    <w:rsid w:val="00B94A6B"/>
    <w:rsid w:val="00B9549B"/>
    <w:rsid w:val="00B97AE1"/>
    <w:rsid w:val="00BA377D"/>
    <w:rsid w:val="00BA45CE"/>
    <w:rsid w:val="00BA4DB7"/>
    <w:rsid w:val="00BA5530"/>
    <w:rsid w:val="00BA55AA"/>
    <w:rsid w:val="00BA5723"/>
    <w:rsid w:val="00BA61E7"/>
    <w:rsid w:val="00BA75D8"/>
    <w:rsid w:val="00BA7979"/>
    <w:rsid w:val="00BB1E5C"/>
    <w:rsid w:val="00BB3423"/>
    <w:rsid w:val="00BB739D"/>
    <w:rsid w:val="00BB744F"/>
    <w:rsid w:val="00BB7EE5"/>
    <w:rsid w:val="00BC1766"/>
    <w:rsid w:val="00BC1A96"/>
    <w:rsid w:val="00BC277F"/>
    <w:rsid w:val="00BC2D03"/>
    <w:rsid w:val="00BC4B92"/>
    <w:rsid w:val="00BC5414"/>
    <w:rsid w:val="00BC57DE"/>
    <w:rsid w:val="00BC604A"/>
    <w:rsid w:val="00BD2916"/>
    <w:rsid w:val="00BD3B37"/>
    <w:rsid w:val="00BD53AD"/>
    <w:rsid w:val="00BD5AB6"/>
    <w:rsid w:val="00BD64DC"/>
    <w:rsid w:val="00BD7745"/>
    <w:rsid w:val="00BD7E3D"/>
    <w:rsid w:val="00BD7F9F"/>
    <w:rsid w:val="00BE3D30"/>
    <w:rsid w:val="00BE3E0E"/>
    <w:rsid w:val="00BE3FD5"/>
    <w:rsid w:val="00BE48D7"/>
    <w:rsid w:val="00BE501D"/>
    <w:rsid w:val="00BF25AE"/>
    <w:rsid w:val="00BF27AD"/>
    <w:rsid w:val="00BF2D81"/>
    <w:rsid w:val="00BF2EA1"/>
    <w:rsid w:val="00BF33EC"/>
    <w:rsid w:val="00BF5446"/>
    <w:rsid w:val="00BF6AED"/>
    <w:rsid w:val="00BF76B0"/>
    <w:rsid w:val="00C00748"/>
    <w:rsid w:val="00C01730"/>
    <w:rsid w:val="00C021CE"/>
    <w:rsid w:val="00C0567B"/>
    <w:rsid w:val="00C062A6"/>
    <w:rsid w:val="00C11B7E"/>
    <w:rsid w:val="00C158B7"/>
    <w:rsid w:val="00C15D34"/>
    <w:rsid w:val="00C16189"/>
    <w:rsid w:val="00C202F2"/>
    <w:rsid w:val="00C21EEA"/>
    <w:rsid w:val="00C227B2"/>
    <w:rsid w:val="00C23BEA"/>
    <w:rsid w:val="00C2790A"/>
    <w:rsid w:val="00C31081"/>
    <w:rsid w:val="00C3238F"/>
    <w:rsid w:val="00C35C42"/>
    <w:rsid w:val="00C35D74"/>
    <w:rsid w:val="00C36BF6"/>
    <w:rsid w:val="00C3770A"/>
    <w:rsid w:val="00C40387"/>
    <w:rsid w:val="00C42028"/>
    <w:rsid w:val="00C424EA"/>
    <w:rsid w:val="00C43B27"/>
    <w:rsid w:val="00C43C12"/>
    <w:rsid w:val="00C44D9F"/>
    <w:rsid w:val="00C471F1"/>
    <w:rsid w:val="00C512A6"/>
    <w:rsid w:val="00C519F1"/>
    <w:rsid w:val="00C51B33"/>
    <w:rsid w:val="00C52753"/>
    <w:rsid w:val="00C529A0"/>
    <w:rsid w:val="00C55009"/>
    <w:rsid w:val="00C563C8"/>
    <w:rsid w:val="00C571BA"/>
    <w:rsid w:val="00C619E7"/>
    <w:rsid w:val="00C62179"/>
    <w:rsid w:val="00C650E3"/>
    <w:rsid w:val="00C66871"/>
    <w:rsid w:val="00C67B87"/>
    <w:rsid w:val="00C71790"/>
    <w:rsid w:val="00C71EE7"/>
    <w:rsid w:val="00C72740"/>
    <w:rsid w:val="00C75433"/>
    <w:rsid w:val="00C7740C"/>
    <w:rsid w:val="00C80EA2"/>
    <w:rsid w:val="00C815F1"/>
    <w:rsid w:val="00C820B5"/>
    <w:rsid w:val="00C842A2"/>
    <w:rsid w:val="00C85D96"/>
    <w:rsid w:val="00C87EDF"/>
    <w:rsid w:val="00C91181"/>
    <w:rsid w:val="00C91AD1"/>
    <w:rsid w:val="00C93D8D"/>
    <w:rsid w:val="00C944EF"/>
    <w:rsid w:val="00C95499"/>
    <w:rsid w:val="00C96878"/>
    <w:rsid w:val="00C9689F"/>
    <w:rsid w:val="00C97FF7"/>
    <w:rsid w:val="00CA0C46"/>
    <w:rsid w:val="00CA3DB2"/>
    <w:rsid w:val="00CA4454"/>
    <w:rsid w:val="00CA46EF"/>
    <w:rsid w:val="00CA765E"/>
    <w:rsid w:val="00CA765F"/>
    <w:rsid w:val="00CA7FD8"/>
    <w:rsid w:val="00CB0C7C"/>
    <w:rsid w:val="00CB25F0"/>
    <w:rsid w:val="00CB41A0"/>
    <w:rsid w:val="00CC0C6D"/>
    <w:rsid w:val="00CC11D2"/>
    <w:rsid w:val="00CC41B1"/>
    <w:rsid w:val="00CC69EE"/>
    <w:rsid w:val="00CD218A"/>
    <w:rsid w:val="00CD222A"/>
    <w:rsid w:val="00CD460B"/>
    <w:rsid w:val="00CD4D1F"/>
    <w:rsid w:val="00CD5A60"/>
    <w:rsid w:val="00CE6DB8"/>
    <w:rsid w:val="00CE7F63"/>
    <w:rsid w:val="00CF0477"/>
    <w:rsid w:val="00CF053A"/>
    <w:rsid w:val="00CF1447"/>
    <w:rsid w:val="00CF19BC"/>
    <w:rsid w:val="00CF1A98"/>
    <w:rsid w:val="00CF2F88"/>
    <w:rsid w:val="00CF6381"/>
    <w:rsid w:val="00CF7D52"/>
    <w:rsid w:val="00D0084F"/>
    <w:rsid w:val="00D0183F"/>
    <w:rsid w:val="00D0305A"/>
    <w:rsid w:val="00D077F9"/>
    <w:rsid w:val="00D07FEF"/>
    <w:rsid w:val="00D12667"/>
    <w:rsid w:val="00D1323B"/>
    <w:rsid w:val="00D13352"/>
    <w:rsid w:val="00D205E2"/>
    <w:rsid w:val="00D229B0"/>
    <w:rsid w:val="00D24964"/>
    <w:rsid w:val="00D27B64"/>
    <w:rsid w:val="00D27FDA"/>
    <w:rsid w:val="00D309E5"/>
    <w:rsid w:val="00D30D45"/>
    <w:rsid w:val="00D30D66"/>
    <w:rsid w:val="00D30E48"/>
    <w:rsid w:val="00D3189A"/>
    <w:rsid w:val="00D323ED"/>
    <w:rsid w:val="00D32CC8"/>
    <w:rsid w:val="00D34180"/>
    <w:rsid w:val="00D40C21"/>
    <w:rsid w:val="00D41783"/>
    <w:rsid w:val="00D41F12"/>
    <w:rsid w:val="00D43ACC"/>
    <w:rsid w:val="00D45458"/>
    <w:rsid w:val="00D47890"/>
    <w:rsid w:val="00D47C3E"/>
    <w:rsid w:val="00D511C7"/>
    <w:rsid w:val="00D524EB"/>
    <w:rsid w:val="00D52B6C"/>
    <w:rsid w:val="00D54A71"/>
    <w:rsid w:val="00D55A70"/>
    <w:rsid w:val="00D60E34"/>
    <w:rsid w:val="00D611E2"/>
    <w:rsid w:val="00D62961"/>
    <w:rsid w:val="00D62B9C"/>
    <w:rsid w:val="00D644F3"/>
    <w:rsid w:val="00D713C7"/>
    <w:rsid w:val="00D71896"/>
    <w:rsid w:val="00D71910"/>
    <w:rsid w:val="00D7255C"/>
    <w:rsid w:val="00D76CD6"/>
    <w:rsid w:val="00D824FE"/>
    <w:rsid w:val="00D829B5"/>
    <w:rsid w:val="00D83BD3"/>
    <w:rsid w:val="00D83F0D"/>
    <w:rsid w:val="00D84BD9"/>
    <w:rsid w:val="00D859EA"/>
    <w:rsid w:val="00D86234"/>
    <w:rsid w:val="00D87EC6"/>
    <w:rsid w:val="00D90DCA"/>
    <w:rsid w:val="00D91ED8"/>
    <w:rsid w:val="00D9237A"/>
    <w:rsid w:val="00D924CB"/>
    <w:rsid w:val="00D93BB7"/>
    <w:rsid w:val="00D944A3"/>
    <w:rsid w:val="00D969D8"/>
    <w:rsid w:val="00D96A2F"/>
    <w:rsid w:val="00D9751B"/>
    <w:rsid w:val="00DA0B99"/>
    <w:rsid w:val="00DA29FF"/>
    <w:rsid w:val="00DA2FF3"/>
    <w:rsid w:val="00DA3A67"/>
    <w:rsid w:val="00DA4F00"/>
    <w:rsid w:val="00DA564D"/>
    <w:rsid w:val="00DB1128"/>
    <w:rsid w:val="00DB12F6"/>
    <w:rsid w:val="00DB4A0D"/>
    <w:rsid w:val="00DB4B1E"/>
    <w:rsid w:val="00DB50D7"/>
    <w:rsid w:val="00DB5F99"/>
    <w:rsid w:val="00DB67F2"/>
    <w:rsid w:val="00DC24FA"/>
    <w:rsid w:val="00DC291A"/>
    <w:rsid w:val="00DC3909"/>
    <w:rsid w:val="00DC4E36"/>
    <w:rsid w:val="00DC5396"/>
    <w:rsid w:val="00DC5C16"/>
    <w:rsid w:val="00DD2BBA"/>
    <w:rsid w:val="00DD78F8"/>
    <w:rsid w:val="00DD7C3E"/>
    <w:rsid w:val="00DE1F72"/>
    <w:rsid w:val="00DE3578"/>
    <w:rsid w:val="00DE36A7"/>
    <w:rsid w:val="00DE3D84"/>
    <w:rsid w:val="00DE4BB3"/>
    <w:rsid w:val="00DE7E57"/>
    <w:rsid w:val="00DE7F14"/>
    <w:rsid w:val="00DF5CEA"/>
    <w:rsid w:val="00DF6AC9"/>
    <w:rsid w:val="00DF7792"/>
    <w:rsid w:val="00DF78C4"/>
    <w:rsid w:val="00E003BA"/>
    <w:rsid w:val="00E014A8"/>
    <w:rsid w:val="00E0225F"/>
    <w:rsid w:val="00E02427"/>
    <w:rsid w:val="00E03837"/>
    <w:rsid w:val="00E1061E"/>
    <w:rsid w:val="00E10982"/>
    <w:rsid w:val="00E109E6"/>
    <w:rsid w:val="00E10C95"/>
    <w:rsid w:val="00E10EAF"/>
    <w:rsid w:val="00E1260F"/>
    <w:rsid w:val="00E1375B"/>
    <w:rsid w:val="00E13B52"/>
    <w:rsid w:val="00E14278"/>
    <w:rsid w:val="00E170FE"/>
    <w:rsid w:val="00E17F7C"/>
    <w:rsid w:val="00E20C01"/>
    <w:rsid w:val="00E239C8"/>
    <w:rsid w:val="00E23C8E"/>
    <w:rsid w:val="00E25237"/>
    <w:rsid w:val="00E27974"/>
    <w:rsid w:val="00E30DD0"/>
    <w:rsid w:val="00E31455"/>
    <w:rsid w:val="00E323C8"/>
    <w:rsid w:val="00E3271D"/>
    <w:rsid w:val="00E351C7"/>
    <w:rsid w:val="00E356F0"/>
    <w:rsid w:val="00E4139B"/>
    <w:rsid w:val="00E43CEE"/>
    <w:rsid w:val="00E465FB"/>
    <w:rsid w:val="00E46C77"/>
    <w:rsid w:val="00E50934"/>
    <w:rsid w:val="00E52DEC"/>
    <w:rsid w:val="00E538B9"/>
    <w:rsid w:val="00E53C91"/>
    <w:rsid w:val="00E53E39"/>
    <w:rsid w:val="00E5404F"/>
    <w:rsid w:val="00E5540A"/>
    <w:rsid w:val="00E55F70"/>
    <w:rsid w:val="00E571F8"/>
    <w:rsid w:val="00E606D8"/>
    <w:rsid w:val="00E611E7"/>
    <w:rsid w:val="00E61E8E"/>
    <w:rsid w:val="00E6215C"/>
    <w:rsid w:val="00E65B2A"/>
    <w:rsid w:val="00E65F0C"/>
    <w:rsid w:val="00E66F1F"/>
    <w:rsid w:val="00E67219"/>
    <w:rsid w:val="00E74234"/>
    <w:rsid w:val="00E7471E"/>
    <w:rsid w:val="00E75361"/>
    <w:rsid w:val="00E7536F"/>
    <w:rsid w:val="00E76CB3"/>
    <w:rsid w:val="00E77132"/>
    <w:rsid w:val="00E83049"/>
    <w:rsid w:val="00E83576"/>
    <w:rsid w:val="00E844BC"/>
    <w:rsid w:val="00E8725A"/>
    <w:rsid w:val="00E92022"/>
    <w:rsid w:val="00E92597"/>
    <w:rsid w:val="00E92819"/>
    <w:rsid w:val="00E949C3"/>
    <w:rsid w:val="00E94DF1"/>
    <w:rsid w:val="00E95FB1"/>
    <w:rsid w:val="00E96B74"/>
    <w:rsid w:val="00E97AE0"/>
    <w:rsid w:val="00EA057B"/>
    <w:rsid w:val="00EA0A4E"/>
    <w:rsid w:val="00EA25FB"/>
    <w:rsid w:val="00EA3F75"/>
    <w:rsid w:val="00EA4AF5"/>
    <w:rsid w:val="00EA5B4A"/>
    <w:rsid w:val="00EA70B9"/>
    <w:rsid w:val="00EA7A80"/>
    <w:rsid w:val="00EB3474"/>
    <w:rsid w:val="00EB36A2"/>
    <w:rsid w:val="00EB3B40"/>
    <w:rsid w:val="00EC2BB9"/>
    <w:rsid w:val="00ED1E4F"/>
    <w:rsid w:val="00ED32A5"/>
    <w:rsid w:val="00ED4643"/>
    <w:rsid w:val="00ED4788"/>
    <w:rsid w:val="00ED5062"/>
    <w:rsid w:val="00ED52A9"/>
    <w:rsid w:val="00ED551E"/>
    <w:rsid w:val="00ED67F2"/>
    <w:rsid w:val="00EE164E"/>
    <w:rsid w:val="00EE24C2"/>
    <w:rsid w:val="00EE258C"/>
    <w:rsid w:val="00EE324C"/>
    <w:rsid w:val="00EE41B9"/>
    <w:rsid w:val="00EE61E4"/>
    <w:rsid w:val="00EE6EDA"/>
    <w:rsid w:val="00EE7A2A"/>
    <w:rsid w:val="00EF080C"/>
    <w:rsid w:val="00EF48EC"/>
    <w:rsid w:val="00EF76C9"/>
    <w:rsid w:val="00F00239"/>
    <w:rsid w:val="00F02467"/>
    <w:rsid w:val="00F0274B"/>
    <w:rsid w:val="00F070E1"/>
    <w:rsid w:val="00F11F5D"/>
    <w:rsid w:val="00F14971"/>
    <w:rsid w:val="00F14D02"/>
    <w:rsid w:val="00F159D3"/>
    <w:rsid w:val="00F17673"/>
    <w:rsid w:val="00F17E4B"/>
    <w:rsid w:val="00F17EAB"/>
    <w:rsid w:val="00F21D4E"/>
    <w:rsid w:val="00F22336"/>
    <w:rsid w:val="00F23AC4"/>
    <w:rsid w:val="00F24DE2"/>
    <w:rsid w:val="00F25C50"/>
    <w:rsid w:val="00F26DF1"/>
    <w:rsid w:val="00F30970"/>
    <w:rsid w:val="00F32AA5"/>
    <w:rsid w:val="00F34E8F"/>
    <w:rsid w:val="00F355CE"/>
    <w:rsid w:val="00F35605"/>
    <w:rsid w:val="00F3660B"/>
    <w:rsid w:val="00F36794"/>
    <w:rsid w:val="00F42151"/>
    <w:rsid w:val="00F42703"/>
    <w:rsid w:val="00F42E53"/>
    <w:rsid w:val="00F47CB3"/>
    <w:rsid w:val="00F51DFF"/>
    <w:rsid w:val="00F52502"/>
    <w:rsid w:val="00F54C41"/>
    <w:rsid w:val="00F55481"/>
    <w:rsid w:val="00F56B96"/>
    <w:rsid w:val="00F61587"/>
    <w:rsid w:val="00F64236"/>
    <w:rsid w:val="00F651B4"/>
    <w:rsid w:val="00F70686"/>
    <w:rsid w:val="00F711A4"/>
    <w:rsid w:val="00F71FCC"/>
    <w:rsid w:val="00F721B7"/>
    <w:rsid w:val="00F74384"/>
    <w:rsid w:val="00F776F5"/>
    <w:rsid w:val="00F85831"/>
    <w:rsid w:val="00F86B9F"/>
    <w:rsid w:val="00F87C61"/>
    <w:rsid w:val="00F9274E"/>
    <w:rsid w:val="00FA1DFA"/>
    <w:rsid w:val="00FA2374"/>
    <w:rsid w:val="00FA47A2"/>
    <w:rsid w:val="00FA50D1"/>
    <w:rsid w:val="00FB116A"/>
    <w:rsid w:val="00FB1A05"/>
    <w:rsid w:val="00FB4A05"/>
    <w:rsid w:val="00FB5AB4"/>
    <w:rsid w:val="00FB67A0"/>
    <w:rsid w:val="00FB7955"/>
    <w:rsid w:val="00FC1E22"/>
    <w:rsid w:val="00FC2BD4"/>
    <w:rsid w:val="00FC4562"/>
    <w:rsid w:val="00FC4E3D"/>
    <w:rsid w:val="00FC4F59"/>
    <w:rsid w:val="00FC4FFD"/>
    <w:rsid w:val="00FC5BB7"/>
    <w:rsid w:val="00FC630A"/>
    <w:rsid w:val="00FC63CD"/>
    <w:rsid w:val="00FD0E1F"/>
    <w:rsid w:val="00FD53C5"/>
    <w:rsid w:val="00FD7BC6"/>
    <w:rsid w:val="00FE0F38"/>
    <w:rsid w:val="00FE5396"/>
    <w:rsid w:val="00FE6EC5"/>
    <w:rsid w:val="00FF01AB"/>
    <w:rsid w:val="00FF0F48"/>
    <w:rsid w:val="00FF25CB"/>
    <w:rsid w:val="00FF2E58"/>
    <w:rsid w:val="00FF6D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7C4792"/>
  <w15:chartTrackingRefBased/>
  <w15:docId w15:val="{E367E561-C228-4E23-91CF-92A944CDE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F01AB"/>
    <w:rPr>
      <w:sz w:val="24"/>
      <w:szCs w:val="24"/>
    </w:rPr>
  </w:style>
  <w:style w:type="paragraph" w:styleId="Nagwek1">
    <w:name w:val="heading 1"/>
    <w:basedOn w:val="Normalny"/>
    <w:next w:val="Normalny"/>
    <w:link w:val="Nagwek1Znak"/>
    <w:qFormat/>
    <w:pPr>
      <w:keepNext/>
      <w:jc w:val="center"/>
      <w:outlineLvl w:val="0"/>
    </w:pPr>
    <w:rPr>
      <w:rFonts w:ascii="Tahoma" w:hAnsi="Tahoma" w:cs="Tahoma"/>
      <w:b/>
      <w:sz w:val="22"/>
    </w:rPr>
  </w:style>
  <w:style w:type="paragraph" w:styleId="Nagwek2">
    <w:name w:val="heading 2"/>
    <w:basedOn w:val="Normalny"/>
    <w:next w:val="Normalny"/>
    <w:qFormat/>
    <w:pPr>
      <w:keepNext/>
      <w:ind w:left="180" w:right="180"/>
      <w:jc w:val="both"/>
      <w:outlineLvl w:val="1"/>
    </w:pPr>
    <w:rPr>
      <w:b/>
      <w:bCs/>
      <w:sz w:val="22"/>
      <w:szCs w:val="22"/>
    </w:rPr>
  </w:style>
  <w:style w:type="paragraph" w:styleId="Nagwek3">
    <w:name w:val="heading 3"/>
    <w:basedOn w:val="Normalny"/>
    <w:next w:val="Normalny"/>
    <w:link w:val="Nagwek3Znak"/>
    <w:uiPriority w:val="9"/>
    <w:semiHidden/>
    <w:unhideWhenUsed/>
    <w:qFormat/>
    <w:rsid w:val="006C1999"/>
    <w:pPr>
      <w:keepNext/>
      <w:spacing w:before="240" w:after="60"/>
      <w:outlineLvl w:val="2"/>
    </w:pPr>
    <w:rPr>
      <w:rFonts w:ascii="Cambria" w:hAnsi="Cambria"/>
      <w:b/>
      <w:bCs/>
      <w:sz w:val="26"/>
      <w:szCs w:val="26"/>
    </w:rPr>
  </w:style>
  <w:style w:type="paragraph" w:styleId="Nagwek5">
    <w:name w:val="heading 5"/>
    <w:basedOn w:val="Normalny"/>
    <w:next w:val="Normalny"/>
    <w:qFormat/>
    <w:pPr>
      <w:keepNext/>
      <w:spacing w:line="360" w:lineRule="auto"/>
      <w:outlineLvl w:val="4"/>
    </w:pPr>
    <w:rPr>
      <w:rFonts w:ascii="Arial" w:hAnsi="Arial"/>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semiHidden/>
    <w:pPr>
      <w:jc w:val="both"/>
    </w:pPr>
    <w:rPr>
      <w:sz w:val="20"/>
    </w:rPr>
  </w:style>
  <w:style w:type="paragraph" w:styleId="Tekstpodstawowy3">
    <w:name w:val="Body Text 3"/>
    <w:basedOn w:val="Normalny"/>
    <w:semiHidden/>
    <w:pPr>
      <w:spacing w:after="120"/>
    </w:pPr>
    <w:rPr>
      <w:sz w:val="16"/>
      <w:szCs w:val="16"/>
    </w:rPr>
  </w:style>
  <w:style w:type="paragraph" w:styleId="Tekstpodstawowy2">
    <w:name w:val="Body Text 2"/>
    <w:basedOn w:val="Normalny"/>
    <w:semiHidden/>
    <w:pPr>
      <w:jc w:val="both"/>
    </w:pPr>
    <w:rPr>
      <w:rFonts w:ascii="Tahoma" w:hAnsi="Tahoma" w:cs="Tahoma"/>
      <w:sz w:val="22"/>
    </w:rPr>
  </w:style>
  <w:style w:type="paragraph" w:styleId="Tytu">
    <w:name w:val="Title"/>
    <w:basedOn w:val="Normalny"/>
    <w:next w:val="Normalny"/>
    <w:qFormat/>
    <w:pPr>
      <w:spacing w:before="240" w:after="60"/>
      <w:jc w:val="center"/>
      <w:outlineLvl w:val="0"/>
    </w:pPr>
    <w:rPr>
      <w:rFonts w:cs="Arial"/>
      <w:b/>
      <w:bCs/>
      <w:kern w:val="28"/>
      <w:sz w:val="36"/>
      <w:szCs w:val="32"/>
    </w:rPr>
  </w:style>
  <w:style w:type="paragraph" w:styleId="Tekstprzypisudolnego">
    <w:name w:val="footnote text"/>
    <w:basedOn w:val="Normalny"/>
    <w:semiHidden/>
    <w:rPr>
      <w:sz w:val="20"/>
      <w:szCs w:val="20"/>
    </w:rPr>
  </w:style>
  <w:style w:type="paragraph" w:customStyle="1" w:styleId="PPstandardpunkt">
    <w:name w:val="PP standard punkt"/>
    <w:basedOn w:val="Normalny"/>
  </w:style>
  <w:style w:type="paragraph" w:styleId="Tekstpodstawowywcity">
    <w:name w:val="Body Text Indent"/>
    <w:basedOn w:val="Normalny"/>
    <w:semiHidden/>
    <w:pPr>
      <w:ind w:left="540" w:hanging="360"/>
    </w:pPr>
    <w:rPr>
      <w:rFonts w:ascii="Tahoma" w:hAnsi="Tahoma" w:cs="Tahoma"/>
      <w:bCs/>
      <w:sz w:val="22"/>
    </w:rPr>
  </w:style>
  <w:style w:type="paragraph" w:styleId="Tekstpodstawowywcity2">
    <w:name w:val="Body Text Indent 2"/>
    <w:basedOn w:val="Normalny"/>
    <w:semiHidden/>
    <w:pPr>
      <w:ind w:left="180" w:hanging="180"/>
    </w:pPr>
    <w:rPr>
      <w:rFonts w:ascii="Tahoma" w:hAnsi="Tahoma" w:cs="Tahoma"/>
      <w:bCs/>
      <w:sz w:val="22"/>
    </w:rPr>
  </w:style>
  <w:style w:type="paragraph" w:styleId="Tekstpodstawowywcity3">
    <w:name w:val="Body Text Indent 3"/>
    <w:basedOn w:val="Normalny"/>
    <w:semiHidden/>
    <w:pPr>
      <w:ind w:left="180"/>
    </w:pPr>
    <w:rPr>
      <w:rFonts w:ascii="Tahoma" w:hAnsi="Tahoma" w:cs="Tahoma"/>
      <w:bCs/>
      <w:sz w:val="22"/>
    </w:rPr>
  </w:style>
  <w:style w:type="character" w:styleId="Hipercze">
    <w:name w:val="Hyperlink"/>
    <w:uiPriority w:val="99"/>
    <w:rPr>
      <w:color w:val="0000FF"/>
      <w:u w:val="single"/>
    </w:rPr>
  </w:style>
  <w:style w:type="paragraph" w:styleId="Nagwek">
    <w:name w:val="header"/>
    <w:basedOn w:val="Normalny"/>
    <w:link w:val="NagwekZnak"/>
    <w:uiPriority w:val="99"/>
    <w:pPr>
      <w:tabs>
        <w:tab w:val="center" w:pos="4536"/>
        <w:tab w:val="right" w:pos="9072"/>
      </w:tabs>
    </w:pPr>
  </w:style>
  <w:style w:type="paragraph" w:styleId="Stopka">
    <w:name w:val="footer"/>
    <w:basedOn w:val="Normalny"/>
    <w:link w:val="StopkaZnak"/>
    <w:uiPriority w:val="99"/>
    <w:pPr>
      <w:tabs>
        <w:tab w:val="center" w:pos="4536"/>
        <w:tab w:val="right" w:pos="9072"/>
      </w:tabs>
    </w:pPr>
    <w:rPr>
      <w:lang w:val="x-none" w:eastAsia="x-none"/>
    </w:rPr>
  </w:style>
  <w:style w:type="character" w:styleId="Numerstrony">
    <w:name w:val="page number"/>
    <w:basedOn w:val="Domylnaczcionkaakapitu"/>
    <w:semiHidden/>
  </w:style>
  <w:style w:type="character" w:styleId="Pogrubienie">
    <w:name w:val="Strong"/>
    <w:uiPriority w:val="22"/>
    <w:qFormat/>
    <w:rPr>
      <w:b/>
      <w:bCs/>
    </w:rPr>
  </w:style>
  <w:style w:type="character" w:styleId="UyteHipercze">
    <w:name w:val="FollowedHyperlink"/>
    <w:semiHidden/>
    <w:rPr>
      <w:color w:val="800080"/>
      <w:u w:val="single"/>
    </w:rPr>
  </w:style>
  <w:style w:type="paragraph" w:styleId="Tekstdymka">
    <w:name w:val="Balloon Text"/>
    <w:basedOn w:val="Normalny"/>
    <w:semiHidden/>
    <w:rPr>
      <w:rFonts w:ascii="Tahoma" w:hAnsi="Tahoma" w:cs="Tahoma"/>
      <w:sz w:val="16"/>
      <w:szCs w:val="16"/>
    </w:rPr>
  </w:style>
  <w:style w:type="paragraph" w:customStyle="1" w:styleId="Skrconyadreszwrotny">
    <w:name w:val="Skrócony adres zwrotny"/>
    <w:basedOn w:val="Normalny"/>
    <w:rPr>
      <w:szCs w:val="20"/>
    </w:rPr>
  </w:style>
  <w:style w:type="character" w:customStyle="1" w:styleId="ZnakZnak">
    <w:name w:val="Znak Znak"/>
    <w:rPr>
      <w:rFonts w:ascii="Arial" w:hAnsi="Arial"/>
      <w:b/>
      <w:sz w:val="24"/>
      <w:lang w:val="pl-PL" w:eastAsia="pl-PL" w:bidi="ar-SA"/>
    </w:rPr>
  </w:style>
  <w:style w:type="paragraph" w:customStyle="1" w:styleId="ZnakZnakZnak">
    <w:name w:val="Znak Znak Znak"/>
    <w:basedOn w:val="Normalny"/>
    <w:rsid w:val="001A0B99"/>
    <w:pPr>
      <w:tabs>
        <w:tab w:val="left" w:pos="709"/>
      </w:tabs>
    </w:pPr>
    <w:rPr>
      <w:rFonts w:ascii="Tahoma" w:hAnsi="Tahoma"/>
    </w:rPr>
  </w:style>
  <w:style w:type="paragraph" w:customStyle="1" w:styleId="ZnakZnak1">
    <w:name w:val="Znak Znak1"/>
    <w:basedOn w:val="Normalny"/>
    <w:rsid w:val="00DC4E36"/>
    <w:pPr>
      <w:tabs>
        <w:tab w:val="left" w:pos="709"/>
      </w:tabs>
    </w:pPr>
    <w:rPr>
      <w:rFonts w:ascii="Tahoma" w:hAnsi="Tahoma"/>
    </w:rPr>
  </w:style>
  <w:style w:type="paragraph" w:customStyle="1" w:styleId="Tekstwstpniesformatowany">
    <w:name w:val="Tekst wstępnie sformatowany"/>
    <w:basedOn w:val="Normalny"/>
    <w:rsid w:val="006A5C31"/>
    <w:pPr>
      <w:suppressAutoHyphens/>
    </w:pPr>
    <w:rPr>
      <w:rFonts w:ascii="Courier New" w:eastAsia="Courier New" w:hAnsi="Courier New" w:cs="Courier New"/>
      <w:sz w:val="20"/>
      <w:szCs w:val="20"/>
      <w:lang w:eastAsia="ar-SA"/>
    </w:rPr>
  </w:style>
  <w:style w:type="paragraph" w:styleId="Tekstprzypisukocowego">
    <w:name w:val="endnote text"/>
    <w:basedOn w:val="Normalny"/>
    <w:link w:val="TekstprzypisukocowegoZnak"/>
    <w:uiPriority w:val="99"/>
    <w:semiHidden/>
    <w:unhideWhenUsed/>
    <w:rsid w:val="00507D0E"/>
    <w:rPr>
      <w:sz w:val="20"/>
      <w:szCs w:val="20"/>
    </w:rPr>
  </w:style>
  <w:style w:type="character" w:customStyle="1" w:styleId="TekstprzypisukocowegoZnak">
    <w:name w:val="Tekst przypisu końcowego Znak"/>
    <w:basedOn w:val="Domylnaczcionkaakapitu"/>
    <w:link w:val="Tekstprzypisukocowego"/>
    <w:uiPriority w:val="99"/>
    <w:semiHidden/>
    <w:rsid w:val="00507D0E"/>
  </w:style>
  <w:style w:type="character" w:styleId="Odwoanieprzypisukocowego">
    <w:name w:val="endnote reference"/>
    <w:uiPriority w:val="99"/>
    <w:semiHidden/>
    <w:unhideWhenUsed/>
    <w:rsid w:val="00507D0E"/>
    <w:rPr>
      <w:vertAlign w:val="superscript"/>
    </w:rPr>
  </w:style>
  <w:style w:type="table" w:styleId="Tabela-Siatka">
    <w:name w:val="Table Grid"/>
    <w:basedOn w:val="Standardowy"/>
    <w:uiPriority w:val="59"/>
    <w:rsid w:val="00044C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link w:val="Nagwek"/>
    <w:uiPriority w:val="99"/>
    <w:rsid w:val="000A2079"/>
    <w:rPr>
      <w:sz w:val="24"/>
      <w:szCs w:val="24"/>
    </w:rPr>
  </w:style>
  <w:style w:type="paragraph" w:styleId="Bezodstpw">
    <w:name w:val="No Spacing"/>
    <w:link w:val="BezodstpwZnak"/>
    <w:uiPriority w:val="1"/>
    <w:qFormat/>
    <w:rsid w:val="000A2079"/>
    <w:rPr>
      <w:rFonts w:ascii="Calibri" w:eastAsia="Calibri" w:hAnsi="Calibri"/>
      <w:sz w:val="22"/>
      <w:szCs w:val="22"/>
      <w:lang w:eastAsia="en-US"/>
    </w:rPr>
  </w:style>
  <w:style w:type="character" w:customStyle="1" w:styleId="BezodstpwZnak">
    <w:name w:val="Bez odstępów Znak"/>
    <w:link w:val="Bezodstpw"/>
    <w:uiPriority w:val="1"/>
    <w:rsid w:val="000A2079"/>
    <w:rPr>
      <w:rFonts w:ascii="Calibri" w:eastAsia="Calibri" w:hAnsi="Calibri"/>
      <w:sz w:val="22"/>
      <w:szCs w:val="22"/>
      <w:lang w:eastAsia="en-US" w:bidi="ar-SA"/>
    </w:rPr>
  </w:style>
  <w:style w:type="character" w:customStyle="1" w:styleId="StopkaZnak">
    <w:name w:val="Stopka Znak"/>
    <w:link w:val="Stopka"/>
    <w:uiPriority w:val="99"/>
    <w:rsid w:val="000A2079"/>
    <w:rPr>
      <w:sz w:val="24"/>
      <w:szCs w:val="24"/>
    </w:rPr>
  </w:style>
  <w:style w:type="paragraph" w:customStyle="1" w:styleId="Default">
    <w:name w:val="Default"/>
    <w:rsid w:val="009758CF"/>
    <w:pPr>
      <w:autoSpaceDE w:val="0"/>
      <w:autoSpaceDN w:val="0"/>
      <w:adjustRightInd w:val="0"/>
    </w:pPr>
    <w:rPr>
      <w:rFonts w:ascii="Calibri" w:hAnsi="Calibri" w:cs="Calibri"/>
      <w:color w:val="000000"/>
      <w:sz w:val="24"/>
      <w:szCs w:val="24"/>
    </w:rPr>
  </w:style>
  <w:style w:type="character" w:customStyle="1" w:styleId="Nagwek3Znak">
    <w:name w:val="Nagłówek 3 Znak"/>
    <w:link w:val="Nagwek3"/>
    <w:uiPriority w:val="9"/>
    <w:semiHidden/>
    <w:rsid w:val="006C1999"/>
    <w:rPr>
      <w:rFonts w:ascii="Cambria" w:eastAsia="Times New Roman" w:hAnsi="Cambria" w:cs="Times New Roman"/>
      <w:b/>
      <w:bCs/>
      <w:sz w:val="26"/>
      <w:szCs w:val="26"/>
    </w:rPr>
  </w:style>
  <w:style w:type="paragraph" w:styleId="Spistreci4">
    <w:name w:val="toc 4"/>
    <w:basedOn w:val="Normalny"/>
    <w:next w:val="Normalny"/>
    <w:autoRedefine/>
    <w:semiHidden/>
    <w:rsid w:val="0018602C"/>
    <w:pPr>
      <w:jc w:val="both"/>
      <w:textAlignment w:val="top"/>
    </w:pPr>
    <w:rPr>
      <w:color w:val="FF0000"/>
      <w:sz w:val="22"/>
      <w:szCs w:val="22"/>
    </w:rPr>
  </w:style>
  <w:style w:type="character" w:styleId="Odwoaniedokomentarza">
    <w:name w:val="annotation reference"/>
    <w:uiPriority w:val="99"/>
    <w:semiHidden/>
    <w:unhideWhenUsed/>
    <w:rsid w:val="00687411"/>
    <w:rPr>
      <w:sz w:val="16"/>
      <w:szCs w:val="16"/>
    </w:rPr>
  </w:style>
  <w:style w:type="paragraph" w:styleId="Tekstkomentarza">
    <w:name w:val="annotation text"/>
    <w:basedOn w:val="Normalny"/>
    <w:link w:val="TekstkomentarzaZnak"/>
    <w:uiPriority w:val="99"/>
    <w:semiHidden/>
    <w:unhideWhenUsed/>
    <w:rsid w:val="00687411"/>
    <w:rPr>
      <w:sz w:val="20"/>
      <w:szCs w:val="20"/>
    </w:rPr>
  </w:style>
  <w:style w:type="character" w:customStyle="1" w:styleId="TekstkomentarzaZnak">
    <w:name w:val="Tekst komentarza Znak"/>
    <w:basedOn w:val="Domylnaczcionkaakapitu"/>
    <w:link w:val="Tekstkomentarza"/>
    <w:uiPriority w:val="99"/>
    <w:semiHidden/>
    <w:rsid w:val="00687411"/>
  </w:style>
  <w:style w:type="paragraph" w:styleId="Tematkomentarza">
    <w:name w:val="annotation subject"/>
    <w:basedOn w:val="Tekstkomentarza"/>
    <w:next w:val="Tekstkomentarza"/>
    <w:link w:val="TematkomentarzaZnak"/>
    <w:uiPriority w:val="99"/>
    <w:unhideWhenUsed/>
    <w:rsid w:val="00687411"/>
    <w:rPr>
      <w:b/>
      <w:bCs/>
    </w:rPr>
  </w:style>
  <w:style w:type="character" w:customStyle="1" w:styleId="TematkomentarzaZnak">
    <w:name w:val="Temat komentarza Znak"/>
    <w:link w:val="Tematkomentarza"/>
    <w:uiPriority w:val="99"/>
    <w:rsid w:val="00687411"/>
    <w:rPr>
      <w:b/>
      <w:bCs/>
    </w:rPr>
  </w:style>
  <w:style w:type="paragraph" w:styleId="Nagwekspisutreci">
    <w:name w:val="TOC Heading"/>
    <w:basedOn w:val="Nagwek1"/>
    <w:next w:val="Normalny"/>
    <w:uiPriority w:val="39"/>
    <w:semiHidden/>
    <w:unhideWhenUsed/>
    <w:qFormat/>
    <w:rsid w:val="0052618D"/>
    <w:pPr>
      <w:keepLines/>
      <w:spacing w:before="480" w:line="276" w:lineRule="auto"/>
      <w:jc w:val="left"/>
      <w:outlineLvl w:val="9"/>
    </w:pPr>
    <w:rPr>
      <w:rFonts w:ascii="Cambria" w:hAnsi="Cambria" w:cs="Times New Roman"/>
      <w:bCs/>
      <w:color w:val="365F91"/>
      <w:sz w:val="28"/>
      <w:szCs w:val="28"/>
    </w:rPr>
  </w:style>
  <w:style w:type="paragraph" w:styleId="Spistreci1">
    <w:name w:val="toc 1"/>
    <w:basedOn w:val="Normalny"/>
    <w:next w:val="Normalny"/>
    <w:autoRedefine/>
    <w:uiPriority w:val="39"/>
    <w:unhideWhenUsed/>
    <w:rsid w:val="0019533D"/>
    <w:pPr>
      <w:tabs>
        <w:tab w:val="left" w:pos="440"/>
        <w:tab w:val="right" w:leader="dot" w:pos="9060"/>
      </w:tabs>
      <w:spacing w:line="360" w:lineRule="auto"/>
      <w:ind w:hanging="567"/>
    </w:pPr>
  </w:style>
  <w:style w:type="paragraph" w:styleId="Poprawka">
    <w:name w:val="Revision"/>
    <w:hidden/>
    <w:uiPriority w:val="99"/>
    <w:semiHidden/>
    <w:rsid w:val="00C15D34"/>
    <w:rPr>
      <w:sz w:val="24"/>
      <w:szCs w:val="24"/>
    </w:rPr>
  </w:style>
  <w:style w:type="character" w:styleId="Nierozpoznanawzmianka">
    <w:name w:val="Unresolved Mention"/>
    <w:uiPriority w:val="99"/>
    <w:semiHidden/>
    <w:unhideWhenUsed/>
    <w:rsid w:val="00BE48D7"/>
    <w:rPr>
      <w:color w:val="808080"/>
      <w:shd w:val="clear" w:color="auto" w:fill="E6E6E6"/>
    </w:rPr>
  </w:style>
  <w:style w:type="character" w:customStyle="1" w:styleId="Nagwek1Znak">
    <w:name w:val="Nagłówek 1 Znak"/>
    <w:link w:val="Nagwek1"/>
    <w:rsid w:val="00C71790"/>
    <w:rPr>
      <w:rFonts w:ascii="Tahoma" w:hAnsi="Tahoma" w:cs="Tahoma"/>
      <w:b/>
      <w:sz w:val="22"/>
      <w:szCs w:val="24"/>
    </w:rPr>
  </w:style>
  <w:style w:type="character" w:customStyle="1" w:styleId="alb">
    <w:name w:val="a_lb"/>
    <w:rsid w:val="00430ECB"/>
  </w:style>
  <w:style w:type="paragraph" w:customStyle="1" w:styleId="text-justify">
    <w:name w:val="text-justify"/>
    <w:basedOn w:val="Normalny"/>
    <w:rsid w:val="00430ECB"/>
    <w:pPr>
      <w:spacing w:before="100" w:beforeAutospacing="1" w:after="100" w:afterAutospacing="1"/>
    </w:pPr>
  </w:style>
  <w:style w:type="paragraph" w:styleId="Akapitzlist">
    <w:name w:val="List Paragraph"/>
    <w:basedOn w:val="Normalny"/>
    <w:uiPriority w:val="34"/>
    <w:qFormat/>
    <w:rsid w:val="00A85A29"/>
    <w:pPr>
      <w:ind w:left="708"/>
    </w:pPr>
  </w:style>
  <w:style w:type="character" w:customStyle="1" w:styleId="x-base-text">
    <w:name w:val="x-base-text"/>
    <w:basedOn w:val="Domylnaczcionkaakapitu"/>
    <w:rsid w:val="00E53E39"/>
  </w:style>
  <w:style w:type="paragraph" w:styleId="NormalnyWeb">
    <w:name w:val="Normal (Web)"/>
    <w:basedOn w:val="Normalny"/>
    <w:uiPriority w:val="99"/>
    <w:unhideWhenUsed/>
    <w:rsid w:val="00132E87"/>
    <w:pPr>
      <w:spacing w:before="100" w:beforeAutospacing="1" w:after="100" w:afterAutospacing="1"/>
    </w:pPr>
  </w:style>
  <w:style w:type="character" w:styleId="Odwoanieprzypisudolnego">
    <w:name w:val="footnote reference"/>
    <w:uiPriority w:val="99"/>
    <w:semiHidden/>
    <w:unhideWhenUsed/>
    <w:rsid w:val="00D83BD3"/>
    <w:rPr>
      <w:vertAlign w:val="superscript"/>
    </w:rPr>
  </w:style>
  <w:style w:type="character" w:customStyle="1" w:styleId="Znakiprzypiswdolnych">
    <w:name w:val="Znaki przypisów dolnych"/>
    <w:rsid w:val="00C563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8087631">
      <w:bodyDiv w:val="1"/>
      <w:marLeft w:val="0"/>
      <w:marRight w:val="0"/>
      <w:marTop w:val="0"/>
      <w:marBottom w:val="0"/>
      <w:divBdr>
        <w:top w:val="none" w:sz="0" w:space="0" w:color="auto"/>
        <w:left w:val="none" w:sz="0" w:space="0" w:color="auto"/>
        <w:bottom w:val="none" w:sz="0" w:space="0" w:color="auto"/>
        <w:right w:val="none" w:sz="0" w:space="0" w:color="auto"/>
      </w:divBdr>
    </w:div>
    <w:div w:id="878127749">
      <w:bodyDiv w:val="1"/>
      <w:marLeft w:val="0"/>
      <w:marRight w:val="0"/>
      <w:marTop w:val="0"/>
      <w:marBottom w:val="0"/>
      <w:divBdr>
        <w:top w:val="none" w:sz="0" w:space="0" w:color="auto"/>
        <w:left w:val="none" w:sz="0" w:space="0" w:color="auto"/>
        <w:bottom w:val="none" w:sz="0" w:space="0" w:color="auto"/>
        <w:right w:val="none" w:sz="0" w:space="0" w:color="auto"/>
      </w:divBdr>
    </w:div>
    <w:div w:id="1022627729">
      <w:bodyDiv w:val="1"/>
      <w:marLeft w:val="0"/>
      <w:marRight w:val="0"/>
      <w:marTop w:val="0"/>
      <w:marBottom w:val="0"/>
      <w:divBdr>
        <w:top w:val="none" w:sz="0" w:space="0" w:color="auto"/>
        <w:left w:val="none" w:sz="0" w:space="0" w:color="auto"/>
        <w:bottom w:val="none" w:sz="0" w:space="0" w:color="auto"/>
        <w:right w:val="none" w:sz="0" w:space="0" w:color="auto"/>
      </w:divBdr>
      <w:divsChild>
        <w:div w:id="754480114">
          <w:marLeft w:val="0"/>
          <w:marRight w:val="0"/>
          <w:marTop w:val="0"/>
          <w:marBottom w:val="0"/>
          <w:divBdr>
            <w:top w:val="none" w:sz="0" w:space="0" w:color="auto"/>
            <w:left w:val="none" w:sz="0" w:space="0" w:color="auto"/>
            <w:bottom w:val="none" w:sz="0" w:space="0" w:color="auto"/>
            <w:right w:val="none" w:sz="0" w:space="0" w:color="auto"/>
          </w:divBdr>
        </w:div>
        <w:div w:id="928543136">
          <w:marLeft w:val="0"/>
          <w:marRight w:val="0"/>
          <w:marTop w:val="0"/>
          <w:marBottom w:val="0"/>
          <w:divBdr>
            <w:top w:val="none" w:sz="0" w:space="0" w:color="auto"/>
            <w:left w:val="none" w:sz="0" w:space="0" w:color="auto"/>
            <w:bottom w:val="none" w:sz="0" w:space="0" w:color="auto"/>
            <w:right w:val="none" w:sz="0" w:space="0" w:color="auto"/>
          </w:divBdr>
        </w:div>
      </w:divsChild>
    </w:div>
    <w:div w:id="1035234564">
      <w:bodyDiv w:val="1"/>
      <w:marLeft w:val="0"/>
      <w:marRight w:val="0"/>
      <w:marTop w:val="0"/>
      <w:marBottom w:val="0"/>
      <w:divBdr>
        <w:top w:val="none" w:sz="0" w:space="0" w:color="auto"/>
        <w:left w:val="none" w:sz="0" w:space="0" w:color="auto"/>
        <w:bottom w:val="none" w:sz="0" w:space="0" w:color="auto"/>
        <w:right w:val="none" w:sz="0" w:space="0" w:color="auto"/>
      </w:divBdr>
    </w:div>
    <w:div w:id="1322585745">
      <w:bodyDiv w:val="1"/>
      <w:marLeft w:val="0"/>
      <w:marRight w:val="0"/>
      <w:marTop w:val="0"/>
      <w:marBottom w:val="0"/>
      <w:divBdr>
        <w:top w:val="none" w:sz="0" w:space="0" w:color="auto"/>
        <w:left w:val="none" w:sz="0" w:space="0" w:color="auto"/>
        <w:bottom w:val="none" w:sz="0" w:space="0" w:color="auto"/>
        <w:right w:val="none" w:sz="0" w:space="0" w:color="auto"/>
      </w:divBdr>
    </w:div>
    <w:div w:id="1361007525">
      <w:bodyDiv w:val="1"/>
      <w:marLeft w:val="0"/>
      <w:marRight w:val="0"/>
      <w:marTop w:val="0"/>
      <w:marBottom w:val="0"/>
      <w:divBdr>
        <w:top w:val="none" w:sz="0" w:space="0" w:color="auto"/>
        <w:left w:val="none" w:sz="0" w:space="0" w:color="auto"/>
        <w:bottom w:val="none" w:sz="0" w:space="0" w:color="auto"/>
        <w:right w:val="none" w:sz="0" w:space="0" w:color="auto"/>
      </w:divBdr>
    </w:div>
    <w:div w:id="1624924237">
      <w:bodyDiv w:val="1"/>
      <w:marLeft w:val="0"/>
      <w:marRight w:val="0"/>
      <w:marTop w:val="0"/>
      <w:marBottom w:val="0"/>
      <w:divBdr>
        <w:top w:val="none" w:sz="0" w:space="0" w:color="auto"/>
        <w:left w:val="none" w:sz="0" w:space="0" w:color="auto"/>
        <w:bottom w:val="none" w:sz="0" w:space="0" w:color="auto"/>
        <w:right w:val="none" w:sz="0" w:space="0" w:color="auto"/>
      </w:divBdr>
    </w:div>
    <w:div w:id="2072385696">
      <w:bodyDiv w:val="1"/>
      <w:marLeft w:val="0"/>
      <w:marRight w:val="0"/>
      <w:marTop w:val="0"/>
      <w:marBottom w:val="0"/>
      <w:divBdr>
        <w:top w:val="none" w:sz="0" w:space="0" w:color="auto"/>
        <w:left w:val="none" w:sz="0" w:space="0" w:color="auto"/>
        <w:bottom w:val="none" w:sz="0" w:space="0" w:color="auto"/>
        <w:right w:val="none" w:sz="0" w:space="0" w:color="auto"/>
      </w:divBdr>
    </w:div>
    <w:div w:id="2137261012">
      <w:bodyDiv w:val="1"/>
      <w:marLeft w:val="0"/>
      <w:marRight w:val="0"/>
      <w:marTop w:val="0"/>
      <w:marBottom w:val="0"/>
      <w:divBdr>
        <w:top w:val="none" w:sz="0" w:space="0" w:color="auto"/>
        <w:left w:val="none" w:sz="0" w:space="0" w:color="auto"/>
        <w:bottom w:val="none" w:sz="0" w:space="0" w:color="auto"/>
        <w:right w:val="none" w:sz="0" w:space="0" w:color="auto"/>
      </w:divBdr>
      <w:divsChild>
        <w:div w:id="1032460234">
          <w:marLeft w:val="0"/>
          <w:marRight w:val="0"/>
          <w:marTop w:val="0"/>
          <w:marBottom w:val="0"/>
          <w:divBdr>
            <w:top w:val="none" w:sz="0" w:space="0" w:color="auto"/>
            <w:left w:val="none" w:sz="0" w:space="0" w:color="auto"/>
            <w:bottom w:val="none" w:sz="0" w:space="0" w:color="auto"/>
            <w:right w:val="none" w:sz="0" w:space="0" w:color="auto"/>
          </w:divBdr>
        </w:div>
        <w:div w:id="1098794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zpital.slupsk.pl" TargetMode="External"/><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s://platformazakupowa.pl/strona/1-regulamin"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platformazakupowa.pl/pn/szpital.slupsk"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pn/szpital.slups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platformazakupowa.pl/" TargetMode="External"/><Relationship Id="rId32" Type="http://schemas.openxmlformats.org/officeDocument/2006/relationships/hyperlink" Target="mailto:iod@szpital.slupsk.pl"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zp@szpital.slupsk.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strona/45-instrukcje" TargetMode="External"/><Relationship Id="rId36" Type="http://schemas.openxmlformats.org/officeDocument/2006/relationships/footer" Target="footer3.xml"/><Relationship Id="rId10" Type="http://schemas.openxmlformats.org/officeDocument/2006/relationships/hyperlink" Target="https://platformazakupowa.pl/pn/szpital.slupsk" TargetMode="External"/><Relationship Id="rId19" Type="http://schemas.openxmlformats.org/officeDocument/2006/relationships/hyperlink" Target="https://platformazakupowa.pl/"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www.szpital.slupsk.pl" TargetMode="External"/><Relationship Id="rId14" Type="http://schemas.openxmlformats.org/officeDocument/2006/relationships/hyperlink" Target="http://platformazakupowa.pl/"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strona/45-instrukcje" TargetMode="External"/><Relationship Id="rId35"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hyperlink" Target="mailto:sekretariat@szpital.slupsk.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F356B5-A943-4727-A065-3EFE3479C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25</Pages>
  <Words>6337</Words>
  <Characters>43948</Characters>
  <Application>Microsoft Office Word</Application>
  <DocSecurity>0</DocSecurity>
  <Lines>366</Lines>
  <Paragraphs>100</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szpital</Company>
  <LinksUpToDate>false</LinksUpToDate>
  <CharactersWithSpaces>50185</CharactersWithSpaces>
  <SharedDoc>false</SharedDoc>
  <HLinks>
    <vt:vector size="324" baseType="variant">
      <vt:variant>
        <vt:i4>4390974</vt:i4>
      </vt:variant>
      <vt:variant>
        <vt:i4>237</vt:i4>
      </vt:variant>
      <vt:variant>
        <vt:i4>0</vt:i4>
      </vt:variant>
      <vt:variant>
        <vt:i4>5</vt:i4>
      </vt:variant>
      <vt:variant>
        <vt:lpwstr>mailto:iod@szpital.slupsk.pl</vt:lpwstr>
      </vt:variant>
      <vt:variant>
        <vt:lpwstr/>
      </vt:variant>
      <vt:variant>
        <vt:i4>655431</vt:i4>
      </vt:variant>
      <vt:variant>
        <vt:i4>234</vt:i4>
      </vt:variant>
      <vt:variant>
        <vt:i4>0</vt:i4>
      </vt:variant>
      <vt:variant>
        <vt:i4>5</vt:i4>
      </vt:variant>
      <vt:variant>
        <vt:lpwstr>http://platformazakupowa.pl/</vt:lpwstr>
      </vt:variant>
      <vt:variant>
        <vt:lpwstr/>
      </vt:variant>
      <vt:variant>
        <vt:i4>4390926</vt:i4>
      </vt:variant>
      <vt:variant>
        <vt:i4>231</vt:i4>
      </vt:variant>
      <vt:variant>
        <vt:i4>0</vt:i4>
      </vt:variant>
      <vt:variant>
        <vt:i4>5</vt:i4>
      </vt:variant>
      <vt:variant>
        <vt:lpwstr>https://platformazakupowa.pl/strona/45-instrukcje</vt:lpwstr>
      </vt:variant>
      <vt:variant>
        <vt:lpwstr/>
      </vt:variant>
      <vt:variant>
        <vt:i4>2818145</vt:i4>
      </vt:variant>
      <vt:variant>
        <vt:i4>228</vt:i4>
      </vt:variant>
      <vt:variant>
        <vt:i4>0</vt:i4>
      </vt:variant>
      <vt:variant>
        <vt:i4>5</vt:i4>
      </vt:variant>
      <vt:variant>
        <vt:lpwstr>https://platformazakupowa.pl/pn/szpital.slupsk</vt:lpwstr>
      </vt:variant>
      <vt:variant>
        <vt:lpwstr/>
      </vt:variant>
      <vt:variant>
        <vt:i4>655431</vt:i4>
      </vt:variant>
      <vt:variant>
        <vt:i4>225</vt:i4>
      </vt:variant>
      <vt:variant>
        <vt:i4>0</vt:i4>
      </vt:variant>
      <vt:variant>
        <vt:i4>5</vt:i4>
      </vt:variant>
      <vt:variant>
        <vt:lpwstr>http://platformazakupowa.pl/</vt:lpwstr>
      </vt:variant>
      <vt:variant>
        <vt:lpwstr/>
      </vt:variant>
      <vt:variant>
        <vt:i4>4390926</vt:i4>
      </vt:variant>
      <vt:variant>
        <vt:i4>222</vt:i4>
      </vt:variant>
      <vt:variant>
        <vt:i4>0</vt:i4>
      </vt:variant>
      <vt:variant>
        <vt:i4>5</vt:i4>
      </vt:variant>
      <vt:variant>
        <vt:lpwstr>https://platformazakupowa.pl/strona/45-instrukcje</vt:lpwstr>
      </vt:variant>
      <vt:variant>
        <vt:lpwstr/>
      </vt:variant>
      <vt:variant>
        <vt:i4>6225998</vt:i4>
      </vt:variant>
      <vt:variant>
        <vt:i4>219</vt:i4>
      </vt:variant>
      <vt:variant>
        <vt:i4>0</vt:i4>
      </vt:variant>
      <vt:variant>
        <vt:i4>5</vt:i4>
      </vt:variant>
      <vt:variant>
        <vt:lpwstr>https://platformazakupowa.pl/</vt:lpwstr>
      </vt:variant>
      <vt:variant>
        <vt:lpwstr/>
      </vt:variant>
      <vt:variant>
        <vt:i4>4390926</vt:i4>
      </vt:variant>
      <vt:variant>
        <vt:i4>216</vt:i4>
      </vt:variant>
      <vt:variant>
        <vt:i4>0</vt:i4>
      </vt:variant>
      <vt:variant>
        <vt:i4>5</vt:i4>
      </vt:variant>
      <vt:variant>
        <vt:lpwstr>https://platformazakupowa.pl/strona/45-instrukcje</vt:lpwstr>
      </vt:variant>
      <vt:variant>
        <vt:lpwstr/>
      </vt:variant>
      <vt:variant>
        <vt:i4>655431</vt:i4>
      </vt:variant>
      <vt:variant>
        <vt:i4>213</vt:i4>
      </vt:variant>
      <vt:variant>
        <vt:i4>0</vt:i4>
      </vt:variant>
      <vt:variant>
        <vt:i4>5</vt:i4>
      </vt:variant>
      <vt:variant>
        <vt:lpwstr>http://platformazakupowa.pl/</vt:lpwstr>
      </vt:variant>
      <vt:variant>
        <vt:lpwstr/>
      </vt:variant>
      <vt:variant>
        <vt:i4>655431</vt:i4>
      </vt:variant>
      <vt:variant>
        <vt:i4>210</vt:i4>
      </vt:variant>
      <vt:variant>
        <vt:i4>0</vt:i4>
      </vt:variant>
      <vt:variant>
        <vt:i4>5</vt:i4>
      </vt:variant>
      <vt:variant>
        <vt:lpwstr>http://platformazakupowa.pl/</vt:lpwstr>
      </vt:variant>
      <vt:variant>
        <vt:lpwstr/>
      </vt:variant>
      <vt:variant>
        <vt:i4>655431</vt:i4>
      </vt:variant>
      <vt:variant>
        <vt:i4>207</vt:i4>
      </vt:variant>
      <vt:variant>
        <vt:i4>0</vt:i4>
      </vt:variant>
      <vt:variant>
        <vt:i4>5</vt:i4>
      </vt:variant>
      <vt:variant>
        <vt:lpwstr>http://platformazakupowa.pl/</vt:lpwstr>
      </vt:variant>
      <vt:variant>
        <vt:lpwstr/>
      </vt:variant>
      <vt:variant>
        <vt:i4>6881386</vt:i4>
      </vt:variant>
      <vt:variant>
        <vt:i4>204</vt:i4>
      </vt:variant>
      <vt:variant>
        <vt:i4>0</vt:i4>
      </vt:variant>
      <vt:variant>
        <vt:i4>5</vt:i4>
      </vt:variant>
      <vt:variant>
        <vt:lpwstr>https://drive.google.com/file/d/1Kd1DttbBeiNWt4q4slS4t76lZVKPbkyD/view</vt:lpwstr>
      </vt:variant>
      <vt:variant>
        <vt:lpwstr/>
      </vt:variant>
      <vt:variant>
        <vt:i4>2752574</vt:i4>
      </vt:variant>
      <vt:variant>
        <vt:i4>201</vt:i4>
      </vt:variant>
      <vt:variant>
        <vt:i4>0</vt:i4>
      </vt:variant>
      <vt:variant>
        <vt:i4>5</vt:i4>
      </vt:variant>
      <vt:variant>
        <vt:lpwstr>https://platformazakupowa.pl/strona/1-regulamin</vt:lpwstr>
      </vt:variant>
      <vt:variant>
        <vt:lpwstr/>
      </vt:variant>
      <vt:variant>
        <vt:i4>6225998</vt:i4>
      </vt:variant>
      <vt:variant>
        <vt:i4>198</vt:i4>
      </vt:variant>
      <vt:variant>
        <vt:i4>0</vt:i4>
      </vt:variant>
      <vt:variant>
        <vt:i4>5</vt:i4>
      </vt:variant>
      <vt:variant>
        <vt:lpwstr>https://platformazakupowa.pl/</vt:lpwstr>
      </vt:variant>
      <vt:variant>
        <vt:lpwstr/>
      </vt:variant>
      <vt:variant>
        <vt:i4>6225998</vt:i4>
      </vt:variant>
      <vt:variant>
        <vt:i4>195</vt:i4>
      </vt:variant>
      <vt:variant>
        <vt:i4>0</vt:i4>
      </vt:variant>
      <vt:variant>
        <vt:i4>5</vt:i4>
      </vt:variant>
      <vt:variant>
        <vt:lpwstr>https://platformazakupowa.pl/</vt:lpwstr>
      </vt:variant>
      <vt:variant>
        <vt:lpwstr/>
      </vt:variant>
      <vt:variant>
        <vt:i4>6225998</vt:i4>
      </vt:variant>
      <vt:variant>
        <vt:i4>192</vt:i4>
      </vt:variant>
      <vt:variant>
        <vt:i4>0</vt:i4>
      </vt:variant>
      <vt:variant>
        <vt:i4>5</vt:i4>
      </vt:variant>
      <vt:variant>
        <vt:lpwstr>https://platformazakupowa.pl/</vt:lpwstr>
      </vt:variant>
      <vt:variant>
        <vt:lpwstr/>
      </vt:variant>
      <vt:variant>
        <vt:i4>655431</vt:i4>
      </vt:variant>
      <vt:variant>
        <vt:i4>189</vt:i4>
      </vt:variant>
      <vt:variant>
        <vt:i4>0</vt:i4>
      </vt:variant>
      <vt:variant>
        <vt:i4>5</vt:i4>
      </vt:variant>
      <vt:variant>
        <vt:lpwstr>http://platformazakupowa.pl/</vt:lpwstr>
      </vt:variant>
      <vt:variant>
        <vt:lpwstr/>
      </vt:variant>
      <vt:variant>
        <vt:i4>655431</vt:i4>
      </vt:variant>
      <vt:variant>
        <vt:i4>186</vt:i4>
      </vt:variant>
      <vt:variant>
        <vt:i4>0</vt:i4>
      </vt:variant>
      <vt:variant>
        <vt:i4>5</vt:i4>
      </vt:variant>
      <vt:variant>
        <vt:lpwstr>http://platformazakupowa.pl/</vt:lpwstr>
      </vt:variant>
      <vt:variant>
        <vt:lpwstr/>
      </vt:variant>
      <vt:variant>
        <vt:i4>196730</vt:i4>
      </vt:variant>
      <vt:variant>
        <vt:i4>183</vt:i4>
      </vt:variant>
      <vt:variant>
        <vt:i4>0</vt:i4>
      </vt:variant>
      <vt:variant>
        <vt:i4>5</vt:i4>
      </vt:variant>
      <vt:variant>
        <vt:lpwstr>mailto:zp@szpital.slupsk.pl</vt:lpwstr>
      </vt:variant>
      <vt:variant>
        <vt:lpwstr/>
      </vt:variant>
      <vt:variant>
        <vt:i4>655431</vt:i4>
      </vt:variant>
      <vt:variant>
        <vt:i4>180</vt:i4>
      </vt:variant>
      <vt:variant>
        <vt:i4>0</vt:i4>
      </vt:variant>
      <vt:variant>
        <vt:i4>5</vt:i4>
      </vt:variant>
      <vt:variant>
        <vt:lpwstr>http://platformazakupowa.pl/</vt:lpwstr>
      </vt:variant>
      <vt:variant>
        <vt:lpwstr/>
      </vt:variant>
      <vt:variant>
        <vt:i4>655431</vt:i4>
      </vt:variant>
      <vt:variant>
        <vt:i4>177</vt:i4>
      </vt:variant>
      <vt:variant>
        <vt:i4>0</vt:i4>
      </vt:variant>
      <vt:variant>
        <vt:i4>5</vt:i4>
      </vt:variant>
      <vt:variant>
        <vt:lpwstr>http://platformazakupowa.pl/</vt:lpwstr>
      </vt:variant>
      <vt:variant>
        <vt:lpwstr/>
      </vt:variant>
      <vt:variant>
        <vt:i4>2818145</vt:i4>
      </vt:variant>
      <vt:variant>
        <vt:i4>174</vt:i4>
      </vt:variant>
      <vt:variant>
        <vt:i4>0</vt:i4>
      </vt:variant>
      <vt:variant>
        <vt:i4>5</vt:i4>
      </vt:variant>
      <vt:variant>
        <vt:lpwstr>https://platformazakupowa.pl/pn/szpital.slupsk</vt:lpwstr>
      </vt:variant>
      <vt:variant>
        <vt:lpwstr/>
      </vt:variant>
      <vt:variant>
        <vt:i4>6225998</vt:i4>
      </vt:variant>
      <vt:variant>
        <vt:i4>171</vt:i4>
      </vt:variant>
      <vt:variant>
        <vt:i4>0</vt:i4>
      </vt:variant>
      <vt:variant>
        <vt:i4>5</vt:i4>
      </vt:variant>
      <vt:variant>
        <vt:lpwstr>https://platformazakupowa.pl/</vt:lpwstr>
      </vt:variant>
      <vt:variant>
        <vt:lpwstr/>
      </vt:variant>
      <vt:variant>
        <vt:i4>196730</vt:i4>
      </vt:variant>
      <vt:variant>
        <vt:i4>168</vt:i4>
      </vt:variant>
      <vt:variant>
        <vt:i4>0</vt:i4>
      </vt:variant>
      <vt:variant>
        <vt:i4>5</vt:i4>
      </vt:variant>
      <vt:variant>
        <vt:lpwstr>mailto:zp@szpital.slupsk.pl</vt:lpwstr>
      </vt:variant>
      <vt:variant>
        <vt:lpwstr/>
      </vt:variant>
      <vt:variant>
        <vt:i4>2818145</vt:i4>
      </vt:variant>
      <vt:variant>
        <vt:i4>165</vt:i4>
      </vt:variant>
      <vt:variant>
        <vt:i4>0</vt:i4>
      </vt:variant>
      <vt:variant>
        <vt:i4>5</vt:i4>
      </vt:variant>
      <vt:variant>
        <vt:lpwstr>https://platformazakupowa.pl/pn/szpital.slupsk</vt:lpwstr>
      </vt:variant>
      <vt:variant>
        <vt:lpwstr/>
      </vt:variant>
      <vt:variant>
        <vt:i4>458763</vt:i4>
      </vt:variant>
      <vt:variant>
        <vt:i4>162</vt:i4>
      </vt:variant>
      <vt:variant>
        <vt:i4>0</vt:i4>
      </vt:variant>
      <vt:variant>
        <vt:i4>5</vt:i4>
      </vt:variant>
      <vt:variant>
        <vt:lpwstr>http://www.szpital.slupsk.pl/</vt:lpwstr>
      </vt:variant>
      <vt:variant>
        <vt:lpwstr/>
      </vt:variant>
      <vt:variant>
        <vt:i4>1638448</vt:i4>
      </vt:variant>
      <vt:variant>
        <vt:i4>155</vt:i4>
      </vt:variant>
      <vt:variant>
        <vt:i4>0</vt:i4>
      </vt:variant>
      <vt:variant>
        <vt:i4>5</vt:i4>
      </vt:variant>
      <vt:variant>
        <vt:lpwstr/>
      </vt:variant>
      <vt:variant>
        <vt:lpwstr>_Toc122438005</vt:lpwstr>
      </vt:variant>
      <vt:variant>
        <vt:i4>1638448</vt:i4>
      </vt:variant>
      <vt:variant>
        <vt:i4>149</vt:i4>
      </vt:variant>
      <vt:variant>
        <vt:i4>0</vt:i4>
      </vt:variant>
      <vt:variant>
        <vt:i4>5</vt:i4>
      </vt:variant>
      <vt:variant>
        <vt:lpwstr/>
      </vt:variant>
      <vt:variant>
        <vt:lpwstr>_Toc122438004</vt:lpwstr>
      </vt:variant>
      <vt:variant>
        <vt:i4>1638448</vt:i4>
      </vt:variant>
      <vt:variant>
        <vt:i4>143</vt:i4>
      </vt:variant>
      <vt:variant>
        <vt:i4>0</vt:i4>
      </vt:variant>
      <vt:variant>
        <vt:i4>5</vt:i4>
      </vt:variant>
      <vt:variant>
        <vt:lpwstr/>
      </vt:variant>
      <vt:variant>
        <vt:lpwstr>_Toc122438003</vt:lpwstr>
      </vt:variant>
      <vt:variant>
        <vt:i4>1638448</vt:i4>
      </vt:variant>
      <vt:variant>
        <vt:i4>137</vt:i4>
      </vt:variant>
      <vt:variant>
        <vt:i4>0</vt:i4>
      </vt:variant>
      <vt:variant>
        <vt:i4>5</vt:i4>
      </vt:variant>
      <vt:variant>
        <vt:lpwstr/>
      </vt:variant>
      <vt:variant>
        <vt:lpwstr>_Toc122438002</vt:lpwstr>
      </vt:variant>
      <vt:variant>
        <vt:i4>1638448</vt:i4>
      </vt:variant>
      <vt:variant>
        <vt:i4>131</vt:i4>
      </vt:variant>
      <vt:variant>
        <vt:i4>0</vt:i4>
      </vt:variant>
      <vt:variant>
        <vt:i4>5</vt:i4>
      </vt:variant>
      <vt:variant>
        <vt:lpwstr/>
      </vt:variant>
      <vt:variant>
        <vt:lpwstr>_Toc122438001</vt:lpwstr>
      </vt:variant>
      <vt:variant>
        <vt:i4>1638448</vt:i4>
      </vt:variant>
      <vt:variant>
        <vt:i4>125</vt:i4>
      </vt:variant>
      <vt:variant>
        <vt:i4>0</vt:i4>
      </vt:variant>
      <vt:variant>
        <vt:i4>5</vt:i4>
      </vt:variant>
      <vt:variant>
        <vt:lpwstr/>
      </vt:variant>
      <vt:variant>
        <vt:lpwstr>_Toc122438000</vt:lpwstr>
      </vt:variant>
      <vt:variant>
        <vt:i4>2031673</vt:i4>
      </vt:variant>
      <vt:variant>
        <vt:i4>119</vt:i4>
      </vt:variant>
      <vt:variant>
        <vt:i4>0</vt:i4>
      </vt:variant>
      <vt:variant>
        <vt:i4>5</vt:i4>
      </vt:variant>
      <vt:variant>
        <vt:lpwstr/>
      </vt:variant>
      <vt:variant>
        <vt:lpwstr>_Toc122437999</vt:lpwstr>
      </vt:variant>
      <vt:variant>
        <vt:i4>2031673</vt:i4>
      </vt:variant>
      <vt:variant>
        <vt:i4>113</vt:i4>
      </vt:variant>
      <vt:variant>
        <vt:i4>0</vt:i4>
      </vt:variant>
      <vt:variant>
        <vt:i4>5</vt:i4>
      </vt:variant>
      <vt:variant>
        <vt:lpwstr/>
      </vt:variant>
      <vt:variant>
        <vt:lpwstr>_Toc122437998</vt:lpwstr>
      </vt:variant>
      <vt:variant>
        <vt:i4>2031673</vt:i4>
      </vt:variant>
      <vt:variant>
        <vt:i4>107</vt:i4>
      </vt:variant>
      <vt:variant>
        <vt:i4>0</vt:i4>
      </vt:variant>
      <vt:variant>
        <vt:i4>5</vt:i4>
      </vt:variant>
      <vt:variant>
        <vt:lpwstr/>
      </vt:variant>
      <vt:variant>
        <vt:lpwstr>_Toc122437997</vt:lpwstr>
      </vt:variant>
      <vt:variant>
        <vt:i4>2031673</vt:i4>
      </vt:variant>
      <vt:variant>
        <vt:i4>101</vt:i4>
      </vt:variant>
      <vt:variant>
        <vt:i4>0</vt:i4>
      </vt:variant>
      <vt:variant>
        <vt:i4>5</vt:i4>
      </vt:variant>
      <vt:variant>
        <vt:lpwstr/>
      </vt:variant>
      <vt:variant>
        <vt:lpwstr>_Toc122437996</vt:lpwstr>
      </vt:variant>
      <vt:variant>
        <vt:i4>2031673</vt:i4>
      </vt:variant>
      <vt:variant>
        <vt:i4>95</vt:i4>
      </vt:variant>
      <vt:variant>
        <vt:i4>0</vt:i4>
      </vt:variant>
      <vt:variant>
        <vt:i4>5</vt:i4>
      </vt:variant>
      <vt:variant>
        <vt:lpwstr/>
      </vt:variant>
      <vt:variant>
        <vt:lpwstr>_Toc122437995</vt:lpwstr>
      </vt:variant>
      <vt:variant>
        <vt:i4>2031673</vt:i4>
      </vt:variant>
      <vt:variant>
        <vt:i4>89</vt:i4>
      </vt:variant>
      <vt:variant>
        <vt:i4>0</vt:i4>
      </vt:variant>
      <vt:variant>
        <vt:i4>5</vt:i4>
      </vt:variant>
      <vt:variant>
        <vt:lpwstr/>
      </vt:variant>
      <vt:variant>
        <vt:lpwstr>_Toc122437994</vt:lpwstr>
      </vt:variant>
      <vt:variant>
        <vt:i4>2031673</vt:i4>
      </vt:variant>
      <vt:variant>
        <vt:i4>83</vt:i4>
      </vt:variant>
      <vt:variant>
        <vt:i4>0</vt:i4>
      </vt:variant>
      <vt:variant>
        <vt:i4>5</vt:i4>
      </vt:variant>
      <vt:variant>
        <vt:lpwstr/>
      </vt:variant>
      <vt:variant>
        <vt:lpwstr>_Toc122437993</vt:lpwstr>
      </vt:variant>
      <vt:variant>
        <vt:i4>2031673</vt:i4>
      </vt:variant>
      <vt:variant>
        <vt:i4>77</vt:i4>
      </vt:variant>
      <vt:variant>
        <vt:i4>0</vt:i4>
      </vt:variant>
      <vt:variant>
        <vt:i4>5</vt:i4>
      </vt:variant>
      <vt:variant>
        <vt:lpwstr/>
      </vt:variant>
      <vt:variant>
        <vt:lpwstr>_Toc122437992</vt:lpwstr>
      </vt:variant>
      <vt:variant>
        <vt:i4>2031673</vt:i4>
      </vt:variant>
      <vt:variant>
        <vt:i4>71</vt:i4>
      </vt:variant>
      <vt:variant>
        <vt:i4>0</vt:i4>
      </vt:variant>
      <vt:variant>
        <vt:i4>5</vt:i4>
      </vt:variant>
      <vt:variant>
        <vt:lpwstr/>
      </vt:variant>
      <vt:variant>
        <vt:lpwstr>_Toc122437991</vt:lpwstr>
      </vt:variant>
      <vt:variant>
        <vt:i4>2031673</vt:i4>
      </vt:variant>
      <vt:variant>
        <vt:i4>65</vt:i4>
      </vt:variant>
      <vt:variant>
        <vt:i4>0</vt:i4>
      </vt:variant>
      <vt:variant>
        <vt:i4>5</vt:i4>
      </vt:variant>
      <vt:variant>
        <vt:lpwstr/>
      </vt:variant>
      <vt:variant>
        <vt:lpwstr>_Toc122437990</vt:lpwstr>
      </vt:variant>
      <vt:variant>
        <vt:i4>1966137</vt:i4>
      </vt:variant>
      <vt:variant>
        <vt:i4>59</vt:i4>
      </vt:variant>
      <vt:variant>
        <vt:i4>0</vt:i4>
      </vt:variant>
      <vt:variant>
        <vt:i4>5</vt:i4>
      </vt:variant>
      <vt:variant>
        <vt:lpwstr/>
      </vt:variant>
      <vt:variant>
        <vt:lpwstr>_Toc122437989</vt:lpwstr>
      </vt:variant>
      <vt:variant>
        <vt:i4>1966137</vt:i4>
      </vt:variant>
      <vt:variant>
        <vt:i4>53</vt:i4>
      </vt:variant>
      <vt:variant>
        <vt:i4>0</vt:i4>
      </vt:variant>
      <vt:variant>
        <vt:i4>5</vt:i4>
      </vt:variant>
      <vt:variant>
        <vt:lpwstr/>
      </vt:variant>
      <vt:variant>
        <vt:lpwstr>_Toc122437988</vt:lpwstr>
      </vt:variant>
      <vt:variant>
        <vt:i4>1966137</vt:i4>
      </vt:variant>
      <vt:variant>
        <vt:i4>47</vt:i4>
      </vt:variant>
      <vt:variant>
        <vt:i4>0</vt:i4>
      </vt:variant>
      <vt:variant>
        <vt:i4>5</vt:i4>
      </vt:variant>
      <vt:variant>
        <vt:lpwstr/>
      </vt:variant>
      <vt:variant>
        <vt:lpwstr>_Toc122437987</vt:lpwstr>
      </vt:variant>
      <vt:variant>
        <vt:i4>1966137</vt:i4>
      </vt:variant>
      <vt:variant>
        <vt:i4>41</vt:i4>
      </vt:variant>
      <vt:variant>
        <vt:i4>0</vt:i4>
      </vt:variant>
      <vt:variant>
        <vt:i4>5</vt:i4>
      </vt:variant>
      <vt:variant>
        <vt:lpwstr/>
      </vt:variant>
      <vt:variant>
        <vt:lpwstr>_Toc122437986</vt:lpwstr>
      </vt:variant>
      <vt:variant>
        <vt:i4>1966137</vt:i4>
      </vt:variant>
      <vt:variant>
        <vt:i4>35</vt:i4>
      </vt:variant>
      <vt:variant>
        <vt:i4>0</vt:i4>
      </vt:variant>
      <vt:variant>
        <vt:i4>5</vt:i4>
      </vt:variant>
      <vt:variant>
        <vt:lpwstr/>
      </vt:variant>
      <vt:variant>
        <vt:lpwstr>_Toc122437985</vt:lpwstr>
      </vt:variant>
      <vt:variant>
        <vt:i4>1966137</vt:i4>
      </vt:variant>
      <vt:variant>
        <vt:i4>29</vt:i4>
      </vt:variant>
      <vt:variant>
        <vt:i4>0</vt:i4>
      </vt:variant>
      <vt:variant>
        <vt:i4>5</vt:i4>
      </vt:variant>
      <vt:variant>
        <vt:lpwstr/>
      </vt:variant>
      <vt:variant>
        <vt:lpwstr>_Toc122437984</vt:lpwstr>
      </vt:variant>
      <vt:variant>
        <vt:i4>1966137</vt:i4>
      </vt:variant>
      <vt:variant>
        <vt:i4>23</vt:i4>
      </vt:variant>
      <vt:variant>
        <vt:i4>0</vt:i4>
      </vt:variant>
      <vt:variant>
        <vt:i4>5</vt:i4>
      </vt:variant>
      <vt:variant>
        <vt:lpwstr/>
      </vt:variant>
      <vt:variant>
        <vt:lpwstr>_Toc122437983</vt:lpwstr>
      </vt:variant>
      <vt:variant>
        <vt:i4>1966137</vt:i4>
      </vt:variant>
      <vt:variant>
        <vt:i4>17</vt:i4>
      </vt:variant>
      <vt:variant>
        <vt:i4>0</vt:i4>
      </vt:variant>
      <vt:variant>
        <vt:i4>5</vt:i4>
      </vt:variant>
      <vt:variant>
        <vt:lpwstr/>
      </vt:variant>
      <vt:variant>
        <vt:lpwstr>_Toc122437982</vt:lpwstr>
      </vt:variant>
      <vt:variant>
        <vt:i4>1966137</vt:i4>
      </vt:variant>
      <vt:variant>
        <vt:i4>11</vt:i4>
      </vt:variant>
      <vt:variant>
        <vt:i4>0</vt:i4>
      </vt:variant>
      <vt:variant>
        <vt:i4>5</vt:i4>
      </vt:variant>
      <vt:variant>
        <vt:lpwstr/>
      </vt:variant>
      <vt:variant>
        <vt:lpwstr>_Toc122437981</vt:lpwstr>
      </vt:variant>
      <vt:variant>
        <vt:i4>1966137</vt:i4>
      </vt:variant>
      <vt:variant>
        <vt:i4>5</vt:i4>
      </vt:variant>
      <vt:variant>
        <vt:i4>0</vt:i4>
      </vt:variant>
      <vt:variant>
        <vt:i4>5</vt:i4>
      </vt:variant>
      <vt:variant>
        <vt:lpwstr/>
      </vt:variant>
      <vt:variant>
        <vt:lpwstr>_Toc122437980</vt:lpwstr>
      </vt:variant>
      <vt:variant>
        <vt:i4>458763</vt:i4>
      </vt:variant>
      <vt:variant>
        <vt:i4>0</vt:i4>
      </vt:variant>
      <vt:variant>
        <vt:i4>0</vt:i4>
      </vt:variant>
      <vt:variant>
        <vt:i4>5</vt:i4>
      </vt:variant>
      <vt:variant>
        <vt:lpwstr>http://www.szpital.slupsk.pl/</vt:lpwstr>
      </vt:variant>
      <vt:variant>
        <vt:lpwstr/>
      </vt:variant>
      <vt:variant>
        <vt:i4>5177377</vt:i4>
      </vt:variant>
      <vt:variant>
        <vt:i4>6</vt:i4>
      </vt:variant>
      <vt:variant>
        <vt:i4>0</vt:i4>
      </vt:variant>
      <vt:variant>
        <vt:i4>5</vt:i4>
      </vt:variant>
      <vt:variant>
        <vt:lpwstr>mailto:sekretariat@szpital.slupsk.pl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abeben</dc:creator>
  <cp:keywords/>
  <cp:lastModifiedBy>Agnieszka Znamirowska</cp:lastModifiedBy>
  <cp:revision>5</cp:revision>
  <cp:lastPrinted>2024-06-27T11:10:00Z</cp:lastPrinted>
  <dcterms:created xsi:type="dcterms:W3CDTF">2024-07-22T06:53:00Z</dcterms:created>
  <dcterms:modified xsi:type="dcterms:W3CDTF">2024-07-23T06:49:00Z</dcterms:modified>
</cp:coreProperties>
</file>