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29D0B" w14:textId="50DBCAD6" w:rsidR="00174BC0" w:rsidRPr="00B84CFA" w:rsidRDefault="00404833" w:rsidP="008F1600">
      <w:pPr>
        <w:tabs>
          <w:tab w:val="left" w:pos="720"/>
        </w:tabs>
        <w:spacing w:after="0"/>
        <w:jc w:val="center"/>
        <w:rPr>
          <w:rFonts w:ascii="Arial" w:hAnsi="Arial" w:cs="Arial"/>
          <w:b/>
          <w:bCs/>
        </w:rPr>
      </w:pPr>
      <w:r w:rsidRPr="00B84CFA">
        <w:rPr>
          <w:rFonts w:ascii="Arial" w:hAnsi="Arial" w:cs="Arial"/>
          <w:b/>
          <w:bCs/>
        </w:rPr>
        <w:t xml:space="preserve">UMOWA NR  </w:t>
      </w:r>
      <w:r w:rsidR="005570AE" w:rsidRPr="00B84CFA">
        <w:rPr>
          <w:rFonts w:ascii="Arial" w:hAnsi="Arial" w:cs="Arial"/>
          <w:b/>
          <w:bCs/>
        </w:rPr>
        <w:t>8</w:t>
      </w:r>
      <w:r w:rsidR="0007139E" w:rsidRPr="00B84CFA">
        <w:rPr>
          <w:rFonts w:ascii="Arial" w:hAnsi="Arial" w:cs="Arial"/>
          <w:b/>
          <w:bCs/>
        </w:rPr>
        <w:t>/SZP</w:t>
      </w:r>
      <w:r w:rsidR="0091153A" w:rsidRPr="00B84CFA">
        <w:rPr>
          <w:rFonts w:ascii="Arial" w:hAnsi="Arial" w:cs="Arial"/>
          <w:b/>
          <w:bCs/>
        </w:rPr>
        <w:t>/</w:t>
      </w:r>
      <w:r w:rsidRPr="00B84CFA">
        <w:rPr>
          <w:rFonts w:ascii="Arial" w:hAnsi="Arial" w:cs="Arial"/>
          <w:b/>
          <w:bCs/>
        </w:rPr>
        <w:t>202</w:t>
      </w:r>
      <w:r w:rsidR="00AE034F" w:rsidRPr="00B84CFA">
        <w:rPr>
          <w:rFonts w:ascii="Arial" w:hAnsi="Arial" w:cs="Arial"/>
          <w:b/>
          <w:bCs/>
        </w:rPr>
        <w:t>4</w:t>
      </w:r>
    </w:p>
    <w:p w14:paraId="3ECF91E7" w14:textId="77777777" w:rsidR="00174BC0" w:rsidRPr="00B84CFA" w:rsidRDefault="00174BC0" w:rsidP="008F1600">
      <w:pPr>
        <w:spacing w:after="0"/>
        <w:rPr>
          <w:rFonts w:ascii="Arial" w:hAnsi="Arial" w:cs="Arial"/>
          <w:b/>
          <w:bCs/>
        </w:rPr>
      </w:pPr>
    </w:p>
    <w:p w14:paraId="3C1D1BC4" w14:textId="211D4724" w:rsidR="00174BC0" w:rsidRPr="00B84CFA" w:rsidRDefault="00174BC0" w:rsidP="008F1600">
      <w:pPr>
        <w:suppressAutoHyphens w:val="0"/>
        <w:spacing w:after="0"/>
        <w:ind w:left="426" w:hanging="426"/>
        <w:jc w:val="left"/>
        <w:rPr>
          <w:rFonts w:ascii="Arial" w:hAnsi="Arial" w:cs="Arial"/>
          <w:color w:val="000000"/>
          <w:lang w:eastAsia="pl-PL"/>
        </w:rPr>
      </w:pPr>
      <w:r w:rsidRPr="00B84CFA">
        <w:rPr>
          <w:rFonts w:ascii="Arial" w:hAnsi="Arial" w:cs="Arial"/>
          <w:color w:val="000000"/>
          <w:lang w:eastAsia="pl-PL"/>
        </w:rPr>
        <w:t xml:space="preserve">zawarta pomiędzy: </w:t>
      </w:r>
    </w:p>
    <w:p w14:paraId="43BF07AB" w14:textId="77777777" w:rsidR="00174BC0" w:rsidRPr="00B84CFA" w:rsidRDefault="00174BC0" w:rsidP="008F1600">
      <w:pPr>
        <w:suppressAutoHyphens w:val="0"/>
        <w:spacing w:after="0"/>
        <w:ind w:left="426" w:hanging="426"/>
        <w:jc w:val="left"/>
        <w:rPr>
          <w:rFonts w:ascii="Arial" w:hAnsi="Arial" w:cs="Arial"/>
          <w:color w:val="FF0000"/>
          <w:lang w:eastAsia="pl-PL"/>
        </w:rPr>
      </w:pPr>
    </w:p>
    <w:p w14:paraId="12960051" w14:textId="77777777" w:rsidR="00174BC0" w:rsidRPr="00B84CFA" w:rsidRDefault="00174BC0" w:rsidP="008F1600">
      <w:pPr>
        <w:suppressAutoHyphens w:val="0"/>
        <w:spacing w:after="0"/>
        <w:rPr>
          <w:rFonts w:ascii="Arial" w:hAnsi="Arial" w:cs="Arial"/>
          <w:b/>
          <w:lang w:eastAsia="pl-PL"/>
        </w:rPr>
      </w:pPr>
      <w:r w:rsidRPr="00B84CFA">
        <w:rPr>
          <w:rFonts w:ascii="Arial" w:hAnsi="Arial" w:cs="Arial"/>
          <w:b/>
          <w:lang w:eastAsia="pl-PL"/>
        </w:rPr>
        <w:t xml:space="preserve">Zakładem Wodociągów i Kanalizacji Spółką z ograniczoną odpowiedzialnością, </w:t>
      </w:r>
    </w:p>
    <w:p w14:paraId="1F96EB0F" w14:textId="77777777" w:rsidR="00174BC0" w:rsidRPr="00B84CFA" w:rsidRDefault="00174BC0" w:rsidP="008F1600">
      <w:pPr>
        <w:suppressAutoHyphens w:val="0"/>
        <w:spacing w:after="0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 xml:space="preserve">z siedzibą w Szczecinie, 71-682, ul. M. </w:t>
      </w:r>
      <w:proofErr w:type="spellStart"/>
      <w:r w:rsidRPr="00B84CFA">
        <w:rPr>
          <w:rFonts w:ascii="Arial" w:hAnsi="Arial" w:cs="Arial"/>
          <w:lang w:eastAsia="pl-PL"/>
        </w:rPr>
        <w:t>Golisza</w:t>
      </w:r>
      <w:proofErr w:type="spellEnd"/>
      <w:r w:rsidRPr="00B84CFA">
        <w:rPr>
          <w:rFonts w:ascii="Arial" w:hAnsi="Arial" w:cs="Arial"/>
          <w:lang w:eastAsia="pl-PL"/>
        </w:rPr>
        <w:t xml:space="preserve"> 10, zarejestrowaną w Sądzie Rejonowym Szczecin – Centrum w Szczecinie XIII Wydział Gospodarczy Krajowego Rejestru Sądowego pod nr 0000063704, o kapitale zakładowym w wysokości 222 334 500,00 zł,</w:t>
      </w:r>
    </w:p>
    <w:p w14:paraId="7BC46ACC" w14:textId="302774B5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 xml:space="preserve">NIP – 851 – 26 – 24 – 854                    </w:t>
      </w:r>
      <w:r w:rsidR="00F40B2A" w:rsidRPr="00B84CFA">
        <w:rPr>
          <w:rFonts w:ascii="Arial" w:hAnsi="Arial" w:cs="Arial"/>
          <w:lang w:eastAsia="pl-PL"/>
        </w:rPr>
        <w:tab/>
      </w:r>
      <w:r w:rsidR="00F40B2A" w:rsidRPr="00B84CFA">
        <w:rPr>
          <w:rFonts w:ascii="Arial" w:hAnsi="Arial" w:cs="Arial"/>
          <w:lang w:eastAsia="pl-PL"/>
        </w:rPr>
        <w:tab/>
      </w:r>
      <w:r w:rsidR="00F40B2A" w:rsidRPr="00B84CFA">
        <w:rPr>
          <w:rFonts w:ascii="Arial" w:hAnsi="Arial" w:cs="Arial"/>
          <w:lang w:eastAsia="pl-PL"/>
        </w:rPr>
        <w:tab/>
      </w:r>
      <w:r w:rsidR="00F40B2A" w:rsidRPr="00B84CFA">
        <w:rPr>
          <w:rFonts w:ascii="Arial" w:hAnsi="Arial" w:cs="Arial"/>
          <w:lang w:eastAsia="pl-PL"/>
        </w:rPr>
        <w:tab/>
        <w:t xml:space="preserve">          </w:t>
      </w:r>
      <w:r w:rsidRPr="00B84CFA">
        <w:rPr>
          <w:rFonts w:ascii="Arial" w:hAnsi="Arial" w:cs="Arial"/>
          <w:lang w:eastAsia="pl-PL"/>
        </w:rPr>
        <w:t xml:space="preserve"> REGON - 811931430</w:t>
      </w:r>
    </w:p>
    <w:p w14:paraId="394217D6" w14:textId="77777777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 xml:space="preserve">zwaną dalej </w:t>
      </w:r>
      <w:r w:rsidRPr="00B84CFA">
        <w:rPr>
          <w:rFonts w:ascii="Arial" w:hAnsi="Arial" w:cs="Arial"/>
          <w:b/>
          <w:lang w:eastAsia="pl-PL"/>
        </w:rPr>
        <w:t>Zamawiającym</w:t>
      </w:r>
      <w:r w:rsidRPr="00B84CFA">
        <w:rPr>
          <w:rFonts w:ascii="Arial" w:hAnsi="Arial" w:cs="Arial"/>
          <w:lang w:eastAsia="pl-PL"/>
        </w:rPr>
        <w:t>, którego reprezentuje:</w:t>
      </w:r>
    </w:p>
    <w:p w14:paraId="37992CCF" w14:textId="5A204854" w:rsidR="00174BC0" w:rsidRPr="00B84CFA" w:rsidRDefault="00174BC0" w:rsidP="008F1600">
      <w:pPr>
        <w:numPr>
          <w:ilvl w:val="0"/>
          <w:numId w:val="3"/>
        </w:num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..............................................................................................................</w:t>
      </w:r>
      <w:r w:rsidR="0075186F">
        <w:rPr>
          <w:rFonts w:ascii="Arial" w:hAnsi="Arial" w:cs="Arial"/>
          <w:lang w:eastAsia="pl-PL"/>
        </w:rPr>
        <w:t>......................</w:t>
      </w:r>
    </w:p>
    <w:p w14:paraId="09D5AE7A" w14:textId="762AE7F2" w:rsidR="00174BC0" w:rsidRDefault="00174BC0" w:rsidP="008F1600">
      <w:pPr>
        <w:numPr>
          <w:ilvl w:val="0"/>
          <w:numId w:val="3"/>
        </w:num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..............................................................................................................</w:t>
      </w:r>
      <w:r w:rsidR="0075186F">
        <w:rPr>
          <w:rFonts w:ascii="Arial" w:hAnsi="Arial" w:cs="Arial"/>
          <w:lang w:eastAsia="pl-PL"/>
        </w:rPr>
        <w:t>......................</w:t>
      </w:r>
    </w:p>
    <w:p w14:paraId="1AC5E98D" w14:textId="77777777" w:rsidR="0075186F" w:rsidRPr="0075186F" w:rsidRDefault="0075186F" w:rsidP="008F1600">
      <w:pPr>
        <w:suppressAutoHyphens w:val="0"/>
        <w:spacing w:after="0"/>
        <w:ind w:left="360"/>
        <w:jc w:val="left"/>
        <w:rPr>
          <w:rFonts w:ascii="Arial" w:hAnsi="Arial" w:cs="Arial"/>
          <w:lang w:eastAsia="pl-PL"/>
        </w:rPr>
      </w:pPr>
    </w:p>
    <w:p w14:paraId="65933EC2" w14:textId="77777777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b/>
          <w:lang w:eastAsia="pl-PL"/>
        </w:rPr>
      </w:pPr>
      <w:r w:rsidRPr="00B84CFA">
        <w:rPr>
          <w:rFonts w:ascii="Arial" w:hAnsi="Arial" w:cs="Arial"/>
          <w:b/>
          <w:lang w:eastAsia="pl-PL"/>
        </w:rPr>
        <w:t>oraz</w:t>
      </w:r>
    </w:p>
    <w:p w14:paraId="5CDB7A68" w14:textId="77777777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b/>
          <w:lang w:eastAsia="pl-PL"/>
        </w:rPr>
      </w:pPr>
    </w:p>
    <w:p w14:paraId="6AF3D121" w14:textId="77777777" w:rsidR="00174BC0" w:rsidRPr="00B84CFA" w:rsidRDefault="00174BC0" w:rsidP="008F1600">
      <w:pPr>
        <w:numPr>
          <w:ilvl w:val="0"/>
          <w:numId w:val="4"/>
        </w:num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( Dla osób prawnych):</w:t>
      </w:r>
    </w:p>
    <w:p w14:paraId="26AAC7AA" w14:textId="37B3AE72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....................................................................................................................</w:t>
      </w:r>
      <w:r w:rsidR="0075186F">
        <w:rPr>
          <w:rFonts w:ascii="Arial" w:hAnsi="Arial" w:cs="Arial"/>
          <w:lang w:eastAsia="pl-PL"/>
        </w:rPr>
        <w:t>.....................</w:t>
      </w:r>
    </w:p>
    <w:p w14:paraId="00BA9529" w14:textId="76BFD0A1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NIP - .........................</w:t>
      </w:r>
      <w:r w:rsidR="0075186F">
        <w:rPr>
          <w:rFonts w:ascii="Arial" w:hAnsi="Arial" w:cs="Arial"/>
          <w:lang w:eastAsia="pl-PL"/>
        </w:rPr>
        <w:t>............................</w:t>
      </w:r>
      <w:r w:rsidRPr="00B84CFA">
        <w:rPr>
          <w:rFonts w:ascii="Arial" w:hAnsi="Arial" w:cs="Arial"/>
          <w:lang w:eastAsia="pl-PL"/>
        </w:rPr>
        <w:t xml:space="preserve"> REGON -  ..................................</w:t>
      </w:r>
      <w:r w:rsidR="0075186F">
        <w:rPr>
          <w:rFonts w:ascii="Arial" w:hAnsi="Arial" w:cs="Arial"/>
          <w:lang w:eastAsia="pl-PL"/>
        </w:rPr>
        <w:t>......................</w:t>
      </w:r>
    </w:p>
    <w:p w14:paraId="10F8F58D" w14:textId="77777777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 xml:space="preserve">zwanym (ą) dalej </w:t>
      </w:r>
      <w:r w:rsidRPr="00B84CFA">
        <w:rPr>
          <w:rFonts w:ascii="Arial" w:hAnsi="Arial" w:cs="Arial"/>
          <w:b/>
          <w:lang w:eastAsia="pl-PL"/>
        </w:rPr>
        <w:t>Wykonawcą</w:t>
      </w:r>
      <w:r w:rsidRPr="00B84CFA">
        <w:rPr>
          <w:rFonts w:ascii="Arial" w:hAnsi="Arial" w:cs="Arial"/>
          <w:lang w:eastAsia="pl-PL"/>
        </w:rPr>
        <w:t>, którego reprezentuje:</w:t>
      </w:r>
    </w:p>
    <w:p w14:paraId="39F0E9C8" w14:textId="42D189E5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186F">
        <w:rPr>
          <w:rFonts w:ascii="Arial" w:hAnsi="Arial" w:cs="Arial"/>
          <w:lang w:eastAsia="pl-PL"/>
        </w:rPr>
        <w:t>..........</w:t>
      </w:r>
    </w:p>
    <w:p w14:paraId="6A456E8A" w14:textId="77777777" w:rsidR="00174BC0" w:rsidRPr="00B84CFA" w:rsidRDefault="00174BC0" w:rsidP="008F1600">
      <w:pPr>
        <w:numPr>
          <w:ilvl w:val="0"/>
          <w:numId w:val="4"/>
        </w:num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(Dla osób fizycznych):</w:t>
      </w:r>
    </w:p>
    <w:p w14:paraId="04AE943B" w14:textId="54AFC906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Panem /Panią/ ..................................</w:t>
      </w:r>
      <w:r w:rsidR="0075186F">
        <w:rPr>
          <w:rFonts w:ascii="Arial" w:hAnsi="Arial" w:cs="Arial"/>
          <w:lang w:eastAsia="pl-PL"/>
        </w:rPr>
        <w:t>...........</w:t>
      </w:r>
      <w:r w:rsidRPr="00B84CFA">
        <w:rPr>
          <w:rFonts w:ascii="Arial" w:hAnsi="Arial" w:cs="Arial"/>
          <w:lang w:eastAsia="pl-PL"/>
        </w:rPr>
        <w:t xml:space="preserve">zam. </w:t>
      </w:r>
      <w:r w:rsidR="0075186F">
        <w:rPr>
          <w:rFonts w:ascii="Arial" w:hAnsi="Arial" w:cs="Arial"/>
          <w:lang w:eastAsia="pl-PL"/>
        </w:rPr>
        <w:t>……………..………………………….</w:t>
      </w:r>
    </w:p>
    <w:p w14:paraId="387944B8" w14:textId="7BDDFD56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prowadzącym działalność gospodarczą pod nazwą ...............................................................................................................</w:t>
      </w:r>
      <w:r w:rsidR="0075186F">
        <w:rPr>
          <w:rFonts w:ascii="Arial" w:hAnsi="Arial" w:cs="Arial"/>
          <w:lang w:eastAsia="pl-PL"/>
        </w:rPr>
        <w:t>.........................</w:t>
      </w:r>
    </w:p>
    <w:p w14:paraId="1F4E23E8" w14:textId="6ABD447B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z siedzibą ....................................</w:t>
      </w:r>
      <w:r w:rsidR="0075186F">
        <w:rPr>
          <w:rFonts w:ascii="Arial" w:hAnsi="Arial" w:cs="Arial"/>
          <w:lang w:eastAsia="pl-PL"/>
        </w:rPr>
        <w:t>..</w:t>
      </w:r>
      <w:r w:rsidRPr="00B84CFA">
        <w:rPr>
          <w:rFonts w:ascii="Arial" w:hAnsi="Arial" w:cs="Arial"/>
          <w:lang w:eastAsia="pl-PL"/>
        </w:rPr>
        <w:t>wpisanym (ą)  w ...........................</w:t>
      </w:r>
      <w:r w:rsidR="0075186F">
        <w:rPr>
          <w:rFonts w:ascii="Arial" w:hAnsi="Arial" w:cs="Arial"/>
          <w:lang w:eastAsia="pl-PL"/>
        </w:rPr>
        <w:t>............................</w:t>
      </w:r>
    </w:p>
    <w:p w14:paraId="13C445B0" w14:textId="04ADC6DA" w:rsidR="00174BC0" w:rsidRPr="00B84CFA" w:rsidRDefault="0075186F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pod numerem …………………………………………………………………………………..</w:t>
      </w:r>
    </w:p>
    <w:p w14:paraId="6BB23293" w14:textId="4B1F15ED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NIP - ..........................</w:t>
      </w:r>
      <w:r w:rsidR="0075186F">
        <w:rPr>
          <w:rFonts w:ascii="Arial" w:hAnsi="Arial" w:cs="Arial"/>
          <w:lang w:eastAsia="pl-PL"/>
        </w:rPr>
        <w:t>.......................</w:t>
      </w:r>
      <w:r w:rsidRPr="00B84CFA">
        <w:rPr>
          <w:rFonts w:ascii="Arial" w:hAnsi="Arial" w:cs="Arial"/>
          <w:lang w:eastAsia="pl-PL"/>
        </w:rPr>
        <w:t>REGON -................................................................</w:t>
      </w:r>
    </w:p>
    <w:p w14:paraId="2E4B0FBD" w14:textId="77777777" w:rsidR="00174BC0" w:rsidRPr="00B84CFA" w:rsidRDefault="00174BC0" w:rsidP="008F1600">
      <w:pPr>
        <w:suppressAutoHyphens w:val="0"/>
        <w:spacing w:after="0"/>
        <w:jc w:val="left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 xml:space="preserve">zwanym /ą/ dalej </w:t>
      </w:r>
      <w:r w:rsidRPr="00B84CFA">
        <w:rPr>
          <w:rFonts w:ascii="Arial" w:hAnsi="Arial" w:cs="Arial"/>
          <w:b/>
          <w:lang w:eastAsia="pl-PL"/>
        </w:rPr>
        <w:t>Wykonawcą</w:t>
      </w:r>
      <w:r w:rsidRPr="00B84CFA">
        <w:rPr>
          <w:rFonts w:ascii="Arial" w:hAnsi="Arial" w:cs="Arial"/>
          <w:lang w:eastAsia="pl-PL"/>
        </w:rPr>
        <w:t xml:space="preserve"> </w:t>
      </w:r>
    </w:p>
    <w:p w14:paraId="10A79384" w14:textId="77777777" w:rsidR="00174BC0" w:rsidRPr="00B84CFA" w:rsidRDefault="00174BC0" w:rsidP="008F1600">
      <w:pPr>
        <w:suppressAutoHyphens w:val="0"/>
        <w:spacing w:after="0"/>
        <w:rPr>
          <w:rFonts w:ascii="Arial" w:hAnsi="Arial" w:cs="Arial"/>
          <w:lang w:eastAsia="pl-PL"/>
        </w:rPr>
      </w:pPr>
    </w:p>
    <w:p w14:paraId="07D2D7DE" w14:textId="77777777" w:rsidR="00174BC0" w:rsidRPr="00B84CFA" w:rsidRDefault="00174BC0" w:rsidP="008F1600">
      <w:pPr>
        <w:suppressAutoHyphens w:val="0"/>
        <w:spacing w:after="0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 xml:space="preserve">łącznie zwanymi również </w:t>
      </w:r>
      <w:r w:rsidRPr="00B84CFA">
        <w:rPr>
          <w:rFonts w:ascii="Arial" w:hAnsi="Arial" w:cs="Arial"/>
          <w:b/>
          <w:lang w:eastAsia="pl-PL"/>
        </w:rPr>
        <w:t>Stronami</w:t>
      </w:r>
    </w:p>
    <w:p w14:paraId="3EB019DE" w14:textId="77777777" w:rsidR="00174BC0" w:rsidRPr="00B84CFA" w:rsidRDefault="00174BC0" w:rsidP="008F1600">
      <w:pPr>
        <w:suppressAutoHyphens w:val="0"/>
        <w:spacing w:after="0"/>
        <w:rPr>
          <w:rFonts w:ascii="Arial" w:hAnsi="Arial" w:cs="Arial"/>
          <w:lang w:eastAsia="pl-PL"/>
        </w:rPr>
      </w:pPr>
    </w:p>
    <w:p w14:paraId="04DD38A9" w14:textId="4E5E08F4" w:rsidR="00174BC0" w:rsidRPr="00B84CFA" w:rsidRDefault="00174BC0" w:rsidP="008F1600">
      <w:pPr>
        <w:suppressAutoHyphens w:val="0"/>
        <w:spacing w:after="0"/>
        <w:rPr>
          <w:rFonts w:ascii="Arial" w:hAnsi="Arial" w:cs="Arial"/>
          <w:lang w:eastAsia="pl-PL"/>
        </w:rPr>
      </w:pPr>
      <w:r w:rsidRPr="00B84CFA">
        <w:rPr>
          <w:rFonts w:ascii="Arial" w:hAnsi="Arial" w:cs="Arial"/>
          <w:lang w:eastAsia="pl-PL"/>
        </w:rPr>
        <w:t>Niniejsza umowa zostaje zawarta w wyniku dokonania wyboru przez zamawiającego oferty wykonawcy w postępowaniu przeprowadzonym w trybie przetargu nieograniczonego. Przedmiotowe postępowanie nie było prowadzone w oparciu o przepisy ustawy z dnia 11.09.2019r. Prawo zam</w:t>
      </w:r>
      <w:r w:rsidR="00F40B2A" w:rsidRPr="00B84CFA">
        <w:rPr>
          <w:rFonts w:ascii="Arial" w:hAnsi="Arial" w:cs="Arial"/>
          <w:lang w:eastAsia="pl-PL"/>
        </w:rPr>
        <w:t>ówień publicznych (Dz. U. z 2023</w:t>
      </w:r>
      <w:r w:rsidRPr="00B84CFA">
        <w:rPr>
          <w:rFonts w:ascii="Arial" w:hAnsi="Arial" w:cs="Arial"/>
          <w:lang w:eastAsia="pl-PL"/>
        </w:rPr>
        <w:t xml:space="preserve">r., poz. </w:t>
      </w:r>
      <w:r w:rsidR="00F40B2A" w:rsidRPr="00B84CFA">
        <w:rPr>
          <w:rFonts w:ascii="Arial" w:hAnsi="Arial" w:cs="Arial"/>
          <w:lang w:eastAsia="pl-PL"/>
        </w:rPr>
        <w:t>1605</w:t>
      </w:r>
      <w:r w:rsidRPr="00B84CFA">
        <w:rPr>
          <w:rFonts w:ascii="Arial" w:hAnsi="Arial" w:cs="Arial"/>
          <w:lang w:eastAsia="pl-PL"/>
        </w:rPr>
        <w:t xml:space="preserve"> ze zm.) ze względu na treść art. 2 ust 1 pkt 2 w zw. z art. 5 ust.1 pkt 2 i ust. 4 pkt 1 tej ustawy (</w:t>
      </w:r>
      <w:r w:rsidRPr="00B84CFA">
        <w:rPr>
          <w:rFonts w:ascii="Arial" w:hAnsi="Arial" w:cs="Arial"/>
          <w:u w:val="single"/>
          <w:lang w:eastAsia="pl-PL"/>
        </w:rPr>
        <w:t>zamówienie sektorowe o wartości mniejszej niż progi unijne dla zamawiających sektorowych</w:t>
      </w:r>
      <w:r w:rsidRPr="00B84CFA">
        <w:rPr>
          <w:rFonts w:ascii="Arial" w:hAnsi="Arial" w:cs="Arial"/>
          <w:lang w:eastAsia="pl-PL"/>
        </w:rPr>
        <w:t>)</w:t>
      </w:r>
    </w:p>
    <w:p w14:paraId="35D36B29" w14:textId="77777777" w:rsidR="00174BC0" w:rsidRPr="00B84CFA" w:rsidRDefault="00174BC0" w:rsidP="008F1600">
      <w:pPr>
        <w:suppressAutoHyphens w:val="0"/>
        <w:spacing w:after="0"/>
        <w:rPr>
          <w:rFonts w:ascii="Arial" w:hAnsi="Arial" w:cs="Arial"/>
          <w:lang w:eastAsia="pl-PL"/>
        </w:rPr>
      </w:pPr>
    </w:p>
    <w:p w14:paraId="633F8DB0" w14:textId="77777777" w:rsidR="005570AE" w:rsidRPr="00B84CFA" w:rsidRDefault="005570AE" w:rsidP="008F1600">
      <w:pPr>
        <w:suppressAutoHyphens w:val="0"/>
        <w:spacing w:after="0"/>
        <w:rPr>
          <w:rFonts w:ascii="Arial" w:hAnsi="Arial" w:cs="Arial"/>
          <w:lang w:eastAsia="pl-PL"/>
        </w:rPr>
      </w:pPr>
    </w:p>
    <w:p w14:paraId="6974215D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b/>
          <w:color w:val="000000"/>
        </w:rPr>
      </w:pPr>
      <w:r w:rsidRPr="00B84CFA">
        <w:rPr>
          <w:rFonts w:ascii="Arial" w:hAnsi="Arial" w:cs="Arial"/>
          <w:b/>
          <w:color w:val="000000"/>
        </w:rPr>
        <w:t xml:space="preserve">§ 1 </w:t>
      </w:r>
    </w:p>
    <w:p w14:paraId="2730C91A" w14:textId="2A120293" w:rsidR="005570AE" w:rsidRPr="00B84CFA" w:rsidRDefault="005570AE" w:rsidP="008F1600">
      <w:pPr>
        <w:pStyle w:val="Tekstpodstawowy"/>
        <w:numPr>
          <w:ilvl w:val="0"/>
          <w:numId w:val="19"/>
        </w:numPr>
        <w:suppressAutoHyphens w:val="0"/>
        <w:spacing w:after="0"/>
        <w:ind w:hanging="357"/>
        <w:jc w:val="both"/>
        <w:rPr>
          <w:i w:val="0"/>
          <w:sz w:val="24"/>
          <w:szCs w:val="24"/>
        </w:rPr>
      </w:pPr>
      <w:r w:rsidRPr="00B84CFA">
        <w:rPr>
          <w:i w:val="0"/>
          <w:sz w:val="24"/>
          <w:szCs w:val="24"/>
        </w:rPr>
        <w:t>Wykonawca zobowiązuje się, na zasadach określonych w niniejszej umowie</w:t>
      </w:r>
      <w:r w:rsidR="00174536" w:rsidRPr="00B84CFA">
        <w:rPr>
          <w:i w:val="0"/>
          <w:sz w:val="24"/>
          <w:szCs w:val="24"/>
        </w:rPr>
        <w:t>, do sukcesywnego dostarczania Z</w:t>
      </w:r>
      <w:r w:rsidRPr="00B84CFA">
        <w:rPr>
          <w:i w:val="0"/>
          <w:sz w:val="24"/>
          <w:szCs w:val="24"/>
        </w:rPr>
        <w:t xml:space="preserve">amawiającemu </w:t>
      </w:r>
      <w:r w:rsidRPr="00B84CFA">
        <w:rPr>
          <w:b/>
          <w:i w:val="0"/>
          <w:sz w:val="24"/>
          <w:szCs w:val="24"/>
        </w:rPr>
        <w:t xml:space="preserve">piasku płukanego, piasku zasypowego mieszanki kruszonej oraz żwiru </w:t>
      </w:r>
      <w:r w:rsidRPr="00B84CFA">
        <w:rPr>
          <w:i w:val="0"/>
          <w:sz w:val="24"/>
          <w:szCs w:val="24"/>
        </w:rPr>
        <w:t xml:space="preserve">zwanych dalej </w:t>
      </w:r>
      <w:r w:rsidRPr="00B84CFA">
        <w:rPr>
          <w:b/>
          <w:i w:val="0"/>
          <w:sz w:val="24"/>
          <w:szCs w:val="24"/>
        </w:rPr>
        <w:t>kruszywami</w:t>
      </w:r>
      <w:r w:rsidRPr="00B84CFA">
        <w:rPr>
          <w:i w:val="0"/>
          <w:sz w:val="24"/>
          <w:szCs w:val="24"/>
        </w:rPr>
        <w:t xml:space="preserve"> w asortymencie, ilościach oraz po cenach określonych w formularzu nr 1 – kalkulacji ceny dla części nr 1*, części nr 2*, stanowiącego załącznik nr 1 do niniejszej umowy.</w:t>
      </w:r>
    </w:p>
    <w:p w14:paraId="159FA0FF" w14:textId="592D651D" w:rsidR="005570AE" w:rsidRPr="00B84CFA" w:rsidRDefault="00174536" w:rsidP="008F1600">
      <w:pPr>
        <w:pStyle w:val="Tekstpodstawowy"/>
        <w:numPr>
          <w:ilvl w:val="0"/>
          <w:numId w:val="19"/>
        </w:numPr>
        <w:suppressAutoHyphens w:val="0"/>
        <w:spacing w:after="0"/>
        <w:ind w:left="363" w:hanging="357"/>
        <w:jc w:val="both"/>
        <w:rPr>
          <w:i w:val="0"/>
          <w:sz w:val="24"/>
          <w:szCs w:val="24"/>
        </w:rPr>
      </w:pPr>
      <w:r w:rsidRPr="00B84CFA">
        <w:rPr>
          <w:i w:val="0"/>
          <w:sz w:val="24"/>
          <w:szCs w:val="24"/>
        </w:rPr>
        <w:t>Wykonawca gwarantuje Z</w:t>
      </w:r>
      <w:r w:rsidR="005570AE" w:rsidRPr="00B84CFA">
        <w:rPr>
          <w:i w:val="0"/>
          <w:sz w:val="24"/>
          <w:szCs w:val="24"/>
        </w:rPr>
        <w:t>amawiającemu, że:</w:t>
      </w:r>
    </w:p>
    <w:p w14:paraId="27F0131B" w14:textId="77777777" w:rsidR="005570AE" w:rsidRPr="00B84CFA" w:rsidRDefault="005570AE" w:rsidP="008F1600">
      <w:pPr>
        <w:numPr>
          <w:ilvl w:val="0"/>
          <w:numId w:val="18"/>
        </w:numPr>
        <w:tabs>
          <w:tab w:val="clear" w:pos="540"/>
          <w:tab w:val="num" w:pos="720"/>
        </w:tabs>
        <w:suppressAutoHyphens w:val="0"/>
        <w:spacing w:after="0"/>
        <w:ind w:left="720" w:hanging="357"/>
        <w:rPr>
          <w:rFonts w:ascii="Arial" w:hAnsi="Arial" w:cs="Arial"/>
        </w:rPr>
      </w:pPr>
      <w:r w:rsidRPr="00B84CFA">
        <w:rPr>
          <w:rFonts w:ascii="Arial" w:hAnsi="Arial" w:cs="Arial"/>
        </w:rPr>
        <w:lastRenderedPageBreak/>
        <w:t>kruszywa spełniają wszelkie wymagania dotyczące dopuszczenia do obrotu na terenie Rzeczpospolitej Polskiej;</w:t>
      </w:r>
    </w:p>
    <w:p w14:paraId="4019BCB0" w14:textId="2DE4F0E9" w:rsidR="005570AE" w:rsidRPr="00B84CFA" w:rsidRDefault="005570AE" w:rsidP="008F1600">
      <w:pPr>
        <w:numPr>
          <w:ilvl w:val="0"/>
          <w:numId w:val="18"/>
        </w:numPr>
        <w:tabs>
          <w:tab w:val="clear" w:pos="540"/>
          <w:tab w:val="num" w:pos="720"/>
        </w:tabs>
        <w:suppressAutoHyphens w:val="0"/>
        <w:spacing w:after="0"/>
        <w:ind w:left="720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>kruszywa są wolne od jakichko</w:t>
      </w:r>
      <w:r w:rsidR="00174536" w:rsidRPr="00B84CFA">
        <w:rPr>
          <w:rFonts w:ascii="Arial" w:hAnsi="Arial" w:cs="Arial"/>
        </w:rPr>
        <w:t>lwiek wad fizycznych i prawnych;</w:t>
      </w:r>
    </w:p>
    <w:p w14:paraId="36688986" w14:textId="68A955F9" w:rsidR="005570AE" w:rsidRPr="00B84CFA" w:rsidRDefault="005570AE" w:rsidP="008F1600">
      <w:pPr>
        <w:numPr>
          <w:ilvl w:val="0"/>
          <w:numId w:val="18"/>
        </w:numPr>
        <w:tabs>
          <w:tab w:val="clear" w:pos="540"/>
          <w:tab w:val="num" w:pos="720"/>
        </w:tabs>
        <w:suppressAutoHyphens w:val="0"/>
        <w:spacing w:after="0"/>
        <w:ind w:left="720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 xml:space="preserve">Zamawiający będzie mógł odebrać kruszywa </w:t>
      </w:r>
      <w:r w:rsidR="00B50D41" w:rsidRPr="00B84CFA">
        <w:rPr>
          <w:rFonts w:ascii="Arial" w:hAnsi="Arial" w:cs="Arial"/>
        </w:rPr>
        <w:t>własnym transportem z placówki W</w:t>
      </w:r>
      <w:r w:rsidRPr="00B84CFA">
        <w:rPr>
          <w:rFonts w:ascii="Arial" w:hAnsi="Arial" w:cs="Arial"/>
        </w:rPr>
        <w:t>ykonawcy po uprzednim uzgodnieni</w:t>
      </w:r>
      <w:r w:rsidR="00B50D41" w:rsidRPr="00B84CFA">
        <w:rPr>
          <w:rFonts w:ascii="Arial" w:hAnsi="Arial" w:cs="Arial"/>
        </w:rPr>
        <w:t>u z W</w:t>
      </w:r>
      <w:r w:rsidRPr="00B84CFA">
        <w:rPr>
          <w:rFonts w:ascii="Arial" w:hAnsi="Arial" w:cs="Arial"/>
        </w:rPr>
        <w:t>ykonawcą</w:t>
      </w:r>
      <w:r w:rsidR="00174536" w:rsidRPr="00B84CFA">
        <w:rPr>
          <w:rFonts w:ascii="Arial" w:hAnsi="Arial" w:cs="Arial"/>
        </w:rPr>
        <w:t>;</w:t>
      </w:r>
    </w:p>
    <w:p w14:paraId="6370AE7F" w14:textId="2AE6C595" w:rsidR="005570AE" w:rsidRPr="00B84CFA" w:rsidRDefault="005570AE" w:rsidP="008F1600">
      <w:pPr>
        <w:numPr>
          <w:ilvl w:val="0"/>
          <w:numId w:val="18"/>
        </w:numPr>
        <w:tabs>
          <w:tab w:val="clear" w:pos="540"/>
          <w:tab w:val="num" w:pos="720"/>
        </w:tabs>
        <w:suppressAutoHyphens w:val="0"/>
        <w:spacing w:after="0"/>
        <w:ind w:left="720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 xml:space="preserve">dysponuje na terenie miasta Szczecin składem kruszyw, który jest czynny od poniedziałku do piątku </w:t>
      </w:r>
      <w:r w:rsidR="00174536" w:rsidRPr="00B84CFA">
        <w:rPr>
          <w:rFonts w:ascii="Arial" w:hAnsi="Arial" w:cs="Arial"/>
        </w:rPr>
        <w:t>w godzinach 8.00 – 15.00;</w:t>
      </w:r>
    </w:p>
    <w:p w14:paraId="74E32FA6" w14:textId="254609C0" w:rsidR="005570AE" w:rsidRPr="00B84CFA" w:rsidRDefault="005570AE" w:rsidP="008F1600">
      <w:pPr>
        <w:numPr>
          <w:ilvl w:val="0"/>
          <w:numId w:val="18"/>
        </w:numPr>
        <w:tabs>
          <w:tab w:val="clear" w:pos="540"/>
          <w:tab w:val="num" w:pos="720"/>
        </w:tabs>
        <w:suppressAutoHyphens w:val="0"/>
        <w:spacing w:after="0"/>
        <w:ind w:left="720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>na terenie składu kruszyw będą</w:t>
      </w:r>
      <w:r w:rsidR="00174536" w:rsidRPr="00B84CFA">
        <w:rPr>
          <w:rFonts w:ascii="Arial" w:hAnsi="Arial" w:cs="Arial"/>
        </w:rPr>
        <w:t xml:space="preserve"> dostępne dla Z</w:t>
      </w:r>
      <w:r w:rsidRPr="00B84CFA">
        <w:rPr>
          <w:rFonts w:ascii="Arial" w:hAnsi="Arial" w:cs="Arial"/>
        </w:rPr>
        <w:t>amawiającego: piasek płukany 0-2 mm, piasek zasypowy, mieszanka kruszona 0-32 mm w ilościach minimalnych po 25 ton natomiast żwiru (3 rodzaje), w ilościach minimalnych po 5 ton*</w:t>
      </w:r>
      <w:r w:rsidR="00174536" w:rsidRPr="00B84CFA">
        <w:rPr>
          <w:rFonts w:ascii="Arial" w:hAnsi="Arial" w:cs="Arial"/>
        </w:rPr>
        <w:t>;</w:t>
      </w:r>
    </w:p>
    <w:p w14:paraId="4AA7FAA0" w14:textId="68F6CBC1" w:rsidR="005570AE" w:rsidRPr="00B84CFA" w:rsidRDefault="005570AE" w:rsidP="008F1600">
      <w:pPr>
        <w:numPr>
          <w:ilvl w:val="0"/>
          <w:numId w:val="18"/>
        </w:numPr>
        <w:tabs>
          <w:tab w:val="clear" w:pos="540"/>
          <w:tab w:val="num" w:pos="720"/>
        </w:tabs>
        <w:suppressAutoHyphens w:val="0"/>
        <w:spacing w:after="0"/>
        <w:ind w:left="720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 xml:space="preserve">w okresie zimowym wszystkie </w:t>
      </w:r>
      <w:bookmarkStart w:id="0" w:name="_GoBack"/>
      <w:bookmarkEnd w:id="0"/>
      <w:r w:rsidRPr="00B84CFA">
        <w:rPr>
          <w:rFonts w:ascii="Arial" w:hAnsi="Arial" w:cs="Arial"/>
        </w:rPr>
        <w:t>wymagane p</w:t>
      </w:r>
      <w:r w:rsidR="00174536" w:rsidRPr="00B84CFA">
        <w:rPr>
          <w:rFonts w:ascii="Arial" w:hAnsi="Arial" w:cs="Arial"/>
        </w:rPr>
        <w:t>rzez Z</w:t>
      </w:r>
      <w:r w:rsidRPr="00B84CFA">
        <w:rPr>
          <w:rFonts w:ascii="Arial" w:hAnsi="Arial" w:cs="Arial"/>
        </w:rPr>
        <w:t>amawiającego kruszywa będą dostępne w składzie kruszyw, w postaci sypkiej, nie zbrylonej, nie zamarzniętej.</w:t>
      </w:r>
    </w:p>
    <w:p w14:paraId="2946A7C4" w14:textId="7198CAEF" w:rsidR="005570AE" w:rsidRPr="00B84CFA" w:rsidRDefault="00174536" w:rsidP="008F1600">
      <w:pPr>
        <w:numPr>
          <w:ilvl w:val="0"/>
          <w:numId w:val="18"/>
        </w:numPr>
        <w:tabs>
          <w:tab w:val="clear" w:pos="540"/>
          <w:tab w:val="num" w:pos="720"/>
        </w:tabs>
        <w:suppressAutoHyphens w:val="0"/>
        <w:spacing w:after="0"/>
        <w:ind w:left="720" w:hanging="357"/>
        <w:rPr>
          <w:rFonts w:ascii="Arial" w:hAnsi="Arial" w:cs="Arial"/>
        </w:rPr>
      </w:pPr>
      <w:r w:rsidRPr="00B84CFA">
        <w:rPr>
          <w:rFonts w:ascii="Arial" w:hAnsi="Arial" w:cs="Arial"/>
          <w:color w:val="000000"/>
        </w:rPr>
        <w:t>skład kruszyw W</w:t>
      </w:r>
      <w:r w:rsidR="005570AE" w:rsidRPr="00B84CFA">
        <w:rPr>
          <w:rFonts w:ascii="Arial" w:hAnsi="Arial" w:cs="Arial"/>
          <w:color w:val="000000"/>
        </w:rPr>
        <w:t>ykonawcy jest odpowiednio ogrodzony, oznaczony w sposób pozwalający jednoznacznie stwierdzić</w:t>
      </w:r>
      <w:r w:rsidRPr="00B84CFA">
        <w:rPr>
          <w:rFonts w:ascii="Arial" w:hAnsi="Arial" w:cs="Arial"/>
          <w:color w:val="000000"/>
        </w:rPr>
        <w:t>, że zajmowany teren należy do W</w:t>
      </w:r>
      <w:r w:rsidR="005570AE" w:rsidRPr="00B84CFA">
        <w:rPr>
          <w:rFonts w:ascii="Arial" w:hAnsi="Arial" w:cs="Arial"/>
          <w:color w:val="000000"/>
        </w:rPr>
        <w:t xml:space="preserve">ykonawcy lub jest przez niego użytkowany. W godzinach pracy składu kruszyw będzie znajdowała się obsługa wykonawcy (osoby), odpowiedzialna za załadunek i wypisanie dokumentów WZ na podstawie kwitów wagowych. </w:t>
      </w:r>
    </w:p>
    <w:p w14:paraId="169EC34D" w14:textId="507FE74D" w:rsidR="005570AE" w:rsidRPr="00C83DAA" w:rsidRDefault="00C83DAA" w:rsidP="008F1600">
      <w:pPr>
        <w:numPr>
          <w:ilvl w:val="0"/>
          <w:numId w:val="18"/>
        </w:numPr>
        <w:tabs>
          <w:tab w:val="clear" w:pos="540"/>
          <w:tab w:val="num" w:pos="720"/>
        </w:tabs>
        <w:suppressAutoHyphens w:val="0"/>
        <w:spacing w:after="0"/>
        <w:ind w:left="720" w:hanging="357"/>
        <w:rPr>
          <w:rFonts w:ascii="Arial" w:hAnsi="Arial" w:cs="Arial"/>
        </w:rPr>
      </w:pPr>
      <w:r w:rsidRPr="00C83DAA">
        <w:rPr>
          <w:rFonts w:ascii="Arial" w:hAnsi="Arial" w:cs="Arial"/>
        </w:rPr>
        <w:t>dysponuje legalizowaną wagą samochodową najazdową typu ……………..……………, której okres ważności legalizacji upływa …………………… * lub legalizowaną wagą typu ………………..……… której okres ważności legalizacji upływa……………………*, umożliwiającą określeni</w:t>
      </w:r>
      <w:r w:rsidRPr="00C83DAA">
        <w:rPr>
          <w:rFonts w:ascii="Arial" w:hAnsi="Arial" w:cs="Arial"/>
        </w:rPr>
        <w:t>e ilości załadowanego kruszywa</w:t>
      </w:r>
      <w:r w:rsidR="005570AE" w:rsidRPr="00C83DAA">
        <w:rPr>
          <w:rFonts w:ascii="Arial" w:hAnsi="Arial" w:cs="Arial"/>
        </w:rPr>
        <w:t>.</w:t>
      </w:r>
    </w:p>
    <w:p w14:paraId="63B7242E" w14:textId="77777777" w:rsidR="005570AE" w:rsidRPr="00B84CFA" w:rsidRDefault="005570AE" w:rsidP="008F1600">
      <w:pPr>
        <w:numPr>
          <w:ilvl w:val="0"/>
          <w:numId w:val="19"/>
        </w:numPr>
        <w:suppressAutoHyphens w:val="0"/>
        <w:spacing w:after="0"/>
        <w:ind w:left="363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>Strony oświadczają, że ilości wskazane w formularzu nr 1 kalkulacji ceny dla części nr 1 i nr 2 są ilościami maksymalnymi. Zamawiający zastrzega sobie prawo zmniejszenia tych ilości w zależności od swoich potrzeb dla części nr 1 o 30%, dla części nr 2 o 70%. Wykonawcy nie będą przysługiwały z tego tytułu, w stosunku do zamawiającego, jakiekolwiek roszczenia.</w:t>
      </w:r>
    </w:p>
    <w:p w14:paraId="6AA4166E" w14:textId="77777777" w:rsidR="00174536" w:rsidRPr="00B84CFA" w:rsidRDefault="00174536" w:rsidP="008F1600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03F3F64B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b/>
          <w:color w:val="000000"/>
        </w:rPr>
      </w:pPr>
      <w:r w:rsidRPr="00B84CFA">
        <w:rPr>
          <w:rFonts w:ascii="Arial" w:hAnsi="Arial" w:cs="Arial"/>
          <w:b/>
          <w:color w:val="000000"/>
        </w:rPr>
        <w:t>§ 2</w:t>
      </w:r>
      <w:r w:rsidRPr="00B84CFA">
        <w:rPr>
          <w:rFonts w:ascii="Arial" w:hAnsi="Arial" w:cs="Arial"/>
        </w:rPr>
        <w:t xml:space="preserve"> </w:t>
      </w:r>
    </w:p>
    <w:p w14:paraId="413C5F35" w14:textId="33FD79CA" w:rsidR="005570AE" w:rsidRPr="00B84CFA" w:rsidRDefault="005570AE" w:rsidP="008F1600">
      <w:pPr>
        <w:numPr>
          <w:ilvl w:val="0"/>
          <w:numId w:val="23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  <w:color w:val="000000"/>
        </w:rPr>
        <w:t>Maksymalna wysokość wynagrodzenia</w:t>
      </w:r>
      <w:r w:rsidR="00174536" w:rsidRPr="00B84CFA">
        <w:rPr>
          <w:rFonts w:ascii="Arial" w:hAnsi="Arial" w:cs="Arial"/>
          <w:color w:val="000000"/>
        </w:rPr>
        <w:t>,</w:t>
      </w:r>
      <w:r w:rsidRPr="00B84CFA">
        <w:rPr>
          <w:rFonts w:ascii="Arial" w:hAnsi="Arial" w:cs="Arial"/>
          <w:color w:val="000000"/>
        </w:rPr>
        <w:t xml:space="preserve"> jakie może otrzymać wykonawca z tytułu wykonywania niniejszej umowy wyniesie kwotę ...........................................zł netto (słownie:……………………………...).</w:t>
      </w:r>
    </w:p>
    <w:p w14:paraId="441D446D" w14:textId="77777777" w:rsidR="005570AE" w:rsidRPr="00B84CFA" w:rsidRDefault="005570AE" w:rsidP="008F1600">
      <w:pPr>
        <w:numPr>
          <w:ilvl w:val="0"/>
          <w:numId w:val="23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  <w:color w:val="000000"/>
        </w:rPr>
        <w:t xml:space="preserve">Zamawiający przewiduje możliwość wprowadzenia </w:t>
      </w:r>
      <w:r w:rsidRPr="00B84CFA">
        <w:rPr>
          <w:rFonts w:ascii="Arial" w:hAnsi="Arial" w:cs="Arial"/>
          <w:bCs/>
          <w:color w:val="000000"/>
        </w:rPr>
        <w:t>zmiany wynagrodzenia wykonawcy na zasadach określonych w ust. 5.</w:t>
      </w:r>
    </w:p>
    <w:p w14:paraId="31D6F113" w14:textId="77777777" w:rsidR="005570AE" w:rsidRPr="00B84CFA" w:rsidRDefault="005570AE" w:rsidP="008F1600">
      <w:pPr>
        <w:numPr>
          <w:ilvl w:val="0"/>
          <w:numId w:val="23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  <w:color w:val="000000"/>
        </w:rPr>
        <w:t>W okresie 3 miesięcy licząc od dnia zawarcia umowy, wartość wynagrodzenia nie podlega waloryzacji.</w:t>
      </w:r>
    </w:p>
    <w:p w14:paraId="1DEB39D3" w14:textId="1B006866" w:rsidR="005570AE" w:rsidRPr="00B84CFA" w:rsidRDefault="005570AE" w:rsidP="008F1600">
      <w:pPr>
        <w:numPr>
          <w:ilvl w:val="0"/>
          <w:numId w:val="23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  <w:color w:val="000000"/>
        </w:rPr>
        <w:t>Za miesiąc początkowy (stosowany do wyliczenia waloryzacji), przyjmuje się miesiąc otwarcia ofert tj.: ……</w:t>
      </w:r>
      <w:r w:rsidR="00174536" w:rsidRPr="00B84CFA">
        <w:rPr>
          <w:rFonts w:ascii="Arial" w:hAnsi="Arial" w:cs="Arial"/>
          <w:color w:val="000000"/>
        </w:rPr>
        <w:t>…………………………………</w:t>
      </w:r>
    </w:p>
    <w:p w14:paraId="641617E9" w14:textId="1DD0744B" w:rsidR="005570AE" w:rsidRPr="00B84CFA" w:rsidRDefault="005570AE" w:rsidP="008F1600">
      <w:pPr>
        <w:numPr>
          <w:ilvl w:val="0"/>
          <w:numId w:val="23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  <w:color w:val="000000"/>
          <w:lang w:eastAsia="x-none"/>
        </w:rPr>
        <w:t>Zmiana wynag</w:t>
      </w:r>
      <w:r w:rsidR="001A0920" w:rsidRPr="00B84CFA">
        <w:rPr>
          <w:rFonts w:ascii="Arial" w:hAnsi="Arial" w:cs="Arial"/>
          <w:color w:val="000000"/>
          <w:lang w:eastAsia="x-none"/>
        </w:rPr>
        <w:t>rodzenia, o której mowa w ust. 2</w:t>
      </w:r>
      <w:r w:rsidRPr="00B84CFA">
        <w:rPr>
          <w:rFonts w:ascii="Arial" w:hAnsi="Arial" w:cs="Arial"/>
          <w:color w:val="000000"/>
          <w:lang w:eastAsia="x-none"/>
        </w:rPr>
        <w:t xml:space="preserve"> może zostać dokonana </w:t>
      </w:r>
      <w:r w:rsidRPr="00B84CFA">
        <w:rPr>
          <w:rFonts w:ascii="Arial" w:hAnsi="Arial" w:cs="Arial"/>
          <w:color w:val="000000"/>
        </w:rPr>
        <w:t xml:space="preserve">w sytuacji zmiany cen materiałów lub kosztów związanych z realizacją zamówienia, gdy mają one realny wpływ na koszty wykonania zamówienia. Zmiana cen materiałów lub kosztów związanych z realizacją zamówienia będzie ustalana w oparciu o sumę zmian wartości miesięcznych wskaźników </w:t>
      </w:r>
      <w:bookmarkStart w:id="1" w:name="_Hlk69503635"/>
      <w:r w:rsidRPr="00B84CFA">
        <w:rPr>
          <w:rFonts w:ascii="Arial" w:hAnsi="Arial" w:cs="Arial"/>
          <w:color w:val="000000"/>
        </w:rPr>
        <w:t xml:space="preserve">cen </w:t>
      </w:r>
      <w:bookmarkEnd w:id="1"/>
      <w:r w:rsidRPr="00B84CFA">
        <w:rPr>
          <w:rFonts w:ascii="Arial" w:hAnsi="Arial" w:cs="Arial"/>
          <w:color w:val="000000"/>
        </w:rPr>
        <w:t xml:space="preserve">produkcji sprzedanej przemysłu ogółem </w:t>
      </w:r>
      <w:r w:rsidRPr="00B84CFA">
        <w:rPr>
          <w:rFonts w:ascii="Arial" w:hAnsi="Arial" w:cs="Arial"/>
        </w:rPr>
        <w:t>(miesiąc do miesiąca poprzedniego) publikowanych przez Prezesa GUS w miesięczniku „Biul</w:t>
      </w:r>
      <w:r w:rsidR="00380AE8">
        <w:rPr>
          <w:rFonts w:ascii="Arial" w:hAnsi="Arial" w:cs="Arial"/>
        </w:rPr>
        <w:t>etyn statystyczny” (tabela nr 33</w:t>
      </w:r>
      <w:r w:rsidRPr="00B84CFA">
        <w:rPr>
          <w:rFonts w:ascii="Arial" w:hAnsi="Arial" w:cs="Arial"/>
        </w:rPr>
        <w:t>). Suma zmian wartości wskaźników, o której mowa w zdaniu poprzednim to suma miesięcznych wskaźników z ostatnich pełnych 3 miesięcy licząc od miesiąca poprzedzającego miesiąc, w którym złożono wniosek.</w:t>
      </w:r>
    </w:p>
    <w:p w14:paraId="3EA031B1" w14:textId="77777777" w:rsidR="005570AE" w:rsidRPr="00B84CFA" w:rsidRDefault="005570AE" w:rsidP="008F1600">
      <w:pPr>
        <w:numPr>
          <w:ilvl w:val="0"/>
          <w:numId w:val="23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eastAsia="Calibri" w:hAnsi="Arial" w:cs="Arial"/>
          <w:lang w:eastAsia="en-US"/>
        </w:rPr>
        <w:t>Strony będą uprawnione do żądania zmiany wynagrodzenia, gdy zajdą następujące przesłanki:</w:t>
      </w:r>
    </w:p>
    <w:p w14:paraId="229F2A4B" w14:textId="77777777" w:rsidR="005570AE" w:rsidRPr="00B84CFA" w:rsidRDefault="005570AE" w:rsidP="008F1600">
      <w:pPr>
        <w:pStyle w:val="Akapitzlist"/>
        <w:numPr>
          <w:ilvl w:val="0"/>
          <w:numId w:val="24"/>
        </w:numPr>
        <w:suppressAutoHyphens w:val="0"/>
        <w:spacing w:after="0"/>
        <w:ind w:left="709" w:hanging="283"/>
        <w:rPr>
          <w:rFonts w:ascii="Arial" w:eastAsia="Calibri" w:hAnsi="Arial" w:cs="Arial"/>
          <w:lang w:eastAsia="en-US"/>
        </w:rPr>
      </w:pPr>
      <w:r w:rsidRPr="00B84CFA">
        <w:rPr>
          <w:rFonts w:ascii="Arial" w:hAnsi="Arial" w:cs="Arial"/>
        </w:rPr>
        <w:lastRenderedPageBreak/>
        <w:t>jeżeli w 4 miesiącu od podpisania umowy lub późniejszym,</w:t>
      </w:r>
      <w:r w:rsidRPr="00B84CFA">
        <w:rPr>
          <w:rFonts w:ascii="Arial" w:hAnsi="Arial" w:cs="Arial"/>
          <w:color w:val="000000"/>
        </w:rPr>
        <w:t xml:space="preserve"> suma zmian wartości miesięcznych wskaźników </w:t>
      </w:r>
      <w:r w:rsidRPr="00B84CFA">
        <w:rPr>
          <w:rFonts w:ascii="Arial" w:hAnsi="Arial" w:cs="Arial"/>
        </w:rPr>
        <w:t xml:space="preserve">cen produkcji sprzedanej przemysłu ogółem </w:t>
      </w:r>
      <w:r w:rsidRPr="00B84CFA">
        <w:rPr>
          <w:rFonts w:ascii="Arial" w:hAnsi="Arial" w:cs="Arial"/>
          <w:color w:val="000000"/>
        </w:rPr>
        <w:t xml:space="preserve">(miesiąc do miesiąca poprzedniego), wyniesie </w:t>
      </w:r>
      <w:r w:rsidRPr="00B84CFA">
        <w:rPr>
          <w:rFonts w:ascii="Arial" w:hAnsi="Arial" w:cs="Arial"/>
        </w:rPr>
        <w:t xml:space="preserve">powyżej 5% w stosunku do miesiąca początkowego, o którym mowa w ust. 4 dla ceny, która nie była wcześniej waloryzowana; </w:t>
      </w:r>
    </w:p>
    <w:p w14:paraId="4F2654AA" w14:textId="77777777" w:rsidR="005570AE" w:rsidRPr="00B84CFA" w:rsidRDefault="005570AE" w:rsidP="008F1600">
      <w:pPr>
        <w:numPr>
          <w:ilvl w:val="0"/>
          <w:numId w:val="24"/>
        </w:numPr>
        <w:suppressAutoHyphens w:val="0"/>
        <w:spacing w:after="0"/>
        <w:ind w:left="709" w:hanging="283"/>
        <w:rPr>
          <w:rFonts w:ascii="Arial" w:eastAsia="Calibri" w:hAnsi="Arial" w:cs="Arial"/>
          <w:lang w:eastAsia="en-US"/>
        </w:rPr>
      </w:pPr>
      <w:r w:rsidRPr="00B84CFA">
        <w:rPr>
          <w:rFonts w:ascii="Arial" w:hAnsi="Arial" w:cs="Arial"/>
        </w:rPr>
        <w:t>jeżeli w okresie od poprzedniej waloryzacji upłynęło 3 miesiące i nastąpiła kolejna zmiana</w:t>
      </w:r>
      <w:r w:rsidRPr="00B84CFA">
        <w:rPr>
          <w:rFonts w:ascii="Arial" w:hAnsi="Arial" w:cs="Arial"/>
          <w:color w:val="000000"/>
        </w:rPr>
        <w:t xml:space="preserve"> sumy wartości miesięcznych wskaźników </w:t>
      </w:r>
      <w:r w:rsidRPr="00B84CFA">
        <w:rPr>
          <w:rFonts w:ascii="Arial" w:hAnsi="Arial" w:cs="Arial"/>
        </w:rPr>
        <w:t xml:space="preserve">cen produkcji sprzedanej przemysłu ogółem </w:t>
      </w:r>
      <w:r w:rsidRPr="00B84CFA">
        <w:rPr>
          <w:rFonts w:ascii="Arial" w:hAnsi="Arial" w:cs="Arial"/>
          <w:color w:val="000000"/>
        </w:rPr>
        <w:t>(miesiąc do miesiąca poprzedniego), powyżej 5% w stosunku do miesiąca, w którym dokonano waloryzacji ceny dla ceny, która była wcześniej waloryzowana;</w:t>
      </w:r>
    </w:p>
    <w:p w14:paraId="0C8ADA4C" w14:textId="3787BC25" w:rsidR="005570AE" w:rsidRPr="00B84CFA" w:rsidRDefault="005570AE" w:rsidP="008F1600">
      <w:pPr>
        <w:numPr>
          <w:ilvl w:val="0"/>
          <w:numId w:val="24"/>
        </w:numPr>
        <w:suppressAutoHyphens w:val="0"/>
        <w:spacing w:after="0"/>
        <w:ind w:left="709" w:hanging="283"/>
        <w:rPr>
          <w:rFonts w:ascii="Arial" w:eastAsia="Calibri" w:hAnsi="Arial" w:cs="Arial"/>
          <w:lang w:eastAsia="en-US"/>
        </w:rPr>
      </w:pPr>
      <w:r w:rsidRPr="00B84CFA">
        <w:rPr>
          <w:rFonts w:ascii="Arial" w:hAnsi="Arial" w:cs="Arial"/>
        </w:rPr>
        <w:t>maksymalna wartość zmiany wynagrodzenia, jaką dopuszcza Zamawiający w efekcie zastosowania postanowień o zasadach wprowadzania zmian wysokości wynagrodzenia, o których mowa w ust. 6: wynosi do 50% wynagrodzenia wskazanego w umowie;</w:t>
      </w:r>
    </w:p>
    <w:p w14:paraId="45E55599" w14:textId="6D499781" w:rsidR="005570AE" w:rsidRPr="00B84CFA" w:rsidRDefault="005570AE" w:rsidP="008F1600">
      <w:pPr>
        <w:numPr>
          <w:ilvl w:val="0"/>
          <w:numId w:val="24"/>
        </w:numPr>
        <w:suppressAutoHyphens w:val="0"/>
        <w:spacing w:after="0"/>
        <w:ind w:left="709" w:hanging="284"/>
        <w:rPr>
          <w:rFonts w:ascii="Arial" w:eastAsia="Calibri" w:hAnsi="Arial" w:cs="Arial"/>
          <w:lang w:eastAsia="en-US"/>
        </w:rPr>
      </w:pPr>
      <w:r w:rsidRPr="00B84CFA">
        <w:rPr>
          <w:rFonts w:ascii="Arial" w:hAnsi="Arial" w:cs="Arial"/>
        </w:rPr>
        <w:t>w przypadku likwidacji wskaźnika cen produkcji sprzedanej przemysłu ogółem</w:t>
      </w:r>
      <w:r w:rsidRPr="00B84CFA">
        <w:rPr>
          <w:rFonts w:ascii="Arial" w:hAnsi="Arial" w:cs="Arial"/>
          <w:color w:val="000000"/>
        </w:rPr>
        <w:t xml:space="preserve">, </w:t>
      </w:r>
      <w:r w:rsidRPr="00B84CFA">
        <w:rPr>
          <w:rFonts w:ascii="Arial" w:hAnsi="Arial" w:cs="Arial"/>
        </w:rPr>
        <w:t>o którym mowa w niniejszym ustępie lub zmiany podmiotu, który urzędowo go ustala, mechanizm, o którym mowa w ust. 5 i 6 stosuje się odpowiednio do wskaźnika i podmiotu, który zgodnie z odpowiednimi przepisami prawa zastąpi dotychczasowy wskaźnik lub podmiot.</w:t>
      </w:r>
    </w:p>
    <w:p w14:paraId="0A11AD12" w14:textId="216BA298" w:rsidR="005570AE" w:rsidRPr="00B84CFA" w:rsidRDefault="005570AE" w:rsidP="008F1600">
      <w:pPr>
        <w:numPr>
          <w:ilvl w:val="0"/>
          <w:numId w:val="24"/>
        </w:numPr>
        <w:suppressAutoHyphens w:val="0"/>
        <w:spacing w:after="0"/>
        <w:ind w:left="709" w:hanging="284"/>
        <w:rPr>
          <w:rFonts w:ascii="Arial" w:eastAsia="Calibri" w:hAnsi="Arial" w:cs="Arial"/>
          <w:lang w:eastAsia="en-US"/>
        </w:rPr>
      </w:pPr>
      <w:r w:rsidRPr="00B84CFA">
        <w:rPr>
          <w:rFonts w:ascii="Arial" w:eastAsia="Calibri" w:hAnsi="Arial" w:cs="Arial"/>
          <w:lang w:eastAsia="en-US"/>
        </w:rPr>
        <w:t>w związku ze zmianą wynagro</w:t>
      </w:r>
      <w:r w:rsidR="001A0920" w:rsidRPr="00B84CFA">
        <w:rPr>
          <w:rFonts w:ascii="Arial" w:eastAsia="Calibri" w:hAnsi="Arial" w:cs="Arial"/>
          <w:lang w:eastAsia="en-US"/>
        </w:rPr>
        <w:t>dzenia, o której mowa w ust. 2</w:t>
      </w:r>
      <w:r w:rsidR="00174536" w:rsidRPr="00B84CFA">
        <w:rPr>
          <w:rFonts w:ascii="Arial" w:eastAsia="Calibri" w:hAnsi="Arial" w:cs="Arial"/>
          <w:lang w:eastAsia="en-US"/>
        </w:rPr>
        <w:t xml:space="preserve"> W</w:t>
      </w:r>
      <w:r w:rsidRPr="00B84CFA">
        <w:rPr>
          <w:rFonts w:ascii="Arial" w:eastAsia="Calibri" w:hAnsi="Arial" w:cs="Arial"/>
          <w:lang w:eastAsia="en-US"/>
        </w:rPr>
        <w:t>ykonawca zobowiązany będzie do wykazania, że zmiany cen</w:t>
      </w:r>
      <w:r w:rsidRPr="00B84CFA">
        <w:rPr>
          <w:rFonts w:ascii="Arial" w:hAnsi="Arial" w:cs="Arial"/>
        </w:rPr>
        <w:t xml:space="preserve"> materiałów lub kosztów, o których mowa w ust. 5, mają realny wpływ na koszt wykonania zamówienia.</w:t>
      </w:r>
    </w:p>
    <w:p w14:paraId="013D6F54" w14:textId="77777777" w:rsidR="00174536" w:rsidRPr="00B84CFA" w:rsidRDefault="00174536" w:rsidP="008F1600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632940E3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color w:val="000000"/>
        </w:rPr>
      </w:pPr>
      <w:r w:rsidRPr="00B84CFA">
        <w:rPr>
          <w:rFonts w:ascii="Arial" w:hAnsi="Arial" w:cs="Arial"/>
          <w:b/>
          <w:color w:val="000000"/>
        </w:rPr>
        <w:t>§ 3</w:t>
      </w:r>
    </w:p>
    <w:p w14:paraId="40AB2AE4" w14:textId="77777777" w:rsidR="005570AE" w:rsidRPr="00B84CFA" w:rsidRDefault="005570AE" w:rsidP="008F1600">
      <w:pPr>
        <w:numPr>
          <w:ilvl w:val="1"/>
          <w:numId w:val="21"/>
        </w:numPr>
        <w:suppressAutoHyphens w:val="0"/>
        <w:spacing w:after="0"/>
        <w:ind w:left="357" w:hanging="357"/>
        <w:rPr>
          <w:rFonts w:ascii="Arial" w:hAnsi="Arial" w:cs="Arial"/>
          <w:color w:val="000000"/>
        </w:rPr>
      </w:pPr>
      <w:r w:rsidRPr="00B84CFA">
        <w:rPr>
          <w:rFonts w:ascii="Arial" w:hAnsi="Arial" w:cs="Arial"/>
          <w:color w:val="000000"/>
        </w:rPr>
        <w:t>Powierzone zamówienie wykonawca zobowiązuje się wykonywać w okresie 12 miesięcy licząc od dnia zawarcia niniejszej umowy tj. do dnia ..............................................z zastrzeżeniem ust. 2</w:t>
      </w:r>
    </w:p>
    <w:p w14:paraId="01995249" w14:textId="1BE4A2DD" w:rsidR="005570AE" w:rsidRPr="00B84CFA" w:rsidRDefault="005570AE" w:rsidP="008F1600">
      <w:pPr>
        <w:numPr>
          <w:ilvl w:val="1"/>
          <w:numId w:val="21"/>
        </w:numPr>
        <w:suppressAutoHyphens w:val="0"/>
        <w:spacing w:after="0"/>
        <w:ind w:left="357" w:hanging="357"/>
        <w:rPr>
          <w:rFonts w:ascii="Arial" w:hAnsi="Arial" w:cs="Arial"/>
          <w:color w:val="000000"/>
        </w:rPr>
      </w:pPr>
      <w:r w:rsidRPr="00B84CFA">
        <w:rPr>
          <w:rFonts w:ascii="Arial" w:hAnsi="Arial" w:cs="Arial"/>
          <w:color w:val="000000"/>
        </w:rPr>
        <w:t>Umowa wygaśnie przed upływem 12 miesięcy w sytuacji osiągnięcia kwoty określonej w §</w:t>
      </w:r>
      <w:r w:rsidR="00B50D41" w:rsidRPr="00B84CFA">
        <w:rPr>
          <w:rFonts w:ascii="Arial" w:hAnsi="Arial" w:cs="Arial"/>
          <w:color w:val="000000"/>
        </w:rPr>
        <w:t xml:space="preserve"> </w:t>
      </w:r>
      <w:r w:rsidRPr="00B84CFA">
        <w:rPr>
          <w:rFonts w:ascii="Arial" w:hAnsi="Arial" w:cs="Arial"/>
          <w:color w:val="000000"/>
        </w:rPr>
        <w:t xml:space="preserve">2 umowy. Jeżeli w przeddzień upływu 12 miesięcy, asortyment i ilość kruszyw określona w ofercie wykonawcy nie zostaną wyczerpane, umowa ulegnie automatycznemu przedłużeniu do momentu wyczerpania tego asortymentu i ilości, przy czym nie dłużej niż o 3 miesiące. Postanowień § 10 </w:t>
      </w:r>
      <w:r w:rsidR="00897E5D" w:rsidRPr="00B84CFA">
        <w:rPr>
          <w:rFonts w:ascii="Arial" w:hAnsi="Arial" w:cs="Arial"/>
          <w:color w:val="000000"/>
        </w:rPr>
        <w:t xml:space="preserve">ust. 2 umowy </w:t>
      </w:r>
      <w:r w:rsidRPr="00B84CFA">
        <w:rPr>
          <w:rFonts w:ascii="Arial" w:hAnsi="Arial" w:cs="Arial"/>
          <w:color w:val="000000"/>
        </w:rPr>
        <w:t>w takim przypadku nie stosuje się.</w:t>
      </w:r>
    </w:p>
    <w:p w14:paraId="2CE4AD41" w14:textId="77777777" w:rsidR="00174536" w:rsidRPr="00B84CFA" w:rsidRDefault="00174536" w:rsidP="008F1600">
      <w:pPr>
        <w:spacing w:after="0"/>
        <w:jc w:val="center"/>
        <w:rPr>
          <w:rFonts w:ascii="Arial" w:hAnsi="Arial" w:cs="Arial"/>
          <w:b/>
        </w:rPr>
      </w:pPr>
    </w:p>
    <w:p w14:paraId="71F66BBF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b/>
        </w:rPr>
      </w:pPr>
      <w:r w:rsidRPr="00B84CFA">
        <w:rPr>
          <w:rFonts w:ascii="Arial" w:hAnsi="Arial" w:cs="Arial"/>
          <w:b/>
        </w:rPr>
        <w:t>§ 4</w:t>
      </w:r>
    </w:p>
    <w:p w14:paraId="15906531" w14:textId="3A2B691F" w:rsidR="005570AE" w:rsidRPr="00B84CFA" w:rsidRDefault="005570AE" w:rsidP="008F1600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 xml:space="preserve">Dostawy kruszyw odbywać się będą sukcesywnie po złożeniu zamówienia przez uprawnionego pracownika </w:t>
      </w:r>
      <w:r w:rsidR="00DA39B7">
        <w:rPr>
          <w:rFonts w:ascii="Arial" w:hAnsi="Arial" w:cs="Arial"/>
        </w:rPr>
        <w:t>Zespołu ds.</w:t>
      </w:r>
      <w:r w:rsidRPr="00B84CFA">
        <w:rPr>
          <w:rFonts w:ascii="Arial" w:hAnsi="Arial" w:cs="Arial"/>
        </w:rPr>
        <w:t xml:space="preserve"> Zaopatrzenia drogą elektroniczną na adres wskazany w ust. 15. </w:t>
      </w:r>
    </w:p>
    <w:p w14:paraId="5F86CFE8" w14:textId="28F83BF5" w:rsidR="005570AE" w:rsidRPr="00B84CFA" w:rsidRDefault="005570AE" w:rsidP="008F1600">
      <w:pPr>
        <w:numPr>
          <w:ilvl w:val="0"/>
          <w:numId w:val="7"/>
        </w:numPr>
        <w:suppressAutoHyphens w:val="0"/>
        <w:spacing w:after="0"/>
        <w:ind w:left="357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>W przypadku przekazywania zamówień drogą elektroniczną (e-mail) - dowód potwierdzenia dostarczenia wiadomości zawierającej z</w:t>
      </w:r>
      <w:r w:rsidR="00174536" w:rsidRPr="00B84CFA">
        <w:rPr>
          <w:rFonts w:ascii="Arial" w:hAnsi="Arial" w:cs="Arial"/>
        </w:rPr>
        <w:t>amówienie z serwera pocztowego W</w:t>
      </w:r>
      <w:r w:rsidRPr="00B84CFA">
        <w:rPr>
          <w:rFonts w:ascii="Arial" w:hAnsi="Arial" w:cs="Arial"/>
        </w:rPr>
        <w:t xml:space="preserve">ykonawcy, </w:t>
      </w:r>
      <w:r w:rsidR="00174536" w:rsidRPr="00B84CFA">
        <w:rPr>
          <w:rFonts w:ascii="Arial" w:hAnsi="Arial" w:cs="Arial"/>
        </w:rPr>
        <w:t>oznacza, że W</w:t>
      </w:r>
      <w:r w:rsidRPr="00B84CFA">
        <w:rPr>
          <w:rFonts w:ascii="Arial" w:hAnsi="Arial" w:cs="Arial"/>
        </w:rPr>
        <w:t>ykonawca otrzymał zamówienie w m</w:t>
      </w:r>
      <w:r w:rsidR="00174536" w:rsidRPr="00B84CFA">
        <w:rPr>
          <w:rFonts w:ascii="Arial" w:hAnsi="Arial" w:cs="Arial"/>
        </w:rPr>
        <w:t>omencie jego przekazania przez Z</w:t>
      </w:r>
      <w:r w:rsidRPr="00B84CFA">
        <w:rPr>
          <w:rFonts w:ascii="Arial" w:hAnsi="Arial" w:cs="Arial"/>
        </w:rPr>
        <w:t>amawiającego, niezależnie od ewentualnego potwie</w:t>
      </w:r>
      <w:r w:rsidR="00174536" w:rsidRPr="00B84CFA">
        <w:rPr>
          <w:rFonts w:ascii="Arial" w:hAnsi="Arial" w:cs="Arial"/>
        </w:rPr>
        <w:t>rdzenia faktu jego otrzymania. Z</w:t>
      </w:r>
      <w:r w:rsidRPr="00B84CFA">
        <w:rPr>
          <w:rFonts w:ascii="Arial" w:hAnsi="Arial" w:cs="Arial"/>
        </w:rPr>
        <w:t xml:space="preserve">amawiający nie ponosi odpowiedzialności za niesprawne działanie urządzeń wykonawcy. </w:t>
      </w:r>
    </w:p>
    <w:p w14:paraId="51E2DF95" w14:textId="77777777" w:rsidR="005570AE" w:rsidRPr="00B84CFA" w:rsidRDefault="005570AE" w:rsidP="008F1600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 xml:space="preserve">Wykonawca potwierdzi niezwłocznie drogą elektroniczną przyjęcie zamówienia do realizacji na e-mail: </w:t>
      </w:r>
      <w:hyperlink r:id="rId8" w:history="1">
        <w:r w:rsidRPr="00B84CFA">
          <w:rPr>
            <w:rStyle w:val="Hipercze"/>
            <w:rFonts w:ascii="Arial" w:hAnsi="Arial" w:cs="Arial"/>
          </w:rPr>
          <w:t>szz@zwik.szczecin.pl</w:t>
        </w:r>
      </w:hyperlink>
      <w:r w:rsidRPr="00B84CFA">
        <w:rPr>
          <w:rFonts w:ascii="Arial" w:hAnsi="Arial" w:cs="Arial"/>
        </w:rPr>
        <w:t>.</w:t>
      </w:r>
    </w:p>
    <w:p w14:paraId="07A82AFA" w14:textId="77777777" w:rsidR="005570AE" w:rsidRPr="00B84CFA" w:rsidRDefault="005570AE" w:rsidP="008F1600">
      <w:pPr>
        <w:numPr>
          <w:ilvl w:val="0"/>
          <w:numId w:val="7"/>
        </w:numPr>
        <w:suppressAutoHyphens w:val="0"/>
        <w:spacing w:after="0"/>
        <w:ind w:left="357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>Dostawy kruszyw odbywać się będą w terminie max. do 24 godzin od chwili złożenia zamówienia.</w:t>
      </w:r>
    </w:p>
    <w:p w14:paraId="5985761C" w14:textId="2D222A82" w:rsidR="005570AE" w:rsidRPr="00B84CFA" w:rsidRDefault="005570AE" w:rsidP="008F1600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 xml:space="preserve">Bezpośrednio przed realizacją dostawy, kruszywa będą poddane procedurze ważenia </w:t>
      </w:r>
      <w:r w:rsidR="00174536" w:rsidRPr="00B84CFA">
        <w:rPr>
          <w:rFonts w:ascii="Arial" w:hAnsi="Arial" w:cs="Arial"/>
        </w:rPr>
        <w:t>na legalizowanej wadze W</w:t>
      </w:r>
      <w:r w:rsidRPr="00B84CFA">
        <w:rPr>
          <w:rFonts w:ascii="Arial" w:hAnsi="Arial" w:cs="Arial"/>
        </w:rPr>
        <w:t xml:space="preserve">ykonawcy. </w:t>
      </w:r>
    </w:p>
    <w:p w14:paraId="70110056" w14:textId="77777777" w:rsidR="005570AE" w:rsidRPr="00B84CFA" w:rsidRDefault="005570AE" w:rsidP="008F1600">
      <w:pPr>
        <w:numPr>
          <w:ilvl w:val="0"/>
          <w:numId w:val="7"/>
        </w:numPr>
        <w:suppressAutoHyphens w:val="0"/>
        <w:spacing w:after="0"/>
        <w:ind w:left="357" w:hanging="357"/>
        <w:rPr>
          <w:rFonts w:ascii="Arial" w:hAnsi="Arial" w:cs="Arial"/>
        </w:rPr>
      </w:pPr>
      <w:r w:rsidRPr="00B84CFA">
        <w:rPr>
          <w:rFonts w:ascii="Arial" w:hAnsi="Arial" w:cs="Arial"/>
        </w:rPr>
        <w:lastRenderedPageBreak/>
        <w:t>Zamawiający zastrzega sobie prawo do weryfikacji pod względem ilościowym losowo wybranych dostaw poprzez przeprowadzenie ważenia</w:t>
      </w:r>
      <w:r w:rsidRPr="00B84CFA">
        <w:rPr>
          <w:rFonts w:ascii="Arial" w:hAnsi="Arial" w:cs="Arial"/>
          <w:color w:val="FF0000"/>
        </w:rPr>
        <w:t xml:space="preserve"> </w:t>
      </w:r>
      <w:r w:rsidRPr="00B84CFA">
        <w:rPr>
          <w:rFonts w:ascii="Arial" w:hAnsi="Arial" w:cs="Arial"/>
        </w:rPr>
        <w:t>kontrolnego</w:t>
      </w:r>
      <w:r w:rsidRPr="00B84CFA">
        <w:rPr>
          <w:rFonts w:ascii="Arial" w:hAnsi="Arial" w:cs="Arial"/>
          <w:color w:val="FF0000"/>
        </w:rPr>
        <w:t xml:space="preserve"> </w:t>
      </w:r>
      <w:r w:rsidRPr="00B84CFA">
        <w:rPr>
          <w:rFonts w:ascii="Arial" w:hAnsi="Arial" w:cs="Arial"/>
        </w:rPr>
        <w:t>na legalizowanych wagach samochodowych zamawiającego typ:  WSEL – 16/60 o udźwigu do 80 ton mieszczącej się na obiekcie Oczyszczalni Ścieków Zdroje przy ul. Wspólnej 43 w Szczecinie</w:t>
      </w:r>
      <w:r w:rsidRPr="00B84CFA">
        <w:rPr>
          <w:rFonts w:ascii="Arial" w:hAnsi="Arial" w:cs="Arial"/>
          <w:color w:val="000000"/>
        </w:rPr>
        <w:t xml:space="preserve">, </w:t>
      </w:r>
      <w:r w:rsidRPr="00B84CFA">
        <w:rPr>
          <w:rFonts w:ascii="Arial" w:hAnsi="Arial" w:cs="Arial"/>
        </w:rPr>
        <w:t>WSAA01-Z/SBA</w:t>
      </w:r>
      <w:r w:rsidRPr="00B84CFA">
        <w:rPr>
          <w:rFonts w:ascii="Arial" w:hAnsi="Arial" w:cs="Arial"/>
          <w:color w:val="FF0000"/>
        </w:rPr>
        <w:t xml:space="preserve"> </w:t>
      </w:r>
      <w:r w:rsidRPr="00B84CFA">
        <w:rPr>
          <w:rFonts w:ascii="Arial" w:hAnsi="Arial" w:cs="Arial"/>
        </w:rPr>
        <w:t xml:space="preserve">o udźwigu do 60 ton mieszczącej się na obiekcie Oczyszczalni Ścieków Pomorzany przy ul. Tama Pomorzańska 8 w Szczecinie, </w:t>
      </w:r>
      <w:r w:rsidRPr="00B84CFA">
        <w:rPr>
          <w:rFonts w:ascii="Arial" w:hAnsi="Arial" w:cs="Arial"/>
          <w:color w:val="000000"/>
        </w:rPr>
        <w:t>WSA S01 – N/SBA o udźwigu do 60 ton mieszczącej się na obiekcie Zakładu Produkcji Wody Miedwie w Nieznaniu gmina Stare Czarnowo oraz</w:t>
      </w:r>
      <w:r w:rsidRPr="00B84CFA">
        <w:rPr>
          <w:rFonts w:ascii="Arial" w:hAnsi="Arial" w:cs="Arial"/>
        </w:rPr>
        <w:t xml:space="preserve"> </w:t>
      </w:r>
      <w:r w:rsidRPr="00B84CFA">
        <w:rPr>
          <w:rFonts w:ascii="Arial" w:hAnsi="Arial" w:cs="Arial"/>
          <w:color w:val="000000"/>
        </w:rPr>
        <w:t>MARS - STS o udźwigu do 60 ton</w:t>
      </w:r>
      <w:r w:rsidRPr="00B84CFA">
        <w:rPr>
          <w:rFonts w:ascii="Arial" w:hAnsi="Arial" w:cs="Arial"/>
        </w:rPr>
        <w:t xml:space="preserve"> mieszczącej się na obiekcie Magazynu Głównego nr 1 przy ul. 1-go Maja 37 w Szczecinie.</w:t>
      </w:r>
    </w:p>
    <w:p w14:paraId="5746E039" w14:textId="43971B53" w:rsidR="005570AE" w:rsidRPr="00B84CFA" w:rsidRDefault="005570AE" w:rsidP="008F1600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Procedura ważenia zostanie przeprowadzona zgodnie z przyjętymi zwyczajowo zasadami. Samochód samowyładowczy zostanie zważony przed i po rozładunku (tara). W przypadku różnicy wag +/- 80 kg</w:t>
      </w:r>
      <w:r w:rsidR="00174536" w:rsidRPr="00B84CFA">
        <w:rPr>
          <w:rFonts w:ascii="Arial" w:hAnsi="Arial" w:cs="Arial"/>
        </w:rPr>
        <w:t xml:space="preserve"> pomiędzy wagą określoną przez W</w:t>
      </w:r>
      <w:r w:rsidRPr="00B84CFA">
        <w:rPr>
          <w:rFonts w:ascii="Arial" w:hAnsi="Arial" w:cs="Arial"/>
        </w:rPr>
        <w:t>ykonawcę a wagą wyni</w:t>
      </w:r>
      <w:r w:rsidR="00174536" w:rsidRPr="00B84CFA">
        <w:rPr>
          <w:rFonts w:ascii="Arial" w:hAnsi="Arial" w:cs="Arial"/>
        </w:rPr>
        <w:t>kającą z ważenia kontrolnego u Z</w:t>
      </w:r>
      <w:r w:rsidRPr="00B84CFA">
        <w:rPr>
          <w:rFonts w:ascii="Arial" w:hAnsi="Arial" w:cs="Arial"/>
        </w:rPr>
        <w:t>amawiającego, przyjmuje się za właściwą wagę średnią arytmetyczną sumy dwóch wag. Tak wyliczona średnia arytmetyczna dwóch wag będzie podstawą do określenia ilości dostarczonych kruszyw i do wystawienia faktury VAT.</w:t>
      </w:r>
    </w:p>
    <w:p w14:paraId="5514C3A5" w14:textId="16162F6A" w:rsidR="005570AE" w:rsidRPr="00B84CFA" w:rsidRDefault="005570AE" w:rsidP="008F1600">
      <w:pPr>
        <w:numPr>
          <w:ilvl w:val="0"/>
          <w:numId w:val="7"/>
        </w:numPr>
        <w:suppressAutoHyphens w:val="0"/>
        <w:spacing w:after="0"/>
        <w:ind w:left="357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 xml:space="preserve">Dostawy odbywać się będą od poniedziałku do piątku w godzinach od 7ºº do 15ºº na koszt i staranie wykonawcy transportem samochodowym samowyładowczym, do miejsca wykonania umowy, którym są główne </w:t>
      </w:r>
      <w:r w:rsidR="00CA790F" w:rsidRPr="00B84CFA">
        <w:rPr>
          <w:rFonts w:ascii="Arial" w:hAnsi="Arial" w:cs="Arial"/>
        </w:rPr>
        <w:t>placówki Z</w:t>
      </w:r>
      <w:r w:rsidRPr="00B84CFA">
        <w:rPr>
          <w:rFonts w:ascii="Arial" w:hAnsi="Arial" w:cs="Arial"/>
        </w:rPr>
        <w:t>amawiającego wyszczególnione poniżej:</w:t>
      </w:r>
    </w:p>
    <w:p w14:paraId="18A28216" w14:textId="77777777" w:rsidR="005570AE" w:rsidRPr="00B84CFA" w:rsidRDefault="005570AE" w:rsidP="008F1600">
      <w:pPr>
        <w:numPr>
          <w:ilvl w:val="0"/>
          <w:numId w:val="16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Wydział Sieci Wodociągowej Rejon I przy ul. Warcisława 29 w Szczecinie;</w:t>
      </w:r>
    </w:p>
    <w:p w14:paraId="2D65441C" w14:textId="77777777" w:rsidR="005570AE" w:rsidRPr="00B84CFA" w:rsidRDefault="005570AE" w:rsidP="008F1600">
      <w:pPr>
        <w:numPr>
          <w:ilvl w:val="0"/>
          <w:numId w:val="16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Wydział Sieci Wodociągowej Rejon II przy ul. Powstańców Wlkp. 60 w Szczecinie;</w:t>
      </w:r>
    </w:p>
    <w:p w14:paraId="20F2AFE7" w14:textId="77777777" w:rsidR="005570AE" w:rsidRPr="00B84CFA" w:rsidRDefault="005570AE" w:rsidP="008F1600">
      <w:pPr>
        <w:numPr>
          <w:ilvl w:val="0"/>
          <w:numId w:val="16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Wydział Sieci Wodociągowej Rejon III przy ul. Wspólnej 41 w Szczecinie;</w:t>
      </w:r>
    </w:p>
    <w:p w14:paraId="19530092" w14:textId="77777777" w:rsidR="005570AE" w:rsidRPr="00B84CFA" w:rsidRDefault="005570AE" w:rsidP="008F1600">
      <w:pPr>
        <w:numPr>
          <w:ilvl w:val="0"/>
          <w:numId w:val="16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Wydział Sieci Kanalizacyjne Rejon I ul. 1-go Maja 37 w Szczecinie;</w:t>
      </w:r>
    </w:p>
    <w:p w14:paraId="204997BD" w14:textId="77777777" w:rsidR="005570AE" w:rsidRPr="00B84CFA" w:rsidRDefault="005570AE" w:rsidP="008F1600">
      <w:pPr>
        <w:numPr>
          <w:ilvl w:val="0"/>
          <w:numId w:val="16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Wydział Sieci Kanalizacyjnej Rejon II ul. Zapadła 8 w Szczecinie;</w:t>
      </w:r>
    </w:p>
    <w:p w14:paraId="424EF810" w14:textId="77777777" w:rsidR="005570AE" w:rsidRPr="00B84CFA" w:rsidRDefault="005570AE" w:rsidP="008F1600">
      <w:pPr>
        <w:numPr>
          <w:ilvl w:val="0"/>
          <w:numId w:val="16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Wydział Sieci Kanalizacyjnej Rejon III ul. Wspólna 43 w Szczecinie;</w:t>
      </w:r>
    </w:p>
    <w:p w14:paraId="6A8F65D0" w14:textId="77777777" w:rsidR="005570AE" w:rsidRPr="00B84CFA" w:rsidRDefault="005570AE" w:rsidP="008F1600">
      <w:pPr>
        <w:spacing w:after="0"/>
        <w:ind w:left="357"/>
        <w:rPr>
          <w:rFonts w:ascii="Arial" w:hAnsi="Arial" w:cs="Arial"/>
        </w:rPr>
      </w:pPr>
      <w:r w:rsidRPr="00B84CFA">
        <w:rPr>
          <w:rFonts w:ascii="Arial" w:hAnsi="Arial" w:cs="Arial"/>
        </w:rPr>
        <w:t>jak i innych placówek zamawiającego mieszczących się w granicach administracyjnych miasta Szczecin oraz Zakładu Produkcji Wody Miedwie w Nieznaniu gmina Stare Czarnowo. Zamawiający dopuszcza możliwość dostawy kruszyw w innych godzinach niż wymienione powyżej, po uzyskaniu zgody zamawiającego.</w:t>
      </w:r>
    </w:p>
    <w:p w14:paraId="1A41BAE6" w14:textId="32865704" w:rsidR="005570AE" w:rsidRPr="00B84CFA" w:rsidRDefault="005570AE" w:rsidP="008F1600">
      <w:pPr>
        <w:pStyle w:val="Tekstpodstawowy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i w:val="0"/>
          <w:sz w:val="24"/>
          <w:szCs w:val="24"/>
        </w:rPr>
      </w:pPr>
      <w:r w:rsidRPr="00B84CFA">
        <w:rPr>
          <w:i w:val="0"/>
          <w:sz w:val="24"/>
          <w:szCs w:val="24"/>
        </w:rPr>
        <w:t>Zamawiający zastrzega sobie możliwość odbioru kruszyw własnym transportem, przy z</w:t>
      </w:r>
      <w:r w:rsidR="00CA790F" w:rsidRPr="00B84CFA">
        <w:rPr>
          <w:i w:val="0"/>
          <w:sz w:val="24"/>
          <w:szCs w:val="24"/>
        </w:rPr>
        <w:t>agwarantowanym załadunku przez W</w:t>
      </w:r>
      <w:r w:rsidRPr="00B84CFA">
        <w:rPr>
          <w:i w:val="0"/>
          <w:sz w:val="24"/>
          <w:szCs w:val="24"/>
        </w:rPr>
        <w:t>ykonawcę.</w:t>
      </w:r>
    </w:p>
    <w:p w14:paraId="66ABD754" w14:textId="70FE4D54" w:rsidR="005570AE" w:rsidRPr="00B84CFA" w:rsidRDefault="005570AE" w:rsidP="008F1600">
      <w:pPr>
        <w:pStyle w:val="Tekstpodstawowy"/>
        <w:numPr>
          <w:ilvl w:val="0"/>
          <w:numId w:val="7"/>
        </w:numPr>
        <w:suppressAutoHyphens w:val="0"/>
        <w:spacing w:after="0"/>
        <w:jc w:val="both"/>
        <w:rPr>
          <w:i w:val="0"/>
          <w:color w:val="000000"/>
          <w:sz w:val="24"/>
          <w:szCs w:val="24"/>
        </w:rPr>
      </w:pPr>
      <w:r w:rsidRPr="00B84CFA">
        <w:rPr>
          <w:i w:val="0"/>
          <w:color w:val="000000"/>
          <w:sz w:val="24"/>
          <w:szCs w:val="24"/>
        </w:rPr>
        <w:t xml:space="preserve">Przy każdej dostawie kruszyw </w:t>
      </w:r>
      <w:r w:rsidR="00CA790F" w:rsidRPr="00B84CFA">
        <w:rPr>
          <w:i w:val="0"/>
          <w:color w:val="000000"/>
          <w:sz w:val="24"/>
          <w:szCs w:val="24"/>
        </w:rPr>
        <w:t>Wykonawca wręczy Z</w:t>
      </w:r>
      <w:r w:rsidRPr="00B84CFA">
        <w:rPr>
          <w:i w:val="0"/>
          <w:color w:val="000000"/>
          <w:sz w:val="24"/>
          <w:szCs w:val="24"/>
        </w:rPr>
        <w:t>amawiającemu dokument WZ zawierający następujące dane: nr rejestracyjny samochodu, tara netto, tara brutto, ilość dostarczona, nazwa produktu. Dokument WZ pozostaje</w:t>
      </w:r>
      <w:r w:rsidR="00CA790F" w:rsidRPr="00B84CFA">
        <w:rPr>
          <w:i w:val="0"/>
          <w:color w:val="000000"/>
          <w:sz w:val="24"/>
          <w:szCs w:val="24"/>
        </w:rPr>
        <w:t xml:space="preserve"> u Z</w:t>
      </w:r>
      <w:r w:rsidRPr="00B84CFA">
        <w:rPr>
          <w:i w:val="0"/>
          <w:color w:val="000000"/>
          <w:sz w:val="24"/>
          <w:szCs w:val="24"/>
        </w:rPr>
        <w:t>amawiającego</w:t>
      </w:r>
    </w:p>
    <w:p w14:paraId="6970A02F" w14:textId="3C01B6B8" w:rsidR="005570AE" w:rsidRPr="00B84CFA" w:rsidRDefault="005570AE" w:rsidP="008F1600">
      <w:pPr>
        <w:pStyle w:val="Tekstpodstawowy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i w:val="0"/>
          <w:color w:val="000000"/>
          <w:sz w:val="24"/>
          <w:szCs w:val="24"/>
        </w:rPr>
      </w:pPr>
      <w:r w:rsidRPr="00B84CFA">
        <w:rPr>
          <w:i w:val="0"/>
          <w:color w:val="000000"/>
          <w:sz w:val="24"/>
          <w:szCs w:val="24"/>
        </w:rPr>
        <w:t>Odbioru dostarczonych kruszyw dokonają uprawnieni pr</w:t>
      </w:r>
      <w:r w:rsidR="00CA790F" w:rsidRPr="00B84CFA">
        <w:rPr>
          <w:i w:val="0"/>
          <w:color w:val="000000"/>
          <w:sz w:val="24"/>
          <w:szCs w:val="24"/>
        </w:rPr>
        <w:t>acownicy Z</w:t>
      </w:r>
      <w:r w:rsidRPr="00B84CFA">
        <w:rPr>
          <w:i w:val="0"/>
          <w:color w:val="000000"/>
          <w:sz w:val="24"/>
          <w:szCs w:val="24"/>
        </w:rPr>
        <w:t>amawiającego w miejscach wykonania umowy, potwierdzając odbiór poprzez złożenie czytelnego podpisu  na dokumencie WZ.</w:t>
      </w:r>
    </w:p>
    <w:p w14:paraId="20BE0FC8" w14:textId="3B7FC972" w:rsidR="005570AE" w:rsidRPr="00B84CFA" w:rsidRDefault="005570AE" w:rsidP="008F1600">
      <w:pPr>
        <w:pStyle w:val="Tekstpodstawowy"/>
        <w:numPr>
          <w:ilvl w:val="0"/>
          <w:numId w:val="7"/>
        </w:numPr>
        <w:suppressAutoHyphens w:val="0"/>
        <w:spacing w:after="0"/>
        <w:jc w:val="both"/>
        <w:rPr>
          <w:i w:val="0"/>
          <w:color w:val="000000"/>
          <w:sz w:val="24"/>
          <w:szCs w:val="24"/>
        </w:rPr>
      </w:pPr>
      <w:r w:rsidRPr="00B84CFA">
        <w:rPr>
          <w:i w:val="0"/>
          <w:color w:val="000000"/>
          <w:sz w:val="24"/>
          <w:szCs w:val="24"/>
        </w:rPr>
        <w:t>Dokumenty WZ zawierające wszystkie informacje, o których mowa w § 4 ust. 10 i potwierdzone przez upraw</w:t>
      </w:r>
      <w:r w:rsidR="000B470E" w:rsidRPr="00B84CFA">
        <w:rPr>
          <w:i w:val="0"/>
          <w:color w:val="000000"/>
          <w:sz w:val="24"/>
          <w:szCs w:val="24"/>
        </w:rPr>
        <w:t>nionych pracowników Z</w:t>
      </w:r>
      <w:r w:rsidRPr="00B84CFA">
        <w:rPr>
          <w:i w:val="0"/>
          <w:color w:val="000000"/>
          <w:sz w:val="24"/>
          <w:szCs w:val="24"/>
        </w:rPr>
        <w:t>amawiającego są podstawą do wystawienia faktury VAT,</w:t>
      </w:r>
      <w:r w:rsidR="000B470E" w:rsidRPr="00B84CFA">
        <w:rPr>
          <w:i w:val="0"/>
          <w:color w:val="000000"/>
          <w:sz w:val="24"/>
          <w:szCs w:val="24"/>
        </w:rPr>
        <w:t xml:space="preserve"> </w:t>
      </w:r>
      <w:r w:rsidRPr="00B84CFA">
        <w:rPr>
          <w:i w:val="0"/>
          <w:color w:val="000000"/>
          <w:sz w:val="24"/>
          <w:szCs w:val="24"/>
        </w:rPr>
        <w:t>z zastrzeżeniem ust. 7.</w:t>
      </w:r>
    </w:p>
    <w:p w14:paraId="367023EE" w14:textId="77777777" w:rsidR="005570AE" w:rsidRPr="00B84CFA" w:rsidRDefault="005570AE" w:rsidP="008F1600">
      <w:pPr>
        <w:pStyle w:val="Tekstpodstawowy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i w:val="0"/>
          <w:color w:val="000000"/>
          <w:sz w:val="24"/>
          <w:szCs w:val="24"/>
        </w:rPr>
      </w:pPr>
      <w:r w:rsidRPr="00B84CFA">
        <w:rPr>
          <w:i w:val="0"/>
          <w:color w:val="000000"/>
          <w:sz w:val="24"/>
          <w:szCs w:val="24"/>
        </w:rPr>
        <w:t>Strony wskazują swoich przedstawicieli do stałej współpracy, przy realizacji niniejszej  umowy.</w:t>
      </w:r>
    </w:p>
    <w:p w14:paraId="071F24C0" w14:textId="7D2539A6" w:rsidR="005570AE" w:rsidRPr="00B84CFA" w:rsidRDefault="000B470E" w:rsidP="008F1600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color w:val="000000"/>
        </w:rPr>
      </w:pPr>
      <w:r w:rsidRPr="00B84CFA">
        <w:rPr>
          <w:rFonts w:ascii="Arial" w:hAnsi="Arial" w:cs="Arial"/>
          <w:color w:val="000000"/>
        </w:rPr>
        <w:t>Przedstawicielem W</w:t>
      </w:r>
      <w:r w:rsidR="005570AE" w:rsidRPr="00B84CFA">
        <w:rPr>
          <w:rFonts w:ascii="Arial" w:hAnsi="Arial" w:cs="Arial"/>
          <w:color w:val="000000"/>
        </w:rPr>
        <w:t>ykonawcy, o którym mowa w ust. 13</w:t>
      </w:r>
      <w:r w:rsidRPr="00B84CFA">
        <w:rPr>
          <w:rFonts w:ascii="Arial" w:hAnsi="Arial" w:cs="Arial"/>
          <w:color w:val="000000"/>
        </w:rPr>
        <w:t xml:space="preserve"> jest:………………………</w:t>
      </w:r>
    </w:p>
    <w:p w14:paraId="50D19192" w14:textId="2034527A" w:rsidR="005570AE" w:rsidRPr="00B84CFA" w:rsidRDefault="005570AE" w:rsidP="008F1600">
      <w:pPr>
        <w:numPr>
          <w:ilvl w:val="0"/>
          <w:numId w:val="7"/>
        </w:numPr>
        <w:suppressAutoHyphens w:val="0"/>
        <w:spacing w:after="0"/>
        <w:ind w:left="357" w:hanging="357"/>
        <w:rPr>
          <w:rFonts w:ascii="Arial" w:hAnsi="Arial" w:cs="Arial"/>
          <w:color w:val="000000"/>
        </w:rPr>
      </w:pPr>
      <w:r w:rsidRPr="00B84CFA">
        <w:rPr>
          <w:rFonts w:ascii="Arial" w:hAnsi="Arial" w:cs="Arial"/>
          <w:color w:val="000000"/>
        </w:rPr>
        <w:t>Przedstawicielam</w:t>
      </w:r>
      <w:r w:rsidR="000B470E" w:rsidRPr="00B84CFA">
        <w:rPr>
          <w:rFonts w:ascii="Arial" w:hAnsi="Arial" w:cs="Arial"/>
          <w:color w:val="000000"/>
        </w:rPr>
        <w:t>i Z</w:t>
      </w:r>
      <w:r w:rsidRPr="00B84CFA">
        <w:rPr>
          <w:rFonts w:ascii="Arial" w:hAnsi="Arial" w:cs="Arial"/>
          <w:color w:val="000000"/>
        </w:rPr>
        <w:t xml:space="preserve">amawiającego, o których mowa w ust. 13 są: </w:t>
      </w:r>
    </w:p>
    <w:p w14:paraId="12CA743F" w14:textId="77777777" w:rsidR="005570AE" w:rsidRPr="00B84CFA" w:rsidRDefault="005570AE" w:rsidP="008F1600">
      <w:pPr>
        <w:spacing w:after="0"/>
        <w:rPr>
          <w:rFonts w:ascii="Arial" w:hAnsi="Arial" w:cs="Arial"/>
          <w:color w:val="000000"/>
        </w:rPr>
      </w:pPr>
      <w:r w:rsidRPr="00B84CFA">
        <w:rPr>
          <w:rFonts w:ascii="Arial" w:hAnsi="Arial" w:cs="Arial"/>
          <w:color w:val="000000"/>
        </w:rPr>
        <w:tab/>
        <w:t>Marek Kowalski  – tel. 91 44 - 26 - 313, Marta Prędkiewicz – tel. 91-44-26-316</w:t>
      </w:r>
    </w:p>
    <w:p w14:paraId="7BDA3F11" w14:textId="5B0EE1E9" w:rsidR="005570AE" w:rsidRPr="00B84CFA" w:rsidRDefault="005570AE" w:rsidP="008F1600">
      <w:pPr>
        <w:numPr>
          <w:ilvl w:val="0"/>
          <w:numId w:val="7"/>
        </w:numPr>
        <w:suppressAutoHyphens w:val="0"/>
        <w:spacing w:after="0"/>
        <w:ind w:left="357" w:hanging="357"/>
        <w:rPr>
          <w:rFonts w:ascii="Arial" w:hAnsi="Arial" w:cs="Arial"/>
          <w:color w:val="000000"/>
        </w:rPr>
      </w:pPr>
      <w:r w:rsidRPr="00B84CFA">
        <w:rPr>
          <w:rFonts w:ascii="Arial" w:hAnsi="Arial" w:cs="Arial"/>
          <w:color w:val="000000"/>
        </w:rPr>
        <w:t xml:space="preserve">Składanie poszczególnych zamówień będzie następować na adres </w:t>
      </w:r>
      <w:r w:rsidR="000B470E" w:rsidRPr="00B84CFA">
        <w:rPr>
          <w:rFonts w:ascii="Arial" w:hAnsi="Arial" w:cs="Arial"/>
          <w:color w:val="000000"/>
        </w:rPr>
        <w:t>Wykonawcy:…..</w:t>
      </w:r>
    </w:p>
    <w:p w14:paraId="64FD9137" w14:textId="77777777" w:rsidR="000B470E" w:rsidRPr="00B84CFA" w:rsidRDefault="000B470E" w:rsidP="008F1600">
      <w:pPr>
        <w:pStyle w:val="Tekstpodstawowy"/>
        <w:spacing w:after="0"/>
        <w:jc w:val="center"/>
        <w:rPr>
          <w:b/>
          <w:i w:val="0"/>
          <w:color w:val="000000"/>
          <w:sz w:val="24"/>
          <w:szCs w:val="24"/>
        </w:rPr>
      </w:pPr>
    </w:p>
    <w:p w14:paraId="7EB2797D" w14:textId="77777777" w:rsidR="005570AE" w:rsidRPr="00B84CFA" w:rsidRDefault="005570AE" w:rsidP="008F1600">
      <w:pPr>
        <w:pStyle w:val="Tekstpodstawowy"/>
        <w:spacing w:after="0"/>
        <w:jc w:val="center"/>
        <w:rPr>
          <w:b/>
          <w:i w:val="0"/>
          <w:color w:val="000000"/>
          <w:sz w:val="24"/>
          <w:szCs w:val="24"/>
        </w:rPr>
      </w:pPr>
      <w:r w:rsidRPr="00B84CFA">
        <w:rPr>
          <w:b/>
          <w:i w:val="0"/>
          <w:color w:val="000000"/>
          <w:sz w:val="24"/>
          <w:szCs w:val="24"/>
        </w:rPr>
        <w:t>§ 5</w:t>
      </w:r>
    </w:p>
    <w:p w14:paraId="1FEBBC9A" w14:textId="1A176DAE" w:rsidR="005570AE" w:rsidRPr="00B84CFA" w:rsidRDefault="005570AE" w:rsidP="008F1600">
      <w:pPr>
        <w:numPr>
          <w:ilvl w:val="0"/>
          <w:numId w:val="5"/>
        </w:numPr>
        <w:suppressAutoHyphens w:val="0"/>
        <w:spacing w:after="0"/>
        <w:ind w:left="357" w:hanging="357"/>
        <w:rPr>
          <w:rFonts w:ascii="Arial" w:hAnsi="Arial" w:cs="Arial"/>
          <w:color w:val="000000"/>
        </w:rPr>
      </w:pPr>
      <w:r w:rsidRPr="00B84CFA">
        <w:rPr>
          <w:rFonts w:ascii="Arial" w:hAnsi="Arial" w:cs="Arial"/>
          <w:color w:val="000000"/>
        </w:rPr>
        <w:t>Zapłata odbywać się będzie po odbiorze danego zamówienia, na podstawie faktur VAT</w:t>
      </w:r>
      <w:r w:rsidR="000B470E" w:rsidRPr="00B84CFA">
        <w:rPr>
          <w:rFonts w:ascii="Arial" w:hAnsi="Arial" w:cs="Arial"/>
          <w:color w:val="000000"/>
        </w:rPr>
        <w:t xml:space="preserve"> płatnych przelewem z rachunku Z</w:t>
      </w:r>
      <w:r w:rsidRPr="00B84CFA">
        <w:rPr>
          <w:rFonts w:ascii="Arial" w:hAnsi="Arial" w:cs="Arial"/>
          <w:color w:val="000000"/>
        </w:rPr>
        <w:t>amawiającego, w terminie 30 dni od dnia otrzymania prawidłowo wystawionej faktury VAT w mechanizmie podzielonej płatności. Wykonawca ma obowiązek wystawić fakturę VAT z właściwą obowiązującą stawką podatku VAT.</w:t>
      </w:r>
    </w:p>
    <w:p w14:paraId="31AF3417" w14:textId="46F918B2" w:rsidR="005570AE" w:rsidRPr="00B84CFA" w:rsidRDefault="000B470E" w:rsidP="008F1600">
      <w:pPr>
        <w:numPr>
          <w:ilvl w:val="0"/>
          <w:numId w:val="5"/>
        </w:numPr>
        <w:suppressAutoHyphens w:val="0"/>
        <w:spacing w:after="0"/>
        <w:ind w:left="357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>Zapłata nastąpi na rachunek W</w:t>
      </w:r>
      <w:r w:rsidR="005570AE" w:rsidRPr="00B84CFA">
        <w:rPr>
          <w:rFonts w:ascii="Arial" w:hAnsi="Arial" w:cs="Arial"/>
        </w:rPr>
        <w:t>ykonawcy wskazany na faktu</w:t>
      </w:r>
      <w:r w:rsidRPr="00B84CFA">
        <w:rPr>
          <w:rFonts w:ascii="Arial" w:hAnsi="Arial" w:cs="Arial"/>
        </w:rPr>
        <w:t xml:space="preserve">rze VAT, który musi być zgodny </w:t>
      </w:r>
      <w:r w:rsidR="005570AE" w:rsidRPr="00B84CFA">
        <w:rPr>
          <w:rFonts w:ascii="Arial" w:hAnsi="Arial" w:cs="Arial"/>
        </w:rPr>
        <w:t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</w:t>
      </w:r>
      <w:r w:rsidRPr="00B84CFA">
        <w:rPr>
          <w:rFonts w:ascii="Arial" w:hAnsi="Arial" w:cs="Arial"/>
        </w:rPr>
        <w:t>wany dzień obciążenia rachunku Z</w:t>
      </w:r>
      <w:r w:rsidR="005570AE" w:rsidRPr="00B84CFA">
        <w:rPr>
          <w:rFonts w:ascii="Arial" w:hAnsi="Arial" w:cs="Arial"/>
        </w:rPr>
        <w:t xml:space="preserve">amawiającego. </w:t>
      </w:r>
    </w:p>
    <w:p w14:paraId="296E2F86" w14:textId="5D354C83" w:rsidR="005570AE" w:rsidRPr="00B84CFA" w:rsidRDefault="005570AE" w:rsidP="008F1600">
      <w:pPr>
        <w:numPr>
          <w:ilvl w:val="0"/>
          <w:numId w:val="5"/>
        </w:numPr>
        <w:suppressAutoHyphens w:val="0"/>
        <w:spacing w:after="0"/>
        <w:ind w:left="357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2014r. uznające niektóre rodzaje pomocy za zgodne z rynkiem wewnętrznym w zastosowaniu art. 107 i 108 Traktatu.</w:t>
      </w:r>
    </w:p>
    <w:p w14:paraId="0321E101" w14:textId="77777777" w:rsidR="005570AE" w:rsidRPr="00B84CFA" w:rsidRDefault="005570AE" w:rsidP="008F1600">
      <w:pPr>
        <w:spacing w:after="0"/>
        <w:ind w:left="357"/>
        <w:rPr>
          <w:rFonts w:ascii="Arial" w:hAnsi="Arial" w:cs="Arial"/>
        </w:rPr>
      </w:pPr>
    </w:p>
    <w:p w14:paraId="45C1951E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b/>
          <w:color w:val="000000"/>
        </w:rPr>
      </w:pPr>
      <w:r w:rsidRPr="00B84CFA">
        <w:rPr>
          <w:rFonts w:ascii="Arial" w:hAnsi="Arial" w:cs="Arial"/>
          <w:b/>
          <w:color w:val="000000"/>
        </w:rPr>
        <w:t>§ 6</w:t>
      </w:r>
    </w:p>
    <w:p w14:paraId="2E826AC1" w14:textId="60C53459" w:rsidR="005570AE" w:rsidRPr="00B84CFA" w:rsidRDefault="005570AE" w:rsidP="008F1600">
      <w:pPr>
        <w:pStyle w:val="Tekstpodstawowy"/>
        <w:numPr>
          <w:ilvl w:val="0"/>
          <w:numId w:val="20"/>
        </w:numPr>
        <w:suppressAutoHyphens w:val="0"/>
        <w:spacing w:after="0"/>
        <w:jc w:val="both"/>
        <w:rPr>
          <w:i w:val="0"/>
          <w:sz w:val="24"/>
          <w:szCs w:val="24"/>
        </w:rPr>
      </w:pPr>
      <w:r w:rsidRPr="00B84CFA">
        <w:rPr>
          <w:i w:val="0"/>
          <w:sz w:val="24"/>
          <w:szCs w:val="24"/>
        </w:rPr>
        <w:t>Wykonawca ponosi odpowiedzialność z tytułu rękojmi za wady kruszyw na zasadach określonych w art. 556 i następnych Kodeksu cywilnego, z zastrzeżeniem postanowień niniejszej umowy.</w:t>
      </w:r>
    </w:p>
    <w:p w14:paraId="5C464A33" w14:textId="645EF0F8" w:rsidR="005570AE" w:rsidRPr="00B84CFA" w:rsidRDefault="000B470E" w:rsidP="008F1600">
      <w:pPr>
        <w:pStyle w:val="Tekstpodstawowy"/>
        <w:numPr>
          <w:ilvl w:val="0"/>
          <w:numId w:val="20"/>
        </w:numPr>
        <w:suppressAutoHyphens w:val="0"/>
        <w:spacing w:after="0"/>
        <w:jc w:val="both"/>
        <w:rPr>
          <w:b/>
          <w:i w:val="0"/>
          <w:sz w:val="24"/>
          <w:szCs w:val="24"/>
        </w:rPr>
      </w:pPr>
      <w:r w:rsidRPr="00B84CFA">
        <w:rPr>
          <w:i w:val="0"/>
          <w:sz w:val="24"/>
          <w:szCs w:val="24"/>
        </w:rPr>
        <w:t>W przypadku stwierdzenia przez Z</w:t>
      </w:r>
      <w:r w:rsidR="005570AE" w:rsidRPr="00B84CFA">
        <w:rPr>
          <w:i w:val="0"/>
          <w:sz w:val="24"/>
          <w:szCs w:val="24"/>
        </w:rPr>
        <w:t>amawiającego</w:t>
      </w:r>
      <w:r w:rsidRPr="00B84CFA">
        <w:rPr>
          <w:i w:val="0"/>
          <w:sz w:val="24"/>
          <w:szCs w:val="24"/>
        </w:rPr>
        <w:t xml:space="preserve"> niewłaściwej jakości kruszyw, W</w:t>
      </w:r>
      <w:r w:rsidR="005570AE" w:rsidRPr="00B84CFA">
        <w:rPr>
          <w:i w:val="0"/>
          <w:sz w:val="24"/>
          <w:szCs w:val="24"/>
        </w:rPr>
        <w:t>ykonawca zobo</w:t>
      </w:r>
      <w:r w:rsidRPr="00B84CFA">
        <w:rPr>
          <w:i w:val="0"/>
          <w:sz w:val="24"/>
          <w:szCs w:val="24"/>
        </w:rPr>
        <w:t>wiązany jest zgodnie z wyborem Z</w:t>
      </w:r>
      <w:r w:rsidR="005570AE" w:rsidRPr="00B84CFA">
        <w:rPr>
          <w:i w:val="0"/>
          <w:sz w:val="24"/>
          <w:szCs w:val="24"/>
        </w:rPr>
        <w:t>amawiającego, do wymiany kruszyw w ilości obejmującej całą wadliwą dostawę, bądź obniżki ceny za wadliwą partię o wartość negocjowaną przez strony. Obniżka ceny ma być a</w:t>
      </w:r>
      <w:r w:rsidRPr="00B84CFA">
        <w:rPr>
          <w:i w:val="0"/>
          <w:sz w:val="24"/>
          <w:szCs w:val="24"/>
        </w:rPr>
        <w:t>dekwatna do ewentualnej straty Z</w:t>
      </w:r>
      <w:r w:rsidR="005570AE" w:rsidRPr="00B84CFA">
        <w:rPr>
          <w:i w:val="0"/>
          <w:sz w:val="24"/>
          <w:szCs w:val="24"/>
        </w:rPr>
        <w:t xml:space="preserve">amawiającego wynikającej z niewłaściwej jakości produktu. Ewentualna wymiana jak i ewentualna decyzja o obniżce ceny ma zostać dokonana w terminie nie przekraczającym 2 dni od daty otrzymania zawiadomienia o wadzie i o wymaganym sposobie jej zadośćuczynienia. </w:t>
      </w:r>
    </w:p>
    <w:p w14:paraId="0F996970" w14:textId="77777777" w:rsidR="005570AE" w:rsidRPr="00B84CFA" w:rsidRDefault="005570AE" w:rsidP="008F1600">
      <w:pPr>
        <w:pStyle w:val="Tekstpodstawowy"/>
        <w:numPr>
          <w:ilvl w:val="0"/>
          <w:numId w:val="20"/>
        </w:numPr>
        <w:suppressAutoHyphens w:val="0"/>
        <w:spacing w:after="0"/>
        <w:jc w:val="both"/>
        <w:rPr>
          <w:b/>
          <w:i w:val="0"/>
          <w:sz w:val="24"/>
          <w:szCs w:val="24"/>
        </w:rPr>
      </w:pPr>
      <w:r w:rsidRPr="00B84CFA">
        <w:rPr>
          <w:i w:val="0"/>
          <w:sz w:val="24"/>
          <w:szCs w:val="24"/>
        </w:rPr>
        <w:t>Zamawiający zastrzega sobie prawo nie przyjęcia dostawy w przypadku:</w:t>
      </w:r>
    </w:p>
    <w:p w14:paraId="0B6E982D" w14:textId="77777777" w:rsidR="005570AE" w:rsidRPr="00B84CFA" w:rsidRDefault="005570AE" w:rsidP="008F1600">
      <w:pPr>
        <w:pStyle w:val="Tekstpodstawowy"/>
        <w:spacing w:after="0"/>
        <w:ind w:left="567" w:hanging="207"/>
        <w:rPr>
          <w:b/>
          <w:i w:val="0"/>
          <w:sz w:val="24"/>
          <w:szCs w:val="24"/>
        </w:rPr>
      </w:pPr>
      <w:r w:rsidRPr="00B84CFA">
        <w:rPr>
          <w:i w:val="0"/>
          <w:sz w:val="24"/>
          <w:szCs w:val="24"/>
        </w:rPr>
        <w:t>-</w:t>
      </w:r>
      <w:r w:rsidRPr="00B84CFA">
        <w:rPr>
          <w:i w:val="0"/>
          <w:sz w:val="24"/>
          <w:szCs w:val="24"/>
        </w:rPr>
        <w:tab/>
        <w:t xml:space="preserve">dostarczenia kruszyw, które nie spełniają warunków  § 1 ust. 2 pkt. 1 i 2, </w:t>
      </w:r>
    </w:p>
    <w:p w14:paraId="2CD0A973" w14:textId="77777777" w:rsidR="005570AE" w:rsidRPr="00B84CFA" w:rsidRDefault="005570AE" w:rsidP="008F1600">
      <w:pPr>
        <w:pStyle w:val="Tekstpodstawowy"/>
        <w:spacing w:after="0"/>
        <w:ind w:left="567" w:hanging="217"/>
        <w:rPr>
          <w:b/>
          <w:i w:val="0"/>
          <w:sz w:val="24"/>
          <w:szCs w:val="24"/>
        </w:rPr>
      </w:pPr>
      <w:r w:rsidRPr="00B84CFA">
        <w:rPr>
          <w:i w:val="0"/>
          <w:sz w:val="24"/>
          <w:szCs w:val="24"/>
        </w:rPr>
        <w:t>-</w:t>
      </w:r>
      <w:r w:rsidRPr="00B84CFA">
        <w:rPr>
          <w:i w:val="0"/>
          <w:sz w:val="24"/>
          <w:szCs w:val="24"/>
        </w:rPr>
        <w:tab/>
        <w:t>dostarczenia kruszyw, w innych godzinach niż wymienione w § 4 ust. 8.</w:t>
      </w:r>
    </w:p>
    <w:p w14:paraId="294F47DE" w14:textId="77777777" w:rsidR="000B470E" w:rsidRPr="00B84CFA" w:rsidRDefault="000B470E" w:rsidP="008F1600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5C0175F8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b/>
          <w:color w:val="000000"/>
        </w:rPr>
      </w:pPr>
      <w:r w:rsidRPr="00B84CFA">
        <w:rPr>
          <w:rFonts w:ascii="Arial" w:hAnsi="Arial" w:cs="Arial"/>
          <w:b/>
          <w:color w:val="000000"/>
        </w:rPr>
        <w:t>§ 7</w:t>
      </w:r>
    </w:p>
    <w:p w14:paraId="3F179917" w14:textId="40F26F69" w:rsidR="005570AE" w:rsidRPr="00B84CFA" w:rsidRDefault="005570AE" w:rsidP="008F1600">
      <w:pPr>
        <w:numPr>
          <w:ilvl w:val="0"/>
          <w:numId w:val="6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 xml:space="preserve">W </w:t>
      </w:r>
      <w:r w:rsidR="000B470E" w:rsidRPr="00B84CFA">
        <w:rPr>
          <w:rFonts w:ascii="Arial" w:hAnsi="Arial" w:cs="Arial"/>
        </w:rPr>
        <w:t>przypadku niedotrzymania przez W</w:t>
      </w:r>
      <w:r w:rsidRPr="00B84CFA">
        <w:rPr>
          <w:rFonts w:ascii="Arial" w:hAnsi="Arial" w:cs="Arial"/>
        </w:rPr>
        <w:t>ykonawcę terminu realizacji zamówienia, o którym mowa w §4 ust. 4, lub terminu wymiany kruszyw</w:t>
      </w:r>
      <w:r w:rsidR="000B470E" w:rsidRPr="00B84CFA">
        <w:rPr>
          <w:rFonts w:ascii="Arial" w:hAnsi="Arial" w:cs="Arial"/>
        </w:rPr>
        <w:t xml:space="preserve">, o którym mowa w § 6 ust. </w:t>
      </w:r>
      <w:r w:rsidR="00B50D41" w:rsidRPr="00B84CFA">
        <w:rPr>
          <w:rFonts w:ascii="Arial" w:hAnsi="Arial" w:cs="Arial"/>
        </w:rPr>
        <w:t>2, Wykonawca zapłaci Z</w:t>
      </w:r>
      <w:r w:rsidRPr="00B84CFA">
        <w:rPr>
          <w:rFonts w:ascii="Arial" w:hAnsi="Arial" w:cs="Arial"/>
        </w:rPr>
        <w:t xml:space="preserve">amawiającemu karę umowną w wysokości </w:t>
      </w:r>
      <w:r w:rsidR="00B84CFA" w:rsidRPr="00B84CFA">
        <w:rPr>
          <w:rFonts w:ascii="Arial" w:hAnsi="Arial" w:cs="Arial"/>
        </w:rPr>
        <w:t>100,00</w:t>
      </w:r>
      <w:r w:rsidR="000B470E" w:rsidRPr="00B84CFA">
        <w:rPr>
          <w:rFonts w:ascii="Arial" w:hAnsi="Arial" w:cs="Arial"/>
        </w:rPr>
        <w:t xml:space="preserve"> zł (słownie:</w:t>
      </w:r>
      <w:r w:rsidR="00B84CFA" w:rsidRPr="00B84CFA">
        <w:rPr>
          <w:rFonts w:ascii="Arial" w:hAnsi="Arial" w:cs="Arial"/>
        </w:rPr>
        <w:t xml:space="preserve"> sto złotych 00/100</w:t>
      </w:r>
      <w:r w:rsidRPr="00B84CFA">
        <w:rPr>
          <w:rFonts w:ascii="Arial" w:hAnsi="Arial" w:cs="Arial"/>
        </w:rPr>
        <w:t>) za każdy dzień zwłoki.</w:t>
      </w:r>
    </w:p>
    <w:p w14:paraId="0758D3B6" w14:textId="67E6518D" w:rsidR="005570AE" w:rsidRPr="00B84CFA" w:rsidRDefault="005570AE" w:rsidP="008F1600">
      <w:pPr>
        <w:numPr>
          <w:ilvl w:val="0"/>
          <w:numId w:val="6"/>
        </w:numPr>
        <w:suppressAutoHyphens w:val="0"/>
        <w:spacing w:after="0"/>
        <w:ind w:left="357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 xml:space="preserve">W </w:t>
      </w:r>
      <w:r w:rsidR="000B470E" w:rsidRPr="00B84CFA">
        <w:rPr>
          <w:rFonts w:ascii="Arial" w:hAnsi="Arial" w:cs="Arial"/>
        </w:rPr>
        <w:t>przypadku niedotrzymania przez W</w:t>
      </w:r>
      <w:r w:rsidRPr="00B84CFA">
        <w:rPr>
          <w:rFonts w:ascii="Arial" w:hAnsi="Arial" w:cs="Arial"/>
        </w:rPr>
        <w:t>ykonawcę terminu realizacji zamówienia, o którym mowa w §4 ust. 4, lub terminu wymiany kruszyw,</w:t>
      </w:r>
      <w:r w:rsidRPr="00B84CFA">
        <w:rPr>
          <w:rFonts w:ascii="Arial" w:hAnsi="Arial" w:cs="Arial"/>
          <w:color w:val="FF0000"/>
        </w:rPr>
        <w:t xml:space="preserve"> </w:t>
      </w:r>
      <w:r w:rsidRPr="00B84CFA">
        <w:rPr>
          <w:rFonts w:ascii="Arial" w:hAnsi="Arial" w:cs="Arial"/>
        </w:rPr>
        <w:t>o którym mowa w § 6 ust. 2</w:t>
      </w:r>
      <w:r w:rsidR="000B470E" w:rsidRPr="00B84CFA">
        <w:rPr>
          <w:rFonts w:ascii="Arial" w:hAnsi="Arial" w:cs="Arial"/>
        </w:rPr>
        <w:t>, Z</w:t>
      </w:r>
      <w:r w:rsidRPr="00B84CFA">
        <w:rPr>
          <w:rFonts w:ascii="Arial" w:hAnsi="Arial" w:cs="Arial"/>
        </w:rPr>
        <w:t>amawiający zastrzega sobie prawo nabycia u podmiotu trzeciego, niedostarczonych lub dostarczonych z wadą kruszyw</w:t>
      </w:r>
      <w:r w:rsidRPr="00B84CFA">
        <w:rPr>
          <w:rFonts w:ascii="Arial" w:hAnsi="Arial" w:cs="Arial"/>
          <w:color w:val="FF0000"/>
        </w:rPr>
        <w:t xml:space="preserve"> </w:t>
      </w:r>
      <w:r w:rsidRPr="00B84CFA">
        <w:rPr>
          <w:rFonts w:ascii="Arial" w:hAnsi="Arial" w:cs="Arial"/>
        </w:rPr>
        <w:t>tożsamych co do rodz</w:t>
      </w:r>
      <w:r w:rsidR="000B470E" w:rsidRPr="00B84CFA">
        <w:rPr>
          <w:rFonts w:ascii="Arial" w:hAnsi="Arial" w:cs="Arial"/>
        </w:rPr>
        <w:t>aju, bez konieczności wzywania W</w:t>
      </w:r>
      <w:r w:rsidRPr="00B84CFA">
        <w:rPr>
          <w:rFonts w:ascii="Arial" w:hAnsi="Arial" w:cs="Arial"/>
        </w:rPr>
        <w:t>ykonawcy do wymiany wadliwych lub niedostarczonych w terminie kruszyw, gdy będzie to niezbędne do zape</w:t>
      </w:r>
      <w:r w:rsidR="000B470E" w:rsidRPr="00B84CFA">
        <w:rPr>
          <w:rFonts w:ascii="Arial" w:hAnsi="Arial" w:cs="Arial"/>
        </w:rPr>
        <w:t>wnienia prawidłowego działania Z</w:t>
      </w:r>
      <w:r w:rsidRPr="00B84CFA">
        <w:rPr>
          <w:rFonts w:ascii="Arial" w:hAnsi="Arial" w:cs="Arial"/>
        </w:rPr>
        <w:t>amawiającego</w:t>
      </w:r>
      <w:r w:rsidR="000B470E" w:rsidRPr="00B84CFA">
        <w:rPr>
          <w:rFonts w:ascii="Arial" w:hAnsi="Arial" w:cs="Arial"/>
        </w:rPr>
        <w:t>, a W</w:t>
      </w:r>
      <w:r w:rsidRPr="00B84CFA">
        <w:rPr>
          <w:rFonts w:ascii="Arial" w:hAnsi="Arial" w:cs="Arial"/>
        </w:rPr>
        <w:t>ykonawc</w:t>
      </w:r>
      <w:r w:rsidR="000B470E" w:rsidRPr="00B84CFA">
        <w:rPr>
          <w:rFonts w:ascii="Arial" w:hAnsi="Arial" w:cs="Arial"/>
        </w:rPr>
        <w:t>a będzie zobowiązany do zwrotu Z</w:t>
      </w:r>
      <w:r w:rsidRPr="00B84CFA">
        <w:rPr>
          <w:rFonts w:ascii="Arial" w:hAnsi="Arial" w:cs="Arial"/>
        </w:rPr>
        <w:t>amawiającemu ewentualnej różnicy pomiędzy ceną z niniejszej umowy a ceną zapłaconą na rzecz podmiotu trzeciego. P</w:t>
      </w:r>
      <w:r w:rsidR="000B470E" w:rsidRPr="00B84CFA">
        <w:rPr>
          <w:rFonts w:ascii="Arial" w:hAnsi="Arial" w:cs="Arial"/>
        </w:rPr>
        <w:t>owyższe uprawnienie nie zamyka Z</w:t>
      </w:r>
      <w:r w:rsidRPr="00B84CFA">
        <w:rPr>
          <w:rFonts w:ascii="Arial" w:hAnsi="Arial" w:cs="Arial"/>
        </w:rPr>
        <w:t xml:space="preserve">amawiającemu drogi do </w:t>
      </w:r>
      <w:r w:rsidRPr="00B84CFA">
        <w:rPr>
          <w:rFonts w:ascii="Arial" w:hAnsi="Arial" w:cs="Arial"/>
        </w:rPr>
        <w:lastRenderedPageBreak/>
        <w:t>podjęcia innych przewidzianych prawem oraz zapisami niniejszej umowy czynności w związku z nienależytym wyko</w:t>
      </w:r>
      <w:r w:rsidR="000B470E" w:rsidRPr="00B84CFA">
        <w:rPr>
          <w:rFonts w:ascii="Arial" w:hAnsi="Arial" w:cs="Arial"/>
        </w:rPr>
        <w:t>naniem postanowień umowy przez W</w:t>
      </w:r>
      <w:r w:rsidRPr="00B84CFA">
        <w:rPr>
          <w:rFonts w:ascii="Arial" w:hAnsi="Arial" w:cs="Arial"/>
        </w:rPr>
        <w:t>ykonawcę.</w:t>
      </w:r>
    </w:p>
    <w:p w14:paraId="75BEA41D" w14:textId="2FA8E384" w:rsidR="005570AE" w:rsidRPr="00B84CFA" w:rsidRDefault="005570AE" w:rsidP="008F1600">
      <w:pPr>
        <w:numPr>
          <w:ilvl w:val="0"/>
          <w:numId w:val="6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 xml:space="preserve">Wykonawca zapłaci karę umowną za odstąpienie przez </w:t>
      </w:r>
      <w:r w:rsidR="000B470E" w:rsidRPr="00B84CFA">
        <w:rPr>
          <w:rFonts w:ascii="Arial" w:hAnsi="Arial" w:cs="Arial"/>
        </w:rPr>
        <w:t>Z</w:t>
      </w:r>
      <w:r w:rsidRPr="00B84CFA">
        <w:rPr>
          <w:rFonts w:ascii="Arial" w:hAnsi="Arial" w:cs="Arial"/>
        </w:rPr>
        <w:t xml:space="preserve">amawiającego od umowy z </w:t>
      </w:r>
      <w:r w:rsidR="000B470E" w:rsidRPr="00B84CFA">
        <w:rPr>
          <w:rFonts w:ascii="Arial" w:hAnsi="Arial" w:cs="Arial"/>
        </w:rPr>
        <w:t>winy W</w:t>
      </w:r>
      <w:r w:rsidRPr="00B84CFA">
        <w:rPr>
          <w:rFonts w:ascii="Arial" w:hAnsi="Arial" w:cs="Arial"/>
        </w:rPr>
        <w:t>ykonawcy w wysokości 10% kwoty wskazanej w § 2</w:t>
      </w:r>
      <w:r w:rsidR="00B84CFA" w:rsidRPr="00B84CFA">
        <w:rPr>
          <w:rFonts w:ascii="Arial" w:hAnsi="Arial" w:cs="Arial"/>
        </w:rPr>
        <w:t xml:space="preserve"> ust.1</w:t>
      </w:r>
      <w:r w:rsidRPr="00B84CFA">
        <w:rPr>
          <w:rFonts w:ascii="Arial" w:hAnsi="Arial" w:cs="Arial"/>
        </w:rPr>
        <w:t>.</w:t>
      </w:r>
    </w:p>
    <w:p w14:paraId="2DAAD2D0" w14:textId="77777777" w:rsidR="005570AE" w:rsidRPr="00B84CFA" w:rsidRDefault="005570AE" w:rsidP="008F1600">
      <w:pPr>
        <w:numPr>
          <w:ilvl w:val="0"/>
          <w:numId w:val="6"/>
        </w:numPr>
        <w:suppressAutoHyphens w:val="0"/>
        <w:spacing w:after="0"/>
        <w:ind w:left="357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>Strony mogą dochodzić na zasadach ogólnych odszkodowania przewyższającego zastrzeżone kary umowne.</w:t>
      </w:r>
    </w:p>
    <w:p w14:paraId="0D664D28" w14:textId="77777777" w:rsidR="005570AE" w:rsidRPr="00B84CFA" w:rsidRDefault="005570AE" w:rsidP="008F1600">
      <w:pPr>
        <w:numPr>
          <w:ilvl w:val="0"/>
          <w:numId w:val="6"/>
        </w:numPr>
        <w:suppressAutoHyphens w:val="0"/>
        <w:spacing w:after="0"/>
        <w:ind w:left="357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>Roszczenie o zapłatę kar umownych staje się wymagalne z końcem dnia, w którym nastąpiło zdarzenie będące podstawą naliczenia kary umownej.</w:t>
      </w:r>
    </w:p>
    <w:p w14:paraId="28AAB7F9" w14:textId="34571011" w:rsidR="005570AE" w:rsidRPr="00B84CFA" w:rsidRDefault="005570AE" w:rsidP="008F1600">
      <w:pPr>
        <w:numPr>
          <w:ilvl w:val="0"/>
          <w:numId w:val="6"/>
        </w:numPr>
        <w:suppressAutoHyphens w:val="0"/>
        <w:spacing w:after="0"/>
        <w:ind w:left="357" w:hanging="357"/>
        <w:rPr>
          <w:rFonts w:ascii="Arial" w:hAnsi="Arial" w:cs="Arial"/>
        </w:rPr>
      </w:pPr>
      <w:r w:rsidRPr="00B84CFA">
        <w:rPr>
          <w:rFonts w:ascii="Arial" w:hAnsi="Arial" w:cs="Arial"/>
        </w:rPr>
        <w:t>W przypadku wystąpienia jednocześni</w:t>
      </w:r>
      <w:r w:rsidR="000B470E" w:rsidRPr="00B84CFA">
        <w:rPr>
          <w:rFonts w:ascii="Arial" w:hAnsi="Arial" w:cs="Arial"/>
        </w:rPr>
        <w:t>e kilku podstaw uprawniających Zamawiającego do naliczenia W</w:t>
      </w:r>
      <w:r w:rsidRPr="00B84CFA">
        <w:rPr>
          <w:rFonts w:ascii="Arial" w:hAnsi="Arial" w:cs="Arial"/>
        </w:rPr>
        <w:t>ykonawcy kar umownych, Strony oświadczają, że wyrażają zgodę na ich łączne naliczanie.</w:t>
      </w:r>
    </w:p>
    <w:p w14:paraId="38608707" w14:textId="5933B240" w:rsidR="005570AE" w:rsidRPr="00B84CFA" w:rsidRDefault="005570AE" w:rsidP="008F1600">
      <w:pPr>
        <w:numPr>
          <w:ilvl w:val="0"/>
          <w:numId w:val="6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Wykonawca wyraża zgodę na potrącenie z należnego mu wynagrodzenia k</w:t>
      </w:r>
      <w:r w:rsidR="000B470E" w:rsidRPr="00B84CFA">
        <w:rPr>
          <w:rFonts w:ascii="Arial" w:hAnsi="Arial" w:cs="Arial"/>
        </w:rPr>
        <w:t>ar umownych, naliczonych przez Z</w:t>
      </w:r>
      <w:r w:rsidRPr="00B84CFA">
        <w:rPr>
          <w:rFonts w:ascii="Arial" w:hAnsi="Arial" w:cs="Arial"/>
        </w:rPr>
        <w:t>amawiającego z jakiegokolwiek tytułu przewidzianego w umowie.</w:t>
      </w:r>
    </w:p>
    <w:p w14:paraId="7D2D06A8" w14:textId="361AED29" w:rsidR="00B84CFA" w:rsidRPr="00B84CFA" w:rsidRDefault="00B84CFA" w:rsidP="008F1600">
      <w:pPr>
        <w:numPr>
          <w:ilvl w:val="0"/>
          <w:numId w:val="6"/>
        </w:numPr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Łączna maksymalna wysokość kar umownych, których może dochodzić Zamawiający od Wykonawcy nie może przekroczyć łącznie 20% kwoty wskazanej w § 2 ust.1.</w:t>
      </w:r>
    </w:p>
    <w:p w14:paraId="6A28DA87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3C5455B8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b/>
          <w:color w:val="000000"/>
        </w:rPr>
      </w:pPr>
      <w:r w:rsidRPr="00B84CFA">
        <w:rPr>
          <w:rFonts w:ascii="Arial" w:hAnsi="Arial" w:cs="Arial"/>
          <w:b/>
          <w:color w:val="000000"/>
        </w:rPr>
        <w:t>§ 8</w:t>
      </w:r>
    </w:p>
    <w:p w14:paraId="0A69442C" w14:textId="77777777" w:rsidR="005570AE" w:rsidRPr="00B84CFA" w:rsidRDefault="005570AE" w:rsidP="008F1600">
      <w:pPr>
        <w:numPr>
          <w:ilvl w:val="1"/>
          <w:numId w:val="17"/>
        </w:numPr>
        <w:suppressAutoHyphens w:val="0"/>
        <w:spacing w:after="0"/>
        <w:ind w:hanging="357"/>
        <w:rPr>
          <w:rFonts w:ascii="Arial" w:hAnsi="Arial" w:cs="Arial"/>
          <w:color w:val="000000"/>
        </w:rPr>
      </w:pPr>
      <w:r w:rsidRPr="00B84CFA">
        <w:rPr>
          <w:rFonts w:ascii="Arial" w:hAnsi="Arial" w:cs="Arial"/>
          <w:color w:val="000000"/>
        </w:rPr>
        <w:t>Zamawiający może odstąpić od umowy na zasadach określonych zgodnie z przepisami Kodeksu cywilnego, a ponadto również w razie zaistnienie przynajmniej jednej z następujących okoliczności:</w:t>
      </w:r>
    </w:p>
    <w:p w14:paraId="0368F4AD" w14:textId="625125AE" w:rsidR="005570AE" w:rsidRPr="00B84CFA" w:rsidRDefault="000B470E" w:rsidP="008F1600">
      <w:pPr>
        <w:pStyle w:val="Akapitzlist"/>
        <w:numPr>
          <w:ilvl w:val="4"/>
          <w:numId w:val="18"/>
        </w:numPr>
        <w:tabs>
          <w:tab w:val="clear" w:pos="3600"/>
        </w:tabs>
        <w:suppressAutoHyphens w:val="0"/>
        <w:spacing w:after="0"/>
        <w:ind w:left="709" w:hanging="283"/>
        <w:contextualSpacing w:val="0"/>
        <w:rPr>
          <w:rFonts w:ascii="Arial" w:hAnsi="Arial" w:cs="Arial"/>
          <w:color w:val="000000"/>
        </w:rPr>
      </w:pPr>
      <w:r w:rsidRPr="00B84CFA">
        <w:rPr>
          <w:rFonts w:ascii="Arial" w:hAnsi="Arial" w:cs="Arial"/>
          <w:color w:val="000000"/>
        </w:rPr>
        <w:t>dostarczenia przez W</w:t>
      </w:r>
      <w:r w:rsidR="005570AE" w:rsidRPr="00B84CFA">
        <w:rPr>
          <w:rFonts w:ascii="Arial" w:hAnsi="Arial" w:cs="Arial"/>
          <w:color w:val="000000"/>
        </w:rPr>
        <w:t xml:space="preserve">ykonawcę </w:t>
      </w:r>
      <w:r w:rsidR="005570AE" w:rsidRPr="00B84CFA">
        <w:rPr>
          <w:rFonts w:ascii="Arial" w:hAnsi="Arial" w:cs="Arial"/>
        </w:rPr>
        <w:t xml:space="preserve">kruszyw </w:t>
      </w:r>
      <w:r w:rsidR="005570AE" w:rsidRPr="00B84CFA">
        <w:rPr>
          <w:rFonts w:ascii="Arial" w:hAnsi="Arial" w:cs="Arial"/>
          <w:color w:val="000000"/>
        </w:rPr>
        <w:t>nie spełniających norm określonych niniejszą umową i nie wy</w:t>
      </w:r>
      <w:r w:rsidRPr="00B84CFA">
        <w:rPr>
          <w:rFonts w:ascii="Arial" w:hAnsi="Arial" w:cs="Arial"/>
          <w:color w:val="000000"/>
        </w:rPr>
        <w:t>konanie obowiązku dostarczenia Z</w:t>
      </w:r>
      <w:r w:rsidR="005570AE" w:rsidRPr="00B84CFA">
        <w:rPr>
          <w:rFonts w:ascii="Arial" w:hAnsi="Arial" w:cs="Arial"/>
          <w:color w:val="000000"/>
        </w:rPr>
        <w:t xml:space="preserve">amawiającemu </w:t>
      </w:r>
      <w:r w:rsidR="005570AE" w:rsidRPr="00B84CFA">
        <w:rPr>
          <w:rFonts w:ascii="Arial" w:hAnsi="Arial" w:cs="Arial"/>
        </w:rPr>
        <w:t xml:space="preserve">kruszyw </w:t>
      </w:r>
      <w:r w:rsidR="005570AE" w:rsidRPr="00B84CFA">
        <w:rPr>
          <w:rFonts w:ascii="Arial" w:hAnsi="Arial" w:cs="Arial"/>
          <w:color w:val="000000"/>
        </w:rPr>
        <w:t>spełniających wymagania niniejszej umowy,</w:t>
      </w:r>
    </w:p>
    <w:p w14:paraId="6C7F3629" w14:textId="0A92888A" w:rsidR="005570AE" w:rsidRPr="00B84CFA" w:rsidRDefault="005570AE" w:rsidP="008F1600">
      <w:pPr>
        <w:pStyle w:val="Akapitzlist"/>
        <w:numPr>
          <w:ilvl w:val="4"/>
          <w:numId w:val="18"/>
        </w:numPr>
        <w:tabs>
          <w:tab w:val="clear" w:pos="3600"/>
        </w:tabs>
        <w:suppressAutoHyphens w:val="0"/>
        <w:spacing w:after="0"/>
        <w:ind w:left="709" w:hanging="283"/>
        <w:contextualSpacing w:val="0"/>
        <w:rPr>
          <w:rFonts w:ascii="Arial" w:hAnsi="Arial" w:cs="Arial"/>
          <w:color w:val="000000"/>
        </w:rPr>
      </w:pPr>
      <w:r w:rsidRPr="00B84CFA">
        <w:rPr>
          <w:rFonts w:ascii="Arial" w:hAnsi="Arial" w:cs="Arial"/>
          <w:color w:val="000000"/>
        </w:rPr>
        <w:t xml:space="preserve">w razie wystąpienia istotnej zmiany okoliczności powodującej, że wykonanie umowy nie leży w interesie </w:t>
      </w:r>
      <w:r w:rsidR="000B470E" w:rsidRPr="00B84CFA">
        <w:rPr>
          <w:rFonts w:ascii="Arial" w:hAnsi="Arial" w:cs="Arial"/>
          <w:color w:val="000000"/>
        </w:rPr>
        <w:t>Z</w:t>
      </w:r>
      <w:r w:rsidRPr="00B84CFA">
        <w:rPr>
          <w:rFonts w:ascii="Arial" w:hAnsi="Arial" w:cs="Arial"/>
          <w:color w:val="000000"/>
        </w:rPr>
        <w:t xml:space="preserve">amawiającego, czego nie można było przewidzieć w chwili zawarcia umowy. </w:t>
      </w:r>
    </w:p>
    <w:p w14:paraId="674DAE44" w14:textId="1030BEF9" w:rsidR="005570AE" w:rsidRPr="00B84CFA" w:rsidRDefault="005570AE" w:rsidP="008F1600">
      <w:pPr>
        <w:pStyle w:val="Akapitzlist"/>
        <w:numPr>
          <w:ilvl w:val="0"/>
          <w:numId w:val="17"/>
        </w:numPr>
        <w:tabs>
          <w:tab w:val="clear" w:pos="720"/>
        </w:tabs>
        <w:suppressAutoHyphens w:val="0"/>
        <w:spacing w:after="0"/>
        <w:ind w:left="425" w:hanging="425"/>
        <w:contextualSpacing w:val="0"/>
        <w:rPr>
          <w:rFonts w:ascii="Arial" w:hAnsi="Arial" w:cs="Arial"/>
          <w:color w:val="000000"/>
        </w:rPr>
      </w:pPr>
      <w:r w:rsidRPr="00B84CFA">
        <w:rPr>
          <w:rFonts w:ascii="Arial" w:hAnsi="Arial" w:cs="Arial"/>
        </w:rPr>
        <w:t xml:space="preserve">Zamawiający może złożyć oświadczenie w przedmiocie odstąpienia od umowy w terminie 14 dni licząc od dnia uzyskania informacji uzasadniającej złożenie takiego oświadczenia. Odstąpienie od umowy przez Zamawiającego na podstawie dyspozycji przepisów Kodeksu Cywilnego oraz w przypadkach, o których mowa w treści § 8 ust 1 pkt. a) umowy Strony zgodnie uznają za odstąpienie od umowy z przyczyn zawinionych przez </w:t>
      </w:r>
      <w:r w:rsidR="000B470E" w:rsidRPr="00B84CFA">
        <w:rPr>
          <w:rFonts w:ascii="Arial" w:hAnsi="Arial" w:cs="Arial"/>
        </w:rPr>
        <w:t>W</w:t>
      </w:r>
      <w:r w:rsidRPr="00B84CFA">
        <w:rPr>
          <w:rFonts w:ascii="Arial" w:hAnsi="Arial" w:cs="Arial"/>
        </w:rPr>
        <w:t xml:space="preserve">ykonawcę. </w:t>
      </w:r>
      <w:r w:rsidR="00B84CFA">
        <w:rPr>
          <w:rFonts w:ascii="Arial" w:hAnsi="Arial" w:cs="Arial"/>
        </w:rPr>
        <w:t>Odstąpienie od umowy możliwe jest w całym okresie jej obowiązywania.</w:t>
      </w:r>
    </w:p>
    <w:p w14:paraId="271F12C5" w14:textId="77777777" w:rsidR="005570AE" w:rsidRPr="00B84CFA" w:rsidRDefault="005570AE" w:rsidP="008F1600">
      <w:pPr>
        <w:spacing w:after="0"/>
        <w:rPr>
          <w:rFonts w:ascii="Arial" w:hAnsi="Arial" w:cs="Arial"/>
          <w:b/>
          <w:color w:val="000000"/>
        </w:rPr>
      </w:pPr>
    </w:p>
    <w:p w14:paraId="6E1FE49C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b/>
          <w:color w:val="000000"/>
        </w:rPr>
      </w:pPr>
      <w:r w:rsidRPr="00B84CFA">
        <w:rPr>
          <w:rFonts w:ascii="Arial" w:hAnsi="Arial" w:cs="Arial"/>
          <w:b/>
          <w:color w:val="000000"/>
        </w:rPr>
        <w:t>§ 9</w:t>
      </w:r>
    </w:p>
    <w:p w14:paraId="589214BB" w14:textId="453F3294" w:rsidR="005570AE" w:rsidRPr="00B84CFA" w:rsidRDefault="005570AE" w:rsidP="008F1600">
      <w:pPr>
        <w:numPr>
          <w:ilvl w:val="0"/>
          <w:numId w:val="2"/>
        </w:numPr>
        <w:tabs>
          <w:tab w:val="clear" w:pos="360"/>
          <w:tab w:val="left" w:pos="284"/>
          <w:tab w:val="num" w:pos="426"/>
        </w:tabs>
        <w:suppressAutoHyphens w:val="0"/>
        <w:autoSpaceDN w:val="0"/>
        <w:spacing w:after="0"/>
        <w:ind w:left="284" w:hanging="284"/>
        <w:rPr>
          <w:rFonts w:ascii="Arial" w:hAnsi="Arial" w:cs="Arial"/>
        </w:rPr>
      </w:pPr>
      <w:r w:rsidRPr="00B84CFA">
        <w:rPr>
          <w:rFonts w:ascii="Arial" w:hAnsi="Arial" w:cs="Arial"/>
        </w:rPr>
        <w:t>Niniejsza umowa stanowi informację publiczną w rozumieniu art. 1 ustawy z dnia 6 września 2001r. o dostępie do informacji publicznej i podlega udostępnieniu na zasadach i w trybie określonych w ww. ustawie.</w:t>
      </w:r>
    </w:p>
    <w:p w14:paraId="77321EAD" w14:textId="77777777" w:rsidR="005570AE" w:rsidRPr="00B84CFA" w:rsidRDefault="005570AE" w:rsidP="008F1600">
      <w:pPr>
        <w:numPr>
          <w:ilvl w:val="0"/>
          <w:numId w:val="2"/>
        </w:numPr>
        <w:tabs>
          <w:tab w:val="clear" w:pos="360"/>
          <w:tab w:val="left" w:pos="284"/>
          <w:tab w:val="num" w:pos="426"/>
        </w:tabs>
        <w:suppressAutoHyphens w:val="0"/>
        <w:autoSpaceDN w:val="0"/>
        <w:spacing w:after="0"/>
        <w:ind w:left="284" w:hanging="284"/>
        <w:rPr>
          <w:rFonts w:ascii="Arial" w:hAnsi="Arial" w:cs="Arial"/>
        </w:rPr>
      </w:pPr>
      <w:r w:rsidRPr="00B84CFA">
        <w:rPr>
          <w:rFonts w:ascii="Arial" w:hAnsi="Arial" w:cs="Arial"/>
        </w:rPr>
        <w:t>Przetwarzanie danych osobowych z tytułu realizacji przedmiotowej umowy odbywać się będzie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58CFBD65" w14:textId="77777777" w:rsidR="005570AE" w:rsidRPr="00B84CFA" w:rsidRDefault="005570AE" w:rsidP="008F1600">
      <w:pPr>
        <w:numPr>
          <w:ilvl w:val="0"/>
          <w:numId w:val="2"/>
        </w:numPr>
        <w:tabs>
          <w:tab w:val="clear" w:pos="360"/>
          <w:tab w:val="left" w:pos="284"/>
          <w:tab w:val="num" w:pos="426"/>
        </w:tabs>
        <w:suppressAutoHyphens w:val="0"/>
        <w:autoSpaceDN w:val="0"/>
        <w:spacing w:after="0"/>
        <w:ind w:left="284" w:hanging="284"/>
        <w:rPr>
          <w:rFonts w:ascii="Arial" w:hAnsi="Arial" w:cs="Arial"/>
        </w:rPr>
      </w:pPr>
      <w:r w:rsidRPr="00B84CFA">
        <w:rPr>
          <w:rFonts w:ascii="Arial" w:hAnsi="Arial" w:cs="Arial"/>
        </w:rPr>
        <w:t>Zamawiający, realizując nałożony na administratora obowiązek informacyjny wobec osób fizycznych – zgodnie z art. 13 i 14 RODO – informuje, że:</w:t>
      </w:r>
    </w:p>
    <w:p w14:paraId="34A1B0EC" w14:textId="77777777" w:rsidR="005570AE" w:rsidRPr="00B84CFA" w:rsidRDefault="005570AE" w:rsidP="008F1600">
      <w:pPr>
        <w:numPr>
          <w:ilvl w:val="0"/>
          <w:numId w:val="12"/>
        </w:numPr>
        <w:tabs>
          <w:tab w:val="clear" w:pos="720"/>
          <w:tab w:val="left" w:pos="567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  <w:lang w:val="x-none"/>
        </w:rPr>
        <w:t xml:space="preserve">administratorem danych osobowych jest: </w:t>
      </w:r>
      <w:r w:rsidRPr="00B84CFA">
        <w:rPr>
          <w:rFonts w:ascii="Arial" w:hAnsi="Arial" w:cs="Arial"/>
          <w:b/>
          <w:lang w:val="x-none"/>
        </w:rPr>
        <w:t>Zakład Wodociągów i Kanalizacji Sp</w:t>
      </w:r>
      <w:r w:rsidRPr="00B84CFA">
        <w:rPr>
          <w:rFonts w:ascii="Arial" w:hAnsi="Arial" w:cs="Arial"/>
          <w:b/>
        </w:rPr>
        <w:t>ółka</w:t>
      </w:r>
      <w:r w:rsidRPr="00B84CFA">
        <w:rPr>
          <w:rFonts w:ascii="Arial" w:hAnsi="Arial" w:cs="Arial"/>
          <w:b/>
          <w:lang w:val="x-none"/>
        </w:rPr>
        <w:t xml:space="preserve"> z o.o. w Szczecinie</w:t>
      </w:r>
      <w:r w:rsidRPr="00B84CFA">
        <w:rPr>
          <w:rFonts w:ascii="Arial" w:hAnsi="Arial" w:cs="Arial"/>
          <w:b/>
        </w:rPr>
        <w:t>,</w:t>
      </w:r>
    </w:p>
    <w:p w14:paraId="3A0D106C" w14:textId="77777777" w:rsidR="005570AE" w:rsidRPr="00B84CFA" w:rsidRDefault="005570AE" w:rsidP="008F1600">
      <w:pPr>
        <w:numPr>
          <w:ilvl w:val="0"/>
          <w:numId w:val="12"/>
        </w:numPr>
        <w:tabs>
          <w:tab w:val="clear" w:pos="720"/>
          <w:tab w:val="left" w:pos="567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</w:rPr>
        <w:lastRenderedPageBreak/>
        <w:t>kontakt do</w:t>
      </w:r>
      <w:r w:rsidRPr="00B84CFA">
        <w:rPr>
          <w:rFonts w:ascii="Arial" w:hAnsi="Arial" w:cs="Arial"/>
          <w:b/>
          <w:lang w:val="x-none"/>
        </w:rPr>
        <w:t xml:space="preserve"> </w:t>
      </w:r>
      <w:r w:rsidRPr="00B84CFA">
        <w:rPr>
          <w:rFonts w:ascii="Arial" w:hAnsi="Arial" w:cs="Arial"/>
          <w:lang w:val="x-none"/>
        </w:rPr>
        <w:t>inspektora ochrony danych osobowych w:</w:t>
      </w:r>
      <w:r w:rsidRPr="00B84CFA">
        <w:rPr>
          <w:rFonts w:ascii="Arial" w:hAnsi="Arial" w:cs="Arial"/>
          <w:b/>
          <w:bCs/>
          <w:lang w:val="x-none"/>
        </w:rPr>
        <w:t xml:space="preserve"> </w:t>
      </w:r>
      <w:r w:rsidRPr="00B84CFA">
        <w:rPr>
          <w:rFonts w:ascii="Arial" w:hAnsi="Arial" w:cs="Arial"/>
          <w:bCs/>
          <w:lang w:val="x-none"/>
        </w:rPr>
        <w:t>Zakładzie Wodociągów i Kanalizacji Sp</w:t>
      </w:r>
      <w:r w:rsidRPr="00B84CFA">
        <w:rPr>
          <w:rFonts w:ascii="Arial" w:hAnsi="Arial" w:cs="Arial"/>
          <w:bCs/>
        </w:rPr>
        <w:t>ółka</w:t>
      </w:r>
      <w:r w:rsidRPr="00B84CFA">
        <w:rPr>
          <w:rFonts w:ascii="Arial" w:hAnsi="Arial" w:cs="Arial"/>
          <w:bCs/>
          <w:lang w:val="x-none"/>
        </w:rPr>
        <w:t xml:space="preserve"> z o.o. w Szczecinie</w:t>
      </w:r>
      <w:r w:rsidRPr="00B84CFA">
        <w:rPr>
          <w:rFonts w:ascii="Arial" w:hAnsi="Arial" w:cs="Arial"/>
          <w:lang w:val="x-none"/>
        </w:rPr>
        <w:t xml:space="preserve"> tel. </w:t>
      </w:r>
      <w:r w:rsidRPr="00B84CFA">
        <w:rPr>
          <w:rFonts w:ascii="Arial" w:hAnsi="Arial" w:cs="Arial"/>
        </w:rPr>
        <w:t>91-44-26-231</w:t>
      </w:r>
      <w:r w:rsidRPr="00B84CFA">
        <w:rPr>
          <w:rFonts w:ascii="Arial" w:hAnsi="Arial" w:cs="Arial"/>
          <w:lang w:val="x-none"/>
        </w:rPr>
        <w:t xml:space="preserve">, adres e-mail: </w:t>
      </w:r>
      <w:hyperlink r:id="rId9" w:history="1">
        <w:r w:rsidRPr="00B84CFA">
          <w:rPr>
            <w:rFonts w:ascii="Arial" w:hAnsi="Arial" w:cs="Arial"/>
            <w:u w:val="single"/>
          </w:rPr>
          <w:t>iod@zwik.szczecin.pl</w:t>
        </w:r>
      </w:hyperlink>
    </w:p>
    <w:p w14:paraId="223BCC0A" w14:textId="77777777" w:rsidR="005570AE" w:rsidRPr="00B84CFA" w:rsidRDefault="005570AE" w:rsidP="008F1600">
      <w:pPr>
        <w:numPr>
          <w:ilvl w:val="0"/>
          <w:numId w:val="12"/>
        </w:numPr>
        <w:tabs>
          <w:tab w:val="clear" w:pos="720"/>
          <w:tab w:val="left" w:pos="567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</w:rPr>
        <w:t xml:space="preserve">osobie </w:t>
      </w:r>
      <w:r w:rsidRPr="00B84CFA">
        <w:rPr>
          <w:rFonts w:ascii="Arial" w:hAnsi="Arial" w:cs="Arial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B0F5613" w14:textId="77777777" w:rsidR="005570AE" w:rsidRPr="00B84CFA" w:rsidRDefault="005570AE" w:rsidP="008F1600">
      <w:pPr>
        <w:numPr>
          <w:ilvl w:val="0"/>
          <w:numId w:val="12"/>
        </w:numPr>
        <w:tabs>
          <w:tab w:val="clear" w:pos="720"/>
          <w:tab w:val="left" w:pos="567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</w:rPr>
        <w:t xml:space="preserve">osobie </w:t>
      </w:r>
      <w:r w:rsidRPr="00B84CFA">
        <w:rPr>
          <w:rFonts w:ascii="Arial" w:hAnsi="Arial" w:cs="Arial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B84CFA">
        <w:rPr>
          <w:rFonts w:ascii="Arial" w:hAnsi="Arial" w:cs="Arial"/>
        </w:rPr>
        <w:t>,</w:t>
      </w:r>
    </w:p>
    <w:p w14:paraId="46660AD1" w14:textId="77777777" w:rsidR="005570AE" w:rsidRPr="00B84CFA" w:rsidRDefault="005570AE" w:rsidP="008F1600">
      <w:pPr>
        <w:numPr>
          <w:ilvl w:val="0"/>
          <w:numId w:val="12"/>
        </w:numPr>
        <w:tabs>
          <w:tab w:val="clear" w:pos="720"/>
          <w:tab w:val="left" w:pos="567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  <w:lang w:val="x-none"/>
        </w:rPr>
        <w:t xml:space="preserve">dane osobowe będą przetwarzane </w:t>
      </w:r>
      <w:r w:rsidRPr="00B84CFA">
        <w:rPr>
          <w:rFonts w:ascii="Arial" w:hAnsi="Arial" w:cs="Arial"/>
        </w:rPr>
        <w:t xml:space="preserve">na podstawie art. 6 ust. 1 lit b i c RODO </w:t>
      </w:r>
      <w:r w:rsidRPr="00B84CFA">
        <w:rPr>
          <w:rFonts w:ascii="Arial" w:hAnsi="Arial" w:cs="Arial"/>
          <w:lang w:val="x-none"/>
        </w:rPr>
        <w:t>w celu:</w:t>
      </w:r>
    </w:p>
    <w:p w14:paraId="53B9CDC4" w14:textId="77777777" w:rsidR="005570AE" w:rsidRPr="00B84CFA" w:rsidRDefault="005570AE" w:rsidP="008F1600">
      <w:pPr>
        <w:tabs>
          <w:tab w:val="left" w:pos="567"/>
        </w:tabs>
        <w:spacing w:after="0"/>
        <w:ind w:left="567"/>
        <w:rPr>
          <w:rFonts w:ascii="Arial" w:hAnsi="Arial" w:cs="Arial"/>
          <w:lang w:val="x-none"/>
        </w:rPr>
      </w:pPr>
      <w:r w:rsidRPr="00B84CFA">
        <w:rPr>
          <w:rFonts w:ascii="Arial" w:hAnsi="Arial" w:cs="Arial"/>
        </w:rPr>
        <w:t xml:space="preserve">- </w:t>
      </w:r>
      <w:r w:rsidRPr="00B84CFA">
        <w:rPr>
          <w:rFonts w:ascii="Arial" w:hAnsi="Arial" w:cs="Arial"/>
          <w:lang w:val="x-none"/>
        </w:rPr>
        <w:t>zawarcia umowy i prawidłowej realizacji przedmiotu umowy,</w:t>
      </w:r>
      <w:r w:rsidRPr="00B84CFA">
        <w:rPr>
          <w:rFonts w:ascii="Arial" w:hAnsi="Arial" w:cs="Arial"/>
        </w:rPr>
        <w:t xml:space="preserve"> </w:t>
      </w:r>
    </w:p>
    <w:p w14:paraId="1A17A9E1" w14:textId="7E7B5876" w:rsidR="005570AE" w:rsidRPr="00B84CFA" w:rsidRDefault="000B470E" w:rsidP="008F1600">
      <w:pPr>
        <w:tabs>
          <w:tab w:val="left" w:pos="567"/>
        </w:tabs>
        <w:spacing w:after="0"/>
        <w:ind w:left="567"/>
        <w:rPr>
          <w:rFonts w:ascii="Arial" w:hAnsi="Arial" w:cs="Arial"/>
          <w:lang w:val="x-none"/>
        </w:rPr>
      </w:pPr>
      <w:r w:rsidRPr="00B84CFA">
        <w:rPr>
          <w:rFonts w:ascii="Arial" w:hAnsi="Arial" w:cs="Arial"/>
        </w:rPr>
        <w:t xml:space="preserve">- </w:t>
      </w:r>
      <w:r w:rsidR="005570AE" w:rsidRPr="00B84CFA">
        <w:rPr>
          <w:rFonts w:ascii="Arial" w:hAnsi="Arial" w:cs="Arial"/>
          <w:lang w:val="x-none"/>
        </w:rPr>
        <w:t>przechowywania dokumentacji na wypadek kontroli prowadzonej przez uprawnione organy i podmioty,</w:t>
      </w:r>
    </w:p>
    <w:p w14:paraId="18DCCFC4" w14:textId="77777777" w:rsidR="005570AE" w:rsidRPr="00B84CFA" w:rsidRDefault="005570AE" w:rsidP="008F1600">
      <w:pPr>
        <w:tabs>
          <w:tab w:val="left" w:pos="567"/>
        </w:tabs>
        <w:spacing w:after="0"/>
        <w:ind w:left="567"/>
        <w:rPr>
          <w:rFonts w:ascii="Arial" w:hAnsi="Arial" w:cs="Arial"/>
          <w:lang w:val="x-none"/>
        </w:rPr>
      </w:pPr>
      <w:r w:rsidRPr="00B84CFA">
        <w:rPr>
          <w:rFonts w:ascii="Arial" w:hAnsi="Arial" w:cs="Arial"/>
        </w:rPr>
        <w:t xml:space="preserve">- </w:t>
      </w:r>
      <w:r w:rsidRPr="00B84CFA">
        <w:rPr>
          <w:rFonts w:ascii="Arial" w:hAnsi="Arial" w:cs="Arial"/>
          <w:lang w:val="x-none"/>
        </w:rPr>
        <w:t>przekazania dokumentacji do archiwum a następnie jej zbrakowania,</w:t>
      </w:r>
    </w:p>
    <w:p w14:paraId="6A1B606D" w14:textId="77777777" w:rsidR="005570AE" w:rsidRPr="00B84CFA" w:rsidRDefault="005570AE" w:rsidP="008F1600">
      <w:pPr>
        <w:numPr>
          <w:ilvl w:val="0"/>
          <w:numId w:val="12"/>
        </w:numPr>
        <w:tabs>
          <w:tab w:val="clear" w:pos="720"/>
          <w:tab w:val="left" w:pos="567"/>
          <w:tab w:val="left" w:pos="851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  <w:lang w:val="x-none"/>
        </w:rPr>
        <w:t>dane osobowe będą przetwarzane przez okres realizacji umowy, okres rękojmi, okres do upływu terminu przedawnienia roszczeń oraz okres archiwizacji</w:t>
      </w:r>
      <w:r w:rsidRPr="00B84CFA">
        <w:rPr>
          <w:rFonts w:ascii="Arial" w:hAnsi="Arial" w:cs="Arial"/>
        </w:rPr>
        <w:t>,</w:t>
      </w:r>
    </w:p>
    <w:p w14:paraId="374F27B7" w14:textId="77777777" w:rsidR="005570AE" w:rsidRPr="00B84CFA" w:rsidRDefault="005570AE" w:rsidP="008F1600">
      <w:pPr>
        <w:numPr>
          <w:ilvl w:val="0"/>
          <w:numId w:val="12"/>
        </w:numPr>
        <w:tabs>
          <w:tab w:val="clear" w:pos="720"/>
          <w:tab w:val="left" w:pos="567"/>
          <w:tab w:val="left" w:pos="993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  <w:lang w:val="x-none"/>
        </w:rPr>
        <w:t xml:space="preserve">odbiorcami danych osobowych będą: </w:t>
      </w:r>
    </w:p>
    <w:p w14:paraId="72B36374" w14:textId="77777777" w:rsidR="005570AE" w:rsidRPr="00B84CFA" w:rsidRDefault="005570AE" w:rsidP="008F1600">
      <w:pPr>
        <w:numPr>
          <w:ilvl w:val="1"/>
          <w:numId w:val="13"/>
        </w:numPr>
        <w:tabs>
          <w:tab w:val="left" w:pos="567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B84CFA">
        <w:rPr>
          <w:rFonts w:ascii="Arial" w:hAnsi="Arial" w:cs="Arial"/>
        </w:rPr>
        <w:t>ę</w:t>
      </w:r>
      <w:r w:rsidRPr="00B84CFA">
        <w:rPr>
          <w:rFonts w:ascii="Arial" w:hAnsi="Arial" w:cs="Arial"/>
          <w:lang w:val="x-none"/>
        </w:rPr>
        <w:t xml:space="preserve"> z dnia 6 września 2001 r. o dostępie do informacji publicznej, </w:t>
      </w:r>
    </w:p>
    <w:p w14:paraId="66FB6062" w14:textId="77777777" w:rsidR="005570AE" w:rsidRPr="00B84CFA" w:rsidRDefault="005570AE" w:rsidP="008F1600">
      <w:pPr>
        <w:numPr>
          <w:ilvl w:val="1"/>
          <w:numId w:val="13"/>
        </w:numPr>
        <w:tabs>
          <w:tab w:val="left" w:pos="567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  <w:lang w:val="x-none"/>
        </w:rPr>
        <w:t xml:space="preserve">inni administratorzy danych, działający na mocy umów zawartych z </w:t>
      </w:r>
      <w:r w:rsidRPr="00B84CFA">
        <w:rPr>
          <w:rFonts w:ascii="Arial" w:hAnsi="Arial" w:cs="Arial"/>
        </w:rPr>
        <w:t>zamawiającym</w:t>
      </w:r>
      <w:r w:rsidRPr="00B84CFA">
        <w:rPr>
          <w:rFonts w:ascii="Arial" w:hAnsi="Arial" w:cs="Arial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54AD8A8F" w14:textId="77777777" w:rsidR="005570AE" w:rsidRPr="00B84CFA" w:rsidRDefault="005570AE" w:rsidP="008F1600">
      <w:pPr>
        <w:numPr>
          <w:ilvl w:val="0"/>
          <w:numId w:val="12"/>
        </w:numPr>
        <w:tabs>
          <w:tab w:val="clear" w:pos="720"/>
          <w:tab w:val="left" w:pos="567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  <w:lang w:val="x-none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B84CFA">
        <w:rPr>
          <w:rFonts w:ascii="Arial" w:hAnsi="Arial" w:cs="Arial"/>
        </w:rPr>
        <w:t>,</w:t>
      </w:r>
    </w:p>
    <w:p w14:paraId="7AD6D55B" w14:textId="77777777" w:rsidR="000B470E" w:rsidRPr="00B84CFA" w:rsidRDefault="005570AE" w:rsidP="008F1600">
      <w:pPr>
        <w:numPr>
          <w:ilvl w:val="0"/>
          <w:numId w:val="12"/>
        </w:numPr>
        <w:tabs>
          <w:tab w:val="clear" w:pos="720"/>
          <w:tab w:val="left" w:pos="567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  <w:lang w:val="x-none"/>
        </w:rPr>
        <w:t xml:space="preserve">źródłem pochodzenia danych osobowych niepozyskanych bezpośrednio od osoby, której dane dotyczą jest </w:t>
      </w:r>
      <w:r w:rsidR="000B470E" w:rsidRPr="00B84CFA">
        <w:rPr>
          <w:rFonts w:ascii="Arial" w:hAnsi="Arial" w:cs="Arial"/>
        </w:rPr>
        <w:t>W</w:t>
      </w:r>
      <w:r w:rsidRPr="00B84CFA">
        <w:rPr>
          <w:rFonts w:ascii="Arial" w:hAnsi="Arial" w:cs="Arial"/>
        </w:rPr>
        <w:t>ykonawca,</w:t>
      </w:r>
    </w:p>
    <w:p w14:paraId="1EB69746" w14:textId="18CDE410" w:rsidR="005570AE" w:rsidRPr="00B84CFA" w:rsidRDefault="005570AE" w:rsidP="008F1600">
      <w:pPr>
        <w:numPr>
          <w:ilvl w:val="0"/>
          <w:numId w:val="12"/>
        </w:numPr>
        <w:tabs>
          <w:tab w:val="clear" w:pos="720"/>
          <w:tab w:val="left" w:pos="567"/>
        </w:tabs>
        <w:suppressAutoHyphens w:val="0"/>
        <w:spacing w:after="0"/>
        <w:ind w:left="567" w:hanging="283"/>
        <w:rPr>
          <w:rFonts w:ascii="Arial" w:hAnsi="Arial" w:cs="Arial"/>
          <w:lang w:val="x-none"/>
        </w:rPr>
      </w:pPr>
      <w:r w:rsidRPr="00B84CFA">
        <w:rPr>
          <w:rFonts w:ascii="Arial" w:hAnsi="Arial" w:cs="Arial"/>
          <w:lang w:val="x-none"/>
        </w:rPr>
        <w:t>obowiązek podania przez</w:t>
      </w:r>
      <w:r w:rsidR="000B470E" w:rsidRPr="00B84CFA">
        <w:rPr>
          <w:rFonts w:ascii="Arial" w:hAnsi="Arial" w:cs="Arial"/>
        </w:rPr>
        <w:t xml:space="preserve"> W</w:t>
      </w:r>
      <w:r w:rsidRPr="00B84CFA">
        <w:rPr>
          <w:rFonts w:ascii="Arial" w:hAnsi="Arial" w:cs="Arial"/>
        </w:rPr>
        <w:t>ykonawcę</w:t>
      </w:r>
      <w:r w:rsidRPr="00B84CFA">
        <w:rPr>
          <w:rFonts w:ascii="Arial" w:hAnsi="Arial" w:cs="Arial"/>
          <w:lang w:val="x-none"/>
        </w:rPr>
        <w:t xml:space="preserve"> danych osobowych </w:t>
      </w:r>
      <w:r w:rsidR="000B470E" w:rsidRPr="00B84CFA">
        <w:rPr>
          <w:rFonts w:ascii="Arial" w:hAnsi="Arial" w:cs="Arial"/>
        </w:rPr>
        <w:t>Z</w:t>
      </w:r>
      <w:r w:rsidRPr="00B84CFA">
        <w:rPr>
          <w:rFonts w:ascii="Arial" w:hAnsi="Arial" w:cs="Arial"/>
        </w:rPr>
        <w:t>amawiającemu</w:t>
      </w:r>
      <w:r w:rsidRPr="00B84CFA">
        <w:rPr>
          <w:rFonts w:ascii="Arial" w:hAnsi="Arial" w:cs="Arial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B84CFA">
        <w:rPr>
          <w:rFonts w:ascii="Arial" w:hAnsi="Arial" w:cs="Arial"/>
        </w:rPr>
        <w:t>.</w:t>
      </w:r>
    </w:p>
    <w:p w14:paraId="5DD60C6E" w14:textId="5DF73940" w:rsidR="005570AE" w:rsidRPr="00B84CFA" w:rsidRDefault="005570AE" w:rsidP="008F1600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spacing w:after="0"/>
        <w:ind w:left="284" w:hanging="284"/>
        <w:rPr>
          <w:rFonts w:ascii="Arial" w:hAnsi="Arial" w:cs="Arial"/>
          <w:lang w:val="x-none"/>
        </w:rPr>
      </w:pPr>
      <w:r w:rsidRPr="00B84CFA">
        <w:rPr>
          <w:rFonts w:ascii="Arial" w:hAnsi="Arial" w:cs="Arial"/>
          <w:lang w:val="x-none"/>
        </w:rPr>
        <w:t>Wykonawca zobowiązuje się, przy przekazywaniu</w:t>
      </w:r>
      <w:r w:rsidR="000B470E" w:rsidRPr="00B84CFA">
        <w:rPr>
          <w:rFonts w:ascii="Arial" w:hAnsi="Arial" w:cs="Arial"/>
        </w:rPr>
        <w:t xml:space="preserve"> Z</w:t>
      </w:r>
      <w:r w:rsidRPr="00B84CFA">
        <w:rPr>
          <w:rFonts w:ascii="Arial" w:hAnsi="Arial" w:cs="Arial"/>
        </w:rPr>
        <w:t>amawiającemu</w:t>
      </w:r>
      <w:r w:rsidRPr="00B84CFA">
        <w:rPr>
          <w:rFonts w:ascii="Arial" w:hAnsi="Arial" w:cs="Arial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="000B470E" w:rsidRPr="00B84CFA">
        <w:rPr>
          <w:rFonts w:ascii="Arial" w:hAnsi="Arial" w:cs="Arial"/>
        </w:rPr>
        <w:t>Z</w:t>
      </w:r>
      <w:r w:rsidRPr="00B84CFA">
        <w:rPr>
          <w:rFonts w:ascii="Arial" w:hAnsi="Arial" w:cs="Arial"/>
        </w:rPr>
        <w:t>amawiającemu</w:t>
      </w:r>
      <w:r w:rsidRPr="00B84CFA">
        <w:rPr>
          <w:rFonts w:ascii="Arial" w:hAnsi="Arial" w:cs="Arial"/>
          <w:lang w:val="x-none"/>
        </w:rPr>
        <w:t xml:space="preserve"> każdorazowo przy przekazywaniu m. in.  wniosku o zmianę osób wskazanych prze</w:t>
      </w:r>
      <w:r w:rsidR="000B470E" w:rsidRPr="00B84CFA">
        <w:rPr>
          <w:rFonts w:ascii="Arial" w:hAnsi="Arial" w:cs="Arial"/>
        </w:rPr>
        <w:t>z W</w:t>
      </w:r>
      <w:r w:rsidRPr="00B84CFA">
        <w:rPr>
          <w:rFonts w:ascii="Arial" w:hAnsi="Arial" w:cs="Arial"/>
        </w:rPr>
        <w:t>ykonawcę</w:t>
      </w:r>
      <w:r w:rsidRPr="00B84CFA">
        <w:rPr>
          <w:rFonts w:ascii="Arial" w:hAnsi="Arial" w:cs="Arial"/>
          <w:lang w:val="x-none"/>
        </w:rPr>
        <w:t xml:space="preserve"> do realizacji umowy</w:t>
      </w:r>
      <w:r w:rsidRPr="00B84CFA">
        <w:rPr>
          <w:rFonts w:ascii="Arial" w:hAnsi="Arial" w:cs="Arial"/>
        </w:rPr>
        <w:t>.</w:t>
      </w:r>
    </w:p>
    <w:p w14:paraId="77A7B40B" w14:textId="6A778755" w:rsidR="005570AE" w:rsidRPr="00B84CFA" w:rsidRDefault="005570AE" w:rsidP="008F1600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spacing w:after="0"/>
        <w:ind w:left="284" w:hanging="284"/>
        <w:rPr>
          <w:rFonts w:ascii="Arial" w:hAnsi="Arial" w:cs="Arial"/>
          <w:lang w:val="x-none"/>
        </w:rPr>
      </w:pPr>
      <w:r w:rsidRPr="00B84CFA">
        <w:rPr>
          <w:rFonts w:ascii="Arial" w:hAnsi="Arial" w:cs="Arial"/>
          <w:lang w:val="x-none"/>
        </w:rPr>
        <w:t>Wykonawca zobowiązuje się poinformować, w imieniu</w:t>
      </w:r>
      <w:r w:rsidR="000B470E" w:rsidRPr="00B84CFA">
        <w:rPr>
          <w:rFonts w:ascii="Arial" w:hAnsi="Arial" w:cs="Arial"/>
        </w:rPr>
        <w:t xml:space="preserve"> Z</w:t>
      </w:r>
      <w:r w:rsidRPr="00B84CFA">
        <w:rPr>
          <w:rFonts w:ascii="Arial" w:hAnsi="Arial" w:cs="Arial"/>
        </w:rPr>
        <w:t>amawiającego</w:t>
      </w:r>
      <w:r w:rsidRPr="00B84CFA">
        <w:rPr>
          <w:rFonts w:ascii="Arial" w:hAnsi="Arial" w:cs="Arial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77B31343" w14:textId="5412C9C6" w:rsidR="005570AE" w:rsidRPr="00B84CFA" w:rsidRDefault="005570AE" w:rsidP="008F1600">
      <w:pPr>
        <w:spacing w:after="0"/>
        <w:ind w:left="992" w:hanging="567"/>
        <w:rPr>
          <w:rFonts w:ascii="Arial" w:hAnsi="Arial" w:cs="Arial"/>
          <w:lang w:val="x-none"/>
        </w:rPr>
      </w:pPr>
      <w:r w:rsidRPr="00B84CFA">
        <w:rPr>
          <w:rFonts w:ascii="Arial" w:hAnsi="Arial" w:cs="Arial"/>
        </w:rPr>
        <w:lastRenderedPageBreak/>
        <w:t xml:space="preserve">- </w:t>
      </w:r>
      <w:r w:rsidRPr="00B84CFA">
        <w:rPr>
          <w:rFonts w:ascii="Arial" w:hAnsi="Arial" w:cs="Arial"/>
          <w:lang w:val="x-none"/>
        </w:rPr>
        <w:t xml:space="preserve">fakcie przekazania danych osobowych </w:t>
      </w:r>
      <w:r w:rsidR="000B470E" w:rsidRPr="00B84CFA">
        <w:rPr>
          <w:rFonts w:ascii="Arial" w:hAnsi="Arial" w:cs="Arial"/>
        </w:rPr>
        <w:t>Z</w:t>
      </w:r>
      <w:r w:rsidRPr="00B84CFA">
        <w:rPr>
          <w:rFonts w:ascii="Arial" w:hAnsi="Arial" w:cs="Arial"/>
        </w:rPr>
        <w:t>amawiającemu</w:t>
      </w:r>
      <w:r w:rsidRPr="00B84CFA">
        <w:rPr>
          <w:rFonts w:ascii="Arial" w:hAnsi="Arial" w:cs="Arial"/>
          <w:lang w:val="x-none"/>
        </w:rPr>
        <w:t>;</w:t>
      </w:r>
    </w:p>
    <w:p w14:paraId="2BF6E88D" w14:textId="77777777" w:rsidR="005570AE" w:rsidRPr="00B84CFA" w:rsidRDefault="005570AE" w:rsidP="008F1600">
      <w:pPr>
        <w:spacing w:after="0"/>
        <w:ind w:left="992" w:hanging="567"/>
        <w:rPr>
          <w:rFonts w:ascii="Arial" w:hAnsi="Arial" w:cs="Arial"/>
        </w:rPr>
      </w:pPr>
      <w:r w:rsidRPr="00B84CFA">
        <w:rPr>
          <w:rFonts w:ascii="Arial" w:hAnsi="Arial" w:cs="Arial"/>
        </w:rPr>
        <w:t xml:space="preserve">- </w:t>
      </w:r>
      <w:r w:rsidRPr="00B84CFA">
        <w:rPr>
          <w:rFonts w:ascii="Arial" w:hAnsi="Arial" w:cs="Arial"/>
          <w:lang w:val="x-none"/>
        </w:rPr>
        <w:t xml:space="preserve">treści klauzuli informacyjnej wskazanej w ust. </w:t>
      </w:r>
      <w:r w:rsidRPr="00B84CFA">
        <w:rPr>
          <w:rFonts w:ascii="Arial" w:hAnsi="Arial" w:cs="Arial"/>
        </w:rPr>
        <w:t>3.</w:t>
      </w:r>
    </w:p>
    <w:p w14:paraId="3A4442C3" w14:textId="77777777" w:rsidR="005570AE" w:rsidRPr="00B84CFA" w:rsidRDefault="005570AE" w:rsidP="008F1600">
      <w:pPr>
        <w:spacing w:after="0"/>
        <w:ind w:left="284" w:hanging="284"/>
        <w:rPr>
          <w:rFonts w:ascii="Arial" w:hAnsi="Arial" w:cs="Arial"/>
          <w:b/>
          <w:color w:val="000000"/>
        </w:rPr>
      </w:pPr>
      <w:r w:rsidRPr="00B84CFA">
        <w:rPr>
          <w:rFonts w:ascii="Arial" w:eastAsia="Calibri" w:hAnsi="Arial" w:cs="Arial"/>
        </w:rPr>
        <w:t>6.</w:t>
      </w:r>
      <w:r w:rsidRPr="00B84CFA">
        <w:rPr>
          <w:rFonts w:ascii="Arial" w:eastAsia="Calibri" w:hAnsi="Arial" w:cs="Arial"/>
        </w:rPr>
        <w:tab/>
        <w:t>Wykonawca w oświadczeniu, o którym mowa w ust. 4 oświadczy wypełnienie obowiązku, o którym mowa ust. 5</w:t>
      </w:r>
      <w:r w:rsidRPr="00B84CFA">
        <w:rPr>
          <w:rFonts w:ascii="Arial" w:hAnsi="Arial" w:cs="Arial"/>
          <w:color w:val="000000"/>
        </w:rPr>
        <w:t>.</w:t>
      </w:r>
    </w:p>
    <w:p w14:paraId="6FD3A537" w14:textId="77777777" w:rsidR="000B470E" w:rsidRPr="00B84CFA" w:rsidRDefault="000B470E" w:rsidP="008F1600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67C20F00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b/>
          <w:color w:val="000000"/>
        </w:rPr>
      </w:pPr>
      <w:r w:rsidRPr="00B84CFA">
        <w:rPr>
          <w:rFonts w:ascii="Arial" w:hAnsi="Arial" w:cs="Arial"/>
          <w:b/>
          <w:color w:val="000000"/>
        </w:rPr>
        <w:t>§ 10</w:t>
      </w:r>
    </w:p>
    <w:p w14:paraId="1AC65CE0" w14:textId="77777777" w:rsidR="005570AE" w:rsidRPr="00B84CFA" w:rsidRDefault="005570AE" w:rsidP="008F1600">
      <w:pPr>
        <w:pStyle w:val="Tekstpodstawowy"/>
        <w:numPr>
          <w:ilvl w:val="6"/>
          <w:numId w:val="22"/>
        </w:numPr>
        <w:tabs>
          <w:tab w:val="clear" w:pos="5323"/>
        </w:tabs>
        <w:suppressAutoHyphens w:val="0"/>
        <w:spacing w:after="0"/>
        <w:ind w:left="357" w:hanging="357"/>
        <w:jc w:val="both"/>
        <w:rPr>
          <w:b/>
          <w:bCs/>
          <w:i w:val="0"/>
          <w:sz w:val="24"/>
          <w:szCs w:val="24"/>
        </w:rPr>
      </w:pPr>
      <w:r w:rsidRPr="00B84CFA">
        <w:rPr>
          <w:i w:val="0"/>
          <w:sz w:val="24"/>
          <w:szCs w:val="24"/>
        </w:rPr>
        <w:t xml:space="preserve">Zamawiający dopuszcza możliwość zmiany umowy polegającej na wydłużenia czasu jej trwania w sytuacji, gdy w pierwotnym terminie jej obowiązywania, jak i w terminie określonym w § 3 ust. 2, całkowita ilość kruszyw, określona w ofercie wykonawcy nie została wyczerpana (dostarczona zamawiającemu). Wydłużenie czasu trwania umowy nie może być dłuższe niż 3 miesiące. </w:t>
      </w:r>
    </w:p>
    <w:p w14:paraId="46E5CA1A" w14:textId="77777777" w:rsidR="005570AE" w:rsidRPr="00B84CFA" w:rsidRDefault="005570AE" w:rsidP="008F1600">
      <w:pPr>
        <w:pStyle w:val="Tekstpodstawowy"/>
        <w:numPr>
          <w:ilvl w:val="6"/>
          <w:numId w:val="22"/>
        </w:numPr>
        <w:tabs>
          <w:tab w:val="clear" w:pos="5323"/>
        </w:tabs>
        <w:suppressAutoHyphens w:val="0"/>
        <w:spacing w:after="0"/>
        <w:ind w:left="357" w:hanging="357"/>
        <w:jc w:val="both"/>
        <w:rPr>
          <w:b/>
          <w:bCs/>
          <w:i w:val="0"/>
          <w:sz w:val="24"/>
          <w:szCs w:val="24"/>
        </w:rPr>
      </w:pPr>
      <w:r w:rsidRPr="00B84CFA">
        <w:rPr>
          <w:i w:val="0"/>
          <w:color w:val="000000"/>
          <w:sz w:val="24"/>
          <w:szCs w:val="24"/>
        </w:rPr>
        <w:t>Zmiany niniejszej umowy wymagają formy pisemnej pod rygorem nieważności.</w:t>
      </w:r>
    </w:p>
    <w:p w14:paraId="25762B97" w14:textId="2CCF3C16" w:rsidR="000B470E" w:rsidRPr="00B84CFA" w:rsidRDefault="00457A51" w:rsidP="008F1600">
      <w:pPr>
        <w:tabs>
          <w:tab w:val="left" w:pos="6336"/>
        </w:tabs>
        <w:spacing w:after="0"/>
        <w:jc w:val="left"/>
        <w:rPr>
          <w:rFonts w:ascii="Arial" w:hAnsi="Arial" w:cs="Arial"/>
          <w:b/>
        </w:rPr>
      </w:pPr>
      <w:r w:rsidRPr="00B84CFA">
        <w:rPr>
          <w:rFonts w:ascii="Arial" w:hAnsi="Arial" w:cs="Arial"/>
          <w:b/>
        </w:rPr>
        <w:tab/>
      </w:r>
    </w:p>
    <w:p w14:paraId="78872148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b/>
        </w:rPr>
      </w:pPr>
      <w:r w:rsidRPr="00B84CFA">
        <w:rPr>
          <w:rFonts w:ascii="Arial" w:hAnsi="Arial" w:cs="Arial"/>
          <w:b/>
        </w:rPr>
        <w:t>§ 11</w:t>
      </w:r>
    </w:p>
    <w:p w14:paraId="7314BF30" w14:textId="77777777" w:rsidR="005570AE" w:rsidRPr="00B84CFA" w:rsidRDefault="005570AE" w:rsidP="008F1600">
      <w:pPr>
        <w:pStyle w:val="Tekstpodstawowywcity"/>
        <w:ind w:left="0"/>
        <w:jc w:val="both"/>
        <w:rPr>
          <w:rFonts w:cs="Arial"/>
          <w:sz w:val="24"/>
        </w:rPr>
      </w:pPr>
      <w:r w:rsidRPr="00B84CFA">
        <w:rPr>
          <w:rFonts w:cs="Arial"/>
          <w:sz w:val="24"/>
        </w:rPr>
        <w:t>W sprawach nie uregulowanych niniejszą umową zastosowanie mają przepisy Kodeksu cywilnego.</w:t>
      </w:r>
    </w:p>
    <w:p w14:paraId="4172F607" w14:textId="77777777" w:rsidR="000B470E" w:rsidRPr="00B84CFA" w:rsidRDefault="000B470E" w:rsidP="008F1600">
      <w:pPr>
        <w:pStyle w:val="Tekstpodstawowywcity"/>
        <w:rPr>
          <w:rFonts w:cs="Arial"/>
          <w:b/>
          <w:sz w:val="24"/>
        </w:rPr>
      </w:pPr>
    </w:p>
    <w:p w14:paraId="7DF79456" w14:textId="77777777" w:rsidR="005570AE" w:rsidRPr="00B84CFA" w:rsidRDefault="005570AE" w:rsidP="008F1600">
      <w:pPr>
        <w:pStyle w:val="Tekstpodstawowywcity"/>
        <w:ind w:left="0"/>
        <w:jc w:val="center"/>
        <w:rPr>
          <w:rFonts w:cs="Arial"/>
          <w:b/>
          <w:sz w:val="24"/>
        </w:rPr>
      </w:pPr>
      <w:r w:rsidRPr="00B84CFA">
        <w:rPr>
          <w:rFonts w:cs="Arial"/>
          <w:b/>
          <w:sz w:val="24"/>
        </w:rPr>
        <w:t>§ 12</w:t>
      </w:r>
    </w:p>
    <w:p w14:paraId="1E02A9D8" w14:textId="77777777" w:rsidR="005570AE" w:rsidRPr="00B84CFA" w:rsidRDefault="005570AE" w:rsidP="008F1600">
      <w:pPr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Przelew wierzytelności wynikających z niniejszej umowy jest niedopuszczalny.</w:t>
      </w:r>
    </w:p>
    <w:p w14:paraId="725550E4" w14:textId="77777777" w:rsidR="000B470E" w:rsidRPr="00B84CFA" w:rsidRDefault="000B470E" w:rsidP="008F1600">
      <w:pPr>
        <w:pStyle w:val="Tekstpodstawowywcity"/>
        <w:ind w:left="0"/>
        <w:jc w:val="center"/>
        <w:rPr>
          <w:rFonts w:cs="Arial"/>
          <w:b/>
          <w:sz w:val="24"/>
        </w:rPr>
      </w:pPr>
    </w:p>
    <w:p w14:paraId="673A8E05" w14:textId="77777777" w:rsidR="005570AE" w:rsidRPr="00B84CFA" w:rsidRDefault="005570AE" w:rsidP="008F1600">
      <w:pPr>
        <w:pStyle w:val="Tekstpodstawowywcity"/>
        <w:ind w:left="0"/>
        <w:jc w:val="center"/>
        <w:rPr>
          <w:rFonts w:cs="Arial"/>
          <w:b/>
          <w:sz w:val="24"/>
        </w:rPr>
      </w:pPr>
      <w:r w:rsidRPr="00B84CFA">
        <w:rPr>
          <w:rFonts w:cs="Arial"/>
          <w:b/>
          <w:sz w:val="24"/>
        </w:rPr>
        <w:t>§ 13</w:t>
      </w:r>
    </w:p>
    <w:p w14:paraId="4C674BC1" w14:textId="6D50ABA2" w:rsidR="005570AE" w:rsidRPr="00B84CFA" w:rsidRDefault="005570AE" w:rsidP="008F1600">
      <w:pPr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Strony postanawiają, iż sądem wyłącznie właściwym do r</w:t>
      </w:r>
      <w:r w:rsidR="000B470E" w:rsidRPr="00B84CFA">
        <w:rPr>
          <w:rFonts w:ascii="Arial" w:hAnsi="Arial" w:cs="Arial"/>
        </w:rPr>
        <w:t xml:space="preserve">ozstrzygania sporów związanych </w:t>
      </w:r>
      <w:r w:rsidRPr="00B84CFA">
        <w:rPr>
          <w:rFonts w:ascii="Arial" w:hAnsi="Arial" w:cs="Arial"/>
        </w:rPr>
        <w:t xml:space="preserve">z niniejszą umową będzie właściwy rzeczowo sąd powszechny siedziby zamawiającego. </w:t>
      </w:r>
    </w:p>
    <w:p w14:paraId="4AD5533F" w14:textId="77777777" w:rsidR="000B470E" w:rsidRPr="00B84CFA" w:rsidRDefault="000B470E" w:rsidP="008F1600">
      <w:pPr>
        <w:spacing w:after="0"/>
        <w:jc w:val="center"/>
        <w:rPr>
          <w:rFonts w:ascii="Arial" w:hAnsi="Arial" w:cs="Arial"/>
          <w:b/>
        </w:rPr>
      </w:pPr>
    </w:p>
    <w:p w14:paraId="31D20135" w14:textId="77777777" w:rsidR="005570AE" w:rsidRPr="00B84CFA" w:rsidRDefault="005570AE" w:rsidP="008F1600">
      <w:pPr>
        <w:spacing w:after="0"/>
        <w:jc w:val="center"/>
        <w:rPr>
          <w:rFonts w:ascii="Arial" w:hAnsi="Arial" w:cs="Arial"/>
          <w:b/>
        </w:rPr>
      </w:pPr>
      <w:r w:rsidRPr="00B84CFA">
        <w:rPr>
          <w:rFonts w:ascii="Arial" w:hAnsi="Arial" w:cs="Arial"/>
          <w:b/>
        </w:rPr>
        <w:t>§ 14</w:t>
      </w:r>
    </w:p>
    <w:p w14:paraId="509C49F3" w14:textId="77777777" w:rsidR="00457A51" w:rsidRPr="00B84CFA" w:rsidRDefault="00457A51" w:rsidP="008F1600">
      <w:pPr>
        <w:pStyle w:val="Akapitzlist"/>
        <w:numPr>
          <w:ilvl w:val="0"/>
          <w:numId w:val="15"/>
        </w:numPr>
        <w:tabs>
          <w:tab w:val="left" w:pos="0"/>
          <w:tab w:val="left" w:pos="476"/>
          <w:tab w:val="left" w:pos="540"/>
        </w:tabs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Umowa została sporządzona w formie elektronicznej i podpisana przez każdą ze Stron kwalifikowanym podpisem elektronicznym. </w:t>
      </w:r>
    </w:p>
    <w:p w14:paraId="16CDC06D" w14:textId="77777777" w:rsidR="00457A51" w:rsidRPr="00B84CFA" w:rsidRDefault="00457A51" w:rsidP="008F1600">
      <w:pPr>
        <w:pStyle w:val="Akapitzlist"/>
        <w:numPr>
          <w:ilvl w:val="0"/>
          <w:numId w:val="15"/>
        </w:numPr>
        <w:tabs>
          <w:tab w:val="left" w:pos="0"/>
          <w:tab w:val="left" w:pos="476"/>
          <w:tab w:val="left" w:pos="540"/>
        </w:tabs>
        <w:suppressAutoHyphens w:val="0"/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Za datę zawarcia niniejszej Umowy Strony uznają dzień złożenia kwalifikowanego podpisu elektronicznego przez ostatnią z osób podpisujących w imieniu ostatniej ze Stron.  </w:t>
      </w:r>
    </w:p>
    <w:p w14:paraId="6E5BE492" w14:textId="77777777" w:rsidR="00457A51" w:rsidRPr="00B84CFA" w:rsidRDefault="00457A51" w:rsidP="008F1600">
      <w:pPr>
        <w:spacing w:after="0"/>
        <w:ind w:left="142"/>
        <w:jc w:val="center"/>
        <w:rPr>
          <w:rFonts w:ascii="Arial" w:hAnsi="Arial" w:cs="Arial"/>
          <w:b/>
        </w:rPr>
      </w:pPr>
    </w:p>
    <w:p w14:paraId="435A4A3A" w14:textId="77777777" w:rsidR="005570AE" w:rsidRPr="00B84CFA" w:rsidRDefault="005570AE" w:rsidP="008F1600">
      <w:pPr>
        <w:spacing w:after="0"/>
        <w:ind w:left="142"/>
        <w:jc w:val="center"/>
        <w:rPr>
          <w:rFonts w:ascii="Arial" w:hAnsi="Arial" w:cs="Arial"/>
          <w:b/>
        </w:rPr>
      </w:pPr>
      <w:r w:rsidRPr="00B84CFA">
        <w:rPr>
          <w:rFonts w:ascii="Arial" w:hAnsi="Arial" w:cs="Arial"/>
          <w:b/>
        </w:rPr>
        <w:t>§ 15</w:t>
      </w:r>
    </w:p>
    <w:p w14:paraId="79DE7599" w14:textId="77777777" w:rsidR="005570AE" w:rsidRPr="00B84CFA" w:rsidRDefault="005570AE" w:rsidP="008F1600">
      <w:pPr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Załącznikami do niniejszej umowy stanowiącymi jej integralną część są:</w:t>
      </w:r>
    </w:p>
    <w:p w14:paraId="2B407B6A" w14:textId="3BAB6CA9" w:rsidR="005570AE" w:rsidRPr="00B84CFA" w:rsidRDefault="000B470E" w:rsidP="008F160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B84CFA">
        <w:rPr>
          <w:rFonts w:ascii="Arial" w:hAnsi="Arial" w:cs="Arial"/>
        </w:rPr>
        <w:t>Załącznik nr 1 – oferta Wykonawcy.</w:t>
      </w:r>
    </w:p>
    <w:p w14:paraId="63CB6281" w14:textId="77777777" w:rsidR="005570AE" w:rsidRPr="00B84CFA" w:rsidRDefault="005570AE" w:rsidP="008F1600">
      <w:pPr>
        <w:rPr>
          <w:rFonts w:ascii="Arial" w:hAnsi="Arial" w:cs="Arial"/>
        </w:rPr>
      </w:pPr>
    </w:p>
    <w:p w14:paraId="0C8EED45" w14:textId="4D9A8BB0" w:rsidR="005570AE" w:rsidRPr="00B84CFA" w:rsidRDefault="005570AE" w:rsidP="008F1600">
      <w:pPr>
        <w:pStyle w:val="Nagwek3"/>
        <w:numPr>
          <w:ilvl w:val="0"/>
          <w:numId w:val="0"/>
        </w:numPr>
        <w:rPr>
          <w:szCs w:val="24"/>
        </w:rPr>
      </w:pPr>
      <w:r w:rsidRPr="00B84CFA">
        <w:rPr>
          <w:szCs w:val="24"/>
        </w:rPr>
        <w:t xml:space="preserve">WYKONAWCA                                             </w:t>
      </w:r>
      <w:r w:rsidRPr="00B84CFA">
        <w:rPr>
          <w:szCs w:val="24"/>
        </w:rPr>
        <w:tab/>
        <w:t xml:space="preserve">                           ZAMAWIAJĄCY</w:t>
      </w:r>
    </w:p>
    <w:p w14:paraId="623133F3" w14:textId="77777777" w:rsidR="005570AE" w:rsidRPr="00B84CFA" w:rsidRDefault="005570AE" w:rsidP="008F1600">
      <w:pPr>
        <w:rPr>
          <w:rFonts w:ascii="Arial" w:hAnsi="Arial" w:cs="Arial"/>
        </w:rPr>
      </w:pPr>
    </w:p>
    <w:p w14:paraId="361E7EB1" w14:textId="03674BAF" w:rsidR="00C30152" w:rsidRPr="00B84CFA" w:rsidRDefault="005570AE" w:rsidP="008F1600">
      <w:pPr>
        <w:rPr>
          <w:rFonts w:ascii="Arial" w:hAnsi="Arial" w:cs="Arial"/>
        </w:rPr>
      </w:pPr>
      <w:r w:rsidRPr="00B84CFA">
        <w:rPr>
          <w:rFonts w:ascii="Arial" w:hAnsi="Arial" w:cs="Arial"/>
        </w:rPr>
        <w:t>.................................................                                                             ..........</w:t>
      </w:r>
      <w:r w:rsidR="00457A51" w:rsidRPr="00B84CFA">
        <w:rPr>
          <w:rFonts w:ascii="Arial" w:hAnsi="Arial" w:cs="Arial"/>
        </w:rPr>
        <w:t>...............................</w:t>
      </w:r>
    </w:p>
    <w:sectPr w:rsidR="00C30152" w:rsidRPr="00B84CFA" w:rsidSect="0049336C">
      <w:headerReference w:type="default" r:id="rId10"/>
      <w:footerReference w:type="default" r:id="rId11"/>
      <w:pgSz w:w="11906" w:h="16838"/>
      <w:pgMar w:top="1418" w:right="1304" w:bottom="1418" w:left="1418" w:header="709" w:footer="851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089E0" w14:textId="77777777" w:rsidR="00F40B2A" w:rsidRDefault="00F40B2A" w:rsidP="005E1FFB">
      <w:pPr>
        <w:spacing w:after="0"/>
      </w:pPr>
      <w:r>
        <w:separator/>
      </w:r>
    </w:p>
  </w:endnote>
  <w:endnote w:type="continuationSeparator" w:id="0">
    <w:p w14:paraId="5E839772" w14:textId="77777777" w:rsidR="00F40B2A" w:rsidRDefault="00F40B2A" w:rsidP="005E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3958"/>
      <w:docPartObj>
        <w:docPartGallery w:val="Page Numbers (Bottom of Page)"/>
        <w:docPartUnique/>
      </w:docPartObj>
    </w:sdtPr>
    <w:sdtEndPr/>
    <w:sdtContent>
      <w:p w14:paraId="1CB4B397" w14:textId="77777777" w:rsidR="00F40B2A" w:rsidRDefault="00F40B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DA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B5A6153" w14:textId="77777777" w:rsidR="00F40B2A" w:rsidRDefault="00F40B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7909D" w14:textId="77777777" w:rsidR="00F40B2A" w:rsidRDefault="00F40B2A" w:rsidP="005E1FFB">
      <w:pPr>
        <w:spacing w:after="0"/>
      </w:pPr>
      <w:r>
        <w:separator/>
      </w:r>
    </w:p>
  </w:footnote>
  <w:footnote w:type="continuationSeparator" w:id="0">
    <w:p w14:paraId="608C0124" w14:textId="77777777" w:rsidR="00F40B2A" w:rsidRDefault="00F40B2A" w:rsidP="005E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83F1B" w14:textId="3DE92D33" w:rsidR="00F40B2A" w:rsidRPr="003D6DB1" w:rsidRDefault="00F40B2A" w:rsidP="00174BC0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Sprawa nr </w:t>
    </w:r>
    <w:r w:rsidR="005570AE">
      <w:rPr>
        <w:rFonts w:ascii="Arial" w:hAnsi="Arial" w:cs="Arial"/>
        <w:sz w:val="20"/>
        <w:szCs w:val="20"/>
      </w:rPr>
      <w:t>8</w:t>
    </w:r>
    <w:r w:rsidR="0007139E">
      <w:rPr>
        <w:rFonts w:ascii="Arial" w:hAnsi="Arial" w:cs="Arial"/>
        <w:sz w:val="20"/>
        <w:szCs w:val="20"/>
      </w:rPr>
      <w:t>/2024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B21FB">
      <w:rPr>
        <w:rFonts w:ascii="Arial" w:hAnsi="Arial" w:cs="Arial"/>
        <w:b/>
        <w:sz w:val="20"/>
        <w:szCs w:val="20"/>
      </w:rPr>
      <w:t>Załącznik nr</w:t>
    </w:r>
    <w:r w:rsidR="0007139E">
      <w:rPr>
        <w:rFonts w:ascii="Arial" w:hAnsi="Arial" w:cs="Arial"/>
        <w:b/>
        <w:sz w:val="20"/>
        <w:szCs w:val="20"/>
      </w:rPr>
      <w:t xml:space="preserve"> </w:t>
    </w:r>
    <w:r w:rsidR="002F7C84">
      <w:rPr>
        <w:rFonts w:ascii="Arial" w:hAnsi="Arial" w:cs="Arial"/>
        <w:b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t xml:space="preserve"> </w:t>
    </w:r>
    <w:r w:rsidRPr="00EB21FB">
      <w:rPr>
        <w:rFonts w:ascii="Arial" w:hAnsi="Arial" w:cs="Arial"/>
        <w:b/>
        <w:sz w:val="20"/>
        <w:szCs w:val="20"/>
      </w:rPr>
      <w:t>do SWZ</w:t>
    </w:r>
  </w:p>
  <w:p w14:paraId="3EB9D4A3" w14:textId="77777777" w:rsidR="00F40B2A" w:rsidRDefault="00F40B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ekstpodstawowyparagrafw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647" w:hanging="927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570E0620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Courier New"/>
      </w:rPr>
    </w:lvl>
    <w:lvl w:ilvl="2">
      <w:start w:val="1"/>
      <w:numFmt w:val="lowerRoman"/>
      <w:lvlText w:val="%2.%3"/>
      <w:lvlJc w:val="left"/>
      <w:pPr>
        <w:tabs>
          <w:tab w:val="num" w:pos="144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840C0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00000011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2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Num26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CF0ED8F6"/>
    <w:name w:val="WWNum27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Num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dstrike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Num39"/>
    <w:lvl w:ilvl="0">
      <w:start w:val="6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36" w15:restartNumberingAfterBreak="0">
    <w:nsid w:val="00000025"/>
    <w:multiLevelType w:val="multilevel"/>
    <w:tmpl w:val="691608F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00000041"/>
    <w:multiLevelType w:val="multilevel"/>
    <w:tmpl w:val="B7E66D3A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03521B16"/>
    <w:multiLevelType w:val="hybridMultilevel"/>
    <w:tmpl w:val="F6023D46"/>
    <w:lvl w:ilvl="0" w:tplc="B36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616263C"/>
    <w:multiLevelType w:val="hybridMultilevel"/>
    <w:tmpl w:val="7CAC316C"/>
    <w:lvl w:ilvl="0" w:tplc="81BA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6C0BCE"/>
    <w:multiLevelType w:val="hybridMultilevel"/>
    <w:tmpl w:val="3828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CA2DAE"/>
    <w:multiLevelType w:val="hybridMultilevel"/>
    <w:tmpl w:val="4F5AA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DE406E4"/>
    <w:multiLevelType w:val="hybridMultilevel"/>
    <w:tmpl w:val="008E9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05F325F"/>
    <w:multiLevelType w:val="hybridMultilevel"/>
    <w:tmpl w:val="F42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C57950"/>
    <w:multiLevelType w:val="multilevel"/>
    <w:tmpl w:val="BA944FA0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8" w15:restartNumberingAfterBreak="0">
    <w:nsid w:val="1FDB3F18"/>
    <w:multiLevelType w:val="multilevel"/>
    <w:tmpl w:val="3DF8B8E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49" w15:restartNumberingAfterBreak="0">
    <w:nsid w:val="24AA4C37"/>
    <w:multiLevelType w:val="singleLevel"/>
    <w:tmpl w:val="1B7810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0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1" w15:restartNumberingAfterBreak="0">
    <w:nsid w:val="29EB6643"/>
    <w:multiLevelType w:val="hybridMultilevel"/>
    <w:tmpl w:val="860014F0"/>
    <w:lvl w:ilvl="0" w:tplc="94FC130A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970AD9"/>
    <w:multiLevelType w:val="singleLevel"/>
    <w:tmpl w:val="EA5A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45894B7C"/>
    <w:multiLevelType w:val="multilevel"/>
    <w:tmpl w:val="77DA6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85931CB"/>
    <w:multiLevelType w:val="singleLevel"/>
    <w:tmpl w:val="ABE8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5" w15:restartNumberingAfterBreak="0">
    <w:nsid w:val="505D41E7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6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4C43A59"/>
    <w:multiLevelType w:val="hybridMultilevel"/>
    <w:tmpl w:val="8F4600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9DA38E6"/>
    <w:multiLevelType w:val="hybridMultilevel"/>
    <w:tmpl w:val="0B482E76"/>
    <w:lvl w:ilvl="0" w:tplc="F7144A0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51C3F54"/>
    <w:multiLevelType w:val="hybridMultilevel"/>
    <w:tmpl w:val="60CAA41E"/>
    <w:lvl w:ilvl="0" w:tplc="95A21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60" w15:restartNumberingAfterBreak="0">
    <w:nsid w:val="65D20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0"/>
    <w:lvlOverride w:ilvl="0">
      <w:startOverride w:val="1"/>
    </w:lvlOverride>
  </w:num>
  <w:num w:numId="3">
    <w:abstractNumId w:val="56"/>
  </w:num>
  <w:num w:numId="4">
    <w:abstractNumId w:val="50"/>
    <w:lvlOverride w:ilvl="0">
      <w:startOverride w:val="1"/>
    </w:lvlOverride>
  </w:num>
  <w:num w:numId="5">
    <w:abstractNumId w:val="61"/>
  </w:num>
  <w:num w:numId="6">
    <w:abstractNumId w:val="52"/>
  </w:num>
  <w:num w:numId="7">
    <w:abstractNumId w:val="55"/>
  </w:num>
  <w:num w:numId="8">
    <w:abstractNumId w:val="54"/>
  </w:num>
  <w:num w:numId="9">
    <w:abstractNumId w:val="60"/>
  </w:num>
  <w:num w:numId="10">
    <w:abstractNumId w:val="46"/>
  </w:num>
  <w:num w:numId="11">
    <w:abstractNumId w:val="42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5"/>
  </w:num>
  <w:num w:numId="16">
    <w:abstractNumId w:val="49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</w:num>
  <w:num w:numId="19">
    <w:abstractNumId w:val="59"/>
  </w:num>
  <w:num w:numId="20">
    <w:abstractNumId w:val="54"/>
    <w:lvlOverride w:ilvl="0">
      <w:startOverride w:val="1"/>
    </w:lvlOverride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</w:num>
  <w:num w:numId="23">
    <w:abstractNumId w:val="51"/>
  </w:num>
  <w:num w:numId="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</w:num>
  <w:num w:numId="26">
    <w:abstractNumId w:val="41"/>
  </w:num>
  <w:num w:numId="27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C8"/>
    <w:rsid w:val="00014327"/>
    <w:rsid w:val="000238AE"/>
    <w:rsid w:val="0002449F"/>
    <w:rsid w:val="000365A1"/>
    <w:rsid w:val="00037B5B"/>
    <w:rsid w:val="00037FD2"/>
    <w:rsid w:val="0004362A"/>
    <w:rsid w:val="0007139E"/>
    <w:rsid w:val="000743E5"/>
    <w:rsid w:val="00082120"/>
    <w:rsid w:val="00095B50"/>
    <w:rsid w:val="000A050E"/>
    <w:rsid w:val="000A70D0"/>
    <w:rsid w:val="000B2D9E"/>
    <w:rsid w:val="000B426B"/>
    <w:rsid w:val="000B470E"/>
    <w:rsid w:val="000D3658"/>
    <w:rsid w:val="000D465E"/>
    <w:rsid w:val="000E3BC3"/>
    <w:rsid w:val="000F3825"/>
    <w:rsid w:val="001019E5"/>
    <w:rsid w:val="001107A1"/>
    <w:rsid w:val="00121A36"/>
    <w:rsid w:val="00145E73"/>
    <w:rsid w:val="001703B9"/>
    <w:rsid w:val="00174536"/>
    <w:rsid w:val="00174BC0"/>
    <w:rsid w:val="001951B8"/>
    <w:rsid w:val="001A0920"/>
    <w:rsid w:val="001E20C4"/>
    <w:rsid w:val="002119A4"/>
    <w:rsid w:val="00224483"/>
    <w:rsid w:val="00232C59"/>
    <w:rsid w:val="002429D5"/>
    <w:rsid w:val="0024526F"/>
    <w:rsid w:val="00293D1C"/>
    <w:rsid w:val="002B7C91"/>
    <w:rsid w:val="002C5157"/>
    <w:rsid w:val="002C6F02"/>
    <w:rsid w:val="002E422C"/>
    <w:rsid w:val="002F0FAB"/>
    <w:rsid w:val="002F7C84"/>
    <w:rsid w:val="003033D9"/>
    <w:rsid w:val="00346061"/>
    <w:rsid w:val="00346E10"/>
    <w:rsid w:val="00380AE8"/>
    <w:rsid w:val="003A5046"/>
    <w:rsid w:val="003C7226"/>
    <w:rsid w:val="003D25E8"/>
    <w:rsid w:val="003D7204"/>
    <w:rsid w:val="003E2E15"/>
    <w:rsid w:val="003F21F5"/>
    <w:rsid w:val="00401F2C"/>
    <w:rsid w:val="00404833"/>
    <w:rsid w:val="004109E0"/>
    <w:rsid w:val="00412296"/>
    <w:rsid w:val="00423B33"/>
    <w:rsid w:val="0042797C"/>
    <w:rsid w:val="00427D1C"/>
    <w:rsid w:val="004341E1"/>
    <w:rsid w:val="00453A70"/>
    <w:rsid w:val="00457761"/>
    <w:rsid w:val="00457A51"/>
    <w:rsid w:val="0049336C"/>
    <w:rsid w:val="004955CC"/>
    <w:rsid w:val="004A439A"/>
    <w:rsid w:val="004D761A"/>
    <w:rsid w:val="004E0917"/>
    <w:rsid w:val="005066C8"/>
    <w:rsid w:val="00507CDC"/>
    <w:rsid w:val="005304D0"/>
    <w:rsid w:val="005507D3"/>
    <w:rsid w:val="005566A8"/>
    <w:rsid w:val="005570AE"/>
    <w:rsid w:val="00561003"/>
    <w:rsid w:val="00563B93"/>
    <w:rsid w:val="00576B51"/>
    <w:rsid w:val="005B50B1"/>
    <w:rsid w:val="005C14EE"/>
    <w:rsid w:val="005D1C63"/>
    <w:rsid w:val="005D4D0C"/>
    <w:rsid w:val="005E1CD5"/>
    <w:rsid w:val="005E1FFB"/>
    <w:rsid w:val="005E7ABC"/>
    <w:rsid w:val="005F27E2"/>
    <w:rsid w:val="005F6362"/>
    <w:rsid w:val="006141BC"/>
    <w:rsid w:val="0063595D"/>
    <w:rsid w:val="00636D94"/>
    <w:rsid w:val="00642451"/>
    <w:rsid w:val="00673BBB"/>
    <w:rsid w:val="006875B6"/>
    <w:rsid w:val="006876F8"/>
    <w:rsid w:val="00690CA3"/>
    <w:rsid w:val="00697484"/>
    <w:rsid w:val="006A127A"/>
    <w:rsid w:val="006D1C1E"/>
    <w:rsid w:val="0075186F"/>
    <w:rsid w:val="0076320F"/>
    <w:rsid w:val="00781FC0"/>
    <w:rsid w:val="007A480E"/>
    <w:rsid w:val="007B0246"/>
    <w:rsid w:val="007B6B8F"/>
    <w:rsid w:val="007C729B"/>
    <w:rsid w:val="007E6DCC"/>
    <w:rsid w:val="00821DF3"/>
    <w:rsid w:val="0083376D"/>
    <w:rsid w:val="008434CF"/>
    <w:rsid w:val="00843BB6"/>
    <w:rsid w:val="00850DD2"/>
    <w:rsid w:val="008632FD"/>
    <w:rsid w:val="00874EB0"/>
    <w:rsid w:val="008752C5"/>
    <w:rsid w:val="00876973"/>
    <w:rsid w:val="008832ED"/>
    <w:rsid w:val="00897E5D"/>
    <w:rsid w:val="008B13CB"/>
    <w:rsid w:val="008B4DE3"/>
    <w:rsid w:val="008C74C8"/>
    <w:rsid w:val="008C75D8"/>
    <w:rsid w:val="008D3D16"/>
    <w:rsid w:val="008F1600"/>
    <w:rsid w:val="008F41CA"/>
    <w:rsid w:val="008F68AF"/>
    <w:rsid w:val="00901A1A"/>
    <w:rsid w:val="009025FD"/>
    <w:rsid w:val="00907EC3"/>
    <w:rsid w:val="0091153A"/>
    <w:rsid w:val="009271FA"/>
    <w:rsid w:val="0094196C"/>
    <w:rsid w:val="009449E3"/>
    <w:rsid w:val="009563DD"/>
    <w:rsid w:val="009A257E"/>
    <w:rsid w:val="009A4DC0"/>
    <w:rsid w:val="009C0D2B"/>
    <w:rsid w:val="009C3B25"/>
    <w:rsid w:val="009D0525"/>
    <w:rsid w:val="009D565E"/>
    <w:rsid w:val="00A003AC"/>
    <w:rsid w:val="00A05C1A"/>
    <w:rsid w:val="00A20A5D"/>
    <w:rsid w:val="00A30762"/>
    <w:rsid w:val="00A421C5"/>
    <w:rsid w:val="00A43018"/>
    <w:rsid w:val="00A47A06"/>
    <w:rsid w:val="00A64E36"/>
    <w:rsid w:val="00A70FEE"/>
    <w:rsid w:val="00A95700"/>
    <w:rsid w:val="00A95C2D"/>
    <w:rsid w:val="00AD38C2"/>
    <w:rsid w:val="00AE034F"/>
    <w:rsid w:val="00AE658F"/>
    <w:rsid w:val="00AE6F56"/>
    <w:rsid w:val="00B1604B"/>
    <w:rsid w:val="00B23A9A"/>
    <w:rsid w:val="00B25F70"/>
    <w:rsid w:val="00B352A3"/>
    <w:rsid w:val="00B50D41"/>
    <w:rsid w:val="00B84CFA"/>
    <w:rsid w:val="00B92891"/>
    <w:rsid w:val="00BA3C44"/>
    <w:rsid w:val="00BA3F70"/>
    <w:rsid w:val="00BD7E20"/>
    <w:rsid w:val="00BE0D51"/>
    <w:rsid w:val="00BE243D"/>
    <w:rsid w:val="00BF6EA3"/>
    <w:rsid w:val="00C163DF"/>
    <w:rsid w:val="00C30152"/>
    <w:rsid w:val="00C72F21"/>
    <w:rsid w:val="00C83DAA"/>
    <w:rsid w:val="00C9212D"/>
    <w:rsid w:val="00CA790F"/>
    <w:rsid w:val="00CF6AE7"/>
    <w:rsid w:val="00D21480"/>
    <w:rsid w:val="00D22E1F"/>
    <w:rsid w:val="00D24859"/>
    <w:rsid w:val="00D374EB"/>
    <w:rsid w:val="00D64794"/>
    <w:rsid w:val="00D94504"/>
    <w:rsid w:val="00D979F8"/>
    <w:rsid w:val="00DA3843"/>
    <w:rsid w:val="00DA39B7"/>
    <w:rsid w:val="00DA39E1"/>
    <w:rsid w:val="00DB280D"/>
    <w:rsid w:val="00DB5668"/>
    <w:rsid w:val="00DC1084"/>
    <w:rsid w:val="00DC1863"/>
    <w:rsid w:val="00DD09AF"/>
    <w:rsid w:val="00DE2282"/>
    <w:rsid w:val="00E346BE"/>
    <w:rsid w:val="00E44965"/>
    <w:rsid w:val="00E61612"/>
    <w:rsid w:val="00E62FCC"/>
    <w:rsid w:val="00E67FDB"/>
    <w:rsid w:val="00E71B42"/>
    <w:rsid w:val="00EA0FB1"/>
    <w:rsid w:val="00EB1A0A"/>
    <w:rsid w:val="00EC180C"/>
    <w:rsid w:val="00EC3DC3"/>
    <w:rsid w:val="00EE7DCC"/>
    <w:rsid w:val="00EF4028"/>
    <w:rsid w:val="00EF577A"/>
    <w:rsid w:val="00F024E8"/>
    <w:rsid w:val="00F35316"/>
    <w:rsid w:val="00F354F4"/>
    <w:rsid w:val="00F40B2A"/>
    <w:rsid w:val="00F5193E"/>
    <w:rsid w:val="00F51AFD"/>
    <w:rsid w:val="00F54881"/>
    <w:rsid w:val="00F57439"/>
    <w:rsid w:val="00F67165"/>
    <w:rsid w:val="00F94A56"/>
    <w:rsid w:val="00FD2A5B"/>
    <w:rsid w:val="00FD7731"/>
    <w:rsid w:val="00FF431B"/>
    <w:rsid w:val="00FF611E"/>
    <w:rsid w:val="00FF6823"/>
    <w:rsid w:val="00FF6C41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2F3B5F9D"/>
  <w15:docId w15:val="{52072B53-FDBF-4442-A6E3-F3E0509F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36C"/>
    <w:pPr>
      <w:suppressAutoHyphens/>
      <w:spacing w:after="120"/>
      <w:jc w:val="both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9336C"/>
    <w:pPr>
      <w:keepNext/>
      <w:spacing w:before="240"/>
      <w:outlineLvl w:val="0"/>
    </w:pPr>
    <w:rPr>
      <w:rFonts w:ascii="Arial" w:hAnsi="Arial" w:cs="Arial"/>
      <w:b/>
      <w:bCs/>
      <w:sz w:val="34"/>
      <w:szCs w:val="32"/>
    </w:rPr>
  </w:style>
  <w:style w:type="paragraph" w:styleId="Nagwek2">
    <w:name w:val="heading 2"/>
    <w:basedOn w:val="Normalny"/>
    <w:next w:val="Tekstpodstawowy"/>
    <w:qFormat/>
    <w:rsid w:val="0049336C"/>
    <w:pPr>
      <w:keepNext/>
      <w:numPr>
        <w:ilvl w:val="1"/>
        <w:numId w:val="1"/>
      </w:numPr>
      <w:spacing w:before="18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49336C"/>
    <w:pPr>
      <w:keepNext/>
      <w:numPr>
        <w:ilvl w:val="2"/>
        <w:numId w:val="1"/>
      </w:numPr>
      <w:spacing w:before="12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Tekstpodstawowy"/>
    <w:qFormat/>
    <w:rsid w:val="0049336C"/>
    <w:pPr>
      <w:keepNext/>
      <w:numPr>
        <w:ilvl w:val="3"/>
        <w:numId w:val="1"/>
      </w:numPr>
      <w:spacing w:before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Tekstpodstawowy"/>
    <w:qFormat/>
    <w:rsid w:val="0049336C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Tekstpodstawowy"/>
    <w:qFormat/>
    <w:rsid w:val="0049336C"/>
    <w:pPr>
      <w:keepNext/>
      <w:numPr>
        <w:ilvl w:val="5"/>
        <w:numId w:val="1"/>
      </w:numPr>
      <w:spacing w:before="60" w:after="60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Tekstpodstawowy"/>
    <w:qFormat/>
    <w:rsid w:val="0049336C"/>
    <w:pPr>
      <w:keepNext/>
      <w:numPr>
        <w:ilvl w:val="6"/>
        <w:numId w:val="1"/>
      </w:numPr>
      <w:spacing w:line="300" w:lineRule="exact"/>
      <w:jc w:val="left"/>
      <w:outlineLvl w:val="6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9336C"/>
  </w:style>
  <w:style w:type="character" w:customStyle="1" w:styleId="WW8Num4z0">
    <w:name w:val="WW8Num4z0"/>
    <w:rsid w:val="0049336C"/>
    <w:rPr>
      <w:rFonts w:ascii="Wingdings" w:hAnsi="Wingdings"/>
    </w:rPr>
  </w:style>
  <w:style w:type="character" w:customStyle="1" w:styleId="WW8Num6z0">
    <w:name w:val="WW8Num6z0"/>
    <w:rsid w:val="0049336C"/>
    <w:rPr>
      <w:b/>
    </w:rPr>
  </w:style>
  <w:style w:type="character" w:customStyle="1" w:styleId="WW8Num7z0">
    <w:name w:val="WW8Num7z0"/>
    <w:rsid w:val="0049336C"/>
    <w:rPr>
      <w:b/>
    </w:rPr>
  </w:style>
  <w:style w:type="character" w:customStyle="1" w:styleId="WW8Num8z0">
    <w:name w:val="WW8Num8z0"/>
    <w:rsid w:val="0049336C"/>
    <w:rPr>
      <w:b/>
    </w:rPr>
  </w:style>
  <w:style w:type="character" w:customStyle="1" w:styleId="WW8Num9z0">
    <w:name w:val="WW8Num9z0"/>
    <w:rsid w:val="0049336C"/>
    <w:rPr>
      <w:b/>
    </w:rPr>
  </w:style>
  <w:style w:type="character" w:customStyle="1" w:styleId="WW8Num10z0">
    <w:name w:val="WW8Num10z0"/>
    <w:rsid w:val="0049336C"/>
    <w:rPr>
      <w:b/>
    </w:rPr>
  </w:style>
  <w:style w:type="character" w:customStyle="1" w:styleId="WW8Num10z1">
    <w:name w:val="WW8Num10z1"/>
    <w:rsid w:val="0049336C"/>
    <w:rPr>
      <w:rFonts w:ascii="Courier New" w:hAnsi="Courier New"/>
    </w:rPr>
  </w:style>
  <w:style w:type="character" w:customStyle="1" w:styleId="WW8Num11z0">
    <w:name w:val="WW8Num11z0"/>
    <w:rsid w:val="0049336C"/>
    <w:rPr>
      <w:b/>
    </w:rPr>
  </w:style>
  <w:style w:type="character" w:customStyle="1" w:styleId="WW8Num12z0">
    <w:name w:val="WW8Num12z0"/>
    <w:rsid w:val="0049336C"/>
    <w:rPr>
      <w:rFonts w:ascii="Times New Roman" w:hAnsi="Times New Roman" w:cs="Times New Roman"/>
    </w:rPr>
  </w:style>
  <w:style w:type="character" w:customStyle="1" w:styleId="WW8Num13z6">
    <w:name w:val="WW8Num13z6"/>
    <w:rsid w:val="0049336C"/>
    <w:rPr>
      <w:b/>
    </w:rPr>
  </w:style>
  <w:style w:type="character" w:customStyle="1" w:styleId="WW8Num15z0">
    <w:name w:val="WW8Num15z0"/>
    <w:rsid w:val="0049336C"/>
    <w:rPr>
      <w:rFonts w:ascii="Arial" w:hAnsi="Arial"/>
      <w:b/>
      <w:i w:val="0"/>
      <w:sz w:val="24"/>
    </w:rPr>
  </w:style>
  <w:style w:type="character" w:customStyle="1" w:styleId="WW8Num15z1">
    <w:name w:val="WW8Num15z1"/>
    <w:rsid w:val="0049336C"/>
    <w:rPr>
      <w:rFonts w:ascii="Courier New" w:hAnsi="Courier New" w:cs="Courier New"/>
    </w:rPr>
  </w:style>
  <w:style w:type="character" w:customStyle="1" w:styleId="WW8Num15z3">
    <w:name w:val="WW8Num15z3"/>
    <w:rsid w:val="0049336C"/>
    <w:rPr>
      <w:rFonts w:ascii="Symbol" w:hAnsi="Symbol"/>
    </w:rPr>
  </w:style>
  <w:style w:type="character" w:customStyle="1" w:styleId="WW8Num15z6">
    <w:name w:val="WW8Num15z6"/>
    <w:rsid w:val="0049336C"/>
    <w:rPr>
      <w:b/>
    </w:rPr>
  </w:style>
  <w:style w:type="character" w:customStyle="1" w:styleId="WW8Num17z0">
    <w:name w:val="WW8Num17z0"/>
    <w:rsid w:val="0049336C"/>
    <w:rPr>
      <w:rFonts w:ascii="Wingdings" w:hAnsi="Wingdings"/>
    </w:rPr>
  </w:style>
  <w:style w:type="character" w:customStyle="1" w:styleId="WW8Num17z1">
    <w:name w:val="WW8Num17z1"/>
    <w:rsid w:val="0049336C"/>
    <w:rPr>
      <w:rFonts w:ascii="Courier New" w:hAnsi="Courier New" w:cs="Courier New"/>
    </w:rPr>
  </w:style>
  <w:style w:type="character" w:customStyle="1" w:styleId="WW8Num18z0">
    <w:name w:val="WW8Num18z0"/>
    <w:rsid w:val="0049336C"/>
    <w:rPr>
      <w:rFonts w:ascii="Times New Roman" w:hAnsi="Times New Roman" w:cs="Times New Roman"/>
    </w:rPr>
  </w:style>
  <w:style w:type="character" w:customStyle="1" w:styleId="WW8Num18z1">
    <w:name w:val="WW8Num18z1"/>
    <w:rsid w:val="0049336C"/>
    <w:rPr>
      <w:rFonts w:ascii="Courier New" w:hAnsi="Courier New"/>
    </w:rPr>
  </w:style>
  <w:style w:type="character" w:customStyle="1" w:styleId="WW8Num18z2">
    <w:name w:val="WW8Num18z2"/>
    <w:rsid w:val="0049336C"/>
    <w:rPr>
      <w:rFonts w:ascii="Wingdings" w:hAnsi="Wingdings"/>
    </w:rPr>
  </w:style>
  <w:style w:type="character" w:customStyle="1" w:styleId="WW8Num19z0">
    <w:name w:val="WW8Num19z0"/>
    <w:rsid w:val="0049336C"/>
    <w:rPr>
      <w:b/>
    </w:rPr>
  </w:style>
  <w:style w:type="character" w:customStyle="1" w:styleId="WW8Num20z0">
    <w:name w:val="WW8Num20z0"/>
    <w:rsid w:val="0049336C"/>
    <w:rPr>
      <w:b/>
    </w:rPr>
  </w:style>
  <w:style w:type="character" w:customStyle="1" w:styleId="WW8Num22z0">
    <w:name w:val="WW8Num22z0"/>
    <w:rsid w:val="0049336C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9336C"/>
    <w:rPr>
      <w:b/>
    </w:rPr>
  </w:style>
  <w:style w:type="character" w:customStyle="1" w:styleId="WW8Num27z0">
    <w:name w:val="WW8Num27z0"/>
    <w:rsid w:val="0049336C"/>
    <w:rPr>
      <w:b/>
    </w:rPr>
  </w:style>
  <w:style w:type="character" w:customStyle="1" w:styleId="WW8Num28z0">
    <w:name w:val="WW8Num28z0"/>
    <w:rsid w:val="0049336C"/>
    <w:rPr>
      <w:rFonts w:ascii="Wingdings" w:hAnsi="Wingdings"/>
    </w:rPr>
  </w:style>
  <w:style w:type="character" w:customStyle="1" w:styleId="WW8Num29z0">
    <w:name w:val="WW8Num29z0"/>
    <w:rsid w:val="0049336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49336C"/>
    <w:rPr>
      <w:b w:val="0"/>
    </w:rPr>
  </w:style>
  <w:style w:type="character" w:customStyle="1" w:styleId="WW8Num31z0">
    <w:name w:val="WW8Num31z0"/>
    <w:rsid w:val="0049336C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33z0">
    <w:name w:val="WW8Num33z0"/>
    <w:rsid w:val="0049336C"/>
    <w:rPr>
      <w:b/>
    </w:rPr>
  </w:style>
  <w:style w:type="character" w:customStyle="1" w:styleId="WW8Num37z0">
    <w:name w:val="WW8Num37z0"/>
    <w:rsid w:val="0049336C"/>
    <w:rPr>
      <w:dstrike/>
      <w:position w:val="0"/>
      <w:sz w:val="24"/>
      <w:vertAlign w:val="baseline"/>
    </w:rPr>
  </w:style>
  <w:style w:type="character" w:customStyle="1" w:styleId="Domylnaczcionkaakapitu7">
    <w:name w:val="Domyślna czcionka akapitu7"/>
    <w:rsid w:val="0049336C"/>
  </w:style>
  <w:style w:type="character" w:customStyle="1" w:styleId="WW8Num37z1">
    <w:name w:val="WW8Num37z1"/>
    <w:rsid w:val="0049336C"/>
    <w:rPr>
      <w:rFonts w:ascii="Courier New" w:hAnsi="Courier New" w:cs="Courier New"/>
    </w:rPr>
  </w:style>
  <w:style w:type="character" w:customStyle="1" w:styleId="WW8Num37z2">
    <w:name w:val="WW8Num37z2"/>
    <w:rsid w:val="0049336C"/>
    <w:rPr>
      <w:rFonts w:ascii="Wingdings" w:hAnsi="Wingdings"/>
    </w:rPr>
  </w:style>
  <w:style w:type="character" w:customStyle="1" w:styleId="WW8Num37z3">
    <w:name w:val="WW8Num37z3"/>
    <w:rsid w:val="0049336C"/>
    <w:rPr>
      <w:rFonts w:ascii="Symbol" w:hAnsi="Symbol"/>
    </w:rPr>
  </w:style>
  <w:style w:type="character" w:customStyle="1" w:styleId="WW8Num38z0">
    <w:name w:val="WW8Num38z0"/>
    <w:rsid w:val="0049336C"/>
    <w:rPr>
      <w:rFonts w:cs="Times New Roman"/>
      <w:b/>
    </w:rPr>
  </w:style>
  <w:style w:type="character" w:customStyle="1" w:styleId="WW8Num38z1">
    <w:name w:val="WW8Num38z1"/>
    <w:rsid w:val="0049336C"/>
    <w:rPr>
      <w:rFonts w:cs="Times New Roman"/>
    </w:rPr>
  </w:style>
  <w:style w:type="character" w:customStyle="1" w:styleId="WW8Num38z2">
    <w:name w:val="WW8Num38z2"/>
    <w:rsid w:val="0049336C"/>
    <w:rPr>
      <w:rFonts w:ascii="Wingdings" w:hAnsi="Wingdings"/>
    </w:rPr>
  </w:style>
  <w:style w:type="character" w:customStyle="1" w:styleId="WW8Num39z1">
    <w:name w:val="WW8Num39z1"/>
    <w:rsid w:val="0049336C"/>
    <w:rPr>
      <w:rFonts w:ascii="Courier New" w:hAnsi="Courier New" w:cs="Courier New"/>
    </w:rPr>
  </w:style>
  <w:style w:type="character" w:customStyle="1" w:styleId="WW8Num39z2">
    <w:name w:val="WW8Num39z2"/>
    <w:rsid w:val="0049336C"/>
    <w:rPr>
      <w:rFonts w:ascii="Wingdings" w:hAnsi="Wingdings"/>
    </w:rPr>
  </w:style>
  <w:style w:type="character" w:customStyle="1" w:styleId="WW8Num39z3">
    <w:name w:val="WW8Num39z3"/>
    <w:rsid w:val="0049336C"/>
    <w:rPr>
      <w:rFonts w:ascii="Symbol" w:hAnsi="Symbol"/>
    </w:rPr>
  </w:style>
  <w:style w:type="character" w:customStyle="1" w:styleId="WW8Num40z1">
    <w:name w:val="WW8Num40z1"/>
    <w:rsid w:val="0049336C"/>
    <w:rPr>
      <w:rFonts w:ascii="Courier New" w:hAnsi="Courier New" w:cs="Courier New"/>
    </w:rPr>
  </w:style>
  <w:style w:type="character" w:customStyle="1" w:styleId="WW8Num40z2">
    <w:name w:val="WW8Num40z2"/>
    <w:rsid w:val="0049336C"/>
    <w:rPr>
      <w:rFonts w:ascii="Wingdings" w:hAnsi="Wingdings"/>
    </w:rPr>
  </w:style>
  <w:style w:type="character" w:customStyle="1" w:styleId="WW8Num40z3">
    <w:name w:val="WW8Num40z3"/>
    <w:rsid w:val="0049336C"/>
    <w:rPr>
      <w:rFonts w:ascii="Symbol" w:hAnsi="Symbol"/>
    </w:rPr>
  </w:style>
  <w:style w:type="character" w:customStyle="1" w:styleId="Domylnaczcionkaakapitu6">
    <w:name w:val="Domyślna czcionka akapitu6"/>
    <w:rsid w:val="0049336C"/>
  </w:style>
  <w:style w:type="character" w:customStyle="1" w:styleId="WW8Num23z0">
    <w:name w:val="WW8Num23z0"/>
    <w:rsid w:val="0049336C"/>
    <w:rPr>
      <w:rFonts w:ascii="Arial" w:hAnsi="Arial"/>
      <w:b/>
      <w:i w:val="0"/>
      <w:sz w:val="24"/>
    </w:rPr>
  </w:style>
  <w:style w:type="character" w:customStyle="1" w:styleId="WW8Num26z0">
    <w:name w:val="WW8Num26z0"/>
    <w:rsid w:val="0049336C"/>
    <w:rPr>
      <w:rFonts w:cs="Times New Roman"/>
      <w:b/>
    </w:rPr>
  </w:style>
  <w:style w:type="character" w:customStyle="1" w:styleId="WW8Num34z0">
    <w:name w:val="WW8Num34z0"/>
    <w:rsid w:val="0049336C"/>
    <w:rPr>
      <w:rFonts w:ascii="Arial" w:hAnsi="Arial"/>
      <w:b/>
      <w:i w:val="0"/>
      <w:sz w:val="24"/>
    </w:rPr>
  </w:style>
  <w:style w:type="character" w:customStyle="1" w:styleId="Absatz-Standardschriftart">
    <w:name w:val="Absatz-Standardschriftart"/>
    <w:rsid w:val="0049336C"/>
  </w:style>
  <w:style w:type="character" w:customStyle="1" w:styleId="WW8Num11z1">
    <w:name w:val="WW8Num11z1"/>
    <w:rsid w:val="0049336C"/>
    <w:rPr>
      <w:rFonts w:ascii="Courier New" w:hAnsi="Courier New"/>
    </w:rPr>
  </w:style>
  <w:style w:type="character" w:customStyle="1" w:styleId="WW8Num13z0">
    <w:name w:val="WW8Num13z0"/>
    <w:rsid w:val="0049336C"/>
    <w:rPr>
      <w:rFonts w:ascii="Arial" w:hAnsi="Arial"/>
      <w:b/>
      <w:i w:val="0"/>
      <w:sz w:val="24"/>
    </w:rPr>
  </w:style>
  <w:style w:type="character" w:customStyle="1" w:styleId="WW8Num14z0">
    <w:name w:val="WW8Num14z0"/>
    <w:rsid w:val="0049336C"/>
    <w:rPr>
      <w:rFonts w:ascii="Wingdings" w:hAnsi="Wingdings"/>
    </w:rPr>
  </w:style>
  <w:style w:type="character" w:customStyle="1" w:styleId="WW8Num17z2">
    <w:name w:val="WW8Num17z2"/>
    <w:rsid w:val="0049336C"/>
    <w:rPr>
      <w:rFonts w:ascii="Wingdings" w:hAnsi="Wingdings"/>
    </w:rPr>
  </w:style>
  <w:style w:type="character" w:customStyle="1" w:styleId="WW8Num17z3">
    <w:name w:val="WW8Num17z3"/>
    <w:rsid w:val="0049336C"/>
    <w:rPr>
      <w:rFonts w:ascii="Symbol" w:hAnsi="Symbol"/>
    </w:rPr>
  </w:style>
  <w:style w:type="character" w:customStyle="1" w:styleId="WW8Num17z6">
    <w:name w:val="WW8Num17z6"/>
    <w:rsid w:val="0049336C"/>
    <w:rPr>
      <w:rFonts w:cs="Times New Roman"/>
      <w:b/>
    </w:rPr>
  </w:style>
  <w:style w:type="character" w:customStyle="1" w:styleId="WW8Num19z1">
    <w:name w:val="WW8Num19z1"/>
    <w:rsid w:val="0049336C"/>
    <w:rPr>
      <w:b w:val="0"/>
    </w:rPr>
  </w:style>
  <w:style w:type="character" w:customStyle="1" w:styleId="WW8Num20z1">
    <w:name w:val="WW8Num20z1"/>
    <w:rsid w:val="0049336C"/>
    <w:rPr>
      <w:b w:val="0"/>
    </w:rPr>
  </w:style>
  <w:style w:type="character" w:customStyle="1" w:styleId="WW8Num20z2">
    <w:name w:val="WW8Num20z2"/>
    <w:rsid w:val="0049336C"/>
    <w:rPr>
      <w:rFonts w:cs="Times New Roman"/>
    </w:rPr>
  </w:style>
  <w:style w:type="character" w:customStyle="1" w:styleId="WW8Num21z0">
    <w:name w:val="WW8Num21z0"/>
    <w:rsid w:val="0049336C"/>
    <w:rPr>
      <w:rFonts w:cs="Times New Roman"/>
      <w:b/>
    </w:rPr>
  </w:style>
  <w:style w:type="character" w:customStyle="1" w:styleId="WW8Num24z0">
    <w:name w:val="WW8Num24z0"/>
    <w:rsid w:val="0049336C"/>
    <w:rPr>
      <w:b/>
    </w:rPr>
  </w:style>
  <w:style w:type="character" w:customStyle="1" w:styleId="WW8Num31z2">
    <w:name w:val="WW8Num31z2"/>
    <w:rsid w:val="0049336C"/>
    <w:rPr>
      <w:rFonts w:ascii="Times New Roman" w:eastAsia="Times New Roman" w:hAnsi="Times New Roman" w:cs="Times New Roman"/>
      <w:b/>
      <w:color w:val="00000A"/>
    </w:rPr>
  </w:style>
  <w:style w:type="character" w:customStyle="1" w:styleId="WW8Num35z0">
    <w:name w:val="WW8Num35z0"/>
    <w:rsid w:val="0049336C"/>
    <w:rPr>
      <w:b/>
    </w:rPr>
  </w:style>
  <w:style w:type="character" w:customStyle="1" w:styleId="WW8Num36z0">
    <w:name w:val="WW8Num36z0"/>
    <w:rsid w:val="0049336C"/>
    <w:rPr>
      <w:b/>
    </w:rPr>
  </w:style>
  <w:style w:type="character" w:customStyle="1" w:styleId="Domylnaczcionkaakapitu5">
    <w:name w:val="Domyślna czcionka akapitu5"/>
    <w:rsid w:val="0049336C"/>
  </w:style>
  <w:style w:type="character" w:customStyle="1" w:styleId="WW8Num12z1">
    <w:name w:val="WW8Num12z1"/>
    <w:rsid w:val="0049336C"/>
    <w:rPr>
      <w:rFonts w:ascii="Courier New" w:hAnsi="Courier New"/>
    </w:rPr>
  </w:style>
  <w:style w:type="character" w:customStyle="1" w:styleId="WW8Num18z3">
    <w:name w:val="WW8Num18z3"/>
    <w:rsid w:val="0049336C"/>
    <w:rPr>
      <w:rFonts w:ascii="Symbol" w:hAnsi="Symbol"/>
    </w:rPr>
  </w:style>
  <w:style w:type="character" w:customStyle="1" w:styleId="WW8Num18z6">
    <w:name w:val="WW8Num18z6"/>
    <w:rsid w:val="0049336C"/>
    <w:rPr>
      <w:rFonts w:cs="Times New Roman"/>
      <w:b/>
    </w:rPr>
  </w:style>
  <w:style w:type="character" w:customStyle="1" w:styleId="WW8Num21z1">
    <w:name w:val="WW8Num21z1"/>
    <w:rsid w:val="0049336C"/>
    <w:rPr>
      <w:b w:val="0"/>
    </w:rPr>
  </w:style>
  <w:style w:type="character" w:customStyle="1" w:styleId="WW8Num21z2">
    <w:name w:val="WW8Num21z2"/>
    <w:rsid w:val="0049336C"/>
    <w:rPr>
      <w:rFonts w:cs="Times New Roman"/>
    </w:rPr>
  </w:style>
  <w:style w:type="character" w:customStyle="1" w:styleId="WW8Num32z1">
    <w:name w:val="WW8Num32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32z2">
    <w:name w:val="WW8Num32z2"/>
    <w:rsid w:val="0049336C"/>
    <w:rPr>
      <w:rFonts w:ascii="Arial" w:hAnsi="Arial" w:cs="Times New Roman"/>
      <w:b/>
      <w:i w:val="0"/>
      <w:sz w:val="24"/>
    </w:rPr>
  </w:style>
  <w:style w:type="character" w:customStyle="1" w:styleId="WW8Num32z3">
    <w:name w:val="WW8Num32z3"/>
    <w:rsid w:val="0049336C"/>
    <w:rPr>
      <w:rFonts w:cs="Times New Roman"/>
    </w:rPr>
  </w:style>
  <w:style w:type="character" w:customStyle="1" w:styleId="WW8Num34z2">
    <w:name w:val="WW8Num34z2"/>
    <w:rsid w:val="0049336C"/>
    <w:rPr>
      <w:rFonts w:ascii="Times New Roman" w:eastAsia="Times New Roman" w:hAnsi="Times New Roman" w:cs="Times New Roman"/>
      <w:b/>
      <w:color w:val="0000FF"/>
    </w:rPr>
  </w:style>
  <w:style w:type="character" w:customStyle="1" w:styleId="Domylnaczcionkaakapitu4">
    <w:name w:val="Domyślna czcionka akapitu4"/>
    <w:rsid w:val="0049336C"/>
  </w:style>
  <w:style w:type="character" w:customStyle="1" w:styleId="WW8Num12z2">
    <w:name w:val="WW8Num12z2"/>
    <w:rsid w:val="0049336C"/>
    <w:rPr>
      <w:rFonts w:ascii="Wingdings" w:hAnsi="Wingdings"/>
    </w:rPr>
  </w:style>
  <w:style w:type="character" w:customStyle="1" w:styleId="WW8Num12z3">
    <w:name w:val="WW8Num12z3"/>
    <w:rsid w:val="0049336C"/>
    <w:rPr>
      <w:rFonts w:ascii="Symbol" w:hAnsi="Symbol"/>
    </w:rPr>
  </w:style>
  <w:style w:type="character" w:customStyle="1" w:styleId="WW8Num16z0">
    <w:name w:val="WW8Num16z0"/>
    <w:rsid w:val="0049336C"/>
    <w:rPr>
      <w:b/>
    </w:rPr>
  </w:style>
  <w:style w:type="character" w:customStyle="1" w:styleId="WW8Num23z1">
    <w:name w:val="WW8Num23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23z2">
    <w:name w:val="WW8Num23z2"/>
    <w:rsid w:val="0049336C"/>
    <w:rPr>
      <w:rFonts w:ascii="Arial" w:hAnsi="Arial" w:cs="Times New Roman"/>
      <w:b/>
      <w:i w:val="0"/>
      <w:sz w:val="24"/>
    </w:rPr>
  </w:style>
  <w:style w:type="character" w:customStyle="1" w:styleId="WW8Num23z3">
    <w:name w:val="WW8Num23z3"/>
    <w:rsid w:val="0049336C"/>
    <w:rPr>
      <w:rFonts w:cs="Times New Roman"/>
    </w:rPr>
  </w:style>
  <w:style w:type="character" w:customStyle="1" w:styleId="WW8Num23z6">
    <w:name w:val="WW8Num23z6"/>
    <w:rsid w:val="0049336C"/>
    <w:rPr>
      <w:rFonts w:cs="Times New Roman"/>
      <w:b/>
    </w:rPr>
  </w:style>
  <w:style w:type="character" w:customStyle="1" w:styleId="WW8Num25z1">
    <w:name w:val="WW8Num25z1"/>
    <w:rsid w:val="0049336C"/>
    <w:rPr>
      <w:b w:val="0"/>
    </w:rPr>
  </w:style>
  <w:style w:type="character" w:customStyle="1" w:styleId="WW8Num26z1">
    <w:name w:val="WW8Num26z1"/>
    <w:rsid w:val="0049336C"/>
    <w:rPr>
      <w:b w:val="0"/>
    </w:rPr>
  </w:style>
  <w:style w:type="character" w:customStyle="1" w:styleId="WW8Num26z2">
    <w:name w:val="WW8Num26z2"/>
    <w:rsid w:val="0049336C"/>
    <w:rPr>
      <w:rFonts w:cs="Times New Roman"/>
    </w:rPr>
  </w:style>
  <w:style w:type="character" w:customStyle="1" w:styleId="WW-Absatz-Standardschriftart">
    <w:name w:val="WW-Absatz-Standardschriftart"/>
    <w:rsid w:val="0049336C"/>
  </w:style>
  <w:style w:type="character" w:customStyle="1" w:styleId="WW8Num34z1">
    <w:name w:val="WW8Num34z1"/>
    <w:rsid w:val="0049336C"/>
    <w:rPr>
      <w:rFonts w:ascii="Symbol" w:hAnsi="Symbol"/>
    </w:rPr>
  </w:style>
  <w:style w:type="character" w:customStyle="1" w:styleId="WW8Num36z1">
    <w:name w:val="WW8Num36z1"/>
    <w:rsid w:val="0049336C"/>
    <w:rPr>
      <w:dstrike/>
      <w:position w:val="0"/>
      <w:sz w:val="24"/>
      <w:vertAlign w:val="baseline"/>
    </w:rPr>
  </w:style>
  <w:style w:type="character" w:customStyle="1" w:styleId="WW8Num40z0">
    <w:name w:val="WW8Num40z0"/>
    <w:rsid w:val="0049336C"/>
    <w:rPr>
      <w:b/>
    </w:rPr>
  </w:style>
  <w:style w:type="character" w:customStyle="1" w:styleId="WW8Num41z0">
    <w:name w:val="WW8Num41z0"/>
    <w:rsid w:val="0049336C"/>
    <w:rPr>
      <w:b/>
    </w:rPr>
  </w:style>
  <w:style w:type="character" w:customStyle="1" w:styleId="WW8Num45z0">
    <w:name w:val="WW8Num45z0"/>
    <w:rsid w:val="0049336C"/>
    <w:rPr>
      <w:rFonts w:cs="Times New Roman"/>
      <w:b/>
    </w:rPr>
  </w:style>
  <w:style w:type="character" w:customStyle="1" w:styleId="WW8Num45z1">
    <w:name w:val="WW8Num45z1"/>
    <w:rsid w:val="0049336C"/>
    <w:rPr>
      <w:rFonts w:cs="Times New Roman"/>
    </w:rPr>
  </w:style>
  <w:style w:type="character" w:customStyle="1" w:styleId="WW8Num47z0">
    <w:name w:val="WW8Num47z0"/>
    <w:rsid w:val="0049336C"/>
    <w:rPr>
      <w:rFonts w:ascii="Arial" w:hAnsi="Arial" w:cs="Times New Roman"/>
      <w:b/>
      <w:i w:val="0"/>
      <w:sz w:val="28"/>
      <w:szCs w:val="28"/>
    </w:rPr>
  </w:style>
  <w:style w:type="character" w:customStyle="1" w:styleId="WW8Num47z1">
    <w:name w:val="WW8Num47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47z2">
    <w:name w:val="WW8Num47z2"/>
    <w:rsid w:val="0049336C"/>
    <w:rPr>
      <w:rFonts w:ascii="Arial" w:hAnsi="Arial" w:cs="Times New Roman"/>
      <w:b/>
      <w:i w:val="0"/>
      <w:sz w:val="24"/>
    </w:rPr>
  </w:style>
  <w:style w:type="character" w:customStyle="1" w:styleId="WW8Num47z3">
    <w:name w:val="WW8Num47z3"/>
    <w:rsid w:val="0049336C"/>
    <w:rPr>
      <w:rFonts w:cs="Times New Roman"/>
    </w:rPr>
  </w:style>
  <w:style w:type="character" w:customStyle="1" w:styleId="WW8Num48z0">
    <w:name w:val="WW8Num48z0"/>
    <w:rsid w:val="0049336C"/>
    <w:rPr>
      <w:sz w:val="20"/>
      <w:szCs w:val="20"/>
    </w:rPr>
  </w:style>
  <w:style w:type="character" w:customStyle="1" w:styleId="WW8Num49z0">
    <w:name w:val="WW8Num49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49z1">
    <w:name w:val="WW8Num49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49z2">
    <w:name w:val="WW8Num49z2"/>
    <w:rsid w:val="0049336C"/>
    <w:rPr>
      <w:rFonts w:ascii="Arial" w:hAnsi="Arial" w:cs="Times New Roman"/>
      <w:b/>
      <w:i w:val="0"/>
      <w:sz w:val="24"/>
    </w:rPr>
  </w:style>
  <w:style w:type="character" w:customStyle="1" w:styleId="WW8Num49z3">
    <w:name w:val="WW8Num49z3"/>
    <w:rsid w:val="0049336C"/>
    <w:rPr>
      <w:rFonts w:cs="Times New Roman"/>
    </w:rPr>
  </w:style>
  <w:style w:type="character" w:customStyle="1" w:styleId="WW8Num49z6">
    <w:name w:val="WW8Num49z6"/>
    <w:rsid w:val="0049336C"/>
    <w:rPr>
      <w:rFonts w:cs="Times New Roman"/>
      <w:b/>
    </w:rPr>
  </w:style>
  <w:style w:type="character" w:customStyle="1" w:styleId="WW8Num50z0">
    <w:name w:val="WW8Num50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50z1">
    <w:name w:val="WW8Num50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50z2">
    <w:name w:val="WW8Num50z2"/>
    <w:rsid w:val="0049336C"/>
    <w:rPr>
      <w:rFonts w:ascii="Arial" w:hAnsi="Arial" w:cs="Times New Roman"/>
      <w:b/>
      <w:i w:val="0"/>
      <w:sz w:val="24"/>
    </w:rPr>
  </w:style>
  <w:style w:type="character" w:customStyle="1" w:styleId="WW8Num50z3">
    <w:name w:val="WW8Num50z3"/>
    <w:rsid w:val="0049336C"/>
    <w:rPr>
      <w:rFonts w:cs="Times New Roman"/>
    </w:rPr>
  </w:style>
  <w:style w:type="character" w:customStyle="1" w:styleId="WW8Num51z1">
    <w:name w:val="WW8Num51z1"/>
    <w:rsid w:val="0049336C"/>
    <w:rPr>
      <w:rFonts w:cs="Times New Roman"/>
    </w:rPr>
  </w:style>
  <w:style w:type="character" w:customStyle="1" w:styleId="WW8Num52z0">
    <w:name w:val="WW8Num52z0"/>
    <w:rsid w:val="0049336C"/>
    <w:rPr>
      <w:b/>
    </w:rPr>
  </w:style>
  <w:style w:type="character" w:customStyle="1" w:styleId="WW8Num53z0">
    <w:name w:val="WW8Num53z0"/>
    <w:rsid w:val="0049336C"/>
    <w:rPr>
      <w:rFonts w:cs="Times New Roman"/>
    </w:rPr>
  </w:style>
  <w:style w:type="character" w:customStyle="1" w:styleId="WW8Num56z0">
    <w:name w:val="WW8Num56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56z1">
    <w:name w:val="WW8Num56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56z2">
    <w:name w:val="WW8Num56z2"/>
    <w:rsid w:val="0049336C"/>
    <w:rPr>
      <w:rFonts w:ascii="Arial" w:hAnsi="Arial" w:cs="Times New Roman"/>
      <w:b/>
      <w:i w:val="0"/>
      <w:sz w:val="24"/>
    </w:rPr>
  </w:style>
  <w:style w:type="character" w:customStyle="1" w:styleId="WW8Num56z3">
    <w:name w:val="WW8Num56z3"/>
    <w:rsid w:val="0049336C"/>
    <w:rPr>
      <w:rFonts w:cs="Times New Roman"/>
    </w:rPr>
  </w:style>
  <w:style w:type="character" w:customStyle="1" w:styleId="WW8Num58z0">
    <w:name w:val="WW8Num58z0"/>
    <w:rsid w:val="0049336C"/>
    <w:rPr>
      <w:b/>
    </w:rPr>
  </w:style>
  <w:style w:type="character" w:customStyle="1" w:styleId="WW8Num58z1">
    <w:name w:val="WW8Num58z1"/>
    <w:rsid w:val="0049336C"/>
    <w:rPr>
      <w:b w:val="0"/>
    </w:rPr>
  </w:style>
  <w:style w:type="character" w:customStyle="1" w:styleId="WW8Num59z0">
    <w:name w:val="WW8Num59z0"/>
    <w:rsid w:val="0049336C"/>
    <w:rPr>
      <w:rFonts w:cs="Times New Roman"/>
      <w:b/>
    </w:rPr>
  </w:style>
  <w:style w:type="character" w:customStyle="1" w:styleId="WW8Num59z1">
    <w:name w:val="WW8Num59z1"/>
    <w:rsid w:val="0049336C"/>
    <w:rPr>
      <w:b w:val="0"/>
    </w:rPr>
  </w:style>
  <w:style w:type="character" w:customStyle="1" w:styleId="WW8Num59z2">
    <w:name w:val="WW8Num59z2"/>
    <w:rsid w:val="0049336C"/>
    <w:rPr>
      <w:rFonts w:cs="Times New Roman"/>
    </w:rPr>
  </w:style>
  <w:style w:type="character" w:customStyle="1" w:styleId="WW8Num60z0">
    <w:name w:val="WW8Num60z0"/>
    <w:rsid w:val="0049336C"/>
    <w:rPr>
      <w:rFonts w:cs="Times New Roman"/>
    </w:rPr>
  </w:style>
  <w:style w:type="character" w:customStyle="1" w:styleId="WW8Num61z0">
    <w:name w:val="WW8Num61z0"/>
    <w:rsid w:val="0049336C"/>
    <w:rPr>
      <w:b/>
    </w:rPr>
  </w:style>
  <w:style w:type="character" w:customStyle="1" w:styleId="WW8Num62z0">
    <w:name w:val="WW8Num62z0"/>
    <w:rsid w:val="0049336C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49336C"/>
    <w:rPr>
      <w:rFonts w:cs="Times New Roman"/>
      <w:b/>
    </w:rPr>
  </w:style>
  <w:style w:type="character" w:customStyle="1" w:styleId="WW8Num65z0">
    <w:name w:val="WW8Num65z0"/>
    <w:rsid w:val="0049336C"/>
    <w:rPr>
      <w:rFonts w:ascii="Times New Roman" w:eastAsia="Times New Roman" w:hAnsi="Times New Roman" w:cs="Times New Roman"/>
    </w:rPr>
  </w:style>
  <w:style w:type="character" w:customStyle="1" w:styleId="WW8Num66z0">
    <w:name w:val="WW8Num66z0"/>
    <w:rsid w:val="0049336C"/>
    <w:rPr>
      <w:dstrike/>
      <w:position w:val="0"/>
      <w:sz w:val="24"/>
      <w:vertAlign w:val="baseline"/>
    </w:rPr>
  </w:style>
  <w:style w:type="character" w:customStyle="1" w:styleId="WW8Num67z0">
    <w:name w:val="WW8Num67z0"/>
    <w:rsid w:val="0049336C"/>
    <w:rPr>
      <w:b/>
    </w:rPr>
  </w:style>
  <w:style w:type="character" w:customStyle="1" w:styleId="WW8Num69z0">
    <w:name w:val="WW8Num69z0"/>
    <w:rsid w:val="0049336C"/>
    <w:rPr>
      <w:rFonts w:ascii="Arial" w:hAnsi="Arial" w:cs="Times New Roman"/>
      <w:b/>
      <w:i w:val="0"/>
      <w:sz w:val="28"/>
      <w:szCs w:val="28"/>
    </w:rPr>
  </w:style>
  <w:style w:type="character" w:customStyle="1" w:styleId="WW8Num69z1">
    <w:name w:val="WW8Num69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69z2">
    <w:name w:val="WW8Num69z2"/>
    <w:rsid w:val="0049336C"/>
    <w:rPr>
      <w:rFonts w:ascii="Arial" w:hAnsi="Arial" w:cs="Times New Roman"/>
      <w:b/>
      <w:i w:val="0"/>
      <w:sz w:val="24"/>
    </w:rPr>
  </w:style>
  <w:style w:type="character" w:customStyle="1" w:styleId="WW8Num69z3">
    <w:name w:val="WW8Num69z3"/>
    <w:rsid w:val="0049336C"/>
    <w:rPr>
      <w:rFonts w:cs="Times New Roman"/>
    </w:rPr>
  </w:style>
  <w:style w:type="character" w:customStyle="1" w:styleId="WW8Num71z0">
    <w:name w:val="WW8Num71z0"/>
    <w:rsid w:val="0049336C"/>
    <w:rPr>
      <w:rFonts w:cs="Times New Roman"/>
      <w:b/>
    </w:rPr>
  </w:style>
  <w:style w:type="character" w:customStyle="1" w:styleId="WW8Num71z1">
    <w:name w:val="WW8Num71z1"/>
    <w:rsid w:val="0049336C"/>
    <w:rPr>
      <w:rFonts w:cs="Times New Roman"/>
    </w:rPr>
  </w:style>
  <w:style w:type="character" w:customStyle="1" w:styleId="WW8Num74z0">
    <w:name w:val="WW8Num74z0"/>
    <w:rsid w:val="0049336C"/>
    <w:rPr>
      <w:rFonts w:cs="Times New Roman"/>
      <w:b/>
    </w:rPr>
  </w:style>
  <w:style w:type="character" w:customStyle="1" w:styleId="WW8Num74z1">
    <w:name w:val="WW8Num74z1"/>
    <w:rsid w:val="0049336C"/>
    <w:rPr>
      <w:rFonts w:cs="Times New Roman"/>
    </w:rPr>
  </w:style>
  <w:style w:type="character" w:customStyle="1" w:styleId="WW8Num75z0">
    <w:name w:val="WW8Num75z0"/>
    <w:rsid w:val="0049336C"/>
    <w:rPr>
      <w:sz w:val="20"/>
      <w:szCs w:val="20"/>
    </w:rPr>
  </w:style>
  <w:style w:type="character" w:customStyle="1" w:styleId="WW8Num76z0">
    <w:name w:val="WW8Num76z0"/>
    <w:rsid w:val="0049336C"/>
    <w:rPr>
      <w:b w:val="0"/>
      <w:i w:val="0"/>
    </w:rPr>
  </w:style>
  <w:style w:type="character" w:customStyle="1" w:styleId="Domylnaczcionkaakapitu3">
    <w:name w:val="Domyślna czcionka akapitu3"/>
    <w:rsid w:val="0049336C"/>
  </w:style>
  <w:style w:type="character" w:customStyle="1" w:styleId="WW-Absatz-Standardschriftart1">
    <w:name w:val="WW-Absatz-Standardschriftart1"/>
    <w:rsid w:val="0049336C"/>
  </w:style>
  <w:style w:type="character" w:customStyle="1" w:styleId="WW-Absatz-Standardschriftart11">
    <w:name w:val="WW-Absatz-Standardschriftart11"/>
    <w:rsid w:val="0049336C"/>
  </w:style>
  <w:style w:type="character" w:customStyle="1" w:styleId="Domylnaczcionkaakapitu2">
    <w:name w:val="Domyślna czcionka akapitu2"/>
    <w:rsid w:val="0049336C"/>
  </w:style>
  <w:style w:type="character" w:customStyle="1" w:styleId="WW-Absatz-Standardschriftart111">
    <w:name w:val="WW-Absatz-Standardschriftart111"/>
    <w:rsid w:val="0049336C"/>
  </w:style>
  <w:style w:type="character" w:customStyle="1" w:styleId="WW-Absatz-Standardschriftart1111">
    <w:name w:val="WW-Absatz-Standardschriftart1111"/>
    <w:rsid w:val="0049336C"/>
  </w:style>
  <w:style w:type="character" w:customStyle="1" w:styleId="WW-Absatz-Standardschriftart11111">
    <w:name w:val="WW-Absatz-Standardschriftart11111"/>
    <w:rsid w:val="0049336C"/>
  </w:style>
  <w:style w:type="character" w:customStyle="1" w:styleId="WW-Absatz-Standardschriftart111111">
    <w:name w:val="WW-Absatz-Standardschriftart111111"/>
    <w:rsid w:val="0049336C"/>
  </w:style>
  <w:style w:type="character" w:customStyle="1" w:styleId="WW-Absatz-Standardschriftart1111111">
    <w:name w:val="WW-Absatz-Standardschriftart1111111"/>
    <w:rsid w:val="0049336C"/>
  </w:style>
  <w:style w:type="character" w:customStyle="1" w:styleId="WW-Absatz-Standardschriftart11111111">
    <w:name w:val="WW-Absatz-Standardschriftart11111111"/>
    <w:rsid w:val="0049336C"/>
  </w:style>
  <w:style w:type="character" w:customStyle="1" w:styleId="WW8Num3z0">
    <w:name w:val="WW8Num3z0"/>
    <w:rsid w:val="0049336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9336C"/>
    <w:rPr>
      <w:rFonts w:ascii="Courier New" w:hAnsi="Courier New"/>
    </w:rPr>
  </w:style>
  <w:style w:type="character" w:customStyle="1" w:styleId="WW8Num3z2">
    <w:name w:val="WW8Num3z2"/>
    <w:rsid w:val="0049336C"/>
    <w:rPr>
      <w:rFonts w:ascii="Wingdings" w:hAnsi="Wingdings"/>
    </w:rPr>
  </w:style>
  <w:style w:type="character" w:customStyle="1" w:styleId="WW8Num3z3">
    <w:name w:val="WW8Num3z3"/>
    <w:rsid w:val="0049336C"/>
    <w:rPr>
      <w:rFonts w:ascii="Symbol" w:hAnsi="Symbol"/>
    </w:rPr>
  </w:style>
  <w:style w:type="character" w:customStyle="1" w:styleId="WW8Num5z0">
    <w:name w:val="WW8Num5z0"/>
    <w:rsid w:val="0049336C"/>
    <w:rPr>
      <w:rFonts w:ascii="Wingdings" w:hAnsi="Wingdings"/>
    </w:rPr>
  </w:style>
  <w:style w:type="character" w:customStyle="1" w:styleId="WW8Num5z1">
    <w:name w:val="WW8Num5z1"/>
    <w:rsid w:val="0049336C"/>
    <w:rPr>
      <w:rFonts w:ascii="Courier New" w:hAnsi="Courier New"/>
    </w:rPr>
  </w:style>
  <w:style w:type="character" w:customStyle="1" w:styleId="WW8Num5z3">
    <w:name w:val="WW8Num5z3"/>
    <w:rsid w:val="0049336C"/>
    <w:rPr>
      <w:rFonts w:ascii="Symbol" w:hAnsi="Symbol"/>
    </w:rPr>
  </w:style>
  <w:style w:type="character" w:customStyle="1" w:styleId="WW8Num14z1">
    <w:name w:val="WW8Num14z1"/>
    <w:rsid w:val="0049336C"/>
    <w:rPr>
      <w:rFonts w:ascii="Courier New" w:hAnsi="Courier New" w:cs="Courier New"/>
    </w:rPr>
  </w:style>
  <w:style w:type="character" w:customStyle="1" w:styleId="WW8Num14z3">
    <w:name w:val="WW8Num14z3"/>
    <w:rsid w:val="0049336C"/>
    <w:rPr>
      <w:rFonts w:ascii="Symbol" w:hAnsi="Symbol"/>
    </w:rPr>
  </w:style>
  <w:style w:type="character" w:customStyle="1" w:styleId="WW8Num22z1">
    <w:name w:val="WW8Num22z1"/>
    <w:rsid w:val="0049336C"/>
    <w:rPr>
      <w:rFonts w:ascii="Courier New" w:hAnsi="Courier New"/>
    </w:rPr>
  </w:style>
  <w:style w:type="character" w:customStyle="1" w:styleId="WW8Num22z2">
    <w:name w:val="WW8Num22z2"/>
    <w:rsid w:val="0049336C"/>
    <w:rPr>
      <w:rFonts w:ascii="Wingdings" w:hAnsi="Wingdings"/>
    </w:rPr>
  </w:style>
  <w:style w:type="character" w:customStyle="1" w:styleId="WW8Num22z3">
    <w:name w:val="WW8Num22z3"/>
    <w:rsid w:val="0049336C"/>
    <w:rPr>
      <w:rFonts w:ascii="Symbol" w:hAnsi="Symbol"/>
    </w:rPr>
  </w:style>
  <w:style w:type="character" w:customStyle="1" w:styleId="WW8Num28z1">
    <w:name w:val="WW8Num28z1"/>
    <w:rsid w:val="0049336C"/>
    <w:rPr>
      <w:rFonts w:ascii="Courier New" w:hAnsi="Courier New" w:cs="Courier New"/>
    </w:rPr>
  </w:style>
  <w:style w:type="character" w:customStyle="1" w:styleId="WW8Num28z3">
    <w:name w:val="WW8Num28z3"/>
    <w:rsid w:val="0049336C"/>
    <w:rPr>
      <w:rFonts w:ascii="Symbol" w:hAnsi="Symbol"/>
    </w:rPr>
  </w:style>
  <w:style w:type="character" w:customStyle="1" w:styleId="WW8Num29z1">
    <w:name w:val="WW8Num29z1"/>
    <w:rsid w:val="0049336C"/>
    <w:rPr>
      <w:rFonts w:ascii="Courier New" w:hAnsi="Courier New"/>
    </w:rPr>
  </w:style>
  <w:style w:type="character" w:customStyle="1" w:styleId="WW8Num29z2">
    <w:name w:val="WW8Num29z2"/>
    <w:rsid w:val="0049336C"/>
    <w:rPr>
      <w:rFonts w:ascii="Wingdings" w:hAnsi="Wingdings"/>
    </w:rPr>
  </w:style>
  <w:style w:type="character" w:customStyle="1" w:styleId="WW8Num29z3">
    <w:name w:val="WW8Num29z3"/>
    <w:rsid w:val="0049336C"/>
    <w:rPr>
      <w:rFonts w:ascii="Symbol" w:hAnsi="Symbol"/>
    </w:rPr>
  </w:style>
  <w:style w:type="character" w:customStyle="1" w:styleId="Domylnaczcionkaakapitu10">
    <w:name w:val="Domyślna czcionka akapitu1"/>
    <w:rsid w:val="0049336C"/>
  </w:style>
  <w:style w:type="character" w:customStyle="1" w:styleId="Numerstrony1">
    <w:name w:val="Numer strony1"/>
    <w:basedOn w:val="Domylnaczcionkaakapitu10"/>
    <w:rsid w:val="0049336C"/>
  </w:style>
  <w:style w:type="character" w:customStyle="1" w:styleId="Odwoaniedokomentarza1">
    <w:name w:val="Odwołanie do komentarza1"/>
    <w:rsid w:val="0049336C"/>
    <w:rPr>
      <w:sz w:val="16"/>
    </w:rPr>
  </w:style>
  <w:style w:type="character" w:styleId="Hipercze">
    <w:name w:val="Hyperlink"/>
    <w:rsid w:val="0049336C"/>
    <w:rPr>
      <w:color w:val="0000FF"/>
      <w:u w:val="single"/>
    </w:rPr>
  </w:style>
  <w:style w:type="character" w:customStyle="1" w:styleId="UyteHipercze1">
    <w:name w:val="UżyteHiperłącze1"/>
    <w:rsid w:val="0049336C"/>
    <w:rPr>
      <w:color w:val="800080"/>
      <w:u w:val="single"/>
    </w:rPr>
  </w:style>
  <w:style w:type="character" w:customStyle="1" w:styleId="Symbolewypunktowania">
    <w:name w:val="Symbole wypunktowania"/>
    <w:rsid w:val="0049336C"/>
    <w:rPr>
      <w:rFonts w:ascii="StarSymbol" w:eastAsia="StarSymbol" w:hAnsi="StarSymbol" w:cs="StarSymbol"/>
      <w:sz w:val="18"/>
      <w:szCs w:val="18"/>
    </w:rPr>
  </w:style>
  <w:style w:type="character" w:styleId="Uwydatnienie">
    <w:name w:val="Emphasis"/>
    <w:qFormat/>
    <w:rsid w:val="0049336C"/>
    <w:rPr>
      <w:i/>
      <w:iCs/>
    </w:rPr>
  </w:style>
  <w:style w:type="character" w:customStyle="1" w:styleId="Odwoaniedokomentarza2">
    <w:name w:val="Odwołanie do komentarza2"/>
    <w:rsid w:val="0049336C"/>
    <w:rPr>
      <w:sz w:val="16"/>
      <w:szCs w:val="16"/>
    </w:rPr>
  </w:style>
  <w:style w:type="character" w:customStyle="1" w:styleId="TekstkomentarzaZnak">
    <w:name w:val="Tekst komentarza Znak"/>
    <w:rsid w:val="0049336C"/>
  </w:style>
  <w:style w:type="character" w:customStyle="1" w:styleId="TematkomentarzaZnak">
    <w:name w:val="Temat komentarza Znak"/>
    <w:rsid w:val="0049336C"/>
    <w:rPr>
      <w:b/>
      <w:bCs/>
    </w:rPr>
  </w:style>
  <w:style w:type="character" w:styleId="Pogrubienie">
    <w:name w:val="Strong"/>
    <w:qFormat/>
    <w:rsid w:val="0049336C"/>
    <w:rPr>
      <w:b/>
      <w:bCs/>
    </w:rPr>
  </w:style>
  <w:style w:type="character" w:customStyle="1" w:styleId="HTML-wstpniesformatowanyZnak">
    <w:name w:val="HTML - wstępnie sformatowany Znak"/>
    <w:rsid w:val="0049336C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3"/>
    <w:rsid w:val="0049336C"/>
  </w:style>
  <w:style w:type="character" w:customStyle="1" w:styleId="Znakiprzypiswkocowych">
    <w:name w:val="Znaki przypisów końcowych"/>
    <w:basedOn w:val="Domylnaczcionkaakapitu3"/>
    <w:rsid w:val="0049336C"/>
    <w:rPr>
      <w:vertAlign w:val="superscript"/>
    </w:rPr>
  </w:style>
  <w:style w:type="character" w:customStyle="1" w:styleId="Odwoaniedokomentarza3">
    <w:name w:val="Odwołanie do komentarza3"/>
    <w:basedOn w:val="Domylnaczcionkaakapitu4"/>
    <w:rsid w:val="0049336C"/>
    <w:rPr>
      <w:sz w:val="16"/>
      <w:szCs w:val="16"/>
    </w:rPr>
  </w:style>
  <w:style w:type="character" w:customStyle="1" w:styleId="Odwoaniedokomentarza4">
    <w:name w:val="Odwołanie do komentarza4"/>
    <w:basedOn w:val="Domylnaczcionkaakapitu5"/>
    <w:rsid w:val="0049336C"/>
    <w:rPr>
      <w:sz w:val="16"/>
      <w:szCs w:val="16"/>
    </w:rPr>
  </w:style>
  <w:style w:type="character" w:customStyle="1" w:styleId="Odwoaniedokomentarza5">
    <w:name w:val="Odwołanie do komentarza5"/>
    <w:basedOn w:val="Domylnaczcionkaakapitu6"/>
    <w:rsid w:val="0049336C"/>
    <w:rPr>
      <w:sz w:val="16"/>
      <w:szCs w:val="16"/>
    </w:rPr>
  </w:style>
  <w:style w:type="character" w:customStyle="1" w:styleId="TekstkomentarzaZnak1">
    <w:name w:val="Tekst komentarza Znak1"/>
    <w:basedOn w:val="Domylnaczcionkaakapitu6"/>
    <w:rsid w:val="0049336C"/>
  </w:style>
  <w:style w:type="character" w:customStyle="1" w:styleId="Odwoaniedokomentarza6">
    <w:name w:val="Odwołanie do komentarza6"/>
    <w:basedOn w:val="Domylnaczcionkaakapitu7"/>
    <w:rsid w:val="0049336C"/>
    <w:rPr>
      <w:sz w:val="16"/>
      <w:szCs w:val="16"/>
    </w:rPr>
  </w:style>
  <w:style w:type="character" w:customStyle="1" w:styleId="TekstkomentarzaZnak2">
    <w:name w:val="Tekst komentarza Znak2"/>
    <w:basedOn w:val="Domylnaczcionkaakapitu7"/>
    <w:rsid w:val="0049336C"/>
  </w:style>
  <w:style w:type="character" w:customStyle="1" w:styleId="NagwekZnak">
    <w:name w:val="Nagłówek Znak"/>
    <w:basedOn w:val="Domylnaczcionkaakapitu1"/>
    <w:rsid w:val="0049336C"/>
    <w:rPr>
      <w:sz w:val="24"/>
      <w:szCs w:val="24"/>
    </w:rPr>
  </w:style>
  <w:style w:type="character" w:customStyle="1" w:styleId="ListLabel1">
    <w:name w:val="ListLabel 1"/>
    <w:rsid w:val="0049336C"/>
    <w:rPr>
      <w:b/>
    </w:rPr>
  </w:style>
  <w:style w:type="character" w:customStyle="1" w:styleId="ListLabel2">
    <w:name w:val="ListLabel 2"/>
    <w:rsid w:val="0049336C"/>
    <w:rPr>
      <w:rFonts w:cs="Times New Roman"/>
    </w:rPr>
  </w:style>
  <w:style w:type="character" w:customStyle="1" w:styleId="ListLabel3">
    <w:name w:val="ListLabel 3"/>
    <w:rsid w:val="0049336C"/>
    <w:rPr>
      <w:rFonts w:cs="Times New Roman"/>
      <w:b/>
    </w:rPr>
  </w:style>
  <w:style w:type="character" w:customStyle="1" w:styleId="ListLabel4">
    <w:name w:val="ListLabel 4"/>
    <w:rsid w:val="0049336C"/>
    <w:rPr>
      <w:b w:val="0"/>
    </w:rPr>
  </w:style>
  <w:style w:type="character" w:customStyle="1" w:styleId="ListLabel5">
    <w:name w:val="ListLabel 5"/>
    <w:rsid w:val="0049336C"/>
    <w:rPr>
      <w:b/>
      <w:i w:val="0"/>
      <w:sz w:val="24"/>
    </w:rPr>
  </w:style>
  <w:style w:type="character" w:customStyle="1" w:styleId="ListLabel6">
    <w:name w:val="ListLabel 6"/>
    <w:rsid w:val="0049336C"/>
    <w:rPr>
      <w:rFonts w:cs="Courier New"/>
    </w:rPr>
  </w:style>
  <w:style w:type="character" w:customStyle="1" w:styleId="ListLabel7">
    <w:name w:val="ListLabel 7"/>
    <w:rsid w:val="0049336C"/>
    <w:rPr>
      <w:rFonts w:eastAsia="Times New Roman" w:cs="Times New Roman"/>
      <w:b/>
    </w:rPr>
  </w:style>
  <w:style w:type="character" w:customStyle="1" w:styleId="ListLabel8">
    <w:name w:val="ListLabel 8"/>
    <w:rsid w:val="0049336C"/>
    <w:rPr>
      <w:rFonts w:eastAsia="Times New Roman" w:cs="Times New Roman"/>
    </w:rPr>
  </w:style>
  <w:style w:type="character" w:customStyle="1" w:styleId="ListLabel9">
    <w:name w:val="ListLabel 9"/>
    <w:rsid w:val="0049336C"/>
    <w:rPr>
      <w:rFonts w:eastAsia="Times New Roman" w:cs="Times New Roman"/>
      <w:b w:val="0"/>
      <w:i w:val="0"/>
      <w:sz w:val="24"/>
    </w:rPr>
  </w:style>
  <w:style w:type="character" w:customStyle="1" w:styleId="ListLabel10">
    <w:name w:val="ListLabel 10"/>
    <w:rsid w:val="0049336C"/>
    <w:rPr>
      <w:dstrike/>
      <w:position w:val="0"/>
      <w:sz w:val="24"/>
      <w:vertAlign w:val="baseline"/>
    </w:rPr>
  </w:style>
  <w:style w:type="paragraph" w:styleId="Nagwek">
    <w:name w:val="header"/>
    <w:basedOn w:val="Normalny"/>
    <w:rsid w:val="0049336C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49336C"/>
    <w:pPr>
      <w:jc w:val="left"/>
    </w:pPr>
    <w:rPr>
      <w:rFonts w:ascii="Arial" w:hAnsi="Arial" w:cs="Arial"/>
      <w:i/>
      <w:iCs/>
      <w:sz w:val="20"/>
      <w:szCs w:val="16"/>
    </w:rPr>
  </w:style>
  <w:style w:type="paragraph" w:styleId="Lista">
    <w:name w:val="List"/>
    <w:basedOn w:val="Tekstpodstawowy"/>
    <w:rsid w:val="0049336C"/>
    <w:rPr>
      <w:rFonts w:cs="Tahoma"/>
    </w:rPr>
  </w:style>
  <w:style w:type="paragraph" w:customStyle="1" w:styleId="Podpis8">
    <w:name w:val="Podpis8"/>
    <w:basedOn w:val="Normalny"/>
    <w:rsid w:val="0049336C"/>
    <w:pPr>
      <w:suppressLineNumbers/>
      <w:spacing w:before="120"/>
    </w:pPr>
    <w:rPr>
      <w:rFonts w:cs="Mangal"/>
      <w:i/>
      <w:iCs/>
    </w:rPr>
  </w:style>
  <w:style w:type="paragraph" w:customStyle="1" w:styleId="Indeks">
    <w:name w:val="Indeks"/>
    <w:basedOn w:val="Normalny"/>
    <w:rsid w:val="0049336C"/>
    <w:pPr>
      <w:suppressLineNumbers/>
    </w:pPr>
    <w:rPr>
      <w:rFonts w:cs="Tahoma"/>
    </w:rPr>
  </w:style>
  <w:style w:type="paragraph" w:customStyle="1" w:styleId="Nagwek8">
    <w:name w:val="Nagłówek8"/>
    <w:basedOn w:val="Normalny"/>
    <w:next w:val="Tekstpodstawowy"/>
    <w:rsid w:val="0049336C"/>
    <w:pPr>
      <w:keepNext/>
      <w:spacing w:before="240"/>
    </w:pPr>
    <w:rPr>
      <w:rFonts w:ascii="Arial" w:eastAsia="Arial Unicode MS" w:hAnsi="Arial" w:cs="Tahoma"/>
      <w:sz w:val="28"/>
      <w:szCs w:val="28"/>
    </w:rPr>
  </w:style>
  <w:style w:type="paragraph" w:customStyle="1" w:styleId="Nagwek70">
    <w:name w:val="Nagłówek7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7">
    <w:name w:val="Podpis7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40">
    <w:name w:val="Nagłówek4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30">
    <w:name w:val="Nagłówek3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20">
    <w:name w:val="Nagłówek2"/>
    <w:basedOn w:val="Normalny"/>
    <w:rsid w:val="0049336C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10">
    <w:name w:val="Nagłówek1"/>
    <w:basedOn w:val="Normalny"/>
    <w:rsid w:val="0049336C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ARTYKU">
    <w:name w:val="ARTYKUŁ"/>
    <w:basedOn w:val="Normalny"/>
    <w:rsid w:val="0049336C"/>
    <w:pPr>
      <w:spacing w:after="0" w:line="120" w:lineRule="atLeast"/>
      <w:jc w:val="left"/>
    </w:pPr>
    <w:rPr>
      <w:b/>
      <w:spacing w:val="20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49336C"/>
    <w:pPr>
      <w:suppressLineNumbers/>
      <w:tabs>
        <w:tab w:val="center" w:pos="4819"/>
        <w:tab w:val="right" w:pos="9638"/>
      </w:tabs>
      <w:spacing w:after="0"/>
      <w:jc w:val="left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49336C"/>
    <w:rPr>
      <w:sz w:val="20"/>
    </w:rPr>
  </w:style>
  <w:style w:type="paragraph" w:styleId="Tekstpodstawowywcity">
    <w:name w:val="Body Text Indent"/>
    <w:basedOn w:val="Normalny"/>
    <w:rsid w:val="0049336C"/>
    <w:pPr>
      <w:spacing w:after="0"/>
      <w:ind w:left="900"/>
      <w:jc w:val="left"/>
    </w:pPr>
    <w:rPr>
      <w:rFonts w:ascii="Arial" w:hAnsi="Arial"/>
      <w:sz w:val="22"/>
    </w:rPr>
  </w:style>
  <w:style w:type="paragraph" w:customStyle="1" w:styleId="Tekstpodstawowywcity21">
    <w:name w:val="Tekst podstawowy wcięty 21"/>
    <w:basedOn w:val="Normalny"/>
    <w:rsid w:val="0049336C"/>
    <w:pPr>
      <w:spacing w:after="0"/>
      <w:ind w:left="1260" w:hanging="360"/>
      <w:jc w:val="left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rsid w:val="0049336C"/>
    <w:pPr>
      <w:spacing w:after="0"/>
      <w:ind w:left="360" w:hanging="360"/>
      <w:jc w:val="left"/>
    </w:pPr>
    <w:rPr>
      <w:rFonts w:ascii="Arial" w:hAnsi="Arial"/>
      <w:sz w:val="22"/>
    </w:rPr>
  </w:style>
  <w:style w:type="paragraph" w:styleId="Tytu">
    <w:name w:val="Title"/>
    <w:basedOn w:val="Normalny"/>
    <w:next w:val="Podtytu"/>
    <w:qFormat/>
    <w:rsid w:val="0049336C"/>
    <w:pPr>
      <w:spacing w:line="120" w:lineRule="atLeast"/>
      <w:jc w:val="center"/>
    </w:pPr>
    <w:rPr>
      <w:rFonts w:ascii="Arial" w:hAnsi="Arial"/>
      <w:b/>
      <w:bCs/>
      <w:sz w:val="48"/>
      <w:szCs w:val="36"/>
    </w:rPr>
  </w:style>
  <w:style w:type="paragraph" w:styleId="Podtytu">
    <w:name w:val="Subtitle"/>
    <w:basedOn w:val="Nagwek10"/>
    <w:next w:val="Tekstpodstawowy"/>
    <w:qFormat/>
    <w:rsid w:val="0049336C"/>
    <w:pPr>
      <w:jc w:val="center"/>
    </w:pPr>
    <w:rPr>
      <w:i/>
      <w:iCs/>
    </w:rPr>
  </w:style>
  <w:style w:type="paragraph" w:customStyle="1" w:styleId="Tekstdymka1">
    <w:name w:val="Tekst dymka1"/>
    <w:basedOn w:val="Normalny"/>
    <w:rsid w:val="0049336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336C"/>
    <w:pPr>
      <w:suppressLineNumbers/>
    </w:pPr>
  </w:style>
  <w:style w:type="paragraph" w:customStyle="1" w:styleId="Nagwektabeli">
    <w:name w:val="Nagłówek tabeli"/>
    <w:basedOn w:val="Zawartotabeli"/>
    <w:rsid w:val="0049336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9336C"/>
  </w:style>
  <w:style w:type="paragraph" w:customStyle="1" w:styleId="Akapitzlist1">
    <w:name w:val="Akapit z listą1"/>
    <w:basedOn w:val="Normalny"/>
    <w:rsid w:val="0049336C"/>
    <w:pPr>
      <w:suppressAutoHyphens w:val="0"/>
      <w:spacing w:after="0"/>
      <w:ind w:left="708"/>
      <w:jc w:val="left"/>
    </w:pPr>
  </w:style>
  <w:style w:type="paragraph" w:customStyle="1" w:styleId="Tekstpodstawowyparagrafw">
    <w:name w:val="Tekst podstawowy paragrafów"/>
    <w:basedOn w:val="Normalny"/>
    <w:rsid w:val="0049336C"/>
    <w:pPr>
      <w:numPr>
        <w:numId w:val="1"/>
      </w:numPr>
      <w:spacing w:before="120" w:after="0"/>
      <w:outlineLvl w:val="0"/>
    </w:pPr>
    <w:rPr>
      <w:rFonts w:ascii="Arial" w:hAnsi="Arial"/>
      <w:szCs w:val="20"/>
    </w:rPr>
  </w:style>
  <w:style w:type="paragraph" w:customStyle="1" w:styleId="Tekstkomentarza2">
    <w:name w:val="Tekst komentarza2"/>
    <w:basedOn w:val="Normalny"/>
    <w:rsid w:val="0049336C"/>
    <w:rPr>
      <w:sz w:val="20"/>
      <w:szCs w:val="20"/>
    </w:rPr>
  </w:style>
  <w:style w:type="paragraph" w:customStyle="1" w:styleId="Tematkomentarza1">
    <w:name w:val="Temat komentarza1"/>
    <w:basedOn w:val="Tekstkomentarza2"/>
    <w:rsid w:val="0049336C"/>
    <w:rPr>
      <w:b/>
      <w:bCs/>
    </w:rPr>
  </w:style>
  <w:style w:type="paragraph" w:customStyle="1" w:styleId="Poprawka1">
    <w:name w:val="Poprawka1"/>
    <w:rsid w:val="0049336C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49336C"/>
    <w:pPr>
      <w:suppressAutoHyphens w:val="0"/>
      <w:spacing w:after="0"/>
      <w:jc w:val="left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49336C"/>
    <w:pPr>
      <w:suppressAutoHyphens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49336C"/>
    <w:pPr>
      <w:suppressAutoHyphens w:val="0"/>
      <w:ind w:left="720"/>
    </w:pPr>
  </w:style>
  <w:style w:type="paragraph" w:customStyle="1" w:styleId="p6">
    <w:name w:val="p6"/>
    <w:basedOn w:val="Normalny"/>
    <w:rsid w:val="0049336C"/>
    <w:pPr>
      <w:widowControl w:val="0"/>
      <w:tabs>
        <w:tab w:val="left" w:pos="320"/>
        <w:tab w:val="left" w:pos="460"/>
      </w:tabs>
      <w:suppressAutoHyphens w:val="0"/>
      <w:spacing w:after="0" w:line="260" w:lineRule="atLeast"/>
      <w:ind w:left="1008" w:hanging="144"/>
    </w:pPr>
    <w:rPr>
      <w:szCs w:val="20"/>
    </w:rPr>
  </w:style>
  <w:style w:type="paragraph" w:customStyle="1" w:styleId="Tekstprzypisukocowego1">
    <w:name w:val="Tekst przypisu końcowego1"/>
    <w:basedOn w:val="Normalny"/>
    <w:rsid w:val="0049336C"/>
    <w:rPr>
      <w:sz w:val="20"/>
      <w:szCs w:val="20"/>
    </w:rPr>
  </w:style>
  <w:style w:type="paragraph" w:customStyle="1" w:styleId="Tekstkomentarza3">
    <w:name w:val="Tekst komentarza3"/>
    <w:basedOn w:val="Normalny"/>
    <w:rsid w:val="0049336C"/>
    <w:rPr>
      <w:sz w:val="20"/>
      <w:szCs w:val="20"/>
    </w:rPr>
  </w:style>
  <w:style w:type="paragraph" w:customStyle="1" w:styleId="Tekstkomentarza4">
    <w:name w:val="Tekst komentarza4"/>
    <w:basedOn w:val="Normalny"/>
    <w:rsid w:val="0049336C"/>
    <w:rPr>
      <w:sz w:val="20"/>
      <w:szCs w:val="20"/>
    </w:rPr>
  </w:style>
  <w:style w:type="paragraph" w:customStyle="1" w:styleId="Styl">
    <w:name w:val="Styl"/>
    <w:rsid w:val="0049336C"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49336C"/>
    <w:rPr>
      <w:sz w:val="20"/>
      <w:szCs w:val="20"/>
    </w:rPr>
  </w:style>
  <w:style w:type="paragraph" w:customStyle="1" w:styleId="Tekstkomentarza6">
    <w:name w:val="Tekst komentarza6"/>
    <w:basedOn w:val="Normalny"/>
    <w:rsid w:val="0049336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1B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B8"/>
    <w:rPr>
      <w:rFonts w:ascii="Tahoma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51B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DA39E1"/>
    <w:rPr>
      <w:kern w:val="1"/>
      <w:lang w:eastAsia="ar-SA"/>
    </w:rPr>
  </w:style>
  <w:style w:type="character" w:customStyle="1" w:styleId="Teksttreci">
    <w:name w:val="Tekst treści"/>
    <w:basedOn w:val="Domylnaczcionkaakapitu"/>
    <w:rsid w:val="00232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z@zwik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F01C-0AC8-46A2-8D4D-6604BFE2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3325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serwisowa 07.2008</vt:lpstr>
    </vt:vector>
  </TitlesOfParts>
  <Company>Hewlett-Packard Company</Company>
  <LinksUpToDate>false</LinksUpToDate>
  <CharactersWithSpaces>23230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 07.2008</dc:title>
  <dc:subject>Umowa serwisowa typu B</dc:subject>
  <dc:creator>Wojciech Perliński</dc:creator>
  <cp:lastModifiedBy>Kinga Malewicz</cp:lastModifiedBy>
  <cp:revision>61</cp:revision>
  <cp:lastPrinted>2024-02-22T06:07:00Z</cp:lastPrinted>
  <dcterms:created xsi:type="dcterms:W3CDTF">2021-11-12T10:44:00Z</dcterms:created>
  <dcterms:modified xsi:type="dcterms:W3CDTF">2024-02-22T10:59:00Z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