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9552AF">
        <w:rPr>
          <w:rFonts w:cs="Times New Roman"/>
          <w:b/>
        </w:rPr>
        <w:t>3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9552AF" w:rsidRPr="009552AF">
        <w:rPr>
          <w:rFonts w:eastAsia="Times New Roman" w:cs="Times New Roman"/>
          <w:b/>
          <w:szCs w:val="21"/>
          <w:lang w:eastAsia="pl-PL"/>
        </w:rPr>
        <w:t>Usługi związane z dostarczeniem i wbudowaniem kruszywa do naprawy dróg gminnych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</w:t>
      </w:r>
      <w:r w:rsidR="007B1E3F">
        <w:rPr>
          <w:rFonts w:eastAsia="Times New Roman" w:cs="Times New Roman"/>
          <w:lang w:eastAsia="pl-PL"/>
        </w:rPr>
        <w:t xml:space="preserve">eślonych przez zamawiającego w </w:t>
      </w:r>
      <w:r w:rsidRPr="00A83098">
        <w:rPr>
          <w:rFonts w:eastAsia="Times New Roman" w:cs="Times New Roman"/>
          <w:lang w:eastAsia="pl-PL"/>
        </w:rPr>
        <w:t>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22" w:rsidRDefault="00866222" w:rsidP="0038231F">
      <w:pPr>
        <w:spacing w:after="0" w:line="240" w:lineRule="auto"/>
      </w:pPr>
      <w:r>
        <w:separator/>
      </w:r>
    </w:p>
  </w:endnote>
  <w:endnote w:type="continuationSeparator" w:id="0">
    <w:p w:rsidR="00866222" w:rsidRDefault="008662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22" w:rsidRDefault="00866222" w:rsidP="0038231F">
      <w:pPr>
        <w:spacing w:after="0" w:line="240" w:lineRule="auto"/>
      </w:pPr>
      <w:r>
        <w:separator/>
      </w:r>
    </w:p>
  </w:footnote>
  <w:footnote w:type="continuationSeparator" w:id="0">
    <w:p w:rsidR="00866222" w:rsidRDefault="00866222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53AE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053FA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1E3F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62111"/>
    <w:rsid w:val="00866222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52AF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09EE-AA30-47A3-9639-EB96FDE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2023-01-24T09:26:00Z</dcterms:modified>
</cp:coreProperties>
</file>