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1A483173"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2537B1">
        <w:rPr>
          <w:rFonts w:asciiTheme="minorHAnsi" w:eastAsia="Cambria" w:hAnsiTheme="minorHAnsi" w:cs="Cambria"/>
          <w:b/>
          <w:sz w:val="22"/>
          <w:szCs w:val="22"/>
        </w:rPr>
        <w:t xml:space="preserve"> 63</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w:t>
      </w:r>
      <w:r w:rsidR="001F363A">
        <w:rPr>
          <w:rFonts w:asciiTheme="minorHAnsi" w:eastAsia="Cambria" w:hAnsiTheme="minorHAnsi" w:cs="Cambria"/>
          <w:b/>
          <w:sz w:val="22"/>
          <w:szCs w:val="22"/>
        </w:rPr>
        <w:t>3</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4214358D" w:rsidR="00A54219" w:rsidRPr="007E0334" w:rsidRDefault="001F363A" w:rsidP="001F363A">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w:t>
      </w:r>
      <w:r w:rsidR="0063677A">
        <w:rPr>
          <w:rFonts w:asciiTheme="minorHAnsi" w:eastAsia="Cambria" w:hAnsiTheme="minorHAnsi" w:cs="Cambria"/>
          <w:b/>
          <w:bCs/>
          <w:sz w:val="22"/>
          <w:szCs w:val="22"/>
        </w:rPr>
        <w:t xml:space="preserve">pierwszego wyposażenia dla zadania pn. </w:t>
      </w:r>
      <w:r w:rsidR="0063677A"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63677A" w:rsidRPr="00E23A72">
        <w:rPr>
          <w:rFonts w:ascii="Cambria" w:eastAsia="Cambria" w:hAnsi="Cambria" w:cs="Cambria"/>
          <w:b/>
          <w:bCs/>
          <w:sz w:val="22"/>
          <w:szCs w:val="22"/>
        </w:rPr>
        <w:t>”.</w:t>
      </w:r>
      <w:r w:rsidR="0063677A">
        <w:rPr>
          <w:rFonts w:asciiTheme="minorHAnsi" w:eastAsia="Cambria" w:hAnsiTheme="minorHAnsi" w:cs="Cambria"/>
          <w:b/>
          <w:bCs/>
          <w:sz w:val="22"/>
          <w:szCs w:val="22"/>
        </w:rPr>
        <w:t xml:space="preserve"> </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p>
    <w:p w14:paraId="0E31EC36" w14:textId="783E10EC" w:rsidR="00A54219" w:rsidRPr="00326687" w:rsidRDefault="0092190B" w:rsidP="004A08CE">
      <w:pPr>
        <w:pBdr>
          <w:top w:val="nil"/>
          <w:left w:val="nil"/>
          <w:bottom w:val="nil"/>
          <w:right w:val="nil"/>
          <w:between w:val="nil"/>
        </w:pBdr>
        <w:jc w:val="center"/>
        <w:rPr>
          <w:rFonts w:ascii="Cambria" w:eastAsia="Tahoma" w:hAnsi="Cambria" w:cs="Tahoma"/>
          <w:sz w:val="22"/>
          <w:szCs w:val="22"/>
        </w:rPr>
      </w:pPr>
      <w:r w:rsidRPr="00326687">
        <w:rPr>
          <w:rFonts w:ascii="Cambria" w:eastAsia="Cambria" w:hAnsi="Cambria" w:cs="Cambria"/>
          <w:b/>
          <w:sz w:val="22"/>
          <w:szCs w:val="22"/>
        </w:rPr>
        <w:t>zgodnie z kodami CPV</w:t>
      </w:r>
    </w:p>
    <w:p w14:paraId="04AA45DE" w14:textId="48854B46" w:rsidR="00227196" w:rsidRPr="00E23A72" w:rsidRDefault="0063677A" w:rsidP="00326687">
      <w:pPr>
        <w:ind w:right="-1"/>
        <w:jc w:val="center"/>
        <w:rPr>
          <w:rStyle w:val="st"/>
          <w:rFonts w:ascii="Cambria" w:hAnsi="Cambria"/>
          <w:color w:val="FF0000"/>
          <w:sz w:val="22"/>
          <w:szCs w:val="22"/>
        </w:rPr>
      </w:pPr>
      <w:r w:rsidRPr="00346CA4">
        <w:rPr>
          <w:rStyle w:val="st"/>
          <w:rFonts w:ascii="Cambria" w:hAnsi="Cambria"/>
          <w:sz w:val="22"/>
          <w:szCs w:val="22"/>
        </w:rPr>
        <w:t>33190000-8, 33192100-3, 33110000-4, 33192000-2, 30213300-8, 30223110-8</w:t>
      </w:r>
    </w:p>
    <w:p w14:paraId="1DD7E241" w14:textId="001C32E3" w:rsidR="00A54219" w:rsidRPr="00F041AD" w:rsidRDefault="00A54219" w:rsidP="00F32525">
      <w:pPr>
        <w:pBdr>
          <w:top w:val="nil"/>
          <w:left w:val="nil"/>
          <w:bottom w:val="nil"/>
          <w:right w:val="nil"/>
          <w:between w:val="nil"/>
        </w:pBdr>
        <w:ind w:left="3540"/>
        <w:jc w:val="center"/>
        <w:rPr>
          <w:rFonts w:asciiTheme="minorHAnsi" w:eastAsia="Tahoma" w:hAnsiTheme="minorHAnsi" w:cs="Tahoma"/>
          <w:color w:val="000000"/>
          <w:sz w:val="22"/>
          <w:szCs w:val="22"/>
        </w:rPr>
      </w:pPr>
    </w:p>
    <w:p w14:paraId="39A7DDE1" w14:textId="77777777" w:rsidR="009B4BB1" w:rsidRPr="009B4BB1" w:rsidRDefault="009B4BB1" w:rsidP="009B4BB1">
      <w:pPr>
        <w:pBdr>
          <w:top w:val="nil"/>
          <w:left w:val="nil"/>
          <w:bottom w:val="nil"/>
          <w:right w:val="nil"/>
          <w:between w:val="nil"/>
        </w:pBdr>
        <w:spacing w:before="120" w:after="120"/>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Zamówienie o wartości </w:t>
      </w:r>
      <w:r w:rsidRPr="009B4BB1">
        <w:rPr>
          <w:rFonts w:asciiTheme="minorHAnsi" w:eastAsia="Tahoma" w:hAnsiTheme="minorHAnsi" w:cs="Tahoma"/>
          <w:b/>
          <w:bCs/>
          <w:color w:val="000000"/>
          <w:sz w:val="24"/>
          <w:szCs w:val="24"/>
        </w:rPr>
        <w:t xml:space="preserve">wyższej </w:t>
      </w:r>
      <w:r w:rsidRPr="009B4BB1">
        <w:rPr>
          <w:rFonts w:asciiTheme="minorHAnsi" w:eastAsia="Tahoma" w:hAnsiTheme="minorHAnsi" w:cs="Tahoma"/>
          <w:color w:val="000000"/>
          <w:sz w:val="24"/>
          <w:szCs w:val="24"/>
        </w:rPr>
        <w:t>niż próg określony na podstawie prawnej</w:t>
      </w:r>
    </w:p>
    <w:p w14:paraId="77F7D8B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wskazanej w </w:t>
      </w:r>
      <w:r w:rsidRPr="009B4BB1">
        <w:rPr>
          <w:rFonts w:asciiTheme="minorHAnsi" w:eastAsia="Tahoma" w:hAnsiTheme="minorHAnsi" w:cs="Tahoma"/>
          <w:b/>
          <w:bCs/>
          <w:color w:val="000000"/>
          <w:sz w:val="24"/>
          <w:szCs w:val="24"/>
        </w:rPr>
        <w:t>art. 3</w:t>
      </w:r>
      <w:r w:rsidRPr="009B4BB1">
        <w:rPr>
          <w:rFonts w:asciiTheme="minorHAnsi" w:eastAsia="Tahoma" w:hAnsiTheme="minorHAnsi" w:cs="Tahoma"/>
          <w:color w:val="000000"/>
          <w:sz w:val="24"/>
          <w:szCs w:val="24"/>
        </w:rPr>
        <w:t xml:space="preserve"> ustawa z dnia 11 września 2019 r. Prawo zamówień publicznych </w:t>
      </w:r>
    </w:p>
    <w:p w14:paraId="7A4154AB" w14:textId="64A08DF9"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sidR="001F363A">
        <w:rPr>
          <w:rFonts w:asciiTheme="minorHAnsi" w:eastAsia="Tahoma" w:hAnsiTheme="minorHAnsi" w:cs="Tahoma"/>
          <w:color w:val="000000"/>
          <w:sz w:val="24"/>
          <w:szCs w:val="24"/>
        </w:rPr>
        <w:t>2022.1710</w:t>
      </w:r>
      <w:r w:rsidRPr="009B4BB1">
        <w:rPr>
          <w:rFonts w:asciiTheme="minorHAnsi" w:eastAsia="Tahoma" w:hAnsiTheme="minorHAnsi" w:cs="Tahoma"/>
          <w:color w:val="000000"/>
          <w:sz w:val="24"/>
          <w:szCs w:val="24"/>
        </w:rPr>
        <w:t xml:space="preserve"> z dnia </w:t>
      </w:r>
      <w:r w:rsidR="001F363A">
        <w:rPr>
          <w:rFonts w:asciiTheme="minorHAnsi" w:eastAsia="Tahoma" w:hAnsiTheme="minorHAnsi" w:cs="Tahoma"/>
          <w:color w:val="000000"/>
          <w:sz w:val="24"/>
          <w:szCs w:val="24"/>
        </w:rPr>
        <w:t>2022.08.16</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73A87C9B" w14:textId="77777777" w:rsidR="001F363A" w:rsidRPr="009D06FD" w:rsidRDefault="001F363A" w:rsidP="001F363A">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21C1429E"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0E256811"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165DBB82" w14:textId="4AB961A6" w:rsidR="001F363A" w:rsidRDefault="000B1AF5" w:rsidP="000B1AF5">
      <w:pPr>
        <w:pBdr>
          <w:top w:val="nil"/>
          <w:left w:val="nil"/>
          <w:bottom w:val="nil"/>
          <w:right w:val="nil"/>
          <w:between w:val="nil"/>
        </w:pBdr>
        <w:jc w:val="center"/>
        <w:rPr>
          <w:rFonts w:asciiTheme="minorHAnsi" w:hAnsiTheme="minorHAnsi"/>
          <w:color w:val="FF0000"/>
          <w:sz w:val="22"/>
          <w:szCs w:val="22"/>
        </w:rPr>
      </w:pPr>
      <w:r>
        <w:rPr>
          <w:rFonts w:asciiTheme="minorHAnsi" w:hAnsiTheme="minorHAnsi"/>
          <w:color w:val="FF0000"/>
          <w:sz w:val="22"/>
          <w:szCs w:val="22"/>
        </w:rPr>
        <w:t>Modyfikacja</w:t>
      </w:r>
      <w:r w:rsidR="00590F12">
        <w:rPr>
          <w:rFonts w:asciiTheme="minorHAnsi" w:hAnsiTheme="minorHAnsi"/>
          <w:color w:val="FF0000"/>
          <w:sz w:val="22"/>
          <w:szCs w:val="22"/>
        </w:rPr>
        <w:t xml:space="preserve"> </w:t>
      </w:r>
      <w:r w:rsidR="00EB637C">
        <w:rPr>
          <w:rFonts w:asciiTheme="minorHAnsi" w:hAnsiTheme="minorHAnsi"/>
          <w:color w:val="FF0000"/>
          <w:sz w:val="22"/>
          <w:szCs w:val="22"/>
        </w:rPr>
        <w:t>I</w:t>
      </w:r>
      <w:r w:rsidR="00590F12">
        <w:rPr>
          <w:rFonts w:asciiTheme="minorHAnsi" w:hAnsiTheme="minorHAnsi"/>
          <w:color w:val="FF0000"/>
          <w:sz w:val="22"/>
          <w:szCs w:val="22"/>
        </w:rPr>
        <w:t>V</w:t>
      </w:r>
    </w:p>
    <w:p w14:paraId="2CFBE67E" w14:textId="32BA1339" w:rsidR="007C4123" w:rsidRPr="009B4BB1" w:rsidRDefault="007C4123" w:rsidP="007C4123">
      <w:pPr>
        <w:pBdr>
          <w:top w:val="nil"/>
          <w:left w:val="nil"/>
          <w:bottom w:val="nil"/>
          <w:right w:val="nil"/>
          <w:between w:val="nil"/>
        </w:pBdr>
        <w:jc w:val="center"/>
        <w:rPr>
          <w:rFonts w:asciiTheme="minorHAnsi" w:hAnsiTheme="minorHAnsi"/>
          <w:b/>
          <w:bCs/>
          <w:sz w:val="22"/>
          <w:szCs w:val="22"/>
        </w:rPr>
      </w:pPr>
      <w:r w:rsidRPr="009B4BB1">
        <w:rPr>
          <w:rFonts w:asciiTheme="minorHAnsi" w:hAnsiTheme="minorHAnsi"/>
          <w:b/>
          <w:bCs/>
          <w:sz w:val="22"/>
          <w:szCs w:val="22"/>
        </w:rPr>
        <w:t>Konstancin-Jeziorna</w:t>
      </w:r>
      <w:r w:rsidR="007E0334" w:rsidRPr="009B4BB1">
        <w:rPr>
          <w:rFonts w:asciiTheme="minorHAnsi" w:hAnsiTheme="minorHAnsi"/>
          <w:b/>
          <w:bCs/>
          <w:sz w:val="22"/>
          <w:szCs w:val="22"/>
        </w:rPr>
        <w:t xml:space="preserve">, </w:t>
      </w:r>
      <w:r w:rsidR="003E4D37">
        <w:rPr>
          <w:rFonts w:asciiTheme="minorHAnsi" w:hAnsiTheme="minorHAnsi"/>
          <w:b/>
          <w:bCs/>
          <w:sz w:val="22"/>
          <w:szCs w:val="22"/>
        </w:rPr>
        <w:t>12.09.</w:t>
      </w:r>
      <w:r w:rsidR="001F363A">
        <w:rPr>
          <w:rFonts w:asciiTheme="minorHAnsi" w:hAnsiTheme="minorHAnsi"/>
          <w:b/>
          <w:bCs/>
          <w:sz w:val="22"/>
          <w:szCs w:val="22"/>
        </w:rPr>
        <w:t>2023</w:t>
      </w:r>
      <w:r w:rsidR="00AB19BD" w:rsidRPr="009B4BB1">
        <w:rPr>
          <w:rFonts w:asciiTheme="minorHAnsi" w:hAnsiTheme="minorHAnsi"/>
          <w:b/>
          <w:bCs/>
          <w:sz w:val="22"/>
          <w:szCs w:val="22"/>
        </w:rPr>
        <w:t xml:space="preserve"> </w:t>
      </w:r>
      <w:r w:rsidR="008D7224" w:rsidRPr="009B4BB1">
        <w:rPr>
          <w:rFonts w:asciiTheme="minorHAnsi" w:hAnsiTheme="minorHAnsi"/>
          <w:b/>
          <w:bCs/>
          <w:sz w:val="22"/>
          <w:szCs w:val="22"/>
        </w:rPr>
        <w:t>r.</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5B2C7888"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Dz.U.</w:t>
      </w:r>
      <w:r w:rsidR="001F363A">
        <w:rPr>
          <w:rFonts w:asciiTheme="minorHAnsi" w:eastAsia="Cambria" w:hAnsiTheme="minorHAnsi" w:cs="Cambria"/>
          <w:color w:val="000000"/>
          <w:sz w:val="22"/>
          <w:szCs w:val="22"/>
        </w:rPr>
        <w:t>2022.1710</w:t>
      </w:r>
      <w:r w:rsidR="006B59E5" w:rsidRPr="00F041AD">
        <w:rPr>
          <w:rFonts w:asciiTheme="minorHAnsi" w:eastAsia="Cambria" w:hAnsiTheme="minorHAnsi" w:cs="Cambria"/>
          <w:color w:val="000000"/>
          <w:sz w:val="22"/>
          <w:szCs w:val="22"/>
        </w:rPr>
        <w:t xml:space="preserve">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0"/>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rsidP="0063677A">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35D0D448" w14:textId="77777777" w:rsidR="00E23A72" w:rsidRPr="007E0334" w:rsidRDefault="00B52538" w:rsidP="00E23A72">
      <w:pPr>
        <w:pStyle w:val="Standard"/>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r w:rsidR="00E23A72">
        <w:rPr>
          <w:rFonts w:asciiTheme="minorHAnsi" w:eastAsia="Cambria" w:hAnsiTheme="minorHAnsi" w:cs="Cambria"/>
          <w:b/>
          <w:bCs/>
          <w:sz w:val="22"/>
          <w:szCs w:val="22"/>
        </w:rPr>
        <w:t xml:space="preserve"> </w:t>
      </w:r>
    </w:p>
    <w:p w14:paraId="005DAFC4" w14:textId="001B7AB2" w:rsidR="00227196" w:rsidRPr="00AB19BD" w:rsidRDefault="00227196" w:rsidP="00F84760">
      <w:pPr>
        <w:pStyle w:val="Standard"/>
        <w:jc w:val="both"/>
        <w:rPr>
          <w:rFonts w:asciiTheme="minorHAnsi" w:eastAsia="Cambria" w:hAnsiTheme="minorHAnsi" w:cs="Cambria"/>
          <w:sz w:val="22"/>
          <w:szCs w:val="22"/>
        </w:rPr>
      </w:pP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37B6F087"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63677A">
        <w:rPr>
          <w:rFonts w:eastAsia="Cambria" w:cs="Cambria"/>
          <w:b/>
          <w:color w:val="auto"/>
        </w:rPr>
        <w:t>pierwsze wyposażenie</w:t>
      </w:r>
      <w:r w:rsidR="006F51F4">
        <w:rPr>
          <w:rFonts w:eastAsia="Cambria" w:cs="Cambria"/>
          <w:b/>
          <w:color w:val="auto"/>
        </w:rPr>
        <w:t xml:space="preserve"> (szczegółowo opisane w załączniku nr 1 do SWZ)</w:t>
      </w:r>
      <w:r w:rsidR="007C4123" w:rsidRPr="00F041AD">
        <w:rPr>
          <w:rFonts w:eastAsia="Cambria" w:cs="Cambria"/>
          <w:b/>
          <w:color w:val="auto"/>
        </w:rPr>
        <w:t xml:space="preserve"> </w:t>
      </w:r>
      <w:r w:rsidRPr="00F041AD">
        <w:rPr>
          <w:rFonts w:eastAsia="Cambria" w:cs="Cambria"/>
          <w:color w:val="auto"/>
        </w:rPr>
        <w:t>powinn</w:t>
      </w:r>
      <w:r w:rsidR="0063677A">
        <w:rPr>
          <w:rFonts w:eastAsia="Cambria" w:cs="Cambria"/>
          <w:color w:val="auto"/>
        </w:rPr>
        <w:t>o</w:t>
      </w:r>
      <w:r w:rsidR="006B59E5" w:rsidRPr="00F041AD">
        <w:rPr>
          <w:rFonts w:eastAsia="Cambria" w:cs="Cambria"/>
          <w:color w:val="auto"/>
        </w:rPr>
        <w:t xml:space="preserve"> być fabrycznie now</w:t>
      </w:r>
      <w:r w:rsidR="0063677A">
        <w:rPr>
          <w:rFonts w:eastAsia="Cambria" w:cs="Cambria"/>
          <w:color w:val="auto"/>
        </w:rPr>
        <w:t>e</w:t>
      </w:r>
      <w:r w:rsidR="00A62A3C" w:rsidRPr="00F041AD">
        <w:rPr>
          <w:rFonts w:eastAsia="Cambria" w:cs="Cambria"/>
          <w:color w:val="auto"/>
        </w:rPr>
        <w:t>, nie będąc</w:t>
      </w:r>
      <w:r w:rsidR="0063677A">
        <w:rPr>
          <w:rFonts w:eastAsia="Cambria" w:cs="Cambria"/>
          <w:color w:val="auto"/>
        </w:rPr>
        <w:t>e</w:t>
      </w:r>
      <w:r w:rsidR="00A62A3C" w:rsidRPr="00F041AD">
        <w:rPr>
          <w:rFonts w:eastAsia="Cambria" w:cs="Cambria"/>
          <w:color w:val="auto"/>
        </w:rPr>
        <w:t xml:space="preserve">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w:t>
      </w:r>
      <w:r w:rsidR="00227196" w:rsidRPr="00F041AD">
        <w:rPr>
          <w:rFonts w:eastAsia="Cambria" w:cs="Cambria"/>
          <w:color w:val="auto"/>
        </w:rPr>
        <w:lastRenderedPageBreak/>
        <w:t>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AD6417"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w:t>
      </w:r>
      <w:r w:rsidRPr="00AD6417">
        <w:rPr>
          <w:rFonts w:eastAsia="Cambria" w:cs="Cambria"/>
          <w:color w:val="auto"/>
        </w:rPr>
        <w:t xml:space="preserve">zrealizowany w 100%. </w:t>
      </w:r>
    </w:p>
    <w:p w14:paraId="2700050A" w14:textId="5C47A732"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AD6417">
        <w:rPr>
          <w:rFonts w:eastAsia="Tahoma" w:cs="Tahoma"/>
          <w:color w:val="auto"/>
        </w:rPr>
        <w:t xml:space="preserve">Zamawiający dopuszcza składania ofert częściowych </w:t>
      </w:r>
      <w:r w:rsidRPr="00AD6417">
        <w:rPr>
          <w:rFonts w:eastAsia="Tahoma" w:cs="Tahoma"/>
          <w:b/>
          <w:color w:val="auto"/>
          <w:u w:val="single"/>
        </w:rPr>
        <w:t xml:space="preserve">na poszczególne pakiety (od 1 do </w:t>
      </w:r>
      <w:r w:rsidR="0063677A" w:rsidRPr="00AD6417">
        <w:rPr>
          <w:rFonts w:eastAsia="Tahoma" w:cs="Tahoma"/>
          <w:b/>
          <w:color w:val="auto"/>
          <w:u w:val="single"/>
        </w:rPr>
        <w:t>3</w:t>
      </w:r>
      <w:r w:rsidRPr="00AD6417">
        <w:rPr>
          <w:rFonts w:eastAsia="Tahoma" w:cs="Tahoma"/>
          <w:b/>
          <w:color w:val="auto"/>
          <w:u w:val="single"/>
        </w:rPr>
        <w:t>)</w:t>
      </w:r>
      <w:r w:rsidRPr="00AD6417">
        <w:rPr>
          <w:rFonts w:eastAsia="Tahoma" w:cs="Tahoma"/>
          <w:color w:val="auto"/>
        </w:rPr>
        <w:t xml:space="preserve"> – opisanych </w:t>
      </w:r>
      <w:r w:rsidRPr="00686ED5">
        <w:rPr>
          <w:rFonts w:eastAsia="Tahoma" w:cs="Tahoma"/>
          <w:color w:val="auto"/>
        </w:rPr>
        <w:t xml:space="preserve">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4F22F99" w14:textId="77777777" w:rsidR="003C7794" w:rsidRDefault="00DA40E5" w:rsidP="00AA6E4E">
      <w:pPr>
        <w:pStyle w:val="Akapitzlist"/>
        <w:numPr>
          <w:ilvl w:val="0"/>
          <w:numId w:val="0"/>
        </w:numPr>
        <w:pBdr>
          <w:top w:val="nil"/>
          <w:left w:val="nil"/>
          <w:bottom w:val="nil"/>
          <w:right w:val="nil"/>
          <w:between w:val="nil"/>
        </w:pBdr>
        <w:spacing w:before="280" w:after="280"/>
        <w:ind w:left="426"/>
        <w:rPr>
          <w:rFonts w:eastAsia="Tahoma" w:cs="Tahoma"/>
          <w:color w:val="auto"/>
        </w:rPr>
      </w:pPr>
      <w:r w:rsidRPr="00F041AD">
        <w:rPr>
          <w:rFonts w:eastAsia="Tahoma" w:cs="Tahoma"/>
          <w:color w:val="auto"/>
        </w:rPr>
        <w:t>Maksymalny termin dostawy przedmiotu zamówienia</w:t>
      </w:r>
      <w:r w:rsidR="003C7794">
        <w:rPr>
          <w:rFonts w:eastAsia="Tahoma" w:cs="Tahoma"/>
          <w:color w:val="auto"/>
        </w:rPr>
        <w:t>:</w:t>
      </w:r>
    </w:p>
    <w:p w14:paraId="4D4FA96E" w14:textId="6FF0E6A7" w:rsidR="00227196" w:rsidRPr="003E7A1C" w:rsidRDefault="003C7794" w:rsidP="00AA6E4E">
      <w:pPr>
        <w:pStyle w:val="Akapitzlist"/>
        <w:numPr>
          <w:ilvl w:val="0"/>
          <w:numId w:val="0"/>
        </w:numPr>
        <w:pBdr>
          <w:top w:val="nil"/>
          <w:left w:val="nil"/>
          <w:bottom w:val="nil"/>
          <w:right w:val="nil"/>
          <w:between w:val="nil"/>
        </w:pBdr>
        <w:spacing w:before="280" w:after="280"/>
        <w:ind w:left="426"/>
        <w:rPr>
          <w:rFonts w:eastAsia="Tahoma" w:cs="Tahoma"/>
          <w:b/>
          <w:bCs w:val="0"/>
          <w:color w:val="FF0000"/>
        </w:rPr>
      </w:pPr>
      <w:r w:rsidRPr="003E7A1C">
        <w:rPr>
          <w:rFonts w:eastAsia="Tahoma" w:cs="Tahoma"/>
          <w:b/>
          <w:color w:val="FF0000"/>
        </w:rPr>
        <w:t xml:space="preserve">a/. Pakiet nr 1: I etap </w:t>
      </w:r>
      <w:r w:rsidR="00DA40E5" w:rsidRPr="003E7A1C">
        <w:rPr>
          <w:rFonts w:eastAsia="Tahoma" w:cs="Tahoma"/>
          <w:b/>
          <w:color w:val="FF0000"/>
        </w:rPr>
        <w:t xml:space="preserve"> </w:t>
      </w:r>
      <w:r w:rsidR="0025419F" w:rsidRPr="003E7A1C">
        <w:rPr>
          <w:rFonts w:eastAsia="Tahoma" w:cs="Tahoma"/>
          <w:b/>
          <w:color w:val="FF0000"/>
        </w:rPr>
        <w:t>od dnia 1</w:t>
      </w:r>
      <w:r w:rsidR="003E4D37">
        <w:rPr>
          <w:rFonts w:eastAsia="Tahoma" w:cs="Tahoma"/>
          <w:b/>
          <w:color w:val="FF0000"/>
        </w:rPr>
        <w:t>5</w:t>
      </w:r>
      <w:r w:rsidR="0025419F" w:rsidRPr="003E7A1C">
        <w:rPr>
          <w:rFonts w:eastAsia="Tahoma" w:cs="Tahoma"/>
          <w:b/>
          <w:color w:val="FF0000"/>
        </w:rPr>
        <w:t xml:space="preserve"> listopada </w:t>
      </w:r>
      <w:r w:rsidR="00C538E5" w:rsidRPr="003E7A1C">
        <w:rPr>
          <w:rFonts w:eastAsia="Tahoma" w:cs="Tahoma"/>
          <w:b/>
          <w:bCs w:val="0"/>
          <w:color w:val="FF0000"/>
        </w:rPr>
        <w:t xml:space="preserve">do dnia </w:t>
      </w:r>
      <w:r w:rsidR="003E4D37">
        <w:rPr>
          <w:rFonts w:eastAsia="Tahoma" w:cs="Tahoma"/>
          <w:b/>
          <w:bCs w:val="0"/>
          <w:color w:val="FF0000"/>
        </w:rPr>
        <w:t>11 grudnia</w:t>
      </w:r>
      <w:r w:rsidR="006A7A27" w:rsidRPr="003E7A1C">
        <w:rPr>
          <w:rFonts w:eastAsia="Tahoma" w:cs="Tahoma"/>
          <w:b/>
          <w:bCs w:val="0"/>
          <w:color w:val="FF0000"/>
        </w:rPr>
        <w:t xml:space="preserve"> 2023</w:t>
      </w:r>
      <w:r w:rsidR="00220392" w:rsidRPr="003E7A1C">
        <w:rPr>
          <w:rFonts w:eastAsia="Tahoma" w:cs="Tahoma"/>
          <w:b/>
          <w:bCs w:val="0"/>
          <w:color w:val="FF0000"/>
        </w:rPr>
        <w:t xml:space="preserve"> </w:t>
      </w:r>
      <w:r w:rsidR="008F11A0" w:rsidRPr="003E7A1C">
        <w:rPr>
          <w:rFonts w:eastAsia="Tahoma" w:cs="Tahoma"/>
          <w:b/>
          <w:bCs w:val="0"/>
          <w:color w:val="FF0000"/>
        </w:rPr>
        <w:t>r</w:t>
      </w:r>
      <w:r w:rsidR="00220392" w:rsidRPr="003E7A1C">
        <w:rPr>
          <w:rFonts w:eastAsia="Tahoma" w:cs="Tahoma"/>
          <w:b/>
          <w:bCs w:val="0"/>
          <w:color w:val="FF0000"/>
        </w:rPr>
        <w:t>.</w:t>
      </w:r>
      <w:r w:rsidR="002537B1" w:rsidRPr="003E7A1C">
        <w:rPr>
          <w:rFonts w:eastAsia="Tahoma" w:cs="Tahoma"/>
          <w:b/>
          <w:bCs w:val="0"/>
          <w:color w:val="FF0000"/>
        </w:rPr>
        <w:t xml:space="preserve"> </w:t>
      </w:r>
      <w:r w:rsidRPr="003E7A1C">
        <w:rPr>
          <w:rFonts w:eastAsia="Tahoma" w:cs="Tahoma"/>
          <w:b/>
          <w:bCs w:val="0"/>
          <w:color w:val="FF0000"/>
        </w:rPr>
        <w:t xml:space="preserve">, II </w:t>
      </w:r>
      <w:r w:rsidR="00220392" w:rsidRPr="003E7A1C">
        <w:rPr>
          <w:rFonts w:eastAsia="Tahoma" w:cs="Tahoma"/>
          <w:b/>
          <w:bCs w:val="0"/>
          <w:color w:val="FF0000"/>
        </w:rPr>
        <w:t>e</w:t>
      </w:r>
      <w:r w:rsidRPr="003E7A1C">
        <w:rPr>
          <w:rFonts w:eastAsia="Tahoma" w:cs="Tahoma"/>
          <w:b/>
          <w:bCs w:val="0"/>
          <w:color w:val="FF0000"/>
        </w:rPr>
        <w:t xml:space="preserve">tap, </w:t>
      </w:r>
      <w:r w:rsidR="00494C47" w:rsidRPr="003E7A1C">
        <w:rPr>
          <w:rFonts w:eastAsia="Tahoma" w:cs="Tahoma"/>
          <w:b/>
          <w:bCs w:val="0"/>
          <w:color w:val="FF0000"/>
        </w:rPr>
        <w:t xml:space="preserve">od dnia </w:t>
      </w:r>
      <w:r w:rsidR="003E7A1C" w:rsidRPr="003E7A1C">
        <w:rPr>
          <w:rFonts w:eastAsia="Tahoma" w:cs="Tahoma"/>
          <w:b/>
          <w:bCs w:val="0"/>
          <w:color w:val="FF0000"/>
        </w:rPr>
        <w:t>1 września</w:t>
      </w:r>
      <w:r w:rsidRPr="003E7A1C">
        <w:rPr>
          <w:rFonts w:eastAsia="Tahoma" w:cs="Tahoma"/>
          <w:b/>
          <w:bCs w:val="0"/>
          <w:color w:val="FF0000"/>
        </w:rPr>
        <w:t xml:space="preserve"> 2024</w:t>
      </w:r>
      <w:r w:rsidR="00220392" w:rsidRPr="003E7A1C">
        <w:rPr>
          <w:rFonts w:eastAsia="Tahoma" w:cs="Tahoma"/>
          <w:b/>
          <w:bCs w:val="0"/>
          <w:color w:val="FF0000"/>
        </w:rPr>
        <w:t xml:space="preserve"> </w:t>
      </w:r>
      <w:r w:rsidR="008F11A0" w:rsidRPr="003E7A1C">
        <w:rPr>
          <w:rFonts w:eastAsia="Tahoma" w:cs="Tahoma"/>
          <w:b/>
          <w:bCs w:val="0"/>
          <w:color w:val="FF0000"/>
        </w:rPr>
        <w:t>r.</w:t>
      </w:r>
      <w:r w:rsidR="00421035" w:rsidRPr="003E7A1C">
        <w:rPr>
          <w:rFonts w:eastAsia="Tahoma" w:cs="Tahoma"/>
          <w:b/>
          <w:bCs w:val="0"/>
          <w:color w:val="FF0000"/>
        </w:rPr>
        <w:t xml:space="preserve"> do dnia </w:t>
      </w:r>
      <w:r w:rsidR="003E7A1C" w:rsidRPr="003E7A1C">
        <w:rPr>
          <w:rFonts w:eastAsia="Tahoma" w:cs="Tahoma"/>
          <w:b/>
          <w:bCs w:val="0"/>
          <w:color w:val="FF0000"/>
        </w:rPr>
        <w:t>30 października</w:t>
      </w:r>
      <w:r w:rsidR="0025419F" w:rsidRPr="003E7A1C">
        <w:rPr>
          <w:rFonts w:eastAsia="Tahoma" w:cs="Tahoma"/>
          <w:b/>
          <w:bCs w:val="0"/>
          <w:color w:val="FF0000"/>
        </w:rPr>
        <w:t xml:space="preserve"> 2024</w:t>
      </w:r>
      <w:r w:rsidR="00220392" w:rsidRPr="003E7A1C">
        <w:rPr>
          <w:rFonts w:eastAsia="Tahoma" w:cs="Tahoma"/>
          <w:b/>
          <w:bCs w:val="0"/>
          <w:color w:val="FF0000"/>
        </w:rPr>
        <w:t xml:space="preserve"> </w:t>
      </w:r>
      <w:r w:rsidR="0025419F" w:rsidRPr="003E7A1C">
        <w:rPr>
          <w:rFonts w:eastAsia="Tahoma" w:cs="Tahoma"/>
          <w:b/>
          <w:bCs w:val="0"/>
          <w:color w:val="FF0000"/>
        </w:rPr>
        <w:t>r.</w:t>
      </w:r>
    </w:p>
    <w:p w14:paraId="34323BEA" w14:textId="44D5E54D" w:rsidR="008C06C0" w:rsidRDefault="003C7794" w:rsidP="008C06C0">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3E4D37">
        <w:rPr>
          <w:rFonts w:eastAsia="Tahoma" w:cs="Tahoma"/>
          <w:b/>
          <w:bCs w:val="0"/>
          <w:color w:val="FF0000"/>
        </w:rPr>
        <w:t xml:space="preserve">b/. Pakiet nr 2 </w:t>
      </w:r>
      <w:r w:rsidR="0025419F" w:rsidRPr="003E4D37">
        <w:rPr>
          <w:rFonts w:eastAsia="Tahoma" w:cs="Tahoma"/>
          <w:b/>
          <w:bCs w:val="0"/>
          <w:color w:val="FF0000"/>
        </w:rPr>
        <w:t xml:space="preserve">od dnia </w:t>
      </w:r>
      <w:r w:rsidR="003E4D37" w:rsidRPr="003E4D37">
        <w:rPr>
          <w:rFonts w:eastAsia="Tahoma" w:cs="Tahoma"/>
          <w:b/>
          <w:bCs w:val="0"/>
          <w:color w:val="FF0000"/>
        </w:rPr>
        <w:t>11 grudnia</w:t>
      </w:r>
      <w:r w:rsidR="0025419F" w:rsidRPr="003E4D37">
        <w:rPr>
          <w:rFonts w:eastAsia="Tahoma" w:cs="Tahoma"/>
          <w:b/>
          <w:bCs w:val="0"/>
          <w:color w:val="FF0000"/>
        </w:rPr>
        <w:t xml:space="preserve"> </w:t>
      </w:r>
      <w:r w:rsidRPr="003E4D37">
        <w:rPr>
          <w:rFonts w:eastAsia="Tahoma" w:cs="Tahoma"/>
          <w:b/>
          <w:bCs w:val="0"/>
          <w:color w:val="FF0000"/>
        </w:rPr>
        <w:t xml:space="preserve">do dnia </w:t>
      </w:r>
      <w:r w:rsidR="003E4D37" w:rsidRPr="003E4D37">
        <w:rPr>
          <w:rFonts w:eastAsia="Tahoma" w:cs="Tahoma"/>
          <w:b/>
          <w:bCs w:val="0"/>
          <w:color w:val="FF0000"/>
        </w:rPr>
        <w:t>15 grudnia</w:t>
      </w:r>
      <w:r w:rsidRPr="003E4D37">
        <w:rPr>
          <w:rFonts w:eastAsia="Tahoma" w:cs="Tahoma"/>
          <w:b/>
          <w:bCs w:val="0"/>
          <w:color w:val="FF0000"/>
        </w:rPr>
        <w:t xml:space="preserve"> 2023</w:t>
      </w:r>
      <w:r w:rsidR="00220392" w:rsidRPr="003E4D37">
        <w:rPr>
          <w:rFonts w:eastAsia="Tahoma" w:cs="Tahoma"/>
          <w:b/>
          <w:bCs w:val="0"/>
          <w:color w:val="FF0000"/>
        </w:rPr>
        <w:t xml:space="preserve"> </w:t>
      </w:r>
      <w:r w:rsidR="008F11A0" w:rsidRPr="003E4D37">
        <w:rPr>
          <w:rFonts w:eastAsia="Tahoma" w:cs="Tahoma"/>
          <w:b/>
          <w:bCs w:val="0"/>
          <w:color w:val="FF0000"/>
        </w:rPr>
        <w:t>r.</w:t>
      </w:r>
    </w:p>
    <w:p w14:paraId="1C067042" w14:textId="2875F439" w:rsidR="000B1AF5" w:rsidRPr="000B1AF5" w:rsidRDefault="000B1AF5" w:rsidP="008C06C0">
      <w:pPr>
        <w:pStyle w:val="Akapitzlist"/>
        <w:numPr>
          <w:ilvl w:val="0"/>
          <w:numId w:val="0"/>
        </w:numPr>
        <w:pBdr>
          <w:top w:val="nil"/>
          <w:left w:val="nil"/>
          <w:bottom w:val="nil"/>
          <w:right w:val="nil"/>
          <w:between w:val="nil"/>
        </w:pBdr>
        <w:spacing w:before="280" w:after="280"/>
        <w:ind w:left="426"/>
        <w:rPr>
          <w:rFonts w:eastAsia="Tahoma" w:cs="Tahoma"/>
          <w:b/>
          <w:bCs w:val="0"/>
          <w:color w:val="FF0000"/>
        </w:rPr>
      </w:pPr>
      <w:r w:rsidRPr="000B1AF5">
        <w:rPr>
          <w:rFonts w:eastAsia="Tahoma" w:cs="Tahoma"/>
          <w:b/>
          <w:bCs w:val="0"/>
          <w:color w:val="FF0000"/>
        </w:rPr>
        <w:t>c/.</w:t>
      </w:r>
      <w:r w:rsidR="00410B10">
        <w:rPr>
          <w:rFonts w:eastAsia="Tahoma" w:cs="Tahoma"/>
          <w:b/>
          <w:bCs w:val="0"/>
          <w:color w:val="FF0000"/>
        </w:rPr>
        <w:t xml:space="preserve"> </w:t>
      </w:r>
      <w:r w:rsidRPr="000B1AF5">
        <w:rPr>
          <w:rFonts w:eastAsia="Tahoma" w:cs="Tahoma"/>
          <w:b/>
          <w:bCs w:val="0"/>
          <w:color w:val="FF0000"/>
        </w:rPr>
        <w:t xml:space="preserve">Pakiet nr 3 od dnia </w:t>
      </w:r>
      <w:r w:rsidR="003E4D37">
        <w:rPr>
          <w:rFonts w:eastAsia="Tahoma" w:cs="Tahoma"/>
          <w:b/>
          <w:bCs w:val="0"/>
          <w:color w:val="FF0000"/>
        </w:rPr>
        <w:t>11 grudnia</w:t>
      </w:r>
      <w:r w:rsidRPr="000B1AF5">
        <w:rPr>
          <w:rFonts w:eastAsia="Tahoma" w:cs="Tahoma"/>
          <w:b/>
          <w:bCs w:val="0"/>
          <w:color w:val="FF0000"/>
        </w:rPr>
        <w:t xml:space="preserve"> do dnia </w:t>
      </w:r>
      <w:r w:rsidR="003E4D37">
        <w:rPr>
          <w:rFonts w:eastAsia="Tahoma" w:cs="Tahoma"/>
          <w:b/>
          <w:bCs w:val="0"/>
          <w:color w:val="FF0000"/>
        </w:rPr>
        <w:t>15 grudnia</w:t>
      </w:r>
      <w:r w:rsidRPr="000B1AF5">
        <w:rPr>
          <w:rFonts w:eastAsia="Tahoma" w:cs="Tahoma"/>
          <w:b/>
          <w:bCs w:val="0"/>
          <w:color w:val="FF0000"/>
        </w:rPr>
        <w:t xml:space="preserve"> 2023 r. </w:t>
      </w:r>
    </w:p>
    <w:p w14:paraId="5FF8D187" w14:textId="77777777" w:rsidR="006049C5" w:rsidRPr="009B4BB1" w:rsidRDefault="006049C5" w:rsidP="006049C5">
      <w:pPr>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V. BADANIE I OCENA OFERT:</w:t>
      </w:r>
    </w:p>
    <w:p w14:paraId="678B24B9" w14:textId="77777777" w:rsidR="006049C5" w:rsidRPr="009B4BB1" w:rsidRDefault="006049C5" w:rsidP="006049C5">
      <w:pPr>
        <w:rPr>
          <w:rFonts w:asciiTheme="minorHAnsi" w:hAnsiTheme="minorHAnsi" w:cs="Posterama"/>
          <w:b/>
          <w:bCs/>
          <w:sz w:val="22"/>
          <w:szCs w:val="22"/>
          <w:shd w:val="clear" w:color="auto" w:fill="FFFFFF"/>
        </w:rPr>
      </w:pPr>
    </w:p>
    <w:p w14:paraId="600CB0A3" w14:textId="75C023D0" w:rsidR="006049C5" w:rsidRPr="009B4BB1"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KRYTERI</w:t>
      </w:r>
      <w:r w:rsidR="004D28F9" w:rsidRPr="009B4BB1">
        <w:rPr>
          <w:rFonts w:asciiTheme="minorHAnsi" w:hAnsiTheme="minorHAnsi" w:cs="Posterama"/>
          <w:b/>
          <w:bCs/>
          <w:sz w:val="22"/>
          <w:szCs w:val="22"/>
          <w:shd w:val="clear" w:color="auto" w:fill="FFFFFF"/>
        </w:rPr>
        <w:t>UM</w:t>
      </w:r>
      <w:r w:rsidRPr="009B4BB1">
        <w:rPr>
          <w:rFonts w:asciiTheme="minorHAnsi" w:hAnsiTheme="minorHAnsi" w:cs="Posterama"/>
          <w:b/>
          <w:bCs/>
          <w:sz w:val="22"/>
          <w:szCs w:val="22"/>
          <w:shd w:val="clear" w:color="auto" w:fill="FFFFFF"/>
        </w:rPr>
        <w:t xml:space="preserve"> OCENY OFERT:</w:t>
      </w:r>
    </w:p>
    <w:p w14:paraId="165B8761" w14:textId="77777777" w:rsidR="0068278C" w:rsidRPr="009B4BB1"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9B4BB1" w:rsidRDefault="00EC689C" w:rsidP="00D22689">
      <w:pPr>
        <w:pStyle w:val="Standard"/>
        <w:widowControl w:val="0"/>
        <w:numPr>
          <w:ilvl w:val="0"/>
          <w:numId w:val="27"/>
        </w:numPr>
        <w:tabs>
          <w:tab w:val="left" w:pos="960"/>
        </w:tabs>
        <w:ind w:left="426"/>
        <w:jc w:val="both"/>
      </w:pPr>
      <w:r w:rsidRPr="009B4BB1">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9B4BB1" w:rsidRDefault="00EC689C" w:rsidP="00EC689C">
      <w:pPr>
        <w:pStyle w:val="Standard"/>
        <w:ind w:left="720"/>
      </w:pPr>
      <w:r w:rsidRPr="009B4BB1">
        <w:rPr>
          <w:rFonts w:ascii="Cambria" w:hAnsi="Cambria" w:cs="Posterama"/>
          <w:b/>
          <w:bCs/>
          <w:sz w:val="22"/>
          <w:szCs w:val="22"/>
        </w:rPr>
        <w:t xml:space="preserve">1/ Wartość oferty brutto w zł [CENA] – </w:t>
      </w:r>
      <w:r w:rsidR="00A53150" w:rsidRPr="009B4BB1">
        <w:rPr>
          <w:rFonts w:ascii="Cambria" w:hAnsi="Cambria" w:cs="Posterama"/>
          <w:b/>
          <w:bCs/>
          <w:sz w:val="22"/>
          <w:szCs w:val="22"/>
        </w:rPr>
        <w:t>10</w:t>
      </w:r>
      <w:r w:rsidRPr="009B4BB1">
        <w:rPr>
          <w:rFonts w:ascii="Cambria" w:hAnsi="Cambria" w:cs="Posterama"/>
          <w:b/>
          <w:bCs/>
          <w:sz w:val="22"/>
          <w:szCs w:val="22"/>
        </w:rPr>
        <w:t>0 %</w:t>
      </w:r>
    </w:p>
    <w:p w14:paraId="5CBB1555" w14:textId="20EC961D" w:rsidR="00EC689C" w:rsidRPr="009B4BB1" w:rsidRDefault="00EC689C" w:rsidP="00EC689C">
      <w:pPr>
        <w:pStyle w:val="Standard"/>
        <w:ind w:left="720"/>
      </w:pPr>
    </w:p>
    <w:p w14:paraId="102E4E46" w14:textId="77777777" w:rsidR="00EC689C" w:rsidRPr="009B4BB1" w:rsidRDefault="00EC689C" w:rsidP="00EC689C">
      <w:pPr>
        <w:pStyle w:val="Standard"/>
        <w:ind w:left="720"/>
        <w:rPr>
          <w:rFonts w:ascii="Cambria" w:hAnsi="Cambria" w:cs="Posterama"/>
          <w:b/>
          <w:bCs/>
          <w:sz w:val="22"/>
          <w:szCs w:val="22"/>
        </w:rPr>
      </w:pPr>
    </w:p>
    <w:p w14:paraId="2DFC4017" w14:textId="77777777" w:rsidR="00EC689C" w:rsidRPr="009B4BB1"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2.Za </w:t>
      </w:r>
      <w:r w:rsidR="006049C5" w:rsidRPr="009B4BB1">
        <w:rPr>
          <w:rFonts w:asciiTheme="minorHAnsi" w:hAnsiTheme="minorHAnsi" w:cs="Posterama"/>
          <w:sz w:val="22"/>
          <w:szCs w:val="22"/>
        </w:rPr>
        <w:t xml:space="preserve">najkorzystniejszą zostanie uznana oferta niepodlegająca odrzuceniu, prezentująca </w:t>
      </w:r>
      <w:r w:rsidR="006049C5" w:rsidRPr="009B4BB1">
        <w:rPr>
          <w:rFonts w:asciiTheme="minorHAnsi" w:hAnsiTheme="minorHAnsi" w:cs="Posterama"/>
          <w:sz w:val="22"/>
          <w:szCs w:val="22"/>
        </w:rPr>
        <w:lastRenderedPageBreak/>
        <w:t xml:space="preserve">najkorzystniejszą </w:t>
      </w:r>
      <w:r w:rsidR="009C74D6" w:rsidRPr="009B4BB1">
        <w:rPr>
          <w:rFonts w:asciiTheme="minorHAnsi" w:hAnsiTheme="minorHAnsi" w:cs="Posterama"/>
          <w:sz w:val="22"/>
          <w:szCs w:val="22"/>
        </w:rPr>
        <w:t>wartość</w:t>
      </w:r>
      <w:r w:rsidR="00EE3B17" w:rsidRPr="009B4BB1">
        <w:rPr>
          <w:rFonts w:asciiTheme="minorHAnsi" w:hAnsiTheme="minorHAnsi" w:cs="Posterama"/>
          <w:sz w:val="22"/>
          <w:szCs w:val="22"/>
        </w:rPr>
        <w:t xml:space="preserve"> w w/w kryterium.</w:t>
      </w:r>
    </w:p>
    <w:p w14:paraId="79CA32B9" w14:textId="77F28412"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3.</w:t>
      </w:r>
      <w:r w:rsidR="006049C5" w:rsidRPr="009B4BB1">
        <w:rPr>
          <w:rFonts w:asciiTheme="minorHAnsi" w:hAnsiTheme="minorHAnsi" w:cs="Posterama"/>
          <w:sz w:val="22"/>
          <w:szCs w:val="22"/>
        </w:rPr>
        <w:t>Ocena ofert dokonywana będzie wg wzor</w:t>
      </w:r>
      <w:r w:rsidR="00EE3B17" w:rsidRPr="009B4BB1">
        <w:rPr>
          <w:rFonts w:asciiTheme="minorHAnsi" w:hAnsiTheme="minorHAnsi" w:cs="Posterama"/>
          <w:sz w:val="22"/>
          <w:szCs w:val="22"/>
        </w:rPr>
        <w:t>u</w:t>
      </w:r>
      <w:r w:rsidR="006049C5" w:rsidRPr="009B4BB1">
        <w:rPr>
          <w:rFonts w:asciiTheme="minorHAnsi" w:hAnsiTheme="minorHAnsi" w:cs="Posterama"/>
          <w:sz w:val="22"/>
          <w:szCs w:val="22"/>
        </w:rPr>
        <w:t xml:space="preserve"> matematyczn</w:t>
      </w:r>
      <w:r w:rsidR="00EE3B17" w:rsidRPr="009B4BB1">
        <w:rPr>
          <w:rFonts w:asciiTheme="minorHAnsi" w:hAnsiTheme="minorHAnsi" w:cs="Posterama"/>
          <w:sz w:val="22"/>
          <w:szCs w:val="22"/>
        </w:rPr>
        <w:t>ego</w:t>
      </w:r>
      <w:r w:rsidR="006049C5" w:rsidRPr="009B4BB1">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9B4BB1" w:rsidRDefault="00A32A0D" w:rsidP="00A32A0D">
      <w:pPr>
        <w:pStyle w:val="Standard"/>
        <w:widowControl w:val="0"/>
        <w:tabs>
          <w:tab w:val="left" w:pos="480"/>
        </w:tabs>
        <w:jc w:val="both"/>
      </w:pPr>
      <w:r w:rsidRPr="009B4BB1">
        <w:rPr>
          <w:rFonts w:ascii="Cambria" w:hAnsi="Cambria" w:cs="Posterama"/>
          <w:b/>
          <w:sz w:val="22"/>
          <w:szCs w:val="22"/>
        </w:rPr>
        <w:t>Ad. 1 [CENA]:</w:t>
      </w:r>
    </w:p>
    <w:p w14:paraId="34FDF6FB" w14:textId="77777777" w:rsidR="00A32A0D" w:rsidRPr="009B4BB1"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9B4BB1" w:rsidRDefault="00A32A0D" w:rsidP="00A32A0D">
      <w:pPr>
        <w:pStyle w:val="Standard"/>
        <w:tabs>
          <w:tab w:val="left" w:pos="840"/>
          <w:tab w:val="left" w:pos="960"/>
          <w:tab w:val="left" w:pos="993"/>
        </w:tabs>
      </w:pPr>
      <w:r w:rsidRPr="009B4BB1">
        <w:rPr>
          <w:rFonts w:ascii="Cambria" w:hAnsi="Cambria" w:cs="Posterama"/>
          <w:sz w:val="22"/>
          <w:szCs w:val="22"/>
        </w:rPr>
        <w:t>Oferta z najniższą ceną (brutto) uzyska największą i</w:t>
      </w:r>
      <w:r w:rsidR="009B4BB1">
        <w:rPr>
          <w:rFonts w:ascii="Cambria" w:hAnsi="Cambria" w:cs="Posterama"/>
          <w:sz w:val="22"/>
          <w:szCs w:val="22"/>
        </w:rPr>
        <w:t>lość punktów (10</w:t>
      </w:r>
      <w:r w:rsidRPr="009B4BB1">
        <w:rPr>
          <w:rFonts w:ascii="Cambria" w:hAnsi="Cambria" w:cs="Posterama"/>
          <w:sz w:val="22"/>
          <w:szCs w:val="22"/>
        </w:rPr>
        <w:t>0,00), pozostałe oferty proporcjonalnie mniejszą ilość punktów wynikającą z wyliczenia matematycznego, wg wzoru:</w:t>
      </w:r>
    </w:p>
    <w:p w14:paraId="1CD4E714" w14:textId="77777777" w:rsidR="00A32A0D" w:rsidRPr="009B4BB1" w:rsidRDefault="00A32A0D" w:rsidP="00A32A0D">
      <w:pPr>
        <w:pStyle w:val="Standard"/>
        <w:rPr>
          <w:rFonts w:ascii="Cambria" w:hAnsi="Cambria" w:cs="Posterama"/>
          <w:sz w:val="22"/>
          <w:szCs w:val="22"/>
        </w:rPr>
      </w:pPr>
    </w:p>
    <w:p w14:paraId="2EB1BC9D" w14:textId="77777777" w:rsidR="00A32A0D" w:rsidRPr="009B4BB1" w:rsidRDefault="00A32A0D" w:rsidP="00A32A0D">
      <w:pPr>
        <w:pStyle w:val="Standard"/>
        <w:ind w:firstLine="1560"/>
      </w:pPr>
      <w:bookmarkStart w:id="1" w:name="_Hlk72913038"/>
      <w:r w:rsidRPr="009B4BB1">
        <w:rPr>
          <w:rFonts w:ascii="Cambria" w:hAnsi="Cambria" w:cs="Posterama"/>
          <w:sz w:val="22"/>
          <w:szCs w:val="22"/>
        </w:rPr>
        <w:t xml:space="preserve">  </w:t>
      </w:r>
      <w:r w:rsidRPr="009B4BB1">
        <w:rPr>
          <w:rFonts w:ascii="Cambria" w:hAnsi="Cambria" w:cs="Posterama"/>
          <w:sz w:val="22"/>
          <w:szCs w:val="22"/>
        </w:rPr>
        <w:tab/>
        <w:t xml:space="preserve">                           c</w:t>
      </w:r>
      <w:r w:rsidRPr="009B4BB1">
        <w:rPr>
          <w:rFonts w:ascii="Cambria" w:hAnsi="Cambria" w:cs="Posterama"/>
          <w:bCs/>
          <w:sz w:val="22"/>
          <w:szCs w:val="22"/>
        </w:rPr>
        <w:t>ena brutto oferty najtańszej</w:t>
      </w:r>
    </w:p>
    <w:p w14:paraId="739D9E69" w14:textId="7C28DC39" w:rsidR="00A32A0D" w:rsidRPr="009B4BB1" w:rsidRDefault="00A32A0D" w:rsidP="00A32A0D">
      <w:pPr>
        <w:pStyle w:val="Standard"/>
      </w:pPr>
      <w:r w:rsidRPr="009B4BB1">
        <w:rPr>
          <w:rFonts w:ascii="Cambria" w:hAnsi="Cambria" w:cs="Posterama"/>
          <w:sz w:val="22"/>
          <w:szCs w:val="22"/>
        </w:rPr>
        <w:t xml:space="preserve">Liczba punktów oferty badanej = -----------------------------------------------    x </w:t>
      </w:r>
      <w:r w:rsidR="00A53150" w:rsidRPr="009B4BB1">
        <w:rPr>
          <w:rFonts w:ascii="Cambria" w:hAnsi="Cambria" w:cs="Posterama"/>
          <w:sz w:val="22"/>
          <w:szCs w:val="22"/>
        </w:rPr>
        <w:t>10</w:t>
      </w:r>
      <w:r w:rsidRPr="009B4BB1">
        <w:rPr>
          <w:rFonts w:ascii="Cambria" w:hAnsi="Cambria" w:cs="Posterama"/>
          <w:sz w:val="22"/>
          <w:szCs w:val="22"/>
        </w:rPr>
        <w:t>0</w:t>
      </w:r>
    </w:p>
    <w:p w14:paraId="00D31803" w14:textId="77777777" w:rsidR="00A32A0D" w:rsidRPr="009B4BB1" w:rsidRDefault="00A32A0D" w:rsidP="00A32A0D">
      <w:pPr>
        <w:pStyle w:val="Standard"/>
      </w:pPr>
      <w:r w:rsidRPr="009B4BB1">
        <w:rPr>
          <w:rFonts w:ascii="Cambria" w:hAnsi="Cambria" w:cs="Posterama"/>
          <w:sz w:val="22"/>
          <w:szCs w:val="22"/>
        </w:rPr>
        <w:t xml:space="preserve">                                                                          cena brutto oferty badanej</w:t>
      </w:r>
    </w:p>
    <w:bookmarkEnd w:id="1"/>
    <w:p w14:paraId="3D4CD3ED" w14:textId="77777777" w:rsidR="00A32A0D" w:rsidRPr="009B4BB1" w:rsidRDefault="00A32A0D" w:rsidP="00A32A0D">
      <w:pPr>
        <w:pStyle w:val="Standard"/>
        <w:rPr>
          <w:rFonts w:ascii="Cambria" w:hAnsi="Cambria" w:cs="Posterama"/>
          <w:sz w:val="22"/>
          <w:szCs w:val="22"/>
        </w:rPr>
      </w:pPr>
    </w:p>
    <w:p w14:paraId="14C049D4" w14:textId="5DF3CAB0" w:rsidR="0068278C" w:rsidRPr="009B4BB1" w:rsidRDefault="00A32A0D" w:rsidP="00A32A0D">
      <w:pPr>
        <w:pStyle w:val="Standard"/>
        <w:jc w:val="both"/>
        <w:rPr>
          <w:rFonts w:ascii="Cambria" w:hAnsi="Cambria" w:cs="Posterama"/>
          <w:sz w:val="22"/>
          <w:szCs w:val="22"/>
        </w:rPr>
      </w:pPr>
      <w:r w:rsidRPr="009B4BB1">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9B4BB1" w:rsidRDefault="005035D9" w:rsidP="005035D9">
      <w:pPr>
        <w:rPr>
          <w:rFonts w:asciiTheme="minorHAnsi" w:hAnsiTheme="minorHAnsi" w:cs="Posterama"/>
          <w:sz w:val="22"/>
          <w:szCs w:val="22"/>
        </w:rPr>
      </w:pPr>
    </w:p>
    <w:p w14:paraId="4071511F" w14:textId="27A6F777" w:rsidR="006049C5" w:rsidRPr="009B4BB1" w:rsidRDefault="006049C5" w:rsidP="0068278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Zamawiający </w:t>
      </w:r>
      <w:r w:rsidRPr="009B4BB1">
        <w:rPr>
          <w:rFonts w:asciiTheme="minorHAnsi" w:hAnsiTheme="minorHAnsi" w:cs="Posterama"/>
          <w:bCs/>
          <w:sz w:val="22"/>
          <w:szCs w:val="22"/>
        </w:rPr>
        <w:t xml:space="preserve">udzieli zamówienia Wykonawcy, którego oferta odpowiada wszystkim wymaganiom określonym w </w:t>
      </w:r>
      <w:proofErr w:type="spellStart"/>
      <w:r w:rsidRPr="009B4BB1">
        <w:rPr>
          <w:rFonts w:asciiTheme="minorHAnsi" w:hAnsiTheme="minorHAnsi" w:cs="Posterama"/>
          <w:bCs/>
          <w:sz w:val="22"/>
          <w:szCs w:val="22"/>
        </w:rPr>
        <w:t>p.z.p</w:t>
      </w:r>
      <w:proofErr w:type="spellEnd"/>
      <w:r w:rsidRPr="009B4BB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D22689">
      <w:pPr>
        <w:widowControl w:val="0"/>
        <w:numPr>
          <w:ilvl w:val="0"/>
          <w:numId w:val="10"/>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lastRenderedPageBreak/>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22689">
      <w:pPr>
        <w:numPr>
          <w:ilvl w:val="0"/>
          <w:numId w:val="20"/>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D22689">
      <w:pPr>
        <w:numPr>
          <w:ilvl w:val="0"/>
          <w:numId w:val="20"/>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D22689">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D22689">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18111B"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18111B"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w:t>
      </w:r>
      <w:r w:rsidRPr="00F041AD">
        <w:rPr>
          <w:rFonts w:asciiTheme="minorHAnsi" w:eastAsia="Calibri" w:hAnsiTheme="minorHAnsi" w:cs="Posterama"/>
          <w:bCs/>
          <w:sz w:val="22"/>
          <w:szCs w:val="22"/>
          <w:lang w:eastAsia="en-US"/>
        </w:rPr>
        <w:lastRenderedPageBreak/>
        <w:t xml:space="preserve">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D22689">
      <w:pPr>
        <w:pStyle w:val="Bezodstpw"/>
        <w:numPr>
          <w:ilvl w:val="0"/>
          <w:numId w:val="20"/>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D22689">
      <w:pPr>
        <w:pStyle w:val="Akapitzlist"/>
        <w:numPr>
          <w:ilvl w:val="0"/>
          <w:numId w:val="26"/>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FF130A3" w:rsidR="00347D82" w:rsidRPr="001935B4"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346CA4">
        <w:rPr>
          <w:rFonts w:asciiTheme="minorHAnsi" w:eastAsia="Calibri" w:hAnsiTheme="minorHAnsi" w:cs="Posterama"/>
          <w:b/>
          <w:sz w:val="22"/>
          <w:szCs w:val="22"/>
          <w:lang w:eastAsia="en-US"/>
        </w:rPr>
        <w:t>dnia</w:t>
      </w:r>
      <w:r w:rsidR="00A43013" w:rsidRPr="00346CA4">
        <w:rPr>
          <w:rFonts w:asciiTheme="minorHAnsi" w:eastAsia="Calibri" w:hAnsiTheme="minorHAnsi" w:cs="Posterama"/>
          <w:b/>
          <w:sz w:val="22"/>
          <w:szCs w:val="22"/>
          <w:lang w:eastAsia="en-US"/>
        </w:rPr>
        <w:t xml:space="preserve"> </w:t>
      </w:r>
      <w:r w:rsidR="002537B1">
        <w:rPr>
          <w:rFonts w:asciiTheme="minorHAnsi" w:eastAsia="Calibri" w:hAnsiTheme="minorHAnsi" w:cs="Posterama"/>
          <w:b/>
          <w:color w:val="FF0000"/>
          <w:sz w:val="22"/>
          <w:szCs w:val="22"/>
          <w:lang w:eastAsia="en-US"/>
        </w:rPr>
        <w:t>09.11</w:t>
      </w:r>
      <w:r w:rsidR="00346CA4" w:rsidRPr="002537B1">
        <w:rPr>
          <w:rFonts w:asciiTheme="minorHAnsi" w:eastAsia="Calibri" w:hAnsiTheme="minorHAnsi" w:cs="Posterama"/>
          <w:b/>
          <w:color w:val="FF0000"/>
          <w:sz w:val="22"/>
          <w:szCs w:val="22"/>
          <w:lang w:eastAsia="en-US"/>
        </w:rPr>
        <w:t>.</w:t>
      </w:r>
      <w:r w:rsidR="00D971B2" w:rsidRPr="002537B1">
        <w:rPr>
          <w:rFonts w:asciiTheme="minorHAnsi" w:eastAsia="Calibri" w:hAnsiTheme="minorHAnsi" w:cs="Posterama"/>
          <w:b/>
          <w:color w:val="FF0000"/>
          <w:sz w:val="22"/>
          <w:szCs w:val="22"/>
          <w:lang w:eastAsia="en-US"/>
        </w:rPr>
        <w:t>2023</w:t>
      </w:r>
      <w:r w:rsidR="005F7E01" w:rsidRPr="002537B1">
        <w:rPr>
          <w:rFonts w:asciiTheme="minorHAnsi" w:eastAsia="Calibri" w:hAnsiTheme="minorHAnsi" w:cs="Posterama"/>
          <w:b/>
          <w:color w:val="FF0000"/>
          <w:sz w:val="22"/>
          <w:szCs w:val="22"/>
          <w:lang w:eastAsia="en-US"/>
        </w:rPr>
        <w:t xml:space="preserve"> r</w:t>
      </w:r>
      <w:r w:rsidR="005F7E01" w:rsidRPr="00346CA4">
        <w:rPr>
          <w:rFonts w:asciiTheme="minorHAnsi" w:eastAsia="Calibri" w:hAnsiTheme="minorHAnsi" w:cs="Posterama"/>
          <w:b/>
          <w:sz w:val="22"/>
          <w:szCs w:val="22"/>
          <w:lang w:eastAsia="en-US"/>
        </w:rPr>
        <w:t>.</w:t>
      </w:r>
      <w:r w:rsidR="00C8152C" w:rsidRPr="00346CA4">
        <w:rPr>
          <w:rFonts w:asciiTheme="minorHAnsi" w:eastAsia="Calibri" w:hAnsiTheme="minorHAnsi" w:cs="Posterama"/>
          <w:sz w:val="22"/>
          <w:szCs w:val="22"/>
          <w:lang w:eastAsia="en-US"/>
        </w:rPr>
        <w:t xml:space="preserve"> 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D22689">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lastRenderedPageBreak/>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D22689">
      <w:pPr>
        <w:numPr>
          <w:ilvl w:val="0"/>
          <w:numId w:val="18"/>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770369" w:rsidRDefault="006049C5" w:rsidP="00D22689">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w:t>
      </w:r>
      <w:r w:rsidRPr="00770369">
        <w:rPr>
          <w:rFonts w:asciiTheme="minorHAnsi" w:hAnsiTheme="minorHAnsi" w:cs="Posterama"/>
          <w:b/>
          <w:bCs/>
          <w:sz w:val="22"/>
          <w:szCs w:val="22"/>
        </w:rPr>
        <w:t xml:space="preserve">postępowaniu wymagane jest wniesienie wadium. </w:t>
      </w:r>
    </w:p>
    <w:p w14:paraId="72F85CF8" w14:textId="77777777" w:rsidR="006049C5" w:rsidRPr="00770369" w:rsidRDefault="006049C5"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Wadium wnosi się przed upływem terminu składania ofert</w:t>
      </w:r>
      <w:r w:rsidRPr="00770369">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770369">
        <w:rPr>
          <w:rFonts w:asciiTheme="minorHAnsi" w:hAnsiTheme="minorHAnsi" w:cs="Posterama"/>
          <w:b/>
          <w:bCs/>
          <w:sz w:val="22"/>
          <w:szCs w:val="22"/>
          <w:shd w:val="clear" w:color="auto" w:fill="FFFFFF"/>
        </w:rPr>
        <w:t>art. 98 ust. 1 pkt 2 i 3</w:t>
      </w:r>
      <w:r w:rsidRPr="00770369">
        <w:rPr>
          <w:rFonts w:asciiTheme="minorHAnsi" w:hAnsiTheme="minorHAnsi" w:cs="Posterama"/>
          <w:sz w:val="22"/>
          <w:szCs w:val="22"/>
          <w:shd w:val="clear" w:color="auto" w:fill="FFFFFF"/>
        </w:rPr>
        <w:t xml:space="preserve"> oraz </w:t>
      </w:r>
      <w:r w:rsidRPr="00770369">
        <w:rPr>
          <w:rFonts w:asciiTheme="minorHAnsi" w:hAnsiTheme="minorHAnsi" w:cs="Posterama"/>
          <w:b/>
          <w:bCs/>
          <w:sz w:val="22"/>
          <w:szCs w:val="22"/>
          <w:shd w:val="clear" w:color="auto" w:fill="FFFFFF"/>
        </w:rPr>
        <w:t>ust. 2.</w:t>
      </w:r>
      <w:r w:rsidRPr="00770369">
        <w:rPr>
          <w:rFonts w:asciiTheme="minorHAnsi" w:hAnsiTheme="minorHAnsi" w:cs="Posterama"/>
          <w:sz w:val="22"/>
          <w:szCs w:val="22"/>
          <w:shd w:val="clear" w:color="auto" w:fill="FFFFFF"/>
        </w:rPr>
        <w:t xml:space="preserve"> </w:t>
      </w:r>
      <w:proofErr w:type="spellStart"/>
      <w:r w:rsidRPr="00770369">
        <w:rPr>
          <w:rFonts w:asciiTheme="minorHAnsi" w:hAnsiTheme="minorHAnsi" w:cs="Posterama"/>
          <w:sz w:val="22"/>
          <w:szCs w:val="22"/>
          <w:shd w:val="clear" w:color="auto" w:fill="FFFFFF"/>
        </w:rPr>
        <w:t>p.z.p</w:t>
      </w:r>
      <w:proofErr w:type="spellEnd"/>
      <w:r w:rsidRPr="00770369">
        <w:rPr>
          <w:rFonts w:asciiTheme="minorHAnsi" w:hAnsiTheme="minorHAnsi" w:cs="Posterama"/>
          <w:sz w:val="22"/>
          <w:szCs w:val="22"/>
          <w:shd w:val="clear" w:color="auto" w:fill="FFFFFF"/>
        </w:rPr>
        <w:t>.</w:t>
      </w:r>
    </w:p>
    <w:p w14:paraId="3D139B8B" w14:textId="04F675A9" w:rsidR="006049C5" w:rsidRPr="00770369" w:rsidRDefault="00F523C0"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Łączna k</w:t>
      </w:r>
      <w:r w:rsidR="006049C5" w:rsidRPr="00770369">
        <w:rPr>
          <w:rFonts w:asciiTheme="minorHAnsi" w:hAnsiTheme="minorHAnsi" w:cs="Posterama"/>
          <w:sz w:val="22"/>
          <w:szCs w:val="22"/>
        </w:rPr>
        <w:t>wota wadium wynosi:</w:t>
      </w:r>
      <w:r w:rsidR="006049C5" w:rsidRPr="00770369">
        <w:rPr>
          <w:rFonts w:asciiTheme="minorHAnsi" w:hAnsiTheme="minorHAnsi" w:cs="Posterama"/>
          <w:b/>
          <w:bCs/>
          <w:sz w:val="22"/>
          <w:szCs w:val="22"/>
        </w:rPr>
        <w:t xml:space="preserve"> </w:t>
      </w:r>
      <w:r w:rsidR="00D65DC8">
        <w:rPr>
          <w:rFonts w:asciiTheme="minorHAnsi" w:hAnsiTheme="minorHAnsi" w:cs="Posterama"/>
          <w:b/>
          <w:bCs/>
          <w:color w:val="FF0000"/>
          <w:sz w:val="22"/>
          <w:szCs w:val="22"/>
        </w:rPr>
        <w:t>120 605</w:t>
      </w:r>
      <w:r w:rsidR="00770369" w:rsidRPr="000B1AF5">
        <w:rPr>
          <w:rFonts w:asciiTheme="minorHAnsi" w:hAnsiTheme="minorHAnsi" w:cs="Posterama"/>
          <w:b/>
          <w:bCs/>
          <w:color w:val="FF0000"/>
          <w:sz w:val="22"/>
          <w:szCs w:val="22"/>
        </w:rPr>
        <w:t>,</w:t>
      </w:r>
      <w:r w:rsidR="000B1AF5" w:rsidRPr="000B1AF5">
        <w:rPr>
          <w:rFonts w:asciiTheme="minorHAnsi" w:hAnsiTheme="minorHAnsi" w:cs="Posterama"/>
          <w:b/>
          <w:bCs/>
          <w:color w:val="FF0000"/>
          <w:sz w:val="22"/>
          <w:szCs w:val="22"/>
        </w:rPr>
        <w:t>00</w:t>
      </w:r>
      <w:r w:rsidR="00770369" w:rsidRPr="000B1AF5">
        <w:rPr>
          <w:rFonts w:asciiTheme="minorHAnsi" w:hAnsiTheme="minorHAnsi" w:cs="Posterama"/>
          <w:b/>
          <w:bCs/>
          <w:color w:val="FF0000"/>
          <w:sz w:val="22"/>
          <w:szCs w:val="22"/>
        </w:rPr>
        <w:t xml:space="preserve"> </w:t>
      </w:r>
      <w:r w:rsidR="006049C5" w:rsidRPr="000B1AF5">
        <w:rPr>
          <w:rFonts w:asciiTheme="minorHAnsi" w:hAnsiTheme="minorHAnsi" w:cs="Posterama"/>
          <w:b/>
          <w:bCs/>
          <w:color w:val="FF0000"/>
          <w:sz w:val="22"/>
          <w:szCs w:val="22"/>
        </w:rPr>
        <w:t xml:space="preserve">zł </w:t>
      </w:r>
    </w:p>
    <w:p w14:paraId="185AE218" w14:textId="24C831F1" w:rsidR="00F523C0" w:rsidRPr="00770369" w:rsidRDefault="009E73F3" w:rsidP="003816CD">
      <w:pPr>
        <w:widowControl w:val="0"/>
        <w:autoSpaceDE w:val="0"/>
        <w:autoSpaceDN w:val="0"/>
        <w:adjustRightInd w:val="0"/>
        <w:ind w:left="550"/>
        <w:jc w:val="both"/>
        <w:textAlignment w:val="baseline"/>
        <w:rPr>
          <w:rFonts w:asciiTheme="minorHAnsi" w:hAnsiTheme="minorHAnsi" w:cs="Posterama"/>
          <w:b/>
          <w:bCs/>
          <w:sz w:val="22"/>
          <w:szCs w:val="22"/>
        </w:rPr>
      </w:pPr>
      <w:bookmarkStart w:id="3" w:name="_Hlk82156887"/>
      <w:r w:rsidRPr="00770369">
        <w:rPr>
          <w:rFonts w:asciiTheme="minorHAnsi" w:hAnsiTheme="minorHAnsi" w:cs="Posterama"/>
          <w:b/>
          <w:bCs/>
          <w:sz w:val="22"/>
          <w:szCs w:val="22"/>
        </w:rPr>
        <w:t>Kwota</w:t>
      </w:r>
      <w:r w:rsidR="006C7829" w:rsidRPr="00770369">
        <w:rPr>
          <w:rFonts w:asciiTheme="minorHAnsi" w:hAnsiTheme="minorHAnsi" w:cs="Posterama"/>
          <w:b/>
          <w:bCs/>
          <w:sz w:val="22"/>
          <w:szCs w:val="22"/>
        </w:rPr>
        <w:t xml:space="preserve"> wadium w podziale na poszczególne </w:t>
      </w:r>
      <w:r w:rsidR="00F523C0" w:rsidRPr="00770369">
        <w:rPr>
          <w:rFonts w:asciiTheme="minorHAnsi" w:hAnsiTheme="minorHAnsi" w:cs="Posterama"/>
          <w:b/>
          <w:bCs/>
          <w:sz w:val="22"/>
          <w:szCs w:val="22"/>
        </w:rPr>
        <w:t>p</w:t>
      </w:r>
      <w:r w:rsidR="006C7829" w:rsidRPr="00770369">
        <w:rPr>
          <w:rFonts w:asciiTheme="minorHAnsi" w:hAnsiTheme="minorHAnsi" w:cs="Posterama"/>
          <w:b/>
          <w:bCs/>
          <w:sz w:val="22"/>
          <w:szCs w:val="22"/>
        </w:rPr>
        <w:t>a</w:t>
      </w:r>
      <w:r w:rsidR="00F523C0" w:rsidRPr="00770369">
        <w:rPr>
          <w:rFonts w:asciiTheme="minorHAnsi" w:hAnsiTheme="minorHAnsi" w:cs="Posterama"/>
          <w:b/>
          <w:bCs/>
          <w:sz w:val="22"/>
          <w:szCs w:val="22"/>
        </w:rPr>
        <w:t>kiety</w:t>
      </w:r>
      <w:r w:rsidR="003364FF" w:rsidRPr="00770369">
        <w:rPr>
          <w:rFonts w:asciiTheme="minorHAnsi" w:hAnsiTheme="minorHAnsi" w:cs="Posterama"/>
          <w:b/>
          <w:bCs/>
          <w:sz w:val="22"/>
          <w:szCs w:val="22"/>
        </w:rPr>
        <w:t xml:space="preserve"> wynosi</w:t>
      </w:r>
      <w:r w:rsidR="00D313A6" w:rsidRPr="00770369">
        <w:rPr>
          <w:rFonts w:asciiTheme="minorHAnsi" w:hAnsiTheme="minorHAnsi" w:cs="Posterama"/>
          <w:b/>
          <w:bCs/>
          <w:sz w:val="22"/>
          <w:szCs w:val="22"/>
        </w:rPr>
        <w:t>:</w:t>
      </w:r>
      <w:bookmarkEnd w:id="3"/>
    </w:p>
    <w:p w14:paraId="2F30A226" w14:textId="77777777" w:rsidR="003816CD" w:rsidRPr="00770369" w:rsidRDefault="003816CD" w:rsidP="003816CD">
      <w:pPr>
        <w:widowControl w:val="0"/>
        <w:autoSpaceDE w:val="0"/>
        <w:autoSpaceDN w:val="0"/>
        <w:adjustRightInd w:val="0"/>
        <w:ind w:left="550"/>
        <w:jc w:val="both"/>
        <w:textAlignment w:val="baseline"/>
        <w:rPr>
          <w:rFonts w:asciiTheme="minorHAnsi" w:hAnsiTheme="minorHAnsi" w:cs="Posterama"/>
          <w:b/>
          <w:bCs/>
          <w:sz w:val="22"/>
          <w:szCs w:val="22"/>
        </w:rPr>
      </w:pPr>
    </w:p>
    <w:p w14:paraId="313E20AF" w14:textId="6CD7DB60" w:rsidR="00F523C0" w:rsidRPr="000B1AF5" w:rsidRDefault="003816CD"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1</w:t>
      </w:r>
      <w:r w:rsidR="00F523C0" w:rsidRPr="000B1AF5">
        <w:rPr>
          <w:rFonts w:asciiTheme="minorHAnsi" w:hAnsiTheme="minorHAnsi" w:cs="Posterama"/>
          <w:b/>
          <w:bCs/>
          <w:color w:val="FF0000"/>
          <w:sz w:val="22"/>
          <w:szCs w:val="22"/>
        </w:rPr>
        <w:t>.</w:t>
      </w:r>
      <w:r w:rsidR="00AB19BD" w:rsidRPr="000B1AF5">
        <w:rPr>
          <w:rFonts w:asciiTheme="minorHAnsi" w:hAnsiTheme="minorHAnsi" w:cs="Posterama"/>
          <w:b/>
          <w:bCs/>
          <w:color w:val="FF0000"/>
          <w:sz w:val="22"/>
          <w:szCs w:val="22"/>
        </w:rPr>
        <w:t xml:space="preserve"> </w:t>
      </w:r>
      <w:r w:rsidR="00613DCA" w:rsidRPr="000B1AF5">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 xml:space="preserve"> </w:t>
      </w:r>
      <w:r w:rsidR="007D70DF" w:rsidRPr="000B1AF5">
        <w:rPr>
          <w:rFonts w:asciiTheme="minorHAnsi" w:hAnsiTheme="minorHAnsi" w:cs="Posterama"/>
          <w:b/>
          <w:bCs/>
          <w:color w:val="FF0000"/>
          <w:sz w:val="22"/>
          <w:szCs w:val="22"/>
        </w:rPr>
        <w:t xml:space="preserve">  </w:t>
      </w:r>
      <w:r w:rsidR="0063677A" w:rsidRPr="000B1AF5">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102.888,00</w:t>
      </w:r>
      <w:r w:rsidR="00327385" w:rsidRPr="000B1AF5">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zł</w:t>
      </w:r>
    </w:p>
    <w:p w14:paraId="28CD661E" w14:textId="7F3D7C4A" w:rsidR="00F523C0" w:rsidRPr="000B1AF5" w:rsidRDefault="003816CD"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2</w:t>
      </w:r>
      <w:r w:rsidR="00F523C0" w:rsidRPr="000B1AF5">
        <w:rPr>
          <w:rFonts w:asciiTheme="minorHAnsi" w:hAnsiTheme="minorHAnsi" w:cs="Posterama"/>
          <w:b/>
          <w:bCs/>
          <w:color w:val="FF0000"/>
          <w:sz w:val="22"/>
          <w:szCs w:val="22"/>
        </w:rPr>
        <w:t>.</w:t>
      </w:r>
      <w:r w:rsidR="00613DCA" w:rsidRPr="000B1AF5">
        <w:rPr>
          <w:rFonts w:asciiTheme="minorHAnsi" w:hAnsiTheme="minorHAnsi" w:cs="Posterama"/>
          <w:b/>
          <w:bCs/>
          <w:color w:val="FF0000"/>
          <w:sz w:val="22"/>
          <w:szCs w:val="22"/>
        </w:rPr>
        <w:t xml:space="preserve">    </w:t>
      </w:r>
      <w:r w:rsidR="007D70DF" w:rsidRPr="000B1AF5">
        <w:rPr>
          <w:rFonts w:asciiTheme="minorHAnsi" w:hAnsiTheme="minorHAnsi" w:cs="Posterama"/>
          <w:b/>
          <w:bCs/>
          <w:color w:val="FF0000"/>
          <w:sz w:val="22"/>
          <w:szCs w:val="22"/>
        </w:rPr>
        <w:t xml:space="preserve">  </w:t>
      </w:r>
      <w:r w:rsidR="00327385" w:rsidRPr="000B1AF5">
        <w:rPr>
          <w:rFonts w:asciiTheme="minorHAnsi" w:hAnsiTheme="minorHAnsi" w:cs="Posterama"/>
          <w:b/>
          <w:bCs/>
          <w:color w:val="FF0000"/>
          <w:sz w:val="22"/>
          <w:szCs w:val="22"/>
        </w:rPr>
        <w:t xml:space="preserve"> </w:t>
      </w:r>
      <w:r w:rsidR="0063677A" w:rsidRPr="000B1AF5">
        <w:rPr>
          <w:rFonts w:asciiTheme="minorHAnsi" w:hAnsiTheme="minorHAnsi" w:cs="Posterama"/>
          <w:b/>
          <w:bCs/>
          <w:color w:val="FF0000"/>
          <w:sz w:val="22"/>
          <w:szCs w:val="22"/>
        </w:rPr>
        <w:t xml:space="preserve">   </w:t>
      </w:r>
      <w:r w:rsidR="00D65DC8">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w:t>
      </w:r>
      <w:r w:rsidR="00D65DC8">
        <w:rPr>
          <w:rFonts w:asciiTheme="minorHAnsi" w:hAnsiTheme="minorHAnsi" w:cs="Posterama"/>
          <w:b/>
          <w:bCs/>
          <w:color w:val="FF0000"/>
          <w:sz w:val="22"/>
          <w:szCs w:val="22"/>
        </w:rPr>
        <w:t xml:space="preserve">17.117,00 </w:t>
      </w:r>
      <w:r w:rsidR="00AB19BD" w:rsidRPr="000B1AF5">
        <w:rPr>
          <w:rFonts w:asciiTheme="minorHAnsi" w:hAnsiTheme="minorHAnsi" w:cs="Posterama"/>
          <w:b/>
          <w:bCs/>
          <w:color w:val="FF0000"/>
          <w:sz w:val="22"/>
          <w:szCs w:val="22"/>
        </w:rPr>
        <w:t>zł</w:t>
      </w:r>
    </w:p>
    <w:p w14:paraId="20440A40" w14:textId="76F9DAE4" w:rsidR="000B1AF5" w:rsidRPr="000B1AF5" w:rsidRDefault="000B1AF5"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 xml:space="preserve">3.                   600,00 zł </w:t>
      </w:r>
    </w:p>
    <w:p w14:paraId="4336F290" w14:textId="77777777" w:rsidR="00B245FA" w:rsidRPr="00D327C8" w:rsidRDefault="00B245F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583D4F1A" w:rsidR="00D34DA1" w:rsidRPr="00D327C8" w:rsidRDefault="00D34DA1"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D327C8">
        <w:rPr>
          <w:rFonts w:asciiTheme="minorHAnsi" w:hAnsiTheme="minorHAnsi" w:cs="Posterama"/>
          <w:sz w:val="22"/>
          <w:szCs w:val="18"/>
          <w:lang w:val="x-none" w:eastAsia="x-none"/>
        </w:rPr>
        <w:t xml:space="preserve">Wadium należy </w:t>
      </w:r>
      <w:r w:rsidRPr="00346CA4">
        <w:rPr>
          <w:rFonts w:asciiTheme="minorHAnsi" w:hAnsiTheme="minorHAnsi" w:cs="Posterama"/>
          <w:sz w:val="22"/>
          <w:szCs w:val="18"/>
          <w:lang w:val="x-none" w:eastAsia="x-none"/>
        </w:rPr>
        <w:t xml:space="preserve">wnieść </w:t>
      </w:r>
      <w:r w:rsidRPr="00346CA4">
        <w:rPr>
          <w:rFonts w:asciiTheme="minorHAnsi" w:hAnsiTheme="minorHAnsi" w:cs="Posterama"/>
          <w:b/>
          <w:sz w:val="22"/>
          <w:szCs w:val="18"/>
          <w:lang w:val="x-none" w:eastAsia="x-none"/>
        </w:rPr>
        <w:t xml:space="preserve">do dnia </w:t>
      </w:r>
      <w:r w:rsidR="003816CD" w:rsidRPr="003816CD">
        <w:rPr>
          <w:rFonts w:asciiTheme="minorHAnsi" w:hAnsiTheme="minorHAnsi" w:cs="Posterama"/>
          <w:b/>
          <w:color w:val="FF0000"/>
          <w:sz w:val="22"/>
          <w:szCs w:val="18"/>
          <w:lang w:eastAsia="x-none"/>
        </w:rPr>
        <w:t>19</w:t>
      </w:r>
      <w:r w:rsidR="00346CA4" w:rsidRPr="003816CD">
        <w:rPr>
          <w:rFonts w:asciiTheme="minorHAnsi" w:hAnsiTheme="minorHAnsi" w:cs="Posterama"/>
          <w:b/>
          <w:color w:val="FF0000"/>
          <w:sz w:val="22"/>
          <w:szCs w:val="18"/>
          <w:lang w:eastAsia="x-none"/>
        </w:rPr>
        <w:t>.09.</w:t>
      </w:r>
      <w:r w:rsidR="00D971B2" w:rsidRPr="003816CD">
        <w:rPr>
          <w:rFonts w:asciiTheme="minorHAnsi" w:hAnsiTheme="minorHAnsi" w:cs="Posterama"/>
          <w:b/>
          <w:color w:val="FF0000"/>
          <w:sz w:val="22"/>
          <w:szCs w:val="18"/>
          <w:lang w:eastAsia="x-none"/>
        </w:rPr>
        <w:t>2023</w:t>
      </w:r>
      <w:r w:rsidR="00613DCA" w:rsidRPr="003816CD">
        <w:rPr>
          <w:rFonts w:asciiTheme="minorHAnsi" w:hAnsiTheme="minorHAnsi" w:cs="Posterama"/>
          <w:b/>
          <w:color w:val="FF0000"/>
          <w:sz w:val="22"/>
          <w:szCs w:val="18"/>
          <w:lang w:eastAsia="x-none"/>
        </w:rPr>
        <w:t xml:space="preserve"> </w:t>
      </w:r>
      <w:r w:rsidRPr="003816CD">
        <w:rPr>
          <w:rFonts w:asciiTheme="minorHAnsi" w:hAnsiTheme="minorHAnsi" w:cs="Posterama"/>
          <w:b/>
          <w:color w:val="FF0000"/>
          <w:sz w:val="22"/>
          <w:szCs w:val="18"/>
          <w:lang w:val="x-none" w:eastAsia="x-none"/>
        </w:rPr>
        <w:t>r</w:t>
      </w:r>
      <w:r w:rsidRPr="00346CA4">
        <w:rPr>
          <w:rFonts w:asciiTheme="minorHAnsi" w:hAnsiTheme="minorHAnsi" w:cs="Posterama"/>
          <w:b/>
          <w:sz w:val="22"/>
          <w:szCs w:val="18"/>
          <w:lang w:val="x-none" w:eastAsia="x-none"/>
        </w:rPr>
        <w:t xml:space="preserve">. </w:t>
      </w:r>
      <w:r w:rsidRPr="00346CA4">
        <w:rPr>
          <w:rFonts w:asciiTheme="minorHAnsi" w:hAnsiTheme="minorHAnsi" w:cs="Posterama"/>
          <w:sz w:val="22"/>
          <w:szCs w:val="18"/>
          <w:lang w:val="x-none" w:eastAsia="x-none"/>
        </w:rPr>
        <w:t xml:space="preserve">do </w:t>
      </w:r>
      <w:r w:rsidRPr="00D327C8">
        <w:rPr>
          <w:rFonts w:asciiTheme="minorHAnsi" w:hAnsiTheme="minorHAnsi" w:cs="Posterama"/>
          <w:sz w:val="22"/>
          <w:szCs w:val="18"/>
          <w:lang w:val="x-none" w:eastAsia="x-none"/>
        </w:rPr>
        <w:t xml:space="preserve">godz. </w:t>
      </w:r>
      <w:r w:rsidRPr="00D327C8">
        <w:rPr>
          <w:rFonts w:asciiTheme="minorHAnsi" w:hAnsiTheme="minorHAnsi" w:cs="Posterama"/>
          <w:b/>
          <w:sz w:val="22"/>
          <w:szCs w:val="18"/>
          <w:lang w:eastAsia="x-none"/>
        </w:rPr>
        <w:t>10</w:t>
      </w:r>
      <w:r w:rsidRPr="00D327C8">
        <w:rPr>
          <w:rFonts w:asciiTheme="minorHAnsi" w:hAnsiTheme="minorHAnsi" w:cs="Posterama"/>
          <w:b/>
          <w:sz w:val="22"/>
          <w:szCs w:val="18"/>
          <w:lang w:val="x-none" w:eastAsia="x-none"/>
        </w:rPr>
        <w:t>:00</w:t>
      </w:r>
      <w:r w:rsidRPr="00D327C8">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0369D3C3"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3816CD">
        <w:rPr>
          <w:rFonts w:asciiTheme="minorHAnsi" w:eastAsia="Cambria" w:hAnsiTheme="minorHAnsi" w:cs="Cambria"/>
          <w:b/>
          <w:sz w:val="22"/>
          <w:szCs w:val="22"/>
          <w:u w:val="single"/>
        </w:rPr>
        <w:t xml:space="preserve"> 63</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D971B2">
        <w:rPr>
          <w:rFonts w:asciiTheme="minorHAnsi" w:eastAsia="Cambria" w:hAnsiTheme="minorHAnsi" w:cs="Cambria"/>
          <w:b/>
          <w:sz w:val="22"/>
          <w:szCs w:val="22"/>
          <w:u w:val="single"/>
        </w:rPr>
        <w:t>3</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D22689">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lastRenderedPageBreak/>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D22689">
      <w:pPr>
        <w:pStyle w:val="Akapitzlist"/>
        <w:numPr>
          <w:ilvl w:val="0"/>
          <w:numId w:val="18"/>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fertę wraz z wymaganymi oświadczeniami/dokumentami należy złożyć za pośrednictwem Systemu Zamawiające</w:t>
      </w:r>
      <w:r w:rsidRPr="00D327C8">
        <w:rPr>
          <w:rFonts w:asciiTheme="minorHAnsi" w:hAnsiTheme="minorHAnsi" w:cs="Posterama"/>
          <w:sz w:val="22"/>
          <w:szCs w:val="22"/>
        </w:rPr>
        <w:t xml:space="preserve">go pod </w:t>
      </w:r>
      <w:bookmarkStart w:id="4" w:name="_Hlk63320540"/>
      <w:r w:rsidR="00065777" w:rsidRPr="00D327C8">
        <w:rPr>
          <w:rFonts w:asciiTheme="minorHAnsi" w:hAnsiTheme="minorHAnsi" w:cs="Posterama"/>
          <w:sz w:val="22"/>
          <w:szCs w:val="22"/>
        </w:rPr>
        <w:t>adresem:</w:t>
      </w:r>
      <w:r w:rsidR="00065777" w:rsidRPr="00D327C8">
        <w:rPr>
          <w:rFonts w:asciiTheme="minorHAnsi" w:eastAsia="Calibri" w:hAnsiTheme="minorHAnsi" w:cs="Posterama"/>
          <w:sz w:val="22"/>
          <w:szCs w:val="22"/>
        </w:rPr>
        <w:t xml:space="preserve"> </w:t>
      </w:r>
      <w:r w:rsidR="00376473" w:rsidRPr="00D327C8">
        <w:rPr>
          <w:rFonts w:asciiTheme="minorHAnsi" w:eastAsia="Calibri" w:hAnsiTheme="minorHAnsi" w:cs="Posterama"/>
          <w:sz w:val="22"/>
          <w:szCs w:val="22"/>
        </w:rPr>
        <w:t>https://platformazakupowa.pl/pn/stocer</w:t>
      </w:r>
    </w:p>
    <w:bookmarkEnd w:id="4"/>
    <w:p w14:paraId="7DBCB981" w14:textId="0F6C839C"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Termin składania ofert - </w:t>
      </w:r>
      <w:r w:rsidRPr="00D327C8">
        <w:rPr>
          <w:rFonts w:asciiTheme="minorHAnsi" w:hAnsiTheme="minorHAnsi" w:cs="Posterama"/>
          <w:sz w:val="22"/>
          <w:szCs w:val="22"/>
        </w:rPr>
        <w:t xml:space="preserve">do godz. </w:t>
      </w:r>
      <w:r w:rsidR="00744191" w:rsidRPr="00D327C8">
        <w:rPr>
          <w:rFonts w:asciiTheme="minorHAnsi" w:hAnsiTheme="minorHAnsi" w:cs="Posterama"/>
          <w:b/>
          <w:sz w:val="22"/>
          <w:szCs w:val="22"/>
        </w:rPr>
        <w:t>10</w:t>
      </w:r>
      <w:r w:rsidRPr="00D327C8">
        <w:rPr>
          <w:rFonts w:asciiTheme="minorHAnsi" w:hAnsiTheme="minorHAnsi" w:cs="Posterama"/>
          <w:b/>
          <w:sz w:val="22"/>
          <w:szCs w:val="22"/>
        </w:rPr>
        <w:t>:00</w:t>
      </w:r>
      <w:r w:rsidRPr="00D327C8">
        <w:rPr>
          <w:rFonts w:asciiTheme="minorHAnsi" w:hAnsiTheme="minorHAnsi" w:cs="Posterama"/>
          <w:sz w:val="22"/>
          <w:szCs w:val="22"/>
        </w:rPr>
        <w:t xml:space="preserve"> w dniu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EF597F">
        <w:rPr>
          <w:rFonts w:asciiTheme="minorHAnsi" w:hAnsiTheme="minorHAnsi" w:cs="Posterama"/>
          <w:b/>
          <w:color w:val="FF0000"/>
          <w:sz w:val="22"/>
          <w:szCs w:val="22"/>
        </w:rPr>
        <w:t>r.</w:t>
      </w:r>
    </w:p>
    <w:p w14:paraId="4C259827" w14:textId="7777777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Miejscem otwarcia ofert jest siedziba Zamawiającego,</w:t>
      </w:r>
      <w:r w:rsidRPr="00D327C8">
        <w:rPr>
          <w:rFonts w:asciiTheme="minorHAnsi" w:hAnsiTheme="minorHAnsi" w:cs="Posterama"/>
          <w:sz w:val="22"/>
          <w:szCs w:val="22"/>
        </w:rPr>
        <w:t xml:space="preserve"> </w:t>
      </w:r>
      <w:r w:rsidR="00376473" w:rsidRPr="00D327C8">
        <w:rPr>
          <w:rFonts w:asciiTheme="minorHAnsi" w:hAnsiTheme="minorHAnsi" w:cs="Posterama"/>
          <w:sz w:val="22"/>
          <w:szCs w:val="22"/>
        </w:rPr>
        <w:t>dział handlowy</w:t>
      </w:r>
      <w:r w:rsidRPr="00D327C8">
        <w:rPr>
          <w:rFonts w:asciiTheme="minorHAnsi" w:hAnsiTheme="minorHAnsi" w:cs="Posterama"/>
          <w:sz w:val="22"/>
          <w:szCs w:val="22"/>
        </w:rPr>
        <w:t>, budynek</w:t>
      </w:r>
      <w:r w:rsidR="00376473" w:rsidRPr="00D327C8">
        <w:rPr>
          <w:rFonts w:asciiTheme="minorHAnsi" w:hAnsiTheme="minorHAnsi" w:cs="Posterama"/>
          <w:sz w:val="22"/>
          <w:szCs w:val="22"/>
        </w:rPr>
        <w:t xml:space="preserve"> zarządu spółki</w:t>
      </w:r>
      <w:r w:rsidRPr="00D327C8">
        <w:rPr>
          <w:rFonts w:asciiTheme="minorHAnsi" w:hAnsiTheme="minorHAnsi" w:cs="Posterama"/>
          <w:sz w:val="22"/>
          <w:szCs w:val="22"/>
        </w:rPr>
        <w:t xml:space="preserve"> przy ulicy </w:t>
      </w:r>
      <w:r w:rsidR="00152638" w:rsidRPr="00D327C8">
        <w:rPr>
          <w:rFonts w:asciiTheme="minorHAnsi" w:hAnsiTheme="minorHAnsi" w:cs="Posterama"/>
          <w:sz w:val="22"/>
          <w:szCs w:val="22"/>
        </w:rPr>
        <w:t xml:space="preserve">Wierzejewskiego 12 w Konstancinie </w:t>
      </w:r>
      <w:r w:rsidR="000F6156" w:rsidRPr="00D327C8">
        <w:rPr>
          <w:rFonts w:asciiTheme="minorHAnsi" w:hAnsiTheme="minorHAnsi" w:cs="Posterama"/>
          <w:sz w:val="22"/>
          <w:szCs w:val="22"/>
        </w:rPr>
        <w:t xml:space="preserve">- </w:t>
      </w:r>
      <w:r w:rsidR="00152638" w:rsidRPr="00D327C8">
        <w:rPr>
          <w:rFonts w:asciiTheme="minorHAnsi" w:hAnsiTheme="minorHAnsi" w:cs="Posterama"/>
          <w:sz w:val="22"/>
          <w:szCs w:val="22"/>
        </w:rPr>
        <w:t>Jeziorn</w:t>
      </w:r>
      <w:r w:rsidR="000F6156" w:rsidRPr="00D327C8">
        <w:rPr>
          <w:rFonts w:asciiTheme="minorHAnsi" w:hAnsiTheme="minorHAnsi" w:cs="Posterama"/>
          <w:sz w:val="22"/>
          <w:szCs w:val="22"/>
        </w:rPr>
        <w:t>ie</w:t>
      </w:r>
      <w:r w:rsidR="00152638" w:rsidRPr="00D327C8">
        <w:rPr>
          <w:rFonts w:asciiTheme="minorHAnsi" w:hAnsiTheme="minorHAnsi" w:cs="Posterama"/>
          <w:sz w:val="22"/>
          <w:szCs w:val="22"/>
        </w:rPr>
        <w:t>.</w:t>
      </w:r>
    </w:p>
    <w:p w14:paraId="29A4248A" w14:textId="5101BC3B"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Termin otwarcia ofert: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D327C8">
        <w:rPr>
          <w:rFonts w:asciiTheme="minorHAnsi" w:hAnsiTheme="minorHAnsi" w:cs="Posterama"/>
          <w:b/>
          <w:sz w:val="22"/>
          <w:szCs w:val="22"/>
        </w:rPr>
        <w:t>r.,</w:t>
      </w:r>
      <w:r w:rsidRPr="00D327C8">
        <w:rPr>
          <w:rFonts w:asciiTheme="minorHAnsi" w:hAnsiTheme="minorHAnsi" w:cs="Posterama"/>
          <w:sz w:val="22"/>
          <w:szCs w:val="22"/>
        </w:rPr>
        <w:t xml:space="preserve"> o godzinie </w:t>
      </w:r>
      <w:r w:rsidR="00744191" w:rsidRPr="00D327C8">
        <w:rPr>
          <w:rFonts w:asciiTheme="minorHAnsi" w:hAnsiTheme="minorHAnsi" w:cs="Posterama"/>
          <w:b/>
          <w:sz w:val="22"/>
          <w:szCs w:val="22"/>
        </w:rPr>
        <w:t>10:3</w:t>
      </w:r>
      <w:r w:rsidRPr="00D327C8">
        <w:rPr>
          <w:rFonts w:asciiTheme="minorHAnsi" w:hAnsiTheme="minorHAnsi" w:cs="Posterama"/>
          <w:b/>
          <w:sz w:val="22"/>
          <w:szCs w:val="22"/>
        </w:rPr>
        <w:t xml:space="preserve">0, </w:t>
      </w:r>
      <w:r w:rsidRPr="00D327C8">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1935B4"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w:t>
      </w:r>
      <w:r w:rsidR="006049C5" w:rsidRPr="00D327C8">
        <w:rPr>
          <w:rFonts w:asciiTheme="minorHAnsi" w:hAnsiTheme="minorHAnsi" w:cs="Posterama"/>
          <w:sz w:val="22"/>
          <w:szCs w:val="22"/>
        </w:rPr>
        <w:t xml:space="preserve">Bezpośrednio przed otwarciem ofert Zamawiający </w:t>
      </w:r>
      <w:r w:rsidR="006049C5" w:rsidRPr="001935B4">
        <w:rPr>
          <w:rFonts w:asciiTheme="minorHAnsi" w:hAnsiTheme="minorHAnsi" w:cs="Posterama"/>
          <w:sz w:val="22"/>
          <w:szCs w:val="22"/>
        </w:rPr>
        <w:t xml:space="preserve">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DE48BE3"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jest obowiązany do złożenia wraz z ofertą </w:t>
      </w:r>
    </w:p>
    <w:p w14:paraId="33D75536"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a/ oświadczenia, o którym mowa w </w:t>
      </w:r>
      <w:r w:rsidRPr="00482E79">
        <w:rPr>
          <w:rFonts w:eastAsia="Cambria" w:cs="Cambria"/>
          <w:b/>
          <w:color w:val="auto"/>
        </w:rPr>
        <w:t>art. 125 ust. 1</w:t>
      </w:r>
      <w:r w:rsidRPr="00482E79">
        <w:rPr>
          <w:rFonts w:eastAsia="Cambria" w:cs="Cambria"/>
          <w:color w:val="auto"/>
        </w:rPr>
        <w:t xml:space="preserve"> </w:t>
      </w:r>
      <w:proofErr w:type="spellStart"/>
      <w:r w:rsidRPr="00482E79">
        <w:rPr>
          <w:rFonts w:eastAsia="Cambria" w:cs="Cambria"/>
          <w:color w:val="auto"/>
        </w:rPr>
        <w:t>p.z.p</w:t>
      </w:r>
      <w:proofErr w:type="spellEnd"/>
      <w:r w:rsidRPr="00482E79">
        <w:rPr>
          <w:rFonts w:eastAsia="Cambria" w:cs="Cambria"/>
          <w:color w:val="auto"/>
        </w:rPr>
        <w:t xml:space="preserve">. oraz </w:t>
      </w:r>
    </w:p>
    <w:p w14:paraId="66ECD8F9" w14:textId="5E02F3A4" w:rsidR="00227F82" w:rsidRPr="008312F3" w:rsidRDefault="00227F82" w:rsidP="00482E79">
      <w:pPr>
        <w:pStyle w:val="Akapitzlist"/>
        <w:numPr>
          <w:ilvl w:val="0"/>
          <w:numId w:val="0"/>
        </w:numPr>
        <w:pBdr>
          <w:top w:val="nil"/>
          <w:left w:val="nil"/>
          <w:bottom w:val="nil"/>
          <w:right w:val="nil"/>
          <w:between w:val="nil"/>
        </w:pBdr>
        <w:ind w:left="1080"/>
        <w:rPr>
          <w:rFonts w:eastAsia="Cambria" w:cs="Cambria"/>
          <w:bCs w:val="0"/>
          <w:color w:val="FF0000"/>
        </w:rPr>
      </w:pPr>
      <w:r w:rsidRPr="008312F3">
        <w:rPr>
          <w:rFonts w:eastAsia="Cambria" w:cs="Cambria"/>
          <w:color w:val="FF0000"/>
        </w:rPr>
        <w:t xml:space="preserve">b/ oświadczenia wynikającego z </w:t>
      </w:r>
      <w:r w:rsidRPr="008312F3">
        <w:rPr>
          <w:rFonts w:eastAsia="Cambria" w:cs="Cambria"/>
          <w:b/>
          <w:color w:val="FF0000"/>
        </w:rPr>
        <w:t>art. 7 ust. 1</w:t>
      </w:r>
      <w:r w:rsidRPr="008312F3">
        <w:rPr>
          <w:rFonts w:eastAsia="Cambria" w:cs="Cambria"/>
          <w:color w:val="FF0000"/>
        </w:rPr>
        <w:t xml:space="preserve"> pkt 1, </w:t>
      </w:r>
      <w:r w:rsidRPr="008312F3">
        <w:rPr>
          <w:rFonts w:eastAsia="Cambria" w:cs="Cambria"/>
          <w:b/>
          <w:color w:val="FF0000"/>
        </w:rPr>
        <w:t>2 i 3</w:t>
      </w:r>
      <w:r w:rsidRPr="008312F3">
        <w:rPr>
          <w:rFonts w:eastAsia="Cambria" w:cs="Cambria"/>
          <w:color w:val="FF0000"/>
        </w:rPr>
        <w:t xml:space="preserve"> ustawy z dnia 13 kwietnia 2022 r. o szczególnych rozwiązaniach w zakresie przeciwdziałania wspieraniu agresji na Ukrainę oraz służących ochronie bezpieczeństwa narodowego, </w:t>
      </w:r>
      <w:r w:rsidR="008312F3" w:rsidRPr="008312F3">
        <w:rPr>
          <w:rFonts w:eastAsia="Cambria" w:cs="Cambria"/>
          <w:color w:val="FF0000"/>
        </w:rPr>
        <w:t>Dz.U. 2023, poz. 1497.</w:t>
      </w:r>
    </w:p>
    <w:p w14:paraId="274CB8ED"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55F283A" w14:textId="18DBADC9"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w:t>
      </w:r>
      <w:r w:rsidR="00946C8B">
        <w:rPr>
          <w:rFonts w:eastAsia="Cambria" w:cs="Cambria"/>
          <w:color w:val="auto"/>
        </w:rPr>
        <w:t>czenie, o którym mowa w pkt. 1 b</w:t>
      </w:r>
      <w:r w:rsidRPr="00482E79">
        <w:rPr>
          <w:rFonts w:eastAsia="Cambria" w:cs="Cambria"/>
          <w:color w:val="auto"/>
        </w:rPr>
        <w:t>/, składa się na formularzu – załączniku nr 9 do SWZ.</w:t>
      </w:r>
    </w:p>
    <w:p w14:paraId="6E970186"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2226452"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6C6F7454"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461BC562" w14:textId="6740B53D" w:rsidR="00227F82" w:rsidRPr="008312F3" w:rsidRDefault="00227F82" w:rsidP="00D22689">
      <w:pPr>
        <w:pStyle w:val="Akapitzlist"/>
        <w:widowControl/>
        <w:numPr>
          <w:ilvl w:val="0"/>
          <w:numId w:val="40"/>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FF0000"/>
        </w:rPr>
      </w:pPr>
      <w:r w:rsidRPr="008312F3">
        <w:rPr>
          <w:rFonts w:eastAsia="Cambria" w:cs="Cambria"/>
          <w:color w:val="FF0000"/>
        </w:rPr>
        <w:lastRenderedPageBreak/>
        <w:t xml:space="preserve">O zamówienie mogą ubiegać się Wykonawcy nie podlegający wykluczeniu w oparciu o przesłanki wskazane w </w:t>
      </w:r>
      <w:r w:rsidRPr="008312F3">
        <w:rPr>
          <w:rFonts w:eastAsia="Cambria" w:cs="Cambria"/>
          <w:b/>
          <w:color w:val="FF0000"/>
        </w:rPr>
        <w:t>art. 108 ust. 1</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oraz z </w:t>
      </w:r>
      <w:r w:rsidRPr="008312F3">
        <w:rPr>
          <w:rFonts w:eastAsia="Cambria" w:cs="Cambria"/>
          <w:b/>
          <w:color w:val="FF0000"/>
        </w:rPr>
        <w:t>art.  109 ust. 1 pkt 5 – 10</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spełniający minimalne warunki określone w SWZ przez Zamawiającego w oparciu o przepisy z </w:t>
      </w:r>
      <w:r w:rsidRPr="008312F3">
        <w:rPr>
          <w:rFonts w:eastAsia="Cambria" w:cs="Cambria"/>
          <w:b/>
          <w:color w:val="FF0000"/>
        </w:rPr>
        <w:t>art. 112 – art. 117</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oraz </w:t>
      </w:r>
      <w:r w:rsidRPr="008312F3">
        <w:rPr>
          <w:rFonts w:eastAsia="Cambria" w:cs="Cambria"/>
          <w:b/>
          <w:color w:val="FF0000"/>
        </w:rPr>
        <w:t>nie podlegający wykluczeniu</w:t>
      </w:r>
      <w:r w:rsidRPr="008312F3">
        <w:rPr>
          <w:rFonts w:eastAsia="Cambria" w:cs="Cambria"/>
          <w:color w:val="FF0000"/>
        </w:rPr>
        <w:t xml:space="preserve"> w związku z treścią </w:t>
      </w:r>
      <w:r w:rsidRPr="008312F3">
        <w:rPr>
          <w:rFonts w:eastAsia="Cambria" w:cs="Cambria"/>
          <w:b/>
          <w:color w:val="FF0000"/>
        </w:rPr>
        <w:t>art. 7 ust. 1 pkt 1, 2 i 3</w:t>
      </w:r>
      <w:r w:rsidRPr="008312F3">
        <w:rPr>
          <w:rFonts w:eastAsia="Cambria" w:cs="Cambria"/>
          <w:color w:val="FF0000"/>
        </w:rPr>
        <w:t xml:space="preserve"> ustawy z dnia 13 kwietnia 2022 r. o szczególnych rozwiązaniach w zakresie przeciwdziałania wspieraniu agresji na Ukrainę oraz służących ochronie bezpieczeństwa narodowego, </w:t>
      </w:r>
      <w:r w:rsidR="008312F3" w:rsidRPr="008312F3">
        <w:rPr>
          <w:rFonts w:eastAsia="Cambria" w:cs="Cambria"/>
          <w:color w:val="FF0000"/>
        </w:rPr>
        <w:t>Dz.U. 2023, poz. 1497.</w:t>
      </w:r>
    </w:p>
    <w:p w14:paraId="32702B01" w14:textId="77777777" w:rsidR="00227F82" w:rsidRPr="00227F82" w:rsidRDefault="00227F82" w:rsidP="00227F82">
      <w:pPr>
        <w:pBdr>
          <w:top w:val="nil"/>
          <w:left w:val="nil"/>
          <w:bottom w:val="nil"/>
          <w:right w:val="nil"/>
          <w:between w:val="nil"/>
        </w:pBdr>
        <w:rPr>
          <w:rFonts w:ascii="Cambria" w:hAnsi="Cambria"/>
          <w:sz w:val="22"/>
          <w:szCs w:val="22"/>
        </w:rPr>
      </w:pPr>
      <w:r w:rsidRPr="00227F82">
        <w:rPr>
          <w:sz w:val="22"/>
          <w:szCs w:val="22"/>
        </w:rPr>
        <w:t xml:space="preserve">2.     </w:t>
      </w:r>
      <w:r w:rsidRPr="00227F82">
        <w:rPr>
          <w:rFonts w:ascii="Cambria" w:hAnsi="Cambria"/>
          <w:sz w:val="22"/>
          <w:szCs w:val="22"/>
        </w:rPr>
        <w:t>Zamawiający wykluczy z ubiegania się o przedmiotowe zamówienie Wykonawcę:</w:t>
      </w:r>
    </w:p>
    <w:p w14:paraId="142E819C"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shd w:val="clear" w:color="auto" w:fill="FFFFFF"/>
        </w:rPr>
        <w:t>a.</w:t>
      </w:r>
      <w:r w:rsidRPr="00227F82">
        <w:rPr>
          <w:rFonts w:ascii="Cambria" w:hAnsi="Cambria" w:cs="Posterama"/>
          <w:sz w:val="22"/>
          <w:szCs w:val="22"/>
          <w:shd w:val="clear" w:color="auto" w:fill="FFFFFF"/>
        </w:rPr>
        <w:t xml:space="preserve"> </w:t>
      </w:r>
      <w:r w:rsidRPr="00227F82">
        <w:rPr>
          <w:rFonts w:ascii="Cambria" w:hAnsi="Cambria"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7" w:anchor="/document/16798683?unitId=art(258)&amp;cm=DOCUMENT" w:history="1">
        <w:r w:rsidRPr="00227F82">
          <w:rPr>
            <w:rStyle w:val="Hipercze"/>
            <w:rFonts w:ascii="Cambria" w:hAnsi="Cambria" w:cs="Posterama"/>
            <w:b/>
            <w:bCs/>
            <w:color w:val="auto"/>
            <w:sz w:val="22"/>
            <w:szCs w:val="22"/>
          </w:rPr>
          <w:t>art. 258</w:t>
        </w:r>
      </w:hyperlink>
      <w:r w:rsidRPr="00227F82">
        <w:rPr>
          <w:rFonts w:ascii="Cambria" w:hAnsi="Cambria" w:cs="Posterama"/>
          <w:sz w:val="22"/>
          <w:szCs w:val="22"/>
        </w:rPr>
        <w:t xml:space="preserve"> Kodeksu karnego, handlu ludźmi, o którym mowa w </w:t>
      </w:r>
      <w:hyperlink r:id="rId18" w:anchor="/document/16798683?unitId=art(189(a))&amp;cm=DOCUMENT" w:history="1">
        <w:r w:rsidRPr="00227F82">
          <w:rPr>
            <w:rStyle w:val="Hipercze"/>
            <w:rFonts w:ascii="Cambria" w:hAnsi="Cambria" w:cs="Posterama"/>
            <w:b/>
            <w:bCs/>
            <w:color w:val="auto"/>
            <w:sz w:val="22"/>
            <w:szCs w:val="22"/>
          </w:rPr>
          <w:t>art. 189a</w:t>
        </w:r>
      </w:hyperlink>
      <w:r w:rsidRPr="00227F82">
        <w:rPr>
          <w:rFonts w:ascii="Cambria" w:hAnsi="Cambria" w:cs="Posterama"/>
          <w:sz w:val="22"/>
          <w:szCs w:val="22"/>
        </w:rPr>
        <w:t xml:space="preserve"> Kodeksu karnego, o którym mowa w </w:t>
      </w:r>
      <w:hyperlink r:id="rId19" w:anchor="/document/16798683?unitId=art(228)&amp;cm=DOCUMENT" w:history="1">
        <w:r w:rsidRPr="00227F82">
          <w:rPr>
            <w:rStyle w:val="Hipercze"/>
            <w:rFonts w:ascii="Cambria" w:hAnsi="Cambria" w:cs="Posterama"/>
            <w:b/>
            <w:bCs/>
            <w:color w:val="auto"/>
            <w:sz w:val="22"/>
            <w:szCs w:val="22"/>
          </w:rPr>
          <w:t>art. 228-230a</w:t>
        </w:r>
      </w:hyperlink>
      <w:r w:rsidRPr="00227F82">
        <w:rPr>
          <w:rFonts w:ascii="Cambria" w:hAnsi="Cambria" w:cs="Posterama"/>
          <w:sz w:val="22"/>
          <w:szCs w:val="22"/>
        </w:rPr>
        <w:t xml:space="preserve">, </w:t>
      </w:r>
      <w:hyperlink r:id="rId20" w:anchor="/document/16798683?unitId=art(250(a))&amp;cm=DOCUMENT" w:history="1">
        <w:r w:rsidRPr="00227F82">
          <w:rPr>
            <w:rStyle w:val="Hipercze"/>
            <w:rFonts w:ascii="Cambria" w:hAnsi="Cambria" w:cs="Posterama"/>
            <w:b/>
            <w:bCs/>
            <w:color w:val="auto"/>
            <w:sz w:val="22"/>
            <w:szCs w:val="22"/>
          </w:rPr>
          <w:t>art. 250a</w:t>
        </w:r>
      </w:hyperlink>
      <w:r w:rsidRPr="00227F82">
        <w:rPr>
          <w:rFonts w:ascii="Cambria" w:hAnsi="Cambria" w:cs="Posterama"/>
          <w:sz w:val="22"/>
          <w:szCs w:val="22"/>
        </w:rPr>
        <w:t xml:space="preserve"> Kodeksu karnego lub w </w:t>
      </w:r>
      <w:r w:rsidRPr="00227F82">
        <w:rPr>
          <w:rFonts w:ascii="Cambria" w:hAnsi="Cambria" w:cs="Posterama"/>
          <w:b/>
          <w:bCs/>
          <w:sz w:val="22"/>
          <w:szCs w:val="22"/>
        </w:rPr>
        <w:t>art. 46</w:t>
      </w:r>
      <w:r w:rsidRPr="00227F82">
        <w:rPr>
          <w:rFonts w:ascii="Cambria" w:hAnsi="Cambria" w:cs="Posterama"/>
          <w:sz w:val="22"/>
          <w:szCs w:val="22"/>
        </w:rPr>
        <w:t xml:space="preserve"> lub </w:t>
      </w:r>
      <w:r w:rsidRPr="00227F82">
        <w:rPr>
          <w:rFonts w:ascii="Cambria" w:hAnsi="Cambria" w:cs="Posterama"/>
          <w:b/>
          <w:bCs/>
          <w:sz w:val="22"/>
          <w:szCs w:val="22"/>
        </w:rPr>
        <w:t>art. 48</w:t>
      </w:r>
      <w:r w:rsidRPr="00227F82">
        <w:rPr>
          <w:rFonts w:ascii="Cambria" w:hAnsi="Cambria" w:cs="Posterama"/>
          <w:sz w:val="22"/>
          <w:szCs w:val="22"/>
        </w:rPr>
        <w:t xml:space="preserve"> ustawy z dnia 25 czerwca 2010 r. o sporcie, finansowania przestępstwa o charakterze terrorystycznym, o którym mowa w </w:t>
      </w:r>
      <w:hyperlink r:id="rId21" w:anchor="/document/16798683?unitId=art(165(a))&amp;cm=DOCUMENT" w:history="1">
        <w:r w:rsidRPr="00227F82">
          <w:rPr>
            <w:rStyle w:val="Hipercze"/>
            <w:rFonts w:ascii="Cambria" w:hAnsi="Cambria" w:cs="Posterama"/>
            <w:b/>
            <w:bCs/>
            <w:color w:val="auto"/>
            <w:sz w:val="22"/>
            <w:szCs w:val="22"/>
          </w:rPr>
          <w:t>art. 165a</w:t>
        </w:r>
      </w:hyperlink>
      <w:r w:rsidRPr="00227F82">
        <w:rPr>
          <w:rFonts w:ascii="Cambria" w:hAnsi="Cambria" w:cs="Posterama"/>
          <w:sz w:val="22"/>
          <w:szCs w:val="22"/>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227F82">
          <w:rPr>
            <w:rStyle w:val="Hipercze"/>
            <w:rFonts w:ascii="Cambria" w:hAnsi="Cambria" w:cs="Posterama"/>
            <w:b/>
            <w:bCs/>
            <w:color w:val="auto"/>
            <w:sz w:val="22"/>
            <w:szCs w:val="22"/>
          </w:rPr>
          <w:t>art. 299</w:t>
        </w:r>
      </w:hyperlink>
      <w:r w:rsidRPr="00227F82">
        <w:rPr>
          <w:rFonts w:ascii="Cambria" w:hAnsi="Cambria" w:cs="Posterama"/>
          <w:sz w:val="22"/>
          <w:szCs w:val="22"/>
        </w:rPr>
        <w:t xml:space="preserve"> Kodeksu karnego, o charakterze terrorystycznym, o którym mowa w </w:t>
      </w:r>
      <w:hyperlink r:id="rId23" w:anchor="/document/16798683?unitId=art(115)par(20)&amp;cm=DOCUMENT" w:history="1">
        <w:r w:rsidRPr="00227F82">
          <w:rPr>
            <w:rStyle w:val="Hipercze"/>
            <w:rFonts w:ascii="Cambria" w:hAnsi="Cambria" w:cs="Posterama"/>
            <w:b/>
            <w:bCs/>
            <w:color w:val="auto"/>
            <w:sz w:val="22"/>
            <w:szCs w:val="22"/>
          </w:rPr>
          <w:t>art. 115 § 20</w:t>
        </w:r>
      </w:hyperlink>
      <w:r w:rsidRPr="00227F82">
        <w:rPr>
          <w:rFonts w:ascii="Cambria" w:hAnsi="Cambria" w:cs="Posterama"/>
          <w:sz w:val="22"/>
          <w:szCs w:val="22"/>
        </w:rPr>
        <w:t xml:space="preserve"> Kodeksu karnego, lub mające na celu popełnienie tego przestępstwa, pracy małoletnich cudzoziemców, o którym mowa w </w:t>
      </w:r>
      <w:hyperlink r:id="rId24" w:anchor="/document/17896506?unitId=art(9)ust(2)&amp;cm=DOCUMENT" w:history="1">
        <w:r w:rsidRPr="00227F82">
          <w:rPr>
            <w:rStyle w:val="Hipercze"/>
            <w:rFonts w:ascii="Cambria" w:hAnsi="Cambria" w:cs="Posterama"/>
            <w:b/>
            <w:bCs/>
            <w:color w:val="auto"/>
            <w:sz w:val="22"/>
            <w:szCs w:val="22"/>
          </w:rPr>
          <w:t>art. 9 ust. 2</w:t>
        </w:r>
      </w:hyperlink>
      <w:r w:rsidRPr="00227F82">
        <w:rPr>
          <w:rFonts w:ascii="Cambria" w:hAnsi="Cambria" w:cs="Posterama"/>
          <w:b/>
          <w:bCs/>
          <w:sz w:val="22"/>
          <w:szCs w:val="22"/>
        </w:rPr>
        <w:t xml:space="preserve"> </w:t>
      </w:r>
      <w:r w:rsidRPr="00227F82">
        <w:rPr>
          <w:rFonts w:ascii="Cambria" w:hAnsi="Cambria"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5" w:anchor="/document/16798683?unitId=art(296)&amp;cm=DOCUMENT" w:history="1">
        <w:r w:rsidRPr="00227F82">
          <w:rPr>
            <w:rStyle w:val="Hipercze"/>
            <w:rFonts w:ascii="Cambria" w:hAnsi="Cambria" w:cs="Posterama"/>
            <w:b/>
            <w:bCs/>
            <w:color w:val="auto"/>
            <w:sz w:val="22"/>
            <w:szCs w:val="22"/>
          </w:rPr>
          <w:t>art. 296-307</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przestępstwo oszustwa, o którym mowa w </w:t>
      </w:r>
      <w:hyperlink r:id="rId26" w:anchor="/document/16798683?unitId=art(286)&amp;cm=DOCUMENT" w:history="1">
        <w:r w:rsidRPr="00227F82">
          <w:rPr>
            <w:rStyle w:val="Hipercze"/>
            <w:rFonts w:ascii="Cambria" w:hAnsi="Cambria" w:cs="Posterama"/>
            <w:b/>
            <w:bCs/>
            <w:color w:val="auto"/>
            <w:sz w:val="22"/>
            <w:szCs w:val="22"/>
          </w:rPr>
          <w:t>art. 286</w:t>
        </w:r>
      </w:hyperlink>
      <w:r w:rsidRPr="00227F82">
        <w:rPr>
          <w:rFonts w:ascii="Cambria" w:hAnsi="Cambria" w:cs="Posterama"/>
          <w:sz w:val="22"/>
          <w:szCs w:val="22"/>
        </w:rPr>
        <w:t xml:space="preserve"> Kodeksu karnego, przestępstwo przeciwko wiarygodności dokumentów, o których mowa w </w:t>
      </w:r>
      <w:hyperlink r:id="rId27" w:anchor="/document/16798683?unitId=art(270)&amp;cm=DOCUMENT" w:history="1">
        <w:r w:rsidRPr="00227F82">
          <w:rPr>
            <w:rStyle w:val="Hipercze"/>
            <w:rFonts w:ascii="Cambria" w:hAnsi="Cambria" w:cs="Posterama"/>
            <w:b/>
            <w:bCs/>
            <w:color w:val="auto"/>
            <w:sz w:val="22"/>
            <w:szCs w:val="22"/>
          </w:rPr>
          <w:t>art. 270-277d</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lub przestępstwo skarbowe, o którym mowa w </w:t>
      </w:r>
      <w:r w:rsidRPr="00227F82">
        <w:rPr>
          <w:rFonts w:ascii="Cambria" w:hAnsi="Cambria" w:cs="Posterama"/>
          <w:b/>
          <w:bCs/>
          <w:sz w:val="22"/>
          <w:szCs w:val="22"/>
        </w:rPr>
        <w:t>art. 9 ust. 1 i 3</w:t>
      </w:r>
      <w:r w:rsidRPr="00227F82">
        <w:rPr>
          <w:rFonts w:ascii="Cambria" w:hAnsi="Cambria" w:cs="Posterama"/>
          <w:sz w:val="22"/>
          <w:szCs w:val="22"/>
        </w:rPr>
        <w:t xml:space="preserve"> lub </w:t>
      </w:r>
      <w:r w:rsidRPr="00227F82">
        <w:rPr>
          <w:rFonts w:ascii="Cambria" w:hAnsi="Cambria" w:cs="Posterama"/>
          <w:b/>
          <w:bCs/>
          <w:sz w:val="22"/>
          <w:szCs w:val="22"/>
        </w:rPr>
        <w:t>art. 10</w:t>
      </w:r>
      <w:r w:rsidRPr="00227F82">
        <w:rPr>
          <w:rFonts w:ascii="Cambria" w:hAnsi="Cambria"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572EF2A5"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 xml:space="preserve">b. </w:t>
      </w:r>
      <w:r w:rsidRPr="00227F82">
        <w:rPr>
          <w:rFonts w:ascii="Cambria" w:hAnsi="Cambria"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F1F8DE4"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933786"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wobec którego orzeczono zakaz ubiegania się o zamówienia publiczne;</w:t>
      </w:r>
    </w:p>
    <w:p w14:paraId="02C5E567"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e.</w:t>
      </w:r>
      <w:r w:rsidRPr="00227F82">
        <w:rPr>
          <w:rFonts w:ascii="Cambria" w:hAnsi="Cambria"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FE4C19"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f.</w:t>
      </w:r>
      <w:r w:rsidRPr="00227F82">
        <w:rPr>
          <w:rFonts w:ascii="Cambria" w:hAnsi="Cambria" w:cs="Posterama"/>
          <w:sz w:val="22"/>
          <w:szCs w:val="22"/>
        </w:rPr>
        <w:t xml:space="preserve"> jeżeli, w przypadkach, o których mowa w </w:t>
      </w:r>
      <w:r w:rsidRPr="00227F82">
        <w:rPr>
          <w:rFonts w:ascii="Cambria" w:hAnsi="Cambria" w:cs="Posterama"/>
          <w:b/>
          <w:bCs/>
          <w:sz w:val="22"/>
          <w:szCs w:val="22"/>
        </w:rPr>
        <w:t>art. 85 ust. 1</w:t>
      </w:r>
      <w:r w:rsidRPr="00227F82">
        <w:rPr>
          <w:rFonts w:ascii="Cambria" w:hAnsi="Cambria" w:cs="Posterama"/>
          <w:sz w:val="22"/>
          <w:szCs w:val="22"/>
        </w:rPr>
        <w:t xml:space="preserve"> </w:t>
      </w:r>
      <w:proofErr w:type="spellStart"/>
      <w:r w:rsidRPr="00227F82">
        <w:rPr>
          <w:rFonts w:ascii="Cambria" w:hAnsi="Cambria" w:cs="Posterama"/>
          <w:sz w:val="22"/>
          <w:szCs w:val="22"/>
        </w:rPr>
        <w:t>p.z.p</w:t>
      </w:r>
      <w:proofErr w:type="spellEnd"/>
      <w:r w:rsidRPr="00227F82">
        <w:rPr>
          <w:rFonts w:ascii="Cambria" w:hAnsi="Cambria" w:cs="Posterama"/>
          <w:sz w:val="22"/>
          <w:szCs w:val="22"/>
        </w:rPr>
        <w:t xml:space="preserve">., doszło do zakłócenia konkurencji wynikającego z wcześniejszego zaangażowania tego Wykonawcy lub podmiotu, który należy z wykonawcą do tej samej grupy kapitałowej w rozumieniu </w:t>
      </w:r>
      <w:hyperlink r:id="rId29"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BA575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g.</w:t>
      </w:r>
      <w:r w:rsidRPr="00227F82">
        <w:rPr>
          <w:rFonts w:ascii="Cambria" w:hAnsi="Cambria" w:cs="Posterama"/>
          <w:bCs/>
          <w:sz w:val="22"/>
          <w:szCs w:val="22"/>
        </w:rPr>
        <w:t xml:space="preserve"> który w sposób zawiniony poważnie naruszył obowiązki zawodowe, co podważa jego uczciwość, w szczególności gdy wykonawca w wyniku zamierzonego działania lub rażącego </w:t>
      </w:r>
      <w:r w:rsidRPr="00227F82">
        <w:rPr>
          <w:rFonts w:ascii="Cambria" w:hAnsi="Cambria" w:cs="Posterama"/>
          <w:bCs/>
          <w:sz w:val="22"/>
          <w:szCs w:val="22"/>
        </w:rPr>
        <w:lastRenderedPageBreak/>
        <w:t>niedbalstwa nie wykonał lub nienależycie wykonał zamówienie, co zamawiający jest w stanie wykazać za pomocą stosownych dowodów;</w:t>
      </w:r>
    </w:p>
    <w:p w14:paraId="01B48F2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h.</w:t>
      </w:r>
      <w:r w:rsidRPr="00227F82">
        <w:rPr>
          <w:rFonts w:ascii="Cambria" w:hAnsi="Cambria" w:cs="Posterama"/>
          <w:bCs/>
          <w:sz w:val="22"/>
          <w:szCs w:val="22"/>
        </w:rPr>
        <w:t xml:space="preserve"> jeżeli występuje konflikt interesów w rozumieniu </w:t>
      </w:r>
      <w:r w:rsidRPr="00227F82">
        <w:rPr>
          <w:rFonts w:ascii="Cambria" w:hAnsi="Cambria" w:cs="Posterama"/>
          <w:b/>
          <w:sz w:val="22"/>
          <w:szCs w:val="22"/>
        </w:rPr>
        <w:t>art. 56 ust. 2</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którego nie można skutecznie wyeliminować w inny sposób niż przez wykluczenie wykonawcy;</w:t>
      </w:r>
    </w:p>
    <w:p w14:paraId="06E38A28"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i.</w:t>
      </w:r>
      <w:r w:rsidRPr="00227F82">
        <w:rPr>
          <w:rFonts w:ascii="Cambria" w:hAnsi="Cambria"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37D79B"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j.</w:t>
      </w:r>
      <w:r w:rsidRPr="00227F82">
        <w:rPr>
          <w:rFonts w:ascii="Cambria" w:hAnsi="Cambria"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3573330"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k.</w:t>
      </w:r>
      <w:r w:rsidRPr="00227F82">
        <w:rPr>
          <w:rFonts w:ascii="Cambria" w:hAnsi="Cambria"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353737C" w14:textId="77777777" w:rsidR="00227F82" w:rsidRPr="00227F82" w:rsidRDefault="00227F82" w:rsidP="00227F82">
      <w:pPr>
        <w:ind w:left="426"/>
        <w:jc w:val="both"/>
        <w:rPr>
          <w:rFonts w:ascii="Cambria" w:hAnsi="Cambria" w:cs="Posterama"/>
          <w:bCs/>
          <w:sz w:val="22"/>
          <w:szCs w:val="22"/>
        </w:rPr>
      </w:pPr>
      <w:r w:rsidRPr="00227F82">
        <w:rPr>
          <w:rFonts w:ascii="Cambria" w:hAnsi="Cambria" w:cs="Posterama"/>
          <w:b/>
          <w:bCs/>
          <w:sz w:val="22"/>
          <w:szCs w:val="22"/>
        </w:rPr>
        <w:t>l.</w:t>
      </w:r>
      <w:r w:rsidRPr="00227F82">
        <w:rPr>
          <w:rFonts w:ascii="Cambria" w:hAnsi="Cambria"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382149F"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ł.</w:t>
      </w:r>
      <w:r w:rsidRPr="00227F82">
        <w:rPr>
          <w:rFonts w:ascii="Cambria" w:hAnsi="Cambria"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DD08F" w14:textId="3875C49F"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m.</w:t>
      </w:r>
      <w:r w:rsidRPr="008312F3">
        <w:rPr>
          <w:rFonts w:ascii="Cambria" w:hAnsi="Cambria" w:cs="Posterama"/>
          <w:color w:val="FF0000"/>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8312F3">
        <w:rPr>
          <w:rFonts w:ascii="Cambria" w:hAnsi="Cambria" w:cs="Posterama"/>
          <w:b/>
          <w:bCs/>
          <w:color w:val="FF0000"/>
          <w:sz w:val="22"/>
          <w:szCs w:val="22"/>
        </w:rPr>
        <w:t>art. 1 pkt 3</w:t>
      </w:r>
      <w:r w:rsidRPr="008312F3">
        <w:rPr>
          <w:rFonts w:ascii="Cambria" w:hAnsi="Cambria" w:cs="Posterama"/>
          <w:color w:val="FF0000"/>
          <w:sz w:val="22"/>
          <w:szCs w:val="22"/>
        </w:rPr>
        <w:t xml:space="preserve">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1A16CBA7" w14:textId="1904CAFA"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n.</w:t>
      </w:r>
      <w:r w:rsidRPr="008312F3">
        <w:rPr>
          <w:rFonts w:ascii="Cambria" w:hAnsi="Cambria" w:cs="Posterama"/>
          <w:color w:val="FF0000"/>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8312F3">
        <w:rPr>
          <w:rFonts w:ascii="Cambria" w:hAnsi="Cambria" w:cs="Posterama"/>
          <w:b/>
          <w:bCs/>
          <w:color w:val="FF0000"/>
          <w:sz w:val="22"/>
          <w:szCs w:val="22"/>
        </w:rPr>
        <w:t>art. 1 pkt 3</w:t>
      </w:r>
      <w:r w:rsidRPr="008312F3">
        <w:rPr>
          <w:rFonts w:ascii="Cambria" w:hAnsi="Cambria" w:cs="Posterama"/>
          <w:color w:val="FF0000"/>
          <w:sz w:val="22"/>
          <w:szCs w:val="22"/>
        </w:rPr>
        <w:t xml:space="preserve">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778F8701" w14:textId="4F2181A3"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o.</w:t>
      </w:r>
      <w:r w:rsidRPr="008312F3">
        <w:rPr>
          <w:rFonts w:ascii="Cambria" w:hAnsi="Cambria" w:cs="Posterama"/>
          <w:color w:val="FF0000"/>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583B1A30"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xml:space="preserve">3. Wykonawca nie podlega wykluczenia w okolicznościach określonych w </w:t>
      </w:r>
      <w:r w:rsidRPr="00227F82">
        <w:rPr>
          <w:rFonts w:ascii="Cambria" w:hAnsi="Cambria" w:cs="Posterama"/>
          <w:b/>
          <w:sz w:val="22"/>
          <w:szCs w:val="22"/>
        </w:rPr>
        <w:t>art. 108 ust. 1 pkt 1, 2 i 5</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xml:space="preserve">. lub </w:t>
      </w:r>
      <w:r w:rsidRPr="00227F82">
        <w:rPr>
          <w:rFonts w:ascii="Cambria" w:hAnsi="Cambria" w:cs="Posterama"/>
          <w:b/>
          <w:sz w:val="22"/>
          <w:szCs w:val="22"/>
        </w:rPr>
        <w:t>art. 109 ust. 1 pkt 2-5 i 7-10</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jeżeli udowodni Zamawiającemu, że spełnił łącznie następujące przesłanki:</w:t>
      </w:r>
    </w:p>
    <w:p w14:paraId="6E6881C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a.</w:t>
      </w:r>
      <w:r w:rsidRPr="00227F82">
        <w:rPr>
          <w:rFonts w:ascii="Cambria" w:hAnsi="Cambria" w:cs="Posterama"/>
          <w:bCs/>
          <w:sz w:val="22"/>
          <w:szCs w:val="22"/>
        </w:rPr>
        <w:t xml:space="preserve"> Naprawił lub zobowiązał się do naprawienia szkody wyrządzonej przestępstwem, wykroczeniem lub swoim nieprawidłowym postępowaniem, w tym poprzez zadośćuczynienie pieniężne;</w:t>
      </w:r>
    </w:p>
    <w:p w14:paraId="3A4756B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b.</w:t>
      </w:r>
      <w:r w:rsidRPr="00227F82">
        <w:rPr>
          <w:rFonts w:ascii="Cambria" w:hAnsi="Cambria"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5DD6263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c.</w:t>
      </w:r>
      <w:r w:rsidRPr="00227F82">
        <w:rPr>
          <w:rFonts w:ascii="Cambria" w:hAnsi="Cambria" w:cs="Posterama"/>
          <w:bCs/>
          <w:sz w:val="22"/>
          <w:szCs w:val="22"/>
        </w:rPr>
        <w:t xml:space="preserve"> Podjął konkretne środki techniczne, organizacyjne i kadrowe, odpowiednie dla zapobiegania </w:t>
      </w:r>
      <w:r w:rsidRPr="00227F82">
        <w:rPr>
          <w:rFonts w:ascii="Cambria" w:hAnsi="Cambria" w:cs="Posterama"/>
          <w:bCs/>
          <w:sz w:val="22"/>
          <w:szCs w:val="22"/>
        </w:rPr>
        <w:lastRenderedPageBreak/>
        <w:t>dalszym przestępstwom, wykroczeniom lub nieprawidłowemu postępowaniu, w szczególności:</w:t>
      </w:r>
    </w:p>
    <w:p w14:paraId="7B84B1E4"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Zerwał wszelkie powiązania z osobami lub podmiotami odpowiedzialnymi za nieprawidłowe postępowanie wykonawcy,</w:t>
      </w:r>
    </w:p>
    <w:p w14:paraId="2CA97496"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Zreorganizował personel,</w:t>
      </w:r>
    </w:p>
    <w:p w14:paraId="7BEA6299"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Wdrożył system sprawozdawczości i kontroli,</w:t>
      </w:r>
    </w:p>
    <w:p w14:paraId="69D58C0E"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Utworzył struktury audyty wewnętrznego do monitorowania przestrzegania przepisów, wewnętrznych regulacji lub standardów,</w:t>
      </w:r>
    </w:p>
    <w:p w14:paraId="406AD452"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Wprowadził wewnętrzne regulacje dotyczące odpowiedzialności i odszkodowań za nieprzestrzeganie przepisów, wewnętrznych regulacji lub standardów.</w:t>
      </w:r>
    </w:p>
    <w:p w14:paraId="5D60227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C16C615" w14:textId="53773643" w:rsidR="00227F82" w:rsidRPr="008312F3" w:rsidRDefault="00227F82" w:rsidP="00227F82">
      <w:pPr>
        <w:widowControl w:val="0"/>
        <w:adjustRightInd w:val="0"/>
        <w:jc w:val="both"/>
        <w:textAlignment w:val="baseline"/>
        <w:rPr>
          <w:rFonts w:ascii="Cambria" w:hAnsi="Cambria" w:cs="Posterama"/>
          <w:bCs/>
          <w:color w:val="FF0000"/>
          <w:sz w:val="22"/>
          <w:szCs w:val="22"/>
        </w:rPr>
      </w:pPr>
      <w:r w:rsidRPr="008312F3">
        <w:rPr>
          <w:rFonts w:ascii="Cambria" w:hAnsi="Cambria" w:cs="Posterama"/>
          <w:bCs/>
          <w:color w:val="FF0000"/>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 następuje na okres trwania rzeczonych okoliczności.</w:t>
      </w:r>
    </w:p>
    <w:p w14:paraId="20B9FCD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5. W przypadku Wykonawcy wykluczonego na podstawie ust. 1, Zamawiający odrzuci jego ofertę.</w:t>
      </w:r>
    </w:p>
    <w:p w14:paraId="1A252BC2"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A/</w:t>
      </w:r>
      <w:r w:rsidRPr="00227F82">
        <w:rPr>
          <w:rFonts w:ascii="Cambria" w:hAnsi="Cambria" w:cs="Posterama"/>
          <w:sz w:val="22"/>
          <w:szCs w:val="22"/>
        </w:rPr>
        <w:t xml:space="preserve"> zdolności do występowania w obrocie gospodarczym;</w:t>
      </w:r>
    </w:p>
    <w:p w14:paraId="1F0C63AE"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B/</w:t>
      </w:r>
      <w:r w:rsidRPr="00227F82">
        <w:rPr>
          <w:rFonts w:ascii="Cambria" w:hAnsi="Cambria" w:cs="Posterama"/>
          <w:sz w:val="22"/>
          <w:szCs w:val="22"/>
        </w:rPr>
        <w:t xml:space="preserve"> uprawnień do prowadzenia określonej działalności gospodarczej lub zawodowej, o ile wynika to z odrębnych przepisów;</w:t>
      </w:r>
    </w:p>
    <w:p w14:paraId="3958D883"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sytuacji ekonomicznej lub finansowej;</w:t>
      </w:r>
    </w:p>
    <w:p w14:paraId="2076EC50" w14:textId="77777777" w:rsid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zdolności technicznej lub zawodowej.</w:t>
      </w:r>
    </w:p>
    <w:p w14:paraId="4258F719" w14:textId="77777777" w:rsidR="00227F82" w:rsidRPr="00227F82" w:rsidRDefault="00227F82" w:rsidP="00227F82">
      <w:pPr>
        <w:shd w:val="clear" w:color="auto" w:fill="FFFFFF"/>
        <w:spacing w:line="396" w:lineRule="atLeast"/>
        <w:rPr>
          <w:rFonts w:ascii="Cambria" w:hAnsi="Cambria" w:cs="Posterama"/>
          <w:sz w:val="22"/>
          <w:szCs w:val="22"/>
        </w:rPr>
      </w:pPr>
    </w:p>
    <w:p w14:paraId="0D5480EC" w14:textId="77777777" w:rsidR="00227F82" w:rsidRDefault="00227F82" w:rsidP="00227F82">
      <w:pPr>
        <w:rPr>
          <w:rFonts w:ascii="Cambria" w:hAnsi="Cambria" w:cs="Posterama"/>
          <w:sz w:val="22"/>
          <w:szCs w:val="22"/>
          <w:shd w:val="clear" w:color="auto" w:fill="FFFFFF"/>
        </w:rPr>
      </w:pPr>
      <w:proofErr w:type="spellStart"/>
      <w:r w:rsidRPr="00227F82">
        <w:rPr>
          <w:rFonts w:ascii="Cambria" w:hAnsi="Cambria" w:cs="Posterama"/>
          <w:b/>
          <w:bCs/>
          <w:sz w:val="22"/>
          <w:szCs w:val="22"/>
        </w:rPr>
        <w:t>Ad.A</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6A0C5305" w14:textId="77777777" w:rsidR="00227F82" w:rsidRPr="00227F82" w:rsidRDefault="00227F82" w:rsidP="00227F82">
      <w:pPr>
        <w:rPr>
          <w:rFonts w:ascii="Cambria" w:hAnsi="Cambria" w:cs="Posterama"/>
          <w:sz w:val="22"/>
          <w:szCs w:val="22"/>
          <w:shd w:val="clear" w:color="auto" w:fill="FFFFFF"/>
        </w:rPr>
      </w:pPr>
    </w:p>
    <w:p w14:paraId="7DE298A0" w14:textId="7C948F87" w:rsidR="00227F82" w:rsidRDefault="00227F82" w:rsidP="00227F82">
      <w:pPr>
        <w:jc w:val="both"/>
        <w:rPr>
          <w:rFonts w:ascii="Cambria" w:hAnsi="Cambria" w:cs="Posterama"/>
          <w:sz w:val="22"/>
          <w:szCs w:val="22"/>
        </w:rPr>
      </w:pPr>
      <w:proofErr w:type="spellStart"/>
      <w:r w:rsidRPr="00227F82">
        <w:rPr>
          <w:rFonts w:ascii="Cambria" w:hAnsi="Cambria" w:cs="Posterama"/>
          <w:b/>
          <w:bCs/>
          <w:sz w:val="22"/>
          <w:szCs w:val="22"/>
          <w:shd w:val="clear" w:color="auto" w:fill="FFFFFF"/>
        </w:rPr>
        <w:t>Ad.B</w:t>
      </w:r>
      <w:proofErr w:type="spellEnd"/>
      <w:r w:rsidRPr="00227F82">
        <w:rPr>
          <w:rFonts w:ascii="Cambria" w:hAnsi="Cambria" w:cs="Posterama"/>
          <w:b/>
          <w:bCs/>
          <w:sz w:val="22"/>
          <w:szCs w:val="22"/>
          <w:shd w:val="clear" w:color="auto" w:fill="FFFFFF"/>
        </w:rPr>
        <w:t>.</w:t>
      </w:r>
      <w:r w:rsidRPr="00227F82">
        <w:rPr>
          <w:rFonts w:ascii="Cambria" w:hAnsi="Cambria" w:cs="Posterama"/>
          <w:sz w:val="22"/>
          <w:szCs w:val="22"/>
          <w:shd w:val="clear" w:color="auto" w:fill="FFFFFF"/>
        </w:rPr>
        <w:t xml:space="preserve"> </w:t>
      </w:r>
      <w:r w:rsidRPr="00227F82">
        <w:rPr>
          <w:rFonts w:ascii="Cambria" w:hAnsi="Cambria" w:cs="Posterama"/>
          <w:sz w:val="22"/>
          <w:szCs w:val="22"/>
        </w:rPr>
        <w:t>Zamawiający</w:t>
      </w:r>
      <w:r>
        <w:rPr>
          <w:rFonts w:ascii="Cambria" w:hAnsi="Cambria" w:cs="Posterama"/>
          <w:sz w:val="22"/>
          <w:szCs w:val="22"/>
        </w:rPr>
        <w:t xml:space="preserve"> nie określa szczegółowego warunku w tym zakresie. </w:t>
      </w:r>
    </w:p>
    <w:p w14:paraId="75D9D7F5" w14:textId="77777777" w:rsidR="00227F82" w:rsidRPr="00227F82" w:rsidRDefault="00227F82" w:rsidP="00227F82">
      <w:pPr>
        <w:jc w:val="both"/>
        <w:rPr>
          <w:rFonts w:ascii="Cambria" w:hAnsi="Cambria" w:cs="Posterama"/>
          <w:sz w:val="22"/>
          <w:szCs w:val="22"/>
        </w:rPr>
      </w:pPr>
    </w:p>
    <w:p w14:paraId="7906297C"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Ad.C</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413EB67C" w14:textId="77777777" w:rsidR="00227F82" w:rsidRPr="00227F82" w:rsidRDefault="00227F82" w:rsidP="00227F82">
      <w:pPr>
        <w:jc w:val="both"/>
        <w:rPr>
          <w:rFonts w:ascii="Cambria" w:hAnsi="Cambria" w:cs="Posterama"/>
          <w:sz w:val="22"/>
          <w:szCs w:val="22"/>
        </w:rPr>
      </w:pPr>
    </w:p>
    <w:p w14:paraId="7C726185"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Ad.D</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Zamawiający nie określa szczegółowego warunku w tym zakresie.</w:t>
      </w:r>
    </w:p>
    <w:p w14:paraId="0B6B4E46" w14:textId="77777777" w:rsidR="00227F82" w:rsidRPr="00227F82" w:rsidRDefault="00227F82" w:rsidP="00227F82">
      <w:pPr>
        <w:jc w:val="both"/>
        <w:rPr>
          <w:rFonts w:ascii="Cambria" w:hAnsi="Cambria" w:cs="Posterama"/>
          <w:sz w:val="22"/>
          <w:szCs w:val="22"/>
          <w:shd w:val="clear" w:color="auto" w:fill="FFFFFF"/>
        </w:rPr>
      </w:pPr>
    </w:p>
    <w:p w14:paraId="4B1425AD"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227F82">
        <w:rPr>
          <w:rFonts w:ascii="Cambria" w:hAnsi="Cambria" w:cs="Posterama"/>
          <w:b/>
          <w:bCs/>
          <w:sz w:val="22"/>
          <w:szCs w:val="22"/>
          <w:shd w:val="clear" w:color="auto" w:fill="FFFFFF"/>
        </w:rPr>
        <w:t>polegać</w:t>
      </w:r>
      <w:r w:rsidRPr="00227F82">
        <w:rPr>
          <w:rFonts w:ascii="Cambria" w:hAnsi="Cambria" w:cs="Posterama"/>
          <w:sz w:val="22"/>
          <w:szCs w:val="22"/>
          <w:shd w:val="clear" w:color="auto" w:fill="FFFFFF"/>
        </w:rPr>
        <w:t xml:space="preserve"> na zdolnościach technicznych lub zawodowych lub sytuacji finansowej lub ekonomicznej </w:t>
      </w:r>
      <w:r w:rsidRPr="00227F82">
        <w:rPr>
          <w:rFonts w:ascii="Cambria" w:hAnsi="Cambria" w:cs="Posterama"/>
          <w:b/>
          <w:bCs/>
          <w:sz w:val="22"/>
          <w:szCs w:val="22"/>
          <w:shd w:val="clear" w:color="auto" w:fill="FFFFFF"/>
        </w:rPr>
        <w:t>podmiotów udostępniających zasoby</w:t>
      </w:r>
      <w:r w:rsidRPr="00227F82">
        <w:rPr>
          <w:rFonts w:ascii="Cambria" w:hAnsi="Cambria" w:cs="Posterama"/>
          <w:sz w:val="22"/>
          <w:szCs w:val="22"/>
          <w:shd w:val="clear" w:color="auto" w:fill="FFFFFF"/>
        </w:rPr>
        <w:t xml:space="preserve">, niezależnie od charakteru prawnego łączących go z nimi stosunków prawnych. (Patrz Oddział 3, art. 118 i nast. </w:t>
      </w:r>
      <w:proofErr w:type="spellStart"/>
      <w:r w:rsidRPr="00227F82">
        <w:rPr>
          <w:rFonts w:ascii="Cambria" w:hAnsi="Cambria" w:cs="Posterama"/>
          <w:sz w:val="22"/>
          <w:szCs w:val="22"/>
          <w:shd w:val="clear" w:color="auto" w:fill="FFFFFF"/>
        </w:rPr>
        <w:t>p.z.p</w:t>
      </w:r>
      <w:proofErr w:type="spellEnd"/>
      <w:r w:rsidRPr="00227F82">
        <w:rPr>
          <w:rFonts w:ascii="Cambria" w:hAnsi="Cambria" w:cs="Posterama"/>
          <w:sz w:val="22"/>
          <w:szCs w:val="22"/>
          <w:shd w:val="clear" w:color="auto" w:fill="FFFFFF"/>
        </w:rPr>
        <w:t>.).</w:t>
      </w:r>
    </w:p>
    <w:p w14:paraId="1DEB7CDB" w14:textId="77777777" w:rsidR="00227F82" w:rsidRPr="00227F82" w:rsidRDefault="00227F82" w:rsidP="00227F82">
      <w:pPr>
        <w:jc w:val="both"/>
        <w:rPr>
          <w:rFonts w:ascii="Cambria" w:hAnsi="Cambria" w:cs="Posterama"/>
          <w:sz w:val="22"/>
          <w:szCs w:val="22"/>
          <w:shd w:val="clear" w:color="auto" w:fill="FFFFFF"/>
        </w:rPr>
      </w:pPr>
    </w:p>
    <w:p w14:paraId="5EF62926" w14:textId="77777777" w:rsidR="00227F82" w:rsidRPr="00227F82" w:rsidRDefault="00227F82" w:rsidP="00227F82">
      <w:pPr>
        <w:rPr>
          <w:rFonts w:ascii="Cambria" w:hAnsi="Cambria" w:cs="Posterama"/>
          <w:b/>
          <w:bCs/>
          <w:sz w:val="22"/>
          <w:szCs w:val="22"/>
          <w:shd w:val="clear" w:color="auto" w:fill="FFFFFF"/>
        </w:rPr>
      </w:pPr>
      <w:r w:rsidRPr="00227F82">
        <w:rPr>
          <w:rFonts w:ascii="Cambria" w:hAnsi="Cambria" w:cs="Posterama"/>
          <w:b/>
          <w:bCs/>
          <w:sz w:val="22"/>
          <w:szCs w:val="22"/>
          <w:shd w:val="clear" w:color="auto" w:fill="FFFFFF"/>
        </w:rPr>
        <w:t>UWAGA:</w:t>
      </w:r>
    </w:p>
    <w:p w14:paraId="249585B3" w14:textId="77777777" w:rsidR="00227F82" w:rsidRP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rPr>
        <w:t>1. Wykonawcy mogą wspólnie ubiegać się o udzielenie zamówienia.</w:t>
      </w:r>
    </w:p>
    <w:p w14:paraId="1736F747"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2. W przypadku, o którym mowa w pkt. 1, Wykonawcy ustanawiają pełnomocnika do reprezentowania ich w postępowaniu albo do reprezentowania w postępowaniu i zawarcia umowy z Zamawiającym.</w:t>
      </w:r>
    </w:p>
    <w:p w14:paraId="32B90AB4"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3. Przepisy dotyczące Wykonawcy stosuje się odpowiednio do Wykonawców wspólnie ubiegających się o udzielenie zamówienia.</w:t>
      </w:r>
    </w:p>
    <w:p w14:paraId="7FDC5FCC"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D22689">
      <w:pPr>
        <w:pStyle w:val="Akapitzlist"/>
        <w:numPr>
          <w:ilvl w:val="0"/>
          <w:numId w:val="25"/>
        </w:numPr>
        <w:pBdr>
          <w:top w:val="nil"/>
          <w:left w:val="nil"/>
          <w:bottom w:val="nil"/>
          <w:right w:val="nil"/>
          <w:between w:val="nil"/>
        </w:pBdr>
        <w:ind w:left="284"/>
        <w:rPr>
          <w:rFonts w:eastAsia="Cambria" w:cs="Cambria"/>
          <w:color w:val="auto"/>
        </w:rPr>
      </w:pPr>
      <w:r w:rsidRPr="00F041AD">
        <w:rPr>
          <w:rFonts w:eastAsia="Cambria" w:cs="Cambria"/>
          <w:color w:val="000000"/>
        </w:rPr>
        <w:lastRenderedPageBreak/>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D22689">
      <w:pPr>
        <w:pStyle w:val="Akapitzlist"/>
        <w:numPr>
          <w:ilvl w:val="0"/>
          <w:numId w:val="25"/>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w:t>
      </w:r>
      <w:r w:rsidRPr="00F041AD">
        <w:rPr>
          <w:rFonts w:eastAsia="Cambria" w:cs="Cambria"/>
          <w:color w:val="000000"/>
        </w:rPr>
        <w:lastRenderedPageBreak/>
        <w:t xml:space="preserve">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0"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D22689">
      <w:pPr>
        <w:numPr>
          <w:ilvl w:val="0"/>
          <w:numId w:val="16"/>
        </w:numPr>
        <w:ind w:left="142" w:hanging="284"/>
        <w:jc w:val="both"/>
        <w:rPr>
          <w:rFonts w:asciiTheme="minorHAnsi" w:hAnsiTheme="minorHAnsi" w:cs="Posterama"/>
          <w:b/>
          <w:sz w:val="22"/>
          <w:szCs w:val="22"/>
        </w:rPr>
      </w:pPr>
      <w:bookmarkStart w:id="5"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1"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D22689">
      <w:pPr>
        <w:pStyle w:val="Bezodstpw"/>
        <w:numPr>
          <w:ilvl w:val="0"/>
          <w:numId w:val="16"/>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D22689">
      <w:pPr>
        <w:pStyle w:val="Bezodstpw"/>
        <w:numPr>
          <w:ilvl w:val="0"/>
          <w:numId w:val="16"/>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D22689">
      <w:pPr>
        <w:pStyle w:val="Bezodstpw"/>
        <w:numPr>
          <w:ilvl w:val="0"/>
          <w:numId w:val="16"/>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2"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3">
        <w:r w:rsidRPr="00F041AD">
          <w:rPr>
            <w:rFonts w:asciiTheme="minorHAnsi" w:eastAsia="Cambria" w:hAnsiTheme="minorHAnsi" w:cs="Cambria"/>
            <w:color w:val="000000"/>
            <w:sz w:val="22"/>
            <w:szCs w:val="22"/>
          </w:rPr>
          <w:t xml:space="preserve"> </w:t>
        </w:r>
      </w:hyperlink>
      <w:hyperlink r:id="rId34">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5">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D22689">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6">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D22689">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5"/>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6"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7"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38"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(modyfikacji) </w:t>
      </w:r>
      <w:r w:rsidRPr="00F041AD">
        <w:rPr>
          <w:rFonts w:asciiTheme="minorHAnsi" w:hAnsiTheme="minorHAnsi" w:cs="Posterama"/>
          <w:bCs/>
          <w:iCs/>
          <w:sz w:val="22"/>
          <w:szCs w:val="22"/>
        </w:rPr>
        <w:lastRenderedPageBreak/>
        <w:t>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6"/>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D22689">
      <w:pPr>
        <w:numPr>
          <w:ilvl w:val="0"/>
          <w:numId w:val="12"/>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D22689">
      <w:pPr>
        <w:numPr>
          <w:ilvl w:val="0"/>
          <w:numId w:val="12"/>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D22689">
      <w:pPr>
        <w:widowControl w:val="0"/>
        <w:numPr>
          <w:ilvl w:val="0"/>
          <w:numId w:val="12"/>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D2268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D22689">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D22689">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03C53EB7" w14:textId="77777777" w:rsidR="00227F82" w:rsidRDefault="009B3159"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JEDZ</w:t>
      </w:r>
    </w:p>
    <w:p w14:paraId="6E6D0B16" w14:textId="0CA60126" w:rsidR="00227F82" w:rsidRPr="008312F3" w:rsidRDefault="00227F82" w:rsidP="00D22689">
      <w:pPr>
        <w:pStyle w:val="Akapitzlist"/>
        <w:numPr>
          <w:ilvl w:val="0"/>
          <w:numId w:val="23"/>
        </w:numPr>
        <w:pBdr>
          <w:top w:val="nil"/>
          <w:left w:val="nil"/>
          <w:bottom w:val="nil"/>
          <w:right w:val="nil"/>
          <w:between w:val="nil"/>
        </w:pBdr>
        <w:rPr>
          <w:rFonts w:eastAsia="Cambria" w:cs="Cambria"/>
          <w:color w:val="FF0000"/>
        </w:rPr>
      </w:pPr>
      <w:r w:rsidRPr="008312F3">
        <w:rPr>
          <w:rFonts w:eastAsia="Cambria"/>
          <w:color w:val="FF0000"/>
        </w:rPr>
        <w:t>Oświadczenie dotyczące przesłanek z art. 7 ust. 1 pkt 1, 2 i 3 ustawy z dnia 13 kwietnia 2022 r. o szczególnych rozwiązaniach w zakresie przeciwdziałania wspieraniu agresji na Ukrainę oraz służących ochronie bezpieczeństwa narodowego,</w:t>
      </w:r>
      <w:r w:rsidR="008312F3" w:rsidRPr="008312F3">
        <w:rPr>
          <w:rFonts w:eastAsia="Cambria"/>
          <w:color w:val="FF0000"/>
        </w:rPr>
        <w:t xml:space="preserve"> </w:t>
      </w:r>
      <w:r w:rsidR="008312F3" w:rsidRPr="008312F3">
        <w:rPr>
          <w:rFonts w:eastAsia="Cambria" w:cs="Cambria"/>
          <w:color w:val="FF0000"/>
        </w:rPr>
        <w:t>Dz.U. 2023, poz. 1497.</w:t>
      </w:r>
    </w:p>
    <w:p w14:paraId="606789A6"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5786CECB"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69B8203A"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57B95325"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7BB798DD"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4D70621A"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6B70572F"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4FCD9AD0"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1DB8F767"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19D16EB0" w14:textId="57C577AB" w:rsidR="007F23CB" w:rsidRDefault="007F23CB" w:rsidP="00220392">
      <w:pPr>
        <w:pStyle w:val="Standard"/>
      </w:pPr>
      <w:r>
        <w:rPr>
          <w:rFonts w:ascii="Cambria" w:eastAsia="Cambria" w:hAnsi="Cambria" w:cs="Cambria"/>
          <w:b/>
          <w:sz w:val="22"/>
          <w:szCs w:val="22"/>
        </w:rPr>
        <w:lastRenderedPageBreak/>
        <w:t>Załącznik nr 2 do SWZ</w:t>
      </w:r>
    </w:p>
    <w:p w14:paraId="12901E65" w14:textId="77777777" w:rsidR="007F23CB" w:rsidRDefault="007F23CB" w:rsidP="007F23CB">
      <w:pPr>
        <w:pStyle w:val="Standard"/>
        <w:rPr>
          <w:color w:val="000000"/>
          <w:sz w:val="22"/>
          <w:szCs w:val="22"/>
        </w:rPr>
      </w:pPr>
    </w:p>
    <w:p w14:paraId="3DEAD4F8" w14:textId="0CCC9703"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7"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EF597F">
        <w:rPr>
          <w:rFonts w:ascii="Cambria" w:eastAsia="Cambria" w:hAnsi="Cambria" w:cs="Cambria"/>
          <w:b/>
          <w:sz w:val="22"/>
          <w:szCs w:val="22"/>
        </w:rPr>
        <w:t>PN 63</w:t>
      </w:r>
      <w:r w:rsidR="00B245FA">
        <w:rPr>
          <w:rFonts w:ascii="Cambria" w:eastAsia="Cambria" w:hAnsi="Cambria" w:cs="Cambria"/>
          <w:b/>
          <w:sz w:val="22"/>
          <w:szCs w:val="22"/>
        </w:rPr>
        <w:t>/202</w:t>
      </w:r>
      <w:r w:rsidR="00327385">
        <w:rPr>
          <w:rFonts w:ascii="Cambria" w:eastAsia="Cambria" w:hAnsi="Cambria" w:cs="Cambria"/>
          <w:b/>
          <w:sz w:val="22"/>
          <w:szCs w:val="22"/>
        </w:rPr>
        <w:t>3</w:t>
      </w:r>
    </w:p>
    <w:p w14:paraId="74F9047C" w14:textId="44897A08" w:rsidR="007F23CB" w:rsidRDefault="0063677A"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Dostawa pierwszego wyposażenia dla zadania pn. „</w:t>
      </w:r>
      <w:r w:rsidR="00E23A72">
        <w:rPr>
          <w:rFonts w:ascii="Cambria" w:eastAsia="Cambria" w:hAnsi="Cambria" w:cs="Cambria"/>
          <w:color w:val="000000"/>
          <w:sz w:val="22"/>
          <w:szCs w:val="22"/>
        </w:rPr>
        <w:t>Przebudowa i modernizacja budynku głównego Mazowieckiego Centrum Rehabilitacji STOCER Sp. z o.o. w Konstancinie-Jeziornie przy ul. Długiej 40/42</w:t>
      </w:r>
      <w:r>
        <w:rPr>
          <w:rFonts w:ascii="Cambria" w:eastAsia="Cambria" w:hAnsi="Cambria" w:cs="Cambria"/>
          <w:color w:val="000000"/>
          <w:sz w:val="22"/>
          <w:szCs w:val="22"/>
        </w:rPr>
        <w:t xml:space="preserve">”. </w:t>
      </w:r>
    </w:p>
    <w:bookmarkEnd w:id="7"/>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011FD9C" w14:textId="746BA755" w:rsidR="00A9133B" w:rsidRPr="00B245FA" w:rsidRDefault="00A9133B" w:rsidP="00B245FA">
      <w:pPr>
        <w:rPr>
          <w:rFonts w:asciiTheme="minorHAnsi" w:hAnsiTheme="minorHAnsi"/>
          <w:sz w:val="22"/>
          <w:szCs w:val="22"/>
        </w:rPr>
      </w:pPr>
      <w:bookmarkStart w:id="8"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bookmarkEnd w:id="8"/>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Pakiet nr</w:t>
      </w:r>
      <w:r w:rsidRPr="00AD6417">
        <w:rPr>
          <w:rFonts w:ascii="Cambria" w:eastAsia="Cambria" w:hAnsi="Cambria" w:cs="Cambria"/>
          <w:b/>
          <w:sz w:val="22"/>
          <w:szCs w:val="22"/>
        </w:rPr>
        <w:t xml:space="preserve"> 1</w:t>
      </w:r>
      <w:r w:rsidRPr="00AD6417">
        <w:rPr>
          <w:rFonts w:ascii="Cambria" w:eastAsia="Cambria" w:hAnsi="Cambria" w:cs="Cambria"/>
          <w:sz w:val="22"/>
          <w:szCs w:val="22"/>
        </w:rPr>
        <w:t xml:space="preserve"> – netto ………………………………………. *  brutto ……………………………………………. *</w:t>
      </w:r>
    </w:p>
    <w:p w14:paraId="06DF99F0"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Słownie brutto: …………………………………………………………………………………………………………*</w:t>
      </w:r>
    </w:p>
    <w:p w14:paraId="4B21334D"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 xml:space="preserve">Pakiet nr </w:t>
      </w:r>
      <w:r w:rsidRPr="00AD6417">
        <w:rPr>
          <w:rFonts w:ascii="Cambria" w:eastAsia="Cambria" w:hAnsi="Cambria" w:cs="Cambria"/>
          <w:b/>
          <w:sz w:val="22"/>
          <w:szCs w:val="22"/>
        </w:rPr>
        <w:t>2</w:t>
      </w:r>
      <w:r w:rsidRPr="00AD6417">
        <w:rPr>
          <w:rFonts w:ascii="Cambria" w:eastAsia="Cambria" w:hAnsi="Cambria" w:cs="Cambria"/>
          <w:sz w:val="22"/>
          <w:szCs w:val="22"/>
        </w:rPr>
        <w:t>-netto………………………………………….. *brutto………………………………………………..*</w:t>
      </w:r>
    </w:p>
    <w:p w14:paraId="20E3D73E" w14:textId="42CD2710" w:rsidR="00B7418D" w:rsidRDefault="00EE0FC1"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Słownie brutto: ......................................................................................................................</w:t>
      </w:r>
      <w:r w:rsidR="00B245FA" w:rsidRPr="00AD6417">
        <w:rPr>
          <w:rFonts w:ascii="Cambria" w:eastAsia="Cambria" w:hAnsi="Cambria" w:cs="Cambria"/>
          <w:sz w:val="22"/>
          <w:szCs w:val="22"/>
        </w:rPr>
        <w:t>..............................*</w:t>
      </w:r>
    </w:p>
    <w:p w14:paraId="797EF2A3" w14:textId="66486B1A" w:rsidR="000B1AF5" w:rsidRPr="000B1AF5" w:rsidRDefault="000B1AF5" w:rsidP="000B1AF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 xml:space="preserve">Pakiet nr </w:t>
      </w:r>
      <w:r w:rsidRPr="000B1AF5">
        <w:rPr>
          <w:rFonts w:ascii="Cambria" w:eastAsia="Cambria" w:hAnsi="Cambria" w:cs="Cambria"/>
          <w:b/>
          <w:color w:val="FF0000"/>
          <w:sz w:val="22"/>
          <w:szCs w:val="22"/>
        </w:rPr>
        <w:t>3</w:t>
      </w:r>
      <w:r w:rsidRPr="000B1AF5">
        <w:rPr>
          <w:rFonts w:ascii="Cambria" w:eastAsia="Cambria" w:hAnsi="Cambria" w:cs="Cambria"/>
          <w:color w:val="FF0000"/>
          <w:sz w:val="22"/>
          <w:szCs w:val="22"/>
        </w:rPr>
        <w:t>-netto………………………………………….. *brutto………………………………………………..*</w:t>
      </w:r>
    </w:p>
    <w:p w14:paraId="748C0FA8" w14:textId="767360E7" w:rsidR="007F23CB" w:rsidRPr="000B1AF5" w:rsidRDefault="000B1AF5" w:rsidP="000B1AF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Słownie brutto: ....................................................................................................................................................*</w:t>
      </w:r>
    </w:p>
    <w:p w14:paraId="4359677E" w14:textId="77777777" w:rsidR="000B1AF5" w:rsidRDefault="000B1AF5" w:rsidP="007F23CB">
      <w:pPr>
        <w:pStyle w:val="Standard"/>
        <w:jc w:val="both"/>
        <w:rPr>
          <w:rFonts w:ascii="Cambria" w:hAnsi="Cambria"/>
          <w:sz w:val="22"/>
          <w:szCs w:val="22"/>
        </w:rPr>
      </w:pPr>
    </w:p>
    <w:p w14:paraId="1CD8CC11" w14:textId="7AC137E8" w:rsidR="00B245FA" w:rsidRDefault="007F23CB" w:rsidP="007F23CB">
      <w:pPr>
        <w:pStyle w:val="Standard"/>
        <w:jc w:val="both"/>
        <w:rPr>
          <w:rFonts w:ascii="Cambria" w:hAnsi="Cambria"/>
          <w:sz w:val="22"/>
          <w:szCs w:val="22"/>
        </w:rPr>
      </w:pPr>
      <w:r w:rsidRPr="00E95734">
        <w:rPr>
          <w:rFonts w:ascii="Cambria" w:hAnsi="Cambria"/>
          <w:sz w:val="22"/>
          <w:szCs w:val="22"/>
        </w:rPr>
        <w:t xml:space="preserve">Miejsce dostawy: </w:t>
      </w:r>
    </w:p>
    <w:p w14:paraId="01C1344C" w14:textId="243C5A4F" w:rsidR="00B245FA" w:rsidRDefault="00E23A72" w:rsidP="007F23CB">
      <w:pPr>
        <w:pStyle w:val="Standard"/>
        <w:jc w:val="both"/>
        <w:rPr>
          <w:rFonts w:ascii="Cambria" w:hAnsi="Cambria"/>
          <w:sz w:val="22"/>
          <w:szCs w:val="22"/>
        </w:rPr>
      </w:pPr>
      <w:r>
        <w:rPr>
          <w:rFonts w:ascii="Cambria" w:hAnsi="Cambria"/>
          <w:sz w:val="22"/>
          <w:szCs w:val="22"/>
        </w:rPr>
        <w:t xml:space="preserve">Konstancin-Jeziorna, ul. Długa 40/42 </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19CDF0D9" w14:textId="23A55F1F" w:rsidR="00220392" w:rsidRPr="00410B10" w:rsidRDefault="00410B10" w:rsidP="00410B10">
      <w:pPr>
        <w:pStyle w:val="Standard"/>
        <w:jc w:val="both"/>
        <w:rPr>
          <w:rFonts w:ascii="Cambria" w:eastAsia="Cambria" w:hAnsi="Cambria" w:cs="Cambria"/>
          <w:i/>
          <w:color w:val="000000"/>
          <w:sz w:val="22"/>
          <w:szCs w:val="22"/>
        </w:rPr>
      </w:pPr>
      <w:r>
        <w:rPr>
          <w:rFonts w:ascii="Cambria" w:eastAsia="Cambria" w:hAnsi="Cambria" w:cs="Cambria"/>
          <w:i/>
          <w:color w:val="000000"/>
          <w:sz w:val="22"/>
          <w:szCs w:val="22"/>
        </w:rPr>
        <w:t xml:space="preserve">* Wypełnia Oferent </w:t>
      </w:r>
    </w:p>
    <w:p w14:paraId="0F84906A" w14:textId="275FA99A" w:rsidR="008312F3" w:rsidRPr="008312F3" w:rsidRDefault="008312F3" w:rsidP="008312F3">
      <w:pPr>
        <w:pStyle w:val="Standard"/>
        <w:jc w:val="right"/>
        <w:rPr>
          <w:color w:val="FF0000"/>
        </w:rPr>
      </w:pPr>
      <w:r w:rsidRPr="008312F3">
        <w:rPr>
          <w:rFonts w:ascii="Times New Roman" w:hAnsi="Times New Roman"/>
          <w:b/>
          <w:bCs/>
          <w:color w:val="FF0000"/>
        </w:rPr>
        <w:lastRenderedPageBreak/>
        <w:t xml:space="preserve">Załącznik nr 3 do SWZ </w:t>
      </w:r>
    </w:p>
    <w:p w14:paraId="6BA4F9B0" w14:textId="77777777" w:rsidR="008312F3" w:rsidRPr="008312F3" w:rsidRDefault="008312F3" w:rsidP="008312F3">
      <w:pPr>
        <w:rPr>
          <w:rFonts w:ascii="Tahoma" w:hAnsi="Tahoma"/>
          <w:color w:val="FF0000"/>
          <w:sz w:val="24"/>
          <w:szCs w:val="24"/>
          <w:lang w:eastAsia="zh-CN"/>
        </w:rPr>
      </w:pPr>
    </w:p>
    <w:p w14:paraId="330BC435" w14:textId="0386C74C" w:rsidR="008312F3" w:rsidRPr="008312F3" w:rsidRDefault="008312F3" w:rsidP="008312F3">
      <w:pPr>
        <w:ind w:left="2124" w:firstLine="708"/>
        <w:rPr>
          <w:b/>
          <w:color w:val="FF0000"/>
          <w:sz w:val="24"/>
          <w:szCs w:val="24"/>
        </w:rPr>
      </w:pPr>
      <w:r w:rsidRPr="008312F3">
        <w:rPr>
          <w:rFonts w:ascii="Georgia" w:hAnsi="Georgia"/>
          <w:b/>
          <w:color w:val="FF0000"/>
          <w:sz w:val="24"/>
          <w:szCs w:val="24"/>
        </w:rPr>
        <w:t xml:space="preserve">     </w:t>
      </w:r>
      <w:r w:rsidRPr="008312F3">
        <w:rPr>
          <w:b/>
          <w:color w:val="FF0000"/>
          <w:sz w:val="24"/>
          <w:szCs w:val="24"/>
        </w:rPr>
        <w:t>UMOWA  PN 63/2023 (wzór dla pakietu 2,3)</w:t>
      </w:r>
    </w:p>
    <w:p w14:paraId="6572F50D" w14:textId="77777777" w:rsidR="008312F3" w:rsidRPr="008312F3" w:rsidRDefault="008312F3" w:rsidP="008312F3">
      <w:pPr>
        <w:ind w:left="2124" w:firstLine="708"/>
        <w:rPr>
          <w:b/>
          <w:color w:val="FF0000"/>
          <w:sz w:val="24"/>
          <w:szCs w:val="24"/>
        </w:rPr>
      </w:pPr>
    </w:p>
    <w:p w14:paraId="062FDEB9"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zawarta w Konstancinie - Jeziornie w dniu ……… 20</w:t>
      </w:r>
      <w:r w:rsidRPr="008312F3">
        <w:rPr>
          <w:color w:val="FF0000"/>
          <w:sz w:val="24"/>
          <w:szCs w:val="24"/>
          <w:lang w:eastAsia="x-none"/>
        </w:rPr>
        <w:t>23</w:t>
      </w:r>
      <w:r w:rsidRPr="008312F3">
        <w:rPr>
          <w:color w:val="FF0000"/>
          <w:sz w:val="24"/>
          <w:szCs w:val="24"/>
          <w:lang w:val="x-none" w:eastAsia="x-none"/>
        </w:rPr>
        <w:t xml:space="preserve"> r., w trybie </w:t>
      </w:r>
      <w:r w:rsidRPr="008312F3">
        <w:rPr>
          <w:color w:val="FF0000"/>
          <w:sz w:val="24"/>
          <w:szCs w:val="24"/>
          <w:lang w:eastAsia="x-none"/>
        </w:rPr>
        <w:t>przetargu nieograniczonego,</w:t>
      </w:r>
      <w:r w:rsidRPr="008312F3">
        <w:rPr>
          <w:color w:val="FF0000"/>
          <w:sz w:val="24"/>
          <w:szCs w:val="24"/>
          <w:lang w:val="x-none" w:eastAsia="x-none"/>
        </w:rPr>
        <w:t xml:space="preserve"> zgodnie z art. </w:t>
      </w:r>
      <w:r w:rsidRPr="008312F3">
        <w:rPr>
          <w:color w:val="FF0000"/>
          <w:sz w:val="24"/>
          <w:szCs w:val="24"/>
          <w:lang w:eastAsia="x-none"/>
        </w:rPr>
        <w:t>132</w:t>
      </w:r>
      <w:r w:rsidRPr="008312F3">
        <w:rPr>
          <w:color w:val="FF0000"/>
          <w:sz w:val="24"/>
          <w:szCs w:val="24"/>
          <w:lang w:val="x-none" w:eastAsia="x-none"/>
        </w:rPr>
        <w:t xml:space="preserve"> ustawy z dnia </w:t>
      </w:r>
      <w:r w:rsidRPr="008312F3">
        <w:rPr>
          <w:color w:val="FF0000"/>
          <w:sz w:val="24"/>
          <w:szCs w:val="24"/>
          <w:lang w:eastAsia="x-none"/>
        </w:rPr>
        <w:t>11 września 2019</w:t>
      </w:r>
      <w:r w:rsidRPr="008312F3">
        <w:rPr>
          <w:color w:val="FF0000"/>
          <w:sz w:val="24"/>
          <w:szCs w:val="24"/>
          <w:lang w:val="x-none" w:eastAsia="x-none"/>
        </w:rPr>
        <w:t xml:space="preserve"> r., Prawo zamówień publicznych (Dz.U. 20</w:t>
      </w:r>
      <w:r w:rsidRPr="008312F3">
        <w:rPr>
          <w:color w:val="FF0000"/>
          <w:sz w:val="24"/>
          <w:szCs w:val="24"/>
          <w:lang w:eastAsia="x-none"/>
        </w:rPr>
        <w:t>22</w:t>
      </w:r>
      <w:r w:rsidRPr="008312F3">
        <w:rPr>
          <w:color w:val="FF0000"/>
          <w:sz w:val="24"/>
          <w:szCs w:val="24"/>
          <w:lang w:val="x-none" w:eastAsia="x-none"/>
        </w:rPr>
        <w:t xml:space="preserve">, poz. </w:t>
      </w:r>
      <w:r w:rsidRPr="008312F3">
        <w:rPr>
          <w:color w:val="FF0000"/>
          <w:sz w:val="24"/>
          <w:szCs w:val="24"/>
          <w:lang w:eastAsia="x-none"/>
        </w:rPr>
        <w:t>1710)</w:t>
      </w:r>
      <w:r w:rsidRPr="008312F3">
        <w:rPr>
          <w:color w:val="FF0000"/>
          <w:sz w:val="24"/>
          <w:szCs w:val="24"/>
          <w:lang w:val="x-none" w:eastAsia="x-none"/>
        </w:rPr>
        <w:t xml:space="preserve"> pomiędzy:</w:t>
      </w:r>
    </w:p>
    <w:p w14:paraId="7580215E" w14:textId="77777777" w:rsidR="008312F3" w:rsidRPr="008312F3" w:rsidRDefault="008312F3" w:rsidP="008312F3">
      <w:pPr>
        <w:ind w:left="283"/>
        <w:jc w:val="both"/>
        <w:rPr>
          <w:color w:val="FF0000"/>
          <w:sz w:val="24"/>
          <w:szCs w:val="24"/>
          <w:lang w:val="x-none" w:eastAsia="x-none"/>
        </w:rPr>
      </w:pPr>
    </w:p>
    <w:p w14:paraId="4F8CFBE6"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6EA87DFE" w14:textId="77777777" w:rsidR="008312F3" w:rsidRPr="008312F3" w:rsidRDefault="008312F3" w:rsidP="008312F3">
      <w:pPr>
        <w:ind w:left="283"/>
        <w:jc w:val="both"/>
        <w:rPr>
          <w:color w:val="FF0000"/>
          <w:sz w:val="24"/>
          <w:szCs w:val="24"/>
          <w:lang w:val="x-none" w:eastAsia="x-none"/>
        </w:rPr>
      </w:pPr>
    </w:p>
    <w:p w14:paraId="50F67880" w14:textId="77777777" w:rsidR="008312F3" w:rsidRPr="008312F3" w:rsidRDefault="008312F3" w:rsidP="00D22689">
      <w:pPr>
        <w:numPr>
          <w:ilvl w:val="0"/>
          <w:numId w:val="30"/>
        </w:numPr>
        <w:jc w:val="both"/>
        <w:rPr>
          <w:color w:val="FF0000"/>
          <w:sz w:val="24"/>
          <w:szCs w:val="24"/>
          <w:lang w:val="x-none" w:eastAsia="x-none"/>
        </w:rPr>
      </w:pPr>
      <w:r w:rsidRPr="008312F3">
        <w:rPr>
          <w:color w:val="FF0000"/>
          <w:sz w:val="24"/>
          <w:szCs w:val="24"/>
          <w:lang w:val="x-none" w:eastAsia="x-none"/>
        </w:rPr>
        <w:t xml:space="preserve">Pana Piotra Papaja – Prezesa Zarządu, </w:t>
      </w:r>
    </w:p>
    <w:p w14:paraId="1A79B0D3" w14:textId="77777777" w:rsidR="008312F3" w:rsidRPr="008312F3" w:rsidRDefault="008312F3" w:rsidP="00D22689">
      <w:pPr>
        <w:numPr>
          <w:ilvl w:val="0"/>
          <w:numId w:val="30"/>
        </w:numPr>
        <w:jc w:val="both"/>
        <w:rPr>
          <w:color w:val="FF0000"/>
          <w:sz w:val="24"/>
          <w:szCs w:val="24"/>
          <w:lang w:val="x-none" w:eastAsia="x-none"/>
        </w:rPr>
      </w:pPr>
      <w:r w:rsidRPr="008312F3">
        <w:rPr>
          <w:color w:val="FF0000"/>
          <w:sz w:val="24"/>
          <w:szCs w:val="24"/>
          <w:lang w:val="x-none" w:eastAsia="x-none"/>
        </w:rPr>
        <w:t>……………………………………..</w:t>
      </w:r>
    </w:p>
    <w:p w14:paraId="49815ED3" w14:textId="77777777" w:rsidR="008312F3" w:rsidRPr="008312F3" w:rsidRDefault="008312F3" w:rsidP="008312F3">
      <w:pPr>
        <w:ind w:left="643"/>
        <w:jc w:val="both"/>
        <w:rPr>
          <w:color w:val="FF0000"/>
          <w:sz w:val="24"/>
          <w:szCs w:val="24"/>
          <w:lang w:val="x-none" w:eastAsia="x-none"/>
        </w:rPr>
      </w:pPr>
    </w:p>
    <w:p w14:paraId="031FAC22" w14:textId="77777777" w:rsidR="008312F3" w:rsidRPr="008312F3" w:rsidRDefault="008312F3" w:rsidP="008312F3">
      <w:pPr>
        <w:ind w:left="283"/>
        <w:jc w:val="both"/>
        <w:rPr>
          <w:color w:val="FF0000"/>
          <w:sz w:val="24"/>
          <w:szCs w:val="24"/>
          <w:lang w:val="x-none" w:eastAsia="x-none"/>
        </w:rPr>
      </w:pPr>
      <w:r w:rsidRPr="008312F3">
        <w:rPr>
          <w:color w:val="FF0000"/>
          <w:sz w:val="24"/>
          <w:szCs w:val="24"/>
          <w:lang w:val="x-none" w:eastAsia="x-none"/>
        </w:rPr>
        <w:t>zwaną w treści Umowy „Zamawiającym”,</w:t>
      </w:r>
    </w:p>
    <w:p w14:paraId="711B41E8" w14:textId="77777777" w:rsidR="008312F3" w:rsidRPr="008312F3" w:rsidRDefault="008312F3" w:rsidP="008312F3">
      <w:pPr>
        <w:ind w:left="283"/>
        <w:jc w:val="both"/>
        <w:rPr>
          <w:color w:val="FF0000"/>
          <w:sz w:val="24"/>
          <w:szCs w:val="24"/>
          <w:lang w:val="x-none" w:eastAsia="x-none"/>
        </w:rPr>
      </w:pPr>
    </w:p>
    <w:p w14:paraId="3DBC4BE8" w14:textId="77777777" w:rsidR="008312F3" w:rsidRPr="008312F3" w:rsidRDefault="008312F3" w:rsidP="008312F3">
      <w:pPr>
        <w:jc w:val="both"/>
        <w:rPr>
          <w:color w:val="FF0000"/>
          <w:sz w:val="24"/>
          <w:szCs w:val="24"/>
          <w:lang w:eastAsia="x-none"/>
        </w:rPr>
      </w:pPr>
      <w:r w:rsidRPr="008312F3">
        <w:rPr>
          <w:color w:val="FF0000"/>
          <w:sz w:val="24"/>
          <w:szCs w:val="24"/>
          <w:lang w:val="x-none" w:eastAsia="x-none"/>
        </w:rPr>
        <w:t>a firmą:</w:t>
      </w:r>
      <w:r w:rsidRPr="008312F3">
        <w:rPr>
          <w:color w:val="FF0000"/>
          <w:sz w:val="24"/>
          <w:szCs w:val="24"/>
          <w:lang w:eastAsia="x-none"/>
        </w:rPr>
        <w:t>……………………………………………………………………………………………..</w:t>
      </w:r>
    </w:p>
    <w:p w14:paraId="7BB8DFF7" w14:textId="77777777" w:rsidR="008312F3" w:rsidRPr="008312F3" w:rsidRDefault="008312F3" w:rsidP="008312F3">
      <w:pPr>
        <w:jc w:val="both"/>
        <w:rPr>
          <w:color w:val="FF0000"/>
          <w:sz w:val="24"/>
          <w:szCs w:val="24"/>
        </w:rPr>
      </w:pPr>
      <w:r w:rsidRPr="008312F3">
        <w:rPr>
          <w:color w:val="FF0000"/>
          <w:sz w:val="24"/>
          <w:szCs w:val="24"/>
        </w:rPr>
        <w:t>działającą na podstawie wpisu do Krajowego Rejestru Sądowego pod numerem................</w:t>
      </w:r>
    </w:p>
    <w:p w14:paraId="7E74FB04" w14:textId="77777777" w:rsidR="008312F3" w:rsidRPr="008312F3" w:rsidRDefault="008312F3" w:rsidP="008312F3">
      <w:pPr>
        <w:jc w:val="both"/>
        <w:rPr>
          <w:color w:val="FF0000"/>
          <w:sz w:val="24"/>
          <w:szCs w:val="24"/>
        </w:rPr>
      </w:pPr>
      <w:r w:rsidRPr="008312F3">
        <w:rPr>
          <w:color w:val="FF0000"/>
          <w:sz w:val="24"/>
          <w:szCs w:val="24"/>
        </w:rPr>
        <w:t>reprezentowaną przez:</w:t>
      </w:r>
    </w:p>
    <w:p w14:paraId="68CEC50F" w14:textId="77777777" w:rsidR="008312F3" w:rsidRPr="008312F3" w:rsidRDefault="008312F3" w:rsidP="00D22689">
      <w:pPr>
        <w:numPr>
          <w:ilvl w:val="0"/>
          <w:numId w:val="44"/>
        </w:numPr>
        <w:jc w:val="both"/>
        <w:rPr>
          <w:color w:val="FF0000"/>
          <w:sz w:val="24"/>
          <w:szCs w:val="24"/>
        </w:rPr>
      </w:pPr>
      <w:r w:rsidRPr="008312F3">
        <w:rPr>
          <w:color w:val="FF0000"/>
          <w:sz w:val="24"/>
          <w:szCs w:val="24"/>
        </w:rPr>
        <w:t>....................................................................................................................</w:t>
      </w:r>
    </w:p>
    <w:p w14:paraId="5F6AACFC" w14:textId="77777777" w:rsidR="008312F3" w:rsidRPr="008312F3" w:rsidRDefault="008312F3" w:rsidP="00D22689">
      <w:pPr>
        <w:numPr>
          <w:ilvl w:val="0"/>
          <w:numId w:val="44"/>
        </w:numPr>
        <w:jc w:val="both"/>
        <w:rPr>
          <w:color w:val="FF0000"/>
          <w:sz w:val="24"/>
          <w:szCs w:val="24"/>
        </w:rPr>
      </w:pPr>
      <w:r w:rsidRPr="008312F3">
        <w:rPr>
          <w:color w:val="FF0000"/>
          <w:sz w:val="24"/>
          <w:szCs w:val="24"/>
        </w:rPr>
        <w:t>.....................................................................................................................</w:t>
      </w:r>
    </w:p>
    <w:p w14:paraId="1A7B25E7" w14:textId="77777777" w:rsidR="008312F3" w:rsidRPr="008312F3" w:rsidRDefault="008312F3" w:rsidP="008312F3">
      <w:pPr>
        <w:jc w:val="both"/>
        <w:rPr>
          <w:color w:val="FF0000"/>
          <w:sz w:val="24"/>
          <w:szCs w:val="24"/>
        </w:rPr>
      </w:pPr>
    </w:p>
    <w:p w14:paraId="0169C70B" w14:textId="77777777" w:rsidR="008312F3" w:rsidRPr="008312F3" w:rsidRDefault="008312F3" w:rsidP="008312F3">
      <w:pPr>
        <w:jc w:val="both"/>
        <w:rPr>
          <w:color w:val="FF0000"/>
          <w:sz w:val="24"/>
          <w:szCs w:val="24"/>
        </w:rPr>
      </w:pPr>
      <w:r w:rsidRPr="008312F3">
        <w:rPr>
          <w:color w:val="FF0000"/>
          <w:sz w:val="24"/>
          <w:szCs w:val="24"/>
        </w:rPr>
        <w:t>zwaną dalej „Wykonawcą”,</w:t>
      </w:r>
    </w:p>
    <w:p w14:paraId="5205A658" w14:textId="77777777" w:rsidR="008312F3" w:rsidRPr="008312F3" w:rsidRDefault="008312F3" w:rsidP="008312F3">
      <w:pPr>
        <w:jc w:val="both"/>
        <w:rPr>
          <w:color w:val="FF0000"/>
          <w:sz w:val="24"/>
          <w:szCs w:val="24"/>
        </w:rPr>
      </w:pPr>
      <w:r w:rsidRPr="008312F3">
        <w:rPr>
          <w:color w:val="FF0000"/>
          <w:sz w:val="24"/>
          <w:szCs w:val="24"/>
        </w:rPr>
        <w:t xml:space="preserve"> </w:t>
      </w:r>
    </w:p>
    <w:p w14:paraId="3DCB6466" w14:textId="77777777" w:rsidR="008312F3" w:rsidRPr="008312F3" w:rsidRDefault="008312F3" w:rsidP="008312F3">
      <w:pPr>
        <w:jc w:val="both"/>
        <w:rPr>
          <w:color w:val="FF0000"/>
          <w:sz w:val="24"/>
          <w:szCs w:val="24"/>
        </w:rPr>
      </w:pPr>
      <w:r w:rsidRPr="008312F3">
        <w:rPr>
          <w:color w:val="FF0000"/>
          <w:sz w:val="24"/>
          <w:szCs w:val="24"/>
        </w:rPr>
        <w:t>wybraną w trybie podstawowym, zgodnie z art. 132 ustawy z dnia 11 września 2019 r. – Prawo zamówień publicznych (Dz. U. z 2022 r. nr 1710) zawarta została umowa następującej treści:</w:t>
      </w:r>
    </w:p>
    <w:p w14:paraId="3ED7679C" w14:textId="77777777" w:rsidR="008312F3" w:rsidRPr="008312F3" w:rsidRDefault="008312F3" w:rsidP="008312F3">
      <w:pPr>
        <w:rPr>
          <w:color w:val="FF0000"/>
          <w:sz w:val="24"/>
          <w:szCs w:val="24"/>
        </w:rPr>
      </w:pPr>
    </w:p>
    <w:p w14:paraId="68AE9B3E" w14:textId="77777777" w:rsidR="008312F3" w:rsidRPr="008312F3" w:rsidRDefault="008312F3" w:rsidP="008312F3">
      <w:pPr>
        <w:jc w:val="center"/>
        <w:rPr>
          <w:b/>
          <w:color w:val="FF0000"/>
          <w:sz w:val="24"/>
          <w:szCs w:val="24"/>
        </w:rPr>
      </w:pPr>
      <w:r w:rsidRPr="008312F3">
        <w:rPr>
          <w:b/>
          <w:color w:val="FF0000"/>
          <w:sz w:val="24"/>
          <w:szCs w:val="24"/>
        </w:rPr>
        <w:t>§1</w:t>
      </w:r>
    </w:p>
    <w:p w14:paraId="0D8695FC" w14:textId="77777777" w:rsidR="008312F3" w:rsidRPr="008312F3" w:rsidRDefault="008312F3" w:rsidP="008312F3">
      <w:pPr>
        <w:jc w:val="center"/>
        <w:rPr>
          <w:b/>
          <w:color w:val="FF0000"/>
          <w:sz w:val="24"/>
          <w:szCs w:val="24"/>
        </w:rPr>
      </w:pPr>
      <w:r w:rsidRPr="008312F3">
        <w:rPr>
          <w:b/>
          <w:color w:val="FF0000"/>
          <w:sz w:val="24"/>
          <w:szCs w:val="24"/>
        </w:rPr>
        <w:t>PRZEDMIOT  UMOWY</w:t>
      </w:r>
    </w:p>
    <w:p w14:paraId="7F348CB4" w14:textId="77777777" w:rsidR="008312F3" w:rsidRPr="008312F3" w:rsidRDefault="008312F3" w:rsidP="008312F3">
      <w:pPr>
        <w:jc w:val="center"/>
        <w:rPr>
          <w:b/>
          <w:color w:val="FF0000"/>
          <w:sz w:val="24"/>
          <w:szCs w:val="24"/>
        </w:rPr>
      </w:pPr>
    </w:p>
    <w:p w14:paraId="1E06E362" w14:textId="77777777" w:rsidR="008312F3" w:rsidRPr="008312F3" w:rsidRDefault="008312F3" w:rsidP="008312F3">
      <w:pPr>
        <w:jc w:val="center"/>
        <w:rPr>
          <w:color w:val="FF0000"/>
          <w:sz w:val="24"/>
          <w:szCs w:val="24"/>
        </w:rPr>
      </w:pPr>
    </w:p>
    <w:p w14:paraId="094DE22C"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Przedmiotem umowy jest:</w:t>
      </w:r>
    </w:p>
    <w:p w14:paraId="0BEA74F9"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 xml:space="preserve">sprzedaż i dostawa do Zamawiającego  </w:t>
      </w:r>
      <w:r w:rsidRPr="008312F3">
        <w:rPr>
          <w:b/>
          <w:color w:val="FF0000"/>
          <w:sz w:val="24"/>
          <w:szCs w:val="24"/>
        </w:rPr>
        <w:t>………………………………………. ……………………………………</w:t>
      </w:r>
      <w:r w:rsidRPr="008312F3">
        <w:rPr>
          <w:color w:val="FF0000"/>
          <w:sz w:val="24"/>
          <w:szCs w:val="24"/>
        </w:rPr>
        <w:t xml:space="preserve">, szczegółowo opisanych wraz z podaniem ich wartości w załączniku Nr 1 do umowy,  </w:t>
      </w:r>
      <w:r w:rsidRPr="008312F3">
        <w:rPr>
          <w:color w:val="FF0000"/>
          <w:spacing w:val="-3"/>
          <w:sz w:val="24"/>
          <w:szCs w:val="24"/>
        </w:rPr>
        <w:t>(zwanego w dalszej treści umowy przedmiotem umowy lub zestawem)</w:t>
      </w:r>
      <w:r w:rsidRPr="008312F3">
        <w:rPr>
          <w:b/>
          <w:color w:val="FF0000"/>
          <w:spacing w:val="-3"/>
          <w:sz w:val="24"/>
          <w:szCs w:val="24"/>
        </w:rPr>
        <w:t>.</w:t>
      </w:r>
    </w:p>
    <w:p w14:paraId="3C9636C5" w14:textId="77777777" w:rsidR="008312F3" w:rsidRPr="008312F3" w:rsidRDefault="008312F3" w:rsidP="008312F3">
      <w:pPr>
        <w:ind w:left="1416"/>
        <w:jc w:val="both"/>
        <w:rPr>
          <w:b/>
          <w:color w:val="FF0000"/>
          <w:spacing w:val="-3"/>
          <w:sz w:val="24"/>
          <w:szCs w:val="24"/>
        </w:rPr>
      </w:pPr>
      <w:r w:rsidRPr="008312F3">
        <w:rPr>
          <w:b/>
          <w:color w:val="FF0000"/>
          <w:spacing w:val="-3"/>
          <w:sz w:val="24"/>
          <w:szCs w:val="24"/>
        </w:rPr>
        <w:t xml:space="preserve">Miejsce dostawy: Konstancin-Jeziorna, ul. Długa 40/42  </w:t>
      </w:r>
    </w:p>
    <w:p w14:paraId="69BFF3E3"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zainstalowanie i oddanie do eksploatacji przedmiotu umowy,</w:t>
      </w:r>
    </w:p>
    <w:p w14:paraId="03FC40E2"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 xml:space="preserve">szkolenie personelu Zamawiającego w zakresie prawidłowej eksploatacji przedmiotu umowy, jeżeli użytkowanie sprzętu wymaga, zgodnie z deklaracją Wykonawcy, wcześniejszego przeszkolenia personelu </w:t>
      </w:r>
    </w:p>
    <w:p w14:paraId="7F51C36A" w14:textId="77777777" w:rsidR="008312F3" w:rsidRPr="008312F3" w:rsidRDefault="008312F3" w:rsidP="00D22689">
      <w:pPr>
        <w:numPr>
          <w:ilvl w:val="0"/>
          <w:numId w:val="31"/>
        </w:numPr>
        <w:tabs>
          <w:tab w:val="left" w:pos="360"/>
        </w:tabs>
        <w:suppressAutoHyphens/>
        <w:ind w:left="360"/>
        <w:jc w:val="both"/>
        <w:rPr>
          <w:color w:val="FF0000"/>
          <w:spacing w:val="-3"/>
          <w:sz w:val="24"/>
          <w:szCs w:val="24"/>
        </w:rPr>
      </w:pPr>
      <w:r w:rsidRPr="008312F3">
        <w:rPr>
          <w:color w:val="FF0000"/>
          <w:spacing w:val="-3"/>
          <w:sz w:val="24"/>
          <w:szCs w:val="24"/>
        </w:rPr>
        <w:t xml:space="preserve">Wykonawca oświadcza, że przedmiot umowy jest produktem firmy ....................................... i posiada </w:t>
      </w:r>
      <w:r w:rsidRPr="008312F3">
        <w:rPr>
          <w:color w:val="FF0000"/>
          <w:sz w:val="24"/>
          <w:szCs w:val="24"/>
        </w:rPr>
        <w:t xml:space="preserve">stosowne atesty, certyfikaty, zaświadczenia i dopuszczenia do stosowania, </w:t>
      </w:r>
      <w:r w:rsidRPr="008312F3">
        <w:rPr>
          <w:color w:val="FF0000"/>
          <w:spacing w:val="-3"/>
          <w:sz w:val="24"/>
          <w:szCs w:val="24"/>
        </w:rPr>
        <w:t>a powyższą okoliczność Zamawiający przyjmuje i akceptuje.</w:t>
      </w:r>
    </w:p>
    <w:p w14:paraId="7EC2A4E0"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Wykonawca  oświadcza, że parametry techniczne oraz wyposażenie przedmiotu umowy są zgodne  z ofertą złożoną do przetargu nr  PN-63/2023-1 z dnia ……………………..2023 r.</w:t>
      </w:r>
    </w:p>
    <w:p w14:paraId="0C3C30D2"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Oryginał oferty stanowi załącznik do umowy i został zdeponowany w siedzibie Zamawiającego.</w:t>
      </w:r>
    </w:p>
    <w:p w14:paraId="7C299D1C"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lastRenderedPageBreak/>
        <w:t>Wykonawca zobowiązany jest do dokonania bezpłatnego szkolenia personelu Zamawiającego  w zakresie prawidłowej eksploatacji przedmiotu umowy.</w:t>
      </w:r>
    </w:p>
    <w:p w14:paraId="637D3D8C" w14:textId="77777777" w:rsidR="008312F3" w:rsidRPr="008312F3" w:rsidRDefault="008312F3" w:rsidP="008312F3">
      <w:pPr>
        <w:tabs>
          <w:tab w:val="left" w:pos="284"/>
        </w:tabs>
        <w:rPr>
          <w:b/>
          <w:color w:val="FF0000"/>
          <w:spacing w:val="-3"/>
          <w:sz w:val="24"/>
          <w:szCs w:val="24"/>
        </w:rPr>
      </w:pPr>
    </w:p>
    <w:p w14:paraId="56AEFFCC" w14:textId="77777777" w:rsidR="008312F3" w:rsidRPr="008312F3" w:rsidRDefault="008312F3" w:rsidP="008312F3">
      <w:pPr>
        <w:tabs>
          <w:tab w:val="left" w:pos="284"/>
        </w:tabs>
        <w:ind w:left="284" w:hanging="284"/>
        <w:jc w:val="center"/>
        <w:rPr>
          <w:b/>
          <w:color w:val="FF0000"/>
          <w:spacing w:val="-3"/>
          <w:sz w:val="24"/>
          <w:szCs w:val="24"/>
        </w:rPr>
      </w:pPr>
    </w:p>
    <w:p w14:paraId="12980A15"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2</w:t>
      </w:r>
    </w:p>
    <w:p w14:paraId="6DC77A5A" w14:textId="77777777" w:rsidR="008312F3" w:rsidRPr="008312F3" w:rsidRDefault="008312F3" w:rsidP="008312F3">
      <w:pPr>
        <w:tabs>
          <w:tab w:val="left" w:pos="284"/>
          <w:tab w:val="left" w:pos="5387"/>
        </w:tabs>
        <w:ind w:left="284" w:hanging="284"/>
        <w:jc w:val="center"/>
        <w:rPr>
          <w:color w:val="FF0000"/>
          <w:sz w:val="24"/>
          <w:szCs w:val="24"/>
        </w:rPr>
      </w:pPr>
      <w:r w:rsidRPr="008312F3">
        <w:rPr>
          <w:color w:val="FF0000"/>
          <w:sz w:val="24"/>
          <w:szCs w:val="24"/>
        </w:rPr>
        <w:t>WYNAGRODZENIE</w:t>
      </w:r>
    </w:p>
    <w:p w14:paraId="18ADCDC7" w14:textId="77777777" w:rsidR="008312F3" w:rsidRPr="008312F3" w:rsidRDefault="008312F3" w:rsidP="008312F3">
      <w:pPr>
        <w:tabs>
          <w:tab w:val="left" w:pos="284"/>
          <w:tab w:val="left" w:pos="5387"/>
        </w:tabs>
        <w:ind w:left="284" w:hanging="284"/>
        <w:jc w:val="center"/>
        <w:rPr>
          <w:b/>
          <w:color w:val="FF0000"/>
          <w:spacing w:val="-3"/>
          <w:sz w:val="24"/>
          <w:szCs w:val="24"/>
        </w:rPr>
      </w:pPr>
    </w:p>
    <w:p w14:paraId="5EBC012A" w14:textId="77777777" w:rsidR="008312F3" w:rsidRPr="008312F3" w:rsidRDefault="008312F3" w:rsidP="00D22689">
      <w:pPr>
        <w:numPr>
          <w:ilvl w:val="2"/>
          <w:numId w:val="24"/>
        </w:numPr>
        <w:tabs>
          <w:tab w:val="left" w:pos="283"/>
        </w:tabs>
        <w:suppressAutoHyphens/>
        <w:ind w:left="284" w:hanging="284"/>
        <w:jc w:val="both"/>
        <w:rPr>
          <w:color w:val="FF0000"/>
          <w:sz w:val="24"/>
          <w:szCs w:val="24"/>
        </w:rPr>
      </w:pPr>
      <w:r w:rsidRPr="008312F3">
        <w:rPr>
          <w:color w:val="FF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6D859919" w14:textId="77777777" w:rsidR="008312F3" w:rsidRPr="008312F3" w:rsidRDefault="008312F3" w:rsidP="00D22689">
      <w:pPr>
        <w:numPr>
          <w:ilvl w:val="2"/>
          <w:numId w:val="24"/>
        </w:numPr>
        <w:tabs>
          <w:tab w:val="left" w:pos="283"/>
        </w:tabs>
        <w:suppressAutoHyphens/>
        <w:ind w:left="284" w:hanging="284"/>
        <w:jc w:val="both"/>
        <w:rPr>
          <w:color w:val="FF0000"/>
          <w:sz w:val="24"/>
          <w:szCs w:val="24"/>
        </w:rPr>
      </w:pPr>
      <w:r w:rsidRPr="008312F3">
        <w:rPr>
          <w:color w:val="FF0000"/>
          <w:spacing w:val="-3"/>
          <w:sz w:val="24"/>
          <w:szCs w:val="24"/>
        </w:rPr>
        <w:t>Wynagrodzenie określone w ust. 1 stanowi cenę, rozumianą jako DDP siedziba Zamawiającego, zgodnie z INCOTERMS'2000, i obejmuje w szczególności:</w:t>
      </w:r>
    </w:p>
    <w:p w14:paraId="394F430D"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pakowania i znakowania wymaganego do przewozu,</w:t>
      </w:r>
    </w:p>
    <w:p w14:paraId="30CC2403"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transportu do Zamawiającego,</w:t>
      </w:r>
    </w:p>
    <w:p w14:paraId="228E5C36"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załadunku, rozładunku i transportu wewnętrznego u Zamawiającego,</w:t>
      </w:r>
    </w:p>
    <w:p w14:paraId="4A744448"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ubezpieczenia dostawy do czasu oddania przedmiotu umowy do eksploatacji, nie dłużej   jednak niż 30 dni licząc od daty dostawy, do miejsca instalacji,</w:t>
      </w:r>
    </w:p>
    <w:p w14:paraId="696C4EA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szkolenie personelu Zamawiającego w zakresie prawidłowej eksploatacji przedmiotu umowy.</w:t>
      </w:r>
    </w:p>
    <w:p w14:paraId="7B115379"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Wykonawca zobowiązuje się do zagwarantowania autentyczności pochodzenia faktur wystawianych przez </w:t>
      </w:r>
      <w:r w:rsidRPr="008312F3">
        <w:rPr>
          <w:rFonts w:eastAsia="Garamond"/>
          <w:b/>
          <w:color w:val="FF0000"/>
          <w:sz w:val="24"/>
          <w:szCs w:val="24"/>
        </w:rPr>
        <w:t>Wykonawcę</w:t>
      </w:r>
      <w:r w:rsidRPr="008312F3">
        <w:rPr>
          <w:rFonts w:eastAsia="Garamond"/>
          <w:color w:val="FF0000"/>
          <w:sz w:val="24"/>
          <w:szCs w:val="24"/>
        </w:rPr>
        <w:t xml:space="preserve"> i integralności ich treści. </w:t>
      </w:r>
    </w:p>
    <w:p w14:paraId="62BC32C1"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68F4023C"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bookmarkStart w:id="9" w:name="_30j0zll"/>
      <w:bookmarkEnd w:id="9"/>
      <w:r w:rsidRPr="008312F3">
        <w:rPr>
          <w:rFonts w:eastAsia="Garamond"/>
          <w:color w:val="FF0000"/>
          <w:sz w:val="24"/>
          <w:szCs w:val="24"/>
        </w:rPr>
        <w:t>W celu zabezpieczenia autentyczności faktury i jej integralności   </w:t>
      </w:r>
      <w:r w:rsidRPr="008312F3">
        <w:rPr>
          <w:rFonts w:eastAsia="Garamond"/>
          <w:b/>
          <w:color w:val="FF0000"/>
          <w:sz w:val="24"/>
          <w:szCs w:val="24"/>
        </w:rPr>
        <w:t xml:space="preserve">Wykonawca </w:t>
      </w:r>
      <w:r w:rsidRPr="008312F3">
        <w:rPr>
          <w:rFonts w:eastAsia="Garamond"/>
          <w:color w:val="FF0000"/>
          <w:sz w:val="24"/>
          <w:szCs w:val="24"/>
        </w:rPr>
        <w:t>zobowiązuje się do przesyłania faktur z adresu</w:t>
      </w:r>
      <w:r w:rsidRPr="008312F3">
        <w:rPr>
          <w:rFonts w:eastAsia="Garamond"/>
          <w:b/>
          <w:color w:val="FF0000"/>
          <w:sz w:val="24"/>
          <w:szCs w:val="24"/>
        </w:rPr>
        <w:t>:</w:t>
      </w:r>
      <w:r w:rsidRPr="008312F3">
        <w:rPr>
          <w:rFonts w:eastAsia="Garamond"/>
          <w:color w:val="FF0000"/>
          <w:sz w:val="24"/>
          <w:szCs w:val="24"/>
        </w:rPr>
        <w:t xml:space="preserve"> </w:t>
      </w:r>
      <w:hyperlink r:id="rId39" w:history="1">
        <w:r w:rsidRPr="008312F3">
          <w:rPr>
            <w:rFonts w:eastAsia="Garamond"/>
            <w:b/>
            <w:color w:val="FF0000"/>
            <w:sz w:val="24"/>
            <w:szCs w:val="24"/>
            <w:u w:val="single"/>
          </w:rPr>
          <w:t>……………………………,.</w:t>
        </w:r>
      </w:hyperlink>
      <w:r w:rsidRPr="008312F3">
        <w:rPr>
          <w:rFonts w:eastAsia="Garamond"/>
          <w:color w:val="FF0000"/>
          <w:sz w:val="24"/>
          <w:szCs w:val="24"/>
        </w:rPr>
        <w:t xml:space="preserve"> na adres </w:t>
      </w:r>
      <w:r w:rsidRPr="008312F3">
        <w:rPr>
          <w:rFonts w:eastAsia="Garamond"/>
          <w:b/>
          <w:color w:val="FF0000"/>
          <w:sz w:val="24"/>
          <w:szCs w:val="24"/>
        </w:rPr>
        <w:t>Zamawiającego</w:t>
      </w:r>
      <w:r w:rsidRPr="008312F3">
        <w:rPr>
          <w:rFonts w:eastAsia="Garamond"/>
          <w:color w:val="FF0000"/>
          <w:sz w:val="24"/>
          <w:szCs w:val="24"/>
        </w:rPr>
        <w:t xml:space="preserve"> </w:t>
      </w:r>
      <w:hyperlink r:id="rId40" w:history="1">
        <w:r w:rsidRPr="008312F3">
          <w:rPr>
            <w:rFonts w:eastAsia="Garamond"/>
            <w:b/>
            <w:color w:val="FF0000"/>
            <w:sz w:val="24"/>
            <w:szCs w:val="24"/>
            <w:u w:val="single"/>
          </w:rPr>
          <w:t>efaktura@stocer.pl</w:t>
        </w:r>
      </w:hyperlink>
      <w:r w:rsidRPr="008312F3">
        <w:rPr>
          <w:rFonts w:eastAsia="Garamond"/>
          <w:b/>
          <w:color w:val="FF0000"/>
          <w:sz w:val="24"/>
          <w:szCs w:val="24"/>
        </w:rPr>
        <w:t xml:space="preserve"> </w:t>
      </w:r>
      <w:r w:rsidRPr="008312F3">
        <w:rPr>
          <w:rFonts w:eastAsia="Garamond"/>
          <w:color w:val="FF0000"/>
          <w:sz w:val="24"/>
          <w:szCs w:val="24"/>
        </w:rPr>
        <w:t xml:space="preserve">albo  na adres skrzynki </w:t>
      </w:r>
      <w:r w:rsidRPr="008312F3">
        <w:rPr>
          <w:rFonts w:eastAsia="Garamond"/>
          <w:b/>
          <w:color w:val="FF0000"/>
          <w:sz w:val="24"/>
          <w:szCs w:val="24"/>
        </w:rPr>
        <w:t xml:space="preserve">PEPPOL pod nazwą „Mazowieckie Centrum Rehabilitacji </w:t>
      </w:r>
      <w:proofErr w:type="spellStart"/>
      <w:r w:rsidRPr="008312F3">
        <w:rPr>
          <w:rFonts w:eastAsia="Garamond"/>
          <w:b/>
          <w:color w:val="FF0000"/>
          <w:sz w:val="24"/>
          <w:szCs w:val="24"/>
        </w:rPr>
        <w:t>Stocer</w:t>
      </w:r>
      <w:proofErr w:type="spellEnd"/>
      <w:r w:rsidRPr="008312F3">
        <w:rPr>
          <w:rFonts w:eastAsia="Garamond"/>
          <w:b/>
          <w:color w:val="FF0000"/>
          <w:sz w:val="24"/>
          <w:szCs w:val="24"/>
        </w:rPr>
        <w:t xml:space="preserve"> Sp. z o.o.” na Platformie Elektronicznego Fakturowania, przy czym Wykonawca zobowiązuje się wyłącznie do jednokrotnego przesyłania faktury na adres poczty elektronicznej albo na adres skrzynki PEPPOL.</w:t>
      </w:r>
      <w:r w:rsidRPr="008312F3">
        <w:rPr>
          <w:rFonts w:eastAsia="Garamond"/>
          <w:color w:val="FF0000"/>
          <w:sz w:val="24"/>
          <w:szCs w:val="24"/>
        </w:rPr>
        <w:t xml:space="preserve"> </w:t>
      </w:r>
    </w:p>
    <w:p w14:paraId="740695C1"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BAC04C6"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513FFCEA" w14:textId="77777777" w:rsidR="008312F3" w:rsidRPr="008312F3" w:rsidRDefault="008312F3" w:rsidP="008312F3">
      <w:pPr>
        <w:rPr>
          <w:color w:val="FF0000"/>
          <w:sz w:val="24"/>
          <w:szCs w:val="24"/>
        </w:rPr>
      </w:pPr>
    </w:p>
    <w:p w14:paraId="1ED686CF"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3</w:t>
      </w:r>
    </w:p>
    <w:p w14:paraId="26FE78F6" w14:textId="77777777" w:rsidR="008312F3" w:rsidRPr="008312F3" w:rsidRDefault="008312F3" w:rsidP="008312F3">
      <w:pPr>
        <w:jc w:val="center"/>
        <w:rPr>
          <w:b/>
          <w:color w:val="FF0000"/>
          <w:spacing w:val="-3"/>
          <w:sz w:val="24"/>
          <w:szCs w:val="24"/>
        </w:rPr>
      </w:pPr>
      <w:r w:rsidRPr="008312F3">
        <w:rPr>
          <w:b/>
          <w:color w:val="FF0000"/>
          <w:spacing w:val="-3"/>
          <w:sz w:val="24"/>
          <w:szCs w:val="24"/>
        </w:rPr>
        <w:t>DOSTAWA</w:t>
      </w:r>
    </w:p>
    <w:p w14:paraId="0B732CF8" w14:textId="77777777" w:rsidR="008312F3" w:rsidRPr="008312F3" w:rsidRDefault="008312F3" w:rsidP="008312F3">
      <w:pPr>
        <w:jc w:val="center"/>
        <w:rPr>
          <w:b/>
          <w:color w:val="FF0000"/>
          <w:spacing w:val="-3"/>
          <w:sz w:val="24"/>
          <w:szCs w:val="24"/>
        </w:rPr>
      </w:pPr>
    </w:p>
    <w:p w14:paraId="5C90D107" w14:textId="6F4A4053" w:rsidR="008312F3" w:rsidRPr="008312F3" w:rsidRDefault="008312F3" w:rsidP="00D22689">
      <w:pPr>
        <w:numPr>
          <w:ilvl w:val="0"/>
          <w:numId w:val="33"/>
        </w:numPr>
        <w:suppressAutoHyphens/>
        <w:jc w:val="both"/>
        <w:rPr>
          <w:b/>
          <w:color w:val="FF0000"/>
          <w:sz w:val="24"/>
          <w:szCs w:val="24"/>
        </w:rPr>
      </w:pPr>
      <w:r w:rsidRPr="008312F3">
        <w:rPr>
          <w:color w:val="FF0000"/>
          <w:sz w:val="24"/>
          <w:szCs w:val="24"/>
        </w:rPr>
        <w:t xml:space="preserve">Wykonawca  zobowiązany jest do oddania do eksploatacji przedmiotu umowy w terminie od dnia </w:t>
      </w:r>
      <w:r w:rsidR="003E4D37">
        <w:rPr>
          <w:rFonts w:eastAsia="Tahoma" w:cs="Tahoma"/>
          <w:b/>
          <w:color w:val="FF0000"/>
          <w:sz w:val="24"/>
          <w:szCs w:val="24"/>
        </w:rPr>
        <w:t>11 grudnia</w:t>
      </w:r>
      <w:r w:rsidRPr="008312F3">
        <w:rPr>
          <w:rFonts w:eastAsia="Tahoma" w:cs="Tahoma"/>
          <w:b/>
          <w:color w:val="FF0000"/>
          <w:sz w:val="24"/>
          <w:szCs w:val="24"/>
        </w:rPr>
        <w:t xml:space="preserve"> do dnia </w:t>
      </w:r>
      <w:r w:rsidR="003E4D37">
        <w:rPr>
          <w:rFonts w:eastAsia="Tahoma" w:cs="Tahoma"/>
          <w:b/>
          <w:color w:val="FF0000"/>
          <w:sz w:val="24"/>
          <w:szCs w:val="24"/>
        </w:rPr>
        <w:t>15 grudnia</w:t>
      </w:r>
      <w:r w:rsidRPr="008312F3">
        <w:rPr>
          <w:rFonts w:eastAsia="Tahoma" w:cs="Tahoma"/>
          <w:b/>
          <w:color w:val="FF0000"/>
          <w:sz w:val="24"/>
          <w:szCs w:val="24"/>
        </w:rPr>
        <w:t xml:space="preserve"> 2023 r.</w:t>
      </w:r>
    </w:p>
    <w:p w14:paraId="3AAFD674" w14:textId="77777777" w:rsidR="008312F3" w:rsidRPr="008312F3" w:rsidRDefault="008312F3" w:rsidP="00D22689">
      <w:pPr>
        <w:numPr>
          <w:ilvl w:val="0"/>
          <w:numId w:val="33"/>
        </w:numPr>
        <w:suppressAutoHyphens/>
        <w:jc w:val="both"/>
        <w:rPr>
          <w:color w:val="FF0000"/>
          <w:sz w:val="24"/>
          <w:szCs w:val="24"/>
        </w:rPr>
      </w:pPr>
      <w:r w:rsidRPr="008312F3">
        <w:rPr>
          <w:color w:val="FF0000"/>
          <w:sz w:val="24"/>
          <w:szCs w:val="24"/>
        </w:rPr>
        <w:t>Szczegółowy termin dostawy Wykonawca  uzgodni z Zamawiającym.</w:t>
      </w:r>
    </w:p>
    <w:p w14:paraId="06C302FA" w14:textId="77777777" w:rsidR="008312F3" w:rsidRPr="008312F3" w:rsidRDefault="008312F3" w:rsidP="00D22689">
      <w:pPr>
        <w:numPr>
          <w:ilvl w:val="0"/>
          <w:numId w:val="33"/>
        </w:numPr>
        <w:suppressAutoHyphens/>
        <w:jc w:val="both"/>
        <w:rPr>
          <w:color w:val="FF0000"/>
          <w:sz w:val="24"/>
          <w:szCs w:val="24"/>
        </w:rPr>
      </w:pPr>
      <w:r w:rsidRPr="008312F3">
        <w:rPr>
          <w:color w:val="FF0000"/>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8312F3">
        <w:rPr>
          <w:color w:val="FF0000"/>
          <w:sz w:val="24"/>
          <w:szCs w:val="24"/>
        </w:rPr>
        <w:t xml:space="preserve">Wykonawca  ponosi wszelkie koszty związane z transportem. </w:t>
      </w:r>
    </w:p>
    <w:p w14:paraId="0255D457" w14:textId="77777777" w:rsidR="008312F3" w:rsidRPr="008312F3" w:rsidRDefault="008312F3" w:rsidP="00D22689">
      <w:pPr>
        <w:numPr>
          <w:ilvl w:val="0"/>
          <w:numId w:val="33"/>
        </w:numPr>
        <w:suppressAutoHyphens/>
        <w:jc w:val="both"/>
        <w:rPr>
          <w:color w:val="FF0000"/>
          <w:spacing w:val="-3"/>
          <w:sz w:val="24"/>
          <w:szCs w:val="24"/>
        </w:rPr>
      </w:pPr>
      <w:r w:rsidRPr="008312F3">
        <w:rPr>
          <w:color w:val="FF0000"/>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1BFC4D4" w14:textId="77777777" w:rsidR="008312F3" w:rsidRPr="008312F3" w:rsidRDefault="008312F3" w:rsidP="00D22689">
      <w:pPr>
        <w:numPr>
          <w:ilvl w:val="0"/>
          <w:numId w:val="33"/>
        </w:numPr>
        <w:suppressAutoHyphens/>
        <w:jc w:val="both"/>
        <w:rPr>
          <w:color w:val="FF0000"/>
          <w:sz w:val="24"/>
          <w:szCs w:val="24"/>
        </w:rPr>
      </w:pPr>
      <w:r w:rsidRPr="008312F3">
        <w:rPr>
          <w:color w:val="FF0000"/>
          <w:sz w:val="24"/>
          <w:szCs w:val="24"/>
        </w:rPr>
        <w:t>Za termin oddania do eksploatacji przedmiotu umowy rozumie się datę podpisania Protokołu Odbioru przez Zamawiającego.</w:t>
      </w:r>
    </w:p>
    <w:p w14:paraId="24EECDD7" w14:textId="77777777" w:rsidR="008312F3" w:rsidRPr="008312F3" w:rsidRDefault="008312F3" w:rsidP="008312F3">
      <w:pPr>
        <w:tabs>
          <w:tab w:val="left" w:pos="284"/>
        </w:tabs>
        <w:ind w:left="284" w:hanging="284"/>
        <w:jc w:val="center"/>
        <w:rPr>
          <w:b/>
          <w:color w:val="FF0000"/>
          <w:spacing w:val="-3"/>
          <w:sz w:val="24"/>
          <w:szCs w:val="24"/>
        </w:rPr>
      </w:pPr>
    </w:p>
    <w:p w14:paraId="785B6CE5"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4</w:t>
      </w:r>
    </w:p>
    <w:p w14:paraId="666D8B72"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PŁATNOŚCI</w:t>
      </w:r>
    </w:p>
    <w:p w14:paraId="138B70CE" w14:textId="77777777" w:rsidR="008312F3" w:rsidRPr="008312F3" w:rsidRDefault="008312F3" w:rsidP="008312F3">
      <w:pPr>
        <w:jc w:val="center"/>
        <w:rPr>
          <w:b/>
          <w:color w:val="FF0000"/>
          <w:spacing w:val="-3"/>
          <w:sz w:val="24"/>
          <w:szCs w:val="24"/>
        </w:rPr>
      </w:pPr>
    </w:p>
    <w:p w14:paraId="677340E3" w14:textId="77777777" w:rsidR="008312F3" w:rsidRPr="008312F3" w:rsidRDefault="008312F3" w:rsidP="00D22689">
      <w:pPr>
        <w:numPr>
          <w:ilvl w:val="0"/>
          <w:numId w:val="34"/>
        </w:numPr>
        <w:tabs>
          <w:tab w:val="left" w:pos="426"/>
        </w:tabs>
        <w:suppressAutoHyphens/>
        <w:jc w:val="both"/>
        <w:rPr>
          <w:b/>
          <w:color w:val="FF0000"/>
          <w:sz w:val="24"/>
          <w:szCs w:val="24"/>
        </w:rPr>
      </w:pPr>
      <w:r w:rsidRPr="008312F3">
        <w:rPr>
          <w:color w:val="FF0000"/>
          <w:sz w:val="24"/>
          <w:szCs w:val="24"/>
        </w:rPr>
        <w:t xml:space="preserve">Cena określona w § 2 ust. 1 Umowy zostanie zapłacona przez Zamawiającego w terminie </w:t>
      </w:r>
      <w:r w:rsidRPr="008312F3">
        <w:rPr>
          <w:b/>
          <w:color w:val="FF0000"/>
          <w:sz w:val="24"/>
          <w:szCs w:val="24"/>
        </w:rPr>
        <w:t>30 dni licząc od daty podpisania protokołu odbioru.</w:t>
      </w:r>
    </w:p>
    <w:p w14:paraId="4B8D2B31" w14:textId="77777777" w:rsidR="008312F3" w:rsidRPr="008312F3" w:rsidRDefault="008312F3" w:rsidP="00D22689">
      <w:pPr>
        <w:numPr>
          <w:ilvl w:val="0"/>
          <w:numId w:val="34"/>
        </w:numPr>
        <w:tabs>
          <w:tab w:val="left" w:pos="426"/>
        </w:tabs>
        <w:suppressAutoHyphens/>
        <w:jc w:val="both"/>
        <w:rPr>
          <w:b/>
          <w:color w:val="FF0000"/>
          <w:sz w:val="24"/>
          <w:szCs w:val="24"/>
        </w:rPr>
      </w:pPr>
      <w:r w:rsidRPr="008312F3">
        <w:rPr>
          <w:color w:val="FF0000"/>
          <w:sz w:val="24"/>
          <w:szCs w:val="24"/>
        </w:rPr>
        <w:t>Jako datę zapłaty faktury rozumie się datę przyjęcia polecenia przelewu środków finansowych na rachunek Wykonawcy przez bank Zamawiającego.</w:t>
      </w:r>
    </w:p>
    <w:p w14:paraId="01BED1C5" w14:textId="77777777" w:rsidR="008312F3" w:rsidRPr="008312F3" w:rsidRDefault="008312F3" w:rsidP="008312F3">
      <w:pPr>
        <w:tabs>
          <w:tab w:val="left" w:pos="720"/>
        </w:tabs>
        <w:jc w:val="both"/>
        <w:rPr>
          <w:color w:val="FF0000"/>
          <w:sz w:val="24"/>
          <w:szCs w:val="24"/>
        </w:rPr>
      </w:pPr>
    </w:p>
    <w:p w14:paraId="10821350" w14:textId="77777777" w:rsidR="008312F3" w:rsidRPr="008312F3" w:rsidRDefault="008312F3" w:rsidP="008312F3">
      <w:pPr>
        <w:tabs>
          <w:tab w:val="left" w:pos="284"/>
        </w:tabs>
        <w:rPr>
          <w:b/>
          <w:color w:val="FF0000"/>
          <w:spacing w:val="-3"/>
          <w:sz w:val="24"/>
          <w:szCs w:val="24"/>
        </w:rPr>
      </w:pPr>
    </w:p>
    <w:p w14:paraId="692BA600"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5</w:t>
      </w:r>
    </w:p>
    <w:p w14:paraId="4A8C38D9"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GWARANCJI</w:t>
      </w:r>
    </w:p>
    <w:p w14:paraId="006DB76D" w14:textId="77777777" w:rsidR="008312F3" w:rsidRPr="008312F3" w:rsidRDefault="008312F3" w:rsidP="008312F3">
      <w:pPr>
        <w:ind w:left="567" w:hanging="567"/>
        <w:jc w:val="center"/>
        <w:rPr>
          <w:b/>
          <w:color w:val="FF0000"/>
          <w:spacing w:val="-3"/>
          <w:sz w:val="24"/>
          <w:szCs w:val="24"/>
        </w:rPr>
      </w:pPr>
    </w:p>
    <w:p w14:paraId="0C2274DE"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gwarantuje, że dostarczony przedmiot umowy jest nowy,</w:t>
      </w:r>
      <w:r w:rsidRPr="008312F3">
        <w:rPr>
          <w:color w:val="FF0000"/>
          <w:spacing w:val="-3"/>
          <w:sz w:val="24"/>
          <w:szCs w:val="24"/>
        </w:rPr>
        <w:t xml:space="preserve"> jest produktem firmy .................................................................................... oraz </w:t>
      </w:r>
      <w:r w:rsidRPr="008312F3">
        <w:rPr>
          <w:color w:val="FF0000"/>
          <w:sz w:val="24"/>
          <w:szCs w:val="24"/>
        </w:rPr>
        <w:t xml:space="preserve">spełnia wszelkie wymagania określone w prawie polskim i posiada stosowne atesty, certyfikaty, zaświadczenia i dopuszczenia do stosowania, </w:t>
      </w:r>
      <w:r w:rsidRPr="008312F3">
        <w:rPr>
          <w:color w:val="FF0000"/>
          <w:spacing w:val="-3"/>
          <w:sz w:val="24"/>
          <w:szCs w:val="24"/>
        </w:rPr>
        <w:t xml:space="preserve">a powyższą okoliczność Zamawiający przyjmuje i akceptuje  </w:t>
      </w:r>
      <w:r w:rsidRPr="008312F3">
        <w:rPr>
          <w:color w:val="FF0000"/>
          <w:sz w:val="24"/>
          <w:szCs w:val="24"/>
        </w:rPr>
        <w:t>oraz, że zostanie zainstalowany bez żadnego uszczerbku.</w:t>
      </w:r>
    </w:p>
    <w:p w14:paraId="20EA18D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Wykonawca  udziela </w:t>
      </w:r>
      <w:r w:rsidRPr="008312F3">
        <w:rPr>
          <w:b/>
          <w:color w:val="FF0000"/>
          <w:sz w:val="24"/>
          <w:szCs w:val="24"/>
        </w:rPr>
        <w:t>…….. miesięcznej gwarancji</w:t>
      </w:r>
      <w:r w:rsidRPr="008312F3">
        <w:rPr>
          <w:color w:val="FF0000"/>
          <w:sz w:val="24"/>
          <w:szCs w:val="24"/>
        </w:rPr>
        <w:t xml:space="preserve"> jakości licząc od daty oddania do eksploatacji przedmiotu umowy.</w:t>
      </w:r>
    </w:p>
    <w:p w14:paraId="4FC75A7D"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2DE74AF6"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1D337D8F"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Dostarczony towar może być rozpakowany jedynie przez przedstawicieli Wykonawcy.</w:t>
      </w:r>
    </w:p>
    <w:p w14:paraId="5B64A7A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w ramach udzielonej gwarancji odpowiada za braki ilościowe i jakościowe stwierdzone bezpośrednio po rozpakowaniu fabrycznych opakowań u Zamawiającego.</w:t>
      </w:r>
    </w:p>
    <w:p w14:paraId="3F8056D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Gwarancją nie są objęte uszkodzenia i wady dostarczanego sprzętu wynikłe na skutek:</w:t>
      </w:r>
    </w:p>
    <w:p w14:paraId="399006D1"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rPr>
        <w:t>eksploatacji przez Zamawiającego niezgodnej z jego przeznaczeniem, niestosowania się Zamawiającego do instrukcji obsługi,</w:t>
      </w:r>
    </w:p>
    <w:p w14:paraId="656246CE"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rPr>
        <w:t>samowolnych napraw, przeróbek lub zmian konstrukcyjnych, dokonywanych przez Zamawiającego,</w:t>
      </w:r>
    </w:p>
    <w:p w14:paraId="06434699"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shd w:val="clear" w:color="auto" w:fill="FFFFFF"/>
        </w:rPr>
        <w:t xml:space="preserve">niewłaściwego użycia lub zaniedbania, </w:t>
      </w:r>
    </w:p>
    <w:p w14:paraId="5DF8156D"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color w:val="FF0000"/>
          <w:sz w:val="24"/>
          <w:szCs w:val="24"/>
        </w:rPr>
      </w:pPr>
      <w:r w:rsidRPr="008312F3">
        <w:rPr>
          <w:bCs/>
          <w:color w:val="FF0000"/>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innych </w:t>
      </w:r>
      <w:r w:rsidRPr="008312F3">
        <w:rPr>
          <w:bCs/>
          <w:color w:val="FF0000"/>
          <w:sz w:val="24"/>
          <w:szCs w:val="24"/>
        </w:rPr>
        <w:lastRenderedPageBreak/>
        <w:t>przyczyn pozostających poza racjonalną kontrolą Wykonawcy</w:t>
      </w:r>
      <w:r w:rsidRPr="008312F3">
        <w:rPr>
          <w:rFonts w:asciiTheme="minorHAnsi" w:hAnsiTheme="minorHAnsi" w:cs="Posterama"/>
          <w:bCs/>
          <w:color w:val="FF0000"/>
          <w:sz w:val="24"/>
          <w:szCs w:val="24"/>
        </w:rPr>
        <w:t>.</w:t>
      </w:r>
    </w:p>
    <w:p w14:paraId="115AD922"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Gwarantowany czas usunięcia uszkodzenia wynosi:</w:t>
      </w:r>
    </w:p>
    <w:p w14:paraId="65489B5B" w14:textId="748061C0" w:rsidR="008312F3" w:rsidRPr="008312F3" w:rsidRDefault="008312F3" w:rsidP="00D22689">
      <w:pPr>
        <w:numPr>
          <w:ilvl w:val="0"/>
          <w:numId w:val="36"/>
        </w:numPr>
        <w:suppressAutoHyphens/>
        <w:ind w:left="567" w:hanging="141"/>
        <w:jc w:val="both"/>
        <w:rPr>
          <w:color w:val="FF0000"/>
          <w:sz w:val="24"/>
          <w:szCs w:val="24"/>
        </w:rPr>
      </w:pPr>
      <w:r w:rsidRPr="008312F3">
        <w:rPr>
          <w:color w:val="FF0000"/>
          <w:sz w:val="24"/>
          <w:szCs w:val="24"/>
        </w:rPr>
        <w:t xml:space="preserve">max. </w:t>
      </w:r>
      <w:r w:rsidR="003F2A1F">
        <w:rPr>
          <w:color w:val="FF0000"/>
          <w:sz w:val="24"/>
          <w:szCs w:val="24"/>
        </w:rPr>
        <w:t>14</w:t>
      </w:r>
      <w:r w:rsidRPr="008312F3">
        <w:rPr>
          <w:color w:val="FF0000"/>
          <w:sz w:val="24"/>
          <w:szCs w:val="24"/>
        </w:rPr>
        <w:t xml:space="preserve"> dni roboczych dla napraw, które nie wymagają ściągania części zamiennych spoza granic Polski,</w:t>
      </w:r>
    </w:p>
    <w:p w14:paraId="2D7CE021" w14:textId="6C09BEDD" w:rsidR="008312F3" w:rsidRPr="008312F3" w:rsidRDefault="008312F3" w:rsidP="00D22689">
      <w:pPr>
        <w:numPr>
          <w:ilvl w:val="0"/>
          <w:numId w:val="36"/>
        </w:numPr>
        <w:suppressAutoHyphens/>
        <w:ind w:left="567" w:hanging="141"/>
        <w:jc w:val="both"/>
        <w:rPr>
          <w:color w:val="FF0000"/>
          <w:sz w:val="24"/>
          <w:szCs w:val="24"/>
        </w:rPr>
      </w:pPr>
      <w:r w:rsidRPr="008312F3">
        <w:rPr>
          <w:color w:val="FF0000"/>
          <w:sz w:val="24"/>
          <w:szCs w:val="24"/>
        </w:rPr>
        <w:t xml:space="preserve">max.  </w:t>
      </w:r>
      <w:r w:rsidR="003F2A1F">
        <w:rPr>
          <w:color w:val="FF0000"/>
          <w:sz w:val="24"/>
          <w:szCs w:val="24"/>
        </w:rPr>
        <w:t>21</w:t>
      </w:r>
      <w:r w:rsidRPr="008312F3">
        <w:rPr>
          <w:color w:val="FF0000"/>
          <w:sz w:val="24"/>
          <w:szCs w:val="24"/>
        </w:rPr>
        <w:t xml:space="preserve"> dni roboczych dla napraw, które wymagają ściągania części zamiennych spoza granic Polski, licząc od momentu zgłoszenia awarii przez Zamawiającego.</w:t>
      </w:r>
    </w:p>
    <w:p w14:paraId="1C3720F1" w14:textId="77777777" w:rsidR="008312F3" w:rsidRPr="008312F3" w:rsidRDefault="008312F3" w:rsidP="00D22689">
      <w:pPr>
        <w:numPr>
          <w:ilvl w:val="0"/>
          <w:numId w:val="35"/>
        </w:numPr>
        <w:suppressAutoHyphens/>
        <w:ind w:left="567" w:hanging="567"/>
        <w:jc w:val="both"/>
        <w:rPr>
          <w:color w:val="FF0000"/>
          <w:sz w:val="24"/>
          <w:szCs w:val="24"/>
        </w:rPr>
      </w:pPr>
      <w:r w:rsidRPr="008312F3">
        <w:rPr>
          <w:color w:val="FF0000"/>
          <w:sz w:val="24"/>
          <w:szCs w:val="24"/>
        </w:rPr>
        <w:t>Trzykrotna naprawa gwarancyjna tego samego elementu lub podzespołu w przedmiocie umowy powoduje konieczność jego wymiany na nowy.</w:t>
      </w:r>
    </w:p>
    <w:p w14:paraId="09F77DD8"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 W przypadku naprawy gwarancyjnej przedłuża się okres gwarancji o czas naprawy przekraczający czas na naprawę określony w umowie.</w:t>
      </w:r>
    </w:p>
    <w:p w14:paraId="76A37519"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zobowiązany jest do dokonania raz w roku jednego bezpłatnego przeglądu technicznego zgodnie z DTR przedmiotu umowy.</w:t>
      </w:r>
    </w:p>
    <w:p w14:paraId="77D031AC"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Celem wykonania usług serwisowych personel Wykonawcy uzyska niczym nieograniczony dostęp do dostarczonego przedmiotu umowy w czasie pracy Zamawiającego.</w:t>
      </w:r>
    </w:p>
    <w:p w14:paraId="090E7B6A"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Wykonawca udziela gwarancji dla nowo zainstalowanych w trakcie naprawy części do końca okresu gwarancyjnego na przedmiot umowy, nie krócej jednak niż na 12 miesięcy. </w:t>
      </w:r>
    </w:p>
    <w:p w14:paraId="0BA14297"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gwarantuje, minimum 7 letni okres pełnej, płatnej obsługi pogwarancyjnej oraz dostępność do części zamiennych przedmiotu umowy jak również materiałów zużywalnych.</w:t>
      </w:r>
    </w:p>
    <w:p w14:paraId="44844D5B"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2298863C" w14:textId="77777777" w:rsidR="008312F3" w:rsidRPr="008312F3" w:rsidRDefault="008312F3" w:rsidP="00D22689">
      <w:pPr>
        <w:numPr>
          <w:ilvl w:val="0"/>
          <w:numId w:val="35"/>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FF0000"/>
          <w:spacing w:val="-3"/>
          <w:sz w:val="24"/>
          <w:szCs w:val="24"/>
        </w:rPr>
      </w:pPr>
      <w:r w:rsidRPr="008312F3">
        <w:rPr>
          <w:color w:val="FF0000"/>
          <w:spacing w:val="-3"/>
          <w:sz w:val="24"/>
          <w:szCs w:val="24"/>
        </w:rPr>
        <w:t>Jeżeli reklamacja Zamawiającego okaże się uzasadniona, koszty związane z przeprowadzeniem ekspertyzy ponosi Wykonawca.</w:t>
      </w:r>
    </w:p>
    <w:p w14:paraId="50626E08" w14:textId="77777777" w:rsidR="008312F3" w:rsidRPr="008312F3" w:rsidRDefault="008312F3" w:rsidP="008312F3">
      <w:pPr>
        <w:tabs>
          <w:tab w:val="left" w:pos="284"/>
        </w:tabs>
        <w:rPr>
          <w:b/>
          <w:color w:val="FF0000"/>
          <w:spacing w:val="-3"/>
          <w:sz w:val="24"/>
          <w:szCs w:val="24"/>
        </w:rPr>
      </w:pPr>
    </w:p>
    <w:p w14:paraId="6B24189F"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6</w:t>
      </w:r>
    </w:p>
    <w:p w14:paraId="62D1854B" w14:textId="77777777" w:rsidR="008312F3" w:rsidRPr="008312F3" w:rsidRDefault="008312F3" w:rsidP="008312F3">
      <w:pPr>
        <w:tabs>
          <w:tab w:val="left" w:pos="284"/>
        </w:tabs>
        <w:ind w:left="284" w:hanging="284"/>
        <w:jc w:val="center"/>
        <w:rPr>
          <w:b/>
          <w:color w:val="FF0000"/>
          <w:spacing w:val="-3"/>
          <w:sz w:val="24"/>
          <w:szCs w:val="24"/>
        </w:rPr>
      </w:pPr>
    </w:p>
    <w:p w14:paraId="1AF38011"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z w:val="24"/>
          <w:szCs w:val="24"/>
        </w:rPr>
        <w:t>POSTANOWIENIA DODATKOWE</w:t>
      </w:r>
    </w:p>
    <w:p w14:paraId="0A84BC49" w14:textId="77777777" w:rsidR="008312F3" w:rsidRPr="008312F3" w:rsidRDefault="008312F3" w:rsidP="008312F3">
      <w:pPr>
        <w:keepNext/>
        <w:keepLines/>
        <w:spacing w:before="480" w:after="120"/>
        <w:jc w:val="both"/>
        <w:outlineLvl w:val="0"/>
        <w:rPr>
          <w:color w:val="FF0000"/>
          <w:sz w:val="24"/>
          <w:szCs w:val="24"/>
        </w:rPr>
      </w:pPr>
      <w:r w:rsidRPr="008312F3">
        <w:rPr>
          <w:color w:val="FF0000"/>
          <w:sz w:val="24"/>
          <w:szCs w:val="24"/>
        </w:rPr>
        <w:t xml:space="preserve">Prawa i obowiązki określone i wynikające z niniejszej umowy, w tym cesja wierzytelności, nie mogą być przenoszone na osoby trzecie bez zgody drugiej strony. </w:t>
      </w:r>
    </w:p>
    <w:p w14:paraId="2137E129" w14:textId="77777777" w:rsidR="008312F3" w:rsidRPr="008312F3" w:rsidRDefault="008312F3" w:rsidP="008312F3">
      <w:pPr>
        <w:tabs>
          <w:tab w:val="left" w:pos="284"/>
        </w:tabs>
        <w:rPr>
          <w:b/>
          <w:color w:val="FF0000"/>
          <w:spacing w:val="-3"/>
          <w:sz w:val="24"/>
          <w:szCs w:val="24"/>
        </w:rPr>
      </w:pPr>
    </w:p>
    <w:p w14:paraId="77C5B4E9" w14:textId="77777777" w:rsidR="008312F3" w:rsidRPr="008312F3" w:rsidRDefault="008312F3" w:rsidP="008312F3">
      <w:pPr>
        <w:tabs>
          <w:tab w:val="left" w:pos="284"/>
        </w:tabs>
        <w:ind w:left="284" w:hanging="284"/>
        <w:jc w:val="center"/>
        <w:rPr>
          <w:b/>
          <w:color w:val="FF0000"/>
          <w:spacing w:val="-3"/>
          <w:sz w:val="24"/>
          <w:szCs w:val="24"/>
        </w:rPr>
      </w:pPr>
    </w:p>
    <w:p w14:paraId="76BA58BC"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7</w:t>
      </w:r>
    </w:p>
    <w:p w14:paraId="65EB1B81" w14:textId="77777777" w:rsidR="008312F3" w:rsidRPr="008312F3" w:rsidRDefault="008312F3" w:rsidP="008312F3">
      <w:pPr>
        <w:jc w:val="center"/>
        <w:rPr>
          <w:b/>
          <w:color w:val="FF0000"/>
          <w:spacing w:val="-3"/>
          <w:sz w:val="24"/>
          <w:szCs w:val="24"/>
        </w:rPr>
      </w:pPr>
      <w:r w:rsidRPr="008312F3">
        <w:rPr>
          <w:b/>
          <w:color w:val="FF0000"/>
          <w:spacing w:val="-3"/>
          <w:sz w:val="24"/>
          <w:szCs w:val="24"/>
        </w:rPr>
        <w:t>POSTANOWIENIA KOŃCOWE</w:t>
      </w:r>
    </w:p>
    <w:p w14:paraId="078B23C5" w14:textId="77777777" w:rsidR="008312F3" w:rsidRPr="008312F3" w:rsidRDefault="008312F3" w:rsidP="008312F3">
      <w:pPr>
        <w:jc w:val="center"/>
        <w:rPr>
          <w:color w:val="FF0000"/>
          <w:spacing w:val="-3"/>
          <w:sz w:val="24"/>
          <w:szCs w:val="24"/>
        </w:rPr>
      </w:pPr>
    </w:p>
    <w:p w14:paraId="7FE7F25D"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W przypadku, gdy Wykonawca ze swojej winy opóźnia się z terminem dostawy, określonym w § 3 ust. 1, Zamawiającemu przysługuje prawo naliczenia kary umownej w wysokości 0,2 % wynagrodzenia umownego należnego za dostarczony towar netto za każdy dzień zwłoki.</w:t>
      </w:r>
    </w:p>
    <w:p w14:paraId="0049C3AA"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Zamawiający  ma prawo żądać od Wykonawcy odszkodowania na zasadach ogólnych, jeżeli Wykonawca  nie wykonuje, bądź nienależycie wykonuje zobowiązania umowne.</w:t>
      </w:r>
    </w:p>
    <w:p w14:paraId="28E3F733"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4C8F19F9" w14:textId="4B414B9B"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lastRenderedPageBreak/>
        <w:t xml:space="preserve">Za zwłokę w usunięciu </w:t>
      </w:r>
      <w:r w:rsidR="00E23EB2">
        <w:rPr>
          <w:color w:val="FF0000"/>
          <w:spacing w:val="-3"/>
          <w:sz w:val="24"/>
          <w:szCs w:val="24"/>
        </w:rPr>
        <w:t xml:space="preserve">wad stwierdzonych przy odbiorze, a także za przekroczenie terminu usunięcia wad, określonego w </w:t>
      </w:r>
      <w:r w:rsidR="00E23EB2">
        <w:rPr>
          <w:rFonts w:ascii="Calibri" w:hAnsi="Calibri" w:cs="Calibri"/>
          <w:color w:val="FF0000"/>
          <w:spacing w:val="-3"/>
          <w:sz w:val="24"/>
          <w:szCs w:val="24"/>
        </w:rPr>
        <w:t>§</w:t>
      </w:r>
      <w:r w:rsidR="00E23EB2">
        <w:rPr>
          <w:color w:val="FF0000"/>
          <w:spacing w:val="-3"/>
          <w:sz w:val="24"/>
          <w:szCs w:val="24"/>
        </w:rPr>
        <w:t xml:space="preserve"> 5 ust. 8 umowy,</w:t>
      </w:r>
      <w:r w:rsidR="00E23EB2" w:rsidRPr="008312F3">
        <w:rPr>
          <w:color w:val="FF0000"/>
          <w:spacing w:val="-3"/>
          <w:sz w:val="24"/>
          <w:szCs w:val="24"/>
        </w:rPr>
        <w:t xml:space="preserve"> </w:t>
      </w:r>
      <w:r w:rsidRPr="008312F3">
        <w:rPr>
          <w:color w:val="FF0000"/>
          <w:spacing w:val="-3"/>
          <w:sz w:val="24"/>
          <w:szCs w:val="24"/>
        </w:rPr>
        <w:t>Wykonawca zapłaci Zamawiającemu karę umowną w wysokości 0,2 % wynagrodzenia umownego netto za każdy dzień zwłoki liczony od terminu wyznaczonego na usunięcie wad.</w:t>
      </w:r>
    </w:p>
    <w:p w14:paraId="28E44165" w14:textId="77777777" w:rsidR="008312F3" w:rsidRPr="008312F3" w:rsidRDefault="008312F3" w:rsidP="008312F3">
      <w:pPr>
        <w:tabs>
          <w:tab w:val="left" w:pos="709"/>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425"/>
        <w:jc w:val="both"/>
        <w:rPr>
          <w:color w:val="FF0000"/>
          <w:sz w:val="24"/>
          <w:szCs w:val="24"/>
        </w:rPr>
      </w:pPr>
      <w:r w:rsidRPr="008312F3">
        <w:rPr>
          <w:color w:val="FF0000"/>
          <w:sz w:val="24"/>
          <w:szCs w:val="24"/>
        </w:rPr>
        <w:t>4</w:t>
      </w:r>
      <w:r w:rsidRPr="008312F3">
        <w:rPr>
          <w:color w:val="FF0000"/>
          <w:sz w:val="24"/>
          <w:szCs w:val="24"/>
          <w:vertAlign w:val="superscript"/>
        </w:rPr>
        <w:t>1</w:t>
      </w:r>
      <w:r w:rsidRPr="008312F3">
        <w:rPr>
          <w:color w:val="FF0000"/>
          <w:sz w:val="24"/>
          <w:szCs w:val="24"/>
        </w:rPr>
        <w:t>.  Maksymalna wysokość kar umownych jaką Strony mogą dochodzić na podstawie umowy wynosi 10% wynagrodzenia umownego netto.</w:t>
      </w:r>
    </w:p>
    <w:p w14:paraId="57AD94A9"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W przypadku nie uregulowania przez Zamawiającego  płatności w terminie określonym w § 4, Wykonawcy przysługuje prawo naliczania odsetek w wysokości ustawowej za opóźnienie.</w:t>
      </w:r>
    </w:p>
    <w:p w14:paraId="392CF07C"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Strony nie są odpowiedzialne za naruszenie obowiązków wynikających z Umowy w przypadku, gdy wyłączną przyczyną naruszenia jest działanie siły wyższej.</w:t>
      </w:r>
      <w:r w:rsidRPr="008312F3">
        <w:rPr>
          <w:color w:val="FF0000"/>
          <w:spacing w:val="-3"/>
          <w:sz w:val="24"/>
          <w:szCs w:val="24"/>
        </w:rPr>
        <w:t xml:space="preserve"> </w:t>
      </w:r>
      <w:r w:rsidRPr="008312F3">
        <w:rPr>
          <w:color w:val="FF0000"/>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0C129DC4"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8312F3">
        <w:rPr>
          <w:b/>
          <w:color w:val="FF0000"/>
          <w:sz w:val="24"/>
          <w:szCs w:val="24"/>
        </w:rPr>
        <w:t xml:space="preserve"> </w:t>
      </w:r>
      <w:r w:rsidRPr="008312F3">
        <w:rPr>
          <w:color w:val="FF0000"/>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413B1E14"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13FDAFBF"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 xml:space="preserve">W przypadku opóźnienia realizacji Umowy z powodu wystąpienia siły wyższej, Zamawiający odstąpi od naliczania kar umownych.  </w:t>
      </w:r>
    </w:p>
    <w:p w14:paraId="064BFAFF"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 xml:space="preserve">W sprawach nieuregulowanych umową zastosowanie mają przepisy Kodeksu cywilnego i ustawy Prawo Zamówień Publicznych. </w:t>
      </w:r>
    </w:p>
    <w:p w14:paraId="2BE8BC7D"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W przypadku wystąpienia osób trzecich przeciwko Zamawiającemu z roszczeniami, z tytułu praw patentowych lub autorskich dotyczących przedmiotu umowy, odpowiedzialność z tego tytułu ponosi Wykonawca.</w:t>
      </w:r>
    </w:p>
    <w:p w14:paraId="1A93D590"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3474BA19"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 xml:space="preserve">Wszelkie zmiany lub uzupełnienia niniejszej umowy wymagają zachowania formy pisemnej pod rygorem nieważności, z zastrzeżeniem art. 455 ustawy Prawo zamówień publicznych. </w:t>
      </w:r>
    </w:p>
    <w:p w14:paraId="7D14212D"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Umowę sporządzono w 2 jednobrzmiących egzemplarzach po jednym dla każdej ze stron. Umowę odczytano i podpisano.</w:t>
      </w:r>
    </w:p>
    <w:p w14:paraId="0849C239" w14:textId="77777777" w:rsidR="008312F3" w:rsidRPr="008312F3" w:rsidRDefault="008312F3" w:rsidP="008312F3">
      <w:pPr>
        <w:tabs>
          <w:tab w:val="left" w:pos="284"/>
        </w:tabs>
        <w:rPr>
          <w:color w:val="FF0000"/>
          <w:spacing w:val="-3"/>
          <w:sz w:val="24"/>
          <w:szCs w:val="24"/>
        </w:rPr>
      </w:pPr>
    </w:p>
    <w:p w14:paraId="10ACB663" w14:textId="77777777" w:rsidR="008312F3" w:rsidRPr="008312F3" w:rsidRDefault="008312F3" w:rsidP="008312F3">
      <w:pPr>
        <w:rPr>
          <w:b/>
          <w:color w:val="FF0000"/>
          <w:spacing w:val="-3"/>
          <w:sz w:val="24"/>
          <w:szCs w:val="24"/>
        </w:rPr>
      </w:pPr>
      <w:r w:rsidRPr="008312F3">
        <w:rPr>
          <w:color w:val="FF0000"/>
          <w:spacing w:val="-3"/>
          <w:sz w:val="24"/>
          <w:szCs w:val="24"/>
        </w:rPr>
        <w:tab/>
        <w:t xml:space="preserve">   </w:t>
      </w:r>
      <w:r w:rsidRPr="008312F3">
        <w:rPr>
          <w:b/>
          <w:color w:val="FF0000"/>
          <w:spacing w:val="-3"/>
          <w:sz w:val="24"/>
          <w:szCs w:val="24"/>
        </w:rPr>
        <w:t xml:space="preserve">Wykonawca   </w:t>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t xml:space="preserve">Zamawiający </w:t>
      </w:r>
    </w:p>
    <w:p w14:paraId="4CDDB7D9" w14:textId="77777777" w:rsidR="008312F3" w:rsidRPr="008312F3" w:rsidRDefault="008312F3" w:rsidP="008312F3">
      <w:pPr>
        <w:rPr>
          <w:color w:val="FF0000"/>
          <w:sz w:val="24"/>
          <w:szCs w:val="24"/>
        </w:rPr>
      </w:pPr>
    </w:p>
    <w:p w14:paraId="70E2EF66" w14:textId="77777777" w:rsidR="008312F3" w:rsidRPr="008312F3" w:rsidRDefault="008312F3" w:rsidP="008312F3">
      <w:pPr>
        <w:rPr>
          <w:color w:val="FF0000"/>
          <w:sz w:val="24"/>
          <w:szCs w:val="24"/>
        </w:rPr>
      </w:pPr>
    </w:p>
    <w:p w14:paraId="4D0707A7" w14:textId="0F64480A" w:rsidR="008312F3" w:rsidRPr="008312F3" w:rsidRDefault="008312F3" w:rsidP="008312F3">
      <w:pPr>
        <w:pStyle w:val="Standard"/>
        <w:jc w:val="right"/>
        <w:rPr>
          <w:color w:val="FF0000"/>
        </w:rPr>
      </w:pPr>
      <w:r w:rsidRPr="008312F3">
        <w:rPr>
          <w:rFonts w:ascii="Times New Roman" w:hAnsi="Times New Roman"/>
          <w:b/>
          <w:bCs/>
          <w:color w:val="FF0000"/>
        </w:rPr>
        <w:t xml:space="preserve">Załącznik nr 3 do SWZ </w:t>
      </w:r>
    </w:p>
    <w:p w14:paraId="21BD6537" w14:textId="77777777" w:rsidR="008312F3" w:rsidRPr="008312F3" w:rsidRDefault="008312F3" w:rsidP="008312F3">
      <w:pPr>
        <w:rPr>
          <w:rFonts w:ascii="Tahoma" w:hAnsi="Tahoma"/>
          <w:color w:val="FF0000"/>
          <w:sz w:val="24"/>
          <w:szCs w:val="24"/>
          <w:lang w:eastAsia="zh-CN"/>
        </w:rPr>
      </w:pPr>
    </w:p>
    <w:p w14:paraId="79E0B6C2" w14:textId="0E954427" w:rsidR="008312F3" w:rsidRPr="008312F3" w:rsidRDefault="008312F3" w:rsidP="008312F3">
      <w:pPr>
        <w:ind w:left="2124" w:firstLine="708"/>
        <w:rPr>
          <w:b/>
          <w:color w:val="FF0000"/>
          <w:sz w:val="24"/>
          <w:szCs w:val="24"/>
        </w:rPr>
      </w:pPr>
      <w:r w:rsidRPr="008312F3">
        <w:rPr>
          <w:rFonts w:ascii="Georgia" w:hAnsi="Georgia"/>
          <w:b/>
          <w:color w:val="FF0000"/>
          <w:sz w:val="24"/>
          <w:szCs w:val="24"/>
        </w:rPr>
        <w:t xml:space="preserve">     </w:t>
      </w:r>
      <w:r w:rsidRPr="008312F3">
        <w:rPr>
          <w:b/>
          <w:color w:val="FF0000"/>
          <w:sz w:val="24"/>
          <w:szCs w:val="24"/>
        </w:rPr>
        <w:t>UMOWA  PN 63/2023  (wzór dla pakietu 1)</w:t>
      </w:r>
    </w:p>
    <w:p w14:paraId="3CD03121" w14:textId="77777777" w:rsidR="008312F3" w:rsidRPr="008312F3" w:rsidRDefault="008312F3" w:rsidP="008312F3">
      <w:pPr>
        <w:ind w:left="2124" w:firstLine="708"/>
        <w:rPr>
          <w:b/>
          <w:color w:val="FF0000"/>
          <w:sz w:val="24"/>
          <w:szCs w:val="24"/>
        </w:rPr>
      </w:pPr>
    </w:p>
    <w:p w14:paraId="19F9942F"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zawarta w Konstancinie - Jeziornie w dniu ……… 20</w:t>
      </w:r>
      <w:r w:rsidRPr="008312F3">
        <w:rPr>
          <w:color w:val="FF0000"/>
          <w:sz w:val="24"/>
          <w:szCs w:val="24"/>
          <w:lang w:eastAsia="x-none"/>
        </w:rPr>
        <w:t>23</w:t>
      </w:r>
      <w:r w:rsidRPr="008312F3">
        <w:rPr>
          <w:color w:val="FF0000"/>
          <w:sz w:val="24"/>
          <w:szCs w:val="24"/>
          <w:lang w:val="x-none" w:eastAsia="x-none"/>
        </w:rPr>
        <w:t xml:space="preserve"> r., w trybie </w:t>
      </w:r>
      <w:r w:rsidRPr="008312F3">
        <w:rPr>
          <w:color w:val="FF0000"/>
          <w:sz w:val="24"/>
          <w:szCs w:val="24"/>
          <w:lang w:eastAsia="x-none"/>
        </w:rPr>
        <w:t>przetargu nieograniczonego,</w:t>
      </w:r>
      <w:r w:rsidRPr="008312F3">
        <w:rPr>
          <w:color w:val="FF0000"/>
          <w:sz w:val="24"/>
          <w:szCs w:val="24"/>
          <w:lang w:val="x-none" w:eastAsia="x-none"/>
        </w:rPr>
        <w:t xml:space="preserve"> zgodnie z art. </w:t>
      </w:r>
      <w:r w:rsidRPr="008312F3">
        <w:rPr>
          <w:color w:val="FF0000"/>
          <w:sz w:val="24"/>
          <w:szCs w:val="24"/>
          <w:lang w:eastAsia="x-none"/>
        </w:rPr>
        <w:t>132</w:t>
      </w:r>
      <w:r w:rsidRPr="008312F3">
        <w:rPr>
          <w:color w:val="FF0000"/>
          <w:sz w:val="24"/>
          <w:szCs w:val="24"/>
          <w:lang w:val="x-none" w:eastAsia="x-none"/>
        </w:rPr>
        <w:t xml:space="preserve"> ustawy z dnia </w:t>
      </w:r>
      <w:r w:rsidRPr="008312F3">
        <w:rPr>
          <w:color w:val="FF0000"/>
          <w:sz w:val="24"/>
          <w:szCs w:val="24"/>
          <w:lang w:eastAsia="x-none"/>
        </w:rPr>
        <w:t>11 września 2019</w:t>
      </w:r>
      <w:r w:rsidRPr="008312F3">
        <w:rPr>
          <w:color w:val="FF0000"/>
          <w:sz w:val="24"/>
          <w:szCs w:val="24"/>
          <w:lang w:val="x-none" w:eastAsia="x-none"/>
        </w:rPr>
        <w:t xml:space="preserve"> r., Prawo zamówień publicznych (Dz.U. 20</w:t>
      </w:r>
      <w:r w:rsidRPr="008312F3">
        <w:rPr>
          <w:color w:val="FF0000"/>
          <w:sz w:val="24"/>
          <w:szCs w:val="24"/>
          <w:lang w:eastAsia="x-none"/>
        </w:rPr>
        <w:t>22</w:t>
      </w:r>
      <w:r w:rsidRPr="008312F3">
        <w:rPr>
          <w:color w:val="FF0000"/>
          <w:sz w:val="24"/>
          <w:szCs w:val="24"/>
          <w:lang w:val="x-none" w:eastAsia="x-none"/>
        </w:rPr>
        <w:t xml:space="preserve">, poz. </w:t>
      </w:r>
      <w:r w:rsidRPr="008312F3">
        <w:rPr>
          <w:color w:val="FF0000"/>
          <w:sz w:val="24"/>
          <w:szCs w:val="24"/>
          <w:lang w:eastAsia="x-none"/>
        </w:rPr>
        <w:t>1710)</w:t>
      </w:r>
      <w:r w:rsidRPr="008312F3">
        <w:rPr>
          <w:color w:val="FF0000"/>
          <w:sz w:val="24"/>
          <w:szCs w:val="24"/>
          <w:lang w:val="x-none" w:eastAsia="x-none"/>
        </w:rPr>
        <w:t xml:space="preserve"> pomiędzy:</w:t>
      </w:r>
    </w:p>
    <w:p w14:paraId="16B696B5" w14:textId="77777777" w:rsidR="008312F3" w:rsidRPr="008312F3" w:rsidRDefault="008312F3" w:rsidP="008312F3">
      <w:pPr>
        <w:ind w:left="283"/>
        <w:jc w:val="both"/>
        <w:rPr>
          <w:color w:val="FF0000"/>
          <w:sz w:val="24"/>
          <w:szCs w:val="24"/>
          <w:lang w:val="x-none" w:eastAsia="x-none"/>
        </w:rPr>
      </w:pPr>
    </w:p>
    <w:p w14:paraId="75C06A1A"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1B36B2B" w14:textId="77777777" w:rsidR="008312F3" w:rsidRPr="008312F3" w:rsidRDefault="008312F3" w:rsidP="008312F3">
      <w:pPr>
        <w:ind w:left="283"/>
        <w:jc w:val="both"/>
        <w:rPr>
          <w:color w:val="FF0000"/>
          <w:sz w:val="24"/>
          <w:szCs w:val="24"/>
          <w:lang w:val="x-none" w:eastAsia="x-none"/>
        </w:rPr>
      </w:pPr>
    </w:p>
    <w:p w14:paraId="0B23370D" w14:textId="77777777" w:rsidR="008312F3" w:rsidRPr="008312F3" w:rsidRDefault="008312F3" w:rsidP="00D22689">
      <w:pPr>
        <w:pStyle w:val="Akapitzlist"/>
        <w:numPr>
          <w:ilvl w:val="3"/>
          <w:numId w:val="30"/>
        </w:numPr>
        <w:ind w:left="567"/>
        <w:rPr>
          <w:color w:val="FF0000"/>
          <w:sz w:val="24"/>
          <w:szCs w:val="24"/>
          <w:lang w:val="x-none" w:eastAsia="x-none"/>
        </w:rPr>
      </w:pPr>
      <w:r w:rsidRPr="008312F3">
        <w:rPr>
          <w:color w:val="FF0000"/>
          <w:sz w:val="24"/>
          <w:szCs w:val="24"/>
          <w:lang w:val="x-none" w:eastAsia="x-none"/>
        </w:rPr>
        <w:t xml:space="preserve">Pana Piotra Papaja – Prezesa Zarządu, </w:t>
      </w:r>
    </w:p>
    <w:p w14:paraId="6103ACE3" w14:textId="77777777" w:rsidR="008312F3" w:rsidRPr="008312F3" w:rsidRDefault="008312F3" w:rsidP="00D22689">
      <w:pPr>
        <w:pStyle w:val="Akapitzlist"/>
        <w:numPr>
          <w:ilvl w:val="3"/>
          <w:numId w:val="30"/>
        </w:numPr>
        <w:ind w:left="567"/>
        <w:rPr>
          <w:color w:val="FF0000"/>
          <w:sz w:val="24"/>
          <w:szCs w:val="24"/>
          <w:lang w:val="x-none" w:eastAsia="x-none"/>
        </w:rPr>
      </w:pPr>
      <w:r w:rsidRPr="008312F3">
        <w:rPr>
          <w:color w:val="FF0000"/>
          <w:sz w:val="24"/>
          <w:szCs w:val="24"/>
          <w:lang w:val="x-none" w:eastAsia="x-none"/>
        </w:rPr>
        <w:t>……………………………………..</w:t>
      </w:r>
    </w:p>
    <w:p w14:paraId="650C5F06" w14:textId="77777777" w:rsidR="008312F3" w:rsidRPr="008312F3" w:rsidRDefault="008312F3" w:rsidP="008312F3">
      <w:pPr>
        <w:ind w:left="643"/>
        <w:jc w:val="both"/>
        <w:rPr>
          <w:color w:val="FF0000"/>
          <w:sz w:val="24"/>
          <w:szCs w:val="24"/>
          <w:lang w:val="x-none" w:eastAsia="x-none"/>
        </w:rPr>
      </w:pPr>
    </w:p>
    <w:p w14:paraId="26A64BDD" w14:textId="77777777" w:rsidR="008312F3" w:rsidRPr="008312F3" w:rsidRDefault="008312F3" w:rsidP="008312F3">
      <w:pPr>
        <w:ind w:left="283"/>
        <w:jc w:val="both"/>
        <w:rPr>
          <w:color w:val="FF0000"/>
          <w:sz w:val="24"/>
          <w:szCs w:val="24"/>
          <w:lang w:val="x-none" w:eastAsia="x-none"/>
        </w:rPr>
      </w:pPr>
      <w:r w:rsidRPr="008312F3">
        <w:rPr>
          <w:color w:val="FF0000"/>
          <w:sz w:val="24"/>
          <w:szCs w:val="24"/>
          <w:lang w:val="x-none" w:eastAsia="x-none"/>
        </w:rPr>
        <w:t>zwaną w treści Umowy „Zamawiającym”,</w:t>
      </w:r>
    </w:p>
    <w:p w14:paraId="54B9193A" w14:textId="77777777" w:rsidR="008312F3" w:rsidRPr="008312F3" w:rsidRDefault="008312F3" w:rsidP="008312F3">
      <w:pPr>
        <w:ind w:left="283"/>
        <w:jc w:val="both"/>
        <w:rPr>
          <w:color w:val="FF0000"/>
          <w:sz w:val="24"/>
          <w:szCs w:val="24"/>
          <w:lang w:val="x-none" w:eastAsia="x-none"/>
        </w:rPr>
      </w:pPr>
    </w:p>
    <w:p w14:paraId="5C09ABE5" w14:textId="77777777" w:rsidR="008312F3" w:rsidRPr="008312F3" w:rsidRDefault="008312F3" w:rsidP="008312F3">
      <w:pPr>
        <w:jc w:val="both"/>
        <w:rPr>
          <w:color w:val="FF0000"/>
          <w:sz w:val="24"/>
          <w:szCs w:val="24"/>
          <w:lang w:eastAsia="x-none"/>
        </w:rPr>
      </w:pPr>
      <w:r w:rsidRPr="008312F3">
        <w:rPr>
          <w:color w:val="FF0000"/>
          <w:sz w:val="24"/>
          <w:szCs w:val="24"/>
          <w:lang w:val="x-none" w:eastAsia="x-none"/>
        </w:rPr>
        <w:t>a firmą:</w:t>
      </w:r>
      <w:r w:rsidRPr="008312F3">
        <w:rPr>
          <w:color w:val="FF0000"/>
          <w:sz w:val="24"/>
          <w:szCs w:val="24"/>
          <w:lang w:eastAsia="x-none"/>
        </w:rPr>
        <w:t>……………………………………………………………………………………………..</w:t>
      </w:r>
    </w:p>
    <w:p w14:paraId="7A146A9F" w14:textId="77777777" w:rsidR="008312F3" w:rsidRPr="008312F3" w:rsidRDefault="008312F3" w:rsidP="008312F3">
      <w:pPr>
        <w:jc w:val="both"/>
        <w:rPr>
          <w:color w:val="FF0000"/>
          <w:sz w:val="24"/>
          <w:szCs w:val="24"/>
        </w:rPr>
      </w:pPr>
      <w:r w:rsidRPr="008312F3">
        <w:rPr>
          <w:color w:val="FF0000"/>
          <w:sz w:val="24"/>
          <w:szCs w:val="24"/>
        </w:rPr>
        <w:t>działającą na podstawie wpisu do Krajowego Rejestru Sądowego pod numerem................</w:t>
      </w:r>
    </w:p>
    <w:p w14:paraId="7C4B4E51" w14:textId="77777777" w:rsidR="008312F3" w:rsidRPr="008312F3" w:rsidRDefault="008312F3" w:rsidP="008312F3">
      <w:pPr>
        <w:jc w:val="both"/>
        <w:rPr>
          <w:color w:val="FF0000"/>
          <w:sz w:val="24"/>
          <w:szCs w:val="24"/>
        </w:rPr>
      </w:pPr>
      <w:r w:rsidRPr="008312F3">
        <w:rPr>
          <w:color w:val="FF0000"/>
          <w:sz w:val="24"/>
          <w:szCs w:val="24"/>
        </w:rPr>
        <w:t>reprezentowaną przez:</w:t>
      </w:r>
    </w:p>
    <w:p w14:paraId="700883AA" w14:textId="77777777" w:rsidR="008312F3" w:rsidRPr="008312F3" w:rsidRDefault="008312F3" w:rsidP="00D22689">
      <w:pPr>
        <w:pStyle w:val="Akapitzlist"/>
        <w:numPr>
          <w:ilvl w:val="3"/>
          <w:numId w:val="44"/>
        </w:numPr>
        <w:tabs>
          <w:tab w:val="clear" w:pos="2880"/>
          <w:tab w:val="num" w:pos="2552"/>
        </w:tabs>
        <w:ind w:left="567"/>
        <w:rPr>
          <w:color w:val="FF0000"/>
          <w:sz w:val="24"/>
          <w:szCs w:val="24"/>
        </w:rPr>
      </w:pPr>
      <w:r w:rsidRPr="008312F3">
        <w:rPr>
          <w:color w:val="FF0000"/>
          <w:sz w:val="24"/>
          <w:szCs w:val="24"/>
        </w:rPr>
        <w:t>....................................................................................................................</w:t>
      </w:r>
    </w:p>
    <w:p w14:paraId="11B015E9" w14:textId="77777777" w:rsidR="008312F3" w:rsidRPr="008312F3" w:rsidRDefault="008312F3" w:rsidP="00D22689">
      <w:pPr>
        <w:pStyle w:val="Akapitzlist"/>
        <w:numPr>
          <w:ilvl w:val="3"/>
          <w:numId w:val="44"/>
        </w:numPr>
        <w:tabs>
          <w:tab w:val="clear" w:pos="2880"/>
          <w:tab w:val="num" w:pos="2552"/>
        </w:tabs>
        <w:ind w:left="567"/>
        <w:rPr>
          <w:color w:val="FF0000"/>
          <w:sz w:val="24"/>
          <w:szCs w:val="24"/>
        </w:rPr>
      </w:pPr>
      <w:r w:rsidRPr="008312F3">
        <w:rPr>
          <w:color w:val="FF0000"/>
          <w:sz w:val="24"/>
          <w:szCs w:val="24"/>
        </w:rPr>
        <w:t>.....................................................................................................................</w:t>
      </w:r>
    </w:p>
    <w:p w14:paraId="2B453694" w14:textId="77777777" w:rsidR="008312F3" w:rsidRPr="008312F3" w:rsidRDefault="008312F3" w:rsidP="008312F3">
      <w:pPr>
        <w:jc w:val="both"/>
        <w:rPr>
          <w:color w:val="FF0000"/>
          <w:sz w:val="24"/>
          <w:szCs w:val="24"/>
        </w:rPr>
      </w:pPr>
    </w:p>
    <w:p w14:paraId="194BA8AE" w14:textId="77777777" w:rsidR="008312F3" w:rsidRPr="008312F3" w:rsidRDefault="008312F3" w:rsidP="008312F3">
      <w:pPr>
        <w:jc w:val="both"/>
        <w:rPr>
          <w:color w:val="FF0000"/>
          <w:sz w:val="24"/>
          <w:szCs w:val="24"/>
        </w:rPr>
      </w:pPr>
      <w:r w:rsidRPr="008312F3">
        <w:rPr>
          <w:color w:val="FF0000"/>
          <w:sz w:val="24"/>
          <w:szCs w:val="24"/>
        </w:rPr>
        <w:t>zwaną dalej „Wykonawcą”,</w:t>
      </w:r>
    </w:p>
    <w:p w14:paraId="0692D7AF" w14:textId="77777777" w:rsidR="008312F3" w:rsidRPr="008312F3" w:rsidRDefault="008312F3" w:rsidP="008312F3">
      <w:pPr>
        <w:jc w:val="both"/>
        <w:rPr>
          <w:color w:val="FF0000"/>
          <w:sz w:val="24"/>
          <w:szCs w:val="24"/>
        </w:rPr>
      </w:pPr>
      <w:r w:rsidRPr="008312F3">
        <w:rPr>
          <w:color w:val="FF0000"/>
          <w:sz w:val="24"/>
          <w:szCs w:val="24"/>
        </w:rPr>
        <w:t xml:space="preserve"> </w:t>
      </w:r>
    </w:p>
    <w:p w14:paraId="4A68F817" w14:textId="77777777" w:rsidR="008312F3" w:rsidRPr="008312F3" w:rsidRDefault="008312F3" w:rsidP="008312F3">
      <w:pPr>
        <w:jc w:val="both"/>
        <w:rPr>
          <w:color w:val="FF0000"/>
          <w:sz w:val="24"/>
          <w:szCs w:val="24"/>
        </w:rPr>
      </w:pPr>
      <w:r w:rsidRPr="008312F3">
        <w:rPr>
          <w:color w:val="FF0000"/>
          <w:sz w:val="24"/>
          <w:szCs w:val="24"/>
        </w:rPr>
        <w:t>wybraną w trybie podstawowym, zgodnie z art. 132 ustawy z dnia 11 września 2019 r. – Prawo zamówień publicznych (Dz. U. z 2022 r. nr 1710) zawarta została umowa następującej treści:</w:t>
      </w:r>
    </w:p>
    <w:p w14:paraId="380267F1" w14:textId="77777777" w:rsidR="008312F3" w:rsidRPr="008312F3" w:rsidRDefault="008312F3" w:rsidP="008312F3">
      <w:pPr>
        <w:rPr>
          <w:color w:val="FF0000"/>
          <w:sz w:val="24"/>
          <w:szCs w:val="24"/>
        </w:rPr>
      </w:pPr>
    </w:p>
    <w:p w14:paraId="4F5A5D5E" w14:textId="77777777" w:rsidR="008312F3" w:rsidRPr="008312F3" w:rsidRDefault="008312F3" w:rsidP="008312F3">
      <w:pPr>
        <w:jc w:val="center"/>
        <w:rPr>
          <w:b/>
          <w:color w:val="FF0000"/>
          <w:sz w:val="24"/>
          <w:szCs w:val="24"/>
        </w:rPr>
      </w:pPr>
      <w:r w:rsidRPr="008312F3">
        <w:rPr>
          <w:b/>
          <w:color w:val="FF0000"/>
          <w:sz w:val="24"/>
          <w:szCs w:val="24"/>
        </w:rPr>
        <w:t>§1</w:t>
      </w:r>
    </w:p>
    <w:p w14:paraId="58BCD0AA" w14:textId="77777777" w:rsidR="008312F3" w:rsidRPr="008312F3" w:rsidRDefault="008312F3" w:rsidP="008312F3">
      <w:pPr>
        <w:jc w:val="center"/>
        <w:rPr>
          <w:b/>
          <w:color w:val="FF0000"/>
          <w:sz w:val="24"/>
          <w:szCs w:val="24"/>
        </w:rPr>
      </w:pPr>
      <w:r w:rsidRPr="008312F3">
        <w:rPr>
          <w:b/>
          <w:color w:val="FF0000"/>
          <w:sz w:val="24"/>
          <w:szCs w:val="24"/>
        </w:rPr>
        <w:t>PRZEDMIOT  UMOWY</w:t>
      </w:r>
    </w:p>
    <w:p w14:paraId="5E9DEAB7" w14:textId="77777777" w:rsidR="008312F3" w:rsidRPr="008312F3" w:rsidRDefault="008312F3" w:rsidP="008312F3">
      <w:pPr>
        <w:jc w:val="center"/>
        <w:rPr>
          <w:b/>
          <w:color w:val="FF0000"/>
          <w:sz w:val="24"/>
          <w:szCs w:val="24"/>
        </w:rPr>
      </w:pPr>
    </w:p>
    <w:p w14:paraId="6B4249F7" w14:textId="77777777" w:rsidR="008312F3" w:rsidRPr="008312F3" w:rsidRDefault="008312F3" w:rsidP="00D22689">
      <w:pPr>
        <w:pStyle w:val="Akapitzlist"/>
        <w:numPr>
          <w:ilvl w:val="0"/>
          <w:numId w:val="46"/>
        </w:numPr>
        <w:tabs>
          <w:tab w:val="left" w:pos="360"/>
        </w:tabs>
        <w:suppressAutoHyphens/>
        <w:rPr>
          <w:color w:val="FF0000"/>
          <w:sz w:val="24"/>
          <w:szCs w:val="24"/>
        </w:rPr>
      </w:pPr>
      <w:r w:rsidRPr="008312F3">
        <w:rPr>
          <w:color w:val="FF0000"/>
          <w:sz w:val="24"/>
          <w:szCs w:val="24"/>
        </w:rPr>
        <w:t>Przedmiotem umowy jest:</w:t>
      </w:r>
    </w:p>
    <w:p w14:paraId="691C809D"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 xml:space="preserve">sprzedaż i dostawa do Zamawiającego  </w:t>
      </w:r>
      <w:r w:rsidRPr="008312F3">
        <w:rPr>
          <w:b/>
          <w:color w:val="FF0000"/>
          <w:sz w:val="24"/>
          <w:szCs w:val="24"/>
        </w:rPr>
        <w:t>………………………………………. ……………………………………</w:t>
      </w:r>
      <w:r w:rsidRPr="008312F3">
        <w:rPr>
          <w:color w:val="FF0000"/>
          <w:sz w:val="24"/>
          <w:szCs w:val="24"/>
        </w:rPr>
        <w:t xml:space="preserve">, szczegółowo opisanych wraz z podaniem ich wartości w załączniku Nr 1 do umowy,  </w:t>
      </w:r>
      <w:r w:rsidRPr="008312F3">
        <w:rPr>
          <w:color w:val="FF0000"/>
          <w:spacing w:val="-3"/>
          <w:sz w:val="24"/>
          <w:szCs w:val="24"/>
        </w:rPr>
        <w:t>(zwanego w dalszej treści umowy przedmiotem umowy lub zestawem)</w:t>
      </w:r>
      <w:r w:rsidRPr="008312F3">
        <w:rPr>
          <w:b/>
          <w:color w:val="FF0000"/>
          <w:spacing w:val="-3"/>
          <w:sz w:val="24"/>
          <w:szCs w:val="24"/>
        </w:rPr>
        <w:t>.</w:t>
      </w:r>
    </w:p>
    <w:p w14:paraId="057EF8DB" w14:textId="77777777" w:rsidR="008312F3" w:rsidRPr="008312F3" w:rsidRDefault="008312F3" w:rsidP="008312F3">
      <w:pPr>
        <w:ind w:left="1416"/>
        <w:jc w:val="both"/>
        <w:rPr>
          <w:b/>
          <w:color w:val="FF0000"/>
          <w:spacing w:val="-3"/>
          <w:sz w:val="24"/>
          <w:szCs w:val="24"/>
        </w:rPr>
      </w:pPr>
      <w:r w:rsidRPr="008312F3">
        <w:rPr>
          <w:b/>
          <w:color w:val="FF0000"/>
          <w:spacing w:val="-3"/>
          <w:sz w:val="24"/>
          <w:szCs w:val="24"/>
        </w:rPr>
        <w:t xml:space="preserve">Miejsce dostawy: Konstancin-Jeziorna, ul. Długa 40/42  </w:t>
      </w:r>
    </w:p>
    <w:p w14:paraId="731D99A9"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zainstalowanie i oddanie do eksploatacji przedmiotu umowy,</w:t>
      </w:r>
    </w:p>
    <w:p w14:paraId="519CD9C3"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 xml:space="preserve">szkolenie personelu Zamawiającego w zakresie prawidłowej eksploatacji przedmiotu umowy, jeżeli użytkowanie sprzętu wymaga, zgodnie z deklaracją Wykonawcy, wcześniejszego przeszkolenia personelu </w:t>
      </w:r>
    </w:p>
    <w:p w14:paraId="095AE0F0"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pacing w:val="-3"/>
          <w:sz w:val="24"/>
          <w:szCs w:val="24"/>
        </w:rPr>
        <w:t xml:space="preserve">Wykonawca oświadcza, że przedmiot umowy jest produktem firmy ....................................... i </w:t>
      </w:r>
      <w:r w:rsidRPr="008312F3">
        <w:rPr>
          <w:color w:val="FF0000"/>
          <w:spacing w:val="-3"/>
          <w:sz w:val="24"/>
          <w:szCs w:val="24"/>
        </w:rPr>
        <w:lastRenderedPageBreak/>
        <w:t xml:space="preserve">posiada </w:t>
      </w:r>
      <w:r w:rsidRPr="008312F3">
        <w:rPr>
          <w:color w:val="FF0000"/>
          <w:sz w:val="24"/>
          <w:szCs w:val="24"/>
        </w:rPr>
        <w:t xml:space="preserve">stosowne atesty, certyfikaty, zaświadczenia i dopuszczenia do stosowania, </w:t>
      </w:r>
      <w:r w:rsidRPr="008312F3">
        <w:rPr>
          <w:color w:val="FF0000"/>
          <w:spacing w:val="-3"/>
          <w:sz w:val="24"/>
          <w:szCs w:val="24"/>
        </w:rPr>
        <w:t>a powyższą okoliczność Zamawiający przyjmuje i akceptuje.</w:t>
      </w:r>
    </w:p>
    <w:p w14:paraId="7E741B85"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Wykonawca oświadcza, że parametry techniczne oraz wyposażenie przedmiotu umowy są zgodne z ofertą złożoną do przetargu nr PN-63/2023-2 z dnia ……………………..2023 r.</w:t>
      </w:r>
    </w:p>
    <w:p w14:paraId="4750B055"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Oryginał oferty stanowi załącznik do umowy i został zdeponowany w siedzibie Zamawiającego.</w:t>
      </w:r>
    </w:p>
    <w:p w14:paraId="7D897FD2"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Wykonawca zobowiązany jest do dokonania bezpłatnego szkolenia personelu Zamawiającego  w zakresie prawidłowej eksploatacji przedmiotu umowy.</w:t>
      </w:r>
    </w:p>
    <w:p w14:paraId="1EF99E6A" w14:textId="77777777" w:rsidR="008312F3" w:rsidRPr="008312F3" w:rsidRDefault="008312F3" w:rsidP="008312F3">
      <w:pPr>
        <w:tabs>
          <w:tab w:val="left" w:pos="284"/>
        </w:tabs>
        <w:rPr>
          <w:b/>
          <w:color w:val="FF0000"/>
          <w:spacing w:val="-3"/>
          <w:sz w:val="24"/>
          <w:szCs w:val="24"/>
        </w:rPr>
      </w:pPr>
    </w:p>
    <w:p w14:paraId="693F1D8D" w14:textId="77777777" w:rsidR="008312F3" w:rsidRPr="008312F3" w:rsidRDefault="008312F3" w:rsidP="008312F3">
      <w:pPr>
        <w:tabs>
          <w:tab w:val="left" w:pos="284"/>
        </w:tabs>
        <w:ind w:left="284" w:hanging="284"/>
        <w:jc w:val="center"/>
        <w:rPr>
          <w:b/>
          <w:color w:val="FF0000"/>
          <w:spacing w:val="-3"/>
          <w:sz w:val="24"/>
          <w:szCs w:val="24"/>
        </w:rPr>
      </w:pPr>
    </w:p>
    <w:p w14:paraId="355D8A48"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2</w:t>
      </w:r>
    </w:p>
    <w:p w14:paraId="608EC0C0" w14:textId="77777777" w:rsidR="008312F3" w:rsidRPr="008312F3" w:rsidRDefault="008312F3" w:rsidP="008312F3">
      <w:pPr>
        <w:tabs>
          <w:tab w:val="left" w:pos="284"/>
          <w:tab w:val="left" w:pos="5387"/>
        </w:tabs>
        <w:ind w:left="284" w:hanging="284"/>
        <w:jc w:val="center"/>
        <w:rPr>
          <w:color w:val="FF0000"/>
          <w:sz w:val="24"/>
          <w:szCs w:val="24"/>
        </w:rPr>
      </w:pPr>
      <w:r w:rsidRPr="008312F3">
        <w:rPr>
          <w:color w:val="FF0000"/>
          <w:sz w:val="24"/>
          <w:szCs w:val="24"/>
        </w:rPr>
        <w:t>WYNAGRODZENIE</w:t>
      </w:r>
    </w:p>
    <w:p w14:paraId="5F85625C" w14:textId="77777777" w:rsidR="008312F3" w:rsidRPr="008312F3" w:rsidRDefault="008312F3" w:rsidP="008312F3">
      <w:pPr>
        <w:tabs>
          <w:tab w:val="left" w:pos="284"/>
          <w:tab w:val="left" w:pos="5387"/>
        </w:tabs>
        <w:ind w:left="284" w:hanging="284"/>
        <w:jc w:val="center"/>
        <w:rPr>
          <w:b/>
          <w:color w:val="FF0000"/>
          <w:spacing w:val="-3"/>
          <w:sz w:val="24"/>
          <w:szCs w:val="24"/>
        </w:rPr>
      </w:pPr>
    </w:p>
    <w:p w14:paraId="1B1B50BF"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01F56364"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z w:val="24"/>
          <w:szCs w:val="24"/>
        </w:rPr>
        <w:t>Zapłata wynagrodzenia nastąpi w dwóch częściach, na podstawie protokołu odbioru każdego z etapów, to jest Zamawiający zapłaci Wykonawcy:</w:t>
      </w:r>
    </w:p>
    <w:p w14:paraId="3DF2A90D" w14:textId="77777777" w:rsidR="008312F3" w:rsidRPr="008312F3" w:rsidRDefault="008312F3" w:rsidP="00D22689">
      <w:pPr>
        <w:pStyle w:val="Akapitzlist"/>
        <w:numPr>
          <w:ilvl w:val="0"/>
          <w:numId w:val="51"/>
        </w:numPr>
        <w:tabs>
          <w:tab w:val="left" w:pos="283"/>
        </w:tabs>
        <w:suppressAutoHyphens/>
        <w:rPr>
          <w:color w:val="FF0000"/>
          <w:sz w:val="24"/>
          <w:szCs w:val="24"/>
        </w:rPr>
      </w:pPr>
      <w:r w:rsidRPr="008312F3">
        <w:rPr>
          <w:color w:val="FF0000"/>
          <w:sz w:val="24"/>
          <w:szCs w:val="24"/>
        </w:rPr>
        <w:t>po zakończeniu etapu I – kwotę ….. zł,</w:t>
      </w:r>
    </w:p>
    <w:p w14:paraId="214C3AA2" w14:textId="77777777" w:rsidR="008312F3" w:rsidRPr="008312F3" w:rsidRDefault="008312F3" w:rsidP="00D22689">
      <w:pPr>
        <w:pStyle w:val="Akapitzlist"/>
        <w:numPr>
          <w:ilvl w:val="0"/>
          <w:numId w:val="51"/>
        </w:numPr>
        <w:tabs>
          <w:tab w:val="left" w:pos="283"/>
        </w:tabs>
        <w:suppressAutoHyphens/>
        <w:rPr>
          <w:color w:val="FF0000"/>
          <w:sz w:val="24"/>
          <w:szCs w:val="24"/>
        </w:rPr>
      </w:pPr>
      <w:r w:rsidRPr="008312F3">
        <w:rPr>
          <w:color w:val="FF0000"/>
          <w:sz w:val="24"/>
          <w:szCs w:val="24"/>
        </w:rPr>
        <w:t>po zakończeniu etapu II – kwotę ….. zł.</w:t>
      </w:r>
    </w:p>
    <w:p w14:paraId="04721A58"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pacing w:val="-3"/>
          <w:sz w:val="24"/>
          <w:szCs w:val="24"/>
        </w:rPr>
        <w:t>Wynagrodzenie określone w ust. 1 stanowi cenę, rozumianą jako DDP siedziba Zamawiającego, zgodnie z INCOTERMS'2000, i obejmuje w szczególności:</w:t>
      </w:r>
    </w:p>
    <w:p w14:paraId="28694C0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pakowania i znakowania wymaganego do przewozu,</w:t>
      </w:r>
    </w:p>
    <w:p w14:paraId="6A95986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transportu do Zamawiającego,</w:t>
      </w:r>
    </w:p>
    <w:p w14:paraId="0803AF29"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załadunku, rozładunku i transportu wewnętrznego u Zamawiającego,</w:t>
      </w:r>
    </w:p>
    <w:p w14:paraId="10637D48"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ubezpieczenia dostawy do czasu oddania przedmiotu umowy do eksploatacji, nie dłużej   jednak niż 30 dni licząc od daty dostawy, do miejsca instalacji,</w:t>
      </w:r>
    </w:p>
    <w:p w14:paraId="53C9EE46"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szkolenie personelu Zamawiającego w zakresie prawidłowej eksploatacji przedmiotu umowy.</w:t>
      </w:r>
    </w:p>
    <w:p w14:paraId="04C6D956"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Wykonawca zobowiązuje się do zagwarantowania autentyczności pochodzenia faktur wystawianych przez </w:t>
      </w:r>
      <w:r w:rsidRPr="008312F3">
        <w:rPr>
          <w:rFonts w:eastAsia="Garamond"/>
          <w:b/>
          <w:color w:val="FF0000"/>
          <w:sz w:val="24"/>
          <w:szCs w:val="24"/>
        </w:rPr>
        <w:t>Wykonawcę</w:t>
      </w:r>
      <w:r w:rsidRPr="008312F3">
        <w:rPr>
          <w:rFonts w:eastAsia="Garamond"/>
          <w:color w:val="FF0000"/>
          <w:sz w:val="24"/>
          <w:szCs w:val="24"/>
        </w:rPr>
        <w:t xml:space="preserve"> i integralności ich treści. </w:t>
      </w:r>
    </w:p>
    <w:p w14:paraId="5B8C6CEA"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353B4173"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W celu zabezpieczenia autentyczności faktury i jej integralności   </w:t>
      </w:r>
      <w:r w:rsidRPr="008312F3">
        <w:rPr>
          <w:rFonts w:eastAsia="Garamond"/>
          <w:b/>
          <w:color w:val="FF0000"/>
          <w:sz w:val="24"/>
          <w:szCs w:val="24"/>
        </w:rPr>
        <w:t xml:space="preserve">Wykonawca </w:t>
      </w:r>
      <w:r w:rsidRPr="008312F3">
        <w:rPr>
          <w:rFonts w:eastAsia="Garamond"/>
          <w:color w:val="FF0000"/>
          <w:sz w:val="24"/>
          <w:szCs w:val="24"/>
        </w:rPr>
        <w:t>zobowiązuje się do przesyłania faktur z adresu</w:t>
      </w:r>
      <w:r w:rsidRPr="008312F3">
        <w:rPr>
          <w:rFonts w:eastAsia="Garamond"/>
          <w:b/>
          <w:color w:val="FF0000"/>
          <w:sz w:val="24"/>
          <w:szCs w:val="24"/>
        </w:rPr>
        <w:t>:</w:t>
      </w:r>
      <w:r w:rsidRPr="008312F3">
        <w:rPr>
          <w:rFonts w:eastAsia="Garamond"/>
          <w:color w:val="FF0000"/>
          <w:sz w:val="24"/>
          <w:szCs w:val="24"/>
        </w:rPr>
        <w:t xml:space="preserve"> </w:t>
      </w:r>
      <w:hyperlink r:id="rId41" w:history="1">
        <w:r w:rsidRPr="008312F3">
          <w:rPr>
            <w:rFonts w:eastAsia="Garamond"/>
            <w:b/>
            <w:color w:val="FF0000"/>
            <w:sz w:val="24"/>
            <w:szCs w:val="24"/>
            <w:u w:val="single"/>
          </w:rPr>
          <w:t>……………………………,.</w:t>
        </w:r>
      </w:hyperlink>
      <w:r w:rsidRPr="008312F3">
        <w:rPr>
          <w:rFonts w:eastAsia="Garamond"/>
          <w:color w:val="FF0000"/>
          <w:sz w:val="24"/>
          <w:szCs w:val="24"/>
        </w:rPr>
        <w:t xml:space="preserve"> na adres </w:t>
      </w:r>
      <w:r w:rsidRPr="008312F3">
        <w:rPr>
          <w:rFonts w:eastAsia="Garamond"/>
          <w:b/>
          <w:color w:val="FF0000"/>
          <w:sz w:val="24"/>
          <w:szCs w:val="24"/>
        </w:rPr>
        <w:t>Zamawiającego</w:t>
      </w:r>
      <w:r w:rsidRPr="008312F3">
        <w:rPr>
          <w:rFonts w:eastAsia="Garamond"/>
          <w:color w:val="FF0000"/>
          <w:sz w:val="24"/>
          <w:szCs w:val="24"/>
        </w:rPr>
        <w:t xml:space="preserve"> </w:t>
      </w:r>
      <w:hyperlink r:id="rId42" w:history="1">
        <w:r w:rsidRPr="008312F3">
          <w:rPr>
            <w:rFonts w:eastAsia="Garamond"/>
            <w:b/>
            <w:color w:val="FF0000"/>
            <w:sz w:val="24"/>
            <w:szCs w:val="24"/>
            <w:u w:val="single"/>
          </w:rPr>
          <w:t>efaktura@stocer.pl</w:t>
        </w:r>
      </w:hyperlink>
      <w:r w:rsidRPr="008312F3">
        <w:rPr>
          <w:rFonts w:eastAsia="Garamond"/>
          <w:b/>
          <w:color w:val="FF0000"/>
          <w:sz w:val="24"/>
          <w:szCs w:val="24"/>
        </w:rPr>
        <w:t xml:space="preserve"> </w:t>
      </w:r>
      <w:r w:rsidRPr="008312F3">
        <w:rPr>
          <w:rFonts w:eastAsia="Garamond"/>
          <w:color w:val="FF0000"/>
          <w:sz w:val="24"/>
          <w:szCs w:val="24"/>
        </w:rPr>
        <w:t xml:space="preserve">albo  na adres skrzynki </w:t>
      </w:r>
      <w:r w:rsidRPr="008312F3">
        <w:rPr>
          <w:rFonts w:eastAsia="Garamond"/>
          <w:b/>
          <w:color w:val="FF0000"/>
          <w:sz w:val="24"/>
          <w:szCs w:val="24"/>
        </w:rPr>
        <w:t xml:space="preserve">PEPPOL pod nazwą „Mazowieckie Centrum Rehabilitacji </w:t>
      </w:r>
      <w:proofErr w:type="spellStart"/>
      <w:r w:rsidRPr="008312F3">
        <w:rPr>
          <w:rFonts w:eastAsia="Garamond"/>
          <w:b/>
          <w:color w:val="FF0000"/>
          <w:sz w:val="24"/>
          <w:szCs w:val="24"/>
        </w:rPr>
        <w:t>Stocer</w:t>
      </w:r>
      <w:proofErr w:type="spellEnd"/>
      <w:r w:rsidRPr="008312F3">
        <w:rPr>
          <w:rFonts w:eastAsia="Garamond"/>
          <w:b/>
          <w:color w:val="FF0000"/>
          <w:sz w:val="24"/>
          <w:szCs w:val="24"/>
        </w:rPr>
        <w:t xml:space="preserve"> Sp. z o.o.” na Platformie Elektronicznego Fakturowania, przy czym Wykonawca zobowiązuje się </w:t>
      </w:r>
      <w:r w:rsidRPr="008312F3">
        <w:rPr>
          <w:rFonts w:eastAsia="Garamond"/>
          <w:b/>
          <w:color w:val="FF0000"/>
          <w:sz w:val="24"/>
          <w:szCs w:val="24"/>
        </w:rPr>
        <w:lastRenderedPageBreak/>
        <w:t>wyłącznie do jednokrotnego przesyłania faktury na adres poczty elektronicznej albo na adres skrzynki PEPPOL.</w:t>
      </w:r>
      <w:r w:rsidRPr="008312F3">
        <w:rPr>
          <w:rFonts w:eastAsia="Garamond"/>
          <w:color w:val="FF0000"/>
          <w:sz w:val="24"/>
          <w:szCs w:val="24"/>
        </w:rPr>
        <w:t xml:space="preserve"> </w:t>
      </w:r>
    </w:p>
    <w:p w14:paraId="3D4A9698"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w:t>
      </w:r>
      <w:bookmarkStart w:id="10" w:name="_GoBack"/>
      <w:bookmarkEnd w:id="10"/>
      <w:r w:rsidRPr="008312F3">
        <w:rPr>
          <w:rFonts w:eastAsia="Garamond"/>
          <w:color w:val="FF0000"/>
          <w:sz w:val="24"/>
          <w:szCs w:val="24"/>
        </w:rPr>
        <w:t>su lub pod nowy adres, pod rygorem uznania faktur przesłanych w dotychczasowy sposób, za skutecznie przesłane i doręczone.</w:t>
      </w:r>
    </w:p>
    <w:p w14:paraId="7180196F"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5A5CBDD2" w14:textId="77777777" w:rsidR="008312F3" w:rsidRPr="008312F3" w:rsidRDefault="008312F3" w:rsidP="008312F3">
      <w:pPr>
        <w:rPr>
          <w:color w:val="FF0000"/>
          <w:sz w:val="24"/>
          <w:szCs w:val="24"/>
        </w:rPr>
      </w:pPr>
    </w:p>
    <w:p w14:paraId="32EAFCED"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3</w:t>
      </w:r>
    </w:p>
    <w:p w14:paraId="7BF5EF8E" w14:textId="77777777" w:rsidR="008312F3" w:rsidRPr="008312F3" w:rsidRDefault="008312F3" w:rsidP="008312F3">
      <w:pPr>
        <w:jc w:val="center"/>
        <w:rPr>
          <w:b/>
          <w:color w:val="FF0000"/>
          <w:spacing w:val="-3"/>
          <w:sz w:val="24"/>
          <w:szCs w:val="24"/>
        </w:rPr>
      </w:pPr>
      <w:r w:rsidRPr="008312F3">
        <w:rPr>
          <w:b/>
          <w:color w:val="FF0000"/>
          <w:spacing w:val="-3"/>
          <w:sz w:val="24"/>
          <w:szCs w:val="24"/>
        </w:rPr>
        <w:t>DOSTAWA</w:t>
      </w:r>
    </w:p>
    <w:p w14:paraId="24F40429" w14:textId="77777777" w:rsidR="008312F3" w:rsidRPr="008312F3" w:rsidRDefault="008312F3" w:rsidP="008312F3">
      <w:pPr>
        <w:jc w:val="center"/>
        <w:rPr>
          <w:b/>
          <w:color w:val="FF0000"/>
          <w:spacing w:val="-3"/>
          <w:sz w:val="24"/>
          <w:szCs w:val="24"/>
        </w:rPr>
      </w:pPr>
    </w:p>
    <w:p w14:paraId="40507030" w14:textId="3EDFF7A5" w:rsidR="008312F3" w:rsidRPr="008312F3" w:rsidRDefault="008312F3" w:rsidP="0018111B">
      <w:pPr>
        <w:pStyle w:val="Akapitzlist"/>
        <w:numPr>
          <w:ilvl w:val="2"/>
          <w:numId w:val="46"/>
        </w:numPr>
        <w:pBdr>
          <w:top w:val="nil"/>
          <w:left w:val="nil"/>
          <w:bottom w:val="nil"/>
          <w:right w:val="nil"/>
          <w:between w:val="nil"/>
        </w:pBdr>
        <w:tabs>
          <w:tab w:val="clear" w:pos="2160"/>
        </w:tabs>
        <w:ind w:left="709"/>
        <w:rPr>
          <w:rFonts w:eastAsia="Tahoma" w:cs="Tahoma"/>
          <w:b/>
          <w:bCs w:val="0"/>
          <w:color w:val="FF0000"/>
        </w:rPr>
      </w:pPr>
      <w:r w:rsidRPr="008312F3">
        <w:rPr>
          <w:color w:val="FF0000"/>
          <w:sz w:val="24"/>
          <w:szCs w:val="24"/>
        </w:rPr>
        <w:t>Wykonawca  zobowiązany jest do oddania do eksploatacji przedmiotu umowy w terminie</w:t>
      </w:r>
      <w:r w:rsidRPr="008312F3">
        <w:rPr>
          <w:rFonts w:eastAsia="Tahoma" w:cs="Tahoma"/>
          <w:b/>
          <w:bCs w:val="0"/>
          <w:color w:val="FF0000"/>
        </w:rPr>
        <w:t>: I etap od dnia 1</w:t>
      </w:r>
      <w:r w:rsidR="003E4D37">
        <w:rPr>
          <w:rFonts w:eastAsia="Tahoma" w:cs="Tahoma"/>
          <w:b/>
          <w:bCs w:val="0"/>
          <w:color w:val="FF0000"/>
        </w:rPr>
        <w:t>5</w:t>
      </w:r>
      <w:r w:rsidRPr="008312F3">
        <w:rPr>
          <w:rFonts w:eastAsia="Tahoma" w:cs="Tahoma"/>
          <w:b/>
          <w:bCs w:val="0"/>
          <w:color w:val="FF0000"/>
        </w:rPr>
        <w:t xml:space="preserve"> listopada do dnia </w:t>
      </w:r>
      <w:r w:rsidR="003E4D37">
        <w:rPr>
          <w:rFonts w:eastAsia="Tahoma" w:cs="Tahoma"/>
          <w:b/>
          <w:bCs w:val="0"/>
          <w:color w:val="FF0000"/>
        </w:rPr>
        <w:t>11 grudnia</w:t>
      </w:r>
      <w:r>
        <w:rPr>
          <w:rFonts w:eastAsia="Tahoma" w:cs="Tahoma"/>
          <w:b/>
          <w:bCs w:val="0"/>
          <w:color w:val="FF0000"/>
        </w:rPr>
        <w:t xml:space="preserve"> 2023 r.; II etap: od dnia 1</w:t>
      </w:r>
      <w:r w:rsidRPr="008312F3">
        <w:rPr>
          <w:rFonts w:eastAsia="Tahoma" w:cs="Tahoma"/>
          <w:b/>
          <w:bCs w:val="0"/>
          <w:color w:val="FF0000"/>
        </w:rPr>
        <w:t xml:space="preserve"> </w:t>
      </w:r>
      <w:r>
        <w:rPr>
          <w:rFonts w:eastAsia="Tahoma" w:cs="Tahoma"/>
          <w:b/>
          <w:bCs w:val="0"/>
          <w:color w:val="FF0000"/>
        </w:rPr>
        <w:t>września</w:t>
      </w:r>
      <w:r w:rsidRPr="008312F3">
        <w:rPr>
          <w:rFonts w:eastAsia="Tahoma" w:cs="Tahoma"/>
          <w:b/>
          <w:bCs w:val="0"/>
          <w:color w:val="FF0000"/>
        </w:rPr>
        <w:t xml:space="preserve"> do </w:t>
      </w:r>
      <w:r>
        <w:rPr>
          <w:rFonts w:eastAsia="Tahoma" w:cs="Tahoma"/>
          <w:b/>
          <w:bCs w:val="0"/>
          <w:color w:val="FF0000"/>
        </w:rPr>
        <w:t>30 października</w:t>
      </w:r>
      <w:r w:rsidRPr="008312F3">
        <w:rPr>
          <w:rFonts w:eastAsia="Tahoma" w:cs="Tahoma"/>
          <w:b/>
          <w:bCs w:val="0"/>
          <w:color w:val="FF0000"/>
        </w:rPr>
        <w:t xml:space="preserve"> 2024 r.</w:t>
      </w:r>
    </w:p>
    <w:p w14:paraId="68ECAC5D"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z w:val="24"/>
          <w:szCs w:val="24"/>
        </w:rPr>
        <w:t>Szczegółowy termin dostawy Wykonawca  uzgodni z Zamawiającym.</w:t>
      </w:r>
    </w:p>
    <w:p w14:paraId="5A9D5E33"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pacing w:val="-3"/>
          <w:sz w:val="24"/>
          <w:szCs w:val="24"/>
        </w:rPr>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8312F3">
        <w:rPr>
          <w:color w:val="FF0000"/>
          <w:sz w:val="24"/>
          <w:szCs w:val="24"/>
        </w:rPr>
        <w:t xml:space="preserve">Wykonawca  ponosi wszelkie koszty związane z transportem. </w:t>
      </w:r>
    </w:p>
    <w:p w14:paraId="6233B260"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744F03A2"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z w:val="24"/>
          <w:szCs w:val="24"/>
        </w:rPr>
        <w:t>Za termin oddania do eksploatacji przedmiotu umowy rozumie się datę podpisania Protokołu Odbioru przez Zamawiającego.</w:t>
      </w:r>
    </w:p>
    <w:p w14:paraId="164B5A3C" w14:textId="77777777" w:rsidR="008312F3" w:rsidRPr="008312F3" w:rsidRDefault="008312F3" w:rsidP="008312F3">
      <w:pPr>
        <w:tabs>
          <w:tab w:val="left" w:pos="284"/>
        </w:tabs>
        <w:ind w:left="284" w:hanging="284"/>
        <w:jc w:val="center"/>
        <w:rPr>
          <w:b/>
          <w:color w:val="FF0000"/>
          <w:spacing w:val="-3"/>
          <w:sz w:val="24"/>
          <w:szCs w:val="24"/>
        </w:rPr>
      </w:pPr>
    </w:p>
    <w:p w14:paraId="63D1775A"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4</w:t>
      </w:r>
    </w:p>
    <w:p w14:paraId="75DCA370"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PŁATNOŚCI</w:t>
      </w:r>
    </w:p>
    <w:p w14:paraId="2C770789" w14:textId="77777777" w:rsidR="008312F3" w:rsidRPr="008312F3" w:rsidRDefault="008312F3" w:rsidP="008312F3">
      <w:pPr>
        <w:jc w:val="center"/>
        <w:rPr>
          <w:b/>
          <w:color w:val="FF0000"/>
          <w:spacing w:val="-3"/>
          <w:sz w:val="24"/>
          <w:szCs w:val="24"/>
        </w:rPr>
      </w:pPr>
    </w:p>
    <w:p w14:paraId="6D68D262" w14:textId="77777777" w:rsidR="008312F3" w:rsidRPr="008312F3" w:rsidRDefault="008312F3" w:rsidP="00D22689">
      <w:pPr>
        <w:pStyle w:val="Akapitzlist"/>
        <w:numPr>
          <w:ilvl w:val="1"/>
          <w:numId w:val="34"/>
        </w:numPr>
        <w:tabs>
          <w:tab w:val="clear" w:pos="1080"/>
          <w:tab w:val="left" w:pos="426"/>
          <w:tab w:val="num" w:pos="720"/>
        </w:tabs>
        <w:suppressAutoHyphens/>
        <w:ind w:left="709"/>
        <w:rPr>
          <w:b/>
          <w:color w:val="FF0000"/>
          <w:sz w:val="24"/>
          <w:szCs w:val="24"/>
        </w:rPr>
      </w:pPr>
      <w:r w:rsidRPr="008312F3">
        <w:rPr>
          <w:color w:val="FF0000"/>
          <w:sz w:val="24"/>
          <w:szCs w:val="24"/>
        </w:rPr>
        <w:t xml:space="preserve">Cena określona w § 2 ust. 1 Umowy zostanie zapłacona przez Zamawiającego w terminie </w:t>
      </w:r>
      <w:r w:rsidRPr="008312F3">
        <w:rPr>
          <w:b/>
          <w:color w:val="FF0000"/>
          <w:sz w:val="24"/>
          <w:szCs w:val="24"/>
        </w:rPr>
        <w:t>30 dni licząc od daty podpisania protokołu odbioru.</w:t>
      </w:r>
    </w:p>
    <w:p w14:paraId="695BDB9B" w14:textId="77777777" w:rsidR="008312F3" w:rsidRPr="008312F3" w:rsidRDefault="008312F3" w:rsidP="00D22689">
      <w:pPr>
        <w:pStyle w:val="Akapitzlist"/>
        <w:numPr>
          <w:ilvl w:val="1"/>
          <w:numId w:val="34"/>
        </w:numPr>
        <w:tabs>
          <w:tab w:val="clear" w:pos="1080"/>
          <w:tab w:val="left" w:pos="426"/>
          <w:tab w:val="num" w:pos="720"/>
        </w:tabs>
        <w:suppressAutoHyphens/>
        <w:ind w:left="709"/>
        <w:rPr>
          <w:b/>
          <w:color w:val="FF0000"/>
          <w:sz w:val="24"/>
          <w:szCs w:val="24"/>
        </w:rPr>
      </w:pPr>
      <w:r w:rsidRPr="008312F3">
        <w:rPr>
          <w:color w:val="FF0000"/>
          <w:sz w:val="24"/>
          <w:szCs w:val="24"/>
        </w:rPr>
        <w:t>Jako datę zapłaty faktury rozumie się datę przyjęcia polecenia przelewu środków finansowych na rachunek Wykonawcy przez bank Zamawiającego.</w:t>
      </w:r>
    </w:p>
    <w:p w14:paraId="0404B9A1" w14:textId="77777777" w:rsidR="008312F3" w:rsidRPr="008312F3" w:rsidRDefault="008312F3" w:rsidP="008312F3">
      <w:pPr>
        <w:tabs>
          <w:tab w:val="left" w:pos="720"/>
        </w:tabs>
        <w:jc w:val="both"/>
        <w:rPr>
          <w:color w:val="FF0000"/>
          <w:sz w:val="24"/>
          <w:szCs w:val="24"/>
        </w:rPr>
      </w:pPr>
    </w:p>
    <w:p w14:paraId="445213AE" w14:textId="77777777" w:rsidR="008312F3" w:rsidRPr="008312F3" w:rsidRDefault="008312F3" w:rsidP="008312F3">
      <w:pPr>
        <w:tabs>
          <w:tab w:val="left" w:pos="284"/>
        </w:tabs>
        <w:rPr>
          <w:b/>
          <w:color w:val="FF0000"/>
          <w:spacing w:val="-3"/>
          <w:sz w:val="24"/>
          <w:szCs w:val="24"/>
        </w:rPr>
      </w:pPr>
    </w:p>
    <w:p w14:paraId="1BC9CAE9"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5</w:t>
      </w:r>
    </w:p>
    <w:p w14:paraId="277A182D"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GWARANCJI</w:t>
      </w:r>
    </w:p>
    <w:p w14:paraId="11FE2D6C" w14:textId="77777777" w:rsidR="008312F3" w:rsidRPr="008312F3" w:rsidRDefault="008312F3" w:rsidP="008312F3">
      <w:pPr>
        <w:ind w:left="567" w:hanging="567"/>
        <w:jc w:val="center"/>
        <w:rPr>
          <w:b/>
          <w:color w:val="FF0000"/>
          <w:spacing w:val="-3"/>
          <w:sz w:val="24"/>
          <w:szCs w:val="24"/>
        </w:rPr>
      </w:pPr>
    </w:p>
    <w:p w14:paraId="5F214F1D"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lastRenderedPageBreak/>
        <w:t>Wykonawca gwarantuje, że dostarczony przedmiot umowy jest nowy,</w:t>
      </w:r>
      <w:r w:rsidRPr="008312F3">
        <w:rPr>
          <w:color w:val="FF0000"/>
          <w:spacing w:val="-3"/>
          <w:sz w:val="24"/>
          <w:szCs w:val="24"/>
        </w:rPr>
        <w:t xml:space="preserve"> jest produktem firmy .................................................................................... oraz </w:t>
      </w:r>
      <w:r w:rsidRPr="008312F3">
        <w:rPr>
          <w:color w:val="FF0000"/>
          <w:sz w:val="24"/>
          <w:szCs w:val="24"/>
        </w:rPr>
        <w:t xml:space="preserve">spełnia wszelkie wymagania określone w prawie polskim i posiada stosowne atesty, certyfikaty, zaświadczenia i dopuszczenia do stosowania, </w:t>
      </w:r>
      <w:r w:rsidRPr="008312F3">
        <w:rPr>
          <w:color w:val="FF0000"/>
          <w:spacing w:val="-3"/>
          <w:sz w:val="24"/>
          <w:szCs w:val="24"/>
        </w:rPr>
        <w:t xml:space="preserve">a powyższą okoliczność Zamawiający przyjmuje i akceptuje  </w:t>
      </w:r>
      <w:r w:rsidRPr="008312F3">
        <w:rPr>
          <w:color w:val="FF0000"/>
          <w:sz w:val="24"/>
          <w:szCs w:val="24"/>
        </w:rPr>
        <w:t>oraz, że zostanie zainstalowany bez żadnego uszczerbku.</w:t>
      </w:r>
    </w:p>
    <w:p w14:paraId="1BE5054C"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 xml:space="preserve">Wykonawca  udziela </w:t>
      </w:r>
      <w:r w:rsidRPr="008312F3">
        <w:rPr>
          <w:b/>
          <w:color w:val="FF0000"/>
          <w:sz w:val="24"/>
          <w:szCs w:val="24"/>
        </w:rPr>
        <w:t>…….. miesięcznej gwarancji</w:t>
      </w:r>
      <w:r w:rsidRPr="008312F3">
        <w:rPr>
          <w:color w:val="FF0000"/>
          <w:sz w:val="24"/>
          <w:szCs w:val="24"/>
        </w:rPr>
        <w:t xml:space="preserve"> jakości licząc od daty oddania do eksploatacji przedmiotu umowy.</w:t>
      </w:r>
    </w:p>
    <w:p w14:paraId="3C08EE74"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3DB0BAAC"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3FF62CDB"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Dostarczony towar może być rozpakowany jedynie przez przedstawicieli Wykonawcy.</w:t>
      </w:r>
    </w:p>
    <w:p w14:paraId="62239543"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Wykonawca  w ramach udzielonej gwarancji odpowiada za braki ilościowe i jakościowe stwierdzone bezpośrednio po rozpakowaniu fabrycznych opakowań u Zamawiającego.</w:t>
      </w:r>
    </w:p>
    <w:p w14:paraId="0A222507"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Gwarancją nie są objęte uszkodzenia i wady dostarczanego sprzętu wynikłe na skutek:</w:t>
      </w:r>
    </w:p>
    <w:p w14:paraId="5AF3306B"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eksploatacji przez Zamawiającego niezgodnej z jego przeznaczeniem, niestosowania się Zamawiającego do instrukcji obsługi,</w:t>
      </w:r>
    </w:p>
    <w:p w14:paraId="3E955F86"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samowolnych napraw, przeróbek lub zmian konstrukcyjnych, dokonywanych przez Zamawiającego,</w:t>
      </w:r>
    </w:p>
    <w:p w14:paraId="037E6BAE"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shd w:val="clear" w:color="auto" w:fill="FFFFFF"/>
        </w:rPr>
        <w:t xml:space="preserve">niewłaściwego użycia lub zaniedbania, </w:t>
      </w:r>
    </w:p>
    <w:p w14:paraId="23F59714"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p>
    <w:p w14:paraId="1FB19BD5" w14:textId="77777777" w:rsidR="008312F3" w:rsidRPr="008312F3" w:rsidRDefault="008312F3" w:rsidP="00D22689">
      <w:pPr>
        <w:pStyle w:val="Akapitzlist"/>
        <w:numPr>
          <w:ilvl w:val="2"/>
          <w:numId w:val="34"/>
        </w:numPr>
        <w:shd w:val="clear" w:color="auto" w:fill="FFFFFF"/>
        <w:tabs>
          <w:tab w:val="clear" w:pos="1440"/>
          <w:tab w:val="left" w:pos="-2127"/>
        </w:tabs>
        <w:suppressAutoHyphens/>
        <w:ind w:left="709"/>
        <w:rPr>
          <w:color w:val="FF0000"/>
          <w:sz w:val="24"/>
          <w:szCs w:val="24"/>
        </w:rPr>
      </w:pPr>
      <w:r w:rsidRPr="008312F3">
        <w:rPr>
          <w:color w:val="FF0000"/>
          <w:sz w:val="24"/>
          <w:szCs w:val="24"/>
        </w:rPr>
        <w:t>Gwarantowany czas usunięcia uszkodzenia wynosi:</w:t>
      </w:r>
    </w:p>
    <w:p w14:paraId="7BB3EB61" w14:textId="77777777" w:rsidR="008312F3" w:rsidRPr="008312F3" w:rsidRDefault="008312F3" w:rsidP="00D22689">
      <w:pPr>
        <w:pStyle w:val="Akapitzlist"/>
        <w:numPr>
          <w:ilvl w:val="0"/>
          <w:numId w:val="50"/>
        </w:numPr>
        <w:suppressAutoHyphens/>
        <w:rPr>
          <w:color w:val="FF0000"/>
          <w:sz w:val="24"/>
          <w:szCs w:val="24"/>
        </w:rPr>
      </w:pPr>
      <w:r w:rsidRPr="008312F3">
        <w:rPr>
          <w:color w:val="FF0000"/>
          <w:sz w:val="24"/>
          <w:szCs w:val="24"/>
        </w:rPr>
        <w:t>max. 7 dni roboczych dla napraw, które nie wymagają ściągania części zamiennych spoza granic Polski,</w:t>
      </w:r>
    </w:p>
    <w:p w14:paraId="4059E080" w14:textId="77777777" w:rsidR="008312F3" w:rsidRPr="008312F3" w:rsidRDefault="008312F3" w:rsidP="00D22689">
      <w:pPr>
        <w:pStyle w:val="Akapitzlist"/>
        <w:numPr>
          <w:ilvl w:val="0"/>
          <w:numId w:val="50"/>
        </w:numPr>
        <w:suppressAutoHyphens/>
        <w:rPr>
          <w:color w:val="FF0000"/>
          <w:sz w:val="24"/>
          <w:szCs w:val="24"/>
        </w:rPr>
      </w:pPr>
      <w:r w:rsidRPr="008312F3">
        <w:rPr>
          <w:color w:val="FF0000"/>
          <w:sz w:val="24"/>
          <w:szCs w:val="24"/>
        </w:rPr>
        <w:t>max. 14 dni roboczych dla napraw, które wymagają ściągania części zamiennych spoza granic Polski, licząc od momentu zgłoszenia awarii przez Zamawiającego.</w:t>
      </w:r>
    </w:p>
    <w:p w14:paraId="53065681"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Wykonawca, na czas naprawy, dostarczy Zamawiającemu sprzęt zastępczy, o parametrach technicznych nie gorszych niż przedmiot umowy, jeśli czas naprawy przekracza czas określony w umowie/SWZ. Jeżeli względy techniczne uniemożliwiają dostarczenie sprzętu zastępczego, Wykonawca usunie awarię w terminie nie dłuższym niż 48 godz. od zgłoszenia usterki.</w:t>
      </w:r>
    </w:p>
    <w:p w14:paraId="3531820F"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Trzykrotna naprawa gwarancyjna tego samego elementu lub podzespołu w przedmiocie umowy powoduje konieczność jego wymiany na nowy.</w:t>
      </w:r>
    </w:p>
    <w:p w14:paraId="47574234"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 przypadku naprawy gwarancyjnej przedłuża się okres gwarancji o czas naprawy przekraczający czas na naprawę określony w umowie.</w:t>
      </w:r>
    </w:p>
    <w:p w14:paraId="7993AD0A"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lastRenderedPageBreak/>
        <w:t>W okresie gwarancji Wykonawca  zobowiązany jest do dokonania raz w roku jednego bezpłatnego przeglądu technicznego zgodnie z DTR przedmiotu umowy.</w:t>
      </w:r>
    </w:p>
    <w:p w14:paraId="316244E8"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Celem wykonania usług serwisowych personel Wykonawcy uzyska niczym nieograniczony dostęp do dostarczonego przedmiotu umowy w czasie pracy Zamawiającego.</w:t>
      </w:r>
    </w:p>
    <w:p w14:paraId="21FA3DE4"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 xml:space="preserve">Wykonawca udziela gwarancji dla nowo zainstalowanych w trakcie naprawy części do końca okresu gwarancyjnego na przedmiot umowy, nie krócej jednak niż na 12 miesięcy. </w:t>
      </w:r>
    </w:p>
    <w:p w14:paraId="182523DB"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Wykonawca  gwarantuje, minimum 7 letni okres pełnej, płatnej obsługi pogwarancyjnej oraz dostępność do części zamiennych przedmiotu umowy jak również materiałów zużywalnych.</w:t>
      </w:r>
    </w:p>
    <w:p w14:paraId="63DD3BBC"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39497776"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pacing w:val="-3"/>
          <w:sz w:val="24"/>
          <w:szCs w:val="24"/>
        </w:rPr>
        <w:t>Jeżeli reklamacja Zamawiającego okaże się uzasadniona, koszty związane z przeprowadzeniem ekspertyzy ponosi Wykonawca.</w:t>
      </w:r>
    </w:p>
    <w:p w14:paraId="5278AD60" w14:textId="77777777" w:rsidR="008312F3" w:rsidRPr="008312F3" w:rsidRDefault="008312F3" w:rsidP="008312F3">
      <w:pPr>
        <w:tabs>
          <w:tab w:val="left" w:pos="284"/>
        </w:tabs>
        <w:rPr>
          <w:b/>
          <w:color w:val="FF0000"/>
          <w:spacing w:val="-3"/>
          <w:sz w:val="24"/>
          <w:szCs w:val="24"/>
        </w:rPr>
      </w:pPr>
    </w:p>
    <w:p w14:paraId="7AA02EF6"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6</w:t>
      </w:r>
    </w:p>
    <w:p w14:paraId="6E369391" w14:textId="77777777" w:rsidR="008312F3" w:rsidRPr="008312F3" w:rsidRDefault="008312F3" w:rsidP="008312F3">
      <w:pPr>
        <w:tabs>
          <w:tab w:val="left" w:pos="284"/>
        </w:tabs>
        <w:ind w:left="284" w:hanging="284"/>
        <w:jc w:val="center"/>
        <w:rPr>
          <w:b/>
          <w:color w:val="FF0000"/>
          <w:spacing w:val="-3"/>
          <w:sz w:val="24"/>
          <w:szCs w:val="24"/>
        </w:rPr>
      </w:pPr>
    </w:p>
    <w:p w14:paraId="3EC819C9"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z w:val="24"/>
          <w:szCs w:val="24"/>
        </w:rPr>
        <w:t>POSTANOWIENIA DODATKOWE</w:t>
      </w:r>
    </w:p>
    <w:p w14:paraId="1D921474" w14:textId="77777777" w:rsidR="008312F3" w:rsidRPr="008312F3" w:rsidRDefault="008312F3" w:rsidP="008312F3">
      <w:pPr>
        <w:keepNext/>
        <w:keepLines/>
        <w:spacing w:before="480" w:after="120"/>
        <w:jc w:val="both"/>
        <w:outlineLvl w:val="0"/>
        <w:rPr>
          <w:color w:val="FF0000"/>
          <w:sz w:val="24"/>
          <w:szCs w:val="24"/>
        </w:rPr>
      </w:pPr>
      <w:r w:rsidRPr="008312F3">
        <w:rPr>
          <w:color w:val="FF0000"/>
          <w:sz w:val="24"/>
          <w:szCs w:val="24"/>
        </w:rPr>
        <w:t xml:space="preserve">Prawa i obowiązki określone i wynikające z niniejszej umowy, w tym cesja wierzytelności, nie mogą być przenoszone na osoby trzecie bez zgody drugiej strony. </w:t>
      </w:r>
    </w:p>
    <w:p w14:paraId="08277737" w14:textId="77777777" w:rsidR="008312F3" w:rsidRPr="008312F3" w:rsidRDefault="008312F3" w:rsidP="008312F3">
      <w:pPr>
        <w:tabs>
          <w:tab w:val="left" w:pos="284"/>
        </w:tabs>
        <w:rPr>
          <w:b/>
          <w:color w:val="FF0000"/>
          <w:spacing w:val="-3"/>
          <w:sz w:val="24"/>
          <w:szCs w:val="24"/>
        </w:rPr>
      </w:pPr>
    </w:p>
    <w:p w14:paraId="6D1540FC" w14:textId="77777777" w:rsidR="008312F3" w:rsidRPr="008312F3" w:rsidRDefault="008312F3" w:rsidP="008312F3">
      <w:pPr>
        <w:tabs>
          <w:tab w:val="left" w:pos="284"/>
        </w:tabs>
        <w:ind w:left="284" w:hanging="284"/>
        <w:jc w:val="center"/>
        <w:rPr>
          <w:b/>
          <w:color w:val="FF0000"/>
          <w:spacing w:val="-3"/>
          <w:sz w:val="24"/>
          <w:szCs w:val="24"/>
        </w:rPr>
      </w:pPr>
    </w:p>
    <w:p w14:paraId="636AF2BD"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7</w:t>
      </w:r>
    </w:p>
    <w:p w14:paraId="18EF2BC8" w14:textId="77777777" w:rsidR="008312F3" w:rsidRPr="008312F3" w:rsidRDefault="008312F3" w:rsidP="008312F3">
      <w:pPr>
        <w:jc w:val="center"/>
        <w:rPr>
          <w:b/>
          <w:color w:val="FF0000"/>
          <w:spacing w:val="-3"/>
          <w:sz w:val="24"/>
          <w:szCs w:val="24"/>
        </w:rPr>
      </w:pPr>
      <w:r w:rsidRPr="008312F3">
        <w:rPr>
          <w:b/>
          <w:color w:val="FF0000"/>
          <w:spacing w:val="-3"/>
          <w:sz w:val="24"/>
          <w:szCs w:val="24"/>
        </w:rPr>
        <w:t>POSTANOWIENIA KOŃCOWE</w:t>
      </w:r>
    </w:p>
    <w:p w14:paraId="2A6F5972" w14:textId="77777777" w:rsidR="008312F3" w:rsidRPr="008312F3" w:rsidRDefault="008312F3" w:rsidP="008312F3">
      <w:pPr>
        <w:jc w:val="center"/>
        <w:rPr>
          <w:color w:val="FF0000"/>
          <w:spacing w:val="-3"/>
          <w:sz w:val="24"/>
          <w:szCs w:val="24"/>
        </w:rPr>
      </w:pPr>
    </w:p>
    <w:p w14:paraId="0CC73053"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W przypadku, gdy Wykonawca ze swojej winy opóźnia się z terminem dostawy, określonym w § 3 ust. 1, Zamawiającemu przysługuje prawo naliczenia kary umownej w wysokości 0,2 % wynagrodzenia umownego należnego za dostarczony towar netto za każdy dzień zwłoki.</w:t>
      </w:r>
    </w:p>
    <w:p w14:paraId="5095A5AF"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Zamawiający  ma prawo żądać od Wykonawcy odszkodowania na zasadach ogólnych, jeżeli Wykonawca  nie wykonuje, bądź nienależycie wykonuje zobowiązania umowne.</w:t>
      </w:r>
    </w:p>
    <w:p w14:paraId="180219FF"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23AC02F0"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18F9669D" w14:textId="77777777" w:rsidR="008312F3" w:rsidRPr="008312F3" w:rsidRDefault="008312F3" w:rsidP="008312F3">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709" w:hanging="425"/>
        <w:jc w:val="both"/>
        <w:rPr>
          <w:color w:val="FF0000"/>
          <w:sz w:val="24"/>
          <w:szCs w:val="24"/>
        </w:rPr>
      </w:pPr>
      <w:r w:rsidRPr="008312F3">
        <w:rPr>
          <w:color w:val="FF0000"/>
          <w:sz w:val="24"/>
          <w:szCs w:val="24"/>
        </w:rPr>
        <w:lastRenderedPageBreak/>
        <w:t>4</w:t>
      </w:r>
      <w:r w:rsidRPr="008312F3">
        <w:rPr>
          <w:color w:val="FF0000"/>
          <w:sz w:val="24"/>
          <w:szCs w:val="24"/>
          <w:vertAlign w:val="superscript"/>
        </w:rPr>
        <w:t>1</w:t>
      </w:r>
      <w:r w:rsidRPr="008312F3">
        <w:rPr>
          <w:color w:val="FF0000"/>
          <w:sz w:val="24"/>
          <w:szCs w:val="24"/>
        </w:rPr>
        <w:t>. Maksymalna wysokość kar umownych jaką Strony mogą dochodzić na podstawie umowy wynosi 10% wynagrodzenia umownego netto.</w:t>
      </w:r>
    </w:p>
    <w:p w14:paraId="32E25C11"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W przypadku nie uregulowania przez Zamawiającego  płatności w terminie określonym w § 4, Wykonawcy przysługuje prawo naliczania odsetek w wysokości ustawowej za opóźnienie.</w:t>
      </w:r>
    </w:p>
    <w:p w14:paraId="30F2D982"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Strony nie są odpowiedzialne za naruszenie obowiązków wynikających z Umowy w przypadku, gdy wyłączną przyczyną naruszenia jest działanie siły wyższej.</w:t>
      </w:r>
      <w:r w:rsidRPr="008312F3">
        <w:rPr>
          <w:color w:val="FF0000"/>
          <w:spacing w:val="-3"/>
          <w:sz w:val="24"/>
          <w:szCs w:val="24"/>
        </w:rPr>
        <w:t xml:space="preserve"> </w:t>
      </w:r>
      <w:r w:rsidRPr="008312F3">
        <w:rPr>
          <w:color w:val="FF0000"/>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6F8F2831"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8312F3">
        <w:rPr>
          <w:b/>
          <w:color w:val="FF0000"/>
          <w:sz w:val="24"/>
          <w:szCs w:val="24"/>
        </w:rPr>
        <w:t xml:space="preserve"> </w:t>
      </w:r>
      <w:r w:rsidRPr="008312F3">
        <w:rPr>
          <w:color w:val="FF0000"/>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205C314"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1219CA08"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 xml:space="preserve">W przypadku opóźnienia realizacji Umowy z powodu wystąpienia siły wyższej, Zamawiający odstąpi od naliczania kar umownych.  </w:t>
      </w:r>
    </w:p>
    <w:p w14:paraId="026860BD"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 xml:space="preserve">W sprawach nieuregulowanych umową zastosowanie mają przepisy Kodeksu cywilnego i ustawy Prawo Zamówień Publicznych. </w:t>
      </w:r>
    </w:p>
    <w:p w14:paraId="7953DF3D"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W przypadku wystąpienia osób trzecich przeciwko Zamawiającemu z roszczeniami, z tytułu praw patentowych lub autorskich dotyczących przedmiotu umowy, odpowiedzialność z tego tytułu ponosi Wykonawca.</w:t>
      </w:r>
    </w:p>
    <w:p w14:paraId="21A82A4A"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B6B1E7E"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 xml:space="preserve">Wszelkie zmiany lub uzupełnienia niniejszej umowy wymagają zachowania formy pisemnej pod rygorem nieważności, z zastrzeżeniem art. 455 ustawy Prawo zamówień publicznych. </w:t>
      </w:r>
    </w:p>
    <w:p w14:paraId="677D97CB"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Umowę sporządzono w 2 jednobrzmiących egzemplarzach po jednym dla każdej ze stron. Umowę odczytano i podpisano.</w:t>
      </w:r>
    </w:p>
    <w:p w14:paraId="583546A6" w14:textId="77777777" w:rsidR="008312F3" w:rsidRPr="008312F3" w:rsidRDefault="008312F3" w:rsidP="008312F3">
      <w:pPr>
        <w:tabs>
          <w:tab w:val="left" w:pos="284"/>
        </w:tabs>
        <w:rPr>
          <w:color w:val="FF0000"/>
          <w:spacing w:val="-3"/>
          <w:sz w:val="24"/>
          <w:szCs w:val="24"/>
        </w:rPr>
      </w:pPr>
    </w:p>
    <w:p w14:paraId="0EE42A78" w14:textId="77777777" w:rsidR="008312F3" w:rsidRPr="008312F3" w:rsidRDefault="008312F3" w:rsidP="008312F3">
      <w:pPr>
        <w:rPr>
          <w:b/>
          <w:color w:val="FF0000"/>
          <w:spacing w:val="-3"/>
          <w:sz w:val="24"/>
          <w:szCs w:val="24"/>
        </w:rPr>
      </w:pPr>
      <w:r w:rsidRPr="008312F3">
        <w:rPr>
          <w:color w:val="FF0000"/>
          <w:spacing w:val="-3"/>
          <w:sz w:val="24"/>
          <w:szCs w:val="24"/>
        </w:rPr>
        <w:tab/>
        <w:t xml:space="preserve">   </w:t>
      </w:r>
      <w:r w:rsidRPr="008312F3">
        <w:rPr>
          <w:b/>
          <w:color w:val="FF0000"/>
          <w:spacing w:val="-3"/>
          <w:sz w:val="24"/>
          <w:szCs w:val="24"/>
        </w:rPr>
        <w:t xml:space="preserve">Wykonawca   </w:t>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t xml:space="preserve">Zamawiający </w:t>
      </w:r>
    </w:p>
    <w:p w14:paraId="623E011A" w14:textId="77777777" w:rsidR="008312F3" w:rsidRPr="008312F3" w:rsidRDefault="008312F3" w:rsidP="008312F3">
      <w:pPr>
        <w:rPr>
          <w:color w:val="FF0000"/>
          <w:sz w:val="24"/>
          <w:szCs w:val="24"/>
        </w:rPr>
      </w:pPr>
    </w:p>
    <w:p w14:paraId="7FBD3588" w14:textId="77777777" w:rsidR="008312F3" w:rsidRPr="008312F3" w:rsidRDefault="008312F3" w:rsidP="008312F3">
      <w:pPr>
        <w:rPr>
          <w:color w:val="FF0000"/>
          <w:sz w:val="24"/>
          <w:szCs w:val="24"/>
        </w:rPr>
      </w:pPr>
    </w:p>
    <w:p w14:paraId="715A0C6A" w14:textId="152C6022" w:rsidR="008312F3" w:rsidRPr="005854F5" w:rsidRDefault="008312F3" w:rsidP="008312F3">
      <w:pPr>
        <w:rPr>
          <w:bCs/>
          <w:sz w:val="24"/>
          <w:szCs w:val="24"/>
        </w:rPr>
      </w:pPr>
      <w:r>
        <w:rPr>
          <w:bCs/>
          <w:sz w:val="24"/>
          <w:szCs w:val="24"/>
        </w:rPr>
        <w:br w:type="page"/>
      </w:r>
      <w:r w:rsidRPr="005854F5">
        <w:rPr>
          <w:bCs/>
          <w:sz w:val="24"/>
          <w:szCs w:val="24"/>
        </w:rPr>
        <w:lastRenderedPageBreak/>
        <w:t>Pieczęć Zamawiającego</w:t>
      </w:r>
    </w:p>
    <w:p w14:paraId="269B453B" w14:textId="77777777" w:rsidR="008312F3" w:rsidRPr="005854F5" w:rsidRDefault="008312F3" w:rsidP="008312F3">
      <w:pPr>
        <w:tabs>
          <w:tab w:val="left" w:pos="9498"/>
        </w:tabs>
        <w:jc w:val="both"/>
        <w:rPr>
          <w:bCs/>
          <w:sz w:val="24"/>
          <w:szCs w:val="24"/>
        </w:rPr>
      </w:pPr>
    </w:p>
    <w:p w14:paraId="2DBBB2B0" w14:textId="77777777" w:rsidR="008312F3" w:rsidRPr="005854F5" w:rsidRDefault="008312F3" w:rsidP="008312F3">
      <w:pPr>
        <w:tabs>
          <w:tab w:val="left" w:pos="9498"/>
        </w:tabs>
        <w:jc w:val="both"/>
        <w:rPr>
          <w:b/>
          <w:bCs/>
          <w:sz w:val="24"/>
          <w:szCs w:val="24"/>
        </w:rPr>
      </w:pPr>
      <w:r w:rsidRPr="005854F5">
        <w:rPr>
          <w:b/>
          <w:bCs/>
          <w:sz w:val="24"/>
          <w:szCs w:val="24"/>
        </w:rPr>
        <w:t>PROTOKÓŁ DOSTAWY, MONTAŻU, PIERWSZEGO URUCHOMIENIA, SZKOLENIA PERSONELU I ODBIORU KOŃCOWEGO</w:t>
      </w:r>
    </w:p>
    <w:p w14:paraId="14C2E401" w14:textId="77777777" w:rsidR="008312F3" w:rsidRPr="005854F5" w:rsidRDefault="008312F3" w:rsidP="008312F3">
      <w:pPr>
        <w:tabs>
          <w:tab w:val="left" w:pos="9498"/>
        </w:tabs>
        <w:jc w:val="both"/>
        <w:rPr>
          <w:sz w:val="24"/>
          <w:szCs w:val="24"/>
        </w:rPr>
      </w:pPr>
      <w:r w:rsidRPr="005854F5">
        <w:rPr>
          <w:sz w:val="24"/>
          <w:szCs w:val="24"/>
        </w:rPr>
        <w:t>DOTYCZY UMOWY NR (umowa z wykonawcą)………… z dnia ……………………………..</w:t>
      </w:r>
    </w:p>
    <w:p w14:paraId="13B1BA94" w14:textId="77777777" w:rsidR="008312F3" w:rsidRPr="005854F5" w:rsidRDefault="008312F3" w:rsidP="008312F3">
      <w:pPr>
        <w:jc w:val="both"/>
        <w:rPr>
          <w:b/>
          <w:bCs/>
          <w:sz w:val="24"/>
          <w:szCs w:val="24"/>
        </w:rPr>
      </w:pPr>
    </w:p>
    <w:p w14:paraId="244F8CCB" w14:textId="77777777" w:rsidR="008312F3" w:rsidRPr="005854F5" w:rsidRDefault="008312F3" w:rsidP="008312F3">
      <w:pPr>
        <w:ind w:left="720"/>
        <w:jc w:val="both"/>
        <w:outlineLvl w:val="0"/>
        <w:rPr>
          <w:b/>
          <w:bCs/>
          <w:sz w:val="24"/>
          <w:szCs w:val="24"/>
        </w:rPr>
      </w:pPr>
      <w:r w:rsidRPr="005854F5">
        <w:rPr>
          <w:b/>
          <w:bCs/>
          <w:sz w:val="24"/>
          <w:szCs w:val="24"/>
        </w:rPr>
        <w:t>CZĘŚĆ A - DOSTAWA</w:t>
      </w:r>
    </w:p>
    <w:p w14:paraId="1AD91719" w14:textId="77777777" w:rsidR="008312F3" w:rsidRPr="005854F5" w:rsidRDefault="008312F3" w:rsidP="008312F3">
      <w:pPr>
        <w:ind w:left="720"/>
        <w:jc w:val="both"/>
        <w:rPr>
          <w:sz w:val="24"/>
          <w:szCs w:val="24"/>
        </w:rPr>
      </w:pPr>
    </w:p>
    <w:p w14:paraId="1557DB46" w14:textId="77777777" w:rsidR="008312F3" w:rsidRPr="005854F5" w:rsidRDefault="008312F3" w:rsidP="008312F3">
      <w:pPr>
        <w:jc w:val="both"/>
        <w:rPr>
          <w:sz w:val="24"/>
          <w:szCs w:val="24"/>
        </w:rPr>
      </w:pPr>
      <w:r w:rsidRPr="005854F5">
        <w:rPr>
          <w:sz w:val="24"/>
          <w:szCs w:val="24"/>
        </w:rPr>
        <w:t xml:space="preserve">W dniu …………. dostarczono do </w:t>
      </w:r>
      <w:r>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8312F3" w:rsidRPr="005854F5" w14:paraId="61E61A45" w14:textId="77777777" w:rsidTr="008312F3">
        <w:tc>
          <w:tcPr>
            <w:tcW w:w="4540" w:type="dxa"/>
            <w:tcBorders>
              <w:top w:val="single" w:sz="6" w:space="0" w:color="auto"/>
              <w:left w:val="single" w:sz="6" w:space="0" w:color="auto"/>
              <w:bottom w:val="single" w:sz="6" w:space="0" w:color="auto"/>
              <w:right w:val="single" w:sz="6" w:space="0" w:color="auto"/>
            </w:tcBorders>
            <w:vAlign w:val="center"/>
            <w:hideMark/>
          </w:tcPr>
          <w:p w14:paraId="6683C0F4" w14:textId="77777777" w:rsidR="008312F3" w:rsidRPr="005854F5" w:rsidRDefault="008312F3" w:rsidP="008312F3">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78E3724" w14:textId="77777777" w:rsidR="008312F3" w:rsidRPr="005854F5" w:rsidRDefault="008312F3" w:rsidP="008312F3">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55E64C80" w14:textId="77777777" w:rsidR="008312F3" w:rsidRPr="005854F5" w:rsidRDefault="008312F3" w:rsidP="008312F3">
            <w:pPr>
              <w:spacing w:line="256" w:lineRule="auto"/>
              <w:jc w:val="both"/>
              <w:rPr>
                <w:sz w:val="24"/>
                <w:szCs w:val="24"/>
                <w:lang w:eastAsia="en-US"/>
              </w:rPr>
            </w:pPr>
            <w:r w:rsidRPr="005854F5">
              <w:rPr>
                <w:sz w:val="24"/>
                <w:szCs w:val="24"/>
                <w:lang w:eastAsia="en-US"/>
              </w:rPr>
              <w:t>Wartość brutto</w:t>
            </w:r>
          </w:p>
          <w:p w14:paraId="7F119DF7" w14:textId="77777777" w:rsidR="008312F3" w:rsidRPr="005854F5" w:rsidRDefault="008312F3" w:rsidP="008312F3">
            <w:pPr>
              <w:spacing w:line="256" w:lineRule="auto"/>
              <w:jc w:val="both"/>
              <w:rPr>
                <w:sz w:val="24"/>
                <w:szCs w:val="24"/>
                <w:lang w:eastAsia="en-US"/>
              </w:rPr>
            </w:pPr>
            <w:r w:rsidRPr="005854F5">
              <w:rPr>
                <w:sz w:val="24"/>
                <w:szCs w:val="24"/>
                <w:lang w:eastAsia="en-US"/>
              </w:rPr>
              <w:t>[zł]</w:t>
            </w:r>
          </w:p>
        </w:tc>
      </w:tr>
      <w:tr w:rsidR="008312F3" w:rsidRPr="005854F5" w14:paraId="38DB16B4" w14:textId="77777777" w:rsidTr="008312F3">
        <w:tc>
          <w:tcPr>
            <w:tcW w:w="4540" w:type="dxa"/>
            <w:tcBorders>
              <w:top w:val="single" w:sz="6" w:space="0" w:color="auto"/>
              <w:left w:val="single" w:sz="6" w:space="0" w:color="auto"/>
              <w:bottom w:val="single" w:sz="6" w:space="0" w:color="auto"/>
              <w:right w:val="single" w:sz="6" w:space="0" w:color="auto"/>
            </w:tcBorders>
            <w:vAlign w:val="center"/>
          </w:tcPr>
          <w:p w14:paraId="538AA78D" w14:textId="77777777" w:rsidR="008312F3" w:rsidRPr="005854F5" w:rsidRDefault="008312F3" w:rsidP="008312F3">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094AA7F0" w14:textId="77777777" w:rsidR="008312F3" w:rsidRPr="005854F5" w:rsidRDefault="008312F3" w:rsidP="008312F3">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10196241" w14:textId="77777777" w:rsidR="008312F3" w:rsidRPr="005854F5" w:rsidRDefault="008312F3" w:rsidP="008312F3">
            <w:pPr>
              <w:spacing w:line="256" w:lineRule="auto"/>
              <w:jc w:val="both"/>
              <w:rPr>
                <w:sz w:val="24"/>
                <w:szCs w:val="24"/>
                <w:lang w:eastAsia="en-US"/>
              </w:rPr>
            </w:pPr>
          </w:p>
        </w:tc>
      </w:tr>
    </w:tbl>
    <w:p w14:paraId="4802CEFB" w14:textId="77777777" w:rsidR="008312F3" w:rsidRPr="005854F5" w:rsidRDefault="008312F3" w:rsidP="008312F3">
      <w:pPr>
        <w:ind w:left="720"/>
        <w:jc w:val="both"/>
        <w:rPr>
          <w:b/>
          <w:bCs/>
          <w:sz w:val="24"/>
          <w:szCs w:val="24"/>
        </w:rPr>
      </w:pPr>
    </w:p>
    <w:p w14:paraId="2ECB59FD" w14:textId="77777777" w:rsidR="008312F3" w:rsidRPr="005854F5" w:rsidRDefault="008312F3" w:rsidP="008312F3">
      <w:pPr>
        <w:ind w:left="720"/>
        <w:jc w:val="both"/>
        <w:outlineLvl w:val="0"/>
        <w:rPr>
          <w:b/>
          <w:bCs/>
          <w:sz w:val="24"/>
          <w:szCs w:val="24"/>
        </w:rPr>
      </w:pPr>
      <w:r w:rsidRPr="005854F5">
        <w:rPr>
          <w:b/>
          <w:bCs/>
          <w:sz w:val="24"/>
          <w:szCs w:val="24"/>
        </w:rPr>
        <w:t>CZĘŚĆ B - MONTAŻ I PIERWSZE URUCHOMIENIE</w:t>
      </w:r>
    </w:p>
    <w:p w14:paraId="4A47FA7A" w14:textId="77777777" w:rsidR="008312F3" w:rsidRPr="005854F5" w:rsidRDefault="008312F3" w:rsidP="008312F3">
      <w:pPr>
        <w:ind w:left="720"/>
        <w:jc w:val="both"/>
        <w:rPr>
          <w:sz w:val="24"/>
          <w:szCs w:val="24"/>
        </w:rPr>
      </w:pPr>
    </w:p>
    <w:p w14:paraId="466103AB" w14:textId="77777777" w:rsidR="008312F3" w:rsidRPr="005854F5" w:rsidRDefault="008312F3" w:rsidP="008312F3">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8312F3" w:rsidRPr="005854F5" w14:paraId="4951E260" w14:textId="77777777" w:rsidTr="008312F3">
        <w:tc>
          <w:tcPr>
            <w:tcW w:w="7000" w:type="dxa"/>
            <w:tcBorders>
              <w:top w:val="single" w:sz="6" w:space="0" w:color="auto"/>
              <w:left w:val="single" w:sz="6" w:space="0" w:color="auto"/>
              <w:bottom w:val="single" w:sz="6" w:space="0" w:color="auto"/>
              <w:right w:val="single" w:sz="6" w:space="0" w:color="auto"/>
            </w:tcBorders>
            <w:hideMark/>
          </w:tcPr>
          <w:p w14:paraId="12D69FCD" w14:textId="77777777" w:rsidR="008312F3" w:rsidRPr="005854F5" w:rsidRDefault="008312F3" w:rsidP="008312F3">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EBD256F" w14:textId="77777777" w:rsidR="008312F3" w:rsidRPr="005854F5" w:rsidRDefault="008312F3" w:rsidP="008312F3">
            <w:pPr>
              <w:spacing w:line="256" w:lineRule="auto"/>
              <w:jc w:val="both"/>
              <w:rPr>
                <w:sz w:val="24"/>
                <w:szCs w:val="24"/>
                <w:lang w:eastAsia="en-US"/>
              </w:rPr>
            </w:pPr>
            <w:r w:rsidRPr="005854F5">
              <w:rPr>
                <w:sz w:val="24"/>
                <w:szCs w:val="24"/>
                <w:lang w:eastAsia="en-US"/>
              </w:rPr>
              <w:t>Ilość zamontowanych urządzeń</w:t>
            </w:r>
          </w:p>
        </w:tc>
      </w:tr>
      <w:tr w:rsidR="008312F3" w:rsidRPr="005854F5" w14:paraId="1FFA3499" w14:textId="77777777" w:rsidTr="008312F3">
        <w:tc>
          <w:tcPr>
            <w:tcW w:w="9560" w:type="dxa"/>
            <w:gridSpan w:val="2"/>
            <w:tcBorders>
              <w:top w:val="single" w:sz="6" w:space="0" w:color="auto"/>
              <w:left w:val="single" w:sz="6" w:space="0" w:color="auto"/>
              <w:bottom w:val="single" w:sz="6" w:space="0" w:color="auto"/>
              <w:right w:val="single" w:sz="6" w:space="0" w:color="auto"/>
            </w:tcBorders>
          </w:tcPr>
          <w:p w14:paraId="6566488D" w14:textId="77777777" w:rsidR="008312F3" w:rsidRPr="005854F5" w:rsidRDefault="008312F3" w:rsidP="008312F3">
            <w:pPr>
              <w:spacing w:line="256" w:lineRule="auto"/>
              <w:jc w:val="both"/>
              <w:rPr>
                <w:sz w:val="24"/>
                <w:szCs w:val="24"/>
                <w:lang w:eastAsia="en-US"/>
              </w:rPr>
            </w:pPr>
          </w:p>
        </w:tc>
      </w:tr>
    </w:tbl>
    <w:p w14:paraId="5CC09038" w14:textId="77777777" w:rsidR="008312F3" w:rsidRPr="005854F5" w:rsidRDefault="008312F3" w:rsidP="008312F3">
      <w:pPr>
        <w:ind w:left="720"/>
        <w:jc w:val="both"/>
        <w:rPr>
          <w:sz w:val="24"/>
          <w:szCs w:val="24"/>
        </w:rPr>
      </w:pPr>
    </w:p>
    <w:p w14:paraId="6269AEDA" w14:textId="77777777" w:rsidR="008312F3" w:rsidRPr="005854F5" w:rsidRDefault="008312F3" w:rsidP="008312F3">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0B65BA5D" w14:textId="77777777" w:rsidR="008312F3" w:rsidRPr="005854F5" w:rsidRDefault="008312F3" w:rsidP="008312F3">
      <w:pPr>
        <w:ind w:left="720"/>
        <w:jc w:val="both"/>
        <w:rPr>
          <w:sz w:val="24"/>
          <w:szCs w:val="24"/>
        </w:rPr>
      </w:pPr>
      <w:r w:rsidRPr="005854F5">
        <w:rPr>
          <w:sz w:val="24"/>
          <w:szCs w:val="24"/>
        </w:rPr>
        <w:t>Stwierdzam, że wszystkie w/w urządzenia zostały uruchomione i działają bez zarzutu.</w:t>
      </w:r>
    </w:p>
    <w:p w14:paraId="58AB3B1B" w14:textId="77777777" w:rsidR="008312F3" w:rsidRPr="005854F5" w:rsidRDefault="008312F3" w:rsidP="008312F3">
      <w:pPr>
        <w:ind w:left="720"/>
        <w:jc w:val="both"/>
        <w:rPr>
          <w:sz w:val="24"/>
          <w:szCs w:val="24"/>
        </w:rPr>
      </w:pPr>
      <w:r w:rsidRPr="005854F5">
        <w:rPr>
          <w:sz w:val="24"/>
          <w:szCs w:val="24"/>
        </w:rPr>
        <w:t>Dostarczono wszelką niezbędną dla w/w wyrobów dokumentację, w tym karty gwarancyjne, w wymaganej ilości egzemplarzy.</w:t>
      </w:r>
    </w:p>
    <w:p w14:paraId="3C0752ED" w14:textId="77777777" w:rsidR="008312F3" w:rsidRPr="005854F5" w:rsidRDefault="008312F3" w:rsidP="008312F3">
      <w:pPr>
        <w:ind w:left="720"/>
        <w:jc w:val="both"/>
        <w:rPr>
          <w:sz w:val="24"/>
          <w:szCs w:val="24"/>
        </w:rPr>
      </w:pPr>
    </w:p>
    <w:p w14:paraId="000518F5" w14:textId="77777777" w:rsidR="008312F3" w:rsidRPr="005854F5" w:rsidRDefault="008312F3" w:rsidP="008312F3">
      <w:pPr>
        <w:ind w:left="720"/>
        <w:jc w:val="both"/>
        <w:outlineLvl w:val="0"/>
        <w:rPr>
          <w:b/>
          <w:bCs/>
          <w:sz w:val="24"/>
          <w:szCs w:val="24"/>
        </w:rPr>
      </w:pPr>
      <w:r w:rsidRPr="005854F5">
        <w:rPr>
          <w:b/>
          <w:bCs/>
          <w:sz w:val="24"/>
          <w:szCs w:val="24"/>
        </w:rPr>
        <w:t>CZĘŚĆ C - SZKOLENIE PERSONELU</w:t>
      </w:r>
    </w:p>
    <w:p w14:paraId="5E9B0DB9" w14:textId="77777777" w:rsidR="008312F3" w:rsidRPr="005854F5" w:rsidRDefault="008312F3" w:rsidP="008312F3">
      <w:pPr>
        <w:ind w:left="720"/>
        <w:jc w:val="both"/>
        <w:rPr>
          <w:sz w:val="24"/>
          <w:szCs w:val="24"/>
        </w:rPr>
      </w:pPr>
    </w:p>
    <w:p w14:paraId="7D6A5E2D" w14:textId="77777777" w:rsidR="008312F3" w:rsidRPr="005854F5" w:rsidRDefault="008312F3" w:rsidP="008312F3">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74ABE898" w14:textId="77777777" w:rsidR="008312F3" w:rsidRPr="005854F5" w:rsidRDefault="008312F3" w:rsidP="008312F3">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8312F3" w:rsidRPr="005854F5" w14:paraId="713EDFD5" w14:textId="77777777" w:rsidTr="008312F3">
        <w:tc>
          <w:tcPr>
            <w:tcW w:w="5380" w:type="dxa"/>
            <w:tcBorders>
              <w:top w:val="single" w:sz="6" w:space="0" w:color="auto"/>
              <w:left w:val="single" w:sz="6" w:space="0" w:color="auto"/>
              <w:bottom w:val="nil"/>
              <w:right w:val="single" w:sz="6" w:space="0" w:color="auto"/>
            </w:tcBorders>
            <w:vAlign w:val="center"/>
            <w:hideMark/>
          </w:tcPr>
          <w:p w14:paraId="0206FFFD" w14:textId="77777777" w:rsidR="008312F3" w:rsidRPr="005854F5" w:rsidRDefault="008312F3" w:rsidP="008312F3">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1974E9F" w14:textId="77777777" w:rsidR="008312F3" w:rsidRPr="005854F5" w:rsidRDefault="008312F3" w:rsidP="008312F3">
            <w:pPr>
              <w:spacing w:line="256" w:lineRule="auto"/>
              <w:jc w:val="both"/>
              <w:rPr>
                <w:sz w:val="24"/>
                <w:szCs w:val="24"/>
                <w:lang w:eastAsia="en-US"/>
              </w:rPr>
            </w:pPr>
            <w:r w:rsidRPr="005854F5">
              <w:rPr>
                <w:sz w:val="24"/>
                <w:szCs w:val="24"/>
                <w:lang w:eastAsia="en-US"/>
              </w:rPr>
              <w:t>Ilość</w:t>
            </w:r>
          </w:p>
          <w:p w14:paraId="04B00F12" w14:textId="77777777" w:rsidR="008312F3" w:rsidRPr="005854F5" w:rsidRDefault="008312F3" w:rsidP="008312F3">
            <w:pPr>
              <w:spacing w:line="256" w:lineRule="auto"/>
              <w:jc w:val="both"/>
              <w:rPr>
                <w:sz w:val="24"/>
                <w:szCs w:val="24"/>
                <w:lang w:eastAsia="en-US"/>
              </w:rPr>
            </w:pPr>
            <w:r w:rsidRPr="005854F5">
              <w:rPr>
                <w:sz w:val="24"/>
                <w:szCs w:val="24"/>
                <w:lang w:eastAsia="en-US"/>
              </w:rPr>
              <w:t>przeszkolonych osób</w:t>
            </w:r>
          </w:p>
        </w:tc>
      </w:tr>
      <w:tr w:rsidR="008312F3" w:rsidRPr="005854F5" w14:paraId="6061FB00" w14:textId="77777777" w:rsidTr="008312F3">
        <w:tc>
          <w:tcPr>
            <w:tcW w:w="5380" w:type="dxa"/>
            <w:tcBorders>
              <w:top w:val="single" w:sz="6" w:space="0" w:color="auto"/>
              <w:left w:val="single" w:sz="6" w:space="0" w:color="auto"/>
              <w:bottom w:val="single" w:sz="6" w:space="0" w:color="auto"/>
              <w:right w:val="single" w:sz="6" w:space="0" w:color="auto"/>
            </w:tcBorders>
          </w:tcPr>
          <w:p w14:paraId="141DD45C" w14:textId="77777777" w:rsidR="008312F3" w:rsidRPr="005854F5" w:rsidRDefault="008312F3" w:rsidP="008312F3">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57688923" w14:textId="77777777" w:rsidR="008312F3" w:rsidRPr="005854F5" w:rsidRDefault="008312F3" w:rsidP="008312F3">
            <w:pPr>
              <w:spacing w:line="256" w:lineRule="auto"/>
              <w:jc w:val="both"/>
              <w:rPr>
                <w:sz w:val="24"/>
                <w:szCs w:val="24"/>
                <w:lang w:eastAsia="en-US"/>
              </w:rPr>
            </w:pPr>
          </w:p>
        </w:tc>
      </w:tr>
      <w:tr w:rsidR="008312F3" w:rsidRPr="005854F5" w14:paraId="015E9F11" w14:textId="77777777" w:rsidTr="008312F3">
        <w:tc>
          <w:tcPr>
            <w:tcW w:w="5380" w:type="dxa"/>
            <w:tcBorders>
              <w:top w:val="single" w:sz="6" w:space="0" w:color="auto"/>
              <w:left w:val="single" w:sz="6" w:space="0" w:color="auto"/>
              <w:bottom w:val="single" w:sz="6" w:space="0" w:color="auto"/>
              <w:right w:val="single" w:sz="6" w:space="0" w:color="auto"/>
            </w:tcBorders>
          </w:tcPr>
          <w:p w14:paraId="29E70F6F" w14:textId="77777777" w:rsidR="008312F3" w:rsidRPr="005854F5" w:rsidRDefault="008312F3" w:rsidP="008312F3">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047E666" w14:textId="77777777" w:rsidR="008312F3" w:rsidRPr="005854F5" w:rsidRDefault="008312F3" w:rsidP="008312F3">
            <w:pPr>
              <w:spacing w:line="256" w:lineRule="auto"/>
              <w:jc w:val="both"/>
              <w:rPr>
                <w:sz w:val="24"/>
                <w:szCs w:val="24"/>
                <w:lang w:eastAsia="en-US"/>
              </w:rPr>
            </w:pPr>
          </w:p>
        </w:tc>
      </w:tr>
    </w:tbl>
    <w:p w14:paraId="2608F1A5" w14:textId="77777777" w:rsidR="008312F3" w:rsidRPr="005854F5" w:rsidRDefault="008312F3" w:rsidP="008312F3">
      <w:pPr>
        <w:jc w:val="both"/>
        <w:rPr>
          <w:b/>
          <w:bCs/>
          <w:sz w:val="24"/>
          <w:szCs w:val="24"/>
        </w:rPr>
      </w:pPr>
    </w:p>
    <w:p w14:paraId="402B0FB3" w14:textId="77777777" w:rsidR="008312F3" w:rsidRPr="005854F5" w:rsidRDefault="008312F3" w:rsidP="008312F3">
      <w:pPr>
        <w:ind w:left="720"/>
        <w:jc w:val="both"/>
        <w:outlineLvl w:val="0"/>
        <w:rPr>
          <w:b/>
          <w:bCs/>
          <w:sz w:val="24"/>
          <w:szCs w:val="24"/>
        </w:rPr>
      </w:pPr>
      <w:r w:rsidRPr="005854F5">
        <w:rPr>
          <w:b/>
          <w:bCs/>
          <w:sz w:val="24"/>
          <w:szCs w:val="24"/>
        </w:rPr>
        <w:t>CZĘŚĆ D - ODBIÓR KOŃCOWY</w:t>
      </w:r>
    </w:p>
    <w:p w14:paraId="4F061351" w14:textId="77777777" w:rsidR="008312F3" w:rsidRPr="005854F5" w:rsidRDefault="008312F3" w:rsidP="008312F3">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71FDEF2" w14:textId="77777777" w:rsidR="008312F3" w:rsidRPr="005854F5" w:rsidRDefault="008312F3" w:rsidP="008312F3">
      <w:pPr>
        <w:ind w:left="720"/>
        <w:jc w:val="both"/>
        <w:rPr>
          <w:sz w:val="24"/>
          <w:szCs w:val="24"/>
        </w:rPr>
      </w:pPr>
    </w:p>
    <w:p w14:paraId="5CB8BF8E" w14:textId="77777777" w:rsidR="008312F3" w:rsidRPr="005854F5" w:rsidRDefault="008312F3" w:rsidP="008312F3">
      <w:pPr>
        <w:ind w:left="720"/>
        <w:jc w:val="both"/>
        <w:outlineLvl w:val="0"/>
        <w:rPr>
          <w:sz w:val="24"/>
          <w:szCs w:val="24"/>
        </w:rPr>
      </w:pPr>
      <w:r w:rsidRPr="005854F5">
        <w:rPr>
          <w:sz w:val="24"/>
          <w:szCs w:val="24"/>
        </w:rPr>
        <w:t>Opóźnienie Wykonawcy podlegające naliczeniu kar umownych wynosi ............. dni.</w:t>
      </w:r>
    </w:p>
    <w:p w14:paraId="36999C07" w14:textId="77777777" w:rsidR="008312F3" w:rsidRPr="005854F5" w:rsidRDefault="008312F3" w:rsidP="008312F3">
      <w:pPr>
        <w:spacing w:after="120"/>
        <w:ind w:left="720"/>
        <w:jc w:val="both"/>
        <w:rPr>
          <w:sz w:val="24"/>
          <w:szCs w:val="24"/>
        </w:rPr>
      </w:pPr>
    </w:p>
    <w:p w14:paraId="3E039288" w14:textId="77777777" w:rsidR="008312F3" w:rsidRPr="00F32525" w:rsidRDefault="008312F3" w:rsidP="008312F3">
      <w:pPr>
        <w:spacing w:after="120"/>
        <w:ind w:left="360"/>
        <w:jc w:val="both"/>
        <w:rPr>
          <w:sz w:val="24"/>
          <w:szCs w:val="24"/>
        </w:rPr>
      </w:pPr>
      <w:r w:rsidRPr="005854F5">
        <w:rPr>
          <w:sz w:val="24"/>
          <w:szCs w:val="24"/>
        </w:rPr>
        <w:t xml:space="preserve">    WYKONAWCA                                                                                 ZAMAWIAJĄCY</w:t>
      </w:r>
    </w:p>
    <w:p w14:paraId="2A194B04" w14:textId="77777777" w:rsidR="008312F3" w:rsidRPr="00030702" w:rsidRDefault="008312F3" w:rsidP="008312F3">
      <w:pPr>
        <w:pStyle w:val="Tekstpodstawowywcity"/>
        <w:ind w:left="360"/>
        <w:jc w:val="both"/>
        <w:rPr>
          <w:rFonts w:ascii="Times New Roman" w:hAnsi="Times New Roman"/>
        </w:rPr>
      </w:pPr>
    </w:p>
    <w:p w14:paraId="211443DA" w14:textId="77777777" w:rsidR="00327385" w:rsidRPr="00030702" w:rsidRDefault="0032738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lastRenderedPageBreak/>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2856562A" w14:textId="4772215A"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25361370" w:rsidR="00CC061F" w:rsidRPr="0063677A" w:rsidRDefault="00CC061F" w:rsidP="0063677A">
      <w:pPr>
        <w:pStyle w:val="Standard"/>
        <w:rPr>
          <w:rFonts w:asciiTheme="minorHAnsi" w:eastAsia="Cambria" w:hAnsiTheme="minorHAnsi" w:cs="Cambria"/>
          <w:sz w:val="22"/>
          <w:szCs w:val="22"/>
        </w:rPr>
      </w:pPr>
      <w:r w:rsidRPr="00CC061F">
        <w:rPr>
          <w:rFonts w:asciiTheme="minorHAnsi" w:eastAsiaTheme="minorEastAsia" w:hAnsiTheme="minorHAnsi" w:cstheme="minorBidi"/>
          <w:sz w:val="22"/>
          <w:szCs w:val="22"/>
        </w:rPr>
        <w:t xml:space="preserve">ustawie z dnia </w:t>
      </w:r>
      <w:r w:rsidR="00B245FA">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PN</w:t>
      </w:r>
      <w:r w:rsidR="00DA1B57">
        <w:rPr>
          <w:rFonts w:asciiTheme="minorHAnsi" w:eastAsiaTheme="minorEastAsia" w:hAnsiTheme="minorHAnsi" w:cstheme="minorBidi"/>
          <w:b/>
          <w:sz w:val="22"/>
          <w:szCs w:val="22"/>
        </w:rPr>
        <w:t xml:space="preserve"> 63</w:t>
      </w:r>
      <w:r w:rsidRPr="009C4B6E">
        <w:rPr>
          <w:rFonts w:asciiTheme="minorHAnsi" w:eastAsiaTheme="minorEastAsia" w:hAnsiTheme="minorHAnsi" w:cstheme="minorBidi"/>
          <w:b/>
          <w:sz w:val="22"/>
          <w:szCs w:val="22"/>
        </w:rPr>
        <w:t>/202</w:t>
      </w:r>
      <w:r w:rsidR="00327385">
        <w:rPr>
          <w:rFonts w:asciiTheme="minorHAnsi" w:eastAsiaTheme="minorEastAsia" w:hAnsiTheme="minorHAnsi" w:cstheme="minorBidi"/>
          <w:b/>
          <w:sz w:val="22"/>
          <w:szCs w:val="22"/>
        </w:rPr>
        <w:t>3</w:t>
      </w:r>
      <w:r w:rsidRPr="009C4B6E">
        <w:rPr>
          <w:rFonts w:asciiTheme="minorHAnsi" w:eastAsiaTheme="minorEastAsia" w:hAnsiTheme="minorHAnsi" w:cstheme="minorBidi"/>
          <w:b/>
          <w:sz w:val="22"/>
          <w:szCs w:val="22"/>
        </w:rPr>
        <w:t xml:space="preserve"> na: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D22689">
      <w:pPr>
        <w:numPr>
          <w:ilvl w:val="0"/>
          <w:numId w:val="28"/>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D22689">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D22689">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88DAAFF" w14:textId="7C7451F2" w:rsidR="00482E79" w:rsidRPr="00482E79" w:rsidRDefault="00482E79" w:rsidP="00482E79">
      <w:pPr>
        <w:pStyle w:val="Bezodstpw"/>
        <w:jc w:val="right"/>
        <w:rPr>
          <w:rFonts w:asciiTheme="minorHAnsi" w:hAnsiTheme="minorHAnsi"/>
          <w:b/>
          <w:color w:val="00B050"/>
          <w:sz w:val="22"/>
          <w:szCs w:val="22"/>
        </w:rPr>
      </w:pPr>
      <w:r w:rsidRPr="00482E79">
        <w:rPr>
          <w:rFonts w:asciiTheme="minorHAnsi" w:hAnsiTheme="minorHAnsi"/>
          <w:b/>
          <w:sz w:val="22"/>
          <w:szCs w:val="22"/>
        </w:rPr>
        <w:t>Załącznik nr 6 do SWZ PN</w:t>
      </w:r>
      <w:r w:rsidR="00E23A72">
        <w:rPr>
          <w:rFonts w:asciiTheme="minorHAnsi" w:hAnsiTheme="minorHAnsi"/>
          <w:b/>
          <w:sz w:val="22"/>
          <w:szCs w:val="22"/>
        </w:rPr>
        <w:t xml:space="preserve"> </w:t>
      </w:r>
      <w:r w:rsidR="003B6F20">
        <w:rPr>
          <w:rFonts w:asciiTheme="minorHAnsi" w:hAnsiTheme="minorHAnsi"/>
          <w:b/>
          <w:sz w:val="22"/>
          <w:szCs w:val="22"/>
        </w:rPr>
        <w:t>63</w:t>
      </w:r>
      <w:r w:rsidRPr="00482E79">
        <w:rPr>
          <w:rFonts w:asciiTheme="minorHAnsi" w:hAnsiTheme="minorHAnsi"/>
          <w:b/>
          <w:sz w:val="22"/>
          <w:szCs w:val="22"/>
        </w:rPr>
        <w:t>/202</w:t>
      </w:r>
      <w:r w:rsidR="00327385">
        <w:rPr>
          <w:rFonts w:asciiTheme="minorHAnsi" w:hAnsiTheme="minorHAnsi"/>
          <w:b/>
          <w:sz w:val="22"/>
          <w:szCs w:val="22"/>
        </w:rPr>
        <w:t>3</w:t>
      </w:r>
    </w:p>
    <w:p w14:paraId="3DE5AAEA" w14:textId="77777777" w:rsidR="00482E79" w:rsidRPr="00482E79" w:rsidRDefault="00482E79" w:rsidP="00482E79">
      <w:pPr>
        <w:pStyle w:val="Bezodstpw"/>
        <w:rPr>
          <w:rFonts w:asciiTheme="minorHAnsi" w:hAnsiTheme="minorHAnsi"/>
          <w:b/>
          <w:color w:val="000000"/>
          <w:sz w:val="22"/>
          <w:szCs w:val="22"/>
        </w:rPr>
      </w:pPr>
    </w:p>
    <w:p w14:paraId="0716FA94" w14:textId="77777777" w:rsidR="00482E79" w:rsidRPr="00482E79" w:rsidRDefault="00482E79" w:rsidP="00482E79">
      <w:pPr>
        <w:pStyle w:val="Bezodstpw"/>
        <w:rPr>
          <w:rFonts w:asciiTheme="minorHAnsi" w:hAnsiTheme="minorHAnsi"/>
          <w:b/>
          <w:color w:val="000000"/>
          <w:sz w:val="22"/>
          <w:szCs w:val="22"/>
        </w:rPr>
      </w:pPr>
    </w:p>
    <w:p w14:paraId="2EDAA847" w14:textId="77777777" w:rsidR="00482E79" w:rsidRPr="00482E79" w:rsidRDefault="00482E79" w:rsidP="00482E79">
      <w:pPr>
        <w:pStyle w:val="Bezodstpw"/>
        <w:rPr>
          <w:rFonts w:asciiTheme="minorHAnsi" w:hAnsiTheme="minorHAnsi"/>
          <w:b/>
          <w:color w:val="000000"/>
          <w:sz w:val="22"/>
          <w:szCs w:val="22"/>
        </w:rPr>
      </w:pPr>
      <w:r w:rsidRPr="00482E79">
        <w:rPr>
          <w:rFonts w:asciiTheme="minorHAnsi" w:hAnsiTheme="minorHAnsi"/>
          <w:b/>
          <w:color w:val="000000"/>
          <w:sz w:val="22"/>
          <w:szCs w:val="22"/>
        </w:rPr>
        <w:t>Informacja dla Wykonawców dotycząca RODO wraz z wzorem Oświadczenia</w:t>
      </w:r>
    </w:p>
    <w:p w14:paraId="15767A65" w14:textId="77777777" w:rsidR="00482E79" w:rsidRPr="00482E79" w:rsidRDefault="00482E79" w:rsidP="00482E79">
      <w:pPr>
        <w:pStyle w:val="Bezodstpw"/>
        <w:rPr>
          <w:rFonts w:asciiTheme="minorHAnsi" w:hAnsiTheme="minorHAnsi"/>
          <w:b/>
          <w:color w:val="000000"/>
          <w:sz w:val="22"/>
          <w:szCs w:val="22"/>
        </w:rPr>
      </w:pPr>
    </w:p>
    <w:p w14:paraId="7D423CEB" w14:textId="77777777" w:rsidR="00482E79" w:rsidRPr="00482E79" w:rsidRDefault="00482E79" w:rsidP="00482E79">
      <w:pPr>
        <w:pStyle w:val="Bezodstpw"/>
        <w:jc w:val="both"/>
        <w:rPr>
          <w:rFonts w:asciiTheme="minorHAnsi" w:hAnsiTheme="minorHAnsi"/>
          <w:sz w:val="22"/>
          <w:szCs w:val="22"/>
        </w:rPr>
      </w:pPr>
      <w:r w:rsidRPr="00482E79">
        <w:rPr>
          <w:rFonts w:asciiTheme="minorHAnsi" w:hAnsiTheme="minorHAnsi"/>
          <w:sz w:val="22"/>
          <w:szCs w:val="22"/>
        </w:rPr>
        <w:t>Klauzula informacyjna z art. 13 RODO</w:t>
      </w:r>
    </w:p>
    <w:p w14:paraId="71280778"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7B3696D" w14:textId="77777777" w:rsidR="00482E79" w:rsidRPr="00482E79" w:rsidRDefault="00482E79" w:rsidP="00D22689">
      <w:pPr>
        <w:pStyle w:val="Bezodstpw"/>
        <w:numPr>
          <w:ilvl w:val="0"/>
          <w:numId w:val="42"/>
        </w:numPr>
        <w:jc w:val="both"/>
        <w:rPr>
          <w:rFonts w:asciiTheme="minorHAnsi" w:hAnsiTheme="minorHAnsi"/>
          <w:i/>
          <w:sz w:val="22"/>
          <w:szCs w:val="22"/>
        </w:rPr>
      </w:pPr>
      <w:r w:rsidRPr="00482E79">
        <w:rPr>
          <w:rFonts w:asciiTheme="minorHAnsi" w:hAnsiTheme="minorHAnsi"/>
          <w:sz w:val="22"/>
          <w:szCs w:val="22"/>
        </w:rPr>
        <w:t>administratorem Pani/Pana danych osobowych jest Mazowieckie Centrum Rehabilitacji STOCER Sp. z o.o., ul. Wierzejewskiego 12, 05-510 Konstancin-Jeziorna</w:t>
      </w:r>
      <w:r w:rsidRPr="00482E79">
        <w:rPr>
          <w:rFonts w:asciiTheme="minorHAnsi" w:hAnsiTheme="minorHAnsi"/>
          <w:i/>
          <w:sz w:val="22"/>
          <w:szCs w:val="22"/>
        </w:rPr>
        <w:t>.</w:t>
      </w:r>
    </w:p>
    <w:p w14:paraId="28E0448E"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3EB2B9C7" w14:textId="24D2574F" w:rsidR="00482E79" w:rsidRPr="00986968" w:rsidRDefault="00482E79" w:rsidP="00986968">
      <w:pPr>
        <w:pStyle w:val="Standard"/>
        <w:rPr>
          <w:rFonts w:ascii="Times New Roman" w:eastAsia="Cambria" w:hAnsi="Times New Roman"/>
          <w:sz w:val="22"/>
          <w:szCs w:val="22"/>
        </w:rPr>
      </w:pPr>
      <w:r w:rsidRPr="00986968">
        <w:rPr>
          <w:rFonts w:ascii="Times New Roman" w:hAnsi="Times New Roman"/>
          <w:sz w:val="22"/>
          <w:szCs w:val="22"/>
        </w:rPr>
        <w:t>Pani/Pana dane osobowe przetwarzane będą na podstawie art. 6 ust. 1 lit. c</w:t>
      </w:r>
      <w:r w:rsidRPr="00986968">
        <w:rPr>
          <w:rFonts w:ascii="Times New Roman" w:hAnsi="Times New Roman"/>
          <w:i/>
          <w:sz w:val="22"/>
          <w:szCs w:val="22"/>
        </w:rPr>
        <w:t xml:space="preserve"> </w:t>
      </w:r>
      <w:r w:rsidRPr="00986968">
        <w:rPr>
          <w:rFonts w:ascii="Times New Roman" w:hAnsi="Times New Roman"/>
          <w:sz w:val="22"/>
          <w:szCs w:val="22"/>
        </w:rPr>
        <w:t xml:space="preserve">RODO w celu związanym z postępowaniem o udzielenie zamówienia publicznego na </w:t>
      </w:r>
      <w:r w:rsidR="00E23A72" w:rsidRPr="00986968">
        <w:rPr>
          <w:rFonts w:ascii="Times New Roman" w:eastAsia="Cambria" w:hAnsi="Times New Roman"/>
          <w:b/>
          <w:bCs/>
          <w:sz w:val="22"/>
          <w:szCs w:val="22"/>
        </w:rPr>
        <w:t>dostawę pierwszego wyposażenia dla zadania pn. „</w:t>
      </w:r>
      <w:r w:rsidR="00E23A72" w:rsidRPr="00986968">
        <w:rPr>
          <w:rFonts w:ascii="Times New Roman" w:hAnsi="Times New Roman"/>
          <w:b/>
          <w:bCs/>
          <w:sz w:val="22"/>
          <w:szCs w:val="22"/>
        </w:rPr>
        <w:t>Przebudowa i modernizacja budynku głównego Mazowieckiego Centrum Rehabilitacji "STOCER" Sp. z o.o. w Konstancinie-Jeziornie przy ul. Długiej 40/42</w:t>
      </w:r>
      <w:r w:rsidR="00E23A72" w:rsidRPr="00986968">
        <w:rPr>
          <w:rFonts w:ascii="Times New Roman" w:eastAsia="Cambria" w:hAnsi="Times New Roman"/>
          <w:b/>
          <w:bCs/>
          <w:sz w:val="22"/>
          <w:szCs w:val="22"/>
        </w:rPr>
        <w:t>”.</w:t>
      </w:r>
      <w:r w:rsidR="00A754D8">
        <w:rPr>
          <w:rFonts w:ascii="Times New Roman" w:hAnsi="Times New Roman"/>
          <w:b/>
          <w:sz w:val="22"/>
          <w:szCs w:val="22"/>
        </w:rPr>
        <w:t>Znak sprawy PN 63</w:t>
      </w:r>
      <w:r w:rsidRPr="00986968">
        <w:rPr>
          <w:rFonts w:ascii="Times New Roman" w:hAnsi="Times New Roman"/>
          <w:b/>
          <w:sz w:val="22"/>
          <w:szCs w:val="22"/>
        </w:rPr>
        <w:t>/202</w:t>
      </w:r>
      <w:r w:rsidR="00327385" w:rsidRPr="00986968">
        <w:rPr>
          <w:rFonts w:ascii="Times New Roman" w:hAnsi="Times New Roman"/>
          <w:b/>
          <w:sz w:val="22"/>
          <w:szCs w:val="22"/>
        </w:rPr>
        <w:t>3</w:t>
      </w:r>
      <w:r w:rsidRPr="00986968">
        <w:rPr>
          <w:rFonts w:ascii="Times New Roman" w:hAnsi="Times New Roman"/>
          <w:i/>
          <w:sz w:val="22"/>
          <w:szCs w:val="22"/>
        </w:rPr>
        <w:t xml:space="preserve"> </w:t>
      </w:r>
      <w:r w:rsidRPr="00986968">
        <w:rPr>
          <w:rFonts w:ascii="Times New Roman" w:hAnsi="Times New Roman"/>
          <w:sz w:val="22"/>
          <w:szCs w:val="22"/>
        </w:rPr>
        <w:t>prowadzonym w trybie przetargu nieograniczonego ,</w:t>
      </w:r>
    </w:p>
    <w:p w14:paraId="698DD7FD" w14:textId="5AD90F80" w:rsidR="00482E79" w:rsidRPr="00482E79" w:rsidRDefault="00482E79" w:rsidP="00D22689">
      <w:pPr>
        <w:pStyle w:val="Akapitzlist"/>
        <w:widowControl/>
        <w:numPr>
          <w:ilvl w:val="0"/>
          <w:numId w:val="42"/>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482E79">
        <w:rPr>
          <w:color w:val="auto"/>
        </w:rPr>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color w:val="auto"/>
        </w:rPr>
        <w:t>(Dz.U.</w:t>
      </w:r>
      <w:r w:rsidR="00327385">
        <w:rPr>
          <w:rFonts w:eastAsia="Tahoma" w:cs="Tahoma"/>
          <w:color w:val="auto"/>
        </w:rPr>
        <w:t>2022.1710</w:t>
      </w:r>
      <w:r w:rsidRPr="00482E79">
        <w:rPr>
          <w:rFonts w:eastAsia="Tahoma" w:cs="Tahoma"/>
          <w:color w:val="auto"/>
        </w:rPr>
        <w:t xml:space="preserve"> z dnia </w:t>
      </w:r>
      <w:r w:rsidR="00327385">
        <w:rPr>
          <w:rFonts w:eastAsia="Tahoma" w:cs="Tahoma"/>
          <w:color w:val="auto"/>
        </w:rPr>
        <w:t>2022.08.16</w:t>
      </w:r>
      <w:r w:rsidRPr="00482E79">
        <w:rPr>
          <w:rFonts w:eastAsia="Tahoma" w:cs="Tahoma"/>
          <w:color w:val="auto"/>
        </w:rPr>
        <w:t>)</w:t>
      </w:r>
      <w:r w:rsidRPr="00482E79">
        <w:rPr>
          <w:color w:val="auto"/>
        </w:rPr>
        <w:t xml:space="preserve"> dalej „ustawa </w:t>
      </w:r>
      <w:proofErr w:type="spellStart"/>
      <w:r w:rsidRPr="00482E79">
        <w:rPr>
          <w:color w:val="auto"/>
        </w:rPr>
        <w:t>Pzp</w:t>
      </w:r>
      <w:proofErr w:type="spellEnd"/>
      <w:r w:rsidRPr="00482E79">
        <w:rPr>
          <w:color w:val="auto"/>
        </w:rPr>
        <w:t xml:space="preserve">”;  </w:t>
      </w:r>
    </w:p>
    <w:p w14:paraId="01A3F6CE"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Pani/Pana dane osobowe będą przechowywane, zgodnie z art. 78 ust. 1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0A3FF3E9"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związanym z udziałem w postępowaniu o udzielenie zamówienia publicznego; </w:t>
      </w:r>
    </w:p>
    <w:p w14:paraId="527CF887" w14:textId="77777777" w:rsidR="00482E79" w:rsidRPr="00482E79" w:rsidRDefault="00482E79" w:rsidP="00D22689">
      <w:pPr>
        <w:pStyle w:val="Bezodstpw"/>
        <w:numPr>
          <w:ilvl w:val="0"/>
          <w:numId w:val="42"/>
        </w:numPr>
        <w:jc w:val="both"/>
        <w:rPr>
          <w:rFonts w:asciiTheme="minorHAnsi" w:hAnsiTheme="minorHAnsi"/>
          <w:i/>
          <w:sz w:val="22"/>
          <w:szCs w:val="22"/>
        </w:rPr>
      </w:pPr>
      <w:r w:rsidRPr="00482E79">
        <w:rPr>
          <w:rFonts w:asciiTheme="minorHAnsi" w:hAnsiTheme="minorHAnsi"/>
          <w:sz w:val="22"/>
          <w:szCs w:val="22"/>
        </w:rPr>
        <w:t xml:space="preserve">konsekwencje niepodania określonych danych wynikają z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w:t>
      </w:r>
    </w:p>
    <w:p w14:paraId="1F5731F1"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w odniesieniu do Pani/Pana danych osobowych decyzje nie będą podejmowane w sposób zautomatyzowany, stosowanie do art. 22 RODO;</w:t>
      </w:r>
    </w:p>
    <w:p w14:paraId="6F23B314"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Style w:val="Uwydatnienie"/>
          <w:rFonts w:asciiTheme="minorHAnsi" w:hAnsiTheme="minorHAnsi"/>
          <w:sz w:val="22"/>
          <w:szCs w:val="22"/>
        </w:rPr>
        <w:t>administrator danych nie ma zamiaru przekazywać danych osobowych do państwa trzeciego lub organizacji międzynarodowej;</w:t>
      </w:r>
    </w:p>
    <w:p w14:paraId="4799FFE0"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posiada Pani/Pan:</w:t>
      </w:r>
    </w:p>
    <w:p w14:paraId="79FA06B8" w14:textId="77777777" w:rsidR="00482E79" w:rsidRPr="00482E79"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na podstawie art. 15 RODO prawo dostępu do danych osobowych Pani/Pana dotyczących;</w:t>
      </w:r>
    </w:p>
    <w:p w14:paraId="07E0B297" w14:textId="77777777" w:rsidR="00482E79" w:rsidRPr="00482E79"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 xml:space="preserve">na podstawie art. 16 RODO prawo do sprostowania Pani/Pana danych osobowych </w:t>
      </w:r>
      <w:r w:rsidRPr="00482E79">
        <w:rPr>
          <w:rFonts w:asciiTheme="minorHAnsi" w:hAnsiTheme="minorHAnsi"/>
          <w:b/>
          <w:sz w:val="22"/>
          <w:szCs w:val="22"/>
          <w:vertAlign w:val="superscript"/>
        </w:rPr>
        <w:t>**</w:t>
      </w:r>
      <w:r w:rsidRPr="00482E79">
        <w:rPr>
          <w:rFonts w:asciiTheme="minorHAnsi" w:hAnsiTheme="minorHAnsi"/>
          <w:sz w:val="22"/>
          <w:szCs w:val="22"/>
        </w:rPr>
        <w:t>;</w:t>
      </w:r>
    </w:p>
    <w:p w14:paraId="522FF424" w14:textId="77777777" w:rsidR="00482E79" w:rsidRPr="00946C8B"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 xml:space="preserve">na podstawie art. 18 RODO prawo żądania od administratora ograniczenia przetwarzania </w:t>
      </w:r>
      <w:r w:rsidRPr="00946C8B">
        <w:rPr>
          <w:rFonts w:asciiTheme="minorHAnsi" w:hAnsiTheme="minorHAnsi"/>
          <w:sz w:val="22"/>
          <w:szCs w:val="22"/>
        </w:rPr>
        <w:t xml:space="preserve">danych osobowych z zastrzeżeniem przypadków, o których mowa w art. 18 ust. 2 RODO ***;  </w:t>
      </w:r>
    </w:p>
    <w:p w14:paraId="14B5E624" w14:textId="77777777" w:rsidR="00482E79" w:rsidRPr="00946C8B" w:rsidRDefault="00482E79" w:rsidP="00D22689">
      <w:pPr>
        <w:pStyle w:val="Bezodstpw"/>
        <w:numPr>
          <w:ilvl w:val="0"/>
          <w:numId w:val="43"/>
        </w:numPr>
        <w:jc w:val="both"/>
        <w:rPr>
          <w:rFonts w:asciiTheme="minorHAnsi" w:hAnsiTheme="minorHAnsi"/>
          <w:i/>
          <w:sz w:val="22"/>
          <w:szCs w:val="22"/>
        </w:rPr>
      </w:pPr>
      <w:r w:rsidRPr="00946C8B">
        <w:rPr>
          <w:rFonts w:asciiTheme="minorHAnsi" w:hAnsiTheme="minorHAnsi"/>
          <w:sz w:val="22"/>
          <w:szCs w:val="22"/>
        </w:rPr>
        <w:t>prawo do wniesienia skargi do Prezesa Urzędu Ochrony Danych Osobowych, gdy uzna Pani/Pan, że przetwarzanie danych osobowych Pani/Pana dotyczących narusza przepisy RODO;</w:t>
      </w:r>
    </w:p>
    <w:p w14:paraId="214ABD7C" w14:textId="77777777" w:rsidR="00482E79" w:rsidRPr="00946C8B" w:rsidRDefault="00482E79" w:rsidP="00482E79">
      <w:pPr>
        <w:pStyle w:val="Bezodstpw"/>
        <w:jc w:val="both"/>
        <w:rPr>
          <w:rFonts w:asciiTheme="minorHAnsi" w:hAnsiTheme="minorHAnsi"/>
          <w:b/>
          <w:sz w:val="22"/>
          <w:szCs w:val="22"/>
        </w:rPr>
      </w:pPr>
    </w:p>
    <w:p w14:paraId="4B53FFAF" w14:textId="77777777" w:rsidR="00482E79" w:rsidRPr="00946C8B" w:rsidRDefault="00482E79" w:rsidP="00482E79">
      <w:pPr>
        <w:pStyle w:val="Bezodstpw"/>
        <w:jc w:val="both"/>
        <w:rPr>
          <w:rFonts w:asciiTheme="minorHAnsi" w:hAnsiTheme="minorHAnsi"/>
          <w:b/>
          <w:i/>
          <w:sz w:val="22"/>
          <w:szCs w:val="22"/>
        </w:rPr>
      </w:pPr>
      <w:r w:rsidRPr="00946C8B">
        <w:rPr>
          <w:rFonts w:asciiTheme="minorHAnsi" w:hAnsiTheme="minorHAnsi"/>
          <w:b/>
          <w:sz w:val="22"/>
          <w:szCs w:val="22"/>
        </w:rPr>
        <w:t>nie przysługuje Pani/Panu:</w:t>
      </w:r>
    </w:p>
    <w:p w14:paraId="7084BAE8" w14:textId="77777777" w:rsidR="00482E79" w:rsidRPr="00946C8B" w:rsidRDefault="00482E79" w:rsidP="00D22689">
      <w:pPr>
        <w:pStyle w:val="Bezodstpw"/>
        <w:numPr>
          <w:ilvl w:val="0"/>
          <w:numId w:val="41"/>
        </w:numPr>
        <w:jc w:val="both"/>
        <w:rPr>
          <w:rFonts w:asciiTheme="minorHAnsi" w:hAnsiTheme="minorHAnsi"/>
          <w:i/>
          <w:sz w:val="22"/>
          <w:szCs w:val="22"/>
        </w:rPr>
      </w:pPr>
      <w:r w:rsidRPr="00946C8B">
        <w:rPr>
          <w:rFonts w:asciiTheme="minorHAnsi" w:hAnsiTheme="minorHAnsi"/>
          <w:sz w:val="22"/>
          <w:szCs w:val="22"/>
        </w:rPr>
        <w:t>w związku z art. 17 ust. 3 lit. b, d lub e RODO prawo do usunięcia danych osobowych;</w:t>
      </w:r>
    </w:p>
    <w:p w14:paraId="2F034A6C" w14:textId="77777777" w:rsidR="00482E79" w:rsidRPr="00946C8B" w:rsidRDefault="00482E79" w:rsidP="00D22689">
      <w:pPr>
        <w:pStyle w:val="Bezodstpw"/>
        <w:numPr>
          <w:ilvl w:val="0"/>
          <w:numId w:val="41"/>
        </w:numPr>
        <w:jc w:val="both"/>
        <w:rPr>
          <w:rFonts w:asciiTheme="minorHAnsi" w:hAnsiTheme="minorHAnsi"/>
          <w:b/>
          <w:i/>
          <w:sz w:val="22"/>
          <w:szCs w:val="22"/>
        </w:rPr>
      </w:pPr>
      <w:r w:rsidRPr="00946C8B">
        <w:rPr>
          <w:rFonts w:asciiTheme="minorHAnsi" w:hAnsiTheme="minorHAnsi"/>
          <w:sz w:val="22"/>
          <w:szCs w:val="22"/>
        </w:rPr>
        <w:t>prawo do przenoszenia danych osobowych, o którym mowa w art. 20 RODO;</w:t>
      </w:r>
    </w:p>
    <w:p w14:paraId="2C4AD9B1" w14:textId="77777777" w:rsidR="00482E79" w:rsidRPr="00946C8B" w:rsidRDefault="00482E79" w:rsidP="00D22689">
      <w:pPr>
        <w:pStyle w:val="Bezodstpw"/>
        <w:numPr>
          <w:ilvl w:val="0"/>
          <w:numId w:val="41"/>
        </w:numPr>
        <w:jc w:val="both"/>
        <w:rPr>
          <w:rFonts w:asciiTheme="minorHAnsi" w:hAnsiTheme="minorHAnsi"/>
          <w:b/>
          <w:i/>
          <w:sz w:val="22"/>
          <w:szCs w:val="22"/>
        </w:rPr>
      </w:pPr>
      <w:r w:rsidRPr="00946C8B">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946C8B">
        <w:rPr>
          <w:rFonts w:asciiTheme="minorHAnsi" w:hAnsiTheme="minorHAnsi"/>
          <w:sz w:val="22"/>
          <w:szCs w:val="22"/>
        </w:rPr>
        <w:t>.</w:t>
      </w:r>
      <w:r w:rsidRPr="00946C8B">
        <w:rPr>
          <w:rFonts w:asciiTheme="minorHAnsi" w:hAnsiTheme="minorHAnsi"/>
          <w:b/>
          <w:sz w:val="22"/>
          <w:szCs w:val="22"/>
        </w:rPr>
        <w:t xml:space="preserve"> </w:t>
      </w:r>
    </w:p>
    <w:p w14:paraId="4E8E2794" w14:textId="77777777" w:rsidR="00482E79" w:rsidRPr="00946C8B" w:rsidRDefault="00482E79" w:rsidP="00482E79">
      <w:pPr>
        <w:pStyle w:val="Bezodstpw"/>
        <w:rPr>
          <w:rFonts w:asciiTheme="minorHAnsi" w:hAnsiTheme="minorHAnsi"/>
          <w:b/>
          <w:i/>
          <w:sz w:val="22"/>
          <w:szCs w:val="22"/>
        </w:rPr>
      </w:pPr>
    </w:p>
    <w:p w14:paraId="202FB09B" w14:textId="56E6AC1C" w:rsidR="00482E79" w:rsidRPr="00737935" w:rsidRDefault="00482E79" w:rsidP="00737935">
      <w:pPr>
        <w:rPr>
          <w:rFonts w:asciiTheme="minorHAnsi" w:hAnsiTheme="minorHAnsi"/>
          <w:sz w:val="22"/>
          <w:szCs w:val="22"/>
        </w:rPr>
      </w:pPr>
      <w:r w:rsidRPr="00DC701E">
        <w:t>______________________</w:t>
      </w:r>
    </w:p>
    <w:p w14:paraId="6096E74C" w14:textId="77777777" w:rsidR="00482E79" w:rsidRPr="00DC701E" w:rsidRDefault="00482E79" w:rsidP="00482E79">
      <w:pPr>
        <w:pStyle w:val="Bezodstpw"/>
        <w:rPr>
          <w:i/>
        </w:rPr>
      </w:pPr>
      <w:r w:rsidRPr="00DC701E">
        <w:rPr>
          <w:b/>
          <w:i/>
          <w:vertAlign w:val="superscript"/>
        </w:rPr>
        <w:lastRenderedPageBreak/>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8344945"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8EB9CCE"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EB6246" w14:textId="77777777" w:rsidR="00482E79" w:rsidRDefault="00482E79" w:rsidP="00482E79">
      <w:pPr>
        <w:rPr>
          <w:b/>
          <w:color w:val="000000"/>
        </w:rPr>
      </w:pPr>
      <w:r>
        <w:rPr>
          <w:b/>
          <w:color w:val="000000"/>
        </w:rPr>
        <w:br w:type="page"/>
      </w:r>
    </w:p>
    <w:p w14:paraId="6E2616A8" w14:textId="77777777" w:rsidR="00482E79" w:rsidRPr="00DC701E" w:rsidRDefault="00482E79" w:rsidP="00482E79">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640155B" w14:textId="77777777" w:rsidR="00482E79" w:rsidRPr="00DC701E" w:rsidRDefault="00482E79" w:rsidP="00482E79">
      <w:pPr>
        <w:pStyle w:val="Bezodstpw"/>
        <w:rPr>
          <w:b/>
          <w:color w:val="000000"/>
          <w:u w:val="single"/>
        </w:rPr>
      </w:pPr>
    </w:p>
    <w:p w14:paraId="2380144F" w14:textId="1D1FCD81" w:rsidR="00482E79" w:rsidRPr="00416854" w:rsidRDefault="00482E79" w:rsidP="00482E79">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737935">
        <w:rPr>
          <w:rFonts w:ascii="Times New Roman" w:hAnsi="Times New Roman"/>
          <w:b/>
          <w:bCs/>
        </w:rPr>
        <w:t>63</w:t>
      </w:r>
      <w:r>
        <w:rPr>
          <w:rFonts w:ascii="Times New Roman" w:hAnsi="Times New Roman"/>
          <w:b/>
          <w:bCs/>
        </w:rPr>
        <w:t>/202</w:t>
      </w:r>
      <w:r w:rsidR="00D22446">
        <w:rPr>
          <w:rFonts w:ascii="Times New Roman" w:hAnsi="Times New Roman"/>
          <w:b/>
          <w:bCs/>
        </w:rPr>
        <w:t>3</w:t>
      </w:r>
    </w:p>
    <w:p w14:paraId="0397E2C9" w14:textId="77777777" w:rsidR="00482E79" w:rsidRPr="00DC701E" w:rsidRDefault="00482E79" w:rsidP="00482E79">
      <w:pPr>
        <w:pStyle w:val="Tekstprzypisudolnego"/>
        <w:jc w:val="center"/>
        <w:rPr>
          <w:rFonts w:ascii="Times New Roman" w:hAnsi="Times New Roman"/>
          <w:i/>
          <w:iCs/>
          <w:u w:val="single"/>
        </w:rPr>
      </w:pPr>
    </w:p>
    <w:p w14:paraId="74E3E274" w14:textId="77777777" w:rsidR="00482E79" w:rsidRPr="00DC701E" w:rsidRDefault="00482E79" w:rsidP="00482E79">
      <w:pPr>
        <w:pStyle w:val="Tekstprzypisudolnego"/>
        <w:jc w:val="center"/>
        <w:rPr>
          <w:rFonts w:ascii="Times New Roman" w:hAnsi="Times New Roman"/>
          <w:i/>
          <w:iCs/>
          <w:u w:val="single"/>
        </w:rPr>
      </w:pPr>
    </w:p>
    <w:p w14:paraId="65736723" w14:textId="77777777" w:rsidR="00482E79" w:rsidRPr="00DC701E" w:rsidRDefault="00482E79" w:rsidP="00482E79">
      <w:pPr>
        <w:pStyle w:val="Tekstprzypisudolnego"/>
        <w:jc w:val="center"/>
        <w:rPr>
          <w:rFonts w:ascii="Times New Roman" w:hAnsi="Times New Roman"/>
          <w:i/>
          <w:iCs/>
          <w:u w:val="single"/>
        </w:rPr>
      </w:pPr>
    </w:p>
    <w:p w14:paraId="1748923E"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61F16E9"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01BEBFF1"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DD6251F" w14:textId="77777777" w:rsidR="00482E79" w:rsidRPr="00DC701E" w:rsidRDefault="00482E79" w:rsidP="00482E79">
      <w:pPr>
        <w:pStyle w:val="Tekstprzypisudolnego"/>
        <w:jc w:val="center"/>
        <w:rPr>
          <w:rFonts w:ascii="Times New Roman" w:hAnsi="Times New Roman"/>
          <w:i/>
          <w:iCs/>
          <w:u w:val="single"/>
        </w:rPr>
      </w:pPr>
    </w:p>
    <w:p w14:paraId="6B5ABBF3" w14:textId="77777777" w:rsidR="00482E79" w:rsidRPr="00DC701E" w:rsidRDefault="00482E79" w:rsidP="00482E79">
      <w:pPr>
        <w:pStyle w:val="Tekstprzypisudolnego"/>
        <w:jc w:val="center"/>
        <w:rPr>
          <w:rFonts w:ascii="Times New Roman" w:hAnsi="Times New Roman"/>
          <w:i/>
          <w:iCs/>
          <w:u w:val="single"/>
        </w:rPr>
      </w:pPr>
    </w:p>
    <w:p w14:paraId="12E95822" w14:textId="77777777" w:rsidR="00482E79" w:rsidRPr="00DC701E" w:rsidRDefault="00482E79" w:rsidP="00482E79">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1CE6D7C3" w14:textId="77777777" w:rsidR="00482E79" w:rsidRPr="00DC701E" w:rsidRDefault="00482E79" w:rsidP="00482E79">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5EF00B49" w14:textId="77777777" w:rsidR="00482E79" w:rsidRPr="00DC701E" w:rsidRDefault="00482E79" w:rsidP="00482E79">
      <w:pPr>
        <w:pStyle w:val="NormalnyWeb"/>
        <w:spacing w:line="360" w:lineRule="auto"/>
        <w:ind w:firstLine="567"/>
      </w:pPr>
    </w:p>
    <w:p w14:paraId="39EDD93E" w14:textId="77777777" w:rsidR="00482E79" w:rsidRPr="00DC701E" w:rsidRDefault="00482E79" w:rsidP="00482E79">
      <w:pPr>
        <w:pStyle w:val="NormalnyWeb"/>
        <w:spacing w:line="360" w:lineRule="auto"/>
        <w:rPr>
          <w:b/>
          <w:bCs/>
        </w:rPr>
      </w:pPr>
    </w:p>
    <w:p w14:paraId="74B404AC" w14:textId="77777777" w:rsidR="00482E79" w:rsidRPr="00DC701E" w:rsidRDefault="00482E79" w:rsidP="00482E79">
      <w:pPr>
        <w:pStyle w:val="NormalnyWeb"/>
        <w:spacing w:line="360" w:lineRule="auto"/>
        <w:jc w:val="right"/>
      </w:pPr>
      <w:r w:rsidRPr="00DC701E">
        <w:t>______________________________</w:t>
      </w:r>
    </w:p>
    <w:p w14:paraId="392442EE" w14:textId="77777777" w:rsidR="00482E79" w:rsidRPr="000B57DF" w:rsidRDefault="00482E79" w:rsidP="00482E79">
      <w:pPr>
        <w:pStyle w:val="NormalnyWeb"/>
        <w:spacing w:line="360" w:lineRule="auto"/>
        <w:jc w:val="center"/>
      </w:pPr>
      <w:r w:rsidRPr="00DC701E">
        <w:t xml:space="preserve">                                                                                                              </w:t>
      </w:r>
      <w:r>
        <w:t xml:space="preserve">                  data i podpis</w:t>
      </w:r>
    </w:p>
    <w:p w14:paraId="3F287575" w14:textId="77777777" w:rsidR="00482E79" w:rsidRPr="00DC701E" w:rsidRDefault="00482E79" w:rsidP="00482E79"/>
    <w:p w14:paraId="0E2EF0E9" w14:textId="77777777" w:rsidR="00482E79" w:rsidRPr="00DC701E" w:rsidRDefault="00482E79" w:rsidP="00482E79">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39DCC13C" w14:textId="77777777" w:rsidR="00482E79" w:rsidRPr="00416854" w:rsidRDefault="00482E79" w:rsidP="00482E79">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4EDE32D" w14:textId="77777777" w:rsidR="00482E79" w:rsidRDefault="00482E79" w:rsidP="00482E79"/>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3BB47517" w14:textId="77777777" w:rsidR="00482E79" w:rsidRDefault="00482E79" w:rsidP="00CC061F">
      <w:pPr>
        <w:pBdr>
          <w:top w:val="nil"/>
          <w:left w:val="nil"/>
          <w:bottom w:val="nil"/>
          <w:right w:val="nil"/>
          <w:between w:val="nil"/>
        </w:pBdr>
        <w:rPr>
          <w:rFonts w:eastAsia="Cambria" w:cs="Cambria"/>
        </w:rPr>
      </w:pPr>
    </w:p>
    <w:p w14:paraId="14FCBCDD" w14:textId="77777777" w:rsidR="00482E79" w:rsidRDefault="00482E79" w:rsidP="00CC061F">
      <w:pPr>
        <w:pBdr>
          <w:top w:val="nil"/>
          <w:left w:val="nil"/>
          <w:bottom w:val="nil"/>
          <w:right w:val="nil"/>
          <w:between w:val="nil"/>
        </w:pBdr>
        <w:rPr>
          <w:rFonts w:eastAsia="Cambria" w:cs="Cambria"/>
        </w:rPr>
      </w:pPr>
    </w:p>
    <w:p w14:paraId="3EE62508" w14:textId="77777777" w:rsidR="00482E79" w:rsidRDefault="00482E79" w:rsidP="00CC061F">
      <w:pPr>
        <w:pBdr>
          <w:top w:val="nil"/>
          <w:left w:val="nil"/>
          <w:bottom w:val="nil"/>
          <w:right w:val="nil"/>
          <w:between w:val="nil"/>
        </w:pBdr>
        <w:rPr>
          <w:rFonts w:eastAsia="Cambria" w:cs="Cambria"/>
        </w:rPr>
      </w:pPr>
    </w:p>
    <w:p w14:paraId="1E2766F8" w14:textId="77777777" w:rsidR="00482E79" w:rsidRDefault="00482E79" w:rsidP="00CC061F">
      <w:pPr>
        <w:pBdr>
          <w:top w:val="nil"/>
          <w:left w:val="nil"/>
          <w:bottom w:val="nil"/>
          <w:right w:val="nil"/>
          <w:between w:val="nil"/>
        </w:pBdr>
        <w:rPr>
          <w:rFonts w:eastAsia="Cambria" w:cs="Cambria"/>
        </w:rPr>
      </w:pPr>
    </w:p>
    <w:p w14:paraId="68A6015F" w14:textId="77777777" w:rsidR="00482E79" w:rsidRDefault="00482E79"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lastRenderedPageBreak/>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214DDF92" w14:textId="08A1D486" w:rsidR="0045523A" w:rsidRPr="007E0334" w:rsidRDefault="00351BFC" w:rsidP="0045523A">
      <w:pPr>
        <w:pStyle w:val="Standard"/>
        <w:rPr>
          <w:rFonts w:asciiTheme="minorHAnsi" w:eastAsia="Cambria" w:hAnsiTheme="minorHAnsi" w:cs="Cambria"/>
          <w:sz w:val="22"/>
          <w:szCs w:val="22"/>
        </w:rPr>
      </w:pPr>
      <w:r w:rsidRPr="00351BFC">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351BFC">
        <w:rPr>
          <w:rFonts w:ascii="Cambria" w:eastAsia="Cambria" w:hAnsi="Cambria" w:cs="Cambria"/>
          <w:sz w:val="22"/>
          <w:szCs w:val="22"/>
        </w:rPr>
        <w:t xml:space="preserve"> z dnia </w:t>
      </w:r>
      <w:r w:rsidR="00D22446">
        <w:rPr>
          <w:rFonts w:ascii="Cambria" w:eastAsia="Cambria" w:hAnsi="Cambria" w:cs="Cambria"/>
          <w:sz w:val="22"/>
          <w:szCs w:val="22"/>
        </w:rPr>
        <w:t>2022.08.16)</w:t>
      </w:r>
      <w:r w:rsidRPr="00351BFC">
        <w:rPr>
          <w:rFonts w:ascii="Cambria" w:eastAsia="Cambria" w:hAnsi="Cambria" w:cs="Cambria"/>
          <w:sz w:val="22"/>
          <w:szCs w:val="22"/>
        </w:rPr>
        <w:t xml:space="preserve"> o sygnaturze: </w:t>
      </w:r>
      <w:r w:rsidR="009629C9" w:rsidRPr="009C4B6E">
        <w:rPr>
          <w:rFonts w:ascii="Cambria" w:eastAsia="Cambria" w:hAnsi="Cambria" w:cs="Cambria"/>
          <w:b/>
          <w:bCs/>
          <w:sz w:val="22"/>
          <w:szCs w:val="22"/>
        </w:rPr>
        <w:t>PN</w:t>
      </w:r>
      <w:r w:rsidR="00737935">
        <w:rPr>
          <w:rFonts w:ascii="Cambria" w:eastAsia="Cambria" w:hAnsi="Cambria" w:cs="Cambria"/>
          <w:b/>
          <w:bCs/>
          <w:sz w:val="22"/>
          <w:szCs w:val="22"/>
        </w:rPr>
        <w:t xml:space="preserve"> 63</w:t>
      </w:r>
      <w:r w:rsidRPr="009C4B6E">
        <w:rPr>
          <w:rFonts w:ascii="Cambria" w:eastAsia="Cambria" w:hAnsi="Cambria" w:cs="Cambria"/>
          <w:b/>
          <w:bCs/>
          <w:sz w:val="22"/>
          <w:szCs w:val="22"/>
        </w:rPr>
        <w:t>/202</w:t>
      </w:r>
      <w:r w:rsidR="00D22446">
        <w:rPr>
          <w:rFonts w:ascii="Cambria" w:eastAsia="Cambria" w:hAnsi="Cambria" w:cs="Cambria"/>
          <w:b/>
          <w:bCs/>
          <w:sz w:val="22"/>
          <w:szCs w:val="22"/>
        </w:rPr>
        <w:t>3</w:t>
      </w:r>
      <w:r w:rsidR="001935B4">
        <w:rPr>
          <w:rFonts w:ascii="Cambria" w:eastAsia="Cambria" w:hAnsi="Cambria"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03BAB5AD" w14:textId="606517C6"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71DE3EAF"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B109BA">
        <w:rPr>
          <w:rFonts w:ascii="Cambria" w:eastAsia="Cambria" w:hAnsi="Cambria" w:cs="Cambria"/>
          <w:b/>
          <w:sz w:val="22"/>
          <w:szCs w:val="22"/>
        </w:rPr>
        <w:t>pierwsze wyposażenie</w:t>
      </w:r>
      <w:r w:rsidR="00782806" w:rsidRPr="00637034">
        <w:rPr>
          <w:rFonts w:ascii="Cambria" w:eastAsia="Cambria" w:hAnsi="Cambria" w:cs="Cambria"/>
          <w:b/>
          <w:sz w:val="22"/>
          <w:szCs w:val="22"/>
        </w:rPr>
        <w:t xml:space="preserve"> </w:t>
      </w:r>
      <w:r w:rsidR="00782806">
        <w:rPr>
          <w:rFonts w:ascii="Cambria" w:eastAsia="Cambria" w:hAnsi="Cambria" w:cs="Cambria"/>
          <w:sz w:val="22"/>
          <w:szCs w:val="22"/>
        </w:rPr>
        <w:t>jest tożsam</w:t>
      </w:r>
      <w:r w:rsidR="00B109BA">
        <w:rPr>
          <w:rFonts w:ascii="Cambria" w:eastAsia="Cambria" w:hAnsi="Cambria" w:cs="Cambria"/>
          <w:sz w:val="22"/>
          <w:szCs w:val="22"/>
        </w:rPr>
        <w:t>e</w:t>
      </w:r>
      <w:r w:rsidR="00782806">
        <w:rPr>
          <w:rFonts w:ascii="Cambria" w:eastAsia="Cambria" w:hAnsi="Cambria" w:cs="Cambria"/>
          <w:sz w:val="22"/>
          <w:szCs w:val="22"/>
        </w:rPr>
        <w:t xml:space="preserve">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65424DEA" w:rsidR="00227F82" w:rsidRDefault="00227F82" w:rsidP="00CC061F">
      <w:pPr>
        <w:pBdr>
          <w:top w:val="nil"/>
          <w:left w:val="nil"/>
          <w:bottom w:val="nil"/>
          <w:right w:val="nil"/>
          <w:between w:val="nil"/>
        </w:pBdr>
        <w:rPr>
          <w:rFonts w:eastAsia="Cambria" w:cs="Cambria"/>
        </w:rPr>
      </w:pPr>
    </w:p>
    <w:p w14:paraId="3BB403EB" w14:textId="77777777" w:rsidR="00227F82" w:rsidRDefault="00227F82">
      <w:pPr>
        <w:rPr>
          <w:rFonts w:eastAsia="Cambria" w:cs="Cambria"/>
        </w:rPr>
      </w:pPr>
      <w:r>
        <w:rPr>
          <w:rFonts w:eastAsia="Cambria" w:cs="Cambria"/>
        </w:rPr>
        <w:br w:type="page"/>
      </w:r>
    </w:p>
    <w:p w14:paraId="04071628" w14:textId="77777777" w:rsidR="00227F82" w:rsidRPr="00482E79" w:rsidRDefault="00227F82" w:rsidP="00227F82">
      <w:pPr>
        <w:jc w:val="right"/>
        <w:rPr>
          <w:rFonts w:ascii="Tahoma" w:eastAsia="Tahoma" w:hAnsi="Tahoma" w:cs="Tahoma"/>
          <w:sz w:val="22"/>
          <w:szCs w:val="22"/>
        </w:rPr>
      </w:pPr>
      <w:r w:rsidRPr="00482E79">
        <w:rPr>
          <w:rFonts w:ascii="Cambria" w:eastAsia="Cambria" w:hAnsi="Cambria" w:cs="Cambria"/>
          <w:b/>
          <w:sz w:val="22"/>
          <w:szCs w:val="22"/>
        </w:rPr>
        <w:lastRenderedPageBreak/>
        <w:t>Załącznik nr 9 do SWZ</w:t>
      </w:r>
    </w:p>
    <w:p w14:paraId="1EE9B075" w14:textId="77777777" w:rsidR="00227F82" w:rsidRPr="00482E79" w:rsidRDefault="00227F82" w:rsidP="00227F82">
      <w:pPr>
        <w:pBdr>
          <w:top w:val="nil"/>
          <w:left w:val="nil"/>
          <w:bottom w:val="nil"/>
          <w:right w:val="nil"/>
          <w:between w:val="nil"/>
        </w:pBdr>
        <w:ind w:left="5664" w:firstLine="707"/>
        <w:rPr>
          <w:rFonts w:ascii="Cambria" w:eastAsia="Cambria" w:hAnsi="Cambria" w:cs="Cambria"/>
          <w:sz w:val="22"/>
          <w:szCs w:val="22"/>
        </w:rPr>
      </w:pPr>
    </w:p>
    <w:p w14:paraId="06234DA0" w14:textId="77777777" w:rsidR="00227F82" w:rsidRPr="00482E79" w:rsidRDefault="00227F82" w:rsidP="00227F82">
      <w:pPr>
        <w:pBdr>
          <w:top w:val="nil"/>
          <w:left w:val="nil"/>
          <w:bottom w:val="nil"/>
          <w:right w:val="nil"/>
          <w:between w:val="nil"/>
        </w:pBdr>
        <w:ind w:firstLine="720"/>
        <w:jc w:val="center"/>
        <w:rPr>
          <w:rFonts w:ascii="Cambria" w:eastAsia="Cambria" w:hAnsi="Cambria" w:cs="Cambria"/>
          <w:b/>
          <w:sz w:val="22"/>
          <w:szCs w:val="22"/>
        </w:rPr>
      </w:pPr>
      <w:r w:rsidRPr="00482E79">
        <w:rPr>
          <w:rFonts w:ascii="Cambria" w:eastAsia="Cambria" w:hAnsi="Cambria" w:cs="Cambria"/>
          <w:b/>
          <w:sz w:val="22"/>
          <w:szCs w:val="22"/>
        </w:rPr>
        <w:t>O Ś W I A D C Z E N I E</w:t>
      </w:r>
    </w:p>
    <w:p w14:paraId="1365B3C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280788E2" w14:textId="254FAA44" w:rsidR="0045523A" w:rsidRPr="007E0334" w:rsidRDefault="00227F82" w:rsidP="0045523A">
      <w:pPr>
        <w:pStyle w:val="Standard"/>
        <w:rPr>
          <w:rFonts w:asciiTheme="minorHAnsi" w:eastAsia="Cambria" w:hAnsiTheme="minorHAnsi" w:cs="Cambria"/>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xml:space="preserve">) o </w:t>
      </w:r>
      <w:r w:rsidR="00737935">
        <w:rPr>
          <w:rFonts w:ascii="Cambria" w:eastAsia="Cambria" w:hAnsi="Cambria" w:cs="Cambria"/>
          <w:sz w:val="22"/>
          <w:szCs w:val="22"/>
        </w:rPr>
        <w:t>sygnaturze: PN 63</w:t>
      </w:r>
      <w:r w:rsidRPr="00482E79">
        <w:rPr>
          <w:rFonts w:ascii="Cambria" w:eastAsia="Cambria" w:hAnsi="Cambria" w:cs="Cambria"/>
          <w:sz w:val="22"/>
          <w:szCs w:val="22"/>
        </w:rPr>
        <w:t>/202</w:t>
      </w:r>
      <w:r w:rsidR="00D22446">
        <w:rPr>
          <w:rFonts w:ascii="Cambria" w:eastAsia="Cambria" w:hAnsi="Cambria" w:cs="Cambria"/>
          <w:sz w:val="22"/>
          <w:szCs w:val="22"/>
        </w:rPr>
        <w:t>3</w:t>
      </w:r>
      <w:r w:rsidRPr="00482E79">
        <w:rPr>
          <w:rFonts w:ascii="Cambria" w:eastAsia="Cambria" w:hAnsi="Cambria" w:cs="Cambria"/>
          <w:sz w:val="22"/>
          <w:szCs w:val="22"/>
        </w:rPr>
        <w:t xml:space="preserve"> pn.: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23A69FBC" w14:textId="2F6A9CA1" w:rsidR="00482E79" w:rsidRPr="001935B4" w:rsidRDefault="00482E79" w:rsidP="001935B4">
      <w:pPr>
        <w:pStyle w:val="Standard"/>
        <w:jc w:val="both"/>
        <w:rPr>
          <w:rFonts w:asciiTheme="minorHAnsi" w:hAnsiTheme="minorHAnsi"/>
          <w:b/>
          <w:bCs/>
          <w:sz w:val="22"/>
          <w:szCs w:val="22"/>
        </w:rPr>
      </w:pPr>
    </w:p>
    <w:p w14:paraId="3FAF1CDB" w14:textId="20CDAFE5" w:rsidR="00227F82" w:rsidRPr="00482E79" w:rsidRDefault="00227F82" w:rsidP="00227F82">
      <w:pPr>
        <w:pBdr>
          <w:top w:val="nil"/>
          <w:left w:val="nil"/>
          <w:bottom w:val="nil"/>
          <w:right w:val="nil"/>
          <w:between w:val="nil"/>
        </w:pBdr>
        <w:rPr>
          <w:rFonts w:ascii="Cambria" w:eastAsia="Cambria" w:hAnsi="Cambria" w:cs="Cambria"/>
          <w:sz w:val="22"/>
          <w:szCs w:val="22"/>
        </w:rPr>
      </w:pPr>
    </w:p>
    <w:p w14:paraId="6422E6D7" w14:textId="77777777" w:rsidR="00482E79" w:rsidRPr="00482E79" w:rsidRDefault="00482E79" w:rsidP="00227F82">
      <w:pPr>
        <w:pBdr>
          <w:top w:val="nil"/>
          <w:left w:val="nil"/>
          <w:bottom w:val="nil"/>
          <w:right w:val="nil"/>
          <w:between w:val="nil"/>
        </w:pBdr>
        <w:rPr>
          <w:rFonts w:ascii="Cambria" w:eastAsia="Cambria" w:hAnsi="Cambria" w:cs="Cambria"/>
          <w:sz w:val="22"/>
          <w:szCs w:val="22"/>
        </w:rPr>
      </w:pPr>
    </w:p>
    <w:p w14:paraId="3BF2DA8C"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Wykonawca: </w:t>
      </w:r>
      <w:r w:rsidRPr="00482E79">
        <w:rPr>
          <w:rFonts w:ascii="Cambria" w:eastAsia="Cambria" w:hAnsi="Cambria" w:cs="Cambria"/>
          <w:b/>
          <w:sz w:val="22"/>
          <w:szCs w:val="22"/>
        </w:rPr>
        <w:t xml:space="preserve"> .............................................................................................................................................. </w:t>
      </w:r>
    </w:p>
    <w:p w14:paraId="6EB6F04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7B2D595D"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z siedzibą w: .................................................................... przy ul. ........................................................................... </w:t>
      </w:r>
    </w:p>
    <w:p w14:paraId="15CA4930"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0C66686B"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NIP: ..............................................          KRS: ……………...…………….</w:t>
      </w:r>
      <w:r w:rsidRPr="00482E79">
        <w:rPr>
          <w:rFonts w:ascii="Tahoma" w:eastAsia="Tahoma" w:hAnsi="Tahoma" w:cs="Tahoma"/>
          <w:sz w:val="22"/>
          <w:szCs w:val="22"/>
        </w:rPr>
        <w:t xml:space="preserve">     </w:t>
      </w:r>
      <w:r w:rsidRPr="00482E79">
        <w:rPr>
          <w:rFonts w:ascii="Cambria" w:eastAsia="Cambria" w:hAnsi="Cambria" w:cs="Cambria"/>
          <w:sz w:val="22"/>
          <w:szCs w:val="22"/>
        </w:rPr>
        <w:t xml:space="preserve">REGON: ............, ............................... </w:t>
      </w:r>
    </w:p>
    <w:p w14:paraId="4FC08A44"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288531CA" w14:textId="60900085" w:rsidR="00227F82" w:rsidRPr="00482E79" w:rsidRDefault="00227F82" w:rsidP="00227F82">
      <w:pPr>
        <w:pBdr>
          <w:top w:val="nil"/>
          <w:left w:val="nil"/>
          <w:bottom w:val="nil"/>
          <w:right w:val="nil"/>
          <w:between w:val="nil"/>
        </w:pBdr>
        <w:jc w:val="both"/>
        <w:rPr>
          <w:rFonts w:ascii="Cambria" w:eastAsia="Cambria" w:hAnsi="Cambria" w:cs="Cambria"/>
          <w:sz w:val="22"/>
          <w:szCs w:val="22"/>
        </w:rPr>
      </w:pPr>
      <w:r w:rsidRPr="00482E79">
        <w:rPr>
          <w:rFonts w:ascii="Cambria" w:eastAsia="Cambria" w:hAnsi="Cambria" w:cs="Cambria"/>
          <w:sz w:val="22"/>
          <w:szCs w:val="22"/>
        </w:rPr>
        <w:t xml:space="preserve">Świadomy odpowiedzialności prawnej wynikającej m.in. z treści art. 297 </w:t>
      </w:r>
      <w:r w:rsidRPr="00482E79">
        <w:rPr>
          <w:rFonts w:ascii="Tahoma" w:eastAsia="Cambria" w:hAnsi="Tahoma" w:cs="Tahoma"/>
          <w:sz w:val="22"/>
          <w:szCs w:val="22"/>
        </w:rPr>
        <w:t>§</w:t>
      </w:r>
      <w:r w:rsidRPr="00482E79">
        <w:rPr>
          <w:rFonts w:ascii="Cambria" w:eastAsia="Cambria" w:hAnsi="Cambria" w:cs="Cambria"/>
          <w:sz w:val="22"/>
          <w:szCs w:val="22"/>
        </w:rPr>
        <w:t xml:space="preserve"> 1 kodeksu karnego(Dz.U.2021.2345 </w:t>
      </w:r>
      <w:proofErr w:type="spellStart"/>
      <w:r w:rsidRPr="00482E79">
        <w:rPr>
          <w:rFonts w:ascii="Cambria" w:eastAsia="Cambria" w:hAnsi="Cambria" w:cs="Cambria"/>
          <w:sz w:val="22"/>
          <w:szCs w:val="22"/>
        </w:rPr>
        <w:t>t.j</w:t>
      </w:r>
      <w:proofErr w:type="spellEnd"/>
      <w:r w:rsidRPr="00482E79">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sz w:val="22"/>
          <w:szCs w:val="22"/>
        </w:rPr>
        <w:t>p.z.p</w:t>
      </w:r>
      <w:proofErr w:type="spellEnd"/>
      <w:r w:rsidRPr="00482E79">
        <w:rPr>
          <w:rFonts w:ascii="Cambria" w:eastAsia="Cambria" w:hAnsi="Cambria" w:cs="Cambria"/>
          <w:sz w:val="22"/>
          <w:szCs w:val="22"/>
        </w:rPr>
        <w:t>. oraz z art.  109 ust. 1 pkt 5 – 10 ustawy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w:t>
      </w:r>
      <w:r w:rsidRPr="008312F3">
        <w:rPr>
          <w:rFonts w:ascii="Cambria" w:eastAsia="Cambria" w:hAnsi="Cambria" w:cs="Cambria"/>
          <w:color w:val="FF0000"/>
          <w:sz w:val="22"/>
          <w:szCs w:val="22"/>
        </w:rPr>
        <w:t xml:space="preserve">, </w:t>
      </w:r>
      <w:r w:rsidR="008312F3" w:rsidRPr="008312F3">
        <w:rPr>
          <w:rFonts w:ascii="Cambria" w:eastAsia="Cambria" w:hAnsi="Cambria" w:cs="Cambria"/>
          <w:color w:val="FF0000"/>
          <w:sz w:val="22"/>
          <w:szCs w:val="22"/>
        </w:rPr>
        <w:t>Dz.U. 2023, poz. 1497</w:t>
      </w:r>
      <w:r w:rsidRPr="008312F3">
        <w:rPr>
          <w:rFonts w:ascii="Cambria" w:eastAsia="Cambria" w:hAnsi="Cambria" w:cs="Cambria"/>
          <w:color w:val="FF0000"/>
          <w:sz w:val="22"/>
          <w:szCs w:val="22"/>
        </w:rPr>
        <w:t xml:space="preserve">, </w:t>
      </w:r>
      <w:r w:rsidRPr="00482E79">
        <w:rPr>
          <w:rFonts w:ascii="Cambria" w:eastAsia="Cambria" w:hAnsi="Cambria"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18D3D91E"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123D195C"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4D02A082"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78D47D01"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dnia .................... r.</w:t>
      </w:r>
      <w:r w:rsidRPr="00482E79">
        <w:rPr>
          <w:rFonts w:ascii="Cambria" w:eastAsia="Cambria" w:hAnsi="Cambria" w:cs="Cambria"/>
          <w:sz w:val="22"/>
          <w:szCs w:val="22"/>
        </w:rPr>
        <w:tab/>
        <w:t xml:space="preserve">  </w:t>
      </w:r>
    </w:p>
    <w:p w14:paraId="0ACC9125"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t>…………………………………………………………..</w:t>
      </w:r>
    </w:p>
    <w:p w14:paraId="64E8DCA1" w14:textId="77777777" w:rsidR="00227F82" w:rsidRPr="00482E79" w:rsidRDefault="00227F82" w:rsidP="00227F82">
      <w:pPr>
        <w:pBdr>
          <w:top w:val="nil"/>
          <w:left w:val="nil"/>
          <w:bottom w:val="nil"/>
          <w:right w:val="nil"/>
          <w:between w:val="nil"/>
        </w:pBdr>
        <w:ind w:left="708"/>
        <w:rPr>
          <w:rFonts w:ascii="Cambria" w:eastAsia="Cambria" w:hAnsi="Cambria" w:cs="Cambria"/>
          <w:sz w:val="22"/>
          <w:szCs w:val="22"/>
        </w:rPr>
      </w:pPr>
    </w:p>
    <w:p w14:paraId="5465026D" w14:textId="77777777" w:rsidR="00227F82" w:rsidRPr="00482E79" w:rsidRDefault="00227F82" w:rsidP="00227F82">
      <w:pPr>
        <w:rPr>
          <w:rFonts w:ascii="Tahoma" w:eastAsia="Tahoma" w:hAnsi="Tahoma" w:cs="Tahoma"/>
          <w:sz w:val="22"/>
          <w:szCs w:val="22"/>
        </w:rPr>
      </w:pPr>
    </w:p>
    <w:p w14:paraId="421AE5B1"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p>
    <w:p w14:paraId="77DFF18B"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8312F3" w:rsidRDefault="008312F3">
      <w:r>
        <w:separator/>
      </w:r>
    </w:p>
  </w:endnote>
  <w:endnote w:type="continuationSeparator" w:id="0">
    <w:p w14:paraId="3A1279BF" w14:textId="77777777" w:rsidR="008312F3" w:rsidRDefault="0083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8312F3" w:rsidRDefault="008312F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8312F3" w:rsidRDefault="008312F3">
                          <w:pPr>
                            <w:textDirection w:val="btLr"/>
                          </w:pPr>
                          <w:r>
                            <w:rPr>
                              <w:rFonts w:ascii="Tahoma" w:eastAsia="Tahoma" w:hAnsi="Tahoma" w:cs="Tahoma"/>
                              <w:color w:val="000000"/>
                              <w:sz w:val="24"/>
                            </w:rPr>
                            <w:t xml:space="preserve"> PAGE 28</w:t>
                          </w:r>
                        </w:p>
                        <w:p w14:paraId="46A758BA" w14:textId="77777777" w:rsidR="008312F3" w:rsidRDefault="008312F3">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8312F3" w:rsidRDefault="008312F3">
                    <w:pPr>
                      <w:textDirection w:val="btLr"/>
                    </w:pPr>
                    <w:r>
                      <w:rPr>
                        <w:rFonts w:ascii="Tahoma" w:eastAsia="Tahoma" w:hAnsi="Tahoma" w:cs="Tahoma"/>
                        <w:color w:val="000000"/>
                        <w:sz w:val="24"/>
                      </w:rPr>
                      <w:t xml:space="preserve"> PAGE 28</w:t>
                    </w:r>
                  </w:p>
                  <w:p w14:paraId="46A758BA" w14:textId="77777777" w:rsidR="008312F3" w:rsidRDefault="008312F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8312F3" w:rsidRDefault="008312F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8312F3" w:rsidRDefault="008312F3">
      <w:r>
        <w:separator/>
      </w:r>
    </w:p>
  </w:footnote>
  <w:footnote w:type="continuationSeparator" w:id="0">
    <w:p w14:paraId="25F583BE" w14:textId="77777777" w:rsidR="008312F3" w:rsidRDefault="00831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B728A"/>
    <w:multiLevelType w:val="hybridMultilevel"/>
    <w:tmpl w:val="DAF8E6BA"/>
    <w:lvl w:ilvl="0" w:tplc="69A0A3C2">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A20DF6"/>
    <w:multiLevelType w:val="hybridMultilevel"/>
    <w:tmpl w:val="91922DE4"/>
    <w:lvl w:ilvl="0" w:tplc="5F942FD4">
      <w:start w:val="1"/>
      <w:numFmt w:val="ordinal"/>
      <w:lvlText w:val="%1"/>
      <w:lvlJc w:val="left"/>
      <w:pPr>
        <w:ind w:left="720"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4E5CD6"/>
    <w:multiLevelType w:val="hybridMultilevel"/>
    <w:tmpl w:val="9A4AA27A"/>
    <w:lvl w:ilvl="0" w:tplc="112E5964">
      <w:start w:val="2"/>
      <w:numFmt w:val="ordinal"/>
      <w:lvlText w:val="%1"/>
      <w:lvlJc w:val="left"/>
      <w:pPr>
        <w:tabs>
          <w:tab w:val="num" w:pos="720"/>
        </w:tabs>
        <w:ind w:left="720"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0137F4"/>
    <w:multiLevelType w:val="multilevel"/>
    <w:tmpl w:val="E76A6F0A"/>
    <w:lvl w:ilvl="0">
      <w:start w:val="1"/>
      <w:numFmt w:val="ordinal"/>
      <w:lvlText w:val="%1"/>
      <w:lvlJc w:val="left"/>
      <w:pPr>
        <w:tabs>
          <w:tab w:val="num" w:pos="644"/>
        </w:tabs>
        <w:ind w:left="644" w:hanging="360"/>
      </w:pPr>
      <w:rPr>
        <w:rFonts w:cs="Times New Roman" w:hint="default"/>
        <w:vertAlign w:val="baseline"/>
      </w:rPr>
    </w:lvl>
    <w:lvl w:ilvl="1">
      <w:start w:val="1"/>
      <w:numFmt w:val="decimal"/>
      <w:lvlText w:val="%2)"/>
      <w:lvlJc w:val="left"/>
      <w:pPr>
        <w:ind w:left="1440" w:hanging="360"/>
      </w:pPr>
      <w:rPr>
        <w:rFonts w:cs="Arial"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9"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27BFA"/>
    <w:multiLevelType w:val="hybridMultilevel"/>
    <w:tmpl w:val="A4B8BF60"/>
    <w:lvl w:ilvl="0" w:tplc="FB94EF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54B44"/>
    <w:multiLevelType w:val="hybridMultilevel"/>
    <w:tmpl w:val="BC8E19BC"/>
    <w:lvl w:ilvl="0" w:tplc="6352B7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3"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45"/>
  </w:num>
  <w:num w:numId="3">
    <w:abstractNumId w:val="0"/>
  </w:num>
  <w:num w:numId="4">
    <w:abstractNumId w:val="21"/>
  </w:num>
  <w:num w:numId="5">
    <w:abstractNumId w:val="40"/>
  </w:num>
  <w:num w:numId="6">
    <w:abstractNumId w:val="28"/>
  </w:num>
  <w:num w:numId="7">
    <w:abstractNumId w:val="17"/>
  </w:num>
  <w:num w:numId="8">
    <w:abstractNumId w:val="53"/>
  </w:num>
  <w:num w:numId="9">
    <w:abstractNumId w:val="31"/>
  </w:num>
  <w:num w:numId="10">
    <w:abstractNumId w:val="24"/>
  </w:num>
  <w:num w:numId="11">
    <w:abstractNumId w:val="20"/>
  </w:num>
  <w:num w:numId="12">
    <w:abstractNumId w:val="50"/>
  </w:num>
  <w:num w:numId="13">
    <w:abstractNumId w:val="43"/>
    <w:lvlOverride w:ilvl="0">
      <w:startOverride w:val="1"/>
    </w:lvlOverride>
  </w:num>
  <w:num w:numId="14">
    <w:abstractNumId w:val="37"/>
    <w:lvlOverride w:ilvl="0">
      <w:startOverride w:val="1"/>
    </w:lvlOverride>
  </w:num>
  <w:num w:numId="15">
    <w:abstractNumId w:val="29"/>
  </w:num>
  <w:num w:numId="16">
    <w:abstractNumId w:val="48"/>
  </w:num>
  <w:num w:numId="17">
    <w:abstractNumId w:val="32"/>
  </w:num>
  <w:num w:numId="18">
    <w:abstractNumId w:val="19"/>
  </w:num>
  <w:num w:numId="19">
    <w:abstractNumId w:val="47"/>
  </w:num>
  <w:num w:numId="20">
    <w:abstractNumId w:val="33"/>
  </w:num>
  <w:num w:numId="21">
    <w:abstractNumId w:val="15"/>
  </w:num>
  <w:num w:numId="22">
    <w:abstractNumId w:val="25"/>
  </w:num>
  <w:num w:numId="23">
    <w:abstractNumId w:val="30"/>
  </w:num>
  <w:num w:numId="24">
    <w:abstractNumId w:val="11"/>
  </w:num>
  <w:num w:numId="25">
    <w:abstractNumId w:val="39"/>
  </w:num>
  <w:num w:numId="26">
    <w:abstractNumId w:val="41"/>
  </w:num>
  <w:num w:numId="27">
    <w:abstractNumId w:val="51"/>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44"/>
  </w:num>
  <w:num w:numId="39">
    <w:abstractNumId w:val="12"/>
  </w:num>
  <w:num w:numId="40">
    <w:abstractNumId w:val="9"/>
  </w:num>
  <w:num w:numId="41">
    <w:abstractNumId w:val="14"/>
  </w:num>
  <w:num w:numId="42">
    <w:abstractNumId w:val="16"/>
  </w:num>
  <w:num w:numId="43">
    <w:abstractNumId w:val="22"/>
  </w:num>
  <w:num w:numId="44">
    <w:abstractNumId w:val="13"/>
  </w:num>
  <w:num w:numId="45">
    <w:abstractNumId w:val="46"/>
  </w:num>
  <w:num w:numId="46">
    <w:abstractNumId w:val="27"/>
  </w:num>
  <w:num w:numId="47">
    <w:abstractNumId w:val="26"/>
  </w:num>
  <w:num w:numId="48">
    <w:abstractNumId w:val="23"/>
  </w:num>
  <w:num w:numId="49">
    <w:abstractNumId w:val="10"/>
  </w:num>
  <w:num w:numId="50">
    <w:abstractNumId w:val="49"/>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816"/>
    <w:rsid w:val="000A696A"/>
    <w:rsid w:val="000B0042"/>
    <w:rsid w:val="000B1AF5"/>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111B"/>
    <w:rsid w:val="00183FFA"/>
    <w:rsid w:val="00184BF1"/>
    <w:rsid w:val="0019012E"/>
    <w:rsid w:val="00191EB4"/>
    <w:rsid w:val="00192C49"/>
    <w:rsid w:val="0019344E"/>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2388"/>
    <w:rsid w:val="001E304D"/>
    <w:rsid w:val="001F0922"/>
    <w:rsid w:val="001F304A"/>
    <w:rsid w:val="001F363A"/>
    <w:rsid w:val="001F6D8C"/>
    <w:rsid w:val="0020457C"/>
    <w:rsid w:val="002133EA"/>
    <w:rsid w:val="00214104"/>
    <w:rsid w:val="00220392"/>
    <w:rsid w:val="00227196"/>
    <w:rsid w:val="00227F82"/>
    <w:rsid w:val="00230060"/>
    <w:rsid w:val="00232D1E"/>
    <w:rsid w:val="00236C3A"/>
    <w:rsid w:val="002414F0"/>
    <w:rsid w:val="002476B8"/>
    <w:rsid w:val="00250E6E"/>
    <w:rsid w:val="002537B1"/>
    <w:rsid w:val="0025419F"/>
    <w:rsid w:val="002542C3"/>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26687"/>
    <w:rsid w:val="00327385"/>
    <w:rsid w:val="0033138F"/>
    <w:rsid w:val="003364FF"/>
    <w:rsid w:val="00340BBD"/>
    <w:rsid w:val="00346CA4"/>
    <w:rsid w:val="003477C7"/>
    <w:rsid w:val="00347D82"/>
    <w:rsid w:val="00351BFC"/>
    <w:rsid w:val="00353C55"/>
    <w:rsid w:val="00357D8F"/>
    <w:rsid w:val="00360311"/>
    <w:rsid w:val="00363956"/>
    <w:rsid w:val="00366148"/>
    <w:rsid w:val="003729EC"/>
    <w:rsid w:val="00376473"/>
    <w:rsid w:val="003816CD"/>
    <w:rsid w:val="00381D77"/>
    <w:rsid w:val="00383B61"/>
    <w:rsid w:val="00383D85"/>
    <w:rsid w:val="00391338"/>
    <w:rsid w:val="0039155B"/>
    <w:rsid w:val="00392006"/>
    <w:rsid w:val="00396108"/>
    <w:rsid w:val="003A280D"/>
    <w:rsid w:val="003A5DF9"/>
    <w:rsid w:val="003A704B"/>
    <w:rsid w:val="003A711B"/>
    <w:rsid w:val="003B4EAF"/>
    <w:rsid w:val="003B6F20"/>
    <w:rsid w:val="003C2988"/>
    <w:rsid w:val="003C4BED"/>
    <w:rsid w:val="003C56FE"/>
    <w:rsid w:val="003C7794"/>
    <w:rsid w:val="003D0195"/>
    <w:rsid w:val="003D2C06"/>
    <w:rsid w:val="003D3608"/>
    <w:rsid w:val="003E3092"/>
    <w:rsid w:val="003E4D37"/>
    <w:rsid w:val="003E68AF"/>
    <w:rsid w:val="003E7A1C"/>
    <w:rsid w:val="003F1A67"/>
    <w:rsid w:val="003F2A1F"/>
    <w:rsid w:val="003F7A80"/>
    <w:rsid w:val="00410B10"/>
    <w:rsid w:val="00421035"/>
    <w:rsid w:val="0042204A"/>
    <w:rsid w:val="00427CFF"/>
    <w:rsid w:val="00427E4F"/>
    <w:rsid w:val="00435B1C"/>
    <w:rsid w:val="00441E43"/>
    <w:rsid w:val="00444C66"/>
    <w:rsid w:val="0044604B"/>
    <w:rsid w:val="00452D39"/>
    <w:rsid w:val="00453B66"/>
    <w:rsid w:val="0045523A"/>
    <w:rsid w:val="00455FFB"/>
    <w:rsid w:val="004622F1"/>
    <w:rsid w:val="00462C86"/>
    <w:rsid w:val="0046520B"/>
    <w:rsid w:val="00467119"/>
    <w:rsid w:val="004700B0"/>
    <w:rsid w:val="00473B30"/>
    <w:rsid w:val="00477920"/>
    <w:rsid w:val="00480D8D"/>
    <w:rsid w:val="004828FC"/>
    <w:rsid w:val="00482E79"/>
    <w:rsid w:val="00485F85"/>
    <w:rsid w:val="00494C47"/>
    <w:rsid w:val="00495E3C"/>
    <w:rsid w:val="004A08CE"/>
    <w:rsid w:val="004A6574"/>
    <w:rsid w:val="004A7C7C"/>
    <w:rsid w:val="004B0B3E"/>
    <w:rsid w:val="004C41E8"/>
    <w:rsid w:val="004D0EC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02A9"/>
    <w:rsid w:val="00563114"/>
    <w:rsid w:val="005772C1"/>
    <w:rsid w:val="005774F0"/>
    <w:rsid w:val="00577B7D"/>
    <w:rsid w:val="00577F4D"/>
    <w:rsid w:val="00580ABB"/>
    <w:rsid w:val="00584E27"/>
    <w:rsid w:val="005854F5"/>
    <w:rsid w:val="00590F12"/>
    <w:rsid w:val="0059265E"/>
    <w:rsid w:val="005944A3"/>
    <w:rsid w:val="005A4D8D"/>
    <w:rsid w:val="005A556A"/>
    <w:rsid w:val="005B191D"/>
    <w:rsid w:val="005C3BA5"/>
    <w:rsid w:val="005C50C8"/>
    <w:rsid w:val="005D388B"/>
    <w:rsid w:val="005D6D14"/>
    <w:rsid w:val="005E5641"/>
    <w:rsid w:val="005F7E01"/>
    <w:rsid w:val="006021C4"/>
    <w:rsid w:val="006049C5"/>
    <w:rsid w:val="0060601A"/>
    <w:rsid w:val="00613C3F"/>
    <w:rsid w:val="00613DCA"/>
    <w:rsid w:val="00615BE1"/>
    <w:rsid w:val="00624D62"/>
    <w:rsid w:val="006268BF"/>
    <w:rsid w:val="0063677A"/>
    <w:rsid w:val="0063703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587A"/>
    <w:rsid w:val="006A7A27"/>
    <w:rsid w:val="006B03A1"/>
    <w:rsid w:val="006B09F3"/>
    <w:rsid w:val="006B3557"/>
    <w:rsid w:val="006B3C91"/>
    <w:rsid w:val="006B424F"/>
    <w:rsid w:val="006B59E5"/>
    <w:rsid w:val="006C6BF0"/>
    <w:rsid w:val="006C7018"/>
    <w:rsid w:val="006C7829"/>
    <w:rsid w:val="006C7FBC"/>
    <w:rsid w:val="006E2AAD"/>
    <w:rsid w:val="006E5FD4"/>
    <w:rsid w:val="006E6535"/>
    <w:rsid w:val="006F1DDD"/>
    <w:rsid w:val="006F2049"/>
    <w:rsid w:val="006F2624"/>
    <w:rsid w:val="006F51F4"/>
    <w:rsid w:val="00704FF7"/>
    <w:rsid w:val="00705DB4"/>
    <w:rsid w:val="007115CF"/>
    <w:rsid w:val="00722CA2"/>
    <w:rsid w:val="007279A3"/>
    <w:rsid w:val="00734B40"/>
    <w:rsid w:val="00737935"/>
    <w:rsid w:val="00744191"/>
    <w:rsid w:val="00746332"/>
    <w:rsid w:val="00747DCF"/>
    <w:rsid w:val="00763D37"/>
    <w:rsid w:val="00767DAF"/>
    <w:rsid w:val="00770369"/>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D70DF"/>
    <w:rsid w:val="007E0334"/>
    <w:rsid w:val="007E2273"/>
    <w:rsid w:val="007E3AB8"/>
    <w:rsid w:val="007E5DEC"/>
    <w:rsid w:val="007F23CB"/>
    <w:rsid w:val="007F7B20"/>
    <w:rsid w:val="00812111"/>
    <w:rsid w:val="008153AD"/>
    <w:rsid w:val="008162C2"/>
    <w:rsid w:val="00817046"/>
    <w:rsid w:val="00820444"/>
    <w:rsid w:val="00820660"/>
    <w:rsid w:val="008211CB"/>
    <w:rsid w:val="008274CF"/>
    <w:rsid w:val="008312F3"/>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C06C0"/>
    <w:rsid w:val="008D7224"/>
    <w:rsid w:val="008D7D13"/>
    <w:rsid w:val="008E06DA"/>
    <w:rsid w:val="008E0D76"/>
    <w:rsid w:val="008E3C91"/>
    <w:rsid w:val="008F11A0"/>
    <w:rsid w:val="008F2D76"/>
    <w:rsid w:val="00900259"/>
    <w:rsid w:val="0090586E"/>
    <w:rsid w:val="0092190B"/>
    <w:rsid w:val="00922373"/>
    <w:rsid w:val="009330D8"/>
    <w:rsid w:val="00945E86"/>
    <w:rsid w:val="00946C8B"/>
    <w:rsid w:val="0095507C"/>
    <w:rsid w:val="009562B5"/>
    <w:rsid w:val="00957910"/>
    <w:rsid w:val="00960B89"/>
    <w:rsid w:val="00961C11"/>
    <w:rsid w:val="009629C9"/>
    <w:rsid w:val="00962A82"/>
    <w:rsid w:val="009641BF"/>
    <w:rsid w:val="00965A9A"/>
    <w:rsid w:val="00985C3A"/>
    <w:rsid w:val="00985E9A"/>
    <w:rsid w:val="00986968"/>
    <w:rsid w:val="0099006B"/>
    <w:rsid w:val="00991EFF"/>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F53"/>
    <w:rsid w:val="009E73F3"/>
    <w:rsid w:val="009E7440"/>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754D8"/>
    <w:rsid w:val="00A9133B"/>
    <w:rsid w:val="00A92C88"/>
    <w:rsid w:val="00A95F6F"/>
    <w:rsid w:val="00A9758F"/>
    <w:rsid w:val="00AA0849"/>
    <w:rsid w:val="00AA1B94"/>
    <w:rsid w:val="00AA21A1"/>
    <w:rsid w:val="00AA6E4E"/>
    <w:rsid w:val="00AB19BD"/>
    <w:rsid w:val="00AB48BA"/>
    <w:rsid w:val="00AB5CDF"/>
    <w:rsid w:val="00AD30CE"/>
    <w:rsid w:val="00AD62F2"/>
    <w:rsid w:val="00AD6417"/>
    <w:rsid w:val="00AE2265"/>
    <w:rsid w:val="00AE2D91"/>
    <w:rsid w:val="00AF2EEF"/>
    <w:rsid w:val="00B0252D"/>
    <w:rsid w:val="00B06440"/>
    <w:rsid w:val="00B109BA"/>
    <w:rsid w:val="00B20638"/>
    <w:rsid w:val="00B20BDD"/>
    <w:rsid w:val="00B245FA"/>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2446"/>
    <w:rsid w:val="00D22689"/>
    <w:rsid w:val="00D2359A"/>
    <w:rsid w:val="00D239DE"/>
    <w:rsid w:val="00D23FCC"/>
    <w:rsid w:val="00D257D5"/>
    <w:rsid w:val="00D313A6"/>
    <w:rsid w:val="00D31990"/>
    <w:rsid w:val="00D31B20"/>
    <w:rsid w:val="00D327C8"/>
    <w:rsid w:val="00D34DA1"/>
    <w:rsid w:val="00D42B67"/>
    <w:rsid w:val="00D43861"/>
    <w:rsid w:val="00D454D6"/>
    <w:rsid w:val="00D5408D"/>
    <w:rsid w:val="00D62A65"/>
    <w:rsid w:val="00D63F5F"/>
    <w:rsid w:val="00D65DC8"/>
    <w:rsid w:val="00D761F5"/>
    <w:rsid w:val="00D840A3"/>
    <w:rsid w:val="00D94759"/>
    <w:rsid w:val="00D96B83"/>
    <w:rsid w:val="00D971B2"/>
    <w:rsid w:val="00DA1B57"/>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3A72"/>
    <w:rsid w:val="00E23EB2"/>
    <w:rsid w:val="00E240CA"/>
    <w:rsid w:val="00E33FA8"/>
    <w:rsid w:val="00E4622E"/>
    <w:rsid w:val="00E5166E"/>
    <w:rsid w:val="00E55825"/>
    <w:rsid w:val="00E62E2B"/>
    <w:rsid w:val="00E71C70"/>
    <w:rsid w:val="00E75249"/>
    <w:rsid w:val="00E7670D"/>
    <w:rsid w:val="00E95734"/>
    <w:rsid w:val="00EA0447"/>
    <w:rsid w:val="00EA2A5E"/>
    <w:rsid w:val="00EA3C04"/>
    <w:rsid w:val="00EB1684"/>
    <w:rsid w:val="00EB637C"/>
    <w:rsid w:val="00EC03DB"/>
    <w:rsid w:val="00EC1A25"/>
    <w:rsid w:val="00EC3618"/>
    <w:rsid w:val="00EC689C"/>
    <w:rsid w:val="00ED1CB4"/>
    <w:rsid w:val="00ED63ED"/>
    <w:rsid w:val="00EE0A26"/>
    <w:rsid w:val="00EE0FC1"/>
    <w:rsid w:val="00EE3B17"/>
    <w:rsid w:val="00EE73E2"/>
    <w:rsid w:val="00EF1ED5"/>
    <w:rsid w:val="00EF2B06"/>
    <w:rsid w:val="00EF58AA"/>
    <w:rsid w:val="00EF597F"/>
    <w:rsid w:val="00EF5D5A"/>
    <w:rsid w:val="00F000BB"/>
    <w:rsid w:val="00F03360"/>
    <w:rsid w:val="00F041AD"/>
    <w:rsid w:val="00F10ADC"/>
    <w:rsid w:val="00F1421A"/>
    <w:rsid w:val="00F306DD"/>
    <w:rsid w:val="00F31263"/>
    <w:rsid w:val="00F32525"/>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96022"/>
    <w:rsid w:val="00FA47D1"/>
    <w:rsid w:val="00FA4896"/>
    <w:rsid w:val="00FA5728"/>
    <w:rsid w:val="00FA727E"/>
    <w:rsid w:val="00FB44D6"/>
    <w:rsid w:val="00FB46CD"/>
    <w:rsid w:val="00FC0AD6"/>
    <w:rsid w:val="00FC31FD"/>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9DA0385E-E878-40AD-AF8C-69E3DB53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7"/>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4"/>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29"/>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29"/>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mailto:efaktura@stocer.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stoce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mailto:&#8230;&#8230;&#8230;&#8230;&#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tocer" TargetMode="External"/><Relationship Id="rId40" Type="http://schemas.openxmlformats.org/officeDocument/2006/relationships/hyperlink" Target="mailto:efaktura@stocer.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mailto:zamowienia@stocer.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tocer"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8758-4234-42C6-ACF4-95EE97B3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14190</Words>
  <Characters>85146</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7</cp:revision>
  <cp:lastPrinted>2021-10-14T12:36:00Z</cp:lastPrinted>
  <dcterms:created xsi:type="dcterms:W3CDTF">2023-09-04T09:09:00Z</dcterms:created>
  <dcterms:modified xsi:type="dcterms:W3CDTF">2023-09-12T09:27:00Z</dcterms:modified>
</cp:coreProperties>
</file>