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040F" w14:textId="63441AA2" w:rsidR="005F6F74" w:rsidRPr="00CF2FCA" w:rsidRDefault="00C4312B" w:rsidP="00D127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312B">
        <w:rPr>
          <w:rFonts w:ascii="Times New Roman" w:hAnsi="Times New Roman" w:cs="Times New Roman"/>
          <w:b/>
          <w:sz w:val="28"/>
          <w:szCs w:val="28"/>
        </w:rPr>
        <w:t>BO/34/2022</w:t>
      </w:r>
      <w:r w:rsidR="005F6F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F74" w:rsidRPr="00CF2FC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1FF7">
        <w:rPr>
          <w:rFonts w:ascii="Times New Roman" w:hAnsi="Times New Roman" w:cs="Times New Roman"/>
          <w:b/>
          <w:sz w:val="24"/>
          <w:szCs w:val="24"/>
        </w:rPr>
        <w:t>2</w:t>
      </w:r>
      <w:r w:rsidR="00644EA3">
        <w:rPr>
          <w:rFonts w:ascii="Times New Roman" w:hAnsi="Times New Roman" w:cs="Times New Roman"/>
          <w:b/>
          <w:sz w:val="24"/>
          <w:szCs w:val="24"/>
        </w:rPr>
        <w:t>a</w:t>
      </w:r>
      <w:r w:rsidR="005F6F74" w:rsidRPr="00CF2FC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30C5EB5" w14:textId="17B78B4B" w:rsidR="00F255E3" w:rsidRDefault="00C63F65" w:rsidP="00F51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Komputery przenośne</w:t>
      </w:r>
    </w:p>
    <w:p w14:paraId="609875AF" w14:textId="77777777" w:rsidR="00F51FF7" w:rsidRDefault="00F51FF7" w:rsidP="00F51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779E9" w14:textId="693CE7E0" w:rsidR="00F51FF7" w:rsidRPr="00CF2FCA" w:rsidRDefault="00F51FF7" w:rsidP="00F51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FF7">
        <w:rPr>
          <w:rFonts w:ascii="Times New Roman" w:hAnsi="Times New Roman" w:cs="Times New Roman"/>
          <w:b/>
          <w:bCs/>
          <w:sz w:val="28"/>
          <w:szCs w:val="28"/>
        </w:rPr>
        <w:t>Formularz ofertowy – parametry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678"/>
        <w:gridCol w:w="1701"/>
        <w:gridCol w:w="1984"/>
      </w:tblGrid>
      <w:tr w:rsidR="00CD61A9" w:rsidRPr="00A81237" w14:paraId="605BB48C" w14:textId="77777777" w:rsidTr="00D127A4">
        <w:trPr>
          <w:cantSplit/>
          <w:trHeight w:val="470"/>
          <w:tblHeader/>
        </w:trPr>
        <w:tc>
          <w:tcPr>
            <w:tcW w:w="567" w:type="dxa"/>
            <w:shd w:val="clear" w:color="auto" w:fill="auto"/>
            <w:vAlign w:val="center"/>
          </w:tcPr>
          <w:p w14:paraId="2C6DC1EA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9B4F75E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Cecha minimalna, wymagana przez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27DF4" w14:textId="77777777" w:rsidR="00CF2FCA" w:rsidRPr="00B4459F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Informacja o spełnieniu lub niespełnieniu wymaganego parametru.</w:t>
            </w:r>
          </w:p>
          <w:p w14:paraId="6F26EB4E" w14:textId="77777777" w:rsidR="00CF2FCA" w:rsidRPr="00B4459F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Należy wypełnić:</w:t>
            </w:r>
          </w:p>
          <w:p w14:paraId="431DFE4E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(„SPEŁNIA” / „NIE SPEŁNIA”)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1D09F" w14:textId="77777777" w:rsidR="00CF2FCA" w:rsidRPr="00B4459F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Cena brutto</w:t>
            </w:r>
          </w:p>
          <w:p w14:paraId="709D5F3E" w14:textId="6DBD9B69" w:rsidR="00CF2FCA" w:rsidRPr="00A81237" w:rsidRDefault="00CF2FCA" w:rsidP="008E4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(należy podać cenę brutto </w:t>
            </w:r>
            <w:r w:rsidR="004039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za </w:t>
            </w: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komplet wymieniony w kolumnie </w:t>
            </w:r>
            <w:r w:rsidR="0067306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39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r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cena za</w:t>
            </w:r>
            <w:r w:rsidR="008E4CF5"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395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l</w:t>
            </w:r>
            <w:r w:rsidR="00471D57"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aptop</w:t>
            </w:r>
            <w:r w:rsidR="008E4CF5"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B295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</w:t>
            </w:r>
            <w:r w:rsidR="008E4CF5"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szt.</w:t>
            </w:r>
            <w:r w:rsidR="001F25AB" w:rsidRPr="00B4459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CD61A9" w:rsidRPr="00A81237" w14:paraId="02BD4E6C" w14:textId="77777777" w:rsidTr="00D127A4">
        <w:trPr>
          <w:cantSplit/>
          <w:trHeight w:val="51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55C5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94A86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1CB5FE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DC6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0902" w14:textId="77777777" w:rsidR="00CF2FCA" w:rsidRPr="00A81237" w:rsidRDefault="00CF2FCA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F53ED3" w:rsidRPr="00A81237" w14:paraId="7172C663" w14:textId="77777777" w:rsidTr="00D127A4">
        <w:trPr>
          <w:cantSplit/>
          <w:trHeight w:val="284"/>
          <w:hidden/>
        </w:trPr>
        <w:tc>
          <w:tcPr>
            <w:tcW w:w="567" w:type="dxa"/>
            <w:shd w:val="pct20" w:color="auto" w:fill="auto"/>
            <w:vAlign w:val="center"/>
          </w:tcPr>
          <w:p w14:paraId="276187C7" w14:textId="77777777" w:rsidR="00F53ED3" w:rsidRPr="00A81237" w:rsidRDefault="00F53ED3" w:rsidP="00F53ED3">
            <w:pPr>
              <w:pStyle w:val="Akapitzlist"/>
              <w:numPr>
                <w:ilvl w:val="0"/>
                <w:numId w:val="1"/>
              </w:numPr>
              <w:spacing w:before="0"/>
              <w:ind w:left="113" w:firstLine="0"/>
              <w:contextualSpacing w:val="0"/>
              <w:rPr>
                <w:b/>
                <w:bCs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shd w:val="pct20" w:color="auto" w:fill="auto"/>
            <w:vAlign w:val="center"/>
          </w:tcPr>
          <w:p w14:paraId="63A2A3CC" w14:textId="484BC00F" w:rsidR="00F53ED3" w:rsidRPr="00A81237" w:rsidRDefault="00F53ED3" w:rsidP="00F53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Laptop 1</w:t>
            </w:r>
            <w:r w:rsidR="00B44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”</w:t>
            </w:r>
            <w:r w:rsidRPr="00A812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DA22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A812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szt.</w:t>
            </w:r>
          </w:p>
        </w:tc>
      </w:tr>
      <w:tr w:rsidR="00EF59C2" w:rsidRPr="00A81237" w14:paraId="20A14268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B31B8C7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A8B07" w14:textId="6BADDCD6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Typ</w:t>
            </w:r>
          </w:p>
        </w:tc>
        <w:tc>
          <w:tcPr>
            <w:tcW w:w="4678" w:type="dxa"/>
            <w:vAlign w:val="center"/>
          </w:tcPr>
          <w:p w14:paraId="67045220" w14:textId="320D4C64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Komputer przenośny w dominującym kolorze czarnym/szarym/srebrnym.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F7383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08F32EB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4E83D659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57D4BDF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49DC7" w14:textId="63507D88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Procesor</w:t>
            </w:r>
          </w:p>
        </w:tc>
        <w:tc>
          <w:tcPr>
            <w:tcW w:w="4678" w:type="dxa"/>
            <w:vAlign w:val="center"/>
          </w:tcPr>
          <w:p w14:paraId="01B5A720" w14:textId="0EB932D0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Procesor minimum 14 fizycznych rdzeni, 20 wątków.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92335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288505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71F472AF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2C303C0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73BA68" w14:textId="13AFBEB7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Karta graficzna</w:t>
            </w:r>
          </w:p>
        </w:tc>
        <w:tc>
          <w:tcPr>
            <w:tcW w:w="4678" w:type="dxa"/>
            <w:vAlign w:val="center"/>
          </w:tcPr>
          <w:p w14:paraId="38C329EF" w14:textId="6378BB7C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NVIDIA Quadro RTX A1000, 4GB RAM DDR6.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C7CEF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C19EC2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16787EF8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6E0066B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32D09" w14:textId="639BFE8B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Typ ekranu</w:t>
            </w:r>
          </w:p>
        </w:tc>
        <w:tc>
          <w:tcPr>
            <w:tcW w:w="4678" w:type="dxa"/>
            <w:vAlign w:val="center"/>
          </w:tcPr>
          <w:p w14:paraId="76C376FA" w14:textId="5D715C21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Matowy, LED, Przekątna ekranu 14"</w:t>
            </w: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Rozdzielczość ekranu 1920 x 1200 (WUXGA)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84450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2195B2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21B13F29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9E0874E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B38C2F" w14:textId="4A927094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Pamięć operacyjna RAM</w:t>
            </w:r>
          </w:p>
        </w:tc>
        <w:tc>
          <w:tcPr>
            <w:tcW w:w="4678" w:type="dxa"/>
            <w:vAlign w:val="center"/>
          </w:tcPr>
          <w:p w14:paraId="1415C08B" w14:textId="666026A6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zainstalowane min. 32 GB LPDDR5, 5200 MHz.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84354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8BB527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478B788E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27D0BEE5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38171C" w14:textId="49B23C52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Dysk</w:t>
            </w:r>
          </w:p>
        </w:tc>
        <w:tc>
          <w:tcPr>
            <w:tcW w:w="4678" w:type="dxa"/>
            <w:vAlign w:val="center"/>
          </w:tcPr>
          <w:p w14:paraId="18DB3E54" w14:textId="63E41A1C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min. 1TB SSD PCIe M.2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2D5FD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080A99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  <w:lang w:val="en-US"/>
              </w:rPr>
            </w:pPr>
          </w:p>
        </w:tc>
      </w:tr>
      <w:tr w:rsidR="00EF59C2" w:rsidRPr="00A81237" w14:paraId="7CA27B7D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FD76633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78A95D" w14:textId="00418930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Interfejsy</w:t>
            </w:r>
          </w:p>
        </w:tc>
        <w:tc>
          <w:tcPr>
            <w:tcW w:w="4678" w:type="dxa"/>
            <w:vAlign w:val="center"/>
          </w:tcPr>
          <w:p w14:paraId="610648C6" w14:textId="336012E6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1 x audio: słuchawki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2B4A9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79A457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  <w:lang w:val="en-US"/>
              </w:rPr>
            </w:pPr>
          </w:p>
        </w:tc>
      </w:tr>
      <w:tr w:rsidR="00EF59C2" w:rsidRPr="00A81237" w14:paraId="53B8D34C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B81572D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FA35F5" w14:textId="77777777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8F4E552" w14:textId="7220D089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Thunderbolt 4 – 4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E7B97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A832FC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  <w:lang w:val="en-US"/>
              </w:rPr>
            </w:pPr>
          </w:p>
        </w:tc>
      </w:tr>
      <w:tr w:rsidR="00EF59C2" w:rsidRPr="00A81237" w14:paraId="4ADA39E6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507B995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677DB8" w14:textId="6D389994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4678" w:type="dxa"/>
            <w:vAlign w:val="center"/>
          </w:tcPr>
          <w:p w14:paraId="314EC799" w14:textId="02473178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Wi-Fi 6 (802.11 ax), Moduł Bluetooth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C048F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57C2D5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  <w:lang w:val="en-US"/>
              </w:rPr>
            </w:pPr>
          </w:p>
        </w:tc>
      </w:tr>
      <w:tr w:rsidR="00EF59C2" w:rsidRPr="00A81237" w14:paraId="700E6DA2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1EA7B4F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8938F4" w14:textId="4812875D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Dźwięk</w:t>
            </w:r>
          </w:p>
        </w:tc>
        <w:tc>
          <w:tcPr>
            <w:tcW w:w="4678" w:type="dxa"/>
            <w:vAlign w:val="center"/>
          </w:tcPr>
          <w:p w14:paraId="7A5AA568" w14:textId="3C731A5F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Wbudowane głośniki stereo, wbudowany mikrofon, kamera internetowa.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8838A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2B093E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06E13FE3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FB1B035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1C355" w14:textId="4403A51F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Klawiatura</w:t>
            </w:r>
          </w:p>
        </w:tc>
        <w:tc>
          <w:tcPr>
            <w:tcW w:w="4678" w:type="dxa"/>
            <w:vAlign w:val="center"/>
          </w:tcPr>
          <w:p w14:paraId="1A6F8B2B" w14:textId="3C2724CA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Klawiatura numeryczna, wielodotykowy, intuicyjny touchpad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AAAB1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B31960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45010E5B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A5C89EF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245E95" w14:textId="5CF95FC2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Mysz</w:t>
            </w:r>
          </w:p>
        </w:tc>
        <w:tc>
          <w:tcPr>
            <w:tcW w:w="4678" w:type="dxa"/>
            <w:vAlign w:val="center"/>
          </w:tcPr>
          <w:p w14:paraId="5D4D3BEA" w14:textId="2E2D8964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Dodatkowa mysz Bluetooth, 3 przyciski, bezprzewodowa, sensor optyczny 1000 dpi.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06C47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46CBB0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7DC8304F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49096B8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F2ECA1" w14:textId="2D358E28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Typ baterii</w:t>
            </w:r>
          </w:p>
        </w:tc>
        <w:tc>
          <w:tcPr>
            <w:tcW w:w="4678" w:type="dxa"/>
            <w:vAlign w:val="center"/>
          </w:tcPr>
          <w:p w14:paraId="076CC9E3" w14:textId="3550E1EE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Litowo-jonowa, Pojemność baterii min. 70 Wh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9C46E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41AE4B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34D0F394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1C198F0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14FC10" w14:textId="1F2D8CD2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Zasilacz</w:t>
            </w:r>
          </w:p>
        </w:tc>
        <w:tc>
          <w:tcPr>
            <w:tcW w:w="4678" w:type="dxa"/>
            <w:vAlign w:val="center"/>
          </w:tcPr>
          <w:p w14:paraId="7F16D996" w14:textId="1C068A37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1 szt. Zasilacz zewnętrzny.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63F49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D6ADA8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4CC34A1B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AD9AA9A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29ABB" w14:textId="5CC2D04A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Obudowa komputera</w:t>
            </w:r>
          </w:p>
        </w:tc>
        <w:tc>
          <w:tcPr>
            <w:tcW w:w="4678" w:type="dxa"/>
            <w:vAlign w:val="center"/>
          </w:tcPr>
          <w:p w14:paraId="06A6C809" w14:textId="5B337188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Kolor dominujący – czarny/szary/srebrny. Waga max. 1,5 kg.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4BB6A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A6A98D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04D76635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BF50030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15092F" w14:textId="362001BF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System operacyjny</w:t>
            </w:r>
          </w:p>
        </w:tc>
        <w:tc>
          <w:tcPr>
            <w:tcW w:w="4678" w:type="dxa"/>
            <w:vAlign w:val="center"/>
          </w:tcPr>
          <w:p w14:paraId="4BB2D768" w14:textId="77777777" w:rsidR="00EF59C2" w:rsidRPr="00B4459F" w:rsidRDefault="00EF59C2" w:rsidP="00EF59C2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Microsoft Windows 10 Pro (Wersja wielojęzyczna, 64-bit), lub równoważne.</w:t>
            </w:r>
          </w:p>
          <w:p w14:paraId="6F0DF815" w14:textId="26FE8693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33DAF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922662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A81237" w14:paraId="374BAF09" w14:textId="77777777" w:rsidTr="00D127A4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3F24854" w14:textId="77777777" w:rsidR="00EF59C2" w:rsidRPr="00B4459F" w:rsidRDefault="00EF59C2" w:rsidP="00EF59C2">
            <w:pPr>
              <w:pStyle w:val="Akapitzlist"/>
              <w:numPr>
                <w:ilvl w:val="1"/>
                <w:numId w:val="1"/>
              </w:numPr>
              <w:spacing w:before="0"/>
              <w:ind w:left="113" w:firstLine="0"/>
              <w:contextualSpacing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CD7B49" w14:textId="77777777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Gwarancja</w:t>
            </w:r>
          </w:p>
        </w:tc>
        <w:tc>
          <w:tcPr>
            <w:tcW w:w="4678" w:type="dxa"/>
            <w:vAlign w:val="center"/>
          </w:tcPr>
          <w:p w14:paraId="65FF5EE8" w14:textId="2C9C5F0D" w:rsidR="00EF59C2" w:rsidRPr="00B4459F" w:rsidRDefault="00EF59C2" w:rsidP="00EF5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5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24 miesiące.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8DDC0" w14:textId="77777777" w:rsidR="00EF59C2" w:rsidRPr="00B4459F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8FCA2B" w14:textId="77777777" w:rsidR="00EF59C2" w:rsidRPr="00A81237" w:rsidRDefault="00EF59C2" w:rsidP="00EF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EF59C2" w:rsidRPr="00CF2FCA" w14:paraId="1FD55385" w14:textId="77777777" w:rsidTr="00D127A4">
        <w:trPr>
          <w:cantSplit/>
          <w:trHeight w:val="647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3F5C94BE" w14:textId="01FCAFE1" w:rsidR="00EF59C2" w:rsidRPr="00B4459F" w:rsidRDefault="00EF59C2" w:rsidP="00EF59C2">
            <w:pPr>
              <w:spacing w:after="0" w:line="21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darkGray"/>
              </w:rPr>
            </w:pPr>
            <w:r w:rsidRPr="00B4459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Razem wartość brutto (suma pozycji </w:t>
            </w:r>
            <w:r w:rsidR="006730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B4459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313A4" w14:textId="77777777" w:rsidR="00EF59C2" w:rsidRPr="00CF2FCA" w:rsidRDefault="00EF59C2" w:rsidP="00EF59C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</w:tbl>
    <w:p w14:paraId="55F1E018" w14:textId="254E9351" w:rsidR="00883491" w:rsidRDefault="00883491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64DDC" w14:textId="77777777" w:rsidR="00403958" w:rsidRPr="00FC4BEA" w:rsidRDefault="00403958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EDD33" w14:textId="77777777" w:rsidR="00134399" w:rsidRPr="004957B4" w:rsidRDefault="00134399" w:rsidP="008E4CF5">
      <w:pPr>
        <w:spacing w:after="0" w:line="288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8B743" w14:textId="00D5E184" w:rsidR="00134399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F51F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1F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6DCB2E9F" w14:textId="77777777" w:rsidR="00883491" w:rsidRPr="005F6F74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t>Miejsce i data</w:t>
      </w: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(podpis/y osoby lub osób uprawnionych do reprezentowania Wykonawcy na</w:t>
      </w: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br/>
        <w:t>podstawie odpisu  z właściwego rejestru lub ewidencji albo pełnomocnictwa)</w:t>
      </w:r>
    </w:p>
    <w:sectPr w:rsidR="00883491" w:rsidRPr="005F6F74" w:rsidSect="00F51FF7">
      <w:headerReference w:type="default" r:id="rId7"/>
      <w:footerReference w:type="default" r:id="rId8"/>
      <w:pgSz w:w="11906" w:h="16838"/>
      <w:pgMar w:top="1134" w:right="426" w:bottom="1134" w:left="56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2DA9" w14:textId="77777777" w:rsidR="00912148" w:rsidRDefault="00912148" w:rsidP="00400B83">
      <w:pPr>
        <w:spacing w:after="0" w:line="240" w:lineRule="auto"/>
      </w:pPr>
      <w:r>
        <w:separator/>
      </w:r>
    </w:p>
  </w:endnote>
  <w:endnote w:type="continuationSeparator" w:id="0">
    <w:p w14:paraId="4C174EE9" w14:textId="77777777" w:rsidR="00912148" w:rsidRDefault="00912148" w:rsidP="004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19087"/>
      <w:docPartObj>
        <w:docPartGallery w:val="Page Numbers (Bottom of Page)"/>
        <w:docPartUnique/>
      </w:docPartObj>
    </w:sdtPr>
    <w:sdtEndPr/>
    <w:sdtContent>
      <w:p w14:paraId="1100BC69" w14:textId="77777777" w:rsidR="00400B83" w:rsidRDefault="00400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B">
          <w:rPr>
            <w:noProof/>
          </w:rPr>
          <w:t>4</w:t>
        </w:r>
        <w:r>
          <w:fldChar w:fldCharType="end"/>
        </w:r>
      </w:p>
    </w:sdtContent>
  </w:sdt>
  <w:p w14:paraId="6448BD0B" w14:textId="77777777" w:rsidR="00400B83" w:rsidRDefault="0040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8B03" w14:textId="77777777" w:rsidR="00912148" w:rsidRDefault="00912148" w:rsidP="00400B83">
      <w:pPr>
        <w:spacing w:after="0" w:line="240" w:lineRule="auto"/>
      </w:pPr>
      <w:r>
        <w:separator/>
      </w:r>
    </w:p>
  </w:footnote>
  <w:footnote w:type="continuationSeparator" w:id="0">
    <w:p w14:paraId="5C35DFDC" w14:textId="77777777" w:rsidR="00912148" w:rsidRDefault="00912148" w:rsidP="004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DA5" w14:textId="27463A38" w:rsidR="002110BE" w:rsidRDefault="002E5E62">
    <w:pPr>
      <w:pStyle w:val="Nagwek"/>
    </w:pPr>
    <w:r>
      <w:rPr>
        <w:noProof/>
      </w:rPr>
      <w:drawing>
        <wp:inline distT="0" distB="0" distL="0" distR="0" wp14:anchorId="69AA303D" wp14:editId="5BD38889">
          <wp:extent cx="712777" cy="395785"/>
          <wp:effectExtent l="0" t="0" r="0" b="444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89" cy="402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404"/>
    <w:multiLevelType w:val="hybridMultilevel"/>
    <w:tmpl w:val="B96A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49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E81621"/>
    <w:multiLevelType w:val="hybridMultilevel"/>
    <w:tmpl w:val="0146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1BF"/>
    <w:multiLevelType w:val="hybridMultilevel"/>
    <w:tmpl w:val="541C5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DA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509EF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744ACE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760F2"/>
    <w:multiLevelType w:val="hybridMultilevel"/>
    <w:tmpl w:val="D1A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0960"/>
    <w:multiLevelType w:val="hybridMultilevel"/>
    <w:tmpl w:val="E8688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B53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01289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E47B7A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483024">
    <w:abstractNumId w:val="1"/>
  </w:num>
  <w:num w:numId="2" w16cid:durableId="1931691590">
    <w:abstractNumId w:val="7"/>
  </w:num>
  <w:num w:numId="3" w16cid:durableId="1984309239">
    <w:abstractNumId w:val="0"/>
  </w:num>
  <w:num w:numId="4" w16cid:durableId="1372072277">
    <w:abstractNumId w:val="8"/>
  </w:num>
  <w:num w:numId="5" w16cid:durableId="1137186671">
    <w:abstractNumId w:val="2"/>
  </w:num>
  <w:num w:numId="6" w16cid:durableId="1186023351">
    <w:abstractNumId w:val="3"/>
  </w:num>
  <w:num w:numId="7" w16cid:durableId="106699634">
    <w:abstractNumId w:val="5"/>
  </w:num>
  <w:num w:numId="8" w16cid:durableId="2041009894">
    <w:abstractNumId w:val="11"/>
  </w:num>
  <w:num w:numId="9" w16cid:durableId="1100837008">
    <w:abstractNumId w:val="4"/>
  </w:num>
  <w:num w:numId="10" w16cid:durableId="2139712667">
    <w:abstractNumId w:val="9"/>
  </w:num>
  <w:num w:numId="11" w16cid:durableId="1979457694">
    <w:abstractNumId w:val="6"/>
  </w:num>
  <w:num w:numId="12" w16cid:durableId="191176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6"/>
    <w:rsid w:val="00003403"/>
    <w:rsid w:val="00042001"/>
    <w:rsid w:val="000504B4"/>
    <w:rsid w:val="00056E64"/>
    <w:rsid w:val="0008715F"/>
    <w:rsid w:val="000E3EA4"/>
    <w:rsid w:val="00101462"/>
    <w:rsid w:val="0010279C"/>
    <w:rsid w:val="00121E17"/>
    <w:rsid w:val="00134399"/>
    <w:rsid w:val="001F25AB"/>
    <w:rsid w:val="002110BE"/>
    <w:rsid w:val="002630FE"/>
    <w:rsid w:val="002A09C9"/>
    <w:rsid w:val="002D340D"/>
    <w:rsid w:val="002E5E62"/>
    <w:rsid w:val="0031397A"/>
    <w:rsid w:val="003413F0"/>
    <w:rsid w:val="00384FE8"/>
    <w:rsid w:val="00390672"/>
    <w:rsid w:val="003D0145"/>
    <w:rsid w:val="003E398C"/>
    <w:rsid w:val="004003CA"/>
    <w:rsid w:val="00400B83"/>
    <w:rsid w:val="00403958"/>
    <w:rsid w:val="004247E4"/>
    <w:rsid w:val="00437D0A"/>
    <w:rsid w:val="00444D86"/>
    <w:rsid w:val="00466AB6"/>
    <w:rsid w:val="00471D57"/>
    <w:rsid w:val="00480010"/>
    <w:rsid w:val="004E417B"/>
    <w:rsid w:val="005973AB"/>
    <w:rsid w:val="005D16F7"/>
    <w:rsid w:val="005D78D7"/>
    <w:rsid w:val="005E1ECF"/>
    <w:rsid w:val="005F6F74"/>
    <w:rsid w:val="00616535"/>
    <w:rsid w:val="00644EA3"/>
    <w:rsid w:val="00655191"/>
    <w:rsid w:val="006701CF"/>
    <w:rsid w:val="00671AD0"/>
    <w:rsid w:val="00673067"/>
    <w:rsid w:val="00677EA4"/>
    <w:rsid w:val="006B6B23"/>
    <w:rsid w:val="00700DB0"/>
    <w:rsid w:val="0070337D"/>
    <w:rsid w:val="007512AB"/>
    <w:rsid w:val="00751AA0"/>
    <w:rsid w:val="00757E91"/>
    <w:rsid w:val="00825FB2"/>
    <w:rsid w:val="00827D50"/>
    <w:rsid w:val="0086381B"/>
    <w:rsid w:val="00883491"/>
    <w:rsid w:val="008C2443"/>
    <w:rsid w:val="008D244B"/>
    <w:rsid w:val="008D3EB3"/>
    <w:rsid w:val="008E4CF5"/>
    <w:rsid w:val="00903E89"/>
    <w:rsid w:val="00912148"/>
    <w:rsid w:val="00926807"/>
    <w:rsid w:val="00933154"/>
    <w:rsid w:val="00983264"/>
    <w:rsid w:val="009A3BE1"/>
    <w:rsid w:val="009B51C8"/>
    <w:rsid w:val="009C133F"/>
    <w:rsid w:val="009D34A2"/>
    <w:rsid w:val="009E5AD4"/>
    <w:rsid w:val="00A149C6"/>
    <w:rsid w:val="00A81237"/>
    <w:rsid w:val="00AA2D9F"/>
    <w:rsid w:val="00AF2E97"/>
    <w:rsid w:val="00B216EA"/>
    <w:rsid w:val="00B418A7"/>
    <w:rsid w:val="00B4459F"/>
    <w:rsid w:val="00B56E4C"/>
    <w:rsid w:val="00B72327"/>
    <w:rsid w:val="00B85DEC"/>
    <w:rsid w:val="00BB61F7"/>
    <w:rsid w:val="00BC0A24"/>
    <w:rsid w:val="00C4312B"/>
    <w:rsid w:val="00C63F65"/>
    <w:rsid w:val="00C8011E"/>
    <w:rsid w:val="00C95099"/>
    <w:rsid w:val="00CD61A9"/>
    <w:rsid w:val="00CF2FCA"/>
    <w:rsid w:val="00CF6AC7"/>
    <w:rsid w:val="00D127A4"/>
    <w:rsid w:val="00D25145"/>
    <w:rsid w:val="00D53146"/>
    <w:rsid w:val="00D65F41"/>
    <w:rsid w:val="00D67290"/>
    <w:rsid w:val="00D72443"/>
    <w:rsid w:val="00DA221F"/>
    <w:rsid w:val="00DA70E9"/>
    <w:rsid w:val="00DC1ACB"/>
    <w:rsid w:val="00E0218F"/>
    <w:rsid w:val="00E21036"/>
    <w:rsid w:val="00E27638"/>
    <w:rsid w:val="00E27708"/>
    <w:rsid w:val="00E27C63"/>
    <w:rsid w:val="00E55B54"/>
    <w:rsid w:val="00E728F4"/>
    <w:rsid w:val="00EC7BAE"/>
    <w:rsid w:val="00ED23DF"/>
    <w:rsid w:val="00EF59C2"/>
    <w:rsid w:val="00F255E3"/>
    <w:rsid w:val="00F3277A"/>
    <w:rsid w:val="00F36D5D"/>
    <w:rsid w:val="00F5048B"/>
    <w:rsid w:val="00F51FF7"/>
    <w:rsid w:val="00F53ED3"/>
    <w:rsid w:val="00F76CC7"/>
    <w:rsid w:val="00FA0C79"/>
    <w:rsid w:val="00FA56D1"/>
    <w:rsid w:val="00FB295B"/>
    <w:rsid w:val="00FC4BEA"/>
    <w:rsid w:val="00FC5CB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2203E1"/>
  <w15:chartTrackingRefBased/>
  <w15:docId w15:val="{ECA1CD36-3332-4B17-846F-8EE431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72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83"/>
  </w:style>
  <w:style w:type="paragraph" w:styleId="Stopka">
    <w:name w:val="footer"/>
    <w:basedOn w:val="Normalny"/>
    <w:link w:val="Stopka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83"/>
  </w:style>
  <w:style w:type="paragraph" w:styleId="Tekstdymka">
    <w:name w:val="Balloon Text"/>
    <w:basedOn w:val="Normalny"/>
    <w:link w:val="TekstdymkaZnak"/>
    <w:uiPriority w:val="99"/>
    <w:semiHidden/>
    <w:unhideWhenUsed/>
    <w:rsid w:val="00F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Jacek Kozerski</cp:lastModifiedBy>
  <cp:revision>10</cp:revision>
  <cp:lastPrinted>2022-11-18T10:40:00Z</cp:lastPrinted>
  <dcterms:created xsi:type="dcterms:W3CDTF">2022-11-18T08:32:00Z</dcterms:created>
  <dcterms:modified xsi:type="dcterms:W3CDTF">2022-11-29T08:07:00Z</dcterms:modified>
</cp:coreProperties>
</file>