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C" w:rsidRDefault="00904D0C" w:rsidP="00904D0C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04D0C" w:rsidRDefault="00904D0C" w:rsidP="00904D0C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33/24</w:t>
      </w:r>
    </w:p>
    <w:p w:rsidR="00904D0C" w:rsidRDefault="00904D0C" w:rsidP="00904D0C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Wykonawcy / Wykonawcy wspólnie ubiegającego się </w:t>
      </w:r>
      <w:r w:rsidR="00A50C23">
        <w:rPr>
          <w:rFonts w:ascii="Arial Black" w:hAnsi="Arial Black" w:cs="Times New Roman"/>
          <w:b/>
          <w:sz w:val="28"/>
          <w:szCs w:val="28"/>
        </w:rPr>
        <w:br/>
      </w:r>
      <w:r w:rsidRPr="00631ED8">
        <w:rPr>
          <w:rFonts w:ascii="Arial Black" w:hAnsi="Arial Black" w:cs="Times New Roman"/>
          <w:b/>
          <w:sz w:val="28"/>
          <w:szCs w:val="28"/>
        </w:rPr>
        <w:t>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A50C23" w:rsidRDefault="00FB5CAE" w:rsidP="00A50C23">
      <w:pPr>
        <w:tabs>
          <w:tab w:val="left" w:pos="652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5CAE" w:rsidRPr="00A50C23" w:rsidRDefault="00FB5CAE" w:rsidP="00A50C23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C2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</w:p>
    <w:p w:rsidR="00FB5CAE" w:rsidRPr="00A50C23" w:rsidRDefault="00A50C23" w:rsidP="00A50C23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0C23">
        <w:rPr>
          <w:rFonts w:ascii="Times New Roman" w:hAnsi="Times New Roman" w:cs="Times New Roman"/>
          <w:b/>
          <w:sz w:val="20"/>
          <w:szCs w:val="20"/>
        </w:rPr>
        <w:t>„Modernizacja oświetlenia zewnętrznego na terenie: Komendy Miejskiej Policji w Ostrołęce, Komendy Miejskiej Policji w Siedlca</w:t>
      </w:r>
      <w:r>
        <w:rPr>
          <w:rFonts w:ascii="Times New Roman" w:hAnsi="Times New Roman" w:cs="Times New Roman"/>
          <w:b/>
          <w:sz w:val="20"/>
          <w:szCs w:val="20"/>
        </w:rPr>
        <w:t xml:space="preserve">ch, Komendy Powiatowej Policji </w:t>
      </w:r>
      <w:r w:rsidRPr="00A50C23">
        <w:rPr>
          <w:rFonts w:ascii="Times New Roman" w:hAnsi="Times New Roman" w:cs="Times New Roman"/>
          <w:b/>
          <w:sz w:val="20"/>
          <w:szCs w:val="20"/>
        </w:rPr>
        <w:t xml:space="preserve">w Przasnyszu, Komendy Powiatowej Policji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50C23">
        <w:rPr>
          <w:rFonts w:ascii="Times New Roman" w:hAnsi="Times New Roman" w:cs="Times New Roman"/>
          <w:b/>
          <w:sz w:val="20"/>
          <w:szCs w:val="20"/>
        </w:rPr>
        <w:t>w Makowie Mazowieckim”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FB5CAE" w:rsidRPr="00A50C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Nr wew. postępowania </w:t>
      </w:r>
      <w:bookmarkStart w:id="0" w:name="_GoBack"/>
      <w:r w:rsidRPr="00A50C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33/24</w:t>
      </w:r>
      <w:bookmarkEnd w:id="0"/>
      <w:r w:rsidR="00FB5CAE" w:rsidRPr="00A50C23">
        <w:rPr>
          <w:rFonts w:ascii="Times New Roman" w:hAnsi="Times New Roman" w:cs="Times New Roman"/>
          <w:sz w:val="20"/>
          <w:szCs w:val="20"/>
        </w:rPr>
        <w:t>, prowadzonego przez Komendę Wojewódzką Policji z siedzibą 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16046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16046C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EE" w:rsidRDefault="00CB27EE" w:rsidP="00FB5CAE">
      <w:pPr>
        <w:spacing w:after="0" w:line="240" w:lineRule="auto"/>
      </w:pPr>
      <w:r>
        <w:separator/>
      </w:r>
    </w:p>
  </w:endnote>
  <w:endnote w:type="continuationSeparator" w:id="0">
    <w:p w:rsidR="00CB27EE" w:rsidRDefault="00CB27EE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EE" w:rsidRDefault="00CB27EE" w:rsidP="00FB5CAE">
      <w:pPr>
        <w:spacing w:after="0" w:line="240" w:lineRule="auto"/>
      </w:pPr>
      <w:r>
        <w:separator/>
      </w:r>
    </w:p>
  </w:footnote>
  <w:footnote w:type="continuationSeparator" w:id="0">
    <w:p w:rsidR="00CB27EE" w:rsidRDefault="00CB27EE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AE"/>
    <w:rsid w:val="00047A52"/>
    <w:rsid w:val="00050677"/>
    <w:rsid w:val="00080D83"/>
    <w:rsid w:val="000832FA"/>
    <w:rsid w:val="000A1329"/>
    <w:rsid w:val="00153811"/>
    <w:rsid w:val="0016046C"/>
    <w:rsid w:val="001636A8"/>
    <w:rsid w:val="001C08B1"/>
    <w:rsid w:val="001E107F"/>
    <w:rsid w:val="001F3A31"/>
    <w:rsid w:val="00200166"/>
    <w:rsid w:val="00227E4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445D0"/>
    <w:rsid w:val="00573F19"/>
    <w:rsid w:val="005B35CA"/>
    <w:rsid w:val="005E6F00"/>
    <w:rsid w:val="005F0C2F"/>
    <w:rsid w:val="00631ED8"/>
    <w:rsid w:val="00657DEB"/>
    <w:rsid w:val="006912AF"/>
    <w:rsid w:val="0069427E"/>
    <w:rsid w:val="00697760"/>
    <w:rsid w:val="007154C4"/>
    <w:rsid w:val="007C49D7"/>
    <w:rsid w:val="007D6E59"/>
    <w:rsid w:val="007E1625"/>
    <w:rsid w:val="008223A1"/>
    <w:rsid w:val="008D6362"/>
    <w:rsid w:val="00904D0C"/>
    <w:rsid w:val="009A6DDE"/>
    <w:rsid w:val="009C5E61"/>
    <w:rsid w:val="00A50C23"/>
    <w:rsid w:val="00A51751"/>
    <w:rsid w:val="00A84B07"/>
    <w:rsid w:val="00AD07F1"/>
    <w:rsid w:val="00AD552F"/>
    <w:rsid w:val="00AF0702"/>
    <w:rsid w:val="00AF4557"/>
    <w:rsid w:val="00B52958"/>
    <w:rsid w:val="00B83854"/>
    <w:rsid w:val="00BA20DE"/>
    <w:rsid w:val="00BA7BEC"/>
    <w:rsid w:val="00C074D8"/>
    <w:rsid w:val="00C6072C"/>
    <w:rsid w:val="00C92E91"/>
    <w:rsid w:val="00CA3F0A"/>
    <w:rsid w:val="00CB00C5"/>
    <w:rsid w:val="00CB27EE"/>
    <w:rsid w:val="00CB7A83"/>
    <w:rsid w:val="00CC75DD"/>
    <w:rsid w:val="00CD5ACA"/>
    <w:rsid w:val="00D03153"/>
    <w:rsid w:val="00D2469C"/>
    <w:rsid w:val="00DB5836"/>
    <w:rsid w:val="00E42DD5"/>
    <w:rsid w:val="00E76736"/>
    <w:rsid w:val="00E80FA2"/>
    <w:rsid w:val="00EB1ED1"/>
    <w:rsid w:val="00EB595C"/>
    <w:rsid w:val="00EB71D4"/>
    <w:rsid w:val="00ED7C40"/>
    <w:rsid w:val="00F166C4"/>
    <w:rsid w:val="00F52201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D72F"/>
  <w15:docId w15:val="{33E3A629-85BA-4650-A7FE-8068836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30</cp:revision>
  <dcterms:created xsi:type="dcterms:W3CDTF">2021-07-08T11:01:00Z</dcterms:created>
  <dcterms:modified xsi:type="dcterms:W3CDTF">2024-07-02T06:42:00Z</dcterms:modified>
</cp:coreProperties>
</file>