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6" w:rsidRPr="00051CB6" w:rsidRDefault="00051CB6" w:rsidP="00051CB6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do SIWZ </w:t>
      </w:r>
    </w:p>
    <w:p w:rsidR="00051CB6" w:rsidRP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051CB6" w:rsidRPr="001A50F1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</w:rPr>
      </w:pPr>
      <w:r w:rsidRPr="00051CB6">
        <w:rPr>
          <w:rFonts w:ascii="Times New Roman" w:eastAsia="Calibri" w:hAnsi="Times New Roman" w:cs="Times New Roman"/>
          <w:b/>
          <w:sz w:val="24"/>
          <w:szCs w:val="24"/>
        </w:rPr>
        <w:t>dotyczy przetargu:</w:t>
      </w:r>
      <w:r w:rsidR="001161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0707"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8B2348">
        <w:rPr>
          <w:rFonts w:ascii="Times New Roman" w:eastAsia="Calibri" w:hAnsi="Times New Roman" w:cs="Times New Roman"/>
          <w:b/>
          <w:i/>
          <w:sz w:val="24"/>
          <w:szCs w:val="24"/>
        </w:rPr>
        <w:t>ostawa mebli biurowych</w:t>
      </w:r>
      <w:r w:rsidRPr="00051CB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1A50F1" w:rsidRPr="001A50F1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1A50F1" w:rsidRPr="001A50F1">
        <w:rPr>
          <w:rFonts w:ascii="Times New Roman" w:eastAsia="Calibri" w:hAnsi="Times New Roman" w:cs="Times New Roman"/>
          <w:b/>
          <w:i/>
        </w:rPr>
        <w:t>(</w:t>
      </w:r>
      <w:r w:rsidR="001A50F1" w:rsidRPr="001A50F1">
        <w:rPr>
          <w:rFonts w:ascii="Times New Roman" w:eastAsia="Calibri" w:hAnsi="Times New Roman" w:cs="Times New Roman"/>
          <w:b/>
          <w:bCs/>
          <w:i/>
        </w:rPr>
        <w:t>KPP</w:t>
      </w:r>
      <w:r w:rsidR="006A2FC6">
        <w:rPr>
          <w:rFonts w:ascii="Times New Roman" w:eastAsia="Calibri" w:hAnsi="Times New Roman" w:cs="Times New Roman"/>
          <w:b/>
          <w:bCs/>
          <w:i/>
        </w:rPr>
        <w:t xml:space="preserve"> Inowrocław, KWP Bydgoszcz</w:t>
      </w:r>
      <w:r w:rsidR="001A50F1" w:rsidRPr="001A50F1">
        <w:rPr>
          <w:rFonts w:ascii="Times New Roman" w:eastAsia="Calibri" w:hAnsi="Times New Roman" w:cs="Times New Roman"/>
          <w:b/>
          <w:bCs/>
          <w:i/>
        </w:rPr>
        <w:t>)</w:t>
      </w:r>
    </w:p>
    <w:p w:rsidR="001377C1" w:rsidRPr="00051CB6" w:rsidRDefault="001377C1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2246"/>
        <w:gridCol w:w="850"/>
        <w:gridCol w:w="2765"/>
        <w:gridCol w:w="22"/>
      </w:tblGrid>
      <w:tr w:rsidR="00051CB6" w:rsidRPr="00051CB6" w:rsidTr="0049160D">
        <w:trPr>
          <w:gridAfter w:val="1"/>
          <w:wAfter w:w="22" w:type="dxa"/>
          <w:trHeight w:val="262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51CB6" w:rsidRPr="00051CB6" w:rsidTr="00405A13">
        <w:trPr>
          <w:gridAfter w:val="1"/>
          <w:wAfter w:w="22" w:type="dxa"/>
          <w:trHeight w:val="1315"/>
        </w:trPr>
        <w:tc>
          <w:tcPr>
            <w:tcW w:w="9031" w:type="dxa"/>
            <w:gridSpan w:val="5"/>
            <w:tcBorders>
              <w:right w:val="single" w:sz="8" w:space="0" w:color="auto"/>
            </w:tcBorders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Calibri" w:eastAsia="Calibri" w:hAnsi="Calibri" w:cs="Times New Roman"/>
              </w:rPr>
              <w:br w:type="page"/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051C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4C45C9" w:rsidRDefault="00051CB6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trHeight w:val="748"/>
        </w:trPr>
        <w:tc>
          <w:tcPr>
            <w:tcW w:w="9053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7)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wykonawca należy do sektora MŚP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(właściwe zaznaczyć)</w:t>
            </w:r>
          </w:p>
          <w:p w:rsidR="00051CB6" w:rsidRPr="0052564B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BDD6EE" w:themeColor="accent1" w:themeTint="66"/>
                <w:sz w:val="16"/>
                <w:szCs w:val="16"/>
                <w:lang w:eastAsia="ar-SA"/>
              </w:rPr>
            </w:pPr>
          </w:p>
        </w:tc>
      </w:tr>
      <w:tr w:rsidR="00051CB6" w:rsidRPr="00051CB6" w:rsidTr="0086268C">
        <w:trPr>
          <w:trHeight w:val="1035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□ TAK                                                               □ NIE</w:t>
            </w:r>
          </w:p>
        </w:tc>
      </w:tr>
      <w:tr w:rsidR="0086268C" w:rsidRPr="00051CB6" w:rsidTr="003E6A3B">
        <w:trPr>
          <w:trHeight w:val="731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6268C" w:rsidRPr="00051CB6" w:rsidRDefault="0086268C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8)</w:t>
            </w:r>
            <w:r w:rsidRPr="0086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konta do zwrotu wadium (jeżeli dotyczy</w:t>
            </w: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:</w:t>
            </w:r>
          </w:p>
        </w:tc>
      </w:tr>
      <w:tr w:rsidR="003E6A3B" w:rsidRPr="00051CB6" w:rsidTr="003E6A3B">
        <w:trPr>
          <w:trHeight w:val="997"/>
        </w:trPr>
        <w:tc>
          <w:tcPr>
            <w:tcW w:w="905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6A3B" w:rsidRPr="0086268C" w:rsidRDefault="003E6A3B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051CB6">
        <w:rPr>
          <w:rFonts w:ascii="Calibri" w:eastAsia="Calibri" w:hAnsi="Calibri" w:cs="Times New Roman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E420D" w:rsidRDefault="007E420D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0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2.OFERUJEMY WYKONANIE ZAMÓWIENIA zgodnie z wymogami zawartymi w specyfikacji istotnych warunków zamówienia,</w:t>
      </w:r>
      <w:r w:rsidR="001161F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945A6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tym istotnych postanowień umowy, za c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enę</w:t>
      </w:r>
      <w:r w:rsidRPr="00D560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8555B5" w:rsidRDefault="008555B5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72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2499"/>
        <w:gridCol w:w="1182"/>
        <w:gridCol w:w="1317"/>
      </w:tblGrid>
      <w:tr w:rsidR="008555B5" w:rsidRPr="00D560EE" w:rsidTr="008555B5">
        <w:trPr>
          <w:trHeight w:hRule="exact" w:val="178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 II</w:t>
            </w:r>
          </w:p>
          <w:p w:rsidR="008555B5" w:rsidRPr="00FD4E08" w:rsidRDefault="008555B5" w:rsidP="007903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Zwiększenie czasu objętego gwarancją (G)</w:t>
            </w:r>
          </w:p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(0-12 m-</w:t>
            </w:r>
            <w:proofErr w:type="spellStart"/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>cy</w:t>
            </w:r>
            <w:proofErr w:type="spellEnd"/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 III</w:t>
            </w:r>
          </w:p>
          <w:p w:rsidR="008555B5" w:rsidRPr="00FD4E08" w:rsidRDefault="008555B5" w:rsidP="007903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realizacji zobowiązań gwarancyjnych (T)</w:t>
            </w:r>
          </w:p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>(3-7 dni)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Kryterium IV</w:t>
            </w:r>
          </w:p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FD4E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Grubość blatów (H)</w:t>
            </w:r>
          </w:p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555B5" w:rsidRPr="00D560EE" w:rsidTr="008555B5">
        <w:trPr>
          <w:trHeight w:hRule="exact" w:val="83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>18 mm-24 mm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55B5" w:rsidRPr="00FD4E08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E08">
              <w:rPr>
                <w:rFonts w:ascii="Times New Roman" w:eastAsia="Calibri" w:hAnsi="Times New Roman" w:cs="Times New Roman"/>
                <w:sz w:val="18"/>
                <w:szCs w:val="18"/>
              </w:rPr>
              <w:t>25 mm-36 mm</w:t>
            </w:r>
          </w:p>
        </w:tc>
      </w:tr>
      <w:tr w:rsidR="008555B5" w:rsidRPr="00D560EE" w:rsidTr="008555B5">
        <w:trPr>
          <w:trHeight w:hRule="exact" w:val="1652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</w:t>
            </w:r>
          </w:p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5B5" w:rsidRPr="00D560EE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5B5" w:rsidRPr="00D560EE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5B5" w:rsidRPr="00D560EE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5B5" w:rsidRPr="00D560EE" w:rsidRDefault="008555B5" w:rsidP="00790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</w:t>
            </w:r>
          </w:p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5B5" w:rsidRPr="00D560EE" w:rsidRDefault="008555B5" w:rsidP="00790380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E420D" w:rsidRPr="00D560EE" w:rsidRDefault="007E420D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E420D" w:rsidRDefault="001A50F1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6C7340" w:rsidRDefault="006C7340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4"/>
        <w:gridCol w:w="3051"/>
        <w:gridCol w:w="3017"/>
      </w:tblGrid>
      <w:tr w:rsidR="006C7340" w:rsidTr="00017C8A">
        <w:tc>
          <w:tcPr>
            <w:tcW w:w="9062" w:type="dxa"/>
            <w:gridSpan w:val="3"/>
          </w:tcPr>
          <w:p w:rsidR="006C7340" w:rsidRPr="00FD4E08" w:rsidRDefault="006C7340" w:rsidP="0009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Kryterium I</w:t>
            </w:r>
          </w:p>
        </w:tc>
      </w:tr>
      <w:tr w:rsidR="006C7340" w:rsidTr="006C7340">
        <w:tc>
          <w:tcPr>
            <w:tcW w:w="3020" w:type="dxa"/>
          </w:tcPr>
          <w:p w:rsidR="006C7340" w:rsidRPr="00FD4E08" w:rsidRDefault="006C7340" w:rsidP="0009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021" w:type="dxa"/>
          </w:tcPr>
          <w:p w:rsidR="006C7340" w:rsidRPr="00FD4E08" w:rsidRDefault="006C7340" w:rsidP="0009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021" w:type="dxa"/>
          </w:tcPr>
          <w:p w:rsidR="006C7340" w:rsidRPr="00FD4E08" w:rsidRDefault="006C7340" w:rsidP="0009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</w:tr>
      <w:tr w:rsidR="006C7340" w:rsidTr="006C7340">
        <w:tc>
          <w:tcPr>
            <w:tcW w:w="3020" w:type="dxa"/>
          </w:tcPr>
          <w:p w:rsidR="006C7340" w:rsidRPr="00FD4E08" w:rsidRDefault="006C7340" w:rsidP="00FD4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D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ofertowa za realizację I etapu </w:t>
            </w:r>
            <w:r w:rsidRPr="00FD4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zgodnie z zapisami rozdziału III ust. 4 pkt a) SIWZ stanowiąca sumę wartości brutto pozycji 1-33 załącznika 1A do SIWZ</w:t>
            </w:r>
            <w:r w:rsidR="00FD4E08" w:rsidRPr="00FD4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FD4E08" w:rsidRDefault="00FD4E08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D4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(brutto w PLN)</w:t>
            </w:r>
          </w:p>
          <w:p w:rsidR="00854CFA" w:rsidRPr="00854CFA" w:rsidRDefault="00854CFA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D4E08" w:rsidRDefault="00FD4E08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……………………………….</w:t>
            </w:r>
          </w:p>
          <w:p w:rsidR="00FD4E08" w:rsidRDefault="00FD4E08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FD4E08" w:rsidRDefault="00FD4E08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21" w:type="dxa"/>
          </w:tcPr>
          <w:p w:rsidR="006C7340" w:rsidRPr="00854CFA" w:rsidRDefault="004A7A20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ofertowa</w:t>
            </w:r>
            <w:bookmarkStart w:id="0" w:name="_GoBack"/>
            <w:bookmarkEnd w:id="0"/>
            <w:r w:rsidR="00854CFA" w:rsidRPr="00854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za realizację II etapu</w:t>
            </w:r>
            <w:r w:rsidR="00854CFA" w:rsidRPr="00854C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zgodnie z zapisami rozdziału III ust. 4 pkt. b)</w:t>
            </w:r>
            <w:r w:rsidR="00854C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SIWZ</w:t>
            </w:r>
          </w:p>
          <w:p w:rsidR="00854CFA" w:rsidRDefault="00854CFA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54C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(cena ryczałtowa brutto w PLN)</w:t>
            </w:r>
          </w:p>
          <w:p w:rsidR="00854CFA" w:rsidRDefault="00854CFA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54CFA" w:rsidRDefault="00854CFA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54CFA" w:rsidRDefault="00854CFA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54CFA" w:rsidRDefault="00854CFA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………………………………………...</w:t>
            </w:r>
          </w:p>
        </w:tc>
        <w:tc>
          <w:tcPr>
            <w:tcW w:w="3021" w:type="dxa"/>
          </w:tcPr>
          <w:p w:rsidR="006C7340" w:rsidRPr="00DD1775" w:rsidRDefault="00DD1775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D1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ofertowa (C) za realizację I </w:t>
            </w:r>
            <w:proofErr w:type="spellStart"/>
            <w:r w:rsidRPr="00DD1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  <w:proofErr w:type="spellEnd"/>
            <w:r w:rsidRPr="00DD1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II etapu </w:t>
            </w:r>
            <w:r w:rsidRPr="00DD17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zgodnie z zapisami rozdziału III ust. 4 pkt. a) i b)</w:t>
            </w:r>
            <w:r w:rsidR="00524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SIWZ</w:t>
            </w:r>
          </w:p>
          <w:p w:rsidR="00DD1775" w:rsidRDefault="00DD1775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D17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(suma kolumn A i B</w:t>
            </w:r>
            <w:r w:rsidR="003513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brutto w PLN</w:t>
            </w:r>
            <w:r w:rsidRPr="00DD17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  <w:p w:rsidR="00DD1775" w:rsidRDefault="00DD1775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DD1775" w:rsidRDefault="00DD1775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DD1775" w:rsidRDefault="00DD1775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DD1775" w:rsidRDefault="00DD1775" w:rsidP="007E42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………………………………………..</w:t>
            </w:r>
          </w:p>
        </w:tc>
      </w:tr>
    </w:tbl>
    <w:p w:rsidR="006C7340" w:rsidRDefault="006C7340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7340" w:rsidRDefault="006C7340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E420D" w:rsidRPr="00C83A92" w:rsidRDefault="007E420D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83A92">
        <w:rPr>
          <w:rFonts w:ascii="Times New Roman" w:eastAsia="Times New Roman" w:hAnsi="Times New Roman" w:cs="Times New Roman"/>
          <w:b/>
          <w:bCs/>
          <w:lang w:eastAsia="pl-PL"/>
        </w:rPr>
        <w:t>3. OŚWIADCZAMY, że :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przedmiot umowy objęty jest stawką podatku: VAT 23% lub (…%)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83A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akceptujemy termin płatno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ci faktury tj. 30 dni okre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lony w istotnych postanowieniach umowy,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zapoznali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z tre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SIWZ i nie wnosimy do niej zastrze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powierzymy wykonanie nast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cej cz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zamówienia podwykonawcom </w:t>
      </w:r>
      <w:r w:rsidRPr="00C83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 należy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wskazać części zamówienia i firmy podwykonawców.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897"/>
      </w:tblGrid>
      <w:tr w:rsidR="007E420D" w:rsidRPr="00C83A92" w:rsidTr="00A139B7">
        <w:trPr>
          <w:trHeight w:val="309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C83A9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C83A9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Część (zakres) zamówienia</w:t>
            </w:r>
          </w:p>
        </w:tc>
      </w:tr>
      <w:tr w:rsidR="007E420D" w:rsidRPr="00C83A92" w:rsidTr="00A139B7">
        <w:trPr>
          <w:trHeight w:val="291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7E420D" w:rsidRPr="00C83A92" w:rsidTr="00A139B7">
        <w:trPr>
          <w:trHeight w:val="309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Calibri" w:hAnsi="Times New Roman" w:cs="Times New Roman"/>
          <w:sz w:val="20"/>
          <w:szCs w:val="20"/>
          <w:lang w:eastAsia="pl-PL"/>
        </w:rPr>
        <w:t>- w przypadku zatrudnienia podwykonawców odpowiadamy za ich pracę jak za własną.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-zapoznaliśmy się treścią rozdziału XVIII SIWZ tj. klauzulą informacyjną, </w:t>
      </w:r>
    </w:p>
    <w:p w:rsidR="00051CB6" w:rsidRPr="00D575AE" w:rsidRDefault="007E420D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ar-SA"/>
        </w:rPr>
        <w:t>-wypełniłem/liśmy obowiązki informacyjne przewidziane w art. 13 lub art. 14 RODO</w:t>
      </w:r>
      <w:r w:rsidRPr="00C83A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C83A92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2)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4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051C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AKCEPTUJEMY ISTOTNE POSTANOWIENIA UMOWY </w:t>
      </w:r>
      <w:r w:rsidR="00F8583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(stanowiący załącznik nr 3</w:t>
      </w:r>
      <w:r w:rsidRPr="00051C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SIWZ)                             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i w przypadku wyboru naszej oferty zobowi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zujemy si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umowy na warunkach okre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E965EF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istotnych postanowieniach umowy, w terminie i miejscu wyznaczonym przez zamawiaj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A50F1" w:rsidRDefault="001A50F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A50F1" w:rsidRDefault="001A50F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P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1CB6" w:rsidRPr="001377C1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77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25752A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UE L 119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z 04.05.2016, str. 1). </w:t>
      </w:r>
    </w:p>
    <w:p w:rsidR="003B0EB9" w:rsidRPr="00580AE0" w:rsidRDefault="00051CB6" w:rsidP="00580AE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77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2) </w:t>
      </w:r>
      <w:r w:rsidRPr="001377C1"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  <w:t xml:space="preserve"> W przypadku gdy Wykonawca 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(zaleca się usunięcie treści oświadcze</w:t>
      </w:r>
      <w:r w:rsidR="00580AE0">
        <w:rPr>
          <w:rFonts w:ascii="Times New Roman" w:eastAsia="Calibri" w:hAnsi="Times New Roman" w:cs="Times New Roman"/>
          <w:sz w:val="16"/>
          <w:szCs w:val="16"/>
          <w:lang w:eastAsia="ar-SA"/>
        </w:rPr>
        <w:t>nia np. przez jego wykreślenie).</w:t>
      </w:r>
    </w:p>
    <w:sectPr w:rsidR="003B0EB9" w:rsidRPr="00580AE0" w:rsidSect="007272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87" w:rsidRDefault="002B4387" w:rsidP="00051CB6">
      <w:pPr>
        <w:spacing w:after="0" w:line="240" w:lineRule="auto"/>
      </w:pPr>
      <w:r>
        <w:separator/>
      </w:r>
    </w:p>
  </w:endnote>
  <w:endnote w:type="continuationSeparator" w:id="0">
    <w:p w:rsidR="002B4387" w:rsidRDefault="002B4387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87" w:rsidRDefault="002B4387" w:rsidP="00051CB6">
      <w:pPr>
        <w:spacing w:after="0" w:line="240" w:lineRule="auto"/>
      </w:pPr>
      <w:r>
        <w:separator/>
      </w:r>
    </w:p>
  </w:footnote>
  <w:footnote w:type="continuationSeparator" w:id="0">
    <w:p w:rsidR="002B4387" w:rsidRDefault="002B4387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B6" w:rsidRPr="00051CB6" w:rsidRDefault="00CA411F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</w:t>
    </w:r>
    <w:r w:rsidR="00382DB6">
      <w:rPr>
        <w:rFonts w:ascii="Times New Roman" w:hAnsi="Times New Roman" w:cs="Times New Roman"/>
        <w:i/>
      </w:rPr>
      <w:t>postępowania: SZPiFP-</w:t>
    </w:r>
    <w:r w:rsidR="006A2FC6">
      <w:rPr>
        <w:rFonts w:ascii="Times New Roman" w:hAnsi="Times New Roman" w:cs="Times New Roman"/>
        <w:i/>
      </w:rPr>
      <w:t>8</w:t>
    </w:r>
    <w:r w:rsidR="006E08CF">
      <w:rPr>
        <w:rFonts w:ascii="Times New Roman" w:hAnsi="Times New Roman" w:cs="Times New Roman"/>
        <w:i/>
      </w:rPr>
      <w:t>5</w:t>
    </w:r>
    <w:r w:rsidR="00051CB6" w:rsidRPr="001161FE">
      <w:rPr>
        <w:rFonts w:ascii="Times New Roman" w:hAnsi="Times New Roman" w:cs="Times New Roman"/>
        <w:i/>
      </w:rPr>
      <w:t>-</w:t>
    </w:r>
    <w:r w:rsidR="00051CB6" w:rsidRPr="00051CB6">
      <w:rPr>
        <w:rFonts w:ascii="Times New Roman" w:hAnsi="Times New Roman" w:cs="Times New Roman"/>
        <w:i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92436"/>
    <w:rsid w:val="000A0707"/>
    <w:rsid w:val="000B3BA1"/>
    <w:rsid w:val="000B6072"/>
    <w:rsid w:val="000D5E70"/>
    <w:rsid w:val="001161FE"/>
    <w:rsid w:val="001174FB"/>
    <w:rsid w:val="00127DDA"/>
    <w:rsid w:val="001377C1"/>
    <w:rsid w:val="00183ECB"/>
    <w:rsid w:val="001A50F1"/>
    <w:rsid w:val="0025752A"/>
    <w:rsid w:val="00284130"/>
    <w:rsid w:val="00284880"/>
    <w:rsid w:val="002901D0"/>
    <w:rsid w:val="002B4387"/>
    <w:rsid w:val="002D3C9C"/>
    <w:rsid w:val="003157C6"/>
    <w:rsid w:val="00336EB1"/>
    <w:rsid w:val="003513C9"/>
    <w:rsid w:val="003778DB"/>
    <w:rsid w:val="00382DB6"/>
    <w:rsid w:val="003B0EB9"/>
    <w:rsid w:val="003E6A3B"/>
    <w:rsid w:val="00404A6D"/>
    <w:rsid w:val="004273D6"/>
    <w:rsid w:val="004802CD"/>
    <w:rsid w:val="0049160D"/>
    <w:rsid w:val="004A7A20"/>
    <w:rsid w:val="004C1C3B"/>
    <w:rsid w:val="004C45C9"/>
    <w:rsid w:val="00506152"/>
    <w:rsid w:val="00511D65"/>
    <w:rsid w:val="00524A7C"/>
    <w:rsid w:val="0052564B"/>
    <w:rsid w:val="00525761"/>
    <w:rsid w:val="0055103E"/>
    <w:rsid w:val="00566AA8"/>
    <w:rsid w:val="00580AE0"/>
    <w:rsid w:val="005D14C4"/>
    <w:rsid w:val="006049EF"/>
    <w:rsid w:val="006A2FC6"/>
    <w:rsid w:val="006C7340"/>
    <w:rsid w:val="006E08CF"/>
    <w:rsid w:val="00727281"/>
    <w:rsid w:val="00732E5E"/>
    <w:rsid w:val="007E420D"/>
    <w:rsid w:val="00824152"/>
    <w:rsid w:val="00827E74"/>
    <w:rsid w:val="00854CFA"/>
    <w:rsid w:val="008555B5"/>
    <w:rsid w:val="0086268C"/>
    <w:rsid w:val="00887A36"/>
    <w:rsid w:val="008B2348"/>
    <w:rsid w:val="00936122"/>
    <w:rsid w:val="009D2A07"/>
    <w:rsid w:val="00A32DC9"/>
    <w:rsid w:val="00A85576"/>
    <w:rsid w:val="00A92F87"/>
    <w:rsid w:val="00AB7721"/>
    <w:rsid w:val="00BA3999"/>
    <w:rsid w:val="00BA4A6E"/>
    <w:rsid w:val="00BD14A3"/>
    <w:rsid w:val="00CA411F"/>
    <w:rsid w:val="00D27C83"/>
    <w:rsid w:val="00D575AE"/>
    <w:rsid w:val="00DC6095"/>
    <w:rsid w:val="00DD1775"/>
    <w:rsid w:val="00E03B66"/>
    <w:rsid w:val="00E24ACB"/>
    <w:rsid w:val="00E903B1"/>
    <w:rsid w:val="00E965EF"/>
    <w:rsid w:val="00ED3797"/>
    <w:rsid w:val="00F04205"/>
    <w:rsid w:val="00F8583C"/>
    <w:rsid w:val="00F868DD"/>
    <w:rsid w:val="00FD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5B8F3-6CC2-4CA0-B4B7-6573AB83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0A25-416C-4CA1-B844-E04228B0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Meller</dc:creator>
  <cp:lastModifiedBy>Jagoda Meller</cp:lastModifiedBy>
  <cp:revision>19</cp:revision>
  <cp:lastPrinted>2020-07-23T10:35:00Z</cp:lastPrinted>
  <dcterms:created xsi:type="dcterms:W3CDTF">2020-06-27T20:28:00Z</dcterms:created>
  <dcterms:modified xsi:type="dcterms:W3CDTF">2020-07-23T10:44:00Z</dcterms:modified>
</cp:coreProperties>
</file>