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76124746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1216A9">
        <w:rPr>
          <w:rFonts w:ascii="Garamond" w:hAnsi="Garamond"/>
        </w:rPr>
        <w:t>DFP.271.150</w:t>
      </w:r>
      <w:r w:rsidR="00124497">
        <w:rPr>
          <w:rFonts w:ascii="Garamond" w:hAnsi="Garamond"/>
        </w:rPr>
        <w:t>.2021</w:t>
      </w:r>
      <w:r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F9616C" w:rsidRPr="00F9616C">
        <w:rPr>
          <w:rFonts w:ascii="Garamond" w:hAnsi="Garamond"/>
        </w:rPr>
        <w:t>Kraków, dnia 28.</w:t>
      </w:r>
      <w:r w:rsidR="001216A9" w:rsidRPr="00F9616C">
        <w:rPr>
          <w:rFonts w:ascii="Garamond" w:hAnsi="Garamond"/>
        </w:rPr>
        <w:t>03</w:t>
      </w:r>
      <w:r w:rsidR="00D47386" w:rsidRPr="00F9616C">
        <w:rPr>
          <w:rFonts w:ascii="Garamond" w:hAnsi="Garamond"/>
        </w:rPr>
        <w:t>.2022</w:t>
      </w:r>
      <w:r w:rsidRPr="00F9616C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0656A908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59F398D" w14:textId="0B56FD24" w:rsidR="00EA6A7C" w:rsidRPr="00D47386" w:rsidRDefault="00EA6A7C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EA6A7C">
        <w:rPr>
          <w:rFonts w:ascii="Garamond" w:eastAsia="Times New Roman" w:hAnsi="Garamond"/>
          <w:b/>
          <w:lang w:val="x-none" w:eastAsia="x-none"/>
        </w:rPr>
        <w:t xml:space="preserve">W ZAKRESIE CZĘŚCI </w:t>
      </w:r>
      <w:r w:rsidR="00F9616C">
        <w:rPr>
          <w:rFonts w:ascii="Garamond" w:eastAsia="Times New Roman" w:hAnsi="Garamond"/>
          <w:b/>
          <w:lang w:eastAsia="x-none"/>
        </w:rPr>
        <w:t>1-3 oraz 5</w:t>
      </w:r>
      <w:bookmarkStart w:id="0" w:name="_GoBack"/>
      <w:bookmarkEnd w:id="0"/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63CCB39C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B606EB" w:rsidRPr="00B606EB">
        <w:rPr>
          <w:rFonts w:ascii="Garamond" w:hAnsi="Garamond"/>
          <w:b/>
        </w:rPr>
        <w:t>dostawę produktów leczniczych, materiałów promieniotwórczych, farmaceutyków wraz z transportem do Szpitala Uniwersyteckiego w Krakowie.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2274B207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5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103"/>
        <w:gridCol w:w="1985"/>
      </w:tblGrid>
      <w:tr w:rsidR="00B606EB" w:rsidRPr="00B606EB" w14:paraId="06DF220F" w14:textId="77777777" w:rsidTr="005A4659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E71EE2" w14:textId="77777777" w:rsidR="00B606EB" w:rsidRPr="00B606EB" w:rsidRDefault="00B606EB" w:rsidP="00B606EB">
            <w:pPr>
              <w:jc w:val="center"/>
              <w:rPr>
                <w:rFonts w:ascii="Garamond" w:hAnsi="Garamond"/>
                <w:b/>
              </w:rPr>
            </w:pPr>
            <w:r w:rsidRPr="00B606EB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8B52C" w14:textId="77777777" w:rsidR="00B606EB" w:rsidRPr="00B606EB" w:rsidRDefault="00B606EB" w:rsidP="00B606EB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606E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6B1035" w14:textId="77777777" w:rsidR="00B606EB" w:rsidRPr="00B606EB" w:rsidRDefault="00B606EB" w:rsidP="00B606EB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B606EB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599614" w14:textId="77777777" w:rsidR="00B606EB" w:rsidRPr="00B606EB" w:rsidRDefault="00B606EB" w:rsidP="00B606EB">
            <w:pPr>
              <w:jc w:val="center"/>
              <w:rPr>
                <w:rFonts w:ascii="Garamond" w:hAnsi="Garamond"/>
                <w:b/>
              </w:rPr>
            </w:pPr>
            <w:r w:rsidRPr="00B606EB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B606EB" w:rsidRPr="00B606EB" w14:paraId="2E0C0C87" w14:textId="77777777" w:rsidTr="005A4659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540B" w14:textId="77777777" w:rsidR="00B606EB" w:rsidRPr="00B606EB" w:rsidRDefault="00B606EB" w:rsidP="00B606EB">
            <w:pPr>
              <w:jc w:val="center"/>
              <w:rPr>
                <w:rFonts w:ascii="Garamond" w:hAnsi="Garamond"/>
                <w:lang w:eastAsia="pl-PL"/>
              </w:rPr>
            </w:pPr>
            <w:r w:rsidRPr="00B606EB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7E7057C" w14:textId="77777777" w:rsidR="00B606EB" w:rsidRPr="00B606EB" w:rsidRDefault="00B606EB" w:rsidP="00B606EB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B606EB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CA3791" w14:textId="77777777" w:rsidR="00B606EB" w:rsidRPr="00B606EB" w:rsidRDefault="00B606EB" w:rsidP="00B606EB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B606EB">
              <w:rPr>
                <w:rFonts w:ascii="Garamond" w:eastAsia="Times New Roman" w:hAnsi="Garamond"/>
                <w:lang w:eastAsia="pl-PL"/>
              </w:rPr>
              <w:t>Advanced Accelerator Applications Polska Sp. z o. o.</w:t>
            </w:r>
          </w:p>
          <w:p w14:paraId="3CC2A77E" w14:textId="77777777" w:rsidR="00B606EB" w:rsidRPr="00B606EB" w:rsidRDefault="00B606EB" w:rsidP="00B606EB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B606EB">
              <w:rPr>
                <w:rFonts w:ascii="Garamond" w:eastAsia="Times New Roman" w:hAnsi="Garamond"/>
                <w:lang w:eastAsia="pl-PL"/>
              </w:rPr>
              <w:t>al. Jerozolimskie 96, 00-807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A0633E" w14:textId="77777777" w:rsidR="00B606EB" w:rsidRPr="00B606EB" w:rsidRDefault="00B606EB" w:rsidP="00B606EB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B606EB">
              <w:rPr>
                <w:rFonts w:ascii="Garamond" w:eastAsia="Times New Roman" w:hAnsi="Garamond"/>
                <w:lang w:eastAsia="pl-PL"/>
              </w:rPr>
              <w:t>32 130,00 zł</w:t>
            </w:r>
          </w:p>
        </w:tc>
      </w:tr>
      <w:tr w:rsidR="00B606EB" w:rsidRPr="00B606EB" w14:paraId="2281A5BF" w14:textId="77777777" w:rsidTr="005A4659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6A11" w14:textId="77777777" w:rsidR="00B606EB" w:rsidRPr="00B606EB" w:rsidRDefault="00B606EB" w:rsidP="00B606EB">
            <w:pPr>
              <w:jc w:val="center"/>
              <w:rPr>
                <w:rFonts w:ascii="Garamond" w:hAnsi="Garamond"/>
                <w:lang w:eastAsia="pl-PL"/>
              </w:rPr>
            </w:pPr>
            <w:r w:rsidRPr="00B606EB">
              <w:rPr>
                <w:rFonts w:ascii="Garamond" w:hAnsi="Garamond"/>
                <w:lang w:eastAsia="pl-PL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E76CB8A" w14:textId="77777777" w:rsidR="00B606EB" w:rsidRPr="00B606EB" w:rsidRDefault="00B606EB" w:rsidP="00B606EB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B606EB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6B6446" w14:textId="77777777" w:rsidR="00B606EB" w:rsidRPr="00B606EB" w:rsidRDefault="00B606EB" w:rsidP="00B606EB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B606EB">
              <w:rPr>
                <w:rFonts w:ascii="Garamond" w:eastAsia="Times New Roman" w:hAnsi="Garamond"/>
                <w:lang w:eastAsia="pl-PL"/>
              </w:rPr>
              <w:t>Advanced Accelerator Applications Polska Sp. z o. o.</w:t>
            </w:r>
          </w:p>
          <w:p w14:paraId="48F27D90" w14:textId="77777777" w:rsidR="00B606EB" w:rsidRPr="00B606EB" w:rsidRDefault="00B606EB" w:rsidP="00B606EB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B606EB">
              <w:rPr>
                <w:rFonts w:ascii="Garamond" w:eastAsia="Times New Roman" w:hAnsi="Garamond"/>
                <w:lang w:eastAsia="pl-PL"/>
              </w:rPr>
              <w:t>al. Jerozolimskie 96, 00-807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C7D6A1" w14:textId="77777777" w:rsidR="00B606EB" w:rsidRPr="00B606EB" w:rsidRDefault="00B606EB" w:rsidP="00B606EB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B606EB">
              <w:rPr>
                <w:rFonts w:ascii="Garamond" w:eastAsia="Times New Roman" w:hAnsi="Garamond"/>
                <w:lang w:eastAsia="pl-PL"/>
              </w:rPr>
              <w:t>1 542 240,00 zł</w:t>
            </w:r>
          </w:p>
        </w:tc>
      </w:tr>
      <w:tr w:rsidR="00B606EB" w:rsidRPr="00B606EB" w14:paraId="67CC2224" w14:textId="77777777" w:rsidTr="005A4659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6042" w14:textId="77777777" w:rsidR="00B606EB" w:rsidRPr="00B606EB" w:rsidRDefault="00B606EB" w:rsidP="00B606EB">
            <w:pPr>
              <w:jc w:val="center"/>
              <w:rPr>
                <w:rFonts w:ascii="Garamond" w:hAnsi="Garamond"/>
                <w:lang w:eastAsia="pl-PL"/>
              </w:rPr>
            </w:pPr>
            <w:r w:rsidRPr="00B606EB">
              <w:rPr>
                <w:rFonts w:ascii="Garamond" w:hAnsi="Garamond"/>
                <w:lang w:eastAsia="pl-PL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939B5F2" w14:textId="77777777" w:rsidR="00B606EB" w:rsidRPr="00B606EB" w:rsidRDefault="00B606EB" w:rsidP="00B606EB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B606EB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05C2F5" w14:textId="77777777" w:rsidR="00B606EB" w:rsidRPr="00B606EB" w:rsidRDefault="00B606EB" w:rsidP="00B606EB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B606EB">
              <w:rPr>
                <w:rFonts w:ascii="Garamond" w:eastAsia="Times New Roman" w:hAnsi="Garamond"/>
                <w:lang w:eastAsia="pl-PL"/>
              </w:rPr>
              <w:t>Voxel</w:t>
            </w:r>
            <w:proofErr w:type="spellEnd"/>
            <w:r w:rsidRPr="00B606EB">
              <w:rPr>
                <w:rFonts w:ascii="Garamond" w:eastAsia="Times New Roman" w:hAnsi="Garamond"/>
                <w:lang w:eastAsia="pl-PL"/>
              </w:rPr>
              <w:t xml:space="preserve"> Spółka Akcyjna</w:t>
            </w:r>
          </w:p>
          <w:p w14:paraId="2614F3C4" w14:textId="77777777" w:rsidR="00B606EB" w:rsidRPr="00B606EB" w:rsidRDefault="00B606EB" w:rsidP="00B606EB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B606EB">
              <w:rPr>
                <w:rFonts w:ascii="Garamond" w:eastAsia="Times New Roman" w:hAnsi="Garamond"/>
                <w:lang w:eastAsia="pl-PL"/>
              </w:rPr>
              <w:t>ul. Wielicka 265, 30-663 Kraków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D879FA" w14:textId="77777777" w:rsidR="00B606EB" w:rsidRPr="00B606EB" w:rsidRDefault="00B606EB" w:rsidP="00B606EB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B606EB">
              <w:rPr>
                <w:rFonts w:ascii="Garamond" w:eastAsia="Times New Roman" w:hAnsi="Garamond"/>
                <w:lang w:eastAsia="pl-PL"/>
              </w:rPr>
              <w:t>1 163 808,00 zł</w:t>
            </w:r>
          </w:p>
        </w:tc>
      </w:tr>
      <w:tr w:rsidR="00B606EB" w:rsidRPr="00B606EB" w14:paraId="3FC05C8A" w14:textId="77777777" w:rsidTr="005A4659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B35F" w14:textId="77777777" w:rsidR="00B606EB" w:rsidRPr="00B606EB" w:rsidRDefault="00B606EB" w:rsidP="00B606EB">
            <w:pPr>
              <w:jc w:val="center"/>
              <w:rPr>
                <w:rFonts w:ascii="Garamond" w:hAnsi="Garamond"/>
                <w:lang w:eastAsia="pl-PL"/>
              </w:rPr>
            </w:pPr>
            <w:r w:rsidRPr="00B606EB">
              <w:rPr>
                <w:rFonts w:ascii="Garamond" w:hAnsi="Garamond"/>
                <w:lang w:eastAsia="pl-PL"/>
              </w:rPr>
              <w:t>5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3C5BF364" w14:textId="77777777" w:rsidR="00B606EB" w:rsidRPr="00B606EB" w:rsidRDefault="00B606EB" w:rsidP="00B606EB">
            <w:pPr>
              <w:jc w:val="center"/>
              <w:rPr>
                <w:rFonts w:ascii="Garamond" w:eastAsia="Times New Roman" w:hAnsi="Garamond"/>
              </w:rPr>
            </w:pPr>
            <w:r w:rsidRPr="00B606EB">
              <w:rPr>
                <w:rFonts w:ascii="Garamond" w:eastAsia="Times New Roman" w:hAnsi="Garamond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E951FCB" w14:textId="112C7280" w:rsidR="00B606EB" w:rsidRPr="00B606EB" w:rsidRDefault="00B606EB" w:rsidP="00B606EB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B606EB">
              <w:rPr>
                <w:rFonts w:ascii="Garamond" w:eastAsia="Times New Roman" w:hAnsi="Garamond"/>
                <w:lang w:eastAsia="pl-PL"/>
              </w:rPr>
              <w:t>Bayer Sp. z o.o.</w:t>
            </w:r>
          </w:p>
          <w:p w14:paraId="29F167C5" w14:textId="77777777" w:rsidR="00B606EB" w:rsidRPr="00B606EB" w:rsidRDefault="00B606EB" w:rsidP="00B606EB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B606EB">
              <w:rPr>
                <w:rFonts w:ascii="Garamond" w:eastAsia="Times New Roman" w:hAnsi="Garamond"/>
                <w:lang w:eastAsia="pl-PL"/>
              </w:rPr>
              <w:t>al.. Jerozolimskie 158 , 02-326 Warszawa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26ACCF" w14:textId="77777777" w:rsidR="00B606EB" w:rsidRPr="00B606EB" w:rsidRDefault="00B606EB" w:rsidP="00B606EB">
            <w:pPr>
              <w:jc w:val="center"/>
              <w:rPr>
                <w:rFonts w:ascii="Garamond" w:hAnsi="Garamond"/>
                <w:lang w:eastAsia="pl-PL"/>
              </w:rPr>
            </w:pPr>
            <w:r w:rsidRPr="00B606EB">
              <w:rPr>
                <w:rFonts w:ascii="Garamond" w:hAnsi="Garamond"/>
                <w:lang w:eastAsia="pl-PL"/>
              </w:rPr>
              <w:t>3 359 233,80 zł</w:t>
            </w:r>
          </w:p>
        </w:tc>
      </w:tr>
    </w:tbl>
    <w:p w14:paraId="1070C111" w14:textId="77777777" w:rsidR="00D47386" w:rsidRDefault="00D47386" w:rsidP="0059096E">
      <w:pPr>
        <w:ind w:left="284"/>
        <w:jc w:val="both"/>
        <w:rPr>
          <w:rFonts w:ascii="Garamond" w:hAnsi="Garamond"/>
        </w:rPr>
      </w:pPr>
    </w:p>
    <w:p w14:paraId="5B903C73" w14:textId="77592444" w:rsidR="00D11E1C" w:rsidRDefault="007F2657" w:rsidP="0059096E">
      <w:pPr>
        <w:ind w:left="284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</w:t>
      </w:r>
      <w:r w:rsidR="00951669">
        <w:rPr>
          <w:rFonts w:ascii="Garamond" w:hAnsi="Garamond"/>
        </w:rPr>
        <w:t>konał wyboru najkorzystniejszych</w:t>
      </w:r>
      <w:r w:rsidRPr="007F2657">
        <w:rPr>
          <w:rFonts w:ascii="Garamond" w:hAnsi="Garamond"/>
        </w:rPr>
        <w:t xml:space="preserve"> ofert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="00951669">
        <w:rPr>
          <w:rFonts w:ascii="Garamond" w:hAnsi="Garamond"/>
        </w:rPr>
        <w:t>Oferty wybrane</w:t>
      </w:r>
      <w:r w:rsidRPr="007F2657">
        <w:rPr>
          <w:rFonts w:ascii="Garamond" w:hAnsi="Garamond"/>
        </w:rPr>
        <w:t xml:space="preserve"> </w:t>
      </w:r>
      <w:r w:rsidR="00AC75FD" w:rsidRPr="00AC75FD">
        <w:rPr>
          <w:rFonts w:ascii="Garamond" w:hAnsi="Garamond"/>
        </w:rPr>
        <w:t xml:space="preserve">w poszczególnych częściach </w:t>
      </w:r>
      <w:r w:rsidR="00951669">
        <w:rPr>
          <w:rFonts w:ascii="Garamond" w:hAnsi="Garamond"/>
        </w:rPr>
        <w:t>otrzymały</w:t>
      </w:r>
      <w:r w:rsidRPr="007F2657">
        <w:rPr>
          <w:rFonts w:ascii="Garamond" w:hAnsi="Garamond"/>
        </w:rPr>
        <w:t xml:space="preserve"> maksymalną liczbę punktów.</w:t>
      </w:r>
    </w:p>
    <w:p w14:paraId="656391AB" w14:textId="5B515624" w:rsidR="000660C2" w:rsidRPr="001A6C03" w:rsidRDefault="000660C2" w:rsidP="00D37275">
      <w:pPr>
        <w:jc w:val="both"/>
        <w:rPr>
          <w:rFonts w:ascii="Garamond" w:hAnsi="Garamond"/>
        </w:rPr>
      </w:pPr>
    </w:p>
    <w:p w14:paraId="36D15409" w14:textId="26F3830F" w:rsidR="00DF0DF5" w:rsidRPr="00DF0DF5" w:rsidRDefault="00A566F4" w:rsidP="00DF0DF5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914"/>
        <w:gridCol w:w="1985"/>
      </w:tblGrid>
      <w:tr w:rsidR="00DF0DF5" w:rsidRPr="00DF0DF5" w14:paraId="5432745E" w14:textId="77777777" w:rsidTr="00B606EB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40366" w14:textId="77777777" w:rsidR="00DF0DF5" w:rsidRPr="00DF0DF5" w:rsidRDefault="00DF0DF5" w:rsidP="00DF0DF5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F0DF5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3492E" w14:textId="77777777" w:rsidR="00DF0DF5" w:rsidRPr="00DF0DF5" w:rsidRDefault="00DF0DF5" w:rsidP="00DF0DF5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F0DF5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B3D7B" w14:textId="19EC4853" w:rsidR="00DF0DF5" w:rsidRPr="00DF0DF5" w:rsidRDefault="00DF0DF5" w:rsidP="00DF0DF5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Numer części </w:t>
            </w:r>
          </w:p>
        </w:tc>
      </w:tr>
      <w:tr w:rsidR="00B606EB" w:rsidRPr="00DF0DF5" w14:paraId="366BD1CC" w14:textId="77777777" w:rsidTr="00B606EB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0ADC05B" w14:textId="20CA74D0" w:rsidR="00B606EB" w:rsidRDefault="00B606EB" w:rsidP="00B606EB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4326C079" w14:textId="77777777" w:rsidR="00B606EB" w:rsidRPr="00C8446B" w:rsidRDefault="00B606EB" w:rsidP="00B606E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C8446B">
              <w:rPr>
                <w:rFonts w:ascii="Garamond" w:eastAsia="Times New Roman" w:hAnsi="Garamond"/>
                <w:lang w:eastAsia="pl-PL"/>
              </w:rPr>
              <w:t>Advanced Accelerator Applications Polska Sp. z o. o.</w:t>
            </w:r>
          </w:p>
          <w:p w14:paraId="04B94FDC" w14:textId="45758B62" w:rsidR="00B606EB" w:rsidRPr="00D47386" w:rsidRDefault="00B606EB" w:rsidP="00B606E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C8446B">
              <w:rPr>
                <w:rFonts w:ascii="Garamond" w:eastAsia="Times New Roman" w:hAnsi="Garamond"/>
                <w:lang w:eastAsia="pl-PL"/>
              </w:rPr>
              <w:t>al. Jerozolimskie 96, 00-807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395482" w14:textId="1ECABB25" w:rsidR="00B606EB" w:rsidRDefault="00B606EB" w:rsidP="00B606EB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1, 2</w:t>
            </w:r>
          </w:p>
        </w:tc>
      </w:tr>
      <w:tr w:rsidR="00B606EB" w:rsidRPr="00DF0DF5" w14:paraId="62D33A4D" w14:textId="77777777" w:rsidTr="00B606EB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1B423044" w14:textId="415C0EE2" w:rsidR="00B606EB" w:rsidRDefault="00B606EB" w:rsidP="00B606EB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03B3D61D" w14:textId="77777777" w:rsidR="00B606EB" w:rsidRPr="00150B21" w:rsidRDefault="00B606EB" w:rsidP="00B606E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150B21">
              <w:rPr>
                <w:rFonts w:ascii="Garamond" w:eastAsia="Times New Roman" w:hAnsi="Garamond"/>
                <w:lang w:eastAsia="pl-PL"/>
              </w:rPr>
              <w:t>Synektik</w:t>
            </w:r>
            <w:proofErr w:type="spellEnd"/>
            <w:r w:rsidRPr="00150B21">
              <w:rPr>
                <w:rFonts w:ascii="Garamond" w:eastAsia="Times New Roman" w:hAnsi="Garamond"/>
                <w:lang w:eastAsia="pl-PL"/>
              </w:rPr>
              <w:t xml:space="preserve"> Pharma Sp. z o.o.</w:t>
            </w:r>
          </w:p>
          <w:p w14:paraId="5542742C" w14:textId="26F32E4D" w:rsidR="00B606EB" w:rsidRDefault="00B606EB" w:rsidP="00B606E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50B21">
              <w:rPr>
                <w:rFonts w:ascii="Garamond" w:eastAsia="Times New Roman" w:hAnsi="Garamond"/>
                <w:lang w:eastAsia="pl-PL"/>
              </w:rPr>
              <w:t>ul. Józefa Piusa Dziekońskiego 3, 00-728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6FA328" w14:textId="07570983" w:rsidR="00B606EB" w:rsidRDefault="00B606EB" w:rsidP="00B606EB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</w:t>
            </w:r>
          </w:p>
        </w:tc>
      </w:tr>
      <w:tr w:rsidR="00B606EB" w:rsidRPr="00DF0DF5" w14:paraId="7F94CE49" w14:textId="77777777" w:rsidTr="00B606EB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133522B2" w14:textId="1F3978F5" w:rsidR="00B606EB" w:rsidRDefault="00B606EB" w:rsidP="00B606EB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7AE20B2B" w14:textId="77777777" w:rsidR="00B606EB" w:rsidRPr="00BD1056" w:rsidRDefault="00B606EB" w:rsidP="00B606E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D1056">
              <w:rPr>
                <w:rFonts w:ascii="Garamond" w:eastAsia="Times New Roman" w:hAnsi="Garamond"/>
                <w:lang w:eastAsia="pl-PL"/>
              </w:rPr>
              <w:t>Bayer Sp. z o.o.</w:t>
            </w:r>
          </w:p>
          <w:p w14:paraId="7880B557" w14:textId="5FDF8207" w:rsidR="00B606EB" w:rsidRDefault="00B606EB" w:rsidP="00B606E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D1056">
              <w:rPr>
                <w:rFonts w:ascii="Garamond" w:eastAsia="Times New Roman" w:hAnsi="Garamond"/>
                <w:lang w:eastAsia="pl-PL"/>
              </w:rPr>
              <w:t>al.. Jerozolimskie 158 , 02-326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B9D106" w14:textId="48839890" w:rsidR="00B606EB" w:rsidRDefault="00B606EB" w:rsidP="00B606EB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5</w:t>
            </w:r>
          </w:p>
        </w:tc>
      </w:tr>
      <w:tr w:rsidR="00B606EB" w:rsidRPr="00DF0DF5" w14:paraId="6954B542" w14:textId="77777777" w:rsidTr="00B606EB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264C1C9" w14:textId="2A4ABCCA" w:rsidR="00B606EB" w:rsidRDefault="00B606EB" w:rsidP="00B606EB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5. 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02440461" w14:textId="77777777" w:rsidR="00B606EB" w:rsidRDefault="00B606EB" w:rsidP="00B606E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C497F">
              <w:rPr>
                <w:rFonts w:ascii="Garamond" w:eastAsia="Times New Roman" w:hAnsi="Garamond"/>
                <w:lang w:eastAsia="pl-PL"/>
              </w:rPr>
              <w:t>Voxel</w:t>
            </w:r>
            <w:proofErr w:type="spellEnd"/>
            <w:r w:rsidRPr="00EC497F">
              <w:rPr>
                <w:rFonts w:ascii="Garamond" w:eastAsia="Times New Roman" w:hAnsi="Garamond"/>
                <w:lang w:eastAsia="pl-PL"/>
              </w:rPr>
              <w:t xml:space="preserve"> Spółka Akcyjna</w:t>
            </w:r>
          </w:p>
          <w:p w14:paraId="5E6B0BD1" w14:textId="3FA1595E" w:rsidR="00B606EB" w:rsidRPr="00D47386" w:rsidRDefault="00B606EB" w:rsidP="00B606E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C497F">
              <w:rPr>
                <w:rFonts w:ascii="Garamond" w:eastAsia="Times New Roman" w:hAnsi="Garamond"/>
                <w:lang w:eastAsia="pl-PL"/>
              </w:rPr>
              <w:t>ul. Wielicka 265, 30-663 Kraków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B13BEC" w14:textId="6EC5507C" w:rsidR="00B606EB" w:rsidRDefault="00B606EB" w:rsidP="00B606EB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</w:t>
            </w:r>
          </w:p>
        </w:tc>
      </w:tr>
    </w:tbl>
    <w:p w14:paraId="4129A0B6" w14:textId="58474C75" w:rsidR="00D37275" w:rsidRPr="001A6C03" w:rsidRDefault="00D37275" w:rsidP="004472D9">
      <w:pPr>
        <w:jc w:val="both"/>
        <w:rPr>
          <w:rFonts w:ascii="Garamond" w:hAnsi="Garamond"/>
        </w:rPr>
      </w:pPr>
    </w:p>
    <w:p w14:paraId="7AF6B60D" w14:textId="78E4D352" w:rsidR="000660C2" w:rsidRPr="00D47386" w:rsidRDefault="00A566F4" w:rsidP="00D47386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59096E">
        <w:rPr>
          <w:rFonts w:ascii="Garamond" w:hAnsi="Garamond"/>
          <w:color w:val="000000"/>
        </w:rPr>
        <w:t>Streszczenie oceny i porównania złożonych ofert:</w:t>
      </w:r>
    </w:p>
    <w:tbl>
      <w:tblPr>
        <w:tblW w:w="850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1843"/>
        <w:gridCol w:w="1985"/>
      </w:tblGrid>
      <w:tr w:rsidR="00A566F4" w:rsidRPr="0059096E" w14:paraId="295E30FE" w14:textId="77777777" w:rsidTr="00B606EB">
        <w:trPr>
          <w:cantSplit/>
          <w:trHeight w:val="129"/>
        </w:trPr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59096E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350A00" w14:textId="77777777" w:rsidR="00A566F4" w:rsidRPr="0059096E" w:rsidRDefault="00A566F4" w:rsidP="00D5002F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59096E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CD7716" w14:textId="77777777" w:rsidR="00A566F4" w:rsidRPr="0059096E" w:rsidRDefault="00A566F4" w:rsidP="00D5002F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951669" w:rsidRPr="0059096E" w14:paraId="42078198" w14:textId="77777777" w:rsidTr="00B606EB">
        <w:trPr>
          <w:cantSplit/>
          <w:trHeight w:val="12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E136FF" w14:textId="35213F5A" w:rsidR="00951669" w:rsidRPr="0059096E" w:rsidRDefault="00951669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1</w:t>
            </w:r>
          </w:p>
        </w:tc>
      </w:tr>
      <w:tr w:rsidR="00951669" w:rsidRPr="0059096E" w14:paraId="0756D23D" w14:textId="77777777" w:rsidTr="00B606EB">
        <w:trPr>
          <w:cantSplit/>
          <w:trHeight w:val="1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34D1EE" w14:textId="77777777" w:rsidR="00B606EB" w:rsidRPr="00B606EB" w:rsidRDefault="00B606EB" w:rsidP="00B606E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606EB">
              <w:rPr>
                <w:rFonts w:ascii="Garamond" w:eastAsia="Times New Roman" w:hAnsi="Garamond" w:cs="Arial"/>
                <w:lang w:eastAsia="pl-PL"/>
              </w:rPr>
              <w:t>Advanced Accelerator Applications Polska Sp. z o. o.</w:t>
            </w:r>
          </w:p>
          <w:p w14:paraId="63AA1457" w14:textId="12667F77" w:rsidR="00951669" w:rsidRPr="0059096E" w:rsidRDefault="00B606EB" w:rsidP="00B606E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606EB">
              <w:rPr>
                <w:rFonts w:ascii="Garamond" w:eastAsia="Times New Roman" w:hAnsi="Garamond" w:cs="Arial"/>
                <w:lang w:eastAsia="pl-PL"/>
              </w:rPr>
              <w:t>al. Jerozolimskie 96, 00-807 Warszawa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DB38AE" w14:textId="77777777" w:rsidR="00951669" w:rsidRPr="0059096E" w:rsidRDefault="00951669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B1A3458" w14:textId="77777777" w:rsidR="00951669" w:rsidRPr="0059096E" w:rsidRDefault="00951669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951669" w:rsidRPr="0059096E" w14:paraId="39DFDFA3" w14:textId="77777777" w:rsidTr="00B606EB">
        <w:trPr>
          <w:cantSplit/>
          <w:trHeight w:val="12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CC1F77" w14:textId="1F770D0F" w:rsidR="00951669" w:rsidRPr="0059096E" w:rsidRDefault="00951669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2</w:t>
            </w:r>
          </w:p>
        </w:tc>
      </w:tr>
      <w:tr w:rsidR="00951669" w:rsidRPr="0059096E" w14:paraId="6F6BFCAF" w14:textId="77777777" w:rsidTr="00B606EB">
        <w:trPr>
          <w:cantSplit/>
          <w:trHeight w:val="1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C73FF0" w14:textId="77777777" w:rsidR="00B606EB" w:rsidRPr="00B606EB" w:rsidRDefault="00B606EB" w:rsidP="00B606E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606EB">
              <w:rPr>
                <w:rFonts w:ascii="Garamond" w:eastAsia="Times New Roman" w:hAnsi="Garamond" w:cs="Arial"/>
                <w:lang w:eastAsia="pl-PL"/>
              </w:rPr>
              <w:t>Advanced Accelerator Applications Polska Sp. z o. o.</w:t>
            </w:r>
          </w:p>
          <w:p w14:paraId="1A2525E8" w14:textId="55ECC69C" w:rsidR="00951669" w:rsidRPr="0059096E" w:rsidRDefault="00B606EB" w:rsidP="00B606E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606EB">
              <w:rPr>
                <w:rFonts w:ascii="Garamond" w:eastAsia="Times New Roman" w:hAnsi="Garamond" w:cs="Arial"/>
                <w:lang w:eastAsia="pl-PL"/>
              </w:rPr>
              <w:t>al. Jerozolimskie 96, 00-807 Warszawa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2BF413" w14:textId="77777777" w:rsidR="00951669" w:rsidRPr="0059096E" w:rsidRDefault="00951669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73F389F" w14:textId="77777777" w:rsidR="00951669" w:rsidRPr="0059096E" w:rsidRDefault="00951669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951669" w:rsidRPr="0059096E" w14:paraId="0CB55AF3" w14:textId="77777777" w:rsidTr="00B606EB">
        <w:trPr>
          <w:cantSplit/>
          <w:trHeight w:val="12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36ADC6" w14:textId="24FEA709" w:rsidR="00951669" w:rsidRPr="0059096E" w:rsidRDefault="00951669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3</w:t>
            </w:r>
          </w:p>
        </w:tc>
      </w:tr>
      <w:tr w:rsidR="00951669" w:rsidRPr="0059096E" w14:paraId="55640927" w14:textId="77777777" w:rsidTr="00B606EB">
        <w:trPr>
          <w:cantSplit/>
          <w:trHeight w:val="1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004AE6" w14:textId="77777777" w:rsidR="00B606EB" w:rsidRPr="00B606EB" w:rsidRDefault="00B606EB" w:rsidP="00B606E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B606EB">
              <w:rPr>
                <w:rFonts w:ascii="Garamond" w:eastAsia="Times New Roman" w:hAnsi="Garamond" w:cs="Arial"/>
                <w:lang w:eastAsia="pl-PL"/>
              </w:rPr>
              <w:t>Voxel</w:t>
            </w:r>
            <w:proofErr w:type="spellEnd"/>
            <w:r w:rsidRPr="00B606EB">
              <w:rPr>
                <w:rFonts w:ascii="Garamond" w:eastAsia="Times New Roman" w:hAnsi="Garamond" w:cs="Arial"/>
                <w:lang w:eastAsia="pl-PL"/>
              </w:rPr>
              <w:t xml:space="preserve"> Spółka Akcyjna</w:t>
            </w:r>
          </w:p>
          <w:p w14:paraId="4D274E20" w14:textId="554646CD" w:rsidR="00951669" w:rsidRPr="0059096E" w:rsidRDefault="00B606EB" w:rsidP="00B606E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606EB">
              <w:rPr>
                <w:rFonts w:ascii="Garamond" w:eastAsia="Times New Roman" w:hAnsi="Garamond" w:cs="Arial"/>
                <w:lang w:eastAsia="pl-PL"/>
              </w:rPr>
              <w:t>ul. Wielicka 265, 30-663 Kraków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7ED031B" w14:textId="77777777" w:rsidR="00951669" w:rsidRPr="0059096E" w:rsidRDefault="00951669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A9D08B6" w14:textId="77777777" w:rsidR="00951669" w:rsidRPr="0059096E" w:rsidRDefault="00951669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400CEE" w:rsidRPr="0059096E" w14:paraId="2589F286" w14:textId="77777777" w:rsidTr="00B606EB">
        <w:trPr>
          <w:cantSplit/>
          <w:trHeight w:val="1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02B161" w14:textId="77777777" w:rsidR="00400CEE" w:rsidRPr="00400CEE" w:rsidRDefault="00400CEE" w:rsidP="00400CE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400CEE">
              <w:rPr>
                <w:rFonts w:ascii="Garamond" w:eastAsia="Times New Roman" w:hAnsi="Garamond" w:cs="Arial"/>
                <w:lang w:eastAsia="pl-PL"/>
              </w:rPr>
              <w:lastRenderedPageBreak/>
              <w:t>Synektik</w:t>
            </w:r>
            <w:proofErr w:type="spellEnd"/>
            <w:r w:rsidRPr="00400CEE">
              <w:rPr>
                <w:rFonts w:ascii="Garamond" w:eastAsia="Times New Roman" w:hAnsi="Garamond" w:cs="Arial"/>
                <w:lang w:eastAsia="pl-PL"/>
              </w:rPr>
              <w:t xml:space="preserve"> Pharma Sp. z o.o.</w:t>
            </w:r>
          </w:p>
          <w:p w14:paraId="1FD9A7FB" w14:textId="2C5B922F" w:rsidR="00400CEE" w:rsidRPr="00B606EB" w:rsidRDefault="00400CEE" w:rsidP="00400CE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400CEE">
              <w:rPr>
                <w:rFonts w:ascii="Garamond" w:eastAsia="Times New Roman" w:hAnsi="Garamond" w:cs="Arial"/>
                <w:lang w:eastAsia="pl-PL"/>
              </w:rPr>
              <w:t>ul. Józefa Piusa Dziekońskiego 3, 00-728 Warszawa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0DFE45" w14:textId="2DC25FDA" w:rsidR="00400CEE" w:rsidRPr="0059096E" w:rsidRDefault="00400CEE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FE09391" w14:textId="65D168F8" w:rsidR="00400CEE" w:rsidRPr="0059096E" w:rsidRDefault="00400CEE" w:rsidP="000E35E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0CEE">
              <w:rPr>
                <w:rFonts w:ascii="Garamond" w:eastAsia="Times New Roman" w:hAnsi="Garamond" w:cs="Arial"/>
                <w:lang w:eastAsia="pl-PL"/>
              </w:rPr>
              <w:t>96,56</w:t>
            </w:r>
          </w:p>
        </w:tc>
      </w:tr>
      <w:tr w:rsidR="00CE31E4" w:rsidRPr="0059096E" w14:paraId="609E8AB0" w14:textId="77777777" w:rsidTr="00B606EB">
        <w:trPr>
          <w:cantSplit/>
          <w:trHeight w:val="12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07982DF" w14:textId="23B41CDF" w:rsidR="00CE31E4" w:rsidRPr="0059096E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B606EB">
              <w:rPr>
                <w:rFonts w:ascii="Garamond" w:eastAsia="Times New Roman" w:hAnsi="Garamond" w:cs="Arial"/>
                <w:b/>
                <w:lang w:eastAsia="pl-PL"/>
              </w:rPr>
              <w:t>5</w:t>
            </w:r>
          </w:p>
        </w:tc>
      </w:tr>
      <w:tr w:rsidR="00CE31E4" w:rsidRPr="0059096E" w14:paraId="164880FB" w14:textId="77777777" w:rsidTr="00B606EB">
        <w:trPr>
          <w:cantSplit/>
          <w:trHeight w:val="1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0F80F2" w14:textId="77777777" w:rsidR="00B606EB" w:rsidRPr="00B606EB" w:rsidRDefault="00B606EB" w:rsidP="00B606E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606EB">
              <w:rPr>
                <w:rFonts w:ascii="Garamond" w:eastAsia="Times New Roman" w:hAnsi="Garamond" w:cs="Arial"/>
                <w:lang w:eastAsia="pl-PL"/>
              </w:rPr>
              <w:t>Bayer Sp. z o.o.</w:t>
            </w:r>
          </w:p>
          <w:p w14:paraId="3D3B6E6F" w14:textId="5CD287A6" w:rsidR="00CE31E4" w:rsidRPr="0059096E" w:rsidRDefault="00B606EB" w:rsidP="00B606E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B606EB">
              <w:rPr>
                <w:rFonts w:ascii="Garamond" w:eastAsia="Times New Roman" w:hAnsi="Garamond" w:cs="Arial"/>
                <w:lang w:eastAsia="pl-PL"/>
              </w:rPr>
              <w:t>al.. Jerozolimskie 158 , 02-326 Warszawa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C0872C4" w14:textId="77777777" w:rsidR="00CE31E4" w:rsidRPr="0059096E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B2785E5" w14:textId="77777777" w:rsidR="00CE31E4" w:rsidRPr="0059096E" w:rsidRDefault="00CE31E4" w:rsidP="0077524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9096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1FE5BAB6" w14:textId="77777777" w:rsidR="00D47386" w:rsidRDefault="00D47386" w:rsidP="00CA414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52DB4EE1" w14:textId="029F1B2F" w:rsidR="00DA3C83" w:rsidRPr="00CA414B" w:rsidRDefault="00A566F4" w:rsidP="00CA414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59096E">
        <w:rPr>
          <w:rFonts w:ascii="Garamond" w:eastAsia="Times New Roman" w:hAnsi="Garamond" w:cs="Arial"/>
          <w:lang w:eastAsia="pl-PL"/>
        </w:rPr>
        <w:t>Uzasadnienie liczby przyzn</w:t>
      </w:r>
      <w:r w:rsidR="008C5888" w:rsidRPr="0059096E">
        <w:rPr>
          <w:rFonts w:ascii="Garamond" w:eastAsia="Times New Roman" w:hAnsi="Garamond" w:cs="Arial"/>
          <w:lang w:eastAsia="pl-PL"/>
        </w:rPr>
        <w:t>anych punktów: zgodnie z art. 239</w:t>
      </w:r>
      <w:r w:rsidRPr="0059096E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59096E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59096E">
        <w:rPr>
          <w:rFonts w:ascii="Garamond" w:eastAsia="Times New Roman" w:hAnsi="Garamond" w:cs="Arial"/>
          <w:lang w:eastAsia="pl-PL"/>
        </w:rPr>
        <w:t>Pr</w:t>
      </w:r>
      <w:r w:rsidR="00951669">
        <w:rPr>
          <w:rFonts w:ascii="Garamond" w:eastAsia="Times New Roman" w:hAnsi="Garamond" w:cs="Arial"/>
          <w:lang w:eastAsia="pl-PL"/>
        </w:rPr>
        <w:t>awo zamówień publicznych, oferty zostały ocenione</w:t>
      </w:r>
      <w:r w:rsidRPr="0059096E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59096E">
        <w:rPr>
          <w:rFonts w:ascii="Garamond" w:eastAsia="Times New Roman" w:hAnsi="Garamond" w:cs="Arial"/>
          <w:lang w:eastAsia="pl-PL"/>
        </w:rPr>
        <w:t xml:space="preserve"> SWZ</w:t>
      </w:r>
      <w:r w:rsidR="00DA3C83" w:rsidRPr="0059096E">
        <w:rPr>
          <w:rFonts w:ascii="Garamond" w:eastAsia="Times New Roman" w:hAnsi="Garamond" w:cs="Arial"/>
          <w:lang w:eastAsia="pl-PL"/>
        </w:rPr>
        <w:t>.</w:t>
      </w:r>
    </w:p>
    <w:p w14:paraId="0F379D35" w14:textId="4F2E1CC9" w:rsidR="000C48B0" w:rsidRPr="006E32FE" w:rsidRDefault="000C48B0" w:rsidP="00D47386">
      <w:pPr>
        <w:widowControl/>
        <w:jc w:val="both"/>
        <w:rPr>
          <w:rFonts w:ascii="Garamond" w:hAnsi="Garamond"/>
          <w:color w:val="FF0000"/>
          <w:highlight w:val="yellow"/>
        </w:rPr>
      </w:pPr>
    </w:p>
    <w:p w14:paraId="2006F137" w14:textId="45609AA1" w:rsidR="00F96E3C" w:rsidRDefault="00994717" w:rsidP="00F96E3C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3840C4">
        <w:rPr>
          <w:rFonts w:ascii="Garamond" w:hAnsi="Garamond"/>
        </w:rPr>
        <w:t>Zgo</w:t>
      </w:r>
      <w:r w:rsidR="00D37275" w:rsidRPr="003840C4">
        <w:rPr>
          <w:rFonts w:ascii="Garamond" w:hAnsi="Garamond"/>
        </w:rPr>
        <w:t>dnie z ustawą Pzp w zakresie części</w:t>
      </w:r>
      <w:r w:rsidRPr="003840C4">
        <w:rPr>
          <w:rFonts w:ascii="Garamond" w:hAnsi="Garamond"/>
        </w:rPr>
        <w:t xml:space="preserve"> </w:t>
      </w:r>
      <w:r w:rsidR="00B606EB">
        <w:rPr>
          <w:rFonts w:ascii="Garamond" w:hAnsi="Garamond"/>
        </w:rPr>
        <w:t>1, 2 oraz 5</w:t>
      </w:r>
      <w:r w:rsidR="00D47386">
        <w:rPr>
          <w:rFonts w:ascii="Garamond" w:hAnsi="Garamond"/>
        </w:rPr>
        <w:t xml:space="preserve"> </w:t>
      </w:r>
      <w:r w:rsidR="00951669">
        <w:rPr>
          <w:rFonts w:ascii="Garamond" w:eastAsia="Times New Roman" w:hAnsi="Garamond"/>
          <w:lang w:eastAsia="pl-PL"/>
        </w:rPr>
        <w:t>umowy</w:t>
      </w:r>
      <w:r w:rsidRPr="003840C4">
        <w:rPr>
          <w:rFonts w:ascii="Garamond" w:eastAsia="Times New Roman" w:hAnsi="Garamond"/>
          <w:lang w:eastAsia="pl-PL"/>
        </w:rPr>
        <w:t xml:space="preserve"> w spr</w:t>
      </w:r>
      <w:r w:rsidR="00D47386">
        <w:rPr>
          <w:rFonts w:ascii="Garamond" w:eastAsia="Times New Roman" w:hAnsi="Garamond"/>
          <w:lang w:eastAsia="pl-PL"/>
        </w:rPr>
        <w:t>awie zamów</w:t>
      </w:r>
      <w:r w:rsidR="00951669">
        <w:rPr>
          <w:rFonts w:ascii="Garamond" w:eastAsia="Times New Roman" w:hAnsi="Garamond"/>
          <w:lang w:eastAsia="pl-PL"/>
        </w:rPr>
        <w:t>ienia publicznego mogą zostać zawarte</w:t>
      </w:r>
      <w:r w:rsidRPr="003840C4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2618EF8D" w14:textId="77777777" w:rsidR="00F96E3C" w:rsidRDefault="00F96E3C" w:rsidP="00F96E3C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0965497F" w:rsidR="00A566F4" w:rsidRPr="00F96E3C" w:rsidRDefault="00F96E3C" w:rsidP="00F96E3C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  <w:r w:rsidRPr="00F96E3C">
        <w:rPr>
          <w:rFonts w:ascii="Garamond" w:eastAsia="Times New Roman" w:hAnsi="Garamond"/>
          <w:lang w:eastAsia="pl-PL"/>
        </w:rPr>
        <w:t xml:space="preserve">Zgodnie z ustawą Pzp w zakresie części </w:t>
      </w:r>
      <w:r>
        <w:rPr>
          <w:rFonts w:ascii="Garamond" w:eastAsia="Times New Roman" w:hAnsi="Garamond"/>
          <w:lang w:eastAsia="pl-PL"/>
        </w:rPr>
        <w:t xml:space="preserve">3 </w:t>
      </w:r>
      <w:r w:rsidRPr="00F96E3C">
        <w:rPr>
          <w:rFonts w:ascii="Garamond" w:eastAsia="Times New Roman" w:hAnsi="Garamond"/>
          <w:lang w:eastAsia="pl-PL"/>
        </w:rPr>
        <w:t>umowa w sprawie zamówienia publicznego może zostać zawarta w terminie nie krótszym niż 10 dni od przesłania zawiadomienia o wyborze najkorzystniejszej oferty.</w:t>
      </w: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49865" w14:textId="77777777" w:rsidR="004A01A0" w:rsidRDefault="004A01A0" w:rsidP="00E22E7B">
      <w:r>
        <w:separator/>
      </w:r>
    </w:p>
  </w:endnote>
  <w:endnote w:type="continuationSeparator" w:id="0">
    <w:p w14:paraId="58B1BEE9" w14:textId="77777777" w:rsidR="004A01A0" w:rsidRDefault="004A01A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BD595" w14:textId="77777777" w:rsidR="004A01A0" w:rsidRDefault="004A01A0" w:rsidP="00E22E7B">
      <w:r>
        <w:separator/>
      </w:r>
    </w:p>
  </w:footnote>
  <w:footnote w:type="continuationSeparator" w:id="0">
    <w:p w14:paraId="64F68232" w14:textId="77777777" w:rsidR="004A01A0" w:rsidRDefault="004A01A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45BA8"/>
    <w:rsid w:val="00051CAD"/>
    <w:rsid w:val="00054FE7"/>
    <w:rsid w:val="000660C2"/>
    <w:rsid w:val="00072C67"/>
    <w:rsid w:val="00074020"/>
    <w:rsid w:val="000777E9"/>
    <w:rsid w:val="00081D4E"/>
    <w:rsid w:val="000B2E90"/>
    <w:rsid w:val="000C0E6C"/>
    <w:rsid w:val="000C4344"/>
    <w:rsid w:val="000C48B0"/>
    <w:rsid w:val="000C4C78"/>
    <w:rsid w:val="001056DA"/>
    <w:rsid w:val="001216A9"/>
    <w:rsid w:val="00123468"/>
    <w:rsid w:val="00124497"/>
    <w:rsid w:val="00134AB1"/>
    <w:rsid w:val="001356EE"/>
    <w:rsid w:val="00145C34"/>
    <w:rsid w:val="0014711F"/>
    <w:rsid w:val="00160C65"/>
    <w:rsid w:val="00164512"/>
    <w:rsid w:val="00167739"/>
    <w:rsid w:val="00170D70"/>
    <w:rsid w:val="001959F3"/>
    <w:rsid w:val="001A6C03"/>
    <w:rsid w:val="001A751B"/>
    <w:rsid w:val="001D3521"/>
    <w:rsid w:val="001E78A9"/>
    <w:rsid w:val="002116FC"/>
    <w:rsid w:val="002345CB"/>
    <w:rsid w:val="00234F15"/>
    <w:rsid w:val="00256236"/>
    <w:rsid w:val="00263815"/>
    <w:rsid w:val="00265899"/>
    <w:rsid w:val="00275219"/>
    <w:rsid w:val="00284FD2"/>
    <w:rsid w:val="002A16A3"/>
    <w:rsid w:val="002A3D32"/>
    <w:rsid w:val="002B1CC3"/>
    <w:rsid w:val="002C55E2"/>
    <w:rsid w:val="002E0161"/>
    <w:rsid w:val="002E2F8D"/>
    <w:rsid w:val="00322439"/>
    <w:rsid w:val="00327FC1"/>
    <w:rsid w:val="0033450B"/>
    <w:rsid w:val="003366C5"/>
    <w:rsid w:val="003810F9"/>
    <w:rsid w:val="003840C4"/>
    <w:rsid w:val="00386A31"/>
    <w:rsid w:val="003A78DE"/>
    <w:rsid w:val="003B34DE"/>
    <w:rsid w:val="003B4B2D"/>
    <w:rsid w:val="003B6BF5"/>
    <w:rsid w:val="003C5107"/>
    <w:rsid w:val="003C7597"/>
    <w:rsid w:val="003E75E9"/>
    <w:rsid w:val="003F2563"/>
    <w:rsid w:val="003F447D"/>
    <w:rsid w:val="00400CEE"/>
    <w:rsid w:val="00413234"/>
    <w:rsid w:val="00427C29"/>
    <w:rsid w:val="004316B3"/>
    <w:rsid w:val="00444499"/>
    <w:rsid w:val="004472D9"/>
    <w:rsid w:val="00454E4F"/>
    <w:rsid w:val="00455AEA"/>
    <w:rsid w:val="00461477"/>
    <w:rsid w:val="00470756"/>
    <w:rsid w:val="00471609"/>
    <w:rsid w:val="004767CF"/>
    <w:rsid w:val="00494FA5"/>
    <w:rsid w:val="00496493"/>
    <w:rsid w:val="004A01A0"/>
    <w:rsid w:val="004B2AFC"/>
    <w:rsid w:val="004D5D92"/>
    <w:rsid w:val="004D6476"/>
    <w:rsid w:val="004E4C4E"/>
    <w:rsid w:val="004E5BCB"/>
    <w:rsid w:val="00520F3A"/>
    <w:rsid w:val="0053175B"/>
    <w:rsid w:val="00537C6D"/>
    <w:rsid w:val="00542DC1"/>
    <w:rsid w:val="0055593C"/>
    <w:rsid w:val="00562927"/>
    <w:rsid w:val="005648AF"/>
    <w:rsid w:val="00567C13"/>
    <w:rsid w:val="00570957"/>
    <w:rsid w:val="00581D85"/>
    <w:rsid w:val="0059096E"/>
    <w:rsid w:val="005954E1"/>
    <w:rsid w:val="00596975"/>
    <w:rsid w:val="005A0B34"/>
    <w:rsid w:val="005A0FC7"/>
    <w:rsid w:val="005A4607"/>
    <w:rsid w:val="005B056F"/>
    <w:rsid w:val="005B64B5"/>
    <w:rsid w:val="005D2183"/>
    <w:rsid w:val="005D43CB"/>
    <w:rsid w:val="005D6753"/>
    <w:rsid w:val="005E0367"/>
    <w:rsid w:val="005F4D42"/>
    <w:rsid w:val="006002A7"/>
    <w:rsid w:val="00600795"/>
    <w:rsid w:val="006255EB"/>
    <w:rsid w:val="00631E52"/>
    <w:rsid w:val="00632E6F"/>
    <w:rsid w:val="00640B91"/>
    <w:rsid w:val="006764B4"/>
    <w:rsid w:val="006E32FE"/>
    <w:rsid w:val="00702045"/>
    <w:rsid w:val="00703023"/>
    <w:rsid w:val="00727749"/>
    <w:rsid w:val="00752E2F"/>
    <w:rsid w:val="007607B9"/>
    <w:rsid w:val="007710AA"/>
    <w:rsid w:val="00795C0B"/>
    <w:rsid w:val="007961E1"/>
    <w:rsid w:val="007A29CC"/>
    <w:rsid w:val="007A36FA"/>
    <w:rsid w:val="007A4A11"/>
    <w:rsid w:val="007B6D3E"/>
    <w:rsid w:val="007C75E5"/>
    <w:rsid w:val="007D4C37"/>
    <w:rsid w:val="007F2657"/>
    <w:rsid w:val="007F4652"/>
    <w:rsid w:val="008020B2"/>
    <w:rsid w:val="008066A3"/>
    <w:rsid w:val="008132EA"/>
    <w:rsid w:val="008174CA"/>
    <w:rsid w:val="0082522A"/>
    <w:rsid w:val="00826186"/>
    <w:rsid w:val="008577A4"/>
    <w:rsid w:val="0086385F"/>
    <w:rsid w:val="0087399D"/>
    <w:rsid w:val="00882AE3"/>
    <w:rsid w:val="008A50D0"/>
    <w:rsid w:val="008B081C"/>
    <w:rsid w:val="008C35E9"/>
    <w:rsid w:val="008C3D38"/>
    <w:rsid w:val="008C5081"/>
    <w:rsid w:val="008C5888"/>
    <w:rsid w:val="008D1972"/>
    <w:rsid w:val="008F448B"/>
    <w:rsid w:val="009009BF"/>
    <w:rsid w:val="0093174D"/>
    <w:rsid w:val="009353F7"/>
    <w:rsid w:val="009362BE"/>
    <w:rsid w:val="00951669"/>
    <w:rsid w:val="00957E08"/>
    <w:rsid w:val="00972377"/>
    <w:rsid w:val="0098718D"/>
    <w:rsid w:val="00994717"/>
    <w:rsid w:val="009972B2"/>
    <w:rsid w:val="009A0A57"/>
    <w:rsid w:val="009A31AF"/>
    <w:rsid w:val="009A5839"/>
    <w:rsid w:val="009B1B59"/>
    <w:rsid w:val="009B3680"/>
    <w:rsid w:val="009C39EE"/>
    <w:rsid w:val="009D3747"/>
    <w:rsid w:val="009D4078"/>
    <w:rsid w:val="009F53D3"/>
    <w:rsid w:val="00A00C16"/>
    <w:rsid w:val="00A15413"/>
    <w:rsid w:val="00A328AE"/>
    <w:rsid w:val="00A339C1"/>
    <w:rsid w:val="00A37FBF"/>
    <w:rsid w:val="00A42100"/>
    <w:rsid w:val="00A4282B"/>
    <w:rsid w:val="00A439A3"/>
    <w:rsid w:val="00A566F4"/>
    <w:rsid w:val="00A665A8"/>
    <w:rsid w:val="00A75A44"/>
    <w:rsid w:val="00A86D62"/>
    <w:rsid w:val="00A93376"/>
    <w:rsid w:val="00A93F15"/>
    <w:rsid w:val="00AA2535"/>
    <w:rsid w:val="00AA5EEE"/>
    <w:rsid w:val="00AB69CF"/>
    <w:rsid w:val="00AC421E"/>
    <w:rsid w:val="00AC6AC7"/>
    <w:rsid w:val="00AC75FD"/>
    <w:rsid w:val="00AD333F"/>
    <w:rsid w:val="00B01107"/>
    <w:rsid w:val="00B160C2"/>
    <w:rsid w:val="00B16673"/>
    <w:rsid w:val="00B231B6"/>
    <w:rsid w:val="00B37ABD"/>
    <w:rsid w:val="00B5724D"/>
    <w:rsid w:val="00B606EB"/>
    <w:rsid w:val="00B6296F"/>
    <w:rsid w:val="00B63554"/>
    <w:rsid w:val="00B67D55"/>
    <w:rsid w:val="00B716A1"/>
    <w:rsid w:val="00B760A1"/>
    <w:rsid w:val="00B95DA7"/>
    <w:rsid w:val="00B95DBE"/>
    <w:rsid w:val="00BA10A9"/>
    <w:rsid w:val="00BA69AD"/>
    <w:rsid w:val="00BD4ED7"/>
    <w:rsid w:val="00BD587C"/>
    <w:rsid w:val="00BE0B2A"/>
    <w:rsid w:val="00BE1616"/>
    <w:rsid w:val="00BE6C0B"/>
    <w:rsid w:val="00C03926"/>
    <w:rsid w:val="00C2324F"/>
    <w:rsid w:val="00C27D9E"/>
    <w:rsid w:val="00C33A3D"/>
    <w:rsid w:val="00C36647"/>
    <w:rsid w:val="00C42E28"/>
    <w:rsid w:val="00C507B3"/>
    <w:rsid w:val="00C54723"/>
    <w:rsid w:val="00C66993"/>
    <w:rsid w:val="00C85E51"/>
    <w:rsid w:val="00C96203"/>
    <w:rsid w:val="00C96D99"/>
    <w:rsid w:val="00C9788D"/>
    <w:rsid w:val="00CA414B"/>
    <w:rsid w:val="00CD674C"/>
    <w:rsid w:val="00CE0561"/>
    <w:rsid w:val="00CE118E"/>
    <w:rsid w:val="00CE31E4"/>
    <w:rsid w:val="00CE6178"/>
    <w:rsid w:val="00D041A2"/>
    <w:rsid w:val="00D07498"/>
    <w:rsid w:val="00D11E1C"/>
    <w:rsid w:val="00D37275"/>
    <w:rsid w:val="00D44EA0"/>
    <w:rsid w:val="00D47386"/>
    <w:rsid w:val="00D5002F"/>
    <w:rsid w:val="00D715B4"/>
    <w:rsid w:val="00D71A83"/>
    <w:rsid w:val="00D73BF0"/>
    <w:rsid w:val="00D876BE"/>
    <w:rsid w:val="00D87CE8"/>
    <w:rsid w:val="00D9449A"/>
    <w:rsid w:val="00DA21F9"/>
    <w:rsid w:val="00DA3C83"/>
    <w:rsid w:val="00DA777C"/>
    <w:rsid w:val="00DB45D1"/>
    <w:rsid w:val="00DC6FC8"/>
    <w:rsid w:val="00DF0DF5"/>
    <w:rsid w:val="00DF4F6F"/>
    <w:rsid w:val="00DF6175"/>
    <w:rsid w:val="00E033C7"/>
    <w:rsid w:val="00E04C1E"/>
    <w:rsid w:val="00E05DBA"/>
    <w:rsid w:val="00E22E7B"/>
    <w:rsid w:val="00E37343"/>
    <w:rsid w:val="00E42DD1"/>
    <w:rsid w:val="00E43002"/>
    <w:rsid w:val="00E50F1C"/>
    <w:rsid w:val="00E54362"/>
    <w:rsid w:val="00E5508A"/>
    <w:rsid w:val="00E630E8"/>
    <w:rsid w:val="00E631DB"/>
    <w:rsid w:val="00E74723"/>
    <w:rsid w:val="00E77CE8"/>
    <w:rsid w:val="00EA0283"/>
    <w:rsid w:val="00EA407D"/>
    <w:rsid w:val="00EA6A7C"/>
    <w:rsid w:val="00EC4812"/>
    <w:rsid w:val="00EC7951"/>
    <w:rsid w:val="00EE7E43"/>
    <w:rsid w:val="00EF631D"/>
    <w:rsid w:val="00F07A60"/>
    <w:rsid w:val="00F10D2A"/>
    <w:rsid w:val="00F222D9"/>
    <w:rsid w:val="00F23660"/>
    <w:rsid w:val="00F27E5D"/>
    <w:rsid w:val="00F4201E"/>
    <w:rsid w:val="00F43F68"/>
    <w:rsid w:val="00F452D9"/>
    <w:rsid w:val="00F47F1E"/>
    <w:rsid w:val="00F55B9D"/>
    <w:rsid w:val="00F60865"/>
    <w:rsid w:val="00F7244F"/>
    <w:rsid w:val="00F766BA"/>
    <w:rsid w:val="00F87037"/>
    <w:rsid w:val="00F91561"/>
    <w:rsid w:val="00F9616C"/>
    <w:rsid w:val="00F9671A"/>
    <w:rsid w:val="00F96E3C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60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BC0E44-CDAD-4F99-B00A-A851E37B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128</cp:revision>
  <cp:lastPrinted>2022-01-25T07:56:00Z</cp:lastPrinted>
  <dcterms:created xsi:type="dcterms:W3CDTF">2021-09-20T12:23:00Z</dcterms:created>
  <dcterms:modified xsi:type="dcterms:W3CDTF">2022-03-28T07:21:00Z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