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F3C5B" w14:textId="19161E24" w:rsidR="004C35DD" w:rsidRPr="00CB576E" w:rsidRDefault="00940816" w:rsidP="00940816">
      <w:pPr>
        <w:pStyle w:val="Standarduser"/>
        <w:spacing w:after="40"/>
        <w:jc w:val="right"/>
      </w:pPr>
      <w:r w:rsidRPr="00CB576E">
        <w:t>Załącznik nr 2</w:t>
      </w:r>
    </w:p>
    <w:p w14:paraId="008F1350" w14:textId="77777777" w:rsidR="00940816" w:rsidRPr="00CB576E" w:rsidRDefault="00940816" w:rsidP="00940816">
      <w:pPr>
        <w:pStyle w:val="Standarduser"/>
        <w:spacing w:after="40"/>
        <w:jc w:val="right"/>
      </w:pPr>
    </w:p>
    <w:p w14:paraId="5EEB67B1" w14:textId="77777777" w:rsidR="00533A2F" w:rsidRPr="00880B17" w:rsidRDefault="00533A2F" w:rsidP="00533A2F">
      <w:pPr>
        <w:pStyle w:val="Tekstprzypisudolneg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80B17">
        <w:rPr>
          <w:rFonts w:ascii="Times New Roman" w:hAnsi="Times New Roman" w:cs="Times New Roman"/>
          <w:b/>
          <w:bCs/>
          <w:sz w:val="36"/>
          <w:szCs w:val="36"/>
        </w:rPr>
        <w:t>FORMULARZ OFERTY</w:t>
      </w:r>
    </w:p>
    <w:p w14:paraId="07F5DC3A" w14:textId="748F9F63" w:rsidR="00CD6C3B" w:rsidRPr="00880B17" w:rsidRDefault="00CD6C3B" w:rsidP="00CD6C3B">
      <w:pPr>
        <w:pStyle w:val="Tekstprzypisudolneg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B17">
        <w:rPr>
          <w:rFonts w:ascii="Times New Roman" w:hAnsi="Times New Roman" w:cs="Times New Roman"/>
          <w:b/>
          <w:bCs/>
          <w:sz w:val="24"/>
          <w:szCs w:val="24"/>
        </w:rPr>
        <w:t xml:space="preserve">w postępowaniu o udzielenie zamówienia publicznego na </w:t>
      </w:r>
      <w:r w:rsidR="000A0ECA" w:rsidRPr="00880B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</w:t>
      </w:r>
      <w:r w:rsidR="006E2F04" w:rsidRPr="00880B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akup </w:t>
      </w:r>
      <w:r w:rsidR="00FD7455" w:rsidRPr="00880B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używanego </w:t>
      </w:r>
      <w:r w:rsidR="000A0ECA" w:rsidRPr="00880B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lekkiego</w:t>
      </w:r>
      <w:r w:rsidR="006E2F04" w:rsidRPr="00880B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samochodu pożarniczego</w:t>
      </w:r>
      <w:r w:rsidR="000A0ECA" w:rsidRPr="00880B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dla OSP w Dąbrowie</w:t>
      </w:r>
      <w:r w:rsidR="006E2F04" w:rsidRPr="00880B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E0E5843" w14:textId="77777777" w:rsidR="00533A2F" w:rsidRPr="00CB576E" w:rsidRDefault="00533A2F" w:rsidP="00533A2F">
      <w:pPr>
        <w:pStyle w:val="Tekstprzypisudolnego"/>
        <w:ind w:firstLine="4712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075CEF37" w14:textId="3AEC7C0B" w:rsidR="00CA28CF" w:rsidRPr="00CB576E" w:rsidRDefault="00683628" w:rsidP="0080755E">
      <w:pPr>
        <w:pStyle w:val="Tekstprzypisudolnego"/>
        <w:numPr>
          <w:ilvl w:val="0"/>
          <w:numId w:val="3"/>
        </w:numPr>
        <w:tabs>
          <w:tab w:val="left" w:pos="284"/>
        </w:tabs>
        <w:spacing w:before="240" w:after="24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76E">
        <w:rPr>
          <w:rFonts w:ascii="Times New Roman" w:hAnsi="Times New Roman" w:cs="Times New Roman"/>
          <w:sz w:val="24"/>
          <w:szCs w:val="24"/>
          <w:u w:val="single"/>
        </w:rPr>
        <w:t>ZAMAWIAJĄCY:</w:t>
      </w:r>
      <w:r w:rsidR="00E00B97" w:rsidRPr="00CB57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71949" w14:textId="77777777" w:rsidR="00FD7455" w:rsidRPr="00CB576E" w:rsidRDefault="00FD7455" w:rsidP="00FD7455">
      <w:pPr>
        <w:rPr>
          <w:rFonts w:ascii="Times New Roman" w:hAnsi="Times New Roman" w:cs="Times New Roman"/>
        </w:rPr>
      </w:pPr>
      <w:r w:rsidRPr="00CB576E">
        <w:rPr>
          <w:rFonts w:ascii="Times New Roman" w:hAnsi="Times New Roman" w:cs="Times New Roman"/>
        </w:rPr>
        <w:t>Gmina Dąbrowa</w:t>
      </w:r>
    </w:p>
    <w:p w14:paraId="2E41D7F1" w14:textId="77777777" w:rsidR="00FD7455" w:rsidRPr="00CB576E" w:rsidRDefault="00FD7455" w:rsidP="00FD7455">
      <w:pPr>
        <w:rPr>
          <w:rFonts w:ascii="Times New Roman" w:hAnsi="Times New Roman" w:cs="Times New Roman"/>
        </w:rPr>
      </w:pPr>
      <w:r w:rsidRPr="00CB576E">
        <w:rPr>
          <w:rFonts w:ascii="Times New Roman" w:hAnsi="Times New Roman" w:cs="Times New Roman"/>
        </w:rPr>
        <w:t>Ul. Kasztanowa 16</w:t>
      </w:r>
    </w:p>
    <w:p w14:paraId="2F060AE6" w14:textId="77777777" w:rsidR="00FD7455" w:rsidRPr="00CB576E" w:rsidRDefault="00FD7455" w:rsidP="00FD7455">
      <w:pPr>
        <w:rPr>
          <w:rFonts w:ascii="Times New Roman" w:hAnsi="Times New Roman" w:cs="Times New Roman"/>
        </w:rPr>
      </w:pPr>
      <w:r w:rsidRPr="00CB576E">
        <w:rPr>
          <w:rFonts w:ascii="Times New Roman" w:hAnsi="Times New Roman" w:cs="Times New Roman"/>
        </w:rPr>
        <w:t>88-306 Dąbrowa</w:t>
      </w:r>
    </w:p>
    <w:p w14:paraId="15DCE4EF" w14:textId="77777777" w:rsidR="00FD7455" w:rsidRPr="00CB576E" w:rsidRDefault="00FD7455" w:rsidP="00FD7455">
      <w:pPr>
        <w:rPr>
          <w:rFonts w:ascii="Times New Roman" w:hAnsi="Times New Roman" w:cs="Times New Roman"/>
        </w:rPr>
      </w:pPr>
      <w:r w:rsidRPr="00CB576E">
        <w:rPr>
          <w:rFonts w:ascii="Times New Roman" w:hAnsi="Times New Roman" w:cs="Times New Roman"/>
        </w:rPr>
        <w:t>NIP 557 16 48 518</w:t>
      </w:r>
    </w:p>
    <w:p w14:paraId="56477452" w14:textId="539F0DE3" w:rsidR="00FD7455" w:rsidRPr="00CB576E" w:rsidRDefault="00FD7455" w:rsidP="00FD7455">
      <w:pPr>
        <w:rPr>
          <w:rFonts w:ascii="Times New Roman" w:hAnsi="Times New Roman" w:cs="Times New Roman"/>
          <w:lang w:val="it-IT"/>
        </w:rPr>
      </w:pPr>
      <w:r w:rsidRPr="00CB576E">
        <w:rPr>
          <w:rFonts w:ascii="Times New Roman" w:hAnsi="Times New Roman" w:cs="Times New Roman"/>
          <w:lang w:val="it-IT"/>
        </w:rPr>
        <w:t xml:space="preserve">e-mail: </w:t>
      </w:r>
      <w:r w:rsidR="00000000">
        <w:fldChar w:fldCharType="begin"/>
      </w:r>
      <w:r w:rsidR="00000000" w:rsidRPr="00880B17">
        <w:rPr>
          <w:lang w:val="it-IT"/>
        </w:rPr>
        <w:instrText>HYPERLINK "mailto:ug-dabrowa@ug-dabrowa.pl"</w:instrText>
      </w:r>
      <w:r w:rsidR="00000000">
        <w:fldChar w:fldCharType="separate"/>
      </w:r>
      <w:r w:rsidR="00C66CCE" w:rsidRPr="00CB576E">
        <w:rPr>
          <w:rStyle w:val="Hipercze"/>
          <w:rFonts w:ascii="Times New Roman" w:hAnsi="Times New Roman" w:cs="Times New Roman"/>
          <w:lang w:val="it-IT"/>
        </w:rPr>
        <w:t>ug-dabrowa@ug-dabrowa.pl</w:t>
      </w:r>
      <w:r w:rsidR="00000000">
        <w:rPr>
          <w:rStyle w:val="Hipercze"/>
          <w:rFonts w:ascii="Times New Roman" w:hAnsi="Times New Roman" w:cs="Times New Roman"/>
          <w:lang w:val="it-IT"/>
        </w:rPr>
        <w:fldChar w:fldCharType="end"/>
      </w:r>
    </w:p>
    <w:p w14:paraId="234B05DD" w14:textId="77777777" w:rsidR="00C66CCE" w:rsidRPr="00CB576E" w:rsidRDefault="00C66CCE" w:rsidP="00FD7455">
      <w:pPr>
        <w:rPr>
          <w:rFonts w:ascii="Times New Roman" w:hAnsi="Times New Roman" w:cs="Times New Roman"/>
          <w:lang w:val="it-IT"/>
        </w:rPr>
      </w:pPr>
    </w:p>
    <w:p w14:paraId="427D5317" w14:textId="77777777" w:rsidR="00CA28CF" w:rsidRPr="00CB576E" w:rsidRDefault="008C1069" w:rsidP="006B7F70">
      <w:pPr>
        <w:pStyle w:val="Tekstprzypisudolnego"/>
        <w:numPr>
          <w:ilvl w:val="0"/>
          <w:numId w:val="3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CB576E">
        <w:rPr>
          <w:rFonts w:ascii="Times New Roman" w:hAnsi="Times New Roman" w:cs="Times New Roman"/>
          <w:sz w:val="24"/>
          <w:szCs w:val="24"/>
          <w:u w:val="single"/>
        </w:rPr>
        <w:t>WYKONAWCA:</w:t>
      </w:r>
      <w:r w:rsidRPr="00CB57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BDDDE2" w14:textId="77777777" w:rsidR="00C66CCE" w:rsidRPr="00CB576E" w:rsidRDefault="00C66CCE" w:rsidP="00CA28CF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CE975E4" w14:textId="1932C50A" w:rsidR="00533A2F" w:rsidRPr="00CB576E" w:rsidRDefault="008C1069" w:rsidP="00CA28CF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576E">
        <w:rPr>
          <w:rFonts w:ascii="Times New Roman" w:hAnsi="Times New Roman" w:cs="Times New Roman"/>
          <w:sz w:val="24"/>
          <w:szCs w:val="24"/>
        </w:rPr>
        <w:t>Niniejsza</w:t>
      </w:r>
      <w:r w:rsidR="00533A2F" w:rsidRPr="00CB576E">
        <w:rPr>
          <w:rFonts w:ascii="Times New Roman" w:hAnsi="Times New Roman" w:cs="Times New Roman"/>
          <w:sz w:val="24"/>
          <w:szCs w:val="24"/>
        </w:rPr>
        <w:t xml:space="preserve"> oferta złożona jest przez:</w:t>
      </w:r>
      <w:r w:rsidR="005953A1" w:rsidRPr="00CB57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E7D3E" w14:textId="77777777" w:rsidR="00C66CCE" w:rsidRPr="00CB576E" w:rsidRDefault="00C66CCE" w:rsidP="008C1069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35C922F" w14:textId="4DF60B5B" w:rsidR="008C1069" w:rsidRPr="00CB576E" w:rsidRDefault="00047B1A" w:rsidP="008C1069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57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49ACD2E0" w14:textId="41EA52E4" w:rsidR="00022E4E" w:rsidRPr="00CB576E" w:rsidRDefault="00022E4E" w:rsidP="00533A2F">
      <w:pPr>
        <w:pStyle w:val="Tekstprzypisudolnego"/>
        <w:jc w:val="both"/>
        <w:rPr>
          <w:rFonts w:ascii="Times New Roman" w:hAnsi="Times New Roman" w:cs="Times New Roman"/>
        </w:rPr>
      </w:pPr>
      <w:r w:rsidRPr="00CB576E">
        <w:rPr>
          <w:rFonts w:ascii="Times New Roman" w:hAnsi="Times New Roman" w:cs="Times New Roman"/>
        </w:rPr>
        <w:t>Pełna nazwa Wykonawcy (firma), zgodna z wpisem do rejestru (ewidencji)</w:t>
      </w:r>
    </w:p>
    <w:p w14:paraId="494FA772" w14:textId="77777777" w:rsidR="00047B1A" w:rsidRPr="00CB576E" w:rsidRDefault="00047B1A" w:rsidP="00533A2F">
      <w:pPr>
        <w:pStyle w:val="Tekstprzypisudolnego"/>
        <w:jc w:val="both"/>
        <w:rPr>
          <w:rFonts w:ascii="Times New Roman" w:hAnsi="Times New Roman" w:cs="Times New Roman"/>
        </w:rPr>
      </w:pPr>
    </w:p>
    <w:p w14:paraId="557ABDEB" w14:textId="07A7BECE" w:rsidR="00047B1A" w:rsidRPr="00CB576E" w:rsidRDefault="00047B1A" w:rsidP="00533A2F">
      <w:pPr>
        <w:pStyle w:val="Tekstprzypisudolnego"/>
        <w:jc w:val="both"/>
        <w:rPr>
          <w:rFonts w:ascii="Times New Roman" w:hAnsi="Times New Roman" w:cs="Times New Roman"/>
        </w:rPr>
      </w:pPr>
      <w:r w:rsidRPr="00CB576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</w:t>
      </w:r>
    </w:p>
    <w:p w14:paraId="7E71BAEC" w14:textId="77777777" w:rsidR="005953A1" w:rsidRPr="00CB576E" w:rsidRDefault="00881F70" w:rsidP="00533A2F">
      <w:pPr>
        <w:pStyle w:val="Tekstprzypisudolnego"/>
        <w:jc w:val="both"/>
        <w:rPr>
          <w:rFonts w:ascii="Times New Roman" w:hAnsi="Times New Roman" w:cs="Times New Roman"/>
        </w:rPr>
      </w:pPr>
      <w:r w:rsidRPr="00CB576E">
        <w:rPr>
          <w:rFonts w:ascii="Times New Roman" w:hAnsi="Times New Roman" w:cs="Times New Roman"/>
        </w:rPr>
        <w:t>Adres Wykonawcy</w:t>
      </w:r>
      <w:r w:rsidR="00022E4E" w:rsidRPr="00CB576E">
        <w:rPr>
          <w:rFonts w:ascii="Times New Roman" w:hAnsi="Times New Roman" w:cs="Times New Roman"/>
        </w:rPr>
        <w:t xml:space="preserve"> zgodny z wpisem do rejestru (ewidencji)</w:t>
      </w:r>
    </w:p>
    <w:p w14:paraId="6005C199" w14:textId="77777777" w:rsidR="00047B1A" w:rsidRPr="00CB576E" w:rsidRDefault="00047B1A" w:rsidP="00533A2F">
      <w:pPr>
        <w:pStyle w:val="Tekstprzypisudolnego"/>
        <w:jc w:val="both"/>
        <w:rPr>
          <w:rFonts w:ascii="Times New Roman" w:hAnsi="Times New Roman" w:cs="Times New Roman"/>
        </w:rPr>
      </w:pPr>
    </w:p>
    <w:p w14:paraId="7E167615" w14:textId="3EBD0628" w:rsidR="00047B1A" w:rsidRPr="00CB576E" w:rsidRDefault="00047B1A" w:rsidP="00533A2F">
      <w:pPr>
        <w:pStyle w:val="Tekstprzypisudolnego"/>
        <w:jc w:val="both"/>
        <w:rPr>
          <w:rFonts w:ascii="Times New Roman" w:hAnsi="Times New Roman" w:cs="Times New Roman"/>
        </w:rPr>
      </w:pPr>
      <w:r w:rsidRPr="00CB576E">
        <w:rPr>
          <w:rFonts w:ascii="Times New Roman" w:hAnsi="Times New Roman" w:cs="Times New Roman"/>
        </w:rPr>
        <w:t>……………………………………………………………………………..</w:t>
      </w:r>
    </w:p>
    <w:p w14:paraId="2CD75FD1" w14:textId="223640FB" w:rsidR="00022E4E" w:rsidRPr="00CB576E" w:rsidRDefault="00022E4E" w:rsidP="00533A2F">
      <w:pPr>
        <w:pStyle w:val="Tekstprzypisudolnego"/>
        <w:jc w:val="both"/>
        <w:rPr>
          <w:rFonts w:ascii="Times New Roman" w:hAnsi="Times New Roman" w:cs="Times New Roman"/>
        </w:rPr>
      </w:pPr>
      <w:r w:rsidRPr="00CB576E">
        <w:rPr>
          <w:rFonts w:ascii="Times New Roman" w:hAnsi="Times New Roman" w:cs="Times New Roman"/>
        </w:rPr>
        <w:t>R</w:t>
      </w:r>
      <w:r w:rsidR="00881F70" w:rsidRPr="00CB576E">
        <w:rPr>
          <w:rFonts w:ascii="Times New Roman" w:hAnsi="Times New Roman" w:cs="Times New Roman"/>
        </w:rPr>
        <w:t>EGO</w:t>
      </w:r>
      <w:r w:rsidR="00047B1A" w:rsidRPr="00CB576E">
        <w:rPr>
          <w:rFonts w:ascii="Times New Roman" w:hAnsi="Times New Roman" w:cs="Times New Roman"/>
        </w:rPr>
        <w:t>N</w:t>
      </w:r>
    </w:p>
    <w:p w14:paraId="1667972E" w14:textId="1F1F89D1" w:rsidR="00047B1A" w:rsidRPr="00CB576E" w:rsidRDefault="00047B1A" w:rsidP="00533A2F">
      <w:pPr>
        <w:pStyle w:val="Tekstprzypisudolnego"/>
        <w:jc w:val="both"/>
        <w:rPr>
          <w:rFonts w:ascii="Times New Roman" w:hAnsi="Times New Roman" w:cs="Times New Roman"/>
        </w:rPr>
      </w:pPr>
    </w:p>
    <w:p w14:paraId="17F6E30E" w14:textId="1ECDDEFD" w:rsidR="00047B1A" w:rsidRPr="00CB576E" w:rsidRDefault="00047B1A" w:rsidP="00533A2F">
      <w:pPr>
        <w:pStyle w:val="Tekstprzypisudolnego"/>
        <w:jc w:val="both"/>
        <w:rPr>
          <w:rFonts w:ascii="Times New Roman" w:hAnsi="Times New Roman" w:cs="Times New Roman"/>
        </w:rPr>
      </w:pPr>
      <w:r w:rsidRPr="00CB576E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29373EA9" w14:textId="1CCB1D79" w:rsidR="00022E4E" w:rsidRPr="00CB576E" w:rsidRDefault="00022E4E" w:rsidP="00047B1A">
      <w:pPr>
        <w:pStyle w:val="Tekstprzypisudolnego"/>
        <w:jc w:val="both"/>
        <w:rPr>
          <w:rFonts w:ascii="Times New Roman" w:hAnsi="Times New Roman" w:cs="Times New Roman"/>
        </w:rPr>
      </w:pPr>
      <w:r w:rsidRPr="00CB576E">
        <w:rPr>
          <w:rFonts w:ascii="Times New Roman" w:hAnsi="Times New Roman" w:cs="Times New Roman"/>
        </w:rPr>
        <w:t>NIP</w:t>
      </w:r>
    </w:p>
    <w:p w14:paraId="476BA692" w14:textId="77777777" w:rsidR="00022E4E" w:rsidRPr="00CB576E" w:rsidRDefault="00022E4E" w:rsidP="00533A2F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</w:p>
    <w:p w14:paraId="07E20C54" w14:textId="77777777" w:rsidR="005953A1" w:rsidRPr="00CB576E" w:rsidRDefault="009E2C61" w:rsidP="004369B5">
      <w:pPr>
        <w:pStyle w:val="Tekstprzypisudolnego"/>
        <w:numPr>
          <w:ilvl w:val="0"/>
          <w:numId w:val="3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576E">
        <w:rPr>
          <w:rFonts w:ascii="Times New Roman" w:hAnsi="Times New Roman" w:cs="Times New Roman"/>
          <w:b/>
          <w:bCs/>
          <w:sz w:val="24"/>
          <w:szCs w:val="24"/>
          <w:u w:val="single"/>
        </w:rPr>
        <w:t>OSOBA WYZNACZONA DO KONTAKTÓW Z ZAMAWIAJĄCYM</w:t>
      </w:r>
      <w:r w:rsidR="005953A1" w:rsidRPr="00CB576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CB57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0ED045A" w14:textId="5FCCCD28" w:rsidR="00047B1A" w:rsidRPr="00CB576E" w:rsidRDefault="00047B1A" w:rsidP="00047B1A">
      <w:pPr>
        <w:pStyle w:val="Standarduser"/>
        <w:tabs>
          <w:tab w:val="left" w:pos="851"/>
        </w:tabs>
        <w:jc w:val="both"/>
        <w:textAlignment w:val="auto"/>
      </w:pPr>
    </w:p>
    <w:p w14:paraId="4EE756EA" w14:textId="70DA16B0" w:rsidR="00047B1A" w:rsidRPr="00CB576E" w:rsidRDefault="00047B1A" w:rsidP="00047B1A">
      <w:pPr>
        <w:pStyle w:val="Standarduser"/>
        <w:tabs>
          <w:tab w:val="left" w:pos="851"/>
        </w:tabs>
        <w:jc w:val="both"/>
        <w:textAlignment w:val="auto"/>
      </w:pPr>
      <w:r w:rsidRPr="00CB576E">
        <w:t>……………………………………………………………………………………………………..</w:t>
      </w:r>
    </w:p>
    <w:p w14:paraId="4B82DB77" w14:textId="4DD1CC27" w:rsidR="005621F5" w:rsidRPr="00CB576E" w:rsidRDefault="00047B1A" w:rsidP="00A95F3A">
      <w:pPr>
        <w:jc w:val="both"/>
      </w:pPr>
      <w:r w:rsidRPr="00CB576E">
        <w:t>Imię i nazwisko</w:t>
      </w:r>
    </w:p>
    <w:p w14:paraId="648B41C9" w14:textId="135F8393" w:rsidR="00047B1A" w:rsidRPr="00CB576E" w:rsidRDefault="00047B1A" w:rsidP="00047B1A">
      <w:pPr>
        <w:jc w:val="both"/>
        <w:rPr>
          <w:rFonts w:ascii="Times New Roman" w:hAnsi="Times New Roman" w:cs="Times New Roman"/>
        </w:rPr>
      </w:pPr>
      <w:r w:rsidRPr="00CB576E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52475600" w14:textId="2B28A8EA" w:rsidR="00047B1A" w:rsidRPr="00CB576E" w:rsidRDefault="00047B1A" w:rsidP="00047B1A">
      <w:pPr>
        <w:jc w:val="both"/>
        <w:rPr>
          <w:rFonts w:ascii="Times New Roman" w:hAnsi="Times New Roman" w:cs="Times New Roman"/>
        </w:rPr>
      </w:pPr>
      <w:r w:rsidRPr="00CB576E">
        <w:rPr>
          <w:rFonts w:ascii="Times New Roman" w:hAnsi="Times New Roman" w:cs="Times New Roman"/>
        </w:rPr>
        <w:t>Tel., email</w:t>
      </w:r>
    </w:p>
    <w:p w14:paraId="349096B9" w14:textId="416F66E3" w:rsidR="00047B1A" w:rsidRPr="00CB576E" w:rsidRDefault="00047B1A" w:rsidP="00047B1A">
      <w:pPr>
        <w:jc w:val="both"/>
        <w:rPr>
          <w:rFonts w:ascii="Times New Roman" w:hAnsi="Times New Roman" w:cs="Times New Roman"/>
        </w:rPr>
      </w:pPr>
    </w:p>
    <w:p w14:paraId="765D2D25" w14:textId="69964CA1" w:rsidR="00683628" w:rsidRPr="00CB576E" w:rsidRDefault="00683628" w:rsidP="0084200A">
      <w:pPr>
        <w:pStyle w:val="Tekstprzypisudolnego"/>
        <w:numPr>
          <w:ilvl w:val="0"/>
          <w:numId w:val="15"/>
        </w:numPr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576E">
        <w:rPr>
          <w:rFonts w:ascii="Times New Roman" w:hAnsi="Times New Roman" w:cs="Times New Roman"/>
          <w:b/>
          <w:bCs/>
          <w:sz w:val="24"/>
          <w:szCs w:val="24"/>
          <w:u w:val="single"/>
        </w:rPr>
        <w:t>OFEROWANY PRZEDMIOT ZAMÓWIENIA</w:t>
      </w:r>
      <w:r w:rsidR="005953A1" w:rsidRPr="00CB576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F99D97A" w14:textId="77777777" w:rsidR="005953A1" w:rsidRPr="00CB576E" w:rsidRDefault="005953A1" w:rsidP="005953A1">
      <w:pPr>
        <w:pStyle w:val="Standarduser"/>
        <w:spacing w:after="40"/>
        <w:jc w:val="both"/>
      </w:pPr>
    </w:p>
    <w:p w14:paraId="5FF3A056" w14:textId="77777777" w:rsidR="00A3689B" w:rsidRPr="00CB576E" w:rsidRDefault="00A3689B" w:rsidP="005953A1">
      <w:pPr>
        <w:pStyle w:val="Standarduser"/>
        <w:spacing w:after="40"/>
        <w:jc w:val="both"/>
        <w:rPr>
          <w:rStyle w:val="FontStyle13"/>
          <w:rFonts w:ascii="Times New Roman" w:hAnsi="Times New Roman" w:cs="Times New Roman"/>
          <w:sz w:val="24"/>
          <w:shd w:val="clear" w:color="auto" w:fill="FFFFFF"/>
          <w:lang w:eastAsia="pl-PL"/>
        </w:rPr>
      </w:pPr>
      <w:r w:rsidRPr="00CB576E">
        <w:rPr>
          <w:rStyle w:val="FontStyle13"/>
          <w:rFonts w:ascii="Times New Roman" w:hAnsi="Times New Roman" w:cs="Times New Roman"/>
          <w:sz w:val="24"/>
          <w:shd w:val="clear" w:color="auto" w:fill="FFFFFF"/>
          <w:lang w:eastAsia="pl-PL"/>
        </w:rPr>
        <w:t>Oferując przedmiot zamówienia oświadczamy, że spełnia on minimalne wymagania zamawiającego, jak niżej:</w:t>
      </w:r>
    </w:p>
    <w:tbl>
      <w:tblPr>
        <w:tblStyle w:val="Tabela-Siatka"/>
        <w:tblW w:w="9498" w:type="dxa"/>
        <w:tblInd w:w="-431" w:type="dxa"/>
        <w:tblLook w:val="04A0" w:firstRow="1" w:lastRow="0" w:firstColumn="1" w:lastColumn="0" w:noHBand="0" w:noVBand="1"/>
      </w:tblPr>
      <w:tblGrid>
        <w:gridCol w:w="1033"/>
        <w:gridCol w:w="5772"/>
        <w:gridCol w:w="1418"/>
        <w:gridCol w:w="1275"/>
      </w:tblGrid>
      <w:tr w:rsidR="007D1007" w:rsidRPr="00CB576E" w14:paraId="4797E092" w14:textId="77777777" w:rsidTr="00C05A24">
        <w:tc>
          <w:tcPr>
            <w:tcW w:w="6805" w:type="dxa"/>
            <w:gridSpan w:val="2"/>
          </w:tcPr>
          <w:p w14:paraId="04B53180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center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lastRenderedPageBreak/>
              <w:t>Wymagany parametr</w:t>
            </w:r>
          </w:p>
        </w:tc>
        <w:tc>
          <w:tcPr>
            <w:tcW w:w="1418" w:type="dxa"/>
          </w:tcPr>
          <w:p w14:paraId="3638B220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 xml:space="preserve">Tak </w:t>
            </w:r>
          </w:p>
        </w:tc>
        <w:tc>
          <w:tcPr>
            <w:tcW w:w="1275" w:type="dxa"/>
          </w:tcPr>
          <w:p w14:paraId="38163910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>Nie</w:t>
            </w:r>
          </w:p>
        </w:tc>
      </w:tr>
      <w:tr w:rsidR="007D1007" w:rsidRPr="00CB576E" w14:paraId="757E5307" w14:textId="77777777" w:rsidTr="00C05A24">
        <w:tc>
          <w:tcPr>
            <w:tcW w:w="1033" w:type="dxa"/>
          </w:tcPr>
          <w:p w14:paraId="288F1F00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5772" w:type="dxa"/>
            <w:vAlign w:val="bottom"/>
          </w:tcPr>
          <w:p w14:paraId="15A5144D" w14:textId="77777777" w:rsidR="007D1007" w:rsidRPr="00CB576E" w:rsidRDefault="007D1007" w:rsidP="00C05A24">
            <w:pPr>
              <w:pStyle w:val="Inne0"/>
            </w:pPr>
            <w:r w:rsidRPr="00CB576E">
              <w:t>Pojazd musi spełniać wymagania polskich przypisów o ruchu drogowym, z uwzględnieniem wymagań dotyczących pojazdów uprzywilejowanych, zgodnie z ustawą z dnia</w:t>
            </w:r>
          </w:p>
          <w:p w14:paraId="79088484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 xml:space="preserve">20 czerwca 1997 r. „Prawo o ruchu drogowym” (Dz. U. z 2017 r., poz. 1260 </w:t>
            </w:r>
            <w:proofErr w:type="spellStart"/>
            <w:r w:rsidRPr="00CB576E">
              <w:rPr>
                <w:b w:val="0"/>
                <w:bCs w:val="0"/>
                <w:sz w:val="22"/>
                <w:szCs w:val="22"/>
              </w:rPr>
              <w:t>t.j</w:t>
            </w:r>
            <w:proofErr w:type="spellEnd"/>
            <w:r w:rsidRPr="00CB576E">
              <w:rPr>
                <w:b w:val="0"/>
                <w:bCs w:val="0"/>
                <w:sz w:val="22"/>
                <w:szCs w:val="22"/>
              </w:rPr>
              <w:t>.) wraz z przepisami wykonawczymi do ustawy.</w:t>
            </w:r>
          </w:p>
        </w:tc>
        <w:tc>
          <w:tcPr>
            <w:tcW w:w="1418" w:type="dxa"/>
          </w:tcPr>
          <w:p w14:paraId="56D0C525" w14:textId="77777777" w:rsidR="007D1007" w:rsidRPr="00CB576E" w:rsidRDefault="007D1007" w:rsidP="00C05A24">
            <w:pPr>
              <w:pStyle w:val="Inne0"/>
            </w:pPr>
          </w:p>
        </w:tc>
        <w:tc>
          <w:tcPr>
            <w:tcW w:w="1275" w:type="dxa"/>
          </w:tcPr>
          <w:p w14:paraId="22280CC3" w14:textId="77777777" w:rsidR="007D1007" w:rsidRPr="00CB576E" w:rsidRDefault="007D1007" w:rsidP="00C05A24">
            <w:pPr>
              <w:pStyle w:val="Inne0"/>
            </w:pPr>
          </w:p>
        </w:tc>
      </w:tr>
      <w:tr w:rsidR="007D1007" w:rsidRPr="00CB576E" w14:paraId="0CDA13D2" w14:textId="77777777" w:rsidTr="00C05A24">
        <w:tc>
          <w:tcPr>
            <w:tcW w:w="1033" w:type="dxa"/>
          </w:tcPr>
          <w:p w14:paraId="0A442A9C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5772" w:type="dxa"/>
            <w:vAlign w:val="bottom"/>
          </w:tcPr>
          <w:p w14:paraId="742347E9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>Pojazd z certyfikatem CNBOP lub w przypadku pojazdu sprowadzonego z zagranicy wraz z pozytywną opinią techniczną wydaną przez CNBOP.</w:t>
            </w:r>
          </w:p>
        </w:tc>
        <w:tc>
          <w:tcPr>
            <w:tcW w:w="1418" w:type="dxa"/>
          </w:tcPr>
          <w:p w14:paraId="088A9A0D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844A77C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D1007" w:rsidRPr="00CB576E" w14:paraId="413774BC" w14:textId="77777777" w:rsidTr="00C05A24">
        <w:tc>
          <w:tcPr>
            <w:tcW w:w="1033" w:type="dxa"/>
            <w:vAlign w:val="bottom"/>
          </w:tcPr>
          <w:p w14:paraId="2537159D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5772" w:type="dxa"/>
            <w:vAlign w:val="bottom"/>
          </w:tcPr>
          <w:p w14:paraId="4D44F5F6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>Bezwypadkowy.</w:t>
            </w:r>
          </w:p>
        </w:tc>
        <w:tc>
          <w:tcPr>
            <w:tcW w:w="1418" w:type="dxa"/>
          </w:tcPr>
          <w:p w14:paraId="699CB49C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BC9A122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D1007" w:rsidRPr="00CB576E" w14:paraId="65333871" w14:textId="77777777" w:rsidTr="00C05A24">
        <w:tc>
          <w:tcPr>
            <w:tcW w:w="1033" w:type="dxa"/>
          </w:tcPr>
          <w:p w14:paraId="078632E8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5772" w:type="dxa"/>
          </w:tcPr>
          <w:p w14:paraId="425BA341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>Rok produkcji - nie starszy niż 2017 rok.</w:t>
            </w:r>
          </w:p>
        </w:tc>
        <w:tc>
          <w:tcPr>
            <w:tcW w:w="1418" w:type="dxa"/>
          </w:tcPr>
          <w:p w14:paraId="5092DE90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D710E02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D1007" w:rsidRPr="00CB576E" w14:paraId="786AD70A" w14:textId="77777777" w:rsidTr="00C05A24">
        <w:tc>
          <w:tcPr>
            <w:tcW w:w="1033" w:type="dxa"/>
          </w:tcPr>
          <w:p w14:paraId="79093F75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>5.</w:t>
            </w:r>
          </w:p>
        </w:tc>
        <w:tc>
          <w:tcPr>
            <w:tcW w:w="5772" w:type="dxa"/>
          </w:tcPr>
          <w:p w14:paraId="72D467BB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>Pojazd oryginalnie przystosowany do ruchu prawostronnego.</w:t>
            </w:r>
          </w:p>
        </w:tc>
        <w:tc>
          <w:tcPr>
            <w:tcW w:w="1418" w:type="dxa"/>
          </w:tcPr>
          <w:p w14:paraId="599C776E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29E9299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71967" w:rsidRPr="00CB576E" w14:paraId="46B5102D" w14:textId="77777777" w:rsidTr="005E428B">
        <w:tc>
          <w:tcPr>
            <w:tcW w:w="1033" w:type="dxa"/>
          </w:tcPr>
          <w:p w14:paraId="35C88435" w14:textId="77777777" w:rsidR="00371967" w:rsidRPr="00CB576E" w:rsidRDefault="0037196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5772" w:type="dxa"/>
          </w:tcPr>
          <w:p w14:paraId="6884BC8B" w14:textId="27E10D18" w:rsidR="00371967" w:rsidRPr="00CB576E" w:rsidRDefault="0037196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>Przebieg pojazdu nie większy niż 20.000 km</w:t>
            </w:r>
          </w:p>
        </w:tc>
        <w:tc>
          <w:tcPr>
            <w:tcW w:w="2693" w:type="dxa"/>
            <w:gridSpan w:val="2"/>
          </w:tcPr>
          <w:p w14:paraId="6004EA75" w14:textId="37A366AB" w:rsidR="00371967" w:rsidRPr="00880B17" w:rsidRDefault="00371967" w:rsidP="00C05A24">
            <w:pPr>
              <w:pStyle w:val="Nagwek20"/>
              <w:keepNext/>
              <w:keepLines/>
              <w:spacing w:after="380"/>
              <w:jc w:val="both"/>
              <w:rPr>
                <w:sz w:val="22"/>
                <w:szCs w:val="22"/>
              </w:rPr>
            </w:pPr>
            <w:r w:rsidRPr="00880B17">
              <w:rPr>
                <w:sz w:val="22"/>
                <w:szCs w:val="22"/>
              </w:rPr>
              <w:t>Podać przebieg:</w:t>
            </w:r>
          </w:p>
          <w:p w14:paraId="4CB13E6F" w14:textId="73985F54" w:rsidR="00371967" w:rsidRPr="00CB576E" w:rsidRDefault="0037196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D1007" w:rsidRPr="00CB576E" w14:paraId="45C78D43" w14:textId="77777777" w:rsidTr="00C05A24">
        <w:tc>
          <w:tcPr>
            <w:tcW w:w="1033" w:type="dxa"/>
          </w:tcPr>
          <w:p w14:paraId="2B3A5EBF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>7.</w:t>
            </w:r>
          </w:p>
        </w:tc>
        <w:tc>
          <w:tcPr>
            <w:tcW w:w="5772" w:type="dxa"/>
          </w:tcPr>
          <w:p w14:paraId="79519B67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 xml:space="preserve">Podwozie pojazdu z silnikiem o zapłonie samoczynnym z turbo-doładowaniem. Silnik o mocy  minimum 120 kW i maksymalnym momencie obrotowym, minimum 360 </w:t>
            </w:r>
            <w:proofErr w:type="spellStart"/>
            <w:r w:rsidRPr="00CB576E">
              <w:rPr>
                <w:b w:val="0"/>
                <w:bCs w:val="0"/>
                <w:sz w:val="22"/>
                <w:szCs w:val="22"/>
              </w:rPr>
              <w:t>Nm</w:t>
            </w:r>
            <w:proofErr w:type="spellEnd"/>
            <w:r w:rsidRPr="00CB576E">
              <w:rPr>
                <w:b w:val="0"/>
                <w:bCs w:val="0"/>
                <w:sz w:val="22"/>
                <w:szCs w:val="22"/>
              </w:rPr>
              <w:t>, pojemność skokowa minimum 2250 cm</w:t>
            </w:r>
            <w:r w:rsidRPr="00CB576E">
              <w:rPr>
                <w:b w:val="0"/>
                <w:bC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4AC3AC56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FB74B10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D1007" w:rsidRPr="00CB576E" w14:paraId="1A75D05E" w14:textId="77777777" w:rsidTr="00C05A24">
        <w:tc>
          <w:tcPr>
            <w:tcW w:w="1033" w:type="dxa"/>
          </w:tcPr>
          <w:p w14:paraId="13832520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>8.</w:t>
            </w:r>
          </w:p>
        </w:tc>
        <w:tc>
          <w:tcPr>
            <w:tcW w:w="5772" w:type="dxa"/>
          </w:tcPr>
          <w:p w14:paraId="2933F1AD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>Dopuszczalna masa całkowita (DMC) nie mniejsza niż 4500 kg, nie większa niż 7500 kg.</w:t>
            </w:r>
          </w:p>
        </w:tc>
        <w:tc>
          <w:tcPr>
            <w:tcW w:w="1418" w:type="dxa"/>
          </w:tcPr>
          <w:p w14:paraId="48CB4467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90BF2FE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D1007" w:rsidRPr="00CB576E" w14:paraId="5BE5B267" w14:textId="77777777" w:rsidTr="00C05A24">
        <w:tc>
          <w:tcPr>
            <w:tcW w:w="1033" w:type="dxa"/>
          </w:tcPr>
          <w:p w14:paraId="34C774AD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>9.</w:t>
            </w:r>
          </w:p>
        </w:tc>
        <w:tc>
          <w:tcPr>
            <w:tcW w:w="5772" w:type="dxa"/>
          </w:tcPr>
          <w:p w14:paraId="62D3D21C" w14:textId="77777777" w:rsidR="007D1007" w:rsidRPr="00CB576E" w:rsidRDefault="007D1007" w:rsidP="00C05A24">
            <w:pPr>
              <w:pStyle w:val="Inne0"/>
              <w:spacing w:line="228" w:lineRule="auto"/>
              <w:jc w:val="both"/>
            </w:pPr>
            <w:r w:rsidRPr="00CB576E">
              <w:t>Wymiary zewnętrzne pojazdu kompletnego:</w:t>
            </w:r>
          </w:p>
          <w:p w14:paraId="73305E07" w14:textId="77777777" w:rsidR="007D1007" w:rsidRPr="00CB576E" w:rsidRDefault="007D1007" w:rsidP="007D1007">
            <w:pPr>
              <w:pStyle w:val="Inne0"/>
              <w:numPr>
                <w:ilvl w:val="0"/>
                <w:numId w:val="20"/>
              </w:numPr>
              <w:tabs>
                <w:tab w:val="left" w:pos="125"/>
              </w:tabs>
              <w:spacing w:line="228" w:lineRule="auto"/>
              <w:jc w:val="both"/>
            </w:pPr>
            <w:r w:rsidRPr="00CB576E">
              <w:t>maksymalna długość całkowita po zabudowie 6600 mm.</w:t>
            </w:r>
          </w:p>
          <w:p w14:paraId="219414ED" w14:textId="77777777" w:rsidR="007D1007" w:rsidRPr="00CB576E" w:rsidRDefault="007D1007" w:rsidP="007D1007">
            <w:pPr>
              <w:pStyle w:val="Inne0"/>
              <w:numPr>
                <w:ilvl w:val="0"/>
                <w:numId w:val="20"/>
              </w:numPr>
              <w:tabs>
                <w:tab w:val="left" w:pos="125"/>
              </w:tabs>
              <w:spacing w:line="228" w:lineRule="auto"/>
              <w:jc w:val="both"/>
            </w:pPr>
            <w:r w:rsidRPr="00CB576E">
              <w:t>maksymalna wysokość całkowita pojazdu 2600 mm,</w:t>
            </w:r>
          </w:p>
          <w:p w14:paraId="48F38E9B" w14:textId="77777777" w:rsidR="007D1007" w:rsidRPr="00CB576E" w:rsidRDefault="007D1007" w:rsidP="007D1007">
            <w:pPr>
              <w:pStyle w:val="Inne0"/>
              <w:numPr>
                <w:ilvl w:val="0"/>
                <w:numId w:val="20"/>
              </w:numPr>
              <w:tabs>
                <w:tab w:val="left" w:pos="125"/>
              </w:tabs>
              <w:spacing w:line="228" w:lineRule="auto"/>
              <w:jc w:val="both"/>
            </w:pPr>
            <w:r w:rsidRPr="00CB576E">
              <w:t>szerokość maksymalna 2500 mm z lusterkami bocznymi.</w:t>
            </w:r>
          </w:p>
          <w:p w14:paraId="42B2A73A" w14:textId="77777777" w:rsidR="007D1007" w:rsidRPr="00CB576E" w:rsidRDefault="007D1007" w:rsidP="007D1007">
            <w:pPr>
              <w:pStyle w:val="Inne0"/>
              <w:numPr>
                <w:ilvl w:val="0"/>
                <w:numId w:val="20"/>
              </w:numPr>
              <w:tabs>
                <w:tab w:val="left" w:pos="125"/>
              </w:tabs>
              <w:spacing w:line="228" w:lineRule="auto"/>
              <w:jc w:val="both"/>
            </w:pPr>
            <w:r w:rsidRPr="00CB576E">
              <w:t>rozstaw osi minimum 3600 mm.</w:t>
            </w:r>
          </w:p>
          <w:p w14:paraId="5AC62A85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F5A10F8" w14:textId="77777777" w:rsidR="007D1007" w:rsidRPr="00CB576E" w:rsidRDefault="007D1007" w:rsidP="00C05A24">
            <w:pPr>
              <w:pStyle w:val="Inne0"/>
              <w:spacing w:line="228" w:lineRule="auto"/>
              <w:jc w:val="both"/>
            </w:pPr>
          </w:p>
        </w:tc>
        <w:tc>
          <w:tcPr>
            <w:tcW w:w="1275" w:type="dxa"/>
          </w:tcPr>
          <w:p w14:paraId="3D4A066F" w14:textId="77777777" w:rsidR="007D1007" w:rsidRPr="00CB576E" w:rsidRDefault="007D1007" w:rsidP="00C05A24">
            <w:pPr>
              <w:pStyle w:val="Inne0"/>
              <w:spacing w:line="228" w:lineRule="auto"/>
              <w:jc w:val="both"/>
            </w:pPr>
          </w:p>
        </w:tc>
      </w:tr>
      <w:tr w:rsidR="007D1007" w:rsidRPr="00CB576E" w14:paraId="086E159A" w14:textId="77777777" w:rsidTr="00C05A24">
        <w:tc>
          <w:tcPr>
            <w:tcW w:w="1033" w:type="dxa"/>
          </w:tcPr>
          <w:p w14:paraId="15FA10B5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>10.</w:t>
            </w:r>
          </w:p>
        </w:tc>
        <w:tc>
          <w:tcPr>
            <w:tcW w:w="5772" w:type="dxa"/>
          </w:tcPr>
          <w:p w14:paraId="355FA9D3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 xml:space="preserve">Napęd 4x2 na oś tylną z fabryczną blokadą mechanizmu różnicowego, oś napędzana wyposażona w podwójne koła (bliźniacze), wszystkie opony o pogrubionej rzeźbie bieżnika błotno-śnieżne z oznaczeniem M+S, opony w stanie </w:t>
            </w:r>
            <w:proofErr w:type="spellStart"/>
            <w:r w:rsidRPr="00CB576E">
              <w:rPr>
                <w:b w:val="0"/>
                <w:bCs w:val="0"/>
                <w:sz w:val="22"/>
                <w:szCs w:val="22"/>
              </w:rPr>
              <w:t>bdb</w:t>
            </w:r>
            <w:proofErr w:type="spellEnd"/>
            <w:r w:rsidRPr="00CB576E">
              <w:rPr>
                <w:b w:val="0"/>
                <w:bCs w:val="0"/>
                <w:sz w:val="22"/>
                <w:szCs w:val="22"/>
              </w:rPr>
              <w:t xml:space="preserve"> (90% lub nowe).</w:t>
            </w:r>
          </w:p>
        </w:tc>
        <w:tc>
          <w:tcPr>
            <w:tcW w:w="1418" w:type="dxa"/>
          </w:tcPr>
          <w:p w14:paraId="3202D4BA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1A7AB94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D1007" w:rsidRPr="00CB576E" w14:paraId="78CEAB08" w14:textId="77777777" w:rsidTr="00C05A24">
        <w:tc>
          <w:tcPr>
            <w:tcW w:w="1033" w:type="dxa"/>
            <w:vAlign w:val="bottom"/>
          </w:tcPr>
          <w:p w14:paraId="023F5757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>11.</w:t>
            </w:r>
          </w:p>
        </w:tc>
        <w:tc>
          <w:tcPr>
            <w:tcW w:w="5772" w:type="dxa"/>
          </w:tcPr>
          <w:p w14:paraId="53066664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>Układ hamulcowy wyposażony w ABS, układ elektroniczny stabilizujący tor jazdy ESP Skrzynia biegów 6 biegowa + wsteczny, hamulce tarczowe na obu osiach.</w:t>
            </w:r>
          </w:p>
        </w:tc>
        <w:tc>
          <w:tcPr>
            <w:tcW w:w="1418" w:type="dxa"/>
          </w:tcPr>
          <w:p w14:paraId="3792F69A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C0B4E7C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D1007" w:rsidRPr="00CB576E" w14:paraId="74050EF5" w14:textId="77777777" w:rsidTr="00C05A24">
        <w:trPr>
          <w:trHeight w:val="1403"/>
        </w:trPr>
        <w:tc>
          <w:tcPr>
            <w:tcW w:w="1033" w:type="dxa"/>
          </w:tcPr>
          <w:p w14:paraId="2B8456C1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lastRenderedPageBreak/>
              <w:t xml:space="preserve">  12.</w:t>
            </w:r>
          </w:p>
        </w:tc>
        <w:tc>
          <w:tcPr>
            <w:tcW w:w="5772" w:type="dxa"/>
          </w:tcPr>
          <w:p w14:paraId="0F0105E7" w14:textId="77777777" w:rsidR="007D1007" w:rsidRPr="00CB576E" w:rsidRDefault="007D1007" w:rsidP="00C05A24">
            <w:pPr>
              <w:pStyle w:val="Inne0"/>
            </w:pPr>
            <w:r w:rsidRPr="00CB576E">
              <w:t>Kolorystyka samochodu:</w:t>
            </w:r>
          </w:p>
          <w:p w14:paraId="354C35F3" w14:textId="77777777" w:rsidR="007D1007" w:rsidRPr="00CB576E" w:rsidRDefault="007D1007" w:rsidP="007D1007">
            <w:pPr>
              <w:pStyle w:val="Inne0"/>
              <w:numPr>
                <w:ilvl w:val="0"/>
                <w:numId w:val="16"/>
              </w:numPr>
              <w:tabs>
                <w:tab w:val="left" w:pos="130"/>
              </w:tabs>
              <w:spacing w:line="218" w:lineRule="auto"/>
              <w:jc w:val="both"/>
            </w:pPr>
            <w:r w:rsidRPr="00CB576E">
              <w:t>błotniki i zderzaki - białe:</w:t>
            </w:r>
          </w:p>
          <w:p w14:paraId="47BE8C9C" w14:textId="77777777" w:rsidR="007D1007" w:rsidRPr="00CB576E" w:rsidRDefault="007D1007" w:rsidP="007D1007">
            <w:pPr>
              <w:pStyle w:val="Inne0"/>
              <w:numPr>
                <w:ilvl w:val="0"/>
                <w:numId w:val="16"/>
              </w:numPr>
              <w:tabs>
                <w:tab w:val="left" w:pos="130"/>
              </w:tabs>
              <w:spacing w:line="218" w:lineRule="auto"/>
              <w:jc w:val="both"/>
            </w:pPr>
            <w:r w:rsidRPr="00CB576E">
              <w:t>kabina, zabudowa - RAL 3000;</w:t>
            </w:r>
          </w:p>
          <w:p w14:paraId="742514A3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 xml:space="preserve">Wzdłuż boków pojazdu pas wyróżniający wykonany z folii odblaskowej (drogowej) barwy białej lub </w:t>
            </w:r>
            <w:proofErr w:type="spellStart"/>
            <w:r w:rsidRPr="00CB576E">
              <w:rPr>
                <w:b w:val="0"/>
                <w:bCs w:val="0"/>
                <w:sz w:val="22"/>
                <w:szCs w:val="22"/>
              </w:rPr>
              <w:t>zółtej</w:t>
            </w:r>
            <w:proofErr w:type="spellEnd"/>
          </w:p>
        </w:tc>
        <w:tc>
          <w:tcPr>
            <w:tcW w:w="1418" w:type="dxa"/>
          </w:tcPr>
          <w:p w14:paraId="4D95947F" w14:textId="77777777" w:rsidR="007D1007" w:rsidRPr="00CB576E" w:rsidRDefault="007D1007" w:rsidP="00C05A24">
            <w:pPr>
              <w:pStyle w:val="Inne0"/>
            </w:pPr>
          </w:p>
        </w:tc>
        <w:tc>
          <w:tcPr>
            <w:tcW w:w="1275" w:type="dxa"/>
          </w:tcPr>
          <w:p w14:paraId="7E6E9989" w14:textId="77777777" w:rsidR="007D1007" w:rsidRPr="00CB576E" w:rsidRDefault="007D1007" w:rsidP="00C05A24">
            <w:pPr>
              <w:pStyle w:val="Inne0"/>
            </w:pPr>
          </w:p>
        </w:tc>
      </w:tr>
      <w:tr w:rsidR="007D1007" w:rsidRPr="00CB576E" w14:paraId="65340985" w14:textId="77777777" w:rsidTr="00C05A24">
        <w:tc>
          <w:tcPr>
            <w:tcW w:w="1033" w:type="dxa"/>
          </w:tcPr>
          <w:p w14:paraId="011BC651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13.</w:t>
            </w:r>
          </w:p>
          <w:p w14:paraId="2193C7E7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772" w:type="dxa"/>
          </w:tcPr>
          <w:p w14:paraId="3D689E6B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Samochód przystosowany do przewozu min. 6 osób, wyposażony w 4 drzwi:</w:t>
            </w:r>
          </w:p>
          <w:p w14:paraId="7192485F" w14:textId="77777777" w:rsidR="007D1007" w:rsidRPr="00CB576E" w:rsidRDefault="007D1007" w:rsidP="007D1007">
            <w:pPr>
              <w:pStyle w:val="Inne0"/>
              <w:numPr>
                <w:ilvl w:val="0"/>
                <w:numId w:val="17"/>
              </w:numPr>
              <w:tabs>
                <w:tab w:val="left" w:pos="120"/>
              </w:tabs>
              <w:spacing w:line="223" w:lineRule="auto"/>
              <w:jc w:val="both"/>
            </w:pPr>
            <w:r w:rsidRPr="00CB576E">
              <w:t>drzwi przedziału załogi umieszczone po obu stronach pojazdu</w:t>
            </w:r>
          </w:p>
          <w:p w14:paraId="13EF5069" w14:textId="77777777" w:rsidR="007D1007" w:rsidRPr="00CB576E" w:rsidRDefault="007D1007" w:rsidP="007D1007">
            <w:pPr>
              <w:pStyle w:val="Inne0"/>
              <w:numPr>
                <w:ilvl w:val="0"/>
                <w:numId w:val="17"/>
              </w:numPr>
              <w:tabs>
                <w:tab w:val="left" w:pos="120"/>
              </w:tabs>
              <w:spacing w:line="223" w:lineRule="auto"/>
            </w:pPr>
            <w:r w:rsidRPr="00CB576E">
              <w:t>układ foteli w kabinie 1 + 1+4</w:t>
            </w:r>
          </w:p>
          <w:p w14:paraId="5EEC9533" w14:textId="77777777" w:rsidR="007D1007" w:rsidRPr="00CB576E" w:rsidRDefault="007D1007" w:rsidP="007D1007">
            <w:pPr>
              <w:pStyle w:val="Inne0"/>
              <w:numPr>
                <w:ilvl w:val="0"/>
                <w:numId w:val="17"/>
              </w:numPr>
              <w:tabs>
                <w:tab w:val="left" w:pos="120"/>
              </w:tabs>
              <w:spacing w:line="223" w:lineRule="auto"/>
              <w:jc w:val="both"/>
            </w:pPr>
            <w:r w:rsidRPr="00CB576E">
              <w:t>podłoga przedziału załogi i ładunkowego wyłożona wykładziną przeciwpoślizgową, trwałą, łatwo zmywalną.</w:t>
            </w:r>
          </w:p>
          <w:p w14:paraId="3524A330" w14:textId="77777777" w:rsidR="007D1007" w:rsidRPr="00CB576E" w:rsidRDefault="007D1007" w:rsidP="007D1007">
            <w:pPr>
              <w:pStyle w:val="Inne0"/>
              <w:numPr>
                <w:ilvl w:val="0"/>
                <w:numId w:val="17"/>
              </w:numPr>
              <w:tabs>
                <w:tab w:val="left" w:pos="120"/>
              </w:tabs>
              <w:spacing w:line="223" w:lineRule="auto"/>
              <w:jc w:val="both"/>
            </w:pPr>
            <w:r w:rsidRPr="00CB576E">
              <w:t>oświetlenie przedziału pasażerskiego włączane z kabiny kierowcy i niezależnie z przedziału pasażerskiego</w:t>
            </w:r>
          </w:p>
          <w:p w14:paraId="59954439" w14:textId="77777777" w:rsidR="007D1007" w:rsidRPr="00CB576E" w:rsidRDefault="007D1007" w:rsidP="007D1007">
            <w:pPr>
              <w:pStyle w:val="Inne0"/>
              <w:numPr>
                <w:ilvl w:val="0"/>
                <w:numId w:val="17"/>
              </w:numPr>
              <w:tabs>
                <w:tab w:val="left" w:pos="120"/>
              </w:tabs>
              <w:spacing w:line="223" w:lineRule="auto"/>
              <w:jc w:val="both"/>
            </w:pPr>
            <w:r w:rsidRPr="00CB576E">
              <w:t>dodatkowe gniazdo zapaliczki w kabinie kierowcy</w:t>
            </w:r>
          </w:p>
          <w:p w14:paraId="4E672C1A" w14:textId="77777777" w:rsidR="007D1007" w:rsidRPr="00CB576E" w:rsidRDefault="007D1007" w:rsidP="007D1007">
            <w:pPr>
              <w:pStyle w:val="Inne0"/>
              <w:numPr>
                <w:ilvl w:val="0"/>
                <w:numId w:val="17"/>
              </w:numPr>
              <w:tabs>
                <w:tab w:val="left" w:pos="120"/>
              </w:tabs>
              <w:spacing w:line="223" w:lineRule="auto"/>
              <w:jc w:val="both"/>
            </w:pPr>
            <w:r w:rsidRPr="00CB576E">
              <w:t>wskaźnik temperatury zewnętrznej</w:t>
            </w:r>
          </w:p>
          <w:p w14:paraId="6713C2C6" w14:textId="77777777" w:rsidR="007D1007" w:rsidRPr="00CB576E" w:rsidRDefault="007D1007" w:rsidP="007D1007">
            <w:pPr>
              <w:pStyle w:val="Inne0"/>
              <w:numPr>
                <w:ilvl w:val="0"/>
                <w:numId w:val="17"/>
              </w:numPr>
              <w:tabs>
                <w:tab w:val="left" w:pos="120"/>
              </w:tabs>
              <w:spacing w:line="223" w:lineRule="auto"/>
              <w:jc w:val="both"/>
            </w:pPr>
            <w:r w:rsidRPr="00CB576E">
              <w:t>boczne lusterka regulowane elektrycznie i podgrzewane, składane ręcznie</w:t>
            </w:r>
          </w:p>
          <w:p w14:paraId="7C242441" w14:textId="77777777" w:rsidR="007D1007" w:rsidRPr="00CB576E" w:rsidRDefault="007D1007" w:rsidP="00C05A24">
            <w:pPr>
              <w:pStyle w:val="Inne0"/>
              <w:spacing w:line="233" w:lineRule="auto"/>
            </w:pPr>
            <w:r w:rsidRPr="00CB576E">
              <w:t>-światła przeciwmgielne</w:t>
            </w:r>
          </w:p>
          <w:p w14:paraId="118FDB42" w14:textId="77777777" w:rsidR="007D1007" w:rsidRPr="00CB576E" w:rsidRDefault="007D1007" w:rsidP="007D1007">
            <w:pPr>
              <w:pStyle w:val="Inne0"/>
              <w:numPr>
                <w:ilvl w:val="0"/>
                <w:numId w:val="18"/>
              </w:numPr>
              <w:tabs>
                <w:tab w:val="left" w:pos="125"/>
              </w:tabs>
              <w:jc w:val="both"/>
            </w:pPr>
            <w:r w:rsidRPr="00CB576E">
              <w:t>radio samochodowe z czytnikiem CD</w:t>
            </w:r>
          </w:p>
          <w:p w14:paraId="56DB4060" w14:textId="77777777" w:rsidR="007D1007" w:rsidRPr="00CB576E" w:rsidRDefault="007D1007" w:rsidP="007D1007">
            <w:pPr>
              <w:pStyle w:val="Inne0"/>
              <w:numPr>
                <w:ilvl w:val="0"/>
                <w:numId w:val="18"/>
              </w:numPr>
              <w:tabs>
                <w:tab w:val="left" w:pos="125"/>
              </w:tabs>
              <w:spacing w:line="218" w:lineRule="auto"/>
              <w:jc w:val="both"/>
            </w:pPr>
            <w:r w:rsidRPr="00CB576E">
              <w:t>poduszka powietrzna dla kierowcy</w:t>
            </w:r>
          </w:p>
          <w:p w14:paraId="34419511" w14:textId="77777777" w:rsidR="007D1007" w:rsidRPr="00CB576E" w:rsidRDefault="007D1007" w:rsidP="007D1007">
            <w:pPr>
              <w:pStyle w:val="Inne0"/>
              <w:numPr>
                <w:ilvl w:val="0"/>
                <w:numId w:val="18"/>
              </w:numPr>
              <w:tabs>
                <w:tab w:val="left" w:pos="125"/>
              </w:tabs>
              <w:spacing w:line="223" w:lineRule="auto"/>
              <w:jc w:val="both"/>
            </w:pPr>
            <w:r w:rsidRPr="00CB576E">
              <w:t>elektrycznie regulowane szyby przednie w kabinie kierowcy</w:t>
            </w:r>
          </w:p>
          <w:p w14:paraId="5300801F" w14:textId="77777777" w:rsidR="007D1007" w:rsidRPr="00CB576E" w:rsidRDefault="007D1007" w:rsidP="007D1007">
            <w:pPr>
              <w:pStyle w:val="Inne0"/>
              <w:numPr>
                <w:ilvl w:val="0"/>
                <w:numId w:val="18"/>
              </w:numPr>
              <w:tabs>
                <w:tab w:val="left" w:pos="125"/>
              </w:tabs>
              <w:spacing w:line="228" w:lineRule="auto"/>
              <w:jc w:val="both"/>
            </w:pPr>
            <w:r w:rsidRPr="00CB576E">
              <w:t>szyby w tylnych drzwiach przesuwne</w:t>
            </w:r>
          </w:p>
          <w:p w14:paraId="55400206" w14:textId="77777777" w:rsidR="007D1007" w:rsidRPr="00CB576E" w:rsidRDefault="007D1007" w:rsidP="007D1007">
            <w:pPr>
              <w:pStyle w:val="Inne0"/>
              <w:numPr>
                <w:ilvl w:val="0"/>
                <w:numId w:val="18"/>
              </w:numPr>
              <w:tabs>
                <w:tab w:val="left" w:pos="125"/>
              </w:tabs>
              <w:spacing w:line="230" w:lineRule="auto"/>
              <w:jc w:val="both"/>
            </w:pPr>
            <w:r w:rsidRPr="00CB576E">
              <w:t>wszystkie szyby o wysokiej zdolności filtrowania</w:t>
            </w:r>
          </w:p>
          <w:p w14:paraId="139A7514" w14:textId="77777777" w:rsidR="007D1007" w:rsidRPr="00CB576E" w:rsidRDefault="007D1007" w:rsidP="007D1007">
            <w:pPr>
              <w:pStyle w:val="Inne0"/>
              <w:numPr>
                <w:ilvl w:val="0"/>
                <w:numId w:val="18"/>
              </w:numPr>
              <w:tabs>
                <w:tab w:val="left" w:pos="125"/>
              </w:tabs>
              <w:spacing w:line="228" w:lineRule="auto"/>
              <w:jc w:val="both"/>
            </w:pPr>
            <w:r w:rsidRPr="00CB576E">
              <w:t>układ kierowniczy ze wspomaganiem</w:t>
            </w:r>
          </w:p>
          <w:p w14:paraId="278A2C07" w14:textId="77777777" w:rsidR="007D1007" w:rsidRPr="00CB576E" w:rsidRDefault="007D1007" w:rsidP="007D1007">
            <w:pPr>
              <w:pStyle w:val="Inne0"/>
              <w:numPr>
                <w:ilvl w:val="0"/>
                <w:numId w:val="18"/>
              </w:numPr>
              <w:tabs>
                <w:tab w:val="left" w:pos="125"/>
              </w:tabs>
              <w:spacing w:line="230" w:lineRule="auto"/>
              <w:jc w:val="both"/>
            </w:pPr>
            <w:r w:rsidRPr="00CB576E">
              <w:t>miejsce dowódcy wyposażone w półkę ułatwiającą czytanie mapy i lampkę oświetlającą</w:t>
            </w:r>
          </w:p>
          <w:p w14:paraId="7AC7BF03" w14:textId="77777777" w:rsidR="007D1007" w:rsidRPr="00CB576E" w:rsidRDefault="007D1007" w:rsidP="007D1007">
            <w:pPr>
              <w:pStyle w:val="Inne0"/>
              <w:numPr>
                <w:ilvl w:val="0"/>
                <w:numId w:val="18"/>
              </w:numPr>
              <w:tabs>
                <w:tab w:val="left" w:pos="125"/>
              </w:tabs>
              <w:spacing w:line="223" w:lineRule="auto"/>
              <w:jc w:val="both"/>
            </w:pPr>
            <w:r w:rsidRPr="00CB576E">
              <w:t>kabina wyposażona w ogrzewanie i w klimatyzację manualną</w:t>
            </w:r>
          </w:p>
          <w:p w14:paraId="5BF7D850" w14:textId="77777777" w:rsidR="007D1007" w:rsidRPr="00CB576E" w:rsidRDefault="007D1007" w:rsidP="007D1007">
            <w:pPr>
              <w:pStyle w:val="Inne0"/>
              <w:numPr>
                <w:ilvl w:val="0"/>
                <w:numId w:val="18"/>
              </w:numPr>
              <w:tabs>
                <w:tab w:val="left" w:pos="125"/>
              </w:tabs>
              <w:spacing w:line="228" w:lineRule="auto"/>
              <w:jc w:val="both"/>
            </w:pPr>
            <w:r w:rsidRPr="00CB576E">
              <w:t>wszystkie drzwi kabiny wyposażone w centralny zamek sterowany z przycisku w kluczyku.</w:t>
            </w:r>
          </w:p>
          <w:p w14:paraId="4E326993" w14:textId="77777777" w:rsidR="007D1007" w:rsidRPr="00CB576E" w:rsidRDefault="007D1007" w:rsidP="007D1007">
            <w:pPr>
              <w:pStyle w:val="Inne0"/>
              <w:numPr>
                <w:ilvl w:val="0"/>
                <w:numId w:val="18"/>
              </w:numPr>
              <w:tabs>
                <w:tab w:val="left" w:pos="125"/>
              </w:tabs>
              <w:spacing w:line="230" w:lineRule="auto"/>
              <w:jc w:val="both"/>
            </w:pPr>
            <w:r w:rsidRPr="00CB576E">
              <w:t>w kabinie przygotowana instalacja elektryczna i półka do zamontowania ładowarek dla radiostacji i latarek</w:t>
            </w:r>
          </w:p>
          <w:p w14:paraId="7F09178C" w14:textId="77777777" w:rsidR="007D1007" w:rsidRPr="00CB576E" w:rsidRDefault="007D1007" w:rsidP="00C05A24">
            <w:pPr>
              <w:pStyle w:val="Nagwek20"/>
              <w:keepNext/>
              <w:keepLines/>
              <w:spacing w:after="380"/>
              <w:jc w:val="both"/>
              <w:rPr>
                <w:b w:val="0"/>
                <w:bCs w:val="0"/>
                <w:sz w:val="22"/>
                <w:szCs w:val="22"/>
              </w:rPr>
            </w:pPr>
            <w:r w:rsidRPr="00CB576E">
              <w:rPr>
                <w:b w:val="0"/>
                <w:bCs w:val="0"/>
                <w:sz w:val="22"/>
                <w:szCs w:val="22"/>
              </w:rPr>
              <w:t>- w kabinie pasażerskiej dywaniki dla pierwszego i drugiego rzędu siedzeń</w:t>
            </w:r>
          </w:p>
        </w:tc>
        <w:tc>
          <w:tcPr>
            <w:tcW w:w="1418" w:type="dxa"/>
          </w:tcPr>
          <w:p w14:paraId="1AD94C53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</w:tcPr>
          <w:p w14:paraId="1D51C660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1474FCBE" w14:textId="77777777" w:rsidTr="00C05A24">
        <w:tc>
          <w:tcPr>
            <w:tcW w:w="1033" w:type="dxa"/>
          </w:tcPr>
          <w:p w14:paraId="185E1972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14.</w:t>
            </w:r>
          </w:p>
        </w:tc>
        <w:tc>
          <w:tcPr>
            <w:tcW w:w="5772" w:type="dxa"/>
          </w:tcPr>
          <w:p w14:paraId="6D02F3FE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Zbiornik paliwa minimum 80 litrów</w:t>
            </w:r>
          </w:p>
        </w:tc>
        <w:tc>
          <w:tcPr>
            <w:tcW w:w="1418" w:type="dxa"/>
          </w:tcPr>
          <w:p w14:paraId="25573F5A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</w:tcPr>
          <w:p w14:paraId="1F261EB6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71685A3F" w14:textId="77777777" w:rsidTr="00C05A24">
        <w:tc>
          <w:tcPr>
            <w:tcW w:w="1033" w:type="dxa"/>
          </w:tcPr>
          <w:p w14:paraId="6710C995" w14:textId="77777777" w:rsidR="007D1007" w:rsidRPr="00CB576E" w:rsidRDefault="007D1007" w:rsidP="00C05A24">
            <w:pPr>
              <w:pStyle w:val="Inne0"/>
              <w:spacing w:after="300"/>
              <w:ind w:firstLine="160"/>
            </w:pPr>
            <w:r w:rsidRPr="00CB576E">
              <w:t>15.</w:t>
            </w:r>
          </w:p>
          <w:p w14:paraId="0A123AB0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</w:p>
        </w:tc>
        <w:tc>
          <w:tcPr>
            <w:tcW w:w="5772" w:type="dxa"/>
          </w:tcPr>
          <w:p w14:paraId="78623871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Zawieszenie pojazdu fabrycznie wzmocnione z tyłu min 3 resory piórowe i dodatkowe wzmocnienie poprzez zastosowanie miechów pneumatycznych. Instalacja miechów pozwalająca regulować ciśnienie za pomocą kompresora powietrza zamontowanego w pojeździć. Montaż miechów pneumatycznych nie może powodować usunięcia fabrycznych elementów zawieszenia pojazdu, w tym ograniczników skoku zawieszenia.</w:t>
            </w:r>
          </w:p>
        </w:tc>
        <w:tc>
          <w:tcPr>
            <w:tcW w:w="1418" w:type="dxa"/>
          </w:tcPr>
          <w:p w14:paraId="6B1C4454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</w:tcPr>
          <w:p w14:paraId="36763F54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46605FCA" w14:textId="77777777" w:rsidTr="00C05A24">
        <w:tc>
          <w:tcPr>
            <w:tcW w:w="1033" w:type="dxa"/>
            <w:vAlign w:val="bottom"/>
          </w:tcPr>
          <w:p w14:paraId="4B5B0FD5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16.</w:t>
            </w:r>
          </w:p>
        </w:tc>
        <w:tc>
          <w:tcPr>
            <w:tcW w:w="5772" w:type="dxa"/>
            <w:vAlign w:val="bottom"/>
          </w:tcPr>
          <w:p w14:paraId="7F7B3C69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Pojazd wyposażony w oryginalną zabudowę pożarniczą zamontowaną od nowości.</w:t>
            </w:r>
          </w:p>
        </w:tc>
        <w:tc>
          <w:tcPr>
            <w:tcW w:w="1418" w:type="dxa"/>
          </w:tcPr>
          <w:p w14:paraId="35C986C6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</w:tcPr>
          <w:p w14:paraId="0F4432DF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5D11FE29" w14:textId="77777777" w:rsidTr="00C05A24"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47ACDC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17.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F6404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Zabudowa samonośna wykonana z materiałów odpornych na korozję - stali nierdzewnej i/lub aluminium. Pokrycie zewnętrzne i wewnętrzne wykonane z blachy aluminiowej.</w:t>
            </w:r>
          </w:p>
          <w:p w14:paraId="0B6CBD1B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Wymiary zewnętrzne zabudowy :</w:t>
            </w:r>
          </w:p>
          <w:p w14:paraId="659F6B81" w14:textId="77777777" w:rsidR="007D1007" w:rsidRPr="00CB576E" w:rsidRDefault="007D1007" w:rsidP="007D1007">
            <w:pPr>
              <w:pStyle w:val="Inne0"/>
              <w:numPr>
                <w:ilvl w:val="0"/>
                <w:numId w:val="19"/>
              </w:numPr>
              <w:tabs>
                <w:tab w:val="left" w:pos="130"/>
              </w:tabs>
              <w:spacing w:line="223" w:lineRule="auto"/>
              <w:jc w:val="both"/>
            </w:pPr>
            <w:r w:rsidRPr="00CB576E">
              <w:t>wysokość i szerokość równa wysokości i szerokości kabiny pasażerskiej</w:t>
            </w:r>
          </w:p>
          <w:p w14:paraId="2FEC24A2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długość nie mniejsza niż 2800 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61C7E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FC5BF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6BADF0C3" w14:textId="77777777" w:rsidTr="00C05A24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505991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18.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CE05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Dach zabudowy w formie podestu roboczego w wykonaniu anty poślizgowym. Na tylnej ścianie nadwozia umieszczona drabinka umożliwiająca wejście na dach pojazdu z powierzchniami stopni w wykonaniu antypoślizgowym.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4E16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8BA5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09E390B7" w14:textId="77777777" w:rsidTr="00C05A24"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FA4F0C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19.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7298B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Powierzchnie platform, podestu roboczego i podłogi kabiny w wykonaniu antypoślizgowym.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19D73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22A74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1339AAE1" w14:textId="77777777" w:rsidTr="00C05A24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337785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20.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2E9E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 xml:space="preserve">Pojazd powinien posiadać oświetlenie pola pracy wokół </w:t>
            </w:r>
            <w:r w:rsidRPr="00CB576E">
              <w:lastRenderedPageBreak/>
              <w:t xml:space="preserve">nadwozia sprzętowego warunkach słabej widoczności, oraz oświetlenie powierzchni platformy dachowej, lampy wykonane w technologii LED.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1C46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57BB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2F64A79D" w14:textId="77777777" w:rsidTr="00C05A24"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D3CA7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21.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C8E02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Na platformie dachowej zamontowany: uchwyt na drabinę strażacką trzy przęsłową, skrzynia aluminiowa na sprzęt o wymiarach minimum 1600x400x500 (mm), zamykana pokrywą. Wnętrze skrzyni oświetlone listwą LED włączaną automatycznie po otwarciu skrzyni. Informacja o otwarciu skrzyni sygnalizowana kontrolką na desce rozdzielczej pojazdu.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0DD89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F9F71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30F75A35" w14:textId="77777777" w:rsidTr="00C05A24"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7F0BA6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22.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EC26E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Skrytki na sprzęt i wyposażenie zamykane żaluzjami wodno i pyłoszczelnymi. Układ skrytek 2+2+1. szerokość żaluzji bocznych minimum 1380 mm. tylnej minimum 750 mm. Skrytki na sprzęt muszą być wyposażone w oświetlenie LED włączane automatycznie po otwarciu żaluzji skrytki.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60214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A8685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676A3BEE" w14:textId="77777777" w:rsidTr="00C05A24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4C7E72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23.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9110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Dach zabudowy w formie podestu roboczego antypoślizgowego, z tyłu pojazdu drabinka do wejścia na podest, na dachu wysuwane łoże do przewożenia drabiny i skrzynia na drobny sprzęt.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EEC1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10B9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678073FE" w14:textId="77777777" w:rsidTr="00C05A24"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8A1889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24.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C425E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Szuflady i wysuwane tace muszą się automatycznie blokować w pozycji zamkniętej i całkowicie otwartej, prowadnice powinny posiadać ułożyskowanie kulowe.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B0110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4B8BF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1393044B" w14:textId="77777777" w:rsidTr="00C05A24"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EEB3BC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25.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212AE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Zbiornik wody o pojemności minimum 1000 1itrów  wykonany z materiału odpornego na korozję. W zbiorniku zamontowane falochrony, zbiornik wyposażony w przewody przelewowe odprowadzające nadmiar wody poza pojazd plus zbiornik na środek pianotwórczy o pojemności minimum 10% zbiornika wody.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37FD1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B5043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43AC21F5" w14:textId="77777777" w:rsidTr="00C05A24"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185EBB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26.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6E939" w14:textId="77777777" w:rsidR="007D1007" w:rsidRPr="00CB576E" w:rsidRDefault="007D1007" w:rsidP="00C05A24">
            <w:pPr>
              <w:pStyle w:val="Inne0"/>
            </w:pPr>
            <w:r w:rsidRPr="00CB576E">
              <w:t>Wysokociśnieniowy agregat wodno - pianowy o następujących minimalnych parametrach: - wydajność pompy 70 l/m</w:t>
            </w:r>
          </w:p>
          <w:p w14:paraId="125E1FE1" w14:textId="77777777" w:rsidR="007D1007" w:rsidRPr="00CB576E" w:rsidRDefault="007D1007" w:rsidP="00C05A24">
            <w:pPr>
              <w:pStyle w:val="Inne0"/>
              <w:spacing w:line="230" w:lineRule="auto"/>
              <w:jc w:val="both"/>
            </w:pPr>
            <w:r w:rsidRPr="00CB576E">
              <w:t>- ciśnienie 40 bar</w:t>
            </w:r>
          </w:p>
          <w:p w14:paraId="3FF9AAFE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Agregat wyposażony w wysokociśnieniową linię szybkiego natarcia o długości węża min. 50mb na zwijadle, zakończoną prądownicą pistoletową wodno-pianową o regulowanej wydajności z prądem zwartym i rozproszonym. Agregat musi posiadać świadectwo dopuszczenia wydane przez CNBOP.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1AB36" w14:textId="77777777" w:rsidR="007D1007" w:rsidRPr="00CB576E" w:rsidRDefault="007D1007" w:rsidP="00C05A24">
            <w:pPr>
              <w:pStyle w:val="Inne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227C2" w14:textId="77777777" w:rsidR="007D1007" w:rsidRPr="00CB576E" w:rsidRDefault="007D1007" w:rsidP="00C05A24">
            <w:pPr>
              <w:pStyle w:val="Inne0"/>
            </w:pPr>
          </w:p>
        </w:tc>
      </w:tr>
      <w:tr w:rsidR="007D1007" w:rsidRPr="00CB576E" w14:paraId="7E34FB13" w14:textId="77777777" w:rsidTr="00C05A24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9F7DCF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 xml:space="preserve">  27.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44D1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 xml:space="preserve">Przegrody na minimum 10 węży tłocznych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DEDD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B56C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23B710FB" w14:textId="77777777" w:rsidTr="00C05A24"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90F812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28.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9A13B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 xml:space="preserve">Pojazd wyposażony w urządzenie </w:t>
            </w:r>
            <w:proofErr w:type="spellStart"/>
            <w:r w:rsidRPr="00CB576E">
              <w:t>sygnalizacyjno</w:t>
            </w:r>
            <w:proofErr w:type="spellEnd"/>
            <w:r w:rsidRPr="00CB576E">
              <w:t xml:space="preserve"> -ostrzegawcze akustyczne i świetlne - belka świetlna z napisem „STRAŻ” montowana na dachu kabiny-dodatkowa lampa sygnalizacyjna niebieska błyskowa z tyłu pojazdu, lampy wykonane w technologii LED moc rozgłoszeniowa min. 200W - dopuszczalne jest zastosowanie dwóch głośników 100W. gdzie jeden zamontowany w belce świetlnej, drugi w przedniej części pojazdu. Zabezpieczenie belki świetlnej oraz tylnych lamp w zderzaku i tylnej lampy błyskowej.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B3457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3DAA0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2DC849EC" w14:textId="77777777" w:rsidTr="00C05A24">
        <w:trPr>
          <w:trHeight w:val="552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133364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29.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764BD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W kabinie zainstalowany radiotelefon przewoźny, zamontowany na stałe o parametrach: częstotliwość VHF 136-174 MHz. moc 1+25 W. odstęp między kanałowy 12,5 kHz dostosowany do użytkowania w sieci MSWiA. min 125 kanałów, wyświetlacz alfanumeryczny min 14 znaków. Obrotowy potencjometr siły głosu. Radiotelefon musi być przystosowany do użytkowania w sieci z sygnałem analogowym i cyfrowym Elektryczne urządzenia radiowe oraz akustyczno-sygnalizacyjne wykonane w sposób nie powodujący zakłóceń podczas ich jednoczesnej pracy.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05F3B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23998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49C8B7F0" w14:textId="77777777" w:rsidTr="00C05A24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C8A412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30.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B2F5D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 xml:space="preserve">Maszt pneumatyczny o mocy </w:t>
            </w:r>
            <w:proofErr w:type="spellStart"/>
            <w:r w:rsidRPr="00CB576E">
              <w:t>najaśnic</w:t>
            </w:r>
            <w:proofErr w:type="spellEnd"/>
            <w:r w:rsidRPr="00CB576E">
              <w:t xml:space="preserve"> min. 20000 Lm. </w:t>
            </w:r>
            <w:proofErr w:type="spellStart"/>
            <w:r w:rsidRPr="00CB576E">
              <w:t>najaśnice</w:t>
            </w:r>
            <w:proofErr w:type="spellEnd"/>
            <w:r w:rsidRPr="00CB576E">
              <w:t xml:space="preserve"> w technologii LED. Podnoszenie i opuszczanie </w:t>
            </w:r>
            <w:proofErr w:type="spellStart"/>
            <w:r w:rsidRPr="00CB576E">
              <w:t>najaśnic</w:t>
            </w:r>
            <w:proofErr w:type="spellEnd"/>
            <w:r w:rsidRPr="00CB576E">
              <w:t xml:space="preserve"> sterowane z poziomu podłoża. Zasilanie </w:t>
            </w:r>
            <w:proofErr w:type="spellStart"/>
            <w:r w:rsidRPr="00CB576E">
              <w:t>najaśnic</w:t>
            </w:r>
            <w:proofErr w:type="spellEnd"/>
            <w:r w:rsidRPr="00CB576E">
              <w:t xml:space="preserve"> i kompresora dla masztu z układu elektrycznego 230V lub z agregatu prądotwórczego, wysokość masztu po rozłożeniu od poziomu dachu do reflektora minimum 1,5 m. Świadectwo </w:t>
            </w:r>
            <w:r w:rsidRPr="00CB576E">
              <w:lastRenderedPageBreak/>
              <w:t>pojazdu musi uwzględniać maszt jako urządzenie zamontowane na stale.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E11F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300A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1BF82DEB" w14:textId="77777777" w:rsidTr="00C05A24">
        <w:tc>
          <w:tcPr>
            <w:tcW w:w="1033" w:type="dxa"/>
          </w:tcPr>
          <w:p w14:paraId="344556E4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28.</w:t>
            </w:r>
          </w:p>
        </w:tc>
        <w:tc>
          <w:tcPr>
            <w:tcW w:w="5772" w:type="dxa"/>
          </w:tcPr>
          <w:p w14:paraId="63234776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 xml:space="preserve">Pojazd wyposażony w urządzenie </w:t>
            </w:r>
            <w:proofErr w:type="spellStart"/>
            <w:r w:rsidRPr="00CB576E">
              <w:t>sygnalizacyjno</w:t>
            </w:r>
            <w:proofErr w:type="spellEnd"/>
            <w:r w:rsidRPr="00CB576E">
              <w:t xml:space="preserve"> -ostrzegawcze akustyczne i świetlne - belka świetlna z napisem „STRAŻ” montowana na dachu kabiny-dodatkowa lampa sygnalizacyjna niebieska błyskowa z tyłu pojazdu, lampy wykonane w technologii LED moc rozgłoszeniowa min. 200W - dopuszczalne jest zastosowanie dwóch głośników 100W. gdzie jeden zamontowany w belce świetlnej, drugi w przedniej części pojazdu. Zabezpieczenie belki świetlnej oraz tylnych lamp w zderzaku i tylnej lampy błyskowej.</w:t>
            </w:r>
          </w:p>
        </w:tc>
        <w:tc>
          <w:tcPr>
            <w:tcW w:w="1418" w:type="dxa"/>
          </w:tcPr>
          <w:p w14:paraId="5B796384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</w:tcPr>
          <w:p w14:paraId="5AEB9D23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01246D08" w14:textId="77777777" w:rsidTr="00C05A24">
        <w:tc>
          <w:tcPr>
            <w:tcW w:w="1033" w:type="dxa"/>
          </w:tcPr>
          <w:p w14:paraId="1B0660EC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29.</w:t>
            </w:r>
          </w:p>
        </w:tc>
        <w:tc>
          <w:tcPr>
            <w:tcW w:w="5772" w:type="dxa"/>
          </w:tcPr>
          <w:p w14:paraId="5EC0FB53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W kabinie zainstalowany radiotelefon przewoźny, zamontowany na stałe o parametrach: częstotliwość VHF 136-174 MHz. moc 1+25 W. odstęp między kanałowy 12,5 kHz dostosowany do użytkowania w sieci MSWiA. min 125 kanałów, wyświetlacz alfanumeryczny min 14 znaków. Obrotowy potencjometr siły głosu. Radiotelefon musi być przystosowany do użytkowania w sieci z sygnałem analogowym i cyfrowym Elektryczne urządzenia radiowe oraz akustyczno-sygnalizacyjne wykonane w sposób nie powodujący zakłóceń podczas ich jednoczesnej pracy.</w:t>
            </w:r>
          </w:p>
        </w:tc>
        <w:tc>
          <w:tcPr>
            <w:tcW w:w="1418" w:type="dxa"/>
          </w:tcPr>
          <w:p w14:paraId="2C7684D5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</w:tcPr>
          <w:p w14:paraId="59D2A583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544D534B" w14:textId="77777777" w:rsidTr="00C05A24">
        <w:tc>
          <w:tcPr>
            <w:tcW w:w="1033" w:type="dxa"/>
          </w:tcPr>
          <w:p w14:paraId="6D778899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30.</w:t>
            </w:r>
          </w:p>
        </w:tc>
        <w:tc>
          <w:tcPr>
            <w:tcW w:w="5772" w:type="dxa"/>
          </w:tcPr>
          <w:p w14:paraId="1DC0345F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 xml:space="preserve">Maszt pneumatyczny o mocy </w:t>
            </w:r>
            <w:proofErr w:type="spellStart"/>
            <w:r w:rsidRPr="00CB576E">
              <w:t>najaśnic</w:t>
            </w:r>
            <w:proofErr w:type="spellEnd"/>
            <w:r w:rsidRPr="00CB576E">
              <w:t xml:space="preserve"> min. 20000 Lm. </w:t>
            </w:r>
            <w:proofErr w:type="spellStart"/>
            <w:r w:rsidRPr="00CB576E">
              <w:t>najaśnice</w:t>
            </w:r>
            <w:proofErr w:type="spellEnd"/>
            <w:r w:rsidRPr="00CB576E">
              <w:t xml:space="preserve"> w technologii LED. Podnoszenie i opuszczanie </w:t>
            </w:r>
            <w:proofErr w:type="spellStart"/>
            <w:r w:rsidRPr="00CB576E">
              <w:t>najaśnic</w:t>
            </w:r>
            <w:proofErr w:type="spellEnd"/>
            <w:r w:rsidRPr="00CB576E">
              <w:t xml:space="preserve"> sterowane z poziomu podłoża. Zasilanie </w:t>
            </w:r>
            <w:proofErr w:type="spellStart"/>
            <w:r w:rsidRPr="00CB576E">
              <w:t>najaśnic</w:t>
            </w:r>
            <w:proofErr w:type="spellEnd"/>
            <w:r w:rsidRPr="00CB576E">
              <w:t xml:space="preserve"> i kompresora dla masztu z układu elektrycznego 230V lub z agregatu prądotwórczego, wysokość masztu po rozłożeniu od poziomu dachu do reflektora minimum 1,5 m. Świadectwo pojazdu musi uwzględniać maszt jako urządzenie zamontowane na stale.</w:t>
            </w:r>
          </w:p>
        </w:tc>
        <w:tc>
          <w:tcPr>
            <w:tcW w:w="1418" w:type="dxa"/>
          </w:tcPr>
          <w:p w14:paraId="71A5D6FB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</w:tcPr>
          <w:p w14:paraId="02355D6A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1C395D26" w14:textId="77777777" w:rsidTr="00C05A24">
        <w:tc>
          <w:tcPr>
            <w:tcW w:w="1033" w:type="dxa"/>
          </w:tcPr>
          <w:p w14:paraId="35814F66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31.</w:t>
            </w:r>
          </w:p>
        </w:tc>
        <w:tc>
          <w:tcPr>
            <w:tcW w:w="5772" w:type="dxa"/>
          </w:tcPr>
          <w:p w14:paraId="3CCFBCCB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Pojazd wyposażony w system ładowania akumulatora z gniazdem umieszczonym w okolicach siedzenia kierowcy, kontrolką sygnalizującą ładowanie na desce rozdzielczej i blokadą rozruchu silnika w trakcje ładowania akumulatora. W komplecie prostownik wyposażony w funkcję automatycznego ładowania w zależności od napięcia akumulatora.</w:t>
            </w:r>
          </w:p>
        </w:tc>
        <w:tc>
          <w:tcPr>
            <w:tcW w:w="1418" w:type="dxa"/>
          </w:tcPr>
          <w:p w14:paraId="088A8F31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</w:tcPr>
          <w:p w14:paraId="46A3FD4D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3F45CB2C" w14:textId="77777777" w:rsidTr="00C05A24">
        <w:tc>
          <w:tcPr>
            <w:tcW w:w="1033" w:type="dxa"/>
          </w:tcPr>
          <w:p w14:paraId="5FB73D0A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32.</w:t>
            </w:r>
          </w:p>
        </w:tc>
        <w:tc>
          <w:tcPr>
            <w:tcW w:w="5772" w:type="dxa"/>
          </w:tcPr>
          <w:p w14:paraId="13AD985B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Nadwozie sprzętowe wyposażone w niezależny od pracy silnika pojazdu układ ogrzewania wykorzystujący paliwo z układu paliwowego pojazdu. Układ ogrzewania typu „gorące powietrza", wylot ogrzewanego powietrza skierowany w okolice pompy układu wodno - pianowego.</w:t>
            </w:r>
          </w:p>
        </w:tc>
        <w:tc>
          <w:tcPr>
            <w:tcW w:w="1418" w:type="dxa"/>
          </w:tcPr>
          <w:p w14:paraId="05BA87DF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</w:tcPr>
          <w:p w14:paraId="5FFB1AF3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5DD6BB23" w14:textId="77777777" w:rsidTr="00C05A24">
        <w:tc>
          <w:tcPr>
            <w:tcW w:w="1033" w:type="dxa"/>
          </w:tcPr>
          <w:p w14:paraId="73902A3A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33.</w:t>
            </w:r>
          </w:p>
        </w:tc>
        <w:tc>
          <w:tcPr>
            <w:tcW w:w="5772" w:type="dxa"/>
          </w:tcPr>
          <w:p w14:paraId="7CB0EBB4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Pojazd wyposażony w hak holowniczy typu kulowo-oczkowy z gniazdem elektrycznym o uciągu min. 2500 kg.</w:t>
            </w:r>
          </w:p>
        </w:tc>
        <w:tc>
          <w:tcPr>
            <w:tcW w:w="1418" w:type="dxa"/>
          </w:tcPr>
          <w:p w14:paraId="2A4F4351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</w:tcPr>
          <w:p w14:paraId="3DD635B2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287A43DF" w14:textId="77777777" w:rsidTr="00C05A24">
        <w:tc>
          <w:tcPr>
            <w:tcW w:w="1033" w:type="dxa"/>
          </w:tcPr>
          <w:p w14:paraId="11D626E1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34.</w:t>
            </w:r>
          </w:p>
        </w:tc>
        <w:tc>
          <w:tcPr>
            <w:tcW w:w="5772" w:type="dxa"/>
          </w:tcPr>
          <w:p w14:paraId="5F9E2E33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Wyciągarka elektryczna zamontowana z przodu pojazdu o sile uciągu minimum 5000 kg i długości liny stalowej min. 25 m. Wyciągarka i przód pojazdu zabezpieczone orurowaniem wzmacniającym ze stali nierdzewnej polerowanej na wysoki połysk.</w:t>
            </w:r>
          </w:p>
        </w:tc>
        <w:tc>
          <w:tcPr>
            <w:tcW w:w="1418" w:type="dxa"/>
          </w:tcPr>
          <w:p w14:paraId="525F37AA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</w:tcPr>
          <w:p w14:paraId="29E74622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0EE09DC7" w14:textId="77777777" w:rsidTr="00C05A24">
        <w:tc>
          <w:tcPr>
            <w:tcW w:w="1033" w:type="dxa"/>
          </w:tcPr>
          <w:p w14:paraId="758A7A5B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35.</w:t>
            </w:r>
          </w:p>
        </w:tc>
        <w:tc>
          <w:tcPr>
            <w:tcW w:w="5772" w:type="dxa"/>
          </w:tcPr>
          <w:p w14:paraId="5C84E5AD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Samochód powinien być aktualnie zarejestrowany na terenie Polski lub w przypadku samochodu sprowadzonego z zagranicy samochód musi posiadać wszystkie niezbędne dokumenty obowiązujące prawem do rejestracji pojazdu na terenie kraju oraz aktualne badanie techniczne pojazdu.</w:t>
            </w:r>
          </w:p>
        </w:tc>
        <w:tc>
          <w:tcPr>
            <w:tcW w:w="1418" w:type="dxa"/>
          </w:tcPr>
          <w:p w14:paraId="716BF7FC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</w:tcPr>
          <w:p w14:paraId="56156C17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3E460859" w14:textId="77777777" w:rsidTr="00C05A24">
        <w:tc>
          <w:tcPr>
            <w:tcW w:w="1033" w:type="dxa"/>
          </w:tcPr>
          <w:p w14:paraId="5A119297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36.</w:t>
            </w:r>
          </w:p>
        </w:tc>
        <w:tc>
          <w:tcPr>
            <w:tcW w:w="5772" w:type="dxa"/>
          </w:tcPr>
          <w:p w14:paraId="6F3186A4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 xml:space="preserve">Pojazd w pełni przygotowany do jazdy. </w:t>
            </w:r>
          </w:p>
        </w:tc>
        <w:tc>
          <w:tcPr>
            <w:tcW w:w="1418" w:type="dxa"/>
          </w:tcPr>
          <w:p w14:paraId="5A072EF9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</w:tcPr>
          <w:p w14:paraId="60A1E7CA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4D76BF1D" w14:textId="77777777" w:rsidTr="00C05A24">
        <w:tc>
          <w:tcPr>
            <w:tcW w:w="1033" w:type="dxa"/>
          </w:tcPr>
          <w:p w14:paraId="1FBB219D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>37.</w:t>
            </w:r>
          </w:p>
        </w:tc>
        <w:tc>
          <w:tcPr>
            <w:tcW w:w="5772" w:type="dxa"/>
          </w:tcPr>
          <w:p w14:paraId="6905515C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Wszystkie przyciski, zegary muszą być sprawne i oznaczone odpowiednimi piktogramami</w:t>
            </w:r>
          </w:p>
        </w:tc>
        <w:tc>
          <w:tcPr>
            <w:tcW w:w="1418" w:type="dxa"/>
          </w:tcPr>
          <w:p w14:paraId="0C0F21A6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</w:tcPr>
          <w:p w14:paraId="3B8A8E02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5FEBA5CD" w14:textId="77777777" w:rsidTr="00C05A24">
        <w:tc>
          <w:tcPr>
            <w:tcW w:w="1033" w:type="dxa"/>
          </w:tcPr>
          <w:p w14:paraId="5F8E93F3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  <w:r w:rsidRPr="00CB576E">
              <w:t xml:space="preserve">  38.</w:t>
            </w:r>
          </w:p>
        </w:tc>
        <w:tc>
          <w:tcPr>
            <w:tcW w:w="5772" w:type="dxa"/>
          </w:tcPr>
          <w:p w14:paraId="7BCEB800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  <w:r w:rsidRPr="00CB576E">
              <w:t>Pojazd przekazany wraz z instrukcją obsługi, kartą pojazdu, wyciągiem ze świadectwa homologacji</w:t>
            </w:r>
          </w:p>
        </w:tc>
        <w:tc>
          <w:tcPr>
            <w:tcW w:w="1418" w:type="dxa"/>
          </w:tcPr>
          <w:p w14:paraId="4475D954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</w:tcPr>
          <w:p w14:paraId="781F32C5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  <w:tr w:rsidR="007D1007" w:rsidRPr="00CB576E" w14:paraId="09361A5A" w14:textId="77777777" w:rsidTr="00C05A24">
        <w:tc>
          <w:tcPr>
            <w:tcW w:w="1033" w:type="dxa"/>
          </w:tcPr>
          <w:p w14:paraId="6E449B96" w14:textId="77777777" w:rsidR="007D1007" w:rsidRPr="00CB576E" w:rsidRDefault="007D1007" w:rsidP="00C05A24">
            <w:pPr>
              <w:pStyle w:val="Inne0"/>
              <w:spacing w:after="80"/>
              <w:ind w:firstLine="160"/>
            </w:pPr>
          </w:p>
        </w:tc>
        <w:tc>
          <w:tcPr>
            <w:tcW w:w="5772" w:type="dxa"/>
          </w:tcPr>
          <w:p w14:paraId="5911BBD5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418" w:type="dxa"/>
          </w:tcPr>
          <w:p w14:paraId="185FBB6A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  <w:tc>
          <w:tcPr>
            <w:tcW w:w="1275" w:type="dxa"/>
          </w:tcPr>
          <w:p w14:paraId="2BA58D9A" w14:textId="77777777" w:rsidR="007D1007" w:rsidRPr="00CB576E" w:rsidRDefault="007D1007" w:rsidP="00C05A24">
            <w:pPr>
              <w:pStyle w:val="Inne0"/>
              <w:spacing w:line="223" w:lineRule="auto"/>
              <w:jc w:val="both"/>
            </w:pPr>
          </w:p>
        </w:tc>
      </w:tr>
    </w:tbl>
    <w:p w14:paraId="0CAA30DA" w14:textId="77777777" w:rsidR="00F70049" w:rsidRPr="00CB576E" w:rsidRDefault="00F70049" w:rsidP="00F70049">
      <w:pPr>
        <w:autoSpaceDN w:val="0"/>
        <w:rPr>
          <w:rFonts w:ascii="Times New Roman" w:eastAsia="SimSun" w:hAnsi="Times New Roman" w:cs="Mangal"/>
          <w:vanish/>
          <w:color w:val="auto"/>
          <w:kern w:val="3"/>
        </w:rPr>
      </w:pPr>
    </w:p>
    <w:p w14:paraId="7820D8DC" w14:textId="77777777" w:rsidR="00F70049" w:rsidRPr="00CB576E" w:rsidRDefault="00F70049" w:rsidP="00F70049">
      <w:pPr>
        <w:autoSpaceDN w:val="0"/>
        <w:rPr>
          <w:rFonts w:ascii="Times New Roman" w:eastAsia="SimSun" w:hAnsi="Times New Roman" w:cs="Mangal"/>
          <w:vanish/>
          <w:color w:val="auto"/>
          <w:kern w:val="3"/>
        </w:rPr>
      </w:pPr>
    </w:p>
    <w:p w14:paraId="66129E8A" w14:textId="77777777" w:rsidR="00CA28CF" w:rsidRPr="00CB576E" w:rsidRDefault="00CA28CF" w:rsidP="00A3689B">
      <w:pPr>
        <w:spacing w:line="276" w:lineRule="auto"/>
        <w:rPr>
          <w:rFonts w:ascii="Times New Roman" w:hAnsi="Times New Roman" w:cs="Times New Roman"/>
        </w:rPr>
      </w:pPr>
    </w:p>
    <w:p w14:paraId="3485D80F" w14:textId="77777777" w:rsidR="00047B1A" w:rsidRPr="00CB576E" w:rsidRDefault="00047B1A" w:rsidP="00047B1A">
      <w:pPr>
        <w:rPr>
          <w:rFonts w:ascii="Times New Roman" w:hAnsi="Times New Roman" w:cs="Times New Roman"/>
          <w:vanish/>
        </w:rPr>
      </w:pPr>
      <w:bookmarkStart w:id="0" w:name="_Hlk99038905"/>
    </w:p>
    <w:bookmarkEnd w:id="0"/>
    <w:p w14:paraId="588D5A79" w14:textId="7ABFCEBD" w:rsidR="0084200A" w:rsidRPr="00CB576E" w:rsidRDefault="0084200A" w:rsidP="00A3689B">
      <w:pPr>
        <w:spacing w:line="276" w:lineRule="auto"/>
        <w:rPr>
          <w:rFonts w:ascii="Times New Roman" w:hAnsi="Times New Roman" w:cs="Times New Roman"/>
        </w:rPr>
      </w:pPr>
      <w:r w:rsidRPr="00CB576E">
        <w:rPr>
          <w:rFonts w:ascii="Times New Roman" w:hAnsi="Times New Roman" w:cs="Times New Roman"/>
        </w:rPr>
        <w:t xml:space="preserve">TERMIN DOSTAWY - </w:t>
      </w:r>
      <w:r w:rsidR="00CB576E">
        <w:rPr>
          <w:rFonts w:ascii="Times New Roman" w:hAnsi="Times New Roman" w:cs="Times New Roman"/>
        </w:rPr>
        <w:t>14</w:t>
      </w:r>
      <w:r w:rsidRPr="00CB576E">
        <w:rPr>
          <w:rFonts w:ascii="Times New Roman" w:hAnsi="Times New Roman" w:cs="Times New Roman"/>
        </w:rPr>
        <w:t xml:space="preserve"> dni od dnia podpisania umowy.</w:t>
      </w:r>
    </w:p>
    <w:p w14:paraId="3A1AC82D" w14:textId="77777777" w:rsidR="00CA28CF" w:rsidRDefault="00CA28CF" w:rsidP="00A3689B">
      <w:pPr>
        <w:spacing w:line="276" w:lineRule="auto"/>
        <w:rPr>
          <w:rFonts w:ascii="Times New Roman" w:hAnsi="Times New Roman" w:cs="Times New Roman"/>
        </w:rPr>
      </w:pPr>
    </w:p>
    <w:p w14:paraId="492836BD" w14:textId="77777777" w:rsidR="00CB576E" w:rsidRDefault="00CB576E" w:rsidP="00A3689B">
      <w:pPr>
        <w:spacing w:line="276" w:lineRule="auto"/>
        <w:rPr>
          <w:rFonts w:ascii="Times New Roman" w:hAnsi="Times New Roman" w:cs="Times New Roman"/>
        </w:rPr>
      </w:pPr>
    </w:p>
    <w:p w14:paraId="009A3BD7" w14:textId="77777777" w:rsidR="00CB576E" w:rsidRDefault="00CB576E" w:rsidP="00A3689B">
      <w:pPr>
        <w:spacing w:line="276" w:lineRule="auto"/>
        <w:rPr>
          <w:rFonts w:ascii="Times New Roman" w:hAnsi="Times New Roman" w:cs="Times New Roman"/>
        </w:rPr>
      </w:pPr>
    </w:p>
    <w:p w14:paraId="7F688A09" w14:textId="77777777" w:rsidR="00CB576E" w:rsidRPr="00CB576E" w:rsidRDefault="00CB576E" w:rsidP="00A3689B">
      <w:pPr>
        <w:spacing w:line="276" w:lineRule="auto"/>
        <w:rPr>
          <w:rFonts w:ascii="Times New Roman" w:hAnsi="Times New Roman" w:cs="Times New Roman"/>
        </w:rPr>
      </w:pPr>
    </w:p>
    <w:p w14:paraId="78690E76" w14:textId="498A78A0" w:rsidR="00AE2C80" w:rsidRPr="00CB576E" w:rsidRDefault="004369B5" w:rsidP="0084200A">
      <w:pPr>
        <w:pStyle w:val="Standarduser"/>
        <w:numPr>
          <w:ilvl w:val="0"/>
          <w:numId w:val="3"/>
        </w:numPr>
        <w:tabs>
          <w:tab w:val="left" w:pos="284"/>
        </w:tabs>
        <w:ind w:left="142"/>
        <w:jc w:val="both"/>
        <w:rPr>
          <w:u w:val="single"/>
        </w:rPr>
      </w:pPr>
      <w:r w:rsidRPr="00CB576E">
        <w:rPr>
          <w:u w:val="single"/>
        </w:rPr>
        <w:t>WARTOŚĆ PRZEDMIOTU ZAMÓWIENIA ORAZ INNE KRYTERIA OCENY OFERTY</w:t>
      </w:r>
      <w:r w:rsidR="00AE2C80" w:rsidRPr="00CB576E">
        <w:rPr>
          <w:u w:val="single"/>
        </w:rPr>
        <w:t>:</w:t>
      </w:r>
    </w:p>
    <w:p w14:paraId="715CCD62" w14:textId="77777777" w:rsidR="00604179" w:rsidRPr="00CB576E" w:rsidRDefault="00604179" w:rsidP="00AE2C80">
      <w:pPr>
        <w:pStyle w:val="Standarduser"/>
        <w:jc w:val="both"/>
        <w:rPr>
          <w:rFonts w:eastAsia="Calibri"/>
          <w:lang w:eastAsia="en-US"/>
        </w:rPr>
      </w:pPr>
    </w:p>
    <w:p w14:paraId="08253BB1" w14:textId="1F123909" w:rsidR="00881F70" w:rsidRPr="00CB576E" w:rsidRDefault="00AE2C80" w:rsidP="00F83BB8">
      <w:pPr>
        <w:pStyle w:val="Standarduser"/>
        <w:spacing w:line="360" w:lineRule="auto"/>
        <w:jc w:val="both"/>
        <w:rPr>
          <w:rFonts w:eastAsia="Calibri"/>
          <w:lang w:eastAsia="en-US"/>
        </w:rPr>
      </w:pPr>
      <w:r w:rsidRPr="00CB576E">
        <w:rPr>
          <w:rFonts w:eastAsia="Calibri"/>
          <w:lang w:eastAsia="en-US"/>
        </w:rPr>
        <w:t>Niniejszym oferuję realizację przedmiotu zamówienia</w:t>
      </w:r>
      <w:r w:rsidR="00FD7455" w:rsidRPr="00CB576E">
        <w:rPr>
          <w:rFonts w:eastAsia="Calibri"/>
          <w:lang w:eastAsia="en-US"/>
        </w:rPr>
        <w:t xml:space="preserve"> </w:t>
      </w:r>
      <w:r w:rsidRPr="00CB576E">
        <w:rPr>
          <w:rFonts w:eastAsia="Calibri"/>
          <w:lang w:eastAsia="en-US"/>
        </w:rPr>
        <w:t xml:space="preserve">za CENĘ </w:t>
      </w:r>
      <w:r w:rsidR="004369B5" w:rsidRPr="00CB576E">
        <w:rPr>
          <w:rFonts w:eastAsia="Calibri"/>
          <w:lang w:eastAsia="en-US"/>
        </w:rPr>
        <w:t>jak niżej</w:t>
      </w:r>
      <w:r w:rsidR="00000831" w:rsidRPr="00CB576E">
        <w:rPr>
          <w:rFonts w:eastAsia="Calibri"/>
          <w:lang w:eastAsia="en-US"/>
        </w:rPr>
        <w:t xml:space="preserve"> </w:t>
      </w:r>
    </w:p>
    <w:tbl>
      <w:tblPr>
        <w:tblStyle w:val="Tabela-Siatka"/>
        <w:tblW w:w="9096" w:type="dxa"/>
        <w:tblLook w:val="04A0" w:firstRow="1" w:lastRow="0" w:firstColumn="1" w:lastColumn="0" w:noHBand="0" w:noVBand="1"/>
      </w:tblPr>
      <w:tblGrid>
        <w:gridCol w:w="3693"/>
        <w:gridCol w:w="5403"/>
      </w:tblGrid>
      <w:tr w:rsidR="002255CC" w:rsidRPr="00CB576E" w14:paraId="6CCA5FD4" w14:textId="77777777" w:rsidTr="0084200A">
        <w:trPr>
          <w:trHeight w:val="631"/>
        </w:trPr>
        <w:tc>
          <w:tcPr>
            <w:tcW w:w="3693" w:type="dxa"/>
            <w:shd w:val="clear" w:color="auto" w:fill="FFFFFF" w:themeFill="background1"/>
            <w:vAlign w:val="center"/>
          </w:tcPr>
          <w:p w14:paraId="4DC79554" w14:textId="77777777" w:rsidR="002255CC" w:rsidRPr="00CB576E" w:rsidRDefault="002255CC" w:rsidP="002255CC">
            <w:pPr>
              <w:pStyle w:val="Tekstprzypisudolneg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E">
              <w:rPr>
                <w:rFonts w:ascii="Times New Roman" w:hAnsi="Times New Roman" w:cs="Times New Roman"/>
                <w:sz w:val="24"/>
                <w:szCs w:val="24"/>
              </w:rPr>
              <w:t>CENA OFERTOWA NETTO</w:t>
            </w:r>
          </w:p>
          <w:p w14:paraId="7CB8A38F" w14:textId="77777777" w:rsidR="002255CC" w:rsidRPr="00CB576E" w:rsidRDefault="002255CC" w:rsidP="002255CC">
            <w:pPr>
              <w:pStyle w:val="Tekstprzypisudolneg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E">
              <w:rPr>
                <w:rFonts w:ascii="Times New Roman" w:hAnsi="Times New Roman" w:cs="Times New Roman"/>
                <w:sz w:val="24"/>
                <w:szCs w:val="24"/>
              </w:rPr>
              <w:t>Podać w PLN</w:t>
            </w:r>
          </w:p>
        </w:tc>
        <w:tc>
          <w:tcPr>
            <w:tcW w:w="5403" w:type="dxa"/>
            <w:vAlign w:val="bottom"/>
          </w:tcPr>
          <w:p w14:paraId="5267A24E" w14:textId="77777777" w:rsidR="002255CC" w:rsidRPr="00CB576E" w:rsidRDefault="002255CC" w:rsidP="00F75FAC">
            <w:pPr>
              <w:pStyle w:val="Tekstprzypisudolneg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B5" w:rsidRPr="00CB576E" w14:paraId="338D6709" w14:textId="77777777" w:rsidTr="0084200A">
        <w:trPr>
          <w:trHeight w:val="798"/>
        </w:trPr>
        <w:tc>
          <w:tcPr>
            <w:tcW w:w="3693" w:type="dxa"/>
            <w:shd w:val="clear" w:color="auto" w:fill="FFFFFF" w:themeFill="background1"/>
            <w:vAlign w:val="center"/>
          </w:tcPr>
          <w:p w14:paraId="2ACB2B86" w14:textId="77777777" w:rsidR="004369B5" w:rsidRPr="00CB576E" w:rsidRDefault="004369B5" w:rsidP="004369B5">
            <w:pPr>
              <w:pStyle w:val="Tekstprzypisudolneg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E">
              <w:rPr>
                <w:rFonts w:ascii="Times New Roman" w:hAnsi="Times New Roman" w:cs="Times New Roman"/>
                <w:sz w:val="24"/>
                <w:szCs w:val="24"/>
              </w:rPr>
              <w:t xml:space="preserve">CENA OFERTOWA BRUTTO </w:t>
            </w:r>
          </w:p>
          <w:p w14:paraId="4F516F8C" w14:textId="77777777" w:rsidR="004369B5" w:rsidRPr="00CB576E" w:rsidRDefault="004369B5" w:rsidP="00A24B45">
            <w:pPr>
              <w:pStyle w:val="Tekstprzypisudolneg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6E">
              <w:rPr>
                <w:rFonts w:ascii="Times New Roman" w:hAnsi="Times New Roman" w:cs="Times New Roman"/>
                <w:sz w:val="24"/>
                <w:szCs w:val="24"/>
              </w:rPr>
              <w:t>Podać w PLN</w:t>
            </w:r>
          </w:p>
        </w:tc>
        <w:tc>
          <w:tcPr>
            <w:tcW w:w="5403" w:type="dxa"/>
            <w:vAlign w:val="bottom"/>
          </w:tcPr>
          <w:p w14:paraId="02312CB9" w14:textId="77777777" w:rsidR="004369B5" w:rsidRPr="00CB576E" w:rsidRDefault="004369B5" w:rsidP="00F75FAC">
            <w:pPr>
              <w:pStyle w:val="Tekstprzypisudolneg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5EBA9E" w14:textId="77777777" w:rsidR="00820F63" w:rsidRPr="00CB576E" w:rsidRDefault="00820F63" w:rsidP="00782A88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</w:p>
    <w:p w14:paraId="612A0155" w14:textId="77777777" w:rsidR="00533A2F" w:rsidRPr="00CB576E" w:rsidRDefault="009D4009" w:rsidP="0084200A">
      <w:pPr>
        <w:pStyle w:val="Standarduser"/>
        <w:numPr>
          <w:ilvl w:val="0"/>
          <w:numId w:val="3"/>
        </w:numPr>
        <w:tabs>
          <w:tab w:val="left" w:pos="284"/>
        </w:tabs>
        <w:spacing w:after="40"/>
        <w:ind w:left="0" w:hanging="11"/>
        <w:jc w:val="both"/>
        <w:rPr>
          <w:u w:val="single"/>
        </w:rPr>
      </w:pPr>
      <w:r w:rsidRPr="00CB576E">
        <w:rPr>
          <w:u w:val="single"/>
        </w:rPr>
        <w:t>OŚWIADCZENIA:</w:t>
      </w:r>
    </w:p>
    <w:p w14:paraId="23821417" w14:textId="77777777" w:rsidR="005953A1" w:rsidRPr="00CB576E" w:rsidRDefault="005953A1" w:rsidP="005953A1">
      <w:pPr>
        <w:pStyle w:val="Standarduser"/>
        <w:tabs>
          <w:tab w:val="left" w:pos="284"/>
        </w:tabs>
        <w:spacing w:after="40"/>
        <w:jc w:val="both"/>
      </w:pPr>
    </w:p>
    <w:p w14:paraId="504973A5" w14:textId="77777777" w:rsidR="009D4009" w:rsidRPr="00CB576E" w:rsidRDefault="009D4009" w:rsidP="002C2196">
      <w:pPr>
        <w:pStyle w:val="Tekstpodstawowywcity22"/>
        <w:spacing w:after="0" w:line="276" w:lineRule="auto"/>
        <w:ind w:left="0"/>
        <w:jc w:val="both"/>
      </w:pPr>
      <w:r w:rsidRPr="00CB576E">
        <w:t>1) zamówienie zostanie zrealizow</w:t>
      </w:r>
      <w:r w:rsidR="00964B97" w:rsidRPr="00CB576E">
        <w:t>ane w terminie określonym</w:t>
      </w:r>
      <w:r w:rsidR="006C1572" w:rsidRPr="00CB576E">
        <w:t xml:space="preserve"> w S</w:t>
      </w:r>
      <w:r w:rsidRPr="00CB576E">
        <w:t>WZ o</w:t>
      </w:r>
      <w:r w:rsidR="00324A7E" w:rsidRPr="00CB576E">
        <w:t>raz formularzu ofertowym,</w:t>
      </w:r>
    </w:p>
    <w:p w14:paraId="2CE6711C" w14:textId="77777777" w:rsidR="009D4009" w:rsidRPr="00CB576E" w:rsidRDefault="009D4009" w:rsidP="002C2196">
      <w:pPr>
        <w:pStyle w:val="Tekstpodstawowywcity22"/>
        <w:tabs>
          <w:tab w:val="left" w:pos="1377"/>
        </w:tabs>
        <w:spacing w:after="0" w:line="276" w:lineRule="auto"/>
        <w:ind w:left="0"/>
        <w:jc w:val="both"/>
      </w:pPr>
      <w:r w:rsidRPr="00CB576E">
        <w:t>2) wartość wynagrodzenia ryczałtowego przedstawiona w ofercie jest wiążąca i niezmienna</w:t>
      </w:r>
      <w:r w:rsidRPr="00CB576E">
        <w:rPr>
          <w:rFonts w:eastAsia="Arial"/>
        </w:rPr>
        <w:t xml:space="preserve"> </w:t>
      </w:r>
      <w:r w:rsidRPr="00CB576E">
        <w:t>przez cały okres realizacji przedmiotu zamówienia oraz określona została na podstawie</w:t>
      </w:r>
      <w:r w:rsidRPr="00CB576E">
        <w:rPr>
          <w:rFonts w:eastAsia="Arial"/>
        </w:rPr>
        <w:t xml:space="preserve"> </w:t>
      </w:r>
      <w:r w:rsidRPr="00CB576E">
        <w:t>kalkulacji własnych składającego ofertę</w:t>
      </w:r>
      <w:r w:rsidR="00324A7E" w:rsidRPr="00CB576E">
        <w:t>,</w:t>
      </w:r>
    </w:p>
    <w:p w14:paraId="1F8E15CB" w14:textId="77777777" w:rsidR="00324A7E" w:rsidRPr="00CB576E" w:rsidRDefault="00324A7E" w:rsidP="002C2196">
      <w:pPr>
        <w:pStyle w:val="Tekstpodstawowywcity22"/>
        <w:tabs>
          <w:tab w:val="left" w:pos="1377"/>
        </w:tabs>
        <w:spacing w:after="0" w:line="276" w:lineRule="auto"/>
        <w:ind w:left="0"/>
        <w:jc w:val="both"/>
      </w:pPr>
      <w:r w:rsidRPr="00CB576E">
        <w:t>3) otrzymałem/liśmy wszelkie informacje konieczne do przygotowania oferty,</w:t>
      </w:r>
    </w:p>
    <w:p w14:paraId="28E6BF53" w14:textId="77777777" w:rsidR="00324A7E" w:rsidRPr="00CB576E" w:rsidRDefault="00324A7E" w:rsidP="002C2196">
      <w:pPr>
        <w:pStyle w:val="Tekstpodstawowywcity22"/>
        <w:tabs>
          <w:tab w:val="left" w:pos="1377"/>
        </w:tabs>
        <w:spacing w:after="0" w:line="276" w:lineRule="auto"/>
        <w:ind w:left="0"/>
        <w:jc w:val="both"/>
      </w:pPr>
      <w:r w:rsidRPr="00CB576E">
        <w:t>4) akceptuję/my warunki płatności, zgodnie z wymogami określonymi we wzorze umowy,</w:t>
      </w:r>
    </w:p>
    <w:p w14:paraId="37469DEE" w14:textId="77777777" w:rsidR="009D4009" w:rsidRPr="00CB576E" w:rsidRDefault="00324A7E" w:rsidP="002C2196">
      <w:pPr>
        <w:pStyle w:val="Tekstpodstawowywcity22"/>
        <w:tabs>
          <w:tab w:val="left" w:pos="1377"/>
        </w:tabs>
        <w:spacing w:after="0" w:line="276" w:lineRule="auto"/>
        <w:ind w:left="0"/>
        <w:jc w:val="both"/>
      </w:pPr>
      <w:r w:rsidRPr="00CB576E">
        <w:t>5</w:t>
      </w:r>
      <w:r w:rsidR="009D4009" w:rsidRPr="00CB576E">
        <w:t xml:space="preserve">) zapoznaliśmy się ze </w:t>
      </w:r>
      <w:r w:rsidR="00964B97" w:rsidRPr="00CB576E">
        <w:t>SWZ</w:t>
      </w:r>
      <w:r w:rsidR="00435DEC" w:rsidRPr="00CB576E">
        <w:t xml:space="preserve"> </w:t>
      </w:r>
      <w:r w:rsidR="009D4009" w:rsidRPr="00CB576E">
        <w:t>i nie</w:t>
      </w:r>
      <w:r w:rsidR="009D4009" w:rsidRPr="00CB576E">
        <w:rPr>
          <w:rFonts w:eastAsia="Arial"/>
        </w:rPr>
        <w:t xml:space="preserve"> </w:t>
      </w:r>
      <w:r w:rsidR="009D4009" w:rsidRPr="00CB576E">
        <w:t>wnosimy do nich zastrzeżeń oraz przyjmujemy warunki w nich zawarte</w:t>
      </w:r>
      <w:r w:rsidRPr="00CB576E">
        <w:t>,</w:t>
      </w:r>
    </w:p>
    <w:p w14:paraId="2B2597F1" w14:textId="77777777" w:rsidR="009D4009" w:rsidRPr="00CB576E" w:rsidRDefault="00324A7E" w:rsidP="002C2196">
      <w:pPr>
        <w:pStyle w:val="Tekstpodstawowywcity22"/>
        <w:tabs>
          <w:tab w:val="left" w:pos="459"/>
        </w:tabs>
        <w:spacing w:after="0" w:line="276" w:lineRule="auto"/>
        <w:ind w:left="0"/>
        <w:jc w:val="both"/>
      </w:pPr>
      <w:r w:rsidRPr="00CB576E">
        <w:t>6</w:t>
      </w:r>
      <w:r w:rsidR="009D4009" w:rsidRPr="00CB576E">
        <w:t xml:space="preserve">) </w:t>
      </w:r>
      <w:r w:rsidR="00435DEC" w:rsidRPr="00CB576E">
        <w:t>oferowan</w:t>
      </w:r>
      <w:r w:rsidR="00AA0FA2" w:rsidRPr="00CB576E">
        <w:t xml:space="preserve">y przedmiot zamówienia </w:t>
      </w:r>
      <w:r w:rsidR="00435DEC" w:rsidRPr="00CB576E">
        <w:t xml:space="preserve">spełnia wszystkie wymagania Zamawiającego wynikające z </w:t>
      </w:r>
      <w:r w:rsidR="00B2085F" w:rsidRPr="00CB576E">
        <w:t>SWZ</w:t>
      </w:r>
      <w:r w:rsidRPr="00CB576E">
        <w:t>,</w:t>
      </w:r>
    </w:p>
    <w:p w14:paraId="5C42C247" w14:textId="77777777" w:rsidR="009D4009" w:rsidRPr="00CB576E" w:rsidRDefault="00324A7E" w:rsidP="002C2196">
      <w:pPr>
        <w:pStyle w:val="Tekstpodstawowywcity22"/>
        <w:tabs>
          <w:tab w:val="left" w:pos="1377"/>
        </w:tabs>
        <w:spacing w:after="0" w:line="276" w:lineRule="auto"/>
        <w:ind w:left="0"/>
        <w:jc w:val="both"/>
      </w:pPr>
      <w:r w:rsidRPr="00CB576E">
        <w:t>7</w:t>
      </w:r>
      <w:r w:rsidR="009D4009" w:rsidRPr="00CB576E">
        <w:t xml:space="preserve">) uważamy się za związanych niniejszą ofertą </w:t>
      </w:r>
      <w:r w:rsidR="00AA0FA2" w:rsidRPr="00CB576E">
        <w:t>do dnia określonego w SWZ</w:t>
      </w:r>
      <w:r w:rsidRPr="00CB576E">
        <w:t>,</w:t>
      </w:r>
    </w:p>
    <w:p w14:paraId="082413CF" w14:textId="77777777" w:rsidR="009D4009" w:rsidRPr="00CB576E" w:rsidRDefault="00324A7E" w:rsidP="002C2196">
      <w:pPr>
        <w:pStyle w:val="pkt"/>
        <w:spacing w:before="0" w:after="0" w:line="276" w:lineRule="auto"/>
        <w:ind w:left="0" w:firstLine="0"/>
        <w:rPr>
          <w:szCs w:val="24"/>
          <w:shd w:val="clear" w:color="auto" w:fill="FFFFFF"/>
        </w:rPr>
      </w:pPr>
      <w:r w:rsidRPr="00CB576E">
        <w:rPr>
          <w:szCs w:val="24"/>
        </w:rPr>
        <w:t>8</w:t>
      </w:r>
      <w:r w:rsidR="009D4009" w:rsidRPr="00CB576E">
        <w:rPr>
          <w:szCs w:val="24"/>
        </w:rPr>
        <w:t>) akceptujemy, iż zapłata za zr</w:t>
      </w:r>
      <w:r w:rsidR="009D4009" w:rsidRPr="00CB576E">
        <w:rPr>
          <w:szCs w:val="24"/>
          <w:shd w:val="clear" w:color="auto" w:fill="FFFFFF"/>
        </w:rPr>
        <w:t>ealizowanie zamówienia następować będzie na zasadach</w:t>
      </w:r>
      <w:r w:rsidR="009D4009" w:rsidRPr="00CB576E">
        <w:rPr>
          <w:rFonts w:eastAsia="Arial"/>
          <w:szCs w:val="24"/>
          <w:shd w:val="clear" w:color="auto" w:fill="FFFFFF"/>
        </w:rPr>
        <w:t xml:space="preserve"> </w:t>
      </w:r>
      <w:r w:rsidR="009D4009" w:rsidRPr="00CB576E">
        <w:rPr>
          <w:szCs w:val="24"/>
          <w:shd w:val="clear" w:color="auto" w:fill="FFFFFF"/>
        </w:rPr>
        <w:t>opisanych we wzorze umowy</w:t>
      </w:r>
      <w:r w:rsidRPr="00CB576E">
        <w:rPr>
          <w:szCs w:val="24"/>
          <w:shd w:val="clear" w:color="auto" w:fill="FFFFFF"/>
        </w:rPr>
        <w:t>,</w:t>
      </w:r>
    </w:p>
    <w:p w14:paraId="6B18A2E5" w14:textId="77777777" w:rsidR="009212C1" w:rsidRPr="00CB576E" w:rsidRDefault="00324A7E" w:rsidP="009212C1">
      <w:pPr>
        <w:pStyle w:val="Style10"/>
        <w:tabs>
          <w:tab w:val="left" w:pos="284"/>
          <w:tab w:val="left" w:pos="567"/>
        </w:tabs>
        <w:spacing w:line="276" w:lineRule="auto"/>
        <w:jc w:val="both"/>
        <w:rPr>
          <w:rStyle w:val="FontStyle13"/>
          <w:rFonts w:ascii="Times New Roman" w:hAnsi="Times New Roman" w:cs="Times New Roman"/>
          <w:i/>
          <w:iCs/>
          <w:color w:val="000000" w:themeColor="text1"/>
          <w:sz w:val="32"/>
          <w:szCs w:val="32"/>
          <w:u w:val="single"/>
          <w:shd w:val="clear" w:color="auto" w:fill="FFFFFF"/>
          <w:lang w:eastAsia="pl-PL"/>
        </w:rPr>
      </w:pPr>
      <w:r w:rsidRPr="00CB576E">
        <w:rPr>
          <w:rFonts w:ascii="Times New Roman" w:hAnsi="Times New Roman" w:cs="Times New Roman"/>
          <w:shd w:val="clear" w:color="auto" w:fill="FFFFFF"/>
        </w:rPr>
        <w:t>9</w:t>
      </w:r>
      <w:r w:rsidR="009D4009" w:rsidRPr="00CB576E">
        <w:rPr>
          <w:rFonts w:ascii="Times New Roman" w:hAnsi="Times New Roman" w:cs="Times New Roman"/>
        </w:rPr>
        <w:t>) firma nasza zalicza się do:</w:t>
      </w:r>
      <w:r w:rsidR="009212C1" w:rsidRPr="00CB576E">
        <w:rPr>
          <w:rFonts w:ascii="Times New Roman" w:hAnsi="Times New Roman" w:cs="Times New Roman"/>
        </w:rPr>
        <w:t xml:space="preserve"> </w:t>
      </w:r>
      <w:r w:rsidR="009212C1" w:rsidRPr="00CB576E">
        <w:rPr>
          <w:rStyle w:val="FontStyle13"/>
          <w:rFonts w:ascii="Times New Roman" w:hAnsi="Times New Roman" w:cs="Times New Roman"/>
          <w:i/>
          <w:iCs/>
          <w:color w:val="000000" w:themeColor="text1"/>
          <w:sz w:val="24"/>
          <w:shd w:val="clear" w:color="auto" w:fill="FFFFFF"/>
          <w:lang w:eastAsia="pl-PL"/>
        </w:rPr>
        <w:t xml:space="preserve">*- </w:t>
      </w:r>
      <w:r w:rsidR="00D101FC" w:rsidRPr="00CB576E">
        <w:rPr>
          <w:rStyle w:val="FontStyle13"/>
          <w:rFonts w:ascii="Times New Roman" w:hAnsi="Times New Roman" w:cs="Times New Roman"/>
          <w:i/>
          <w:iCs/>
          <w:color w:val="000000" w:themeColor="text1"/>
          <w:sz w:val="24"/>
          <w:shd w:val="clear" w:color="auto" w:fill="FFFFFF"/>
          <w:lang w:eastAsia="pl-PL"/>
        </w:rPr>
        <w:t>niepotrzebne skreślić</w:t>
      </w:r>
      <w:r w:rsidR="0091597F" w:rsidRPr="00CB576E">
        <w:rPr>
          <w:rStyle w:val="FontStyle13"/>
          <w:rFonts w:ascii="Times New Roman" w:hAnsi="Times New Roman" w:cs="Times New Roman"/>
          <w:i/>
          <w:iCs/>
          <w:color w:val="000000" w:themeColor="text1"/>
          <w:sz w:val="24"/>
          <w:shd w:val="clear" w:color="auto" w:fill="FFFFFF"/>
          <w:lang w:eastAsia="pl-PL"/>
        </w:rPr>
        <w:t xml:space="preserve"> lub usunąć</w:t>
      </w:r>
      <w:r w:rsidR="009212C1" w:rsidRPr="00CB576E">
        <w:rPr>
          <w:rStyle w:val="FontStyle13"/>
          <w:rFonts w:ascii="Times New Roman" w:hAnsi="Times New Roman" w:cs="Times New Roman"/>
          <w:i/>
          <w:iCs/>
          <w:color w:val="000000" w:themeColor="text1"/>
          <w:sz w:val="32"/>
          <w:szCs w:val="32"/>
          <w:shd w:val="clear" w:color="auto" w:fill="FFFFFF"/>
          <w:lang w:eastAsia="pl-PL"/>
        </w:rPr>
        <w:t>.</w:t>
      </w:r>
    </w:p>
    <w:p w14:paraId="2B2E1BF6" w14:textId="77777777" w:rsidR="009D4009" w:rsidRPr="00CB576E" w:rsidRDefault="009D4009" w:rsidP="00D101FC">
      <w:pPr>
        <w:pStyle w:val="Tekstpodstawowy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B576E">
        <w:rPr>
          <w:rFonts w:ascii="Times New Roman" w:hAnsi="Times New Roman" w:cs="Times New Roman"/>
        </w:rPr>
        <w:t xml:space="preserve">dużych przedsiębiorstw, </w:t>
      </w:r>
      <w:r w:rsidRPr="00CB576E">
        <w:rPr>
          <w:rFonts w:ascii="Times New Roman" w:hAnsi="Times New Roman" w:cs="Times New Roman"/>
          <w:sz w:val="18"/>
          <w:szCs w:val="18"/>
        </w:rPr>
        <w:t xml:space="preserve">tj.: - zatrudnia co najmniej 250 </w:t>
      </w:r>
      <w:r w:rsidR="002C2196" w:rsidRPr="00CB576E">
        <w:rPr>
          <w:rFonts w:ascii="Times New Roman" w:hAnsi="Times New Roman" w:cs="Times New Roman"/>
          <w:sz w:val="18"/>
          <w:szCs w:val="18"/>
        </w:rPr>
        <w:t xml:space="preserve">pracowników) oraz </w:t>
      </w:r>
      <w:r w:rsidRPr="00CB576E">
        <w:rPr>
          <w:rFonts w:ascii="Times New Roman" w:hAnsi="Times New Roman" w:cs="Times New Roman"/>
          <w:sz w:val="18"/>
          <w:szCs w:val="18"/>
        </w:rPr>
        <w:t>jego roczny obrót wynosi co najmniej 50 milionów euro lub roczna suma bilansowa wynosi co najmniej 43 miliony euro;)*</w:t>
      </w:r>
    </w:p>
    <w:p w14:paraId="22F36E15" w14:textId="77777777" w:rsidR="009D4009" w:rsidRPr="00CB576E" w:rsidRDefault="009D4009" w:rsidP="00D101FC">
      <w:pPr>
        <w:pStyle w:val="Tekstpodstawowy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B576E">
        <w:rPr>
          <w:rFonts w:ascii="Times New Roman" w:hAnsi="Times New Roman" w:cs="Times New Roman"/>
        </w:rPr>
        <w:t xml:space="preserve">średnich przedsiębiorstw, </w:t>
      </w:r>
      <w:r w:rsidRPr="00CB576E">
        <w:rPr>
          <w:rFonts w:ascii="Times New Roman" w:hAnsi="Times New Roman" w:cs="Times New Roman"/>
          <w:sz w:val="18"/>
          <w:szCs w:val="18"/>
        </w:rPr>
        <w:t>tj.: - zatrudnia mniej niż 250 pracowników) oraz</w:t>
      </w:r>
      <w:r w:rsidR="002C2196" w:rsidRPr="00CB576E">
        <w:rPr>
          <w:rFonts w:ascii="Times New Roman" w:hAnsi="Times New Roman" w:cs="Times New Roman"/>
          <w:sz w:val="18"/>
          <w:szCs w:val="18"/>
        </w:rPr>
        <w:t xml:space="preserve"> </w:t>
      </w:r>
      <w:r w:rsidRPr="00CB576E">
        <w:rPr>
          <w:rFonts w:ascii="Times New Roman" w:hAnsi="Times New Roman" w:cs="Times New Roman"/>
          <w:sz w:val="18"/>
          <w:szCs w:val="18"/>
        </w:rPr>
        <w:t>jego roczny obrót nie przekracza 50 milionów euro lub roczna suma bilansowa nie przekracza 43 milionów euro;)*</w:t>
      </w:r>
    </w:p>
    <w:p w14:paraId="6FD2DA91" w14:textId="77777777" w:rsidR="009D4009" w:rsidRPr="00CB576E" w:rsidRDefault="009D4009" w:rsidP="00D101FC">
      <w:pPr>
        <w:pStyle w:val="Tekstpodstawowy"/>
        <w:spacing w:after="0" w:line="276" w:lineRule="auto"/>
        <w:jc w:val="both"/>
        <w:rPr>
          <w:rFonts w:ascii="Times New Roman" w:hAnsi="Times New Roman" w:cs="Times New Roman"/>
        </w:rPr>
      </w:pPr>
      <w:r w:rsidRPr="00CB576E">
        <w:rPr>
          <w:rFonts w:ascii="Times New Roman" w:hAnsi="Times New Roman" w:cs="Times New Roman"/>
        </w:rPr>
        <w:t xml:space="preserve">małych przedsiębiorstw, </w:t>
      </w:r>
      <w:r w:rsidRPr="00CB576E">
        <w:rPr>
          <w:rFonts w:ascii="Times New Roman" w:hAnsi="Times New Roman" w:cs="Times New Roman"/>
          <w:sz w:val="18"/>
          <w:szCs w:val="18"/>
        </w:rPr>
        <w:t>tj.: - zatrudnia mniej niż 50 pracowników) oraz</w:t>
      </w:r>
      <w:r w:rsidR="002C2196" w:rsidRPr="00CB576E">
        <w:rPr>
          <w:rFonts w:ascii="Times New Roman" w:hAnsi="Times New Roman" w:cs="Times New Roman"/>
          <w:sz w:val="18"/>
          <w:szCs w:val="18"/>
        </w:rPr>
        <w:t xml:space="preserve"> </w:t>
      </w:r>
      <w:r w:rsidRPr="00CB576E">
        <w:rPr>
          <w:rFonts w:ascii="Times New Roman" w:hAnsi="Times New Roman" w:cs="Times New Roman"/>
          <w:sz w:val="18"/>
          <w:szCs w:val="18"/>
        </w:rPr>
        <w:t>jego roczny obrót nie przekracza 10 milionów euro lub roczna suma bilansowa nie przekracza 10 milionów euro;)*</w:t>
      </w:r>
    </w:p>
    <w:p w14:paraId="0717DCB3" w14:textId="77777777" w:rsidR="00AA0FA2" w:rsidRPr="00CB576E" w:rsidRDefault="00AA0FA2" w:rsidP="00D101FC">
      <w:pPr>
        <w:pStyle w:val="Tekstpodstawowy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B576E">
        <w:rPr>
          <w:rFonts w:ascii="Times New Roman" w:hAnsi="Times New Roman" w:cs="Times New Roman"/>
        </w:rPr>
        <w:t xml:space="preserve">mikroprzedsiębiorstw, </w:t>
      </w:r>
      <w:r w:rsidRPr="00CB576E">
        <w:rPr>
          <w:rFonts w:ascii="Times New Roman" w:hAnsi="Times New Roman" w:cs="Times New Roman"/>
          <w:sz w:val="18"/>
          <w:szCs w:val="18"/>
        </w:rPr>
        <w:t xml:space="preserve">tj.: - zatrudnia mniej niż 10 pracowników) </w:t>
      </w:r>
      <w:r w:rsidR="002C2196" w:rsidRPr="00CB576E">
        <w:rPr>
          <w:rFonts w:ascii="Times New Roman" w:hAnsi="Times New Roman" w:cs="Times New Roman"/>
          <w:sz w:val="18"/>
          <w:szCs w:val="18"/>
        </w:rPr>
        <w:t>oraz jego</w:t>
      </w:r>
      <w:r w:rsidRPr="00CB576E">
        <w:rPr>
          <w:rFonts w:ascii="Times New Roman" w:hAnsi="Times New Roman" w:cs="Times New Roman"/>
          <w:sz w:val="18"/>
          <w:szCs w:val="18"/>
        </w:rPr>
        <w:t xml:space="preserve"> roczny obrót nie przekracza 2 milionów euro lub roczna suma bilansowa nie przekracza 2 milionów euro;)*</w:t>
      </w:r>
    </w:p>
    <w:p w14:paraId="397A616C" w14:textId="77777777" w:rsidR="00D101FC" w:rsidRPr="00CB576E" w:rsidRDefault="00D101FC" w:rsidP="00D101FC">
      <w:pPr>
        <w:pStyle w:val="Tekstpodstawowy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6F82E06" w14:textId="77777777" w:rsidR="009D4009" w:rsidRPr="00CB576E" w:rsidRDefault="009D4009" w:rsidP="002C2196">
      <w:pPr>
        <w:pStyle w:val="Tekstpodstawowywcity22"/>
        <w:tabs>
          <w:tab w:val="left" w:pos="459"/>
        </w:tabs>
        <w:spacing w:line="276" w:lineRule="auto"/>
        <w:ind w:left="0"/>
        <w:jc w:val="both"/>
      </w:pPr>
      <w:r w:rsidRPr="00CB576E">
        <w:t>8) wypełniłem obowiązki informacyjne przewidziane w art. 13 lub art. 14 RODO</w:t>
      </w:r>
      <w:r w:rsidRPr="00CB576E">
        <w:rPr>
          <w:vertAlign w:val="superscript"/>
        </w:rPr>
        <w:t>1)</w:t>
      </w:r>
      <w:r w:rsidRPr="00CB576E">
        <w:t xml:space="preserve"> wobec osób fizycznych, od których dane osobowe bezpośrednio lub pośrednio pozyskałem w celu ubiegania się o udzielenie zamówienia publicznego w niniejszym postępowaniu.) **</w:t>
      </w:r>
    </w:p>
    <w:p w14:paraId="1A0A6217" w14:textId="77777777" w:rsidR="009D4009" w:rsidRPr="00CB576E" w:rsidRDefault="009D4009" w:rsidP="00881F70">
      <w:pPr>
        <w:pStyle w:val="Tekstprzypisudolnego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CB576E">
        <w:rPr>
          <w:rFonts w:ascii="Times New Roman" w:hAnsi="Times New Roman" w:cs="Times New Roman"/>
          <w:i/>
          <w:color w:val="000000"/>
          <w:sz w:val="16"/>
          <w:szCs w:val="16"/>
          <w:vertAlign w:val="superscript"/>
        </w:rPr>
        <w:t xml:space="preserve">1) </w:t>
      </w:r>
      <w:r w:rsidRPr="00CB576E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B61D1E4" w14:textId="77777777" w:rsidR="004C35DD" w:rsidRPr="00CB576E" w:rsidRDefault="009D4009" w:rsidP="00881F70">
      <w:pPr>
        <w:spacing w:after="40"/>
        <w:ind w:left="14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B576E">
        <w:rPr>
          <w:rFonts w:ascii="Times New Roman" w:eastAsia="MS PMincho" w:hAnsi="Times New Roman" w:cs="Times New Roman"/>
          <w:i/>
          <w:color w:val="auto"/>
          <w:sz w:val="16"/>
          <w:szCs w:val="16"/>
          <w:lang w:eastAsia="ja-JP" w:bidi="fa-IR"/>
        </w:rPr>
        <w:t>*</w:t>
      </w:r>
      <w:r w:rsidRPr="00CB576E">
        <w:rPr>
          <w:rFonts w:ascii="Times New Roman" w:hAnsi="Times New Roman" w:cs="Times New Roman"/>
          <w:i/>
          <w:sz w:val="16"/>
          <w:szCs w:val="16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5A6101" w14:textId="63AE343B" w:rsidR="00C66CCE" w:rsidRPr="00CB576E" w:rsidRDefault="00C66CCE" w:rsidP="009212C1">
      <w:pPr>
        <w:pStyle w:val="Akapitzlist"/>
        <w:spacing w:line="0" w:lineRule="atLeast"/>
        <w:ind w:left="720"/>
        <w:jc w:val="both"/>
      </w:pPr>
    </w:p>
    <w:p w14:paraId="2D16AAC7" w14:textId="77777777" w:rsidR="00C66CCE" w:rsidRPr="00CB576E" w:rsidRDefault="00C66CCE" w:rsidP="009212C1">
      <w:pPr>
        <w:pStyle w:val="Akapitzlist"/>
        <w:spacing w:line="0" w:lineRule="atLeast"/>
        <w:ind w:left="720"/>
        <w:jc w:val="both"/>
      </w:pPr>
    </w:p>
    <w:p w14:paraId="19691BC4" w14:textId="77777777" w:rsidR="009D4009" w:rsidRPr="00CB576E" w:rsidRDefault="009D4009" w:rsidP="0084200A">
      <w:pPr>
        <w:pStyle w:val="Akapitzlist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u w:val="single"/>
        </w:rPr>
      </w:pPr>
      <w:bookmarkStart w:id="1" w:name="_Hlk52351862"/>
      <w:r w:rsidRPr="00CB576E">
        <w:rPr>
          <w:u w:val="single"/>
          <w:shd w:val="clear" w:color="auto" w:fill="FFFFFF"/>
        </w:rPr>
        <w:t>ZOBOWIĄZANIA W PRZYPADKU PRZYZNANIA ZAMÓWIENIA:</w:t>
      </w:r>
      <w:bookmarkEnd w:id="1"/>
    </w:p>
    <w:p w14:paraId="705AE3A0" w14:textId="77777777" w:rsidR="002C2196" w:rsidRPr="00CB576E" w:rsidRDefault="002C2196" w:rsidP="002C2196">
      <w:pPr>
        <w:pStyle w:val="Akapitzlist"/>
        <w:tabs>
          <w:tab w:val="left" w:pos="284"/>
        </w:tabs>
        <w:ind w:left="0"/>
        <w:jc w:val="both"/>
      </w:pPr>
    </w:p>
    <w:p w14:paraId="69DB5E85" w14:textId="29420243" w:rsidR="00B51934" w:rsidRPr="00CB576E" w:rsidRDefault="0084200A" w:rsidP="0084200A">
      <w:pPr>
        <w:pStyle w:val="Standarduser"/>
        <w:tabs>
          <w:tab w:val="left" w:pos="284"/>
          <w:tab w:val="left" w:pos="851"/>
        </w:tabs>
        <w:jc w:val="both"/>
        <w:textAlignment w:val="auto"/>
      </w:pPr>
      <w:r w:rsidRPr="00CB576E">
        <w:rPr>
          <w:highlight w:val="white"/>
        </w:rPr>
        <w:t>Z</w:t>
      </w:r>
      <w:r w:rsidR="00B51934" w:rsidRPr="00CB576E">
        <w:rPr>
          <w:highlight w:val="white"/>
        </w:rPr>
        <w:t>obowiązujemy się do zawarcia umowy w miejscu i terminie wyznaczonym przez Zamawiającego;</w:t>
      </w:r>
    </w:p>
    <w:p w14:paraId="3DDE523A" w14:textId="77777777" w:rsidR="007E0ED1" w:rsidRPr="00CB576E" w:rsidRDefault="007E0ED1" w:rsidP="00B51934">
      <w:pPr>
        <w:pStyle w:val="Akapitzlist"/>
        <w:ind w:left="709"/>
        <w:jc w:val="both"/>
      </w:pPr>
    </w:p>
    <w:p w14:paraId="150560AD" w14:textId="75C6CD3D" w:rsidR="006F1D19" w:rsidRPr="00CB576E" w:rsidRDefault="006F1D19" w:rsidP="00C66CCE">
      <w:pPr>
        <w:pStyle w:val="Akapitzlist"/>
        <w:numPr>
          <w:ilvl w:val="0"/>
          <w:numId w:val="3"/>
        </w:numPr>
        <w:ind w:left="426"/>
        <w:jc w:val="both"/>
        <w:rPr>
          <w:u w:val="single"/>
        </w:rPr>
      </w:pPr>
      <w:r w:rsidRPr="00CB576E">
        <w:rPr>
          <w:u w:val="single"/>
          <w:shd w:val="clear" w:color="auto" w:fill="FFFFFF"/>
        </w:rPr>
        <w:t>PODWYKONAWCY:</w:t>
      </w:r>
    </w:p>
    <w:p w14:paraId="0A5A8C04" w14:textId="77777777" w:rsidR="002C2196" w:rsidRPr="00CB576E" w:rsidRDefault="002C2196" w:rsidP="002C2196">
      <w:pPr>
        <w:pStyle w:val="Akapitzlist"/>
        <w:ind w:left="0"/>
        <w:jc w:val="both"/>
      </w:pPr>
    </w:p>
    <w:p w14:paraId="4EBA2DA6" w14:textId="77777777" w:rsidR="00A24B45" w:rsidRPr="00CB576E" w:rsidRDefault="00A24B45" w:rsidP="00324A7E">
      <w:pPr>
        <w:pStyle w:val="Tekstpodstawowy"/>
        <w:tabs>
          <w:tab w:val="left" w:pos="284"/>
        </w:tabs>
        <w:spacing w:before="120" w:line="240" w:lineRule="auto"/>
        <w:rPr>
          <w:rFonts w:ascii="Times New Roman" w:hAnsi="Times New Roman" w:cs="Times New Roman"/>
        </w:rPr>
      </w:pPr>
      <w:r w:rsidRPr="00CB576E">
        <w:rPr>
          <w:rFonts w:ascii="Times New Roman" w:hAnsi="Times New Roman" w:cs="Times New Roman"/>
          <w:color w:val="000000" w:themeColor="text1"/>
        </w:rPr>
        <w:t>Zrealizuję</w:t>
      </w:r>
      <w:r w:rsidR="00B2085F" w:rsidRPr="00CB576E">
        <w:rPr>
          <w:rFonts w:ascii="Times New Roman" w:hAnsi="Times New Roman" w:cs="Times New Roman"/>
          <w:color w:val="000000" w:themeColor="text1"/>
        </w:rPr>
        <w:t>/my zamówienia w następujący sposób:</w:t>
      </w:r>
      <w:r w:rsidR="00324A7E" w:rsidRPr="00CB576E">
        <w:rPr>
          <w:rFonts w:ascii="Times New Roman" w:hAnsi="Times New Roman" w:cs="Times New Roman"/>
          <w:color w:val="000000" w:themeColor="text1"/>
        </w:rPr>
        <w:t xml:space="preserve"> </w:t>
      </w:r>
      <w:r w:rsidRPr="00CB576E">
        <w:rPr>
          <w:rStyle w:val="FontStyle13"/>
          <w:rFonts w:ascii="Times New Roman" w:hAnsi="Times New Roman" w:cs="Times New Roman"/>
          <w:i/>
          <w:iCs/>
          <w:color w:val="000000" w:themeColor="text1"/>
          <w:sz w:val="24"/>
          <w:shd w:val="clear" w:color="auto" w:fill="FFFFFF"/>
          <w:lang w:eastAsia="pl-PL"/>
        </w:rPr>
        <w:t xml:space="preserve">*- </w:t>
      </w:r>
      <w:r w:rsidR="00D101FC" w:rsidRPr="00CB576E">
        <w:rPr>
          <w:rStyle w:val="FontStyle13"/>
          <w:rFonts w:ascii="Times New Roman" w:hAnsi="Times New Roman" w:cs="Times New Roman"/>
          <w:i/>
          <w:iCs/>
          <w:color w:val="000000" w:themeColor="text1"/>
          <w:sz w:val="24"/>
          <w:shd w:val="clear" w:color="auto" w:fill="FFFFFF"/>
          <w:lang w:eastAsia="pl-PL"/>
        </w:rPr>
        <w:t xml:space="preserve">niepotrzebne skreślić </w:t>
      </w:r>
      <w:r w:rsidR="0091597F" w:rsidRPr="00CB576E">
        <w:rPr>
          <w:rStyle w:val="FontStyle13"/>
          <w:rFonts w:ascii="Times New Roman" w:hAnsi="Times New Roman" w:cs="Times New Roman"/>
          <w:i/>
          <w:iCs/>
          <w:color w:val="000000" w:themeColor="text1"/>
          <w:sz w:val="24"/>
          <w:shd w:val="clear" w:color="auto" w:fill="FFFFFF"/>
          <w:lang w:eastAsia="pl-PL"/>
        </w:rPr>
        <w:t>lub usunąć</w:t>
      </w:r>
    </w:p>
    <w:p w14:paraId="57761BFC" w14:textId="77777777" w:rsidR="00B2085F" w:rsidRPr="00CB576E" w:rsidRDefault="00B2085F" w:rsidP="005B7EE3">
      <w:pPr>
        <w:pStyle w:val="Tekstpodstawowy"/>
        <w:tabs>
          <w:tab w:val="left" w:pos="284"/>
        </w:tabs>
        <w:spacing w:before="120" w:line="240" w:lineRule="auto"/>
        <w:rPr>
          <w:rFonts w:ascii="Times New Roman" w:hAnsi="Times New Roman" w:cs="Times New Roman"/>
          <w:color w:val="000000" w:themeColor="text1"/>
        </w:rPr>
      </w:pPr>
    </w:p>
    <w:p w14:paraId="691C74DA" w14:textId="2DC492F4" w:rsidR="00B2085F" w:rsidRPr="00CB576E" w:rsidRDefault="00A24B45" w:rsidP="005B7EE3">
      <w:pPr>
        <w:pStyle w:val="Tekstpodstawowy"/>
        <w:tabs>
          <w:tab w:val="left" w:pos="284"/>
        </w:tabs>
        <w:spacing w:before="120" w:line="240" w:lineRule="auto"/>
        <w:rPr>
          <w:rStyle w:val="FontStyle13"/>
          <w:rFonts w:ascii="Times New Roman" w:hAnsi="Times New Roman" w:cs="Times New Roman"/>
          <w:i/>
          <w:iCs/>
          <w:color w:val="000000" w:themeColor="text1"/>
          <w:sz w:val="24"/>
          <w:shd w:val="clear" w:color="auto" w:fill="FFFFFF"/>
          <w:lang w:eastAsia="pl-PL"/>
        </w:rPr>
      </w:pPr>
      <w:r w:rsidRPr="00CB576E">
        <w:rPr>
          <w:rFonts w:ascii="Times New Roman" w:hAnsi="Times New Roman" w:cs="Times New Roman"/>
          <w:color w:val="000000" w:themeColor="text1"/>
        </w:rPr>
        <w:t xml:space="preserve">         Samodzielnie – w zakresie:</w:t>
      </w:r>
      <w:r w:rsidR="00CA28CF" w:rsidRPr="00CB576E">
        <w:rPr>
          <w:rStyle w:val="FontStyle13"/>
          <w:rFonts w:ascii="Times New Roman" w:hAnsi="Times New Roman" w:cs="Times New Roman"/>
          <w:i/>
          <w:iCs/>
          <w:color w:val="000000" w:themeColor="text1"/>
          <w:sz w:val="24"/>
          <w:shd w:val="clear" w:color="auto" w:fill="FFFFFF"/>
          <w:lang w:eastAsia="pl-PL"/>
        </w:rPr>
        <w:t xml:space="preserve"> *</w:t>
      </w:r>
    </w:p>
    <w:p w14:paraId="531C7B40" w14:textId="03E51B2D" w:rsidR="00A24B45" w:rsidRPr="00CB576E" w:rsidRDefault="00C66CCE" w:rsidP="00A24B45">
      <w:pPr>
        <w:pStyle w:val="Tekstpodstawowy"/>
        <w:tabs>
          <w:tab w:val="left" w:pos="284"/>
        </w:tabs>
        <w:spacing w:before="120" w:line="240" w:lineRule="auto"/>
        <w:rPr>
          <w:rFonts w:ascii="Times New Roman" w:hAnsi="Times New Roman" w:cs="Times New Roman"/>
          <w:color w:val="000000" w:themeColor="text1"/>
        </w:rPr>
      </w:pPr>
      <w:r w:rsidRPr="00CB576E">
        <w:rPr>
          <w:rFonts w:ascii="Times New Roman" w:hAnsi="Times New Roman" w:cs="Times New Roman"/>
          <w:color w:val="000000" w:themeColor="text1"/>
        </w:rPr>
        <w:t xml:space="preserve"> </w:t>
      </w:r>
      <w:r w:rsidR="00A24B45" w:rsidRPr="00CB576E">
        <w:rPr>
          <w:rFonts w:ascii="Times New Roman" w:hAnsi="Times New Roman" w:cs="Times New Roman"/>
          <w:color w:val="000000" w:themeColor="text1"/>
        </w:rPr>
        <w:t xml:space="preserve">        Z udzia</w:t>
      </w:r>
      <w:r w:rsidR="00CA28CF" w:rsidRPr="00CB576E">
        <w:rPr>
          <w:rFonts w:ascii="Times New Roman" w:hAnsi="Times New Roman" w:cs="Times New Roman"/>
          <w:color w:val="000000" w:themeColor="text1"/>
        </w:rPr>
        <w:t>łem podwykonawców – w zakresie:</w:t>
      </w:r>
      <w:r w:rsidR="00CA28CF" w:rsidRPr="00CB576E">
        <w:rPr>
          <w:rStyle w:val="FontStyle13"/>
          <w:rFonts w:ascii="Times New Roman" w:hAnsi="Times New Roman" w:cs="Times New Roman"/>
          <w:i/>
          <w:iCs/>
          <w:color w:val="000000" w:themeColor="text1"/>
          <w:sz w:val="24"/>
          <w:shd w:val="clear" w:color="auto" w:fill="FFFFFF"/>
          <w:lang w:eastAsia="pl-PL"/>
        </w:rPr>
        <w:t xml:space="preserve"> *</w:t>
      </w:r>
    </w:p>
    <w:p w14:paraId="391CA17E" w14:textId="77777777" w:rsidR="00C66CCE" w:rsidRPr="00CB576E" w:rsidRDefault="00C66CCE" w:rsidP="00A24B45">
      <w:pPr>
        <w:pStyle w:val="Tekstpodstawowy"/>
        <w:tabs>
          <w:tab w:val="left" w:pos="284"/>
        </w:tabs>
        <w:spacing w:before="120" w:line="240" w:lineRule="auto"/>
        <w:rPr>
          <w:rFonts w:ascii="Times New Roman" w:hAnsi="Times New Roman" w:cs="Times New Roman"/>
          <w:color w:val="000000" w:themeColor="text1"/>
        </w:rPr>
      </w:pPr>
      <w:r w:rsidRPr="00CB576E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</w:t>
      </w:r>
    </w:p>
    <w:p w14:paraId="2D74A915" w14:textId="1A6C3ADD" w:rsidR="00C66CCE" w:rsidRPr="00CB576E" w:rsidRDefault="00C66CCE" w:rsidP="00A24B45">
      <w:pPr>
        <w:pStyle w:val="Tekstpodstawowy"/>
        <w:tabs>
          <w:tab w:val="left" w:pos="284"/>
        </w:tabs>
        <w:spacing w:before="120" w:line="240" w:lineRule="auto"/>
        <w:rPr>
          <w:rFonts w:ascii="Times New Roman" w:hAnsi="Times New Roman" w:cs="Times New Roman"/>
          <w:color w:val="000000" w:themeColor="text1"/>
        </w:rPr>
      </w:pPr>
      <w:r w:rsidRPr="00CB576E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</w:t>
      </w:r>
      <w:r w:rsidR="00A24B45" w:rsidRPr="00CB576E">
        <w:rPr>
          <w:rFonts w:ascii="Times New Roman" w:hAnsi="Times New Roman" w:cs="Times New Roman"/>
          <w:color w:val="000000" w:themeColor="text1"/>
        </w:rPr>
        <w:t xml:space="preserve"> </w:t>
      </w:r>
    </w:p>
    <w:p w14:paraId="5303B138" w14:textId="07504506" w:rsidR="00A24B45" w:rsidRPr="00CB576E" w:rsidRDefault="00A24B45" w:rsidP="00A24B45">
      <w:pPr>
        <w:pStyle w:val="Tekstpodstawowy"/>
        <w:tabs>
          <w:tab w:val="left" w:pos="284"/>
        </w:tabs>
        <w:spacing w:before="120" w:line="240" w:lineRule="auto"/>
        <w:rPr>
          <w:rFonts w:ascii="Times New Roman" w:hAnsi="Times New Roman" w:cs="Times New Roman"/>
          <w:color w:val="000000" w:themeColor="text1"/>
        </w:rPr>
      </w:pPr>
      <w:r w:rsidRPr="00CB576E">
        <w:rPr>
          <w:rFonts w:ascii="Times New Roman" w:hAnsi="Times New Roman" w:cs="Times New Roman"/>
          <w:color w:val="000000" w:themeColor="text1"/>
        </w:rPr>
        <w:t xml:space="preserve">        Korzystając z zasobów</w:t>
      </w:r>
      <w:r w:rsidR="00CA28CF" w:rsidRPr="00CB576E">
        <w:rPr>
          <w:rFonts w:ascii="Times New Roman" w:hAnsi="Times New Roman" w:cs="Times New Roman"/>
          <w:color w:val="000000" w:themeColor="text1"/>
        </w:rPr>
        <w:t xml:space="preserve"> innych podmiotów – w zakresie:</w:t>
      </w:r>
      <w:r w:rsidR="00CA28CF" w:rsidRPr="00CB576E">
        <w:rPr>
          <w:rStyle w:val="FontStyle13"/>
          <w:rFonts w:ascii="Times New Roman" w:hAnsi="Times New Roman" w:cs="Times New Roman"/>
          <w:i/>
          <w:iCs/>
          <w:color w:val="000000" w:themeColor="text1"/>
          <w:sz w:val="24"/>
          <w:shd w:val="clear" w:color="auto" w:fill="FFFFFF"/>
          <w:lang w:eastAsia="pl-PL"/>
        </w:rPr>
        <w:t xml:space="preserve"> *</w:t>
      </w:r>
    </w:p>
    <w:p w14:paraId="74F512A0" w14:textId="77777777" w:rsidR="00C66CCE" w:rsidRPr="00CB576E" w:rsidRDefault="00C66CCE" w:rsidP="005B7EE3">
      <w:pPr>
        <w:pStyle w:val="Tekstpodstawowy"/>
        <w:tabs>
          <w:tab w:val="left" w:pos="284"/>
        </w:tabs>
        <w:spacing w:before="120" w:line="240" w:lineRule="auto"/>
        <w:rPr>
          <w:rFonts w:ascii="Times New Roman" w:hAnsi="Times New Roman" w:cs="Times New Roman"/>
          <w:color w:val="000000" w:themeColor="text1"/>
        </w:rPr>
      </w:pPr>
      <w:r w:rsidRPr="00CB576E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</w:t>
      </w:r>
    </w:p>
    <w:p w14:paraId="0F41DF5F" w14:textId="76C0B36F" w:rsidR="00A24B45" w:rsidRPr="00CB576E" w:rsidRDefault="00C66CCE" w:rsidP="005B7EE3">
      <w:pPr>
        <w:pStyle w:val="Tekstpodstawowy"/>
        <w:tabs>
          <w:tab w:val="left" w:pos="284"/>
        </w:tabs>
        <w:spacing w:before="120" w:line="240" w:lineRule="auto"/>
        <w:rPr>
          <w:rFonts w:ascii="Times New Roman" w:hAnsi="Times New Roman" w:cs="Times New Roman"/>
          <w:color w:val="000000" w:themeColor="text1"/>
        </w:rPr>
      </w:pPr>
      <w:r w:rsidRPr="00CB576E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</w:t>
      </w:r>
    </w:p>
    <w:p w14:paraId="59B08EED" w14:textId="77777777" w:rsidR="00C66CCE" w:rsidRPr="00CB576E" w:rsidRDefault="00C66CCE" w:rsidP="005B7EE3">
      <w:pPr>
        <w:pStyle w:val="Tekstpodstawowy"/>
        <w:tabs>
          <w:tab w:val="left" w:pos="284"/>
        </w:tabs>
        <w:spacing w:before="120" w:line="240" w:lineRule="auto"/>
        <w:rPr>
          <w:rFonts w:ascii="Times New Roman" w:hAnsi="Times New Roman" w:cs="Times New Roman"/>
          <w:color w:val="000000" w:themeColor="text1"/>
        </w:rPr>
      </w:pPr>
    </w:p>
    <w:p w14:paraId="6D22F2D6" w14:textId="77777777" w:rsidR="00A77A6C" w:rsidRPr="00CB576E" w:rsidRDefault="0062292D" w:rsidP="00C66CCE">
      <w:pPr>
        <w:pStyle w:val="Akapitzlist"/>
        <w:numPr>
          <w:ilvl w:val="0"/>
          <w:numId w:val="3"/>
        </w:numPr>
        <w:ind w:left="0" w:hanging="11"/>
        <w:jc w:val="both"/>
        <w:rPr>
          <w:u w:val="single"/>
        </w:rPr>
      </w:pPr>
      <w:r w:rsidRPr="00CB576E">
        <w:rPr>
          <w:u w:val="single"/>
          <w:shd w:val="clear" w:color="auto" w:fill="FFFFFF"/>
        </w:rPr>
        <w:t>ZAŁĄCZNIKI DO OFERTY</w:t>
      </w:r>
      <w:r w:rsidR="00881F70" w:rsidRPr="00CB576E">
        <w:rPr>
          <w:u w:val="single"/>
          <w:shd w:val="clear" w:color="auto" w:fill="FFFFFF"/>
        </w:rPr>
        <w:t>:</w:t>
      </w:r>
    </w:p>
    <w:p w14:paraId="70CAE5D7" w14:textId="6567FFA0" w:rsidR="00114C67" w:rsidRPr="00CB576E" w:rsidRDefault="00114C67" w:rsidP="004C35DD">
      <w:pPr>
        <w:spacing w:after="40"/>
        <w:rPr>
          <w:rFonts w:ascii="Times New Roman" w:eastAsia="Tahoma" w:hAnsi="Times New Roman" w:cs="Times New Roman"/>
          <w:color w:val="auto"/>
          <w:lang w:eastAsia="ja-JP" w:bidi="fa-IR"/>
        </w:rPr>
      </w:pPr>
    </w:p>
    <w:p w14:paraId="61C67BAF" w14:textId="31D04168" w:rsidR="00C66CCE" w:rsidRPr="00CB576E" w:rsidRDefault="00C66CCE" w:rsidP="004C35DD">
      <w:pPr>
        <w:spacing w:after="40"/>
        <w:rPr>
          <w:rFonts w:ascii="Times New Roman" w:eastAsia="Tahoma" w:hAnsi="Times New Roman" w:cs="Times New Roman"/>
          <w:color w:val="auto"/>
          <w:lang w:eastAsia="ja-JP" w:bidi="fa-IR"/>
        </w:rPr>
      </w:pPr>
    </w:p>
    <w:p w14:paraId="59195EEB" w14:textId="3D5B4333" w:rsidR="00C66CCE" w:rsidRPr="00CB576E" w:rsidRDefault="00C66CCE" w:rsidP="004C35DD">
      <w:pPr>
        <w:spacing w:after="40"/>
        <w:rPr>
          <w:rFonts w:ascii="Times New Roman" w:eastAsia="Tahoma" w:hAnsi="Times New Roman" w:cs="Times New Roman"/>
          <w:color w:val="auto"/>
          <w:lang w:eastAsia="ja-JP" w:bidi="fa-IR"/>
        </w:rPr>
      </w:pPr>
    </w:p>
    <w:p w14:paraId="712DCF98" w14:textId="0581F2C8" w:rsidR="00C66CCE" w:rsidRPr="00CB576E" w:rsidRDefault="00C66CCE" w:rsidP="004C35DD">
      <w:pPr>
        <w:spacing w:after="40"/>
        <w:rPr>
          <w:rFonts w:ascii="Times New Roman" w:eastAsia="Tahoma" w:hAnsi="Times New Roman" w:cs="Times New Roman"/>
          <w:color w:val="auto"/>
          <w:lang w:eastAsia="ja-JP" w:bidi="fa-IR"/>
        </w:rPr>
      </w:pPr>
    </w:p>
    <w:p w14:paraId="654BA02C" w14:textId="5825BE9A" w:rsidR="00C66CCE" w:rsidRPr="00CB576E" w:rsidRDefault="00C66CCE" w:rsidP="00C66CCE">
      <w:pPr>
        <w:spacing w:after="40"/>
        <w:ind w:left="5664"/>
        <w:rPr>
          <w:rFonts w:ascii="Times New Roman" w:eastAsia="Tahoma" w:hAnsi="Times New Roman" w:cs="Times New Roman"/>
          <w:color w:val="auto"/>
          <w:lang w:eastAsia="ja-JP" w:bidi="fa-IR"/>
        </w:rPr>
      </w:pPr>
      <w:r w:rsidRPr="00CB576E">
        <w:rPr>
          <w:rFonts w:ascii="Times New Roman" w:eastAsia="Tahoma" w:hAnsi="Times New Roman" w:cs="Times New Roman"/>
          <w:color w:val="auto"/>
          <w:lang w:eastAsia="ja-JP" w:bidi="fa-IR"/>
        </w:rPr>
        <w:t>………………………………………...</w:t>
      </w:r>
    </w:p>
    <w:p w14:paraId="3B0E05FE" w14:textId="0AACCC4A" w:rsidR="00C66CCE" w:rsidRPr="00CB576E" w:rsidRDefault="00C66CCE" w:rsidP="00C66CCE">
      <w:pPr>
        <w:spacing w:after="40"/>
        <w:ind w:left="5664"/>
        <w:rPr>
          <w:rFonts w:ascii="Times New Roman" w:eastAsia="Tahoma" w:hAnsi="Times New Roman" w:cs="Times New Roman"/>
          <w:color w:val="auto"/>
          <w:lang w:eastAsia="ja-JP" w:bidi="fa-IR"/>
        </w:rPr>
      </w:pPr>
      <w:r w:rsidRPr="00CB576E">
        <w:rPr>
          <w:rFonts w:ascii="Times New Roman" w:eastAsia="Tahoma" w:hAnsi="Times New Roman" w:cs="Times New Roman"/>
          <w:color w:val="auto"/>
          <w:lang w:eastAsia="ja-JP" w:bidi="fa-IR"/>
        </w:rPr>
        <w:t xml:space="preserve">        Podpis osoby upoważnionej</w:t>
      </w:r>
    </w:p>
    <w:sectPr w:rsidR="00C66CCE" w:rsidRPr="00CB576E" w:rsidSect="00E00B97">
      <w:footerReference w:type="default" r:id="rId7"/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623EA" w14:textId="77777777" w:rsidR="00263718" w:rsidRDefault="00263718" w:rsidP="00FB76B7">
      <w:r>
        <w:separator/>
      </w:r>
    </w:p>
  </w:endnote>
  <w:endnote w:type="continuationSeparator" w:id="0">
    <w:p w14:paraId="666B3816" w14:textId="77777777" w:rsidR="00263718" w:rsidRDefault="00263718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08651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2D753D2" w14:textId="77777777" w:rsidR="00F033A2" w:rsidRDefault="00F033A2">
            <w:pPr>
              <w:pStyle w:val="Stopka"/>
              <w:jc w:val="center"/>
            </w:pPr>
            <w:r w:rsidRPr="00F033A2">
              <w:rPr>
                <w:rFonts w:ascii="Cambria" w:hAnsi="Cambria"/>
                <w:sz w:val="16"/>
                <w:szCs w:val="16"/>
              </w:rPr>
              <w:t xml:space="preserve">Strona </w:t>
            </w:r>
            <w:r w:rsidR="00EB2CB4" w:rsidRPr="00F033A2">
              <w:rPr>
                <w:rFonts w:ascii="Cambria" w:hAnsi="Cambria"/>
                <w:sz w:val="16"/>
                <w:szCs w:val="16"/>
              </w:rPr>
              <w:fldChar w:fldCharType="begin"/>
            </w:r>
            <w:r w:rsidRPr="00F033A2">
              <w:rPr>
                <w:rFonts w:ascii="Cambria" w:hAnsi="Cambria"/>
                <w:sz w:val="16"/>
                <w:szCs w:val="16"/>
              </w:rPr>
              <w:instrText>PAGE</w:instrText>
            </w:r>
            <w:r w:rsidR="00EB2CB4" w:rsidRPr="00F033A2">
              <w:rPr>
                <w:rFonts w:ascii="Cambria" w:hAnsi="Cambria"/>
                <w:sz w:val="16"/>
                <w:szCs w:val="16"/>
              </w:rPr>
              <w:fldChar w:fldCharType="separate"/>
            </w:r>
            <w:r w:rsidR="00D23FDA">
              <w:rPr>
                <w:rFonts w:ascii="Cambria" w:hAnsi="Cambria"/>
                <w:noProof/>
                <w:sz w:val="16"/>
                <w:szCs w:val="16"/>
              </w:rPr>
              <w:t>7</w:t>
            </w:r>
            <w:r w:rsidR="00EB2CB4" w:rsidRPr="00F033A2">
              <w:rPr>
                <w:rFonts w:ascii="Cambria" w:hAnsi="Cambria"/>
                <w:sz w:val="16"/>
                <w:szCs w:val="16"/>
              </w:rPr>
              <w:fldChar w:fldCharType="end"/>
            </w:r>
            <w:r w:rsidRPr="00F033A2">
              <w:rPr>
                <w:rFonts w:ascii="Cambria" w:hAnsi="Cambria"/>
                <w:sz w:val="16"/>
                <w:szCs w:val="16"/>
              </w:rPr>
              <w:t xml:space="preserve"> z </w:t>
            </w:r>
            <w:r w:rsidR="00EB2CB4" w:rsidRPr="00F033A2">
              <w:rPr>
                <w:rFonts w:ascii="Cambria" w:hAnsi="Cambria"/>
                <w:sz w:val="16"/>
                <w:szCs w:val="16"/>
              </w:rPr>
              <w:fldChar w:fldCharType="begin"/>
            </w:r>
            <w:r w:rsidRPr="00F033A2">
              <w:rPr>
                <w:rFonts w:ascii="Cambria" w:hAnsi="Cambria"/>
                <w:sz w:val="16"/>
                <w:szCs w:val="16"/>
              </w:rPr>
              <w:instrText>NUMPAGES</w:instrText>
            </w:r>
            <w:r w:rsidR="00EB2CB4" w:rsidRPr="00F033A2">
              <w:rPr>
                <w:rFonts w:ascii="Cambria" w:hAnsi="Cambria"/>
                <w:sz w:val="16"/>
                <w:szCs w:val="16"/>
              </w:rPr>
              <w:fldChar w:fldCharType="separate"/>
            </w:r>
            <w:r w:rsidR="00D23FDA">
              <w:rPr>
                <w:rFonts w:ascii="Cambria" w:hAnsi="Cambria"/>
                <w:noProof/>
                <w:sz w:val="16"/>
                <w:szCs w:val="16"/>
              </w:rPr>
              <w:t>7</w:t>
            </w:r>
            <w:r w:rsidR="00EB2CB4" w:rsidRPr="00F033A2">
              <w:rPr>
                <w:rFonts w:ascii="Cambria" w:hAnsi="Cambria"/>
                <w:sz w:val="16"/>
                <w:szCs w:val="16"/>
              </w:rPr>
              <w:fldChar w:fldCharType="end"/>
            </w:r>
          </w:p>
        </w:sdtContent>
      </w:sdt>
    </w:sdtContent>
  </w:sdt>
  <w:p w14:paraId="69B768F1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E48FB" w14:textId="77777777" w:rsidR="00263718" w:rsidRDefault="00263718" w:rsidP="00FB76B7">
      <w:r>
        <w:separator/>
      </w:r>
    </w:p>
  </w:footnote>
  <w:footnote w:type="continuationSeparator" w:id="0">
    <w:p w14:paraId="5179683A" w14:textId="77777777" w:rsidR="00263718" w:rsidRDefault="00263718" w:rsidP="00FB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07CA11C2"/>
    <w:lvl w:ilvl="0" w:tplc="838C267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7CD4776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37AF7"/>
    <w:multiLevelType w:val="multilevel"/>
    <w:tmpl w:val="6DB666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83B20"/>
    <w:multiLevelType w:val="multilevel"/>
    <w:tmpl w:val="F9CC92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311652"/>
    <w:multiLevelType w:val="multilevel"/>
    <w:tmpl w:val="E7C640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82B317F"/>
    <w:multiLevelType w:val="multilevel"/>
    <w:tmpl w:val="1E643CBE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AEC267D"/>
    <w:multiLevelType w:val="hybridMultilevel"/>
    <w:tmpl w:val="776614F4"/>
    <w:lvl w:ilvl="0" w:tplc="0A7A4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608CC"/>
    <w:multiLevelType w:val="hybridMultilevel"/>
    <w:tmpl w:val="95E85A6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44F9D"/>
    <w:multiLevelType w:val="multilevel"/>
    <w:tmpl w:val="23885F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076FE3"/>
    <w:multiLevelType w:val="multilevel"/>
    <w:tmpl w:val="32C4E1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61A537B5"/>
    <w:multiLevelType w:val="multilevel"/>
    <w:tmpl w:val="AC3E305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B1B08"/>
    <w:multiLevelType w:val="multilevel"/>
    <w:tmpl w:val="6E702206"/>
    <w:styleLink w:val="WW8Num34"/>
    <w:lvl w:ilvl="0">
      <w:start w:val="1"/>
      <w:numFmt w:val="decimal"/>
      <w:lvlText w:val="%1)"/>
      <w:lvlJc w:val="left"/>
      <w:pPr>
        <w:ind w:left="720" w:hanging="360"/>
      </w:pPr>
      <w:rPr>
        <w:kern w:val="3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669C3"/>
    <w:multiLevelType w:val="multilevel"/>
    <w:tmpl w:val="7C66F12A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num w:numId="1" w16cid:durableId="397939700">
    <w:abstractNumId w:val="0"/>
  </w:num>
  <w:num w:numId="2" w16cid:durableId="695472216">
    <w:abstractNumId w:val="1"/>
  </w:num>
  <w:num w:numId="3" w16cid:durableId="871191603">
    <w:abstractNumId w:val="2"/>
  </w:num>
  <w:num w:numId="4" w16cid:durableId="763040167">
    <w:abstractNumId w:val="4"/>
  </w:num>
  <w:num w:numId="5" w16cid:durableId="1940329610">
    <w:abstractNumId w:val="15"/>
  </w:num>
  <w:num w:numId="6" w16cid:durableId="14521620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7699663">
    <w:abstractNumId w:val="7"/>
  </w:num>
  <w:num w:numId="8" w16cid:durableId="135538264">
    <w:abstractNumId w:val="13"/>
  </w:num>
  <w:num w:numId="9" w16cid:durableId="60956162">
    <w:abstractNumId w:val="16"/>
  </w:num>
  <w:num w:numId="10" w16cid:durableId="667440615">
    <w:abstractNumId w:val="16"/>
    <w:lvlOverride w:ilvl="0">
      <w:startOverride w:val="1"/>
    </w:lvlOverride>
  </w:num>
  <w:num w:numId="11" w16cid:durableId="1529637533">
    <w:abstractNumId w:val="8"/>
  </w:num>
  <w:num w:numId="12" w16cid:durableId="550460160">
    <w:abstractNumId w:val="14"/>
  </w:num>
  <w:num w:numId="13" w16cid:durableId="1822188601">
    <w:abstractNumId w:val="9"/>
  </w:num>
  <w:num w:numId="14" w16cid:durableId="1261109629">
    <w:abstractNumId w:val="17"/>
  </w:num>
  <w:num w:numId="15" w16cid:durableId="316495134">
    <w:abstractNumId w:val="10"/>
  </w:num>
  <w:num w:numId="16" w16cid:durableId="902594436">
    <w:abstractNumId w:val="12"/>
  </w:num>
  <w:num w:numId="17" w16cid:durableId="1001617633">
    <w:abstractNumId w:val="5"/>
  </w:num>
  <w:num w:numId="18" w16cid:durableId="339623980">
    <w:abstractNumId w:val="3"/>
  </w:num>
  <w:num w:numId="19" w16cid:durableId="238641759">
    <w:abstractNumId w:val="6"/>
  </w:num>
  <w:num w:numId="20" w16cid:durableId="4483977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DD"/>
    <w:rsid w:val="00000831"/>
    <w:rsid w:val="00014B86"/>
    <w:rsid w:val="00022E4E"/>
    <w:rsid w:val="000464EB"/>
    <w:rsid w:val="00047B1A"/>
    <w:rsid w:val="0005213D"/>
    <w:rsid w:val="00096DC3"/>
    <w:rsid w:val="000A0ECA"/>
    <w:rsid w:val="000C75D1"/>
    <w:rsid w:val="000D0353"/>
    <w:rsid w:val="000D171F"/>
    <w:rsid w:val="000F23F7"/>
    <w:rsid w:val="00114C67"/>
    <w:rsid w:val="00126C78"/>
    <w:rsid w:val="00136845"/>
    <w:rsid w:val="00145638"/>
    <w:rsid w:val="001809B4"/>
    <w:rsid w:val="00180CF5"/>
    <w:rsid w:val="001F57C9"/>
    <w:rsid w:val="002255CC"/>
    <w:rsid w:val="002270E5"/>
    <w:rsid w:val="00227C32"/>
    <w:rsid w:val="00263718"/>
    <w:rsid w:val="002A1DA4"/>
    <w:rsid w:val="002B045C"/>
    <w:rsid w:val="002C2196"/>
    <w:rsid w:val="002D1099"/>
    <w:rsid w:val="002E1B18"/>
    <w:rsid w:val="002F4865"/>
    <w:rsid w:val="00303118"/>
    <w:rsid w:val="003216BD"/>
    <w:rsid w:val="00324A7E"/>
    <w:rsid w:val="003337B1"/>
    <w:rsid w:val="003616CE"/>
    <w:rsid w:val="0036581B"/>
    <w:rsid w:val="00367308"/>
    <w:rsid w:val="00370DC3"/>
    <w:rsid w:val="00371967"/>
    <w:rsid w:val="00391302"/>
    <w:rsid w:val="003C351B"/>
    <w:rsid w:val="003E5AEB"/>
    <w:rsid w:val="003F0867"/>
    <w:rsid w:val="00405EBE"/>
    <w:rsid w:val="0041615E"/>
    <w:rsid w:val="00420B33"/>
    <w:rsid w:val="00424C20"/>
    <w:rsid w:val="00435DEC"/>
    <w:rsid w:val="004369AC"/>
    <w:rsid w:val="004369B5"/>
    <w:rsid w:val="00450502"/>
    <w:rsid w:val="00456EF1"/>
    <w:rsid w:val="004720F9"/>
    <w:rsid w:val="004C1A2C"/>
    <w:rsid w:val="004C35DD"/>
    <w:rsid w:val="004D40FC"/>
    <w:rsid w:val="004E5928"/>
    <w:rsid w:val="004E6DF0"/>
    <w:rsid w:val="00505D97"/>
    <w:rsid w:val="00525F10"/>
    <w:rsid w:val="00533A2F"/>
    <w:rsid w:val="00533EFC"/>
    <w:rsid w:val="005621F5"/>
    <w:rsid w:val="0056249E"/>
    <w:rsid w:val="00590C5B"/>
    <w:rsid w:val="005953A1"/>
    <w:rsid w:val="00597057"/>
    <w:rsid w:val="005A7A26"/>
    <w:rsid w:val="005B5A97"/>
    <w:rsid w:val="005B7EE3"/>
    <w:rsid w:val="005E2724"/>
    <w:rsid w:val="005E62AC"/>
    <w:rsid w:val="00602B8F"/>
    <w:rsid w:val="00604179"/>
    <w:rsid w:val="00615826"/>
    <w:rsid w:val="0062292D"/>
    <w:rsid w:val="00627B7E"/>
    <w:rsid w:val="00655DF4"/>
    <w:rsid w:val="006577DE"/>
    <w:rsid w:val="00683628"/>
    <w:rsid w:val="00694F9D"/>
    <w:rsid w:val="006C1572"/>
    <w:rsid w:val="006C2091"/>
    <w:rsid w:val="006C434B"/>
    <w:rsid w:val="006C60A0"/>
    <w:rsid w:val="006D06AD"/>
    <w:rsid w:val="006E01D2"/>
    <w:rsid w:val="006E2F04"/>
    <w:rsid w:val="006F1D19"/>
    <w:rsid w:val="00707B7E"/>
    <w:rsid w:val="00782A88"/>
    <w:rsid w:val="007B3C08"/>
    <w:rsid w:val="007C55EF"/>
    <w:rsid w:val="007D1007"/>
    <w:rsid w:val="007E0ED1"/>
    <w:rsid w:val="007F2244"/>
    <w:rsid w:val="00816434"/>
    <w:rsid w:val="00820F63"/>
    <w:rsid w:val="0084200A"/>
    <w:rsid w:val="00846446"/>
    <w:rsid w:val="0085471B"/>
    <w:rsid w:val="00864E11"/>
    <w:rsid w:val="00880B17"/>
    <w:rsid w:val="00881F70"/>
    <w:rsid w:val="008C1069"/>
    <w:rsid w:val="008C260D"/>
    <w:rsid w:val="008D46F4"/>
    <w:rsid w:val="009057DB"/>
    <w:rsid w:val="0091597F"/>
    <w:rsid w:val="009212C1"/>
    <w:rsid w:val="00922BAD"/>
    <w:rsid w:val="00940816"/>
    <w:rsid w:val="009412B5"/>
    <w:rsid w:val="00951979"/>
    <w:rsid w:val="00964B97"/>
    <w:rsid w:val="009A4932"/>
    <w:rsid w:val="009D4009"/>
    <w:rsid w:val="009E2881"/>
    <w:rsid w:val="009E2C61"/>
    <w:rsid w:val="00A01C58"/>
    <w:rsid w:val="00A23F58"/>
    <w:rsid w:val="00A24B45"/>
    <w:rsid w:val="00A3689B"/>
    <w:rsid w:val="00A40F4D"/>
    <w:rsid w:val="00A61487"/>
    <w:rsid w:val="00A6792F"/>
    <w:rsid w:val="00A73A67"/>
    <w:rsid w:val="00A7561D"/>
    <w:rsid w:val="00A77A6C"/>
    <w:rsid w:val="00A903F5"/>
    <w:rsid w:val="00A95F3A"/>
    <w:rsid w:val="00AA0DA4"/>
    <w:rsid w:val="00AA0FA2"/>
    <w:rsid w:val="00AA7E4E"/>
    <w:rsid w:val="00AB3F5E"/>
    <w:rsid w:val="00AB4A1C"/>
    <w:rsid w:val="00AC5DA9"/>
    <w:rsid w:val="00AE01B3"/>
    <w:rsid w:val="00AE2C80"/>
    <w:rsid w:val="00AF69DF"/>
    <w:rsid w:val="00B06E46"/>
    <w:rsid w:val="00B2085F"/>
    <w:rsid w:val="00B23FC0"/>
    <w:rsid w:val="00B34C9E"/>
    <w:rsid w:val="00B45075"/>
    <w:rsid w:val="00B51934"/>
    <w:rsid w:val="00B56967"/>
    <w:rsid w:val="00B91056"/>
    <w:rsid w:val="00BA4AB8"/>
    <w:rsid w:val="00BA7CF5"/>
    <w:rsid w:val="00BB35A4"/>
    <w:rsid w:val="00BC1EEC"/>
    <w:rsid w:val="00BC4772"/>
    <w:rsid w:val="00BD5F3D"/>
    <w:rsid w:val="00BF46EE"/>
    <w:rsid w:val="00C0029A"/>
    <w:rsid w:val="00C031B4"/>
    <w:rsid w:val="00C11593"/>
    <w:rsid w:val="00C36054"/>
    <w:rsid w:val="00C43DFC"/>
    <w:rsid w:val="00C52191"/>
    <w:rsid w:val="00C5312F"/>
    <w:rsid w:val="00C66CCE"/>
    <w:rsid w:val="00C940B7"/>
    <w:rsid w:val="00CA28CF"/>
    <w:rsid w:val="00CB576E"/>
    <w:rsid w:val="00CC64DE"/>
    <w:rsid w:val="00CD6C3B"/>
    <w:rsid w:val="00CE6EFE"/>
    <w:rsid w:val="00CE7D91"/>
    <w:rsid w:val="00CF21BA"/>
    <w:rsid w:val="00D00325"/>
    <w:rsid w:val="00D05027"/>
    <w:rsid w:val="00D062F7"/>
    <w:rsid w:val="00D101FC"/>
    <w:rsid w:val="00D23FDA"/>
    <w:rsid w:val="00D4565F"/>
    <w:rsid w:val="00D70483"/>
    <w:rsid w:val="00D71439"/>
    <w:rsid w:val="00D84129"/>
    <w:rsid w:val="00DC37A7"/>
    <w:rsid w:val="00DF7906"/>
    <w:rsid w:val="00E00B97"/>
    <w:rsid w:val="00E04C5B"/>
    <w:rsid w:val="00E538C2"/>
    <w:rsid w:val="00E735D0"/>
    <w:rsid w:val="00EB2CB4"/>
    <w:rsid w:val="00EB5BCA"/>
    <w:rsid w:val="00EF1D4C"/>
    <w:rsid w:val="00EF6408"/>
    <w:rsid w:val="00F02D1C"/>
    <w:rsid w:val="00F033A2"/>
    <w:rsid w:val="00F03880"/>
    <w:rsid w:val="00F108B6"/>
    <w:rsid w:val="00F13352"/>
    <w:rsid w:val="00F70049"/>
    <w:rsid w:val="00F75FAC"/>
    <w:rsid w:val="00F83BB8"/>
    <w:rsid w:val="00F8674D"/>
    <w:rsid w:val="00FB76B7"/>
    <w:rsid w:val="00FC30D1"/>
    <w:rsid w:val="00FC408A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4C1EF"/>
  <w15:docId w15:val="{F982A3CC-6E09-4C68-96A5-B39B12CF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link w:val="AkapitzlistZnak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55CC"/>
    <w:rPr>
      <w:color w:val="605E5C"/>
      <w:shd w:val="clear" w:color="auto" w:fill="E1DFDD"/>
    </w:rPr>
  </w:style>
  <w:style w:type="paragraph" w:customStyle="1" w:styleId="Default">
    <w:name w:val="Default"/>
    <w:rsid w:val="00A3689B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styleId="Tekstprzypisukocowego">
    <w:name w:val="endnote text"/>
    <w:basedOn w:val="Standard"/>
    <w:link w:val="TekstprzypisukocowegoZnak"/>
    <w:rsid w:val="00A3689B"/>
    <w:pPr>
      <w:widowControl/>
      <w:autoSpaceDN w:val="0"/>
    </w:pPr>
    <w:rPr>
      <w:rFonts w:ascii="Times New Roman" w:eastAsia="Times New Roman" w:hAnsi="Times New Roman" w:cs="Times New Roman"/>
      <w:kern w:val="3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3689B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numbering" w:customStyle="1" w:styleId="WW8Num34">
    <w:name w:val="WW8Num34"/>
    <w:basedOn w:val="Bezlisty"/>
    <w:rsid w:val="00A3689B"/>
    <w:pPr>
      <w:numPr>
        <w:numId w:val="9"/>
      </w:numPr>
    </w:pPr>
  </w:style>
  <w:style w:type="character" w:customStyle="1" w:styleId="AkapitzlistZnak">
    <w:name w:val="Akapit z listą Znak"/>
    <w:link w:val="Akapitzlist"/>
    <w:uiPriority w:val="34"/>
    <w:qFormat/>
    <w:locked/>
    <w:rsid w:val="002F4865"/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ableContents">
    <w:name w:val="Table Contents"/>
    <w:basedOn w:val="Standard"/>
    <w:rsid w:val="00047B1A"/>
    <w:pPr>
      <w:suppressLineNumbers/>
      <w:autoSpaceDN w:val="0"/>
    </w:pPr>
    <w:rPr>
      <w:rFonts w:ascii="Times New Roman" w:hAnsi="Times New Roman"/>
      <w:kern w:val="3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6CCE"/>
    <w:rPr>
      <w:color w:val="605E5C"/>
      <w:shd w:val="clear" w:color="auto" w:fill="E1DFDD"/>
    </w:rPr>
  </w:style>
  <w:style w:type="character" w:customStyle="1" w:styleId="Nagwek2">
    <w:name w:val="Nagłówek #2_"/>
    <w:basedOn w:val="Domylnaczcionkaakapitu"/>
    <w:link w:val="Nagwek20"/>
    <w:rsid w:val="007D100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Inne">
    <w:name w:val="Inne_"/>
    <w:basedOn w:val="Domylnaczcionkaakapitu"/>
    <w:link w:val="Inne0"/>
    <w:rsid w:val="007D1007"/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rsid w:val="007D1007"/>
    <w:pPr>
      <w:suppressAutoHyphens w:val="0"/>
      <w:spacing w:after="170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28"/>
      <w:szCs w:val="28"/>
      <w:lang w:eastAsia="en-US" w:bidi="ar-SA"/>
    </w:rPr>
  </w:style>
  <w:style w:type="paragraph" w:customStyle="1" w:styleId="Inne0">
    <w:name w:val="Inne"/>
    <w:basedOn w:val="Normalny"/>
    <w:link w:val="Inne"/>
    <w:rsid w:val="007D1007"/>
    <w:pPr>
      <w:suppressAutoHyphens w:val="0"/>
      <w:textAlignment w:val="auto"/>
    </w:pPr>
    <w:rPr>
      <w:rFonts w:ascii="Times New Roman" w:eastAsia="Times New Roman" w:hAnsi="Times New Roman" w:cs="Times New Roman"/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2110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Urząd Gminy w Dąbrowie</cp:lastModifiedBy>
  <cp:revision>6</cp:revision>
  <cp:lastPrinted>2022-04-26T08:59:00Z</cp:lastPrinted>
  <dcterms:created xsi:type="dcterms:W3CDTF">2023-06-09T13:00:00Z</dcterms:created>
  <dcterms:modified xsi:type="dcterms:W3CDTF">2023-06-23T16:52:00Z</dcterms:modified>
</cp:coreProperties>
</file>