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9AD56" w14:textId="3F6FC398" w:rsidR="00235DF4" w:rsidRPr="009E5FAB" w:rsidRDefault="00235DF4" w:rsidP="009E5FA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sz w:val="20"/>
          <w:szCs w:val="20"/>
        </w:rPr>
      </w:pPr>
      <w:r w:rsidRPr="009E5FAB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="0089013C" w:rsidRPr="009E5FAB">
        <w:rPr>
          <w:rFonts w:ascii="Calibri" w:hAnsi="Calibri" w:cs="Calibri"/>
          <w:b/>
          <w:bCs/>
          <w:sz w:val="20"/>
          <w:szCs w:val="20"/>
        </w:rPr>
        <w:t>5</w:t>
      </w:r>
      <w:r w:rsidRPr="009E5FAB">
        <w:rPr>
          <w:rFonts w:ascii="Calibri" w:hAnsi="Calibri" w:cs="Calibri"/>
          <w:b/>
          <w:bCs/>
          <w:sz w:val="20"/>
          <w:szCs w:val="20"/>
        </w:rPr>
        <w:t xml:space="preserve"> do </w:t>
      </w:r>
      <w:r w:rsidR="00E500AC" w:rsidRPr="009E5FAB">
        <w:rPr>
          <w:rFonts w:ascii="Calibri" w:hAnsi="Calibri" w:cs="Calibri"/>
          <w:b/>
          <w:bCs/>
          <w:sz w:val="20"/>
          <w:szCs w:val="20"/>
        </w:rPr>
        <w:t>OFERTY</w:t>
      </w:r>
    </w:p>
    <w:p w14:paraId="7EA4A90A" w14:textId="625FE07A" w:rsidR="008D03EA" w:rsidRPr="009E5FAB" w:rsidRDefault="00E500AC" w:rsidP="009E5FA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9E5FAB">
        <w:rPr>
          <w:rFonts w:ascii="Calibri" w:hAnsi="Calibri" w:cs="Calibri"/>
          <w:b/>
          <w:bCs/>
          <w:i/>
          <w:iCs/>
          <w:sz w:val="20"/>
          <w:szCs w:val="20"/>
        </w:rPr>
        <w:t>(Jeśli dotyczy)</w:t>
      </w:r>
    </w:p>
    <w:p w14:paraId="72E91223" w14:textId="63964EF4" w:rsidR="008D03EA" w:rsidRPr="009E5FAB" w:rsidRDefault="008D03EA" w:rsidP="009E5FAB">
      <w:pPr>
        <w:tabs>
          <w:tab w:val="left" w:pos="70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</w:pPr>
      <w:r w:rsidRPr="009E5FAB"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  <w:t>OŚWIADCZENIE SKŁADANE WRAZ Z OFERTĄ PRZEZ  PODMIOT NA</w:t>
      </w:r>
      <w:r w:rsidR="00231EA3" w:rsidRPr="009E5FAB"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  <w:t xml:space="preserve"> </w:t>
      </w:r>
      <w:r w:rsidRPr="009E5FAB"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  <w:t>ZASOBACH KTÓREGO POLEGAŁ BĘDZIE WYKONAWCA</w:t>
      </w:r>
    </w:p>
    <w:p w14:paraId="7269B894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9E5FAB">
        <w:rPr>
          <w:rFonts w:ascii="Calibri" w:eastAsia="Calibri" w:hAnsi="Calibri" w:cs="Calibri"/>
          <w:sz w:val="20"/>
          <w:szCs w:val="20"/>
          <w:lang w:eastAsia="ar-SA"/>
        </w:rPr>
        <w:t xml:space="preserve">  </w:t>
      </w:r>
    </w:p>
    <w:p w14:paraId="5CDB0D4F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9E5FAB">
        <w:rPr>
          <w:rFonts w:ascii="Calibri" w:eastAsia="Calibri" w:hAnsi="Calibri" w:cs="Calibri"/>
          <w:sz w:val="20"/>
          <w:szCs w:val="20"/>
          <w:lang w:eastAsia="ar-SA"/>
        </w:rPr>
        <w:t>Nazwa wykonawcy składającego oświadczenie:</w:t>
      </w:r>
    </w:p>
    <w:p w14:paraId="5A9A802A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9E5FAB">
        <w:rPr>
          <w:rFonts w:ascii="Calibri" w:eastAsia="Calibri" w:hAnsi="Calibri" w:cs="Calibri"/>
          <w:sz w:val="20"/>
          <w:szCs w:val="20"/>
          <w:lang w:eastAsia="ar-SA"/>
        </w:rPr>
        <w:t xml:space="preserve"> ………………………………………………………………………………………………..</w:t>
      </w:r>
    </w:p>
    <w:p w14:paraId="7433BDBF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9E5FAB">
        <w:rPr>
          <w:rFonts w:ascii="Calibri" w:eastAsia="Calibri" w:hAnsi="Calibri" w:cs="Calibri"/>
          <w:sz w:val="20"/>
          <w:szCs w:val="20"/>
          <w:lang w:eastAsia="ar-SA"/>
        </w:rPr>
        <w:t>………………………………………………………………………………………………</w:t>
      </w:r>
    </w:p>
    <w:p w14:paraId="00033736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9E5FAB">
        <w:rPr>
          <w:rFonts w:ascii="Calibri" w:eastAsia="Calibri" w:hAnsi="Calibri" w:cs="Calibri"/>
          <w:sz w:val="20"/>
          <w:szCs w:val="20"/>
          <w:lang w:eastAsia="ar-SA"/>
        </w:rPr>
        <w:t>(pełna nazwa /firma, adres w zależności od podmiotu: NIP/PESEL/KRS/</w:t>
      </w:r>
      <w:proofErr w:type="spellStart"/>
      <w:r w:rsidRPr="009E5FAB">
        <w:rPr>
          <w:rFonts w:ascii="Calibri" w:eastAsia="Calibri" w:hAnsi="Calibri" w:cs="Calibri"/>
          <w:sz w:val="20"/>
          <w:szCs w:val="20"/>
          <w:lang w:eastAsia="ar-SA"/>
        </w:rPr>
        <w:t>CEDiG</w:t>
      </w:r>
      <w:proofErr w:type="spellEnd"/>
      <w:r w:rsidRPr="009E5FAB">
        <w:rPr>
          <w:rFonts w:ascii="Calibri" w:eastAsia="Calibri" w:hAnsi="Calibri" w:cs="Calibri"/>
          <w:sz w:val="20"/>
          <w:szCs w:val="20"/>
          <w:lang w:eastAsia="ar-SA"/>
        </w:rPr>
        <w:t>)</w:t>
      </w:r>
    </w:p>
    <w:p w14:paraId="1669B89C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9E5FAB">
        <w:rPr>
          <w:rFonts w:ascii="Calibri" w:eastAsia="Calibri" w:hAnsi="Calibri" w:cs="Calibri"/>
          <w:sz w:val="20"/>
          <w:szCs w:val="20"/>
          <w:lang w:eastAsia="ar-SA"/>
        </w:rPr>
        <w:t>Reprezentowany przez:</w:t>
      </w:r>
    </w:p>
    <w:p w14:paraId="70DBEFAB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9E5FAB">
        <w:rPr>
          <w:rFonts w:ascii="Calibri" w:eastAsia="Calibri" w:hAnsi="Calibri" w:cs="Calibri"/>
          <w:sz w:val="20"/>
          <w:szCs w:val="20"/>
          <w:lang w:eastAsia="ar-SA"/>
        </w:rPr>
        <w:t>…………………………………………………………………………………………………………….</w:t>
      </w:r>
    </w:p>
    <w:p w14:paraId="7F32CDBF" w14:textId="1F016139" w:rsidR="008D03EA" w:rsidRPr="009E5FAB" w:rsidRDefault="008D03EA" w:rsidP="009E5FAB">
      <w:pPr>
        <w:suppressAutoHyphens/>
        <w:spacing w:after="0" w:line="240" w:lineRule="auto"/>
        <w:rPr>
          <w:rFonts w:ascii="Calibri" w:eastAsia="Calibri" w:hAnsi="Calibri" w:cs="Calibri"/>
          <w:sz w:val="20"/>
          <w:szCs w:val="20"/>
          <w:lang w:eastAsia="ar-SA"/>
        </w:rPr>
      </w:pPr>
      <w:r w:rsidRPr="009E5FAB">
        <w:rPr>
          <w:rFonts w:ascii="Calibri" w:eastAsia="Calibri" w:hAnsi="Calibri" w:cs="Calibri"/>
          <w:sz w:val="20"/>
          <w:szCs w:val="20"/>
          <w:lang w:eastAsia="ar-SA"/>
        </w:rPr>
        <w:t>(imię, nazwisko, stanowisko/podstawa do reprezentacji)</w:t>
      </w:r>
    </w:p>
    <w:p w14:paraId="5B0C02A2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p w14:paraId="76CDF091" w14:textId="7179670F" w:rsidR="008D03EA" w:rsidRPr="009E5FAB" w:rsidRDefault="008D03EA" w:rsidP="009E5FAB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>O Ś W I A D C Z E N I E</w:t>
      </w:r>
    </w:p>
    <w:p w14:paraId="5592E435" w14:textId="77777777" w:rsidR="008D03EA" w:rsidRPr="009E5FAB" w:rsidRDefault="008D03EA" w:rsidP="009E5FAB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Składane na podstawie art. 125 ust. 5 ustawy z dnia 11 września 2019 r., Prawo zamówień publicznych (dalej </w:t>
      </w:r>
      <w:proofErr w:type="spellStart"/>
      <w:r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>Pzp</w:t>
      </w:r>
      <w:proofErr w:type="spellEnd"/>
      <w:r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317E517B" w14:textId="44EF520F" w:rsidR="008D03EA" w:rsidRPr="009E5FAB" w:rsidRDefault="008D03EA" w:rsidP="009E5FAB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  <w:u w:val="single"/>
          <w:lang w:eastAsia="ar-SA"/>
        </w:rPr>
      </w:pPr>
      <w:r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>DOTYCZĄCE PODSTAW WYKLUCZENIA Z POSTĘPOWANIA I SPEŁNIANIA WARUNKÓW UDZIAŁU W POSTĘPOWANIU</w:t>
      </w:r>
    </w:p>
    <w:p w14:paraId="26BF6583" w14:textId="77777777" w:rsidR="00AB3CDB" w:rsidRPr="009E5FAB" w:rsidRDefault="00AB3CDB" w:rsidP="009E5FAB">
      <w:pPr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33481EFB" w14:textId="185FD649" w:rsidR="00AB3CDB" w:rsidRDefault="008D03EA" w:rsidP="009E5FAB">
      <w:pPr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Działając w ramach postępowania o udzielenie zamówienia publicznego </w:t>
      </w:r>
      <w:proofErr w:type="spellStart"/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pn</w:t>
      </w:r>
      <w:proofErr w:type="spellEnd"/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:</w:t>
      </w:r>
      <w:r w:rsidR="00E500AC"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</w:t>
      </w:r>
    </w:p>
    <w:p w14:paraId="1C973FDB" w14:textId="77777777" w:rsidR="009E5FAB" w:rsidRPr="009E5FAB" w:rsidRDefault="009E5FAB" w:rsidP="009E5FAB">
      <w:pPr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0223AE55" w14:textId="77777777" w:rsidR="009E5FAB" w:rsidRDefault="009E5FAB" w:rsidP="009E5FAB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Renowacja zawilgoconych  ścian elewacji oraz odtworzenie stolarki drzwiowej dawnego Ratusza </w:t>
      </w:r>
    </w:p>
    <w:p w14:paraId="2DE3B292" w14:textId="77777777" w:rsidR="009E5FAB" w:rsidRDefault="009E5FAB" w:rsidP="009E5FAB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( wcześniej Urzędu Solnego ) w Nowej Soli</w:t>
      </w:r>
    </w:p>
    <w:p w14:paraId="13464DA8" w14:textId="77777777" w:rsidR="009E5FAB" w:rsidRDefault="009E5FAB" w:rsidP="009E5FAB">
      <w:pPr>
        <w:pStyle w:val="Nagwek1"/>
        <w:ind w:right="-23"/>
        <w:jc w:val="both"/>
        <w:rPr>
          <w:rFonts w:ascii="Calibri" w:hAnsi="Calibri" w:cs="Calibri"/>
          <w:b w:val="0"/>
        </w:rPr>
      </w:pPr>
    </w:p>
    <w:p w14:paraId="562B5E78" w14:textId="42E362E2" w:rsidR="00055157" w:rsidRPr="009E5FAB" w:rsidRDefault="008D03EA" w:rsidP="009E5FAB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niniejszym oświadczam, że</w:t>
      </w:r>
      <w:r w:rsidR="00E500AC"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:</w:t>
      </w:r>
    </w:p>
    <w:p w14:paraId="67664631" w14:textId="7989C20E" w:rsidR="008D03EA" w:rsidRPr="009E5FAB" w:rsidRDefault="00E500AC" w:rsidP="009E5FA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</w:t>
      </w:r>
      <w:r w:rsidR="008D03EA"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>nie podlegam</w:t>
      </w:r>
      <w:r w:rsidR="004D5615"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  <w:r w:rsidR="008D03EA"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>/</w:t>
      </w:r>
      <w:r w:rsidR="004D5615"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 </w:t>
      </w:r>
      <w:r w:rsidR="008D03EA"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t>podlegam</w:t>
      </w:r>
      <w:r w:rsidR="008D03EA"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* wykluczeniu z postępowania na podstawie art. 108 ust. 1 </w:t>
      </w:r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ustawy </w:t>
      </w:r>
      <w:proofErr w:type="spellStart"/>
      <w:r w:rsidR="00055157"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P</w:t>
      </w:r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zp</w:t>
      </w:r>
      <w:proofErr w:type="spellEnd"/>
      <w:r w:rsidR="00055157"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;</w:t>
      </w:r>
    </w:p>
    <w:p w14:paraId="6BD81C56" w14:textId="45DEBEB8" w:rsidR="00055157" w:rsidRPr="009E5FAB" w:rsidRDefault="00055157" w:rsidP="009E5FA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nie podlegam / podlegam</w:t>
      </w:r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* wykluczeniu z postępowania na podstawie art. 109 ust. 1 pkt 5 ustawy </w:t>
      </w:r>
      <w:proofErr w:type="spellStart"/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Pzp</w:t>
      </w:r>
      <w:proofErr w:type="spellEnd"/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;</w:t>
      </w:r>
    </w:p>
    <w:p w14:paraId="3686082A" w14:textId="77777777" w:rsidR="008D03EA" w:rsidRPr="009E5FAB" w:rsidRDefault="008D03EA" w:rsidP="009E5FAB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5F38ED6E" w14:textId="06ECDAA3" w:rsidR="008D03EA" w:rsidRPr="009E5FAB" w:rsidRDefault="008D03EA" w:rsidP="009E5FAB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Oświadczam, że zachodzą w stosunku do mnie podstawy wykluczenia z postępowania na podstawie art. ………. Ustawy (podać mającą zastosowanie podstawę wykluczenia spośród wymienionych w art. 108 ust. 1 ustawy </w:t>
      </w:r>
      <w:proofErr w:type="spellStart"/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Pzp</w:t>
      </w:r>
      <w:proofErr w:type="spellEnd"/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). Jednocześnie oświadczam, że w związku z ww. okolicznością, na podstawie art. 110 ust. 2 2 ustawy </w:t>
      </w:r>
      <w:proofErr w:type="spellStart"/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Pzp</w:t>
      </w:r>
      <w:proofErr w:type="spellEnd"/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podjąłem następujące środki naprawcze ………………………………………………. **</w:t>
      </w:r>
    </w:p>
    <w:p w14:paraId="25F96F54" w14:textId="2299BA91" w:rsidR="008D03EA" w:rsidRPr="009E5FAB" w:rsidRDefault="008D03EA" w:rsidP="009E5FA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Calibri" w:eastAsia="Calibri" w:hAnsi="Calibri" w:cs="Calibri"/>
          <w:bCs/>
          <w:sz w:val="20"/>
          <w:szCs w:val="20"/>
          <w:lang w:eastAsia="ar-SA"/>
        </w:rPr>
      </w:pPr>
      <w:r w:rsidRPr="009E5FAB">
        <w:rPr>
          <w:rFonts w:ascii="Calibri" w:eastAsia="Calibri" w:hAnsi="Calibri" w:cs="Calibri"/>
          <w:b/>
          <w:sz w:val="20"/>
          <w:szCs w:val="20"/>
          <w:lang w:eastAsia="ar-SA"/>
        </w:rPr>
        <w:t>nie podlegam</w:t>
      </w:r>
      <w:r w:rsidR="004D5615" w:rsidRPr="009E5FAB">
        <w:rPr>
          <w:rFonts w:ascii="Calibri" w:eastAsia="Calibri" w:hAnsi="Calibri" w:cs="Calibri"/>
          <w:b/>
          <w:sz w:val="20"/>
          <w:szCs w:val="20"/>
          <w:lang w:eastAsia="ar-SA"/>
        </w:rPr>
        <w:t xml:space="preserve"> </w:t>
      </w:r>
      <w:r w:rsidRPr="009E5FAB">
        <w:rPr>
          <w:rFonts w:ascii="Calibri" w:eastAsia="Calibri" w:hAnsi="Calibri" w:cs="Calibri"/>
          <w:b/>
          <w:sz w:val="20"/>
          <w:szCs w:val="20"/>
          <w:lang w:eastAsia="ar-SA"/>
        </w:rPr>
        <w:t>/</w:t>
      </w:r>
      <w:r w:rsidR="004D5615" w:rsidRPr="009E5FAB">
        <w:rPr>
          <w:rFonts w:ascii="Calibri" w:eastAsia="Calibri" w:hAnsi="Calibri" w:cs="Calibri"/>
          <w:b/>
          <w:sz w:val="20"/>
          <w:szCs w:val="20"/>
          <w:lang w:eastAsia="ar-SA"/>
        </w:rPr>
        <w:t xml:space="preserve"> </w:t>
      </w:r>
      <w:r w:rsidRPr="009E5FAB">
        <w:rPr>
          <w:rFonts w:ascii="Calibri" w:eastAsia="Calibri" w:hAnsi="Calibri" w:cs="Calibri"/>
          <w:b/>
          <w:sz w:val="20"/>
          <w:szCs w:val="20"/>
          <w:lang w:eastAsia="ar-SA"/>
        </w:rPr>
        <w:t>podlegam</w:t>
      </w:r>
      <w:r w:rsidRPr="009E5FAB">
        <w:rPr>
          <w:rFonts w:ascii="Calibri" w:eastAsia="Calibri" w:hAnsi="Calibri" w:cs="Calibri"/>
          <w:bCs/>
          <w:sz w:val="20"/>
          <w:szCs w:val="20"/>
          <w:lang w:eastAsia="ar-SA"/>
        </w:rPr>
        <w:t xml:space="preserve"> * wykluczeniu z postepowania na podstawie art. 7 ust. 1 ustawy z dnia 13 kwietnia 2022 r. o szczególnych rozwiązaniach w zakresie przeciwdziałania wspieraniu agresji na Ukrainę oraz służących ochronie bezpieczeństwa narodowego (Dz. U. poz. 835), zwanej dalej „ustawą”.</w:t>
      </w:r>
    </w:p>
    <w:p w14:paraId="6D309F3D" w14:textId="77777777" w:rsidR="008D03EA" w:rsidRPr="009E5FAB" w:rsidRDefault="008D03EA" w:rsidP="009E5FAB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</w:p>
    <w:p w14:paraId="5EB8C605" w14:textId="04438EF2" w:rsidR="008D03EA" w:rsidRPr="009E5FAB" w:rsidRDefault="008D03EA" w:rsidP="009E5FAB">
      <w:pPr>
        <w:suppressAutoHyphens/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bCs/>
          <w:sz w:val="20"/>
          <w:szCs w:val="20"/>
          <w:lang w:eastAsia="ar-SA"/>
        </w:rPr>
        <w:t>* niepotrzebne skreślić</w:t>
      </w:r>
    </w:p>
    <w:p w14:paraId="6E606E77" w14:textId="478C4102" w:rsidR="004D5615" w:rsidRPr="009E5FAB" w:rsidRDefault="008D03EA" w:rsidP="009E5FAB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</w:pPr>
      <w:r w:rsidRPr="009E5FAB">
        <w:rPr>
          <w:rFonts w:ascii="Calibri" w:eastAsia="Times New Roman" w:hAnsi="Calibri" w:cs="Calibri"/>
          <w:b/>
          <w:bCs/>
          <w:sz w:val="20"/>
          <w:szCs w:val="20"/>
          <w:u w:val="single"/>
          <w:lang w:eastAsia="ar-SA"/>
        </w:rPr>
        <w:t>OŚWIADCZENIE DOTYCZĄCE PODANYCH INFORMACJI</w:t>
      </w:r>
    </w:p>
    <w:p w14:paraId="7DA91A03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Oświadczam, że wszystkie informacje podane w powyższych oświadczeniach są aktualne i zgodne z prawdą oraz zostały przedstawione z pełną świadomością konsekwencji wprowadzania Zamawiającego w błąd przy podawaniu informacji.</w:t>
      </w:r>
    </w:p>
    <w:p w14:paraId="5B57CF69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  <w:lang w:eastAsia="ar-SA"/>
        </w:rPr>
      </w:pPr>
    </w:p>
    <w:p w14:paraId="52BCE5C1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</w:p>
    <w:p w14:paraId="32F74026" w14:textId="77777777" w:rsidR="00F97EC5" w:rsidRPr="009E5FAB" w:rsidRDefault="00F97EC5" w:rsidP="009E5F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9E5FAB">
        <w:rPr>
          <w:rFonts w:ascii="Calibri" w:hAnsi="Calibri" w:cs="Calibri"/>
          <w:sz w:val="20"/>
          <w:szCs w:val="20"/>
        </w:rPr>
        <w:t>………………………………dnia ..........................</w:t>
      </w:r>
    </w:p>
    <w:p w14:paraId="5B0E5662" w14:textId="77777777" w:rsidR="008D03EA" w:rsidRPr="009E5FAB" w:rsidRDefault="008D03EA" w:rsidP="009E5FAB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  <w:lang w:eastAsia="pl-PL"/>
        </w:rPr>
      </w:pPr>
    </w:p>
    <w:p w14:paraId="781FD45E" w14:textId="631E3675" w:rsidR="008D03EA" w:rsidRPr="009E5FAB" w:rsidRDefault="008D03EA" w:rsidP="009E5FAB">
      <w:pPr>
        <w:spacing w:after="0" w:line="240" w:lineRule="auto"/>
        <w:rPr>
          <w:rFonts w:ascii="Calibri" w:eastAsia="Times New Roman" w:hAnsi="Calibri" w:cs="Calibri"/>
          <w:bCs/>
          <w:i/>
          <w:sz w:val="20"/>
          <w:szCs w:val="20"/>
          <w:lang w:eastAsia="pl-PL"/>
        </w:rPr>
      </w:pPr>
      <w:r w:rsidRPr="009E5FAB">
        <w:rPr>
          <w:rFonts w:ascii="Calibri" w:eastAsia="Times New Roman" w:hAnsi="Calibri" w:cs="Calibri"/>
          <w:bCs/>
          <w:sz w:val="20"/>
          <w:szCs w:val="20"/>
          <w:u w:val="single"/>
          <w:lang w:eastAsia="pl-PL"/>
        </w:rPr>
        <w:t xml:space="preserve">UWAGA. </w:t>
      </w:r>
      <w:r w:rsidRPr="009E5FAB">
        <w:rPr>
          <w:rFonts w:ascii="Calibri" w:eastAsia="Times New Roman" w:hAnsi="Calibri" w:cs="Calibri"/>
          <w:bCs/>
          <w:sz w:val="20"/>
          <w:szCs w:val="20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E5FAB">
        <w:rPr>
          <w:rFonts w:ascii="Calibri" w:eastAsia="Times New Roman" w:hAnsi="Calibri" w:cs="Calibri"/>
          <w:bCs/>
          <w:sz w:val="20"/>
          <w:szCs w:val="20"/>
          <w:lang w:eastAsia="pl-PL"/>
        </w:rPr>
        <w:t>ne</w:t>
      </w:r>
      <w:proofErr w:type="spellEnd"/>
      <w:r w:rsidRPr="009E5FAB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do składania oświadczeń woli w imieniu Wykonawcy</w:t>
      </w:r>
      <w:r w:rsidRPr="009E5FAB">
        <w:rPr>
          <w:rFonts w:ascii="Calibri" w:eastAsia="Times New Roman" w:hAnsi="Calibri" w:cs="Calibri"/>
          <w:sz w:val="20"/>
          <w:szCs w:val="20"/>
          <w:lang w:eastAsia="ar-SA"/>
        </w:rPr>
        <w:t xml:space="preserve">   </w:t>
      </w:r>
    </w:p>
    <w:p w14:paraId="78230F8F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sz w:val="20"/>
          <w:szCs w:val="20"/>
          <w:lang w:eastAsia="ar-SA"/>
        </w:rPr>
        <w:t xml:space="preserve"> ** wypełnić jeśli dotyczy</w:t>
      </w:r>
    </w:p>
    <w:p w14:paraId="7418D310" w14:textId="77777777" w:rsidR="008D03EA" w:rsidRPr="009E5FAB" w:rsidRDefault="008D03EA" w:rsidP="009E5FAB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  <w:r w:rsidRPr="009E5FAB">
        <w:rPr>
          <w:rFonts w:ascii="Calibri" w:eastAsia="Times New Roman" w:hAnsi="Calibri" w:cs="Calibri"/>
          <w:sz w:val="20"/>
          <w:szCs w:val="20"/>
          <w:lang w:eastAsia="ar-SA"/>
        </w:rPr>
        <w:t>*** niepotrzebne skreślić</w:t>
      </w:r>
    </w:p>
    <w:sectPr w:rsidR="008D03EA" w:rsidRPr="009E5F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D00CD" w14:textId="77777777" w:rsidR="00EE5710" w:rsidRDefault="00EE5710" w:rsidP="0089013C">
      <w:pPr>
        <w:spacing w:after="0" w:line="240" w:lineRule="auto"/>
      </w:pPr>
      <w:r>
        <w:separator/>
      </w:r>
    </w:p>
  </w:endnote>
  <w:endnote w:type="continuationSeparator" w:id="0">
    <w:p w14:paraId="6F9C84B4" w14:textId="77777777" w:rsidR="00EE5710" w:rsidRDefault="00EE5710" w:rsidP="0089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0426F" w14:textId="77777777" w:rsidR="00EE5710" w:rsidRDefault="00EE5710" w:rsidP="0089013C">
      <w:pPr>
        <w:spacing w:after="0" w:line="240" w:lineRule="auto"/>
      </w:pPr>
      <w:r>
        <w:separator/>
      </w:r>
    </w:p>
  </w:footnote>
  <w:footnote w:type="continuationSeparator" w:id="0">
    <w:p w14:paraId="1D4E0C94" w14:textId="77777777" w:rsidR="00EE5710" w:rsidRDefault="00EE5710" w:rsidP="00890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12CE0" w14:textId="67282235" w:rsidR="006D246E" w:rsidRPr="006D246E" w:rsidRDefault="006D246E" w:rsidP="006D246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bookmarkStart w:id="0" w:name="_Hlk148526755"/>
    <w:r w:rsidRPr="006D246E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CB947EF" wp14:editId="57A81B32">
          <wp:extent cx="1587500" cy="565150"/>
          <wp:effectExtent l="0" t="0" r="0" b="6350"/>
          <wp:docPr id="1239322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Pr="006D246E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 w:rsidRPr="006D246E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 w:rsidR="009E5FAB">
      <w:rPr>
        <w:rFonts w:ascii="Calibri" w:eastAsia="Times New Roman" w:hAnsi="Calibri" w:cs="Calibri"/>
        <w:noProof/>
        <w:sz w:val="24"/>
        <w:szCs w:val="24"/>
        <w:lang w:eastAsia="pl-PL"/>
      </w:rPr>
      <w:fldChar w:fldCharType="begin"/>
    </w:r>
    <w:r w:rsidR="009E5FAB">
      <w:rPr>
        <w:rFonts w:ascii="Calibri" w:eastAsia="Times New Roman" w:hAnsi="Calibri" w:cs="Calibri"/>
        <w:noProof/>
        <w:sz w:val="24"/>
        <w:szCs w:val="24"/>
        <w:lang w:eastAsia="pl-PL"/>
      </w:rPr>
      <w:instrText xml:space="preserve"> </w:instrText>
    </w:r>
    <w:r w:rsidR="009E5FAB">
      <w:rPr>
        <w:rFonts w:ascii="Calibri" w:eastAsia="Times New Roman" w:hAnsi="Calibri" w:cs="Calibri"/>
        <w:noProof/>
        <w:sz w:val="24"/>
        <w:szCs w:val="24"/>
        <w:lang w:eastAsia="pl-PL"/>
      </w:rPr>
      <w:instrText>INCLUDEPICTURE  "https://prowly-uploads.s3.eu-west-1.amazonaws.com/uploads/press_rooms/company_logos/1809/2c67d4eab2ed00c4fa9828542720a5c3.jpg" \* MERGEFORMATINET</w:instrText>
    </w:r>
    <w:r w:rsidR="009E5FAB">
      <w:rPr>
        <w:rFonts w:ascii="Calibri" w:eastAsia="Times New Roman" w:hAnsi="Calibri" w:cs="Calibri"/>
        <w:noProof/>
        <w:sz w:val="24"/>
        <w:szCs w:val="24"/>
        <w:lang w:eastAsia="pl-PL"/>
      </w:rPr>
      <w:instrText xml:space="preserve"> </w:instrText>
    </w:r>
    <w:r w:rsidR="009E5FAB">
      <w:rPr>
        <w:rFonts w:ascii="Calibri" w:eastAsia="Times New Roman" w:hAnsi="Calibri" w:cs="Calibri"/>
        <w:noProof/>
        <w:sz w:val="24"/>
        <w:szCs w:val="24"/>
        <w:lang w:eastAsia="pl-PL"/>
      </w:rPr>
      <w:fldChar w:fldCharType="separate"/>
    </w:r>
    <w:r w:rsidR="009E5FAB">
      <w:rPr>
        <w:rFonts w:ascii="Calibri" w:eastAsia="Times New Roman" w:hAnsi="Calibri" w:cs="Calibri"/>
        <w:noProof/>
        <w:sz w:val="24"/>
        <w:szCs w:val="24"/>
        <w:lang w:eastAsia="pl-PL"/>
      </w:rPr>
      <w:pict w14:anchorId="4B0987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pt;height:66.75pt;visibility:visible">
          <v:imagedata r:id="rId2" r:href="rId3"/>
        </v:shape>
      </w:pict>
    </w:r>
    <w:r w:rsidR="009E5FAB">
      <w:rPr>
        <w:rFonts w:ascii="Calibri" w:eastAsia="Times New Roman" w:hAnsi="Calibri" w:cs="Calibri"/>
        <w:noProof/>
        <w:sz w:val="24"/>
        <w:szCs w:val="24"/>
        <w:lang w:eastAsia="pl-PL"/>
      </w:rPr>
      <w:fldChar w:fldCharType="end"/>
    </w:r>
  </w:p>
  <w:p w14:paraId="73135EAB" w14:textId="77777777" w:rsidR="006D246E" w:rsidRPr="006D246E" w:rsidRDefault="006D246E" w:rsidP="006D246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20"/>
        <w:szCs w:val="20"/>
        <w:lang w:eastAsia="pl-PL"/>
      </w:rPr>
    </w:pPr>
    <w:r w:rsidRPr="006D246E">
      <w:rPr>
        <w:rFonts w:ascii="Calibri" w:eastAsia="Times New Roman" w:hAnsi="Calibri" w:cs="Calibri"/>
        <w:sz w:val="20"/>
        <w:szCs w:val="20"/>
        <w:lang w:eastAsia="pl-PL"/>
      </w:rPr>
      <w:t>RZĄDOWY PROGRAM ODBUDOWY ZABYTKÓW</w:t>
    </w:r>
  </w:p>
  <w:p w14:paraId="739A6B5E" w14:textId="42198070" w:rsidR="00231EA3" w:rsidRPr="00B11AE3" w:rsidRDefault="00B11AE3" w:rsidP="00B11AE3">
    <w:pPr>
      <w:widowControl w:val="0"/>
      <w:rPr>
        <w:rFonts w:ascii="Calibri" w:eastAsia="SimSun" w:hAnsi="Calibri" w:cs="Calibri"/>
        <w:bCs/>
        <w:kern w:val="2"/>
        <w:sz w:val="18"/>
        <w:lang w:eastAsia="hi-IN" w:bidi="hi-IN"/>
      </w:rPr>
    </w:pPr>
    <w:r>
      <w:rPr>
        <w:rFonts w:ascii="Calibri" w:eastAsia="SimSun" w:hAnsi="Calibri" w:cs="Calibri"/>
        <w:bCs/>
        <w:kern w:val="2"/>
        <w:sz w:val="18"/>
        <w:lang w:eastAsia="hi-IN" w:bidi="hi-IN"/>
      </w:rPr>
      <w:t>Znak sprawy : IF.272.</w:t>
    </w:r>
    <w:r w:rsidR="009E5FAB">
      <w:rPr>
        <w:rFonts w:ascii="Calibri" w:eastAsia="SimSun" w:hAnsi="Calibri" w:cs="Calibri"/>
        <w:bCs/>
        <w:kern w:val="2"/>
        <w:sz w:val="18"/>
        <w:lang w:eastAsia="hi-IN" w:bidi="hi-IN"/>
      </w:rPr>
      <w:t>8</w:t>
    </w:r>
    <w:r>
      <w:rPr>
        <w:rFonts w:ascii="Calibri" w:eastAsia="SimSun" w:hAnsi="Calibri" w:cs="Calibri"/>
        <w:bCs/>
        <w:kern w:val="2"/>
        <w:sz w:val="18"/>
        <w:lang w:eastAsia="hi-IN" w:bidi="hi-IN"/>
      </w:rPr>
      <w:t>.2024</w:t>
    </w:r>
  </w:p>
  <w:p w14:paraId="174D7FD8" w14:textId="4433272D" w:rsidR="0089013C" w:rsidRDefault="008901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6C01823"/>
    <w:multiLevelType w:val="hybridMultilevel"/>
    <w:tmpl w:val="669E3C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C86186"/>
    <w:multiLevelType w:val="hybridMultilevel"/>
    <w:tmpl w:val="3738A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84AAF"/>
    <w:multiLevelType w:val="hybridMultilevel"/>
    <w:tmpl w:val="19842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0201">
    <w:abstractNumId w:val="4"/>
  </w:num>
  <w:num w:numId="2" w16cid:durableId="1659728819">
    <w:abstractNumId w:val="5"/>
  </w:num>
  <w:num w:numId="3" w16cid:durableId="1867793449">
    <w:abstractNumId w:val="3"/>
  </w:num>
  <w:num w:numId="4" w16cid:durableId="228003839">
    <w:abstractNumId w:val="0"/>
  </w:num>
  <w:num w:numId="5" w16cid:durableId="2145543641">
    <w:abstractNumId w:val="1"/>
  </w:num>
  <w:num w:numId="6" w16cid:durableId="1879975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C7"/>
    <w:rsid w:val="00001785"/>
    <w:rsid w:val="00055157"/>
    <w:rsid w:val="0006526B"/>
    <w:rsid w:val="00096E2B"/>
    <w:rsid w:val="0014413B"/>
    <w:rsid w:val="001A7731"/>
    <w:rsid w:val="00231459"/>
    <w:rsid w:val="00231EA3"/>
    <w:rsid w:val="00235DF4"/>
    <w:rsid w:val="002F4F7B"/>
    <w:rsid w:val="00310B2F"/>
    <w:rsid w:val="0032200E"/>
    <w:rsid w:val="0037316E"/>
    <w:rsid w:val="003F7D6A"/>
    <w:rsid w:val="00404E30"/>
    <w:rsid w:val="00436F88"/>
    <w:rsid w:val="0049041C"/>
    <w:rsid w:val="004A7A34"/>
    <w:rsid w:val="004D5615"/>
    <w:rsid w:val="004E25FE"/>
    <w:rsid w:val="00533DAB"/>
    <w:rsid w:val="00536CDC"/>
    <w:rsid w:val="00581A78"/>
    <w:rsid w:val="005A7EE8"/>
    <w:rsid w:val="006937F3"/>
    <w:rsid w:val="006B0FD5"/>
    <w:rsid w:val="006D246E"/>
    <w:rsid w:val="007B294E"/>
    <w:rsid w:val="007C0B0D"/>
    <w:rsid w:val="0082658C"/>
    <w:rsid w:val="0089013C"/>
    <w:rsid w:val="008B6525"/>
    <w:rsid w:val="008C12A2"/>
    <w:rsid w:val="008C5084"/>
    <w:rsid w:val="008D03EA"/>
    <w:rsid w:val="008E29C7"/>
    <w:rsid w:val="00913852"/>
    <w:rsid w:val="00920C36"/>
    <w:rsid w:val="00925026"/>
    <w:rsid w:val="00937DE1"/>
    <w:rsid w:val="009870C4"/>
    <w:rsid w:val="009B7375"/>
    <w:rsid w:val="009E5FAB"/>
    <w:rsid w:val="00A14460"/>
    <w:rsid w:val="00A70577"/>
    <w:rsid w:val="00AA05B6"/>
    <w:rsid w:val="00AB3CDB"/>
    <w:rsid w:val="00B11AE3"/>
    <w:rsid w:val="00BE6D26"/>
    <w:rsid w:val="00BF3FA6"/>
    <w:rsid w:val="00C0422F"/>
    <w:rsid w:val="00C804A2"/>
    <w:rsid w:val="00C96B5D"/>
    <w:rsid w:val="00CE5355"/>
    <w:rsid w:val="00CF4881"/>
    <w:rsid w:val="00D665BD"/>
    <w:rsid w:val="00DC2EA3"/>
    <w:rsid w:val="00E258DC"/>
    <w:rsid w:val="00E500AC"/>
    <w:rsid w:val="00E565E1"/>
    <w:rsid w:val="00EA6384"/>
    <w:rsid w:val="00EE323A"/>
    <w:rsid w:val="00EE5710"/>
    <w:rsid w:val="00F1184C"/>
    <w:rsid w:val="00F601A0"/>
    <w:rsid w:val="00F97EC5"/>
    <w:rsid w:val="00FE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C705425"/>
  <w15:chartTrackingRefBased/>
  <w15:docId w15:val="{BC269E7B-9942-4871-9D43-F2FD0489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DF4"/>
  </w:style>
  <w:style w:type="paragraph" w:styleId="Nagwek1">
    <w:name w:val="heading 1"/>
    <w:basedOn w:val="Normalny"/>
    <w:next w:val="Normalny"/>
    <w:link w:val="Nagwek1Znak"/>
    <w:qFormat/>
    <w:rsid w:val="009E5FA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5DF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90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9013C"/>
  </w:style>
  <w:style w:type="paragraph" w:styleId="Stopka">
    <w:name w:val="footer"/>
    <w:basedOn w:val="Normalny"/>
    <w:link w:val="StopkaZnak"/>
    <w:uiPriority w:val="99"/>
    <w:unhideWhenUsed/>
    <w:rsid w:val="00890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13C"/>
  </w:style>
  <w:style w:type="paragraph" w:styleId="Tekstpodstawowy">
    <w:name w:val="Body Text"/>
    <w:basedOn w:val="Normalny"/>
    <w:link w:val="TekstpodstawowyZnak"/>
    <w:semiHidden/>
    <w:unhideWhenUsed/>
    <w:rsid w:val="00F601A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01A0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9E5F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9E5F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2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54</cp:revision>
  <cp:lastPrinted>2024-07-09T10:28:00Z</cp:lastPrinted>
  <dcterms:created xsi:type="dcterms:W3CDTF">2021-07-28T11:33:00Z</dcterms:created>
  <dcterms:modified xsi:type="dcterms:W3CDTF">2024-07-09T10:28:00Z</dcterms:modified>
</cp:coreProperties>
</file>