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8C06B" w14:textId="3198AEAE" w:rsidR="00EE23D5" w:rsidRDefault="00981941" w:rsidP="00E2730D">
      <w:pPr>
        <w:tabs>
          <w:tab w:val="left" w:pos="5670"/>
          <w:tab w:val="left" w:pos="8222"/>
        </w:tabs>
        <w:ind w:left="9204" w:hanging="8920"/>
        <w:jc w:val="right"/>
        <w:rPr>
          <w:rFonts w:ascii="Calibri" w:hAnsi="Calibri" w:cs="Calibri"/>
          <w:b/>
          <w:bCs/>
          <w:lang w:eastAsia="ar-SA"/>
        </w:rPr>
      </w:pPr>
      <w:r w:rsidRPr="00E2730D">
        <w:rPr>
          <w:rFonts w:ascii="Calibri" w:hAnsi="Calibri" w:cs="Calibri"/>
          <w:b/>
          <w:bCs/>
          <w:lang w:eastAsia="ar-SA"/>
        </w:rPr>
        <w:t>Załącznik nr</w:t>
      </w:r>
      <w:r w:rsidR="00EE23D5" w:rsidRPr="00E2730D">
        <w:rPr>
          <w:rFonts w:ascii="Calibri" w:hAnsi="Calibri" w:cs="Calibri"/>
          <w:b/>
          <w:bCs/>
          <w:lang w:eastAsia="ar-SA"/>
        </w:rPr>
        <w:t xml:space="preserve"> </w:t>
      </w:r>
      <w:r w:rsidR="004E131A" w:rsidRPr="00E2730D">
        <w:rPr>
          <w:rFonts w:ascii="Calibri" w:hAnsi="Calibri" w:cs="Calibri"/>
          <w:b/>
          <w:bCs/>
          <w:lang w:eastAsia="ar-SA"/>
        </w:rPr>
        <w:t>7</w:t>
      </w:r>
      <w:r w:rsidRPr="00E2730D">
        <w:rPr>
          <w:rFonts w:ascii="Calibri" w:hAnsi="Calibri" w:cs="Calibri"/>
          <w:b/>
          <w:bCs/>
          <w:lang w:eastAsia="ar-SA"/>
        </w:rPr>
        <w:t xml:space="preserve"> do SWZ</w:t>
      </w:r>
      <w:bookmarkStart w:id="0" w:name="_Hlk148956932"/>
    </w:p>
    <w:p w14:paraId="46FF3ECB" w14:textId="77777777" w:rsidR="00E2730D" w:rsidRPr="00E2730D" w:rsidRDefault="00E2730D" w:rsidP="00E2730D">
      <w:pPr>
        <w:tabs>
          <w:tab w:val="left" w:pos="5670"/>
          <w:tab w:val="left" w:pos="8222"/>
        </w:tabs>
        <w:ind w:left="9204" w:hanging="8920"/>
        <w:jc w:val="right"/>
        <w:rPr>
          <w:rFonts w:ascii="Calibri" w:hAnsi="Calibri" w:cs="Calibri"/>
          <w:b/>
          <w:bCs/>
          <w:lang w:eastAsia="ar-SA"/>
        </w:rPr>
      </w:pPr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DE69C4" w:rsidRPr="00E2730D" w14:paraId="4AF8DD15" w14:textId="77777777" w:rsidTr="00B43AF1">
        <w:trPr>
          <w:trHeight w:val="1213"/>
        </w:trPr>
        <w:tc>
          <w:tcPr>
            <w:tcW w:w="4511" w:type="dxa"/>
            <w:shd w:val="clear" w:color="auto" w:fill="auto"/>
            <w:vAlign w:val="center"/>
          </w:tcPr>
          <w:p w14:paraId="04BA87F7" w14:textId="77777777" w:rsidR="00EE23D5" w:rsidRPr="00E2730D" w:rsidRDefault="00EE23D5" w:rsidP="00E2730D">
            <w:pPr>
              <w:rPr>
                <w:rFonts w:ascii="Calibri" w:hAnsi="Calibri" w:cs="Calibri"/>
                <w:b/>
              </w:rPr>
            </w:pPr>
          </w:p>
          <w:p w14:paraId="02FEBFF7" w14:textId="77777777" w:rsidR="00EE23D5" w:rsidRPr="00E2730D" w:rsidRDefault="00EE23D5" w:rsidP="00E2730D">
            <w:pPr>
              <w:ind w:hanging="851"/>
              <w:rPr>
                <w:rFonts w:ascii="Calibri" w:hAnsi="Calibri" w:cs="Calibri"/>
                <w:b/>
              </w:rPr>
            </w:pPr>
            <w:r w:rsidRPr="00E2730D">
              <w:rPr>
                <w:rFonts w:ascii="Calibri" w:hAnsi="Calibri" w:cs="Calibri"/>
                <w:b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021717CE" w14:textId="77777777" w:rsidR="00EE23D5" w:rsidRPr="00E2730D" w:rsidRDefault="00EE23D5" w:rsidP="00E2730D">
            <w:pPr>
              <w:rPr>
                <w:rFonts w:ascii="Calibri" w:hAnsi="Calibri" w:cs="Calibri"/>
              </w:rPr>
            </w:pPr>
          </w:p>
        </w:tc>
      </w:tr>
      <w:tr w:rsidR="00DE69C4" w:rsidRPr="00E2730D" w14:paraId="0FBD3645" w14:textId="77777777" w:rsidTr="00B43AF1">
        <w:trPr>
          <w:trHeight w:val="1040"/>
        </w:trPr>
        <w:tc>
          <w:tcPr>
            <w:tcW w:w="4511" w:type="dxa"/>
            <w:shd w:val="clear" w:color="auto" w:fill="auto"/>
            <w:vAlign w:val="center"/>
          </w:tcPr>
          <w:p w14:paraId="48464EBF" w14:textId="77777777" w:rsidR="00EE23D5" w:rsidRPr="00E2730D" w:rsidRDefault="00EE23D5" w:rsidP="00E2730D">
            <w:pPr>
              <w:ind w:left="267"/>
              <w:rPr>
                <w:rFonts w:ascii="Calibri" w:hAnsi="Calibri" w:cs="Calibri"/>
                <w:b/>
              </w:rPr>
            </w:pPr>
            <w:r w:rsidRPr="00E2730D">
              <w:rPr>
                <w:rFonts w:ascii="Calibri" w:hAnsi="Calibri" w:cs="Calibri"/>
                <w:b/>
              </w:rPr>
              <w:t>Rola w postępowaniu</w:t>
            </w:r>
          </w:p>
          <w:p w14:paraId="4C47E075" w14:textId="77777777" w:rsidR="00EE23D5" w:rsidRPr="00E2730D" w:rsidRDefault="00EE23D5" w:rsidP="00E2730D">
            <w:pPr>
              <w:ind w:hanging="16"/>
              <w:rPr>
                <w:rFonts w:ascii="Calibri" w:hAnsi="Calibri" w:cs="Calibri"/>
                <w:i/>
              </w:rPr>
            </w:pPr>
            <w:r w:rsidRPr="00E2730D">
              <w:rPr>
                <w:rFonts w:ascii="Calibri" w:hAnsi="Calibri" w:cs="Calibri"/>
                <w:i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7C7AD7FE" w14:textId="77777777" w:rsidR="00EE23D5" w:rsidRPr="00E2730D" w:rsidRDefault="00EE23D5" w:rsidP="00E2730D">
            <w:pPr>
              <w:rPr>
                <w:rFonts w:ascii="Calibri" w:hAnsi="Calibri" w:cs="Calibri"/>
              </w:rPr>
            </w:pPr>
          </w:p>
        </w:tc>
      </w:tr>
    </w:tbl>
    <w:p w14:paraId="68D7A671" w14:textId="77777777" w:rsidR="00EE23D5" w:rsidRPr="00E2730D" w:rsidRDefault="00EE23D5" w:rsidP="00E2730D">
      <w:pPr>
        <w:rPr>
          <w:rFonts w:ascii="Calibri" w:hAnsi="Calibri" w:cs="Calibri"/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DE69C4" w:rsidRPr="00E2730D" w14:paraId="227D46D9" w14:textId="77777777" w:rsidTr="00B43AF1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41931CA" w14:textId="77777777" w:rsidR="00EE23D5" w:rsidRPr="00E2730D" w:rsidRDefault="00EE23D5" w:rsidP="00E2730D">
            <w:pPr>
              <w:ind w:left="567" w:hanging="300"/>
              <w:rPr>
                <w:rFonts w:ascii="Calibri" w:hAnsi="Calibri" w:cs="Calibri"/>
                <w:b/>
              </w:rPr>
            </w:pPr>
            <w:r w:rsidRPr="00E2730D">
              <w:rPr>
                <w:rFonts w:ascii="Calibri" w:hAnsi="Calibri" w:cs="Calibri"/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auto"/>
            <w:vAlign w:val="center"/>
          </w:tcPr>
          <w:p w14:paraId="4597EC12" w14:textId="77777777" w:rsidR="00EE23D5" w:rsidRPr="00E2730D" w:rsidRDefault="00EE23D5" w:rsidP="00E2730D">
            <w:pPr>
              <w:ind w:hanging="802"/>
              <w:rPr>
                <w:rFonts w:ascii="Calibri" w:hAnsi="Calibri" w:cs="Calibri"/>
                <w:b/>
              </w:rPr>
            </w:pPr>
            <w:r w:rsidRPr="00E2730D">
              <w:rPr>
                <w:rFonts w:ascii="Calibri" w:hAnsi="Calibri" w:cs="Calibri"/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04858A3" w14:textId="77777777" w:rsidR="00EE23D5" w:rsidRPr="00E2730D" w:rsidRDefault="00EE23D5" w:rsidP="00E2730D">
            <w:pPr>
              <w:rPr>
                <w:rFonts w:ascii="Calibri" w:hAnsi="Calibri" w:cs="Calibri"/>
                <w:b/>
              </w:rPr>
            </w:pPr>
          </w:p>
        </w:tc>
      </w:tr>
      <w:tr w:rsidR="00DE69C4" w:rsidRPr="00E2730D" w14:paraId="1A5739C9" w14:textId="77777777" w:rsidTr="00B43AF1">
        <w:trPr>
          <w:trHeight w:val="582"/>
        </w:trPr>
        <w:tc>
          <w:tcPr>
            <w:tcW w:w="1076" w:type="dxa"/>
            <w:vMerge/>
            <w:shd w:val="clear" w:color="auto" w:fill="auto"/>
            <w:vAlign w:val="center"/>
          </w:tcPr>
          <w:p w14:paraId="3B13C062" w14:textId="77777777" w:rsidR="00EE23D5" w:rsidRPr="00E2730D" w:rsidRDefault="00EE23D5" w:rsidP="00E2730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7FC8495D" w14:textId="77777777" w:rsidR="00EE23D5" w:rsidRPr="00E2730D" w:rsidRDefault="00EE23D5" w:rsidP="00E2730D">
            <w:pPr>
              <w:ind w:hanging="851"/>
              <w:rPr>
                <w:rFonts w:ascii="Calibri" w:hAnsi="Calibri" w:cs="Calibri"/>
                <w:b/>
              </w:rPr>
            </w:pPr>
            <w:r w:rsidRPr="00E2730D">
              <w:rPr>
                <w:rFonts w:ascii="Calibri" w:hAnsi="Calibri" w:cs="Calibri"/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1B365DA" w14:textId="77777777" w:rsidR="00EE23D5" w:rsidRPr="00E2730D" w:rsidRDefault="00EE23D5" w:rsidP="00E2730D">
            <w:pPr>
              <w:rPr>
                <w:rFonts w:ascii="Calibri" w:hAnsi="Calibri" w:cs="Calibri"/>
                <w:b/>
              </w:rPr>
            </w:pPr>
          </w:p>
        </w:tc>
      </w:tr>
      <w:tr w:rsidR="00DE69C4" w:rsidRPr="00E2730D" w14:paraId="3F85FAA1" w14:textId="77777777" w:rsidTr="00B43AF1">
        <w:trPr>
          <w:trHeight w:val="420"/>
        </w:trPr>
        <w:tc>
          <w:tcPr>
            <w:tcW w:w="1076" w:type="dxa"/>
            <w:vMerge/>
            <w:shd w:val="clear" w:color="auto" w:fill="auto"/>
            <w:vAlign w:val="center"/>
          </w:tcPr>
          <w:p w14:paraId="1F50827A" w14:textId="77777777" w:rsidR="00EE23D5" w:rsidRPr="00E2730D" w:rsidRDefault="00EE23D5" w:rsidP="00E2730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6EAA4D79" w14:textId="77777777" w:rsidR="00EE23D5" w:rsidRPr="00E2730D" w:rsidRDefault="00EE23D5" w:rsidP="00E2730D">
            <w:pPr>
              <w:ind w:left="181"/>
              <w:rPr>
                <w:rFonts w:ascii="Calibri" w:hAnsi="Calibri" w:cs="Calibri"/>
                <w:b/>
              </w:rPr>
            </w:pPr>
            <w:r w:rsidRPr="00E2730D">
              <w:rPr>
                <w:rFonts w:ascii="Calibri" w:hAnsi="Calibri" w:cs="Calibri"/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66AFBEB" w14:textId="77777777" w:rsidR="00EE23D5" w:rsidRPr="00E2730D" w:rsidRDefault="00EE23D5" w:rsidP="00E2730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14F1BA6" w14:textId="77777777" w:rsidR="00EE23D5" w:rsidRPr="00E2730D" w:rsidRDefault="00EE23D5" w:rsidP="00E2730D">
            <w:pPr>
              <w:ind w:hanging="676"/>
              <w:rPr>
                <w:rFonts w:ascii="Calibri" w:hAnsi="Calibri" w:cs="Calibri"/>
                <w:b/>
              </w:rPr>
            </w:pPr>
            <w:r w:rsidRPr="00E2730D">
              <w:rPr>
                <w:rFonts w:ascii="Calibri" w:hAnsi="Calibri" w:cs="Calibri"/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2E46866" w14:textId="77777777" w:rsidR="00EE23D5" w:rsidRPr="00E2730D" w:rsidRDefault="00EE23D5" w:rsidP="00E2730D">
            <w:pPr>
              <w:rPr>
                <w:rFonts w:ascii="Calibri" w:hAnsi="Calibri" w:cs="Calibri"/>
                <w:b/>
              </w:rPr>
            </w:pPr>
          </w:p>
        </w:tc>
      </w:tr>
      <w:tr w:rsidR="00DE69C4" w:rsidRPr="00E2730D" w14:paraId="18883259" w14:textId="77777777" w:rsidTr="00B43AF1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1ECC9C8" w14:textId="77777777" w:rsidR="00EE23D5" w:rsidRPr="00E2730D" w:rsidRDefault="00EE23D5" w:rsidP="00E2730D">
            <w:pPr>
              <w:rPr>
                <w:rFonts w:ascii="Calibri" w:hAnsi="Calibri" w:cs="Calibri"/>
                <w:b/>
              </w:rPr>
            </w:pPr>
            <w:r w:rsidRPr="00E2730D">
              <w:rPr>
                <w:rFonts w:ascii="Calibri" w:hAnsi="Calibri" w:cs="Calibri"/>
                <w:b/>
              </w:rPr>
              <w:t>Reprezentowany przez:</w:t>
            </w:r>
          </w:p>
          <w:p w14:paraId="4405C896" w14:textId="77777777" w:rsidR="00EE23D5" w:rsidRPr="00E2730D" w:rsidRDefault="00EE23D5" w:rsidP="00E2730D">
            <w:pPr>
              <w:rPr>
                <w:rFonts w:ascii="Calibri" w:hAnsi="Calibri" w:cs="Calibri"/>
                <w:i/>
              </w:rPr>
            </w:pPr>
            <w:r w:rsidRPr="00E2730D">
              <w:rPr>
                <w:rFonts w:ascii="Calibri" w:hAnsi="Calibri" w:cs="Calibri"/>
                <w:i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2CECEE8C" w14:textId="77777777" w:rsidR="00EE23D5" w:rsidRPr="00E2730D" w:rsidRDefault="00EE23D5" w:rsidP="00E2730D">
            <w:pPr>
              <w:rPr>
                <w:rFonts w:ascii="Calibri" w:hAnsi="Calibri" w:cs="Calibri"/>
              </w:rPr>
            </w:pPr>
          </w:p>
        </w:tc>
      </w:tr>
      <w:bookmarkEnd w:id="0"/>
    </w:tbl>
    <w:p w14:paraId="4E8ED878" w14:textId="77777777" w:rsidR="00EE23D5" w:rsidRPr="00E2730D" w:rsidRDefault="00EE23D5" w:rsidP="00E2730D">
      <w:pPr>
        <w:pStyle w:val="Styl"/>
        <w:rPr>
          <w:rFonts w:ascii="Calibri" w:hAnsi="Calibri" w:cs="Calibri"/>
          <w:b/>
          <w:bCs/>
          <w:sz w:val="20"/>
          <w:szCs w:val="20"/>
        </w:rPr>
      </w:pPr>
    </w:p>
    <w:p w14:paraId="64E8D1E3" w14:textId="497229A5" w:rsidR="004E131A" w:rsidRDefault="004E131A" w:rsidP="00E2730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E2730D">
        <w:rPr>
          <w:rFonts w:ascii="Calibri" w:hAnsi="Calibri" w:cs="Calibri"/>
          <w:b/>
          <w:bCs/>
        </w:rPr>
        <w:t>Oświadczenie o aktualności informacji zawartych w oświadczeniu, o niepodleganiu wykluczeniu z postępowania, w zakresie podstaw wykluczenia z postępowania wskazanych przez zamawiającego</w:t>
      </w:r>
    </w:p>
    <w:p w14:paraId="4F519AA3" w14:textId="77777777" w:rsidR="00E2730D" w:rsidRPr="00E2730D" w:rsidRDefault="00E2730D" w:rsidP="00E2730D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14:paraId="2AF1AECA" w14:textId="6E20C626" w:rsidR="00304900" w:rsidRDefault="004E131A" w:rsidP="00E2730D">
      <w:pPr>
        <w:rPr>
          <w:rFonts w:ascii="Calibri" w:hAnsi="Calibri" w:cs="Calibri"/>
        </w:rPr>
      </w:pPr>
      <w:r w:rsidRPr="00E2730D">
        <w:rPr>
          <w:rFonts w:ascii="Calibri" w:hAnsi="Calibri" w:cs="Calibri"/>
        </w:rPr>
        <w:t>N</w:t>
      </w:r>
      <w:r w:rsidR="00EE23D5" w:rsidRPr="00E2730D">
        <w:rPr>
          <w:rFonts w:ascii="Calibri" w:hAnsi="Calibri" w:cs="Calibri"/>
        </w:rPr>
        <w:t xml:space="preserve">a potrzeby postępowania o udzielenie zamówienia publicznego nr: </w:t>
      </w:r>
      <w:r w:rsidR="00EE23D5" w:rsidRPr="00E2730D">
        <w:rPr>
          <w:rFonts w:ascii="Calibri" w:hAnsi="Calibri" w:cs="Calibri"/>
          <w:b/>
        </w:rPr>
        <w:t>IF.272.</w:t>
      </w:r>
      <w:r w:rsidR="00E2730D">
        <w:rPr>
          <w:rFonts w:ascii="Calibri" w:hAnsi="Calibri" w:cs="Calibri"/>
          <w:b/>
        </w:rPr>
        <w:t>8</w:t>
      </w:r>
      <w:r w:rsidR="009E7832" w:rsidRPr="00E2730D">
        <w:rPr>
          <w:rFonts w:ascii="Calibri" w:hAnsi="Calibri" w:cs="Calibri"/>
          <w:b/>
        </w:rPr>
        <w:t>.2024</w:t>
      </w:r>
      <w:r w:rsidR="00EE23D5" w:rsidRPr="00E2730D">
        <w:rPr>
          <w:rFonts w:ascii="Calibri" w:hAnsi="Calibri" w:cs="Calibri"/>
        </w:rPr>
        <w:t xml:space="preserve">,  pn. </w:t>
      </w:r>
    </w:p>
    <w:p w14:paraId="0E8749C6" w14:textId="77777777" w:rsidR="00E2730D" w:rsidRPr="00E2730D" w:rsidRDefault="00E2730D" w:rsidP="00E2730D">
      <w:pPr>
        <w:rPr>
          <w:rFonts w:ascii="Calibri" w:hAnsi="Calibri" w:cs="Calibri"/>
        </w:rPr>
      </w:pPr>
    </w:p>
    <w:p w14:paraId="67243059" w14:textId="77777777" w:rsidR="00E2730D" w:rsidRDefault="00E2730D" w:rsidP="00E2730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Renowacja zawilgoconych  ścian elewacji oraz odtworzenie stolarki drzwiowej dawnego Ratusza </w:t>
      </w:r>
    </w:p>
    <w:p w14:paraId="725FA14B" w14:textId="77777777" w:rsidR="00E2730D" w:rsidRDefault="00E2730D" w:rsidP="00E2730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( wcześniej Urzędu Solnego ) w Nowej Soli</w:t>
      </w:r>
    </w:p>
    <w:p w14:paraId="59BBA7B7" w14:textId="77777777" w:rsidR="00E2730D" w:rsidRDefault="00E2730D" w:rsidP="00E2730D">
      <w:pPr>
        <w:pStyle w:val="Nagwek1"/>
        <w:ind w:right="-23"/>
        <w:jc w:val="left"/>
        <w:rPr>
          <w:rFonts w:ascii="Calibri" w:hAnsi="Calibri" w:cs="Calibri"/>
          <w:b w:val="0"/>
        </w:rPr>
      </w:pPr>
    </w:p>
    <w:p w14:paraId="61385ECD" w14:textId="7947D906" w:rsidR="00EE23D5" w:rsidRPr="00E2730D" w:rsidRDefault="00EE23D5" w:rsidP="00E2730D">
      <w:pPr>
        <w:rPr>
          <w:rFonts w:ascii="Calibri" w:hAnsi="Calibri" w:cs="Calibri"/>
        </w:rPr>
      </w:pPr>
      <w:r w:rsidRPr="00E2730D">
        <w:rPr>
          <w:rFonts w:ascii="Calibri" w:hAnsi="Calibri" w:cs="Calibri"/>
        </w:rPr>
        <w:t xml:space="preserve">prowadzonego przez </w:t>
      </w:r>
      <w:r w:rsidRPr="00E2730D">
        <w:rPr>
          <w:rFonts w:ascii="Calibri" w:hAnsi="Calibri" w:cs="Calibri"/>
          <w:bCs/>
        </w:rPr>
        <w:t xml:space="preserve">Powiat Nowosolski , </w:t>
      </w:r>
    </w:p>
    <w:p w14:paraId="67244BD2" w14:textId="77777777" w:rsidR="00EE23D5" w:rsidRPr="00E2730D" w:rsidRDefault="00EE23D5" w:rsidP="00E2730D">
      <w:pPr>
        <w:rPr>
          <w:rFonts w:ascii="Calibri" w:hAnsi="Calibri" w:cs="Calibri"/>
        </w:rPr>
      </w:pPr>
    </w:p>
    <w:p w14:paraId="2975B90A" w14:textId="12BCA4B3" w:rsidR="00981941" w:rsidRPr="00E2730D" w:rsidRDefault="004E131A" w:rsidP="00E2730D">
      <w:pPr>
        <w:rPr>
          <w:rFonts w:ascii="Calibri" w:hAnsi="Calibri" w:cs="Calibri"/>
        </w:rPr>
      </w:pPr>
      <w:r w:rsidRPr="00E2730D">
        <w:rPr>
          <w:rFonts w:ascii="Calibri" w:hAnsi="Calibri" w:cs="Calibri"/>
        </w:rPr>
        <w:t>O</w:t>
      </w:r>
      <w:r w:rsidR="00981941" w:rsidRPr="00E2730D">
        <w:rPr>
          <w:rFonts w:ascii="Calibri" w:hAnsi="Calibri" w:cs="Calibri"/>
        </w:rPr>
        <w:t>świadczam</w:t>
      </w:r>
      <w:r w:rsidRPr="00E2730D">
        <w:rPr>
          <w:rFonts w:ascii="Calibri" w:hAnsi="Calibri" w:cs="Calibri"/>
        </w:rPr>
        <w:t>/ - y</w:t>
      </w:r>
      <w:r w:rsidR="00981941" w:rsidRPr="00E2730D">
        <w:rPr>
          <w:rFonts w:ascii="Calibri" w:hAnsi="Calibri" w:cs="Calibri"/>
        </w:rPr>
        <w:t>, co następuje:</w:t>
      </w:r>
    </w:p>
    <w:p w14:paraId="24487CDE" w14:textId="699CC253" w:rsidR="00981941" w:rsidRPr="00E2730D" w:rsidRDefault="00981941" w:rsidP="00E2730D">
      <w:pPr>
        <w:tabs>
          <w:tab w:val="left" w:pos="408"/>
        </w:tabs>
        <w:autoSpaceDE w:val="0"/>
        <w:autoSpaceDN w:val="0"/>
        <w:adjustRightInd w:val="0"/>
        <w:rPr>
          <w:rFonts w:ascii="Calibri" w:hAnsi="Calibri" w:cs="Calibri"/>
        </w:rPr>
      </w:pPr>
      <w:r w:rsidRPr="00E2730D">
        <w:rPr>
          <w:rFonts w:ascii="Calibri" w:hAnsi="Calibri" w:cs="Calibri"/>
        </w:rPr>
        <w:lastRenderedPageBreak/>
        <w:t>informacje zawarte w złożonym przez</w:t>
      </w:r>
      <w:r w:rsidR="004E131A" w:rsidRPr="00E2730D">
        <w:rPr>
          <w:rFonts w:ascii="Calibri" w:hAnsi="Calibri" w:cs="Calibri"/>
        </w:rPr>
        <w:t>e</w:t>
      </w:r>
      <w:r w:rsidRPr="00E2730D">
        <w:rPr>
          <w:rFonts w:ascii="Calibri" w:hAnsi="Calibri" w:cs="Calibri"/>
        </w:rPr>
        <w:t xml:space="preserve"> mnie wraz z ofertą oświadczeni</w:t>
      </w:r>
      <w:r w:rsidR="00E2730D">
        <w:rPr>
          <w:rFonts w:ascii="Calibri" w:hAnsi="Calibri" w:cs="Calibri"/>
        </w:rPr>
        <w:t>u</w:t>
      </w:r>
      <w:r w:rsidR="004E131A" w:rsidRPr="00E2730D">
        <w:rPr>
          <w:rFonts w:ascii="Calibri" w:hAnsi="Calibri" w:cs="Calibri"/>
        </w:rPr>
        <w:t xml:space="preserve"> o braku podstaw do wykluczenia z niniejszego postepowania w zakresie wskazanym w Rozdziale </w:t>
      </w:r>
      <w:r w:rsidR="00E2730D">
        <w:rPr>
          <w:rFonts w:ascii="Calibri" w:hAnsi="Calibri" w:cs="Calibri"/>
        </w:rPr>
        <w:t xml:space="preserve">IX </w:t>
      </w:r>
      <w:r w:rsidRPr="00E2730D">
        <w:rPr>
          <w:rFonts w:ascii="Calibri" w:hAnsi="Calibri" w:cs="Calibri"/>
        </w:rPr>
        <w:t xml:space="preserve">są </w:t>
      </w:r>
      <w:r w:rsidRPr="00E2730D">
        <w:rPr>
          <w:rFonts w:ascii="Calibri" w:hAnsi="Calibri" w:cs="Calibri"/>
          <w:b/>
        </w:rPr>
        <w:t xml:space="preserve">aktualne </w:t>
      </w:r>
      <w:r w:rsidR="004E131A" w:rsidRPr="00E2730D">
        <w:rPr>
          <w:rFonts w:ascii="Calibri" w:hAnsi="Calibri" w:cs="Calibri"/>
          <w:b/>
        </w:rPr>
        <w:t>.</w:t>
      </w:r>
    </w:p>
    <w:p w14:paraId="70191930" w14:textId="77777777" w:rsidR="004E131A" w:rsidRPr="00E2730D" w:rsidRDefault="004E131A" w:rsidP="00E2730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14:paraId="4D93EC50" w14:textId="77777777" w:rsidR="00981941" w:rsidRPr="00E2730D" w:rsidRDefault="00981941" w:rsidP="00E2730D">
      <w:pPr>
        <w:rPr>
          <w:rFonts w:ascii="Calibri" w:hAnsi="Calibri" w:cs="Calibri"/>
        </w:rPr>
      </w:pPr>
    </w:p>
    <w:p w14:paraId="6EDACA91" w14:textId="77777777" w:rsidR="00EE23D5" w:rsidRPr="00E2730D" w:rsidRDefault="00EE23D5" w:rsidP="00E2730D">
      <w:pPr>
        <w:rPr>
          <w:rFonts w:ascii="Calibri" w:hAnsi="Calibri" w:cs="Calibri"/>
          <w:i/>
        </w:rPr>
      </w:pPr>
      <w:r w:rsidRPr="00E2730D">
        <w:rPr>
          <w:rFonts w:ascii="Calibri" w:hAnsi="Calibri" w:cs="Calibri"/>
          <w:b/>
          <w:u w:val="single"/>
        </w:rPr>
        <w:t xml:space="preserve">UWAGA. </w:t>
      </w:r>
      <w:r w:rsidRPr="00E2730D">
        <w:rPr>
          <w:rFonts w:ascii="Calibri" w:hAnsi="Calibri" w:cs="Calibri"/>
          <w:b/>
        </w:rPr>
        <w:t>Plik należy podpisać kwalifikowanym podpisem elektronicznym lub podpisem zaufanym lub podpisem osobistym przez osobę/osoby uprawnioną/-</w:t>
      </w:r>
      <w:proofErr w:type="spellStart"/>
      <w:r w:rsidRPr="00E2730D">
        <w:rPr>
          <w:rFonts w:ascii="Calibri" w:hAnsi="Calibri" w:cs="Calibri"/>
          <w:b/>
        </w:rPr>
        <w:t>ne</w:t>
      </w:r>
      <w:proofErr w:type="spellEnd"/>
      <w:r w:rsidRPr="00E2730D">
        <w:rPr>
          <w:rFonts w:ascii="Calibri" w:hAnsi="Calibri" w:cs="Calibri"/>
          <w:b/>
        </w:rPr>
        <w:t xml:space="preserve"> do składania oświadczeń woli w imieniu Wykonawcy</w:t>
      </w:r>
    </w:p>
    <w:p w14:paraId="5A99FE02" w14:textId="77777777" w:rsidR="00EE23D5" w:rsidRPr="00E2730D" w:rsidRDefault="00EE23D5" w:rsidP="00E2730D">
      <w:pPr>
        <w:rPr>
          <w:rFonts w:ascii="Calibri" w:hAnsi="Calibri" w:cs="Calibri"/>
          <w:b/>
        </w:rPr>
      </w:pPr>
    </w:p>
    <w:p w14:paraId="60B26AC4" w14:textId="77777777" w:rsidR="00EE23D5" w:rsidRPr="00E2730D" w:rsidRDefault="00EE23D5" w:rsidP="00E2730D">
      <w:pPr>
        <w:rPr>
          <w:rFonts w:ascii="Calibri" w:hAnsi="Calibri" w:cs="Calibri"/>
          <w:b/>
        </w:rPr>
      </w:pPr>
    </w:p>
    <w:p w14:paraId="173D773A" w14:textId="77777777" w:rsidR="00981941" w:rsidRPr="00E2730D" w:rsidRDefault="00981941" w:rsidP="00E2730D">
      <w:pPr>
        <w:rPr>
          <w:rFonts w:ascii="Calibri" w:hAnsi="Calibri" w:cs="Calibri"/>
        </w:rPr>
      </w:pPr>
    </w:p>
    <w:sectPr w:rsidR="00981941" w:rsidRPr="00E273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B82DA" w14:textId="77777777" w:rsidR="00EE23D5" w:rsidRDefault="00EE23D5" w:rsidP="00EE23D5">
      <w:r>
        <w:separator/>
      </w:r>
    </w:p>
  </w:endnote>
  <w:endnote w:type="continuationSeparator" w:id="0">
    <w:p w14:paraId="759B3A9B" w14:textId="77777777" w:rsidR="00EE23D5" w:rsidRDefault="00EE23D5" w:rsidP="00EE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15282" w14:textId="77777777" w:rsidR="00EE23D5" w:rsidRDefault="00EE23D5" w:rsidP="00EE23D5">
      <w:r>
        <w:separator/>
      </w:r>
    </w:p>
  </w:footnote>
  <w:footnote w:type="continuationSeparator" w:id="0">
    <w:p w14:paraId="0000A7CD" w14:textId="77777777" w:rsidR="00EE23D5" w:rsidRDefault="00EE23D5" w:rsidP="00EE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E68A5" w14:textId="6E50854B" w:rsidR="006959C8" w:rsidRDefault="006959C8" w:rsidP="006959C8">
    <w:pPr>
      <w:pStyle w:val="Nagwek"/>
    </w:pPr>
    <w:bookmarkStart w:id="1" w:name="_Hlk148526755"/>
    <w:r>
      <w:rPr>
        <w:noProof/>
      </w:rPr>
      <w:drawing>
        <wp:inline distT="0" distB="0" distL="0" distR="0" wp14:anchorId="21D3189C" wp14:editId="2404FC51">
          <wp:extent cx="1587500" cy="565150"/>
          <wp:effectExtent l="0" t="0" r="0" b="6350"/>
          <wp:docPr id="6246289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tab/>
    </w:r>
    <w:r>
      <w:tab/>
    </w:r>
    <w:r>
      <w:rPr>
        <w:rFonts w:ascii="Calibri" w:hAnsi="Calibri" w:cs="Calibri"/>
        <w:noProof/>
      </w:rPr>
      <w:drawing>
        <wp:inline distT="0" distB="0" distL="0" distR="0" wp14:anchorId="3A63EBEB" wp14:editId="4B6D22CE">
          <wp:extent cx="1130300" cy="847725"/>
          <wp:effectExtent l="0" t="0" r="12700" b="9525"/>
          <wp:docPr id="779651077" name="Obraz 1" descr="Press Kits - Biuro prasowe 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 Kits - Biuro prasowe BGK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E1465B" w14:textId="77777777" w:rsidR="006959C8" w:rsidRDefault="006959C8" w:rsidP="006959C8">
    <w:pPr>
      <w:pStyle w:val="Nagwek"/>
      <w:jc w:val="center"/>
      <w:rPr>
        <w:rFonts w:ascii="Calibri" w:hAnsi="Calibri" w:cs="Calibri"/>
      </w:rPr>
    </w:pPr>
    <w:r>
      <w:rPr>
        <w:rFonts w:ascii="Calibri" w:hAnsi="Calibri" w:cs="Calibri"/>
      </w:rPr>
      <w:t>RZĄDOWY PROGRAM ODBUDOWY ZABYTKÓW</w:t>
    </w:r>
  </w:p>
  <w:p w14:paraId="4C694C62" w14:textId="77777777" w:rsidR="00304900" w:rsidRDefault="00304900" w:rsidP="00304900">
    <w:pPr>
      <w:rPr>
        <w:rFonts w:ascii="Calibri" w:eastAsia="SimSun" w:hAnsi="Calibri" w:cs="Calibri"/>
        <w:bCs/>
        <w:kern w:val="2"/>
        <w:sz w:val="18"/>
        <w:szCs w:val="22"/>
        <w:lang w:eastAsia="hi-IN" w:bidi="hi-IN"/>
      </w:rPr>
    </w:pPr>
  </w:p>
  <w:p w14:paraId="02821C6D" w14:textId="50DF5534" w:rsidR="00304900" w:rsidRDefault="00304900" w:rsidP="00304900">
    <w:pPr>
      <w:rPr>
        <w:rFonts w:ascii="Calibri" w:eastAsia="SimSun" w:hAnsi="Calibri" w:cs="Calibri"/>
        <w:bCs/>
        <w:kern w:val="2"/>
        <w:sz w:val="18"/>
        <w:szCs w:val="22"/>
        <w:lang w:eastAsia="hi-IN" w:bidi="hi-IN"/>
      </w:rPr>
    </w:pPr>
    <w:r>
      <w:rPr>
        <w:rFonts w:ascii="Calibri" w:eastAsia="SimSun" w:hAnsi="Calibri" w:cs="Calibri"/>
        <w:bCs/>
        <w:kern w:val="2"/>
        <w:sz w:val="18"/>
        <w:szCs w:val="22"/>
        <w:lang w:eastAsia="hi-IN" w:bidi="hi-IN"/>
      </w:rPr>
      <w:t>Znak sprawy : IF.272.</w:t>
    </w:r>
    <w:r w:rsidR="00E2730D">
      <w:rPr>
        <w:rFonts w:ascii="Calibri" w:eastAsia="SimSun" w:hAnsi="Calibri" w:cs="Calibri"/>
        <w:bCs/>
        <w:kern w:val="2"/>
        <w:sz w:val="18"/>
        <w:szCs w:val="22"/>
        <w:lang w:eastAsia="hi-IN" w:bidi="hi-IN"/>
      </w:rPr>
      <w:t>8</w:t>
    </w:r>
    <w:r>
      <w:rPr>
        <w:rFonts w:ascii="Calibri" w:eastAsia="SimSun" w:hAnsi="Calibri" w:cs="Calibri"/>
        <w:bCs/>
        <w:kern w:val="2"/>
        <w:sz w:val="18"/>
        <w:szCs w:val="22"/>
        <w:lang w:eastAsia="hi-IN" w:bidi="hi-IN"/>
      </w:rPr>
      <w:t>.2024</w:t>
    </w:r>
  </w:p>
  <w:p w14:paraId="7B54052D" w14:textId="77777777" w:rsidR="00304900" w:rsidRDefault="00304900" w:rsidP="00DE69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BE4"/>
    <w:rsid w:val="000F3236"/>
    <w:rsid w:val="00130BE4"/>
    <w:rsid w:val="00304900"/>
    <w:rsid w:val="00422637"/>
    <w:rsid w:val="004E131A"/>
    <w:rsid w:val="006959C8"/>
    <w:rsid w:val="0082658C"/>
    <w:rsid w:val="00846F09"/>
    <w:rsid w:val="00855B07"/>
    <w:rsid w:val="00973515"/>
    <w:rsid w:val="00981941"/>
    <w:rsid w:val="009A6911"/>
    <w:rsid w:val="009D1EED"/>
    <w:rsid w:val="009E7832"/>
    <w:rsid w:val="00B43AF1"/>
    <w:rsid w:val="00C96B5D"/>
    <w:rsid w:val="00DE69C4"/>
    <w:rsid w:val="00E2730D"/>
    <w:rsid w:val="00EE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CE68"/>
  <w15:chartTrackingRefBased/>
  <w15:docId w15:val="{3186B3FF-7F55-42AD-BBD6-BB46A168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81941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2730D"/>
    <w:pPr>
      <w:keepNext/>
      <w:autoSpaceDE w:val="0"/>
      <w:autoSpaceDN w:val="0"/>
      <w:adjustRightInd w:val="0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9819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qFormat/>
    <w:rsid w:val="00EE23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nhideWhenUsed/>
    <w:rsid w:val="00EE2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23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2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3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EE23D5"/>
    <w:pPr>
      <w:widowControl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E23D5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podstawowywcity31">
    <w:name w:val="Tekst podstawowy wcięty 31"/>
    <w:basedOn w:val="Normalny"/>
    <w:rsid w:val="00DE69C4"/>
    <w:pPr>
      <w:suppressAutoHyphens/>
      <w:spacing w:after="120"/>
      <w:ind w:left="283"/>
    </w:pPr>
    <w:rPr>
      <w:rFonts w:eastAsia="SimSun" w:cs="Lucida Sans"/>
      <w:kern w:val="2"/>
      <w:sz w:val="16"/>
      <w:szCs w:val="16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E2730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13</cp:revision>
  <cp:lastPrinted>2024-07-09T10:32:00Z</cp:lastPrinted>
  <dcterms:created xsi:type="dcterms:W3CDTF">2023-10-23T08:39:00Z</dcterms:created>
  <dcterms:modified xsi:type="dcterms:W3CDTF">2024-07-09T10:32:00Z</dcterms:modified>
</cp:coreProperties>
</file>