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E8" w:rsidRPr="00AD20E8" w:rsidRDefault="00AD20E8" w:rsidP="00AD20E8">
      <w:pPr>
        <w:pBdr>
          <w:bottom w:val="single" w:sz="4" w:space="7" w:color="auto"/>
        </w:pBdr>
        <w:tabs>
          <w:tab w:val="center" w:pos="4536"/>
          <w:tab w:val="right" w:pos="9072"/>
        </w:tabs>
        <w:ind w:left="301" w:hanging="301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Sprawa nr</w:t>
      </w:r>
      <w:r w:rsidR="0061357A">
        <w:rPr>
          <w:rFonts w:ascii="Cambria" w:eastAsia="Calibri" w:hAnsi="Cambria"/>
          <w:lang w:eastAsia="en-US"/>
        </w:rPr>
        <w:t xml:space="preserve"> </w:t>
      </w:r>
      <w:r w:rsidR="0061357A">
        <w:t>ADM.3810.1.2023</w:t>
      </w:r>
      <w:r w:rsidRPr="00AD20E8">
        <w:rPr>
          <w:rFonts w:ascii="Cambria" w:eastAsia="Calibri" w:hAnsi="Cambria"/>
          <w:lang w:eastAsia="en-US"/>
        </w:rPr>
        <w:tab/>
      </w:r>
      <w:r w:rsidRPr="00AD20E8">
        <w:rPr>
          <w:rFonts w:ascii="Cambria" w:eastAsia="Calibri" w:hAnsi="Cambria"/>
          <w:lang w:eastAsia="en-US"/>
        </w:rPr>
        <w:tab/>
        <w:t>………………, dnia ………...202</w:t>
      </w:r>
      <w:r w:rsidR="0061357A">
        <w:rPr>
          <w:rFonts w:ascii="Cambria" w:eastAsia="Calibri" w:hAnsi="Cambria"/>
          <w:lang w:eastAsia="en-US"/>
        </w:rPr>
        <w:t>3</w:t>
      </w:r>
      <w:r w:rsidRPr="00AD20E8">
        <w:rPr>
          <w:rFonts w:ascii="Cambria" w:eastAsia="Calibri" w:hAnsi="Cambria"/>
          <w:lang w:eastAsia="en-US"/>
        </w:rPr>
        <w:t xml:space="preserve"> r.</w:t>
      </w:r>
    </w:p>
    <w:p w:rsidR="00AD20E8" w:rsidRPr="00AD20E8" w:rsidRDefault="00AD20E8" w:rsidP="00AD20E8">
      <w:pPr>
        <w:jc w:val="right"/>
        <w:rPr>
          <w:rFonts w:ascii="Cambria" w:eastAsia="Calibri" w:hAnsi="Cambria"/>
          <w:b/>
          <w:bCs/>
          <w:lang w:eastAsia="en-US"/>
        </w:rPr>
      </w:pPr>
    </w:p>
    <w:p w:rsidR="00AD20E8" w:rsidRPr="00AD20E8" w:rsidRDefault="00AD20E8" w:rsidP="00AD20E8">
      <w:pPr>
        <w:jc w:val="right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 xml:space="preserve">Załącznik nr </w:t>
      </w:r>
      <w:r>
        <w:rPr>
          <w:rFonts w:ascii="Cambria" w:eastAsia="Calibri" w:hAnsi="Cambria"/>
          <w:b/>
          <w:bCs/>
          <w:lang w:eastAsia="en-US"/>
        </w:rPr>
        <w:t>4</w:t>
      </w:r>
      <w:r w:rsidRPr="00AD20E8">
        <w:rPr>
          <w:rFonts w:ascii="Cambria" w:eastAsia="Calibri" w:hAnsi="Cambria"/>
          <w:b/>
          <w:bCs/>
          <w:lang w:eastAsia="en-US"/>
        </w:rPr>
        <w:t xml:space="preserve"> do SWZ</w:t>
      </w:r>
    </w:p>
    <w:p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:rsidR="00AD20E8" w:rsidRPr="00AD20E8" w:rsidRDefault="00AD20E8" w:rsidP="00CD7062">
      <w:pPr>
        <w:tabs>
          <w:tab w:val="left" w:pos="426"/>
        </w:tabs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ab/>
      </w:r>
      <w:r w:rsidR="00CD7062" w:rsidRPr="00D457BB">
        <w:rPr>
          <w:rFonts w:ascii="Cambria" w:eastAsia="Calibri" w:hAnsi="Cambria"/>
          <w:i/>
          <w:iCs/>
        </w:rPr>
        <w:t>(</w:t>
      </w:r>
      <w:r w:rsidR="00CD7062" w:rsidRPr="004A492E">
        <w:rPr>
          <w:rFonts w:ascii="Cambria" w:hAnsi="Cambria"/>
          <w:i/>
          <w:iCs/>
        </w:rPr>
        <w:t>dane</w:t>
      </w:r>
      <w:r w:rsidR="004D08CD">
        <w:rPr>
          <w:rFonts w:ascii="Cambria" w:hAnsi="Cambria"/>
          <w:i/>
          <w:iCs/>
        </w:rPr>
        <w:t xml:space="preserve"> </w:t>
      </w:r>
      <w:r w:rsidR="008841CB">
        <w:rPr>
          <w:rFonts w:ascii="Cambria" w:eastAsia="Calibri" w:hAnsi="Cambria"/>
          <w:i/>
          <w:iCs/>
        </w:rPr>
        <w:t>W</w:t>
      </w:r>
      <w:r w:rsidR="00CD7062" w:rsidRPr="00D457BB">
        <w:rPr>
          <w:rFonts w:ascii="Cambria" w:eastAsia="Calibri" w:hAnsi="Cambria"/>
          <w:i/>
          <w:iCs/>
        </w:rPr>
        <w:t>ykonawcy</w:t>
      </w:r>
      <w:r w:rsidR="00CD7062" w:rsidRPr="004A492E">
        <w:rPr>
          <w:rFonts w:ascii="Cambria" w:hAnsi="Cambria"/>
          <w:i/>
          <w:iCs/>
        </w:rPr>
        <w:t>/</w:t>
      </w:r>
      <w:r w:rsidR="008841CB">
        <w:rPr>
          <w:rFonts w:ascii="Cambria" w:hAnsi="Cambria"/>
          <w:i/>
          <w:iCs/>
        </w:rPr>
        <w:t>W</w:t>
      </w:r>
      <w:r w:rsidR="00CD7062" w:rsidRPr="004A492E">
        <w:rPr>
          <w:rFonts w:ascii="Cambria" w:hAnsi="Cambria"/>
          <w:i/>
          <w:iCs/>
        </w:rPr>
        <w:t>ykonawców</w:t>
      </w:r>
      <w:r w:rsidR="00CD7062" w:rsidRPr="00D457BB">
        <w:rPr>
          <w:rFonts w:ascii="Cambria" w:eastAsia="Calibri" w:hAnsi="Cambria"/>
          <w:i/>
          <w:iCs/>
        </w:rPr>
        <w:t>)</w:t>
      </w:r>
    </w:p>
    <w:p w:rsidR="00AD20E8" w:rsidRDefault="00AD20E8" w:rsidP="00AD20E8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:rsidR="0061357A" w:rsidRPr="00AD20E8" w:rsidRDefault="0061357A" w:rsidP="00AD20E8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:rsidR="00C90163" w:rsidRPr="00050B50" w:rsidRDefault="00C90163" w:rsidP="00C90163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</w:rPr>
      </w:pPr>
      <w:r w:rsidRPr="008A7EC5">
        <w:rPr>
          <w:rFonts w:asciiTheme="majorHAnsi" w:eastAsia="Arial" w:hAnsiTheme="majorHAnsi" w:cstheme="minorHAnsi"/>
          <w:b/>
          <w:bCs/>
        </w:rPr>
        <w:t>„Rozbudowa i dostosowanie budynku Wojewódzkiej Biblioteki Publicznej – Książnicy Kopernikańskiej do nowych funkcji użytkowych</w:t>
      </w:r>
      <w:r>
        <w:rPr>
          <w:rFonts w:asciiTheme="majorHAnsi" w:hAnsiTheme="majorHAnsi"/>
          <w:b/>
          <w:bCs/>
        </w:rPr>
        <w:t>„</w:t>
      </w:r>
    </w:p>
    <w:p w:rsidR="00363FF6" w:rsidRPr="00155E44" w:rsidRDefault="00363FF6" w:rsidP="00363FF6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</w:rPr>
      </w:pPr>
      <w:bookmarkStart w:id="0" w:name="_Hlk53316564"/>
      <w:bookmarkStart w:id="1" w:name="_Hlk93655096"/>
    </w:p>
    <w:bookmarkEnd w:id="0"/>
    <w:bookmarkEnd w:id="1"/>
    <w:p w:rsidR="00AD20E8" w:rsidRPr="00AD20E8" w:rsidRDefault="00C61CE1" w:rsidP="00AD20E8">
      <w:pPr>
        <w:pStyle w:val="Nagwek2"/>
        <w:shd w:val="clear" w:color="auto" w:fill="D9D9D9" w:themeFill="background1" w:themeFillShade="D9"/>
        <w:spacing w:after="120"/>
        <w:jc w:val="center"/>
        <w:rPr>
          <w:rFonts w:asciiTheme="majorHAnsi" w:hAnsiTheme="majorHAnsi"/>
          <w:i w:val="0"/>
          <w:color w:val="000000"/>
          <w:sz w:val="30"/>
          <w:szCs w:val="30"/>
          <w:u w:val="single"/>
        </w:rPr>
      </w:pPr>
      <w:r w:rsidRPr="00AD20E8">
        <w:rPr>
          <w:rFonts w:asciiTheme="majorHAnsi" w:hAnsiTheme="majorHAnsi"/>
          <w:i w:val="0"/>
          <w:color w:val="000000"/>
          <w:sz w:val="30"/>
          <w:szCs w:val="30"/>
          <w:u w:val="single"/>
        </w:rPr>
        <w:t>FORMULARZ OFERTOWY</w:t>
      </w:r>
      <w:r w:rsidR="00AD20E8">
        <w:rPr>
          <w:rFonts w:asciiTheme="majorHAnsi" w:hAnsiTheme="majorHAnsi"/>
          <w:i w:val="0"/>
          <w:color w:val="000000"/>
          <w:sz w:val="30"/>
          <w:szCs w:val="30"/>
          <w:u w:val="single"/>
        </w:rPr>
        <w:br/>
      </w:r>
    </w:p>
    <w:p w:rsidR="00AD20E8" w:rsidRPr="00AD20E8" w:rsidRDefault="00AD20E8" w:rsidP="00AD20E8"/>
    <w:p w:rsidR="001165E1" w:rsidRPr="00050B50" w:rsidRDefault="00837236" w:rsidP="001165E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AD20E8">
        <w:rPr>
          <w:rFonts w:asciiTheme="majorHAnsi" w:hAnsiTheme="majorHAnsi"/>
          <w:color w:val="000000"/>
        </w:rPr>
        <w:t xml:space="preserve">1. </w:t>
      </w:r>
      <w:r w:rsidR="00C61CE1" w:rsidRPr="00AD20E8">
        <w:rPr>
          <w:rFonts w:asciiTheme="majorHAnsi" w:hAnsiTheme="majorHAnsi"/>
          <w:color w:val="000000"/>
        </w:rPr>
        <w:t xml:space="preserve">W odpowiedzi na publiczne ogłoszenie o </w:t>
      </w:r>
      <w:r w:rsidR="00DB2B20">
        <w:rPr>
          <w:rFonts w:asciiTheme="majorHAnsi" w:hAnsiTheme="majorHAnsi"/>
          <w:color w:val="000000"/>
        </w:rPr>
        <w:t xml:space="preserve">postępowaniu o udzielenie </w:t>
      </w:r>
      <w:r w:rsidR="00C61CE1" w:rsidRPr="00AD20E8">
        <w:rPr>
          <w:rFonts w:asciiTheme="majorHAnsi" w:hAnsiTheme="majorHAnsi"/>
          <w:color w:val="000000"/>
        </w:rPr>
        <w:t>zamówieni</w:t>
      </w:r>
      <w:r w:rsidR="00DB2B20">
        <w:rPr>
          <w:rFonts w:asciiTheme="majorHAnsi" w:hAnsiTheme="majorHAnsi"/>
          <w:color w:val="000000"/>
        </w:rPr>
        <w:t>a</w:t>
      </w:r>
      <w:r w:rsidR="00C61CE1" w:rsidRPr="00AD20E8">
        <w:rPr>
          <w:rFonts w:asciiTheme="majorHAnsi" w:hAnsiTheme="majorHAnsi"/>
          <w:color w:val="000000"/>
        </w:rPr>
        <w:t xml:space="preserve"> publiczn</w:t>
      </w:r>
      <w:r w:rsidR="00DB2B20">
        <w:rPr>
          <w:rFonts w:asciiTheme="majorHAnsi" w:hAnsiTheme="majorHAnsi"/>
          <w:color w:val="000000"/>
        </w:rPr>
        <w:t>ego</w:t>
      </w:r>
      <w:r w:rsidR="00C61CE1" w:rsidRPr="00AD20E8">
        <w:rPr>
          <w:rFonts w:asciiTheme="majorHAnsi" w:hAnsiTheme="majorHAnsi"/>
          <w:color w:val="000000"/>
        </w:rPr>
        <w:t xml:space="preserve"> prowadzonym w</w:t>
      </w:r>
      <w:r w:rsidR="00AD20E8">
        <w:rPr>
          <w:rFonts w:asciiTheme="majorHAnsi" w:hAnsiTheme="majorHAnsi"/>
          <w:color w:val="000000"/>
        </w:rPr>
        <w:t> </w:t>
      </w:r>
      <w:r w:rsidR="00C61CE1" w:rsidRPr="00AD20E8">
        <w:rPr>
          <w:rFonts w:asciiTheme="majorHAnsi" w:hAnsiTheme="majorHAnsi"/>
          <w:color w:val="000000"/>
        </w:rPr>
        <w:t xml:space="preserve">trybie </w:t>
      </w:r>
      <w:r w:rsidR="00783AC5" w:rsidRPr="00AD20E8">
        <w:rPr>
          <w:rFonts w:asciiTheme="majorHAnsi" w:hAnsiTheme="majorHAnsi"/>
          <w:color w:val="000000"/>
        </w:rPr>
        <w:t xml:space="preserve">przetargu nieograniczonego </w:t>
      </w:r>
      <w:r w:rsidR="00C61CE1" w:rsidRPr="00AD20E8">
        <w:rPr>
          <w:rFonts w:asciiTheme="majorHAnsi" w:hAnsiTheme="majorHAnsi"/>
          <w:color w:val="000000"/>
        </w:rPr>
        <w:t>na</w:t>
      </w:r>
      <w:r w:rsidR="002D6289" w:rsidRPr="00AD20E8">
        <w:rPr>
          <w:rFonts w:asciiTheme="majorHAnsi" w:hAnsiTheme="majorHAnsi"/>
          <w:color w:val="000000"/>
        </w:rPr>
        <w:t>:</w:t>
      </w:r>
      <w:r w:rsidR="0061357A">
        <w:rPr>
          <w:rFonts w:asciiTheme="majorHAnsi" w:hAnsiTheme="majorHAnsi"/>
          <w:color w:val="000000"/>
        </w:rPr>
        <w:t xml:space="preserve"> </w:t>
      </w:r>
      <w:r w:rsidR="0061357A" w:rsidRPr="0061357A">
        <w:rPr>
          <w:b/>
        </w:rPr>
        <w:t xml:space="preserve">Rozbudowa </w:t>
      </w:r>
      <w:r w:rsidR="0061357A">
        <w:rPr>
          <w:b/>
        </w:rPr>
        <w:t xml:space="preserve">            </w:t>
      </w:r>
      <w:r w:rsidR="0061357A" w:rsidRPr="0061357A">
        <w:rPr>
          <w:b/>
        </w:rPr>
        <w:t xml:space="preserve">i dostosowanie Wojewódzkiej Biblioteki Publicznej - Książnicy Kopernikańskiej </w:t>
      </w:r>
      <w:r w:rsidR="0061357A">
        <w:rPr>
          <w:b/>
        </w:rPr>
        <w:t xml:space="preserve">                   </w:t>
      </w:r>
      <w:r w:rsidR="0061357A" w:rsidRPr="0061357A">
        <w:rPr>
          <w:b/>
        </w:rPr>
        <w:t>w Toruniu do nowych funkcji użytkowych.</w:t>
      </w:r>
    </w:p>
    <w:p w:rsidR="00C61CE1" w:rsidRPr="00AD20E8" w:rsidRDefault="00C61CE1" w:rsidP="00363FF6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0000"/>
        </w:rPr>
      </w:pPr>
    </w:p>
    <w:p w:rsidR="00C61CE1" w:rsidRPr="00AD20E8" w:rsidRDefault="008841CB" w:rsidP="00DB2B20">
      <w:pPr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="00DB2B20">
        <w:rPr>
          <w:rFonts w:asciiTheme="majorHAnsi" w:hAnsiTheme="majorHAnsi"/>
          <w:color w:val="000000"/>
        </w:rPr>
        <w:t>ykonawca</w:t>
      </w:r>
      <w:r w:rsidR="00C61CE1" w:rsidRPr="00AD20E8">
        <w:rPr>
          <w:rFonts w:asciiTheme="majorHAnsi" w:hAnsiTheme="majorHAnsi"/>
          <w:color w:val="000000"/>
        </w:rPr>
        <w:t>/</w:t>
      </w:r>
      <w:r>
        <w:rPr>
          <w:rFonts w:asciiTheme="majorHAnsi" w:hAnsiTheme="majorHAnsi"/>
          <w:color w:val="000000"/>
        </w:rPr>
        <w:t>W</w:t>
      </w:r>
      <w:r w:rsidR="00C61CE1" w:rsidRPr="00AD20E8">
        <w:rPr>
          <w:rFonts w:asciiTheme="majorHAnsi" w:hAnsiTheme="majorHAnsi"/>
          <w:color w:val="000000"/>
        </w:rPr>
        <w:t>ykonawc</w:t>
      </w:r>
      <w:r w:rsidR="00DB2B20">
        <w:rPr>
          <w:rFonts w:asciiTheme="majorHAnsi" w:hAnsiTheme="majorHAnsi"/>
          <w:color w:val="000000"/>
        </w:rPr>
        <w:t>y</w:t>
      </w:r>
      <w:r w:rsidR="00C61CE1" w:rsidRPr="00AD20E8">
        <w:rPr>
          <w:rFonts w:asciiTheme="majorHAnsi" w:hAnsiTheme="majorHAnsi"/>
          <w:color w:val="000000"/>
        </w:rPr>
        <w:t xml:space="preserve"> w</w:t>
      </w:r>
      <w:r w:rsidR="00DB2B20">
        <w:rPr>
          <w:rFonts w:asciiTheme="majorHAnsi" w:hAnsiTheme="majorHAnsi"/>
          <w:color w:val="000000"/>
        </w:rPr>
        <w:t>spólnie ubiegający się o udzielenie zamówienia*</w:t>
      </w:r>
      <w:r w:rsidR="00C61CE1" w:rsidRPr="00AD20E8">
        <w:rPr>
          <w:rFonts w:asciiTheme="majorHAnsi" w:hAnsiTheme="majorHAnsi"/>
          <w:color w:val="000000"/>
        </w:rPr>
        <w:t>:</w:t>
      </w:r>
    </w:p>
    <w:p w:rsidR="00B500D3" w:rsidRPr="004A5247" w:rsidRDefault="004A5247" w:rsidP="00C90B5F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nazwa</w:t>
      </w:r>
      <w:r w:rsidR="00DB2B20" w:rsidRPr="004A5247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 w:rsidR="00DB2B20" w:rsidRPr="004A5247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………………</w:t>
      </w:r>
    </w:p>
    <w:p w:rsidR="00C61CE1" w:rsidRDefault="009C0104" w:rsidP="00C90B5F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4A5247">
        <w:rPr>
          <w:rFonts w:asciiTheme="majorHAnsi" w:hAnsiTheme="majorHAnsi"/>
          <w:color w:val="000000"/>
        </w:rPr>
        <w:t>a</w:t>
      </w:r>
      <w:r w:rsidR="00C61CE1" w:rsidRPr="004A5247">
        <w:rPr>
          <w:rFonts w:asciiTheme="majorHAnsi" w:hAnsiTheme="majorHAnsi"/>
          <w:color w:val="000000"/>
        </w:rPr>
        <w:t>dres</w:t>
      </w:r>
      <w:r>
        <w:rPr>
          <w:rFonts w:asciiTheme="majorHAnsi" w:hAnsiTheme="majorHAnsi"/>
          <w:color w:val="000000"/>
          <w:lang w:val="en-US"/>
        </w:rPr>
        <w:t>:</w:t>
      </w:r>
      <w:r w:rsidR="00C90B5F">
        <w:rPr>
          <w:rFonts w:asciiTheme="majorHAnsi" w:hAnsiTheme="majorHAnsi"/>
          <w:color w:val="000000"/>
          <w:lang w:val="en-US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NIP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61CE1" w:rsidRPr="00AD20E8" w:rsidRDefault="009C0104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REGON:</w:t>
      </w:r>
      <w:r w:rsidR="00C90B5F">
        <w:rPr>
          <w:rFonts w:asciiTheme="majorHAnsi" w:hAnsiTheme="majorHAnsi"/>
          <w:color w:val="000000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90B5F" w:rsidRPr="00C90B5F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t</w:t>
      </w:r>
      <w:r w:rsidRPr="00AD20E8">
        <w:rPr>
          <w:rFonts w:asciiTheme="majorHAnsi" w:hAnsiTheme="majorHAnsi"/>
          <w:color w:val="000000"/>
          <w:lang w:val="en-US"/>
        </w:rPr>
        <w:t>el</w:t>
      </w:r>
      <w:r>
        <w:rPr>
          <w:rFonts w:asciiTheme="majorHAnsi" w:hAnsiTheme="majorHAnsi"/>
          <w:color w:val="000000"/>
          <w:lang w:val="en-US"/>
        </w:rPr>
        <w:t>.</w:t>
      </w:r>
      <w:r w:rsidRPr="00AD20E8">
        <w:rPr>
          <w:rFonts w:asciiTheme="majorHAnsi" w:hAnsiTheme="majorHAnsi"/>
          <w:color w:val="000000"/>
          <w:lang w:val="en-US"/>
        </w:rPr>
        <w:t>/fax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:rsidR="00C61CE1" w:rsidRDefault="00C61CE1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e-mail</w:t>
      </w:r>
      <w:r w:rsidR="009C0104">
        <w:rPr>
          <w:rFonts w:asciiTheme="majorHAnsi" w:hAnsiTheme="majorHAnsi"/>
          <w:color w:val="000000"/>
        </w:rPr>
        <w:t>:</w:t>
      </w:r>
      <w:r w:rsidR="004A5247">
        <w:rPr>
          <w:rFonts w:asciiTheme="majorHAnsi" w:hAnsiTheme="majorHAnsi"/>
          <w:color w:val="000000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90B5F" w:rsidRPr="004A5247" w:rsidRDefault="00C90B5F" w:rsidP="00C90B5F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nazwa</w:t>
      </w:r>
      <w:r w:rsidRPr="004A5247">
        <w:rPr>
          <w:rFonts w:asciiTheme="majorHAnsi" w:hAnsiTheme="majorHAnsi"/>
          <w:color w:val="000000"/>
        </w:rPr>
        <w:t xml:space="preserve">: </w:t>
      </w:r>
      <w:r>
        <w:rPr>
          <w:rFonts w:asciiTheme="majorHAnsi" w:hAnsiTheme="majorHAnsi"/>
          <w:color w:val="000000"/>
        </w:rPr>
        <w:tab/>
      </w:r>
      <w:r w:rsidRPr="004A5247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………………</w:t>
      </w:r>
    </w:p>
    <w:p w:rsidR="00C90B5F" w:rsidRDefault="00C90B5F" w:rsidP="00C90B5F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4A5247">
        <w:rPr>
          <w:rFonts w:asciiTheme="majorHAnsi" w:hAnsiTheme="majorHAnsi"/>
          <w:color w:val="000000"/>
        </w:rPr>
        <w:t>adres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NIP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REGON: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90B5F" w:rsidRPr="00C90B5F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t</w:t>
      </w:r>
      <w:r w:rsidRPr="00AD20E8">
        <w:rPr>
          <w:rFonts w:asciiTheme="majorHAnsi" w:hAnsiTheme="majorHAnsi"/>
          <w:color w:val="000000"/>
          <w:lang w:val="en-US"/>
        </w:rPr>
        <w:t>el</w:t>
      </w:r>
      <w:r>
        <w:rPr>
          <w:rFonts w:asciiTheme="majorHAnsi" w:hAnsiTheme="majorHAnsi"/>
          <w:color w:val="000000"/>
          <w:lang w:val="en-US"/>
        </w:rPr>
        <w:t>.</w:t>
      </w:r>
      <w:r w:rsidRPr="00AD20E8">
        <w:rPr>
          <w:rFonts w:asciiTheme="majorHAnsi" w:hAnsiTheme="majorHAnsi"/>
          <w:color w:val="000000"/>
          <w:lang w:val="en-US"/>
        </w:rPr>
        <w:t>/fax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e-mail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:rsidR="00C61CE1" w:rsidRPr="00AD20E8" w:rsidRDefault="00C36E98" w:rsidP="00C90B5F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W</w:t>
      </w:r>
      <w:r w:rsidR="00C61CE1" w:rsidRPr="00AD20E8">
        <w:rPr>
          <w:rFonts w:asciiTheme="majorHAnsi" w:hAnsiTheme="majorHAnsi"/>
          <w:i/>
          <w:color w:val="000000"/>
        </w:rPr>
        <w:t xml:space="preserve"> przypadku oferty wspólnej należy podać dane dotyczące </w:t>
      </w:r>
      <w:r w:rsidR="00C90B5F">
        <w:rPr>
          <w:rFonts w:asciiTheme="majorHAnsi" w:hAnsiTheme="majorHAnsi"/>
          <w:i/>
          <w:color w:val="000000"/>
        </w:rPr>
        <w:t>p</w:t>
      </w:r>
      <w:r w:rsidR="00C61CE1" w:rsidRPr="00AD20E8">
        <w:rPr>
          <w:rFonts w:asciiTheme="majorHAnsi" w:hAnsiTheme="majorHAnsi"/>
          <w:i/>
          <w:color w:val="000000"/>
        </w:rPr>
        <w:t xml:space="preserve">ełnomocnika </w:t>
      </w:r>
      <w:r w:rsidR="008841CB">
        <w:rPr>
          <w:rFonts w:asciiTheme="majorHAnsi" w:hAnsiTheme="majorHAnsi"/>
          <w:i/>
          <w:color w:val="000000"/>
        </w:rPr>
        <w:t>W</w:t>
      </w:r>
      <w:r w:rsidR="00C61CE1" w:rsidRPr="00AD20E8">
        <w:rPr>
          <w:rFonts w:asciiTheme="majorHAnsi" w:hAnsiTheme="majorHAnsi"/>
          <w:i/>
          <w:color w:val="000000"/>
        </w:rPr>
        <w:t>ykonawc</w:t>
      </w:r>
      <w:r w:rsidR="009C0104">
        <w:rPr>
          <w:rFonts w:asciiTheme="majorHAnsi" w:hAnsiTheme="majorHAnsi"/>
          <w:i/>
          <w:color w:val="000000"/>
        </w:rPr>
        <w:t>ów wspólnie ubiegających się o udzielenie zamówienia</w:t>
      </w:r>
      <w:r w:rsidR="00C90B5F">
        <w:rPr>
          <w:rFonts w:asciiTheme="majorHAnsi" w:hAnsiTheme="majorHAnsi"/>
          <w:i/>
          <w:color w:val="000000"/>
        </w:rPr>
        <w:t xml:space="preserve"> do reprezentowania ich w postępowaniu</w:t>
      </w:r>
      <w:r w:rsidR="009C0104">
        <w:rPr>
          <w:rFonts w:asciiTheme="majorHAnsi" w:hAnsiTheme="majorHAnsi"/>
          <w:i/>
          <w:color w:val="000000"/>
        </w:rPr>
        <w:t>:</w:t>
      </w:r>
    </w:p>
    <w:p w:rsidR="0007688B" w:rsidRPr="0007688B" w:rsidRDefault="0007688B" w:rsidP="0007688B">
      <w:pPr>
        <w:tabs>
          <w:tab w:val="left" w:pos="1701"/>
        </w:tabs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7688B">
        <w:rPr>
          <w:rFonts w:asciiTheme="majorHAnsi" w:hAnsiTheme="majorHAnsi"/>
          <w:color w:val="000000"/>
        </w:rPr>
        <w:t xml:space="preserve">nazwa: </w:t>
      </w:r>
      <w:r w:rsidRPr="0007688B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:rsidR="0007688B" w:rsidRPr="00031A0F" w:rsidRDefault="0007688B" w:rsidP="0007688B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4A5247">
        <w:rPr>
          <w:rFonts w:asciiTheme="majorHAnsi" w:hAnsiTheme="majorHAnsi"/>
          <w:color w:val="000000"/>
        </w:rPr>
        <w:t>adres</w:t>
      </w:r>
      <w:r w:rsidRPr="00031A0F">
        <w:rPr>
          <w:rFonts w:asciiTheme="majorHAnsi" w:hAnsiTheme="majorHAnsi"/>
          <w:color w:val="000000"/>
        </w:rPr>
        <w:t xml:space="preserve">: </w:t>
      </w:r>
      <w:r w:rsidRPr="00031A0F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:rsidR="0007688B" w:rsidRPr="00031A0F" w:rsidRDefault="0007688B" w:rsidP="0007688B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31A0F">
        <w:rPr>
          <w:rFonts w:asciiTheme="majorHAnsi" w:hAnsiTheme="majorHAnsi"/>
          <w:color w:val="000000"/>
        </w:rPr>
        <w:t xml:space="preserve">tel./fax: </w:t>
      </w:r>
      <w:r w:rsidRPr="00031A0F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:rsidR="0007688B" w:rsidRPr="00AD20E8" w:rsidRDefault="0007688B" w:rsidP="0007688B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e-mail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 w:rsidRPr="00031A0F">
        <w:rPr>
          <w:rFonts w:asciiTheme="majorHAnsi" w:hAnsiTheme="majorHAnsi"/>
          <w:color w:val="000000"/>
        </w:rPr>
        <w:t>……………………………………………………………………………………………………</w:t>
      </w:r>
    </w:p>
    <w:p w:rsidR="004A5247" w:rsidRPr="004A5247" w:rsidRDefault="004A5247" w:rsidP="009C0104">
      <w:pPr>
        <w:autoSpaceDE w:val="0"/>
        <w:autoSpaceDN w:val="0"/>
        <w:adjustRightInd w:val="0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lastRenderedPageBreak/>
        <w:t>s</w:t>
      </w:r>
      <w:r w:rsidRPr="004A5247">
        <w:rPr>
          <w:rFonts w:asciiTheme="majorHAnsi" w:hAnsiTheme="majorHAnsi"/>
          <w:iCs/>
          <w:color w:val="000000"/>
        </w:rPr>
        <w:t>kłada(</w:t>
      </w:r>
      <w:r w:rsidR="002A26CA">
        <w:rPr>
          <w:rFonts w:asciiTheme="majorHAnsi" w:hAnsiTheme="majorHAnsi"/>
          <w:iCs/>
          <w:color w:val="000000"/>
        </w:rPr>
        <w:t>-</w:t>
      </w:r>
      <w:r>
        <w:rPr>
          <w:rFonts w:asciiTheme="majorHAnsi" w:hAnsiTheme="majorHAnsi"/>
          <w:iCs/>
          <w:color w:val="000000"/>
        </w:rPr>
        <w:t>ją</w:t>
      </w:r>
      <w:r w:rsidRPr="004A5247">
        <w:rPr>
          <w:rFonts w:asciiTheme="majorHAnsi" w:hAnsiTheme="majorHAnsi"/>
          <w:iCs/>
          <w:color w:val="000000"/>
        </w:rPr>
        <w:t xml:space="preserve">) </w:t>
      </w:r>
      <w:r>
        <w:rPr>
          <w:rFonts w:asciiTheme="majorHAnsi" w:hAnsiTheme="majorHAnsi"/>
          <w:iCs/>
          <w:color w:val="000000"/>
        </w:rPr>
        <w:t xml:space="preserve">niniejszą </w:t>
      </w:r>
      <w:r w:rsidRPr="004A5247">
        <w:rPr>
          <w:rFonts w:asciiTheme="majorHAnsi" w:hAnsiTheme="majorHAnsi"/>
          <w:iCs/>
          <w:color w:val="000000"/>
        </w:rPr>
        <w:t>ofertę na wykonanie przedmiotu zamówienia w zakresie określonym w Specyfikacji Warunków Zamówienia (SWZ)</w:t>
      </w:r>
      <w:r>
        <w:rPr>
          <w:rFonts w:asciiTheme="majorHAnsi" w:hAnsiTheme="majorHAnsi"/>
          <w:iCs/>
          <w:color w:val="000000"/>
        </w:rPr>
        <w:t>.</w:t>
      </w:r>
    </w:p>
    <w:p w:rsidR="0007688B" w:rsidRDefault="0007688B" w:rsidP="0007688B">
      <w:pPr>
        <w:jc w:val="both"/>
        <w:rPr>
          <w:rFonts w:asciiTheme="majorHAnsi" w:hAnsiTheme="majorHAnsi"/>
          <w:color w:val="000000"/>
        </w:rPr>
      </w:pPr>
    </w:p>
    <w:p w:rsidR="0007688B" w:rsidRPr="00503E55" w:rsidRDefault="0007688B" w:rsidP="0007688B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2. Wykonawca</w:t>
      </w:r>
      <w:r w:rsidR="002A26CA">
        <w:rPr>
          <w:rFonts w:asciiTheme="majorHAnsi" w:hAnsiTheme="majorHAnsi"/>
          <w:color w:val="000000"/>
        </w:rPr>
        <w:t>(-y)</w:t>
      </w:r>
      <w:r w:rsidRPr="00503E55">
        <w:rPr>
          <w:rFonts w:asciiTheme="majorHAnsi" w:hAnsiTheme="majorHAnsi"/>
          <w:color w:val="000000"/>
        </w:rPr>
        <w:t>oświadcza</w:t>
      </w:r>
      <w:r w:rsidR="002A26CA" w:rsidRPr="00503E55">
        <w:rPr>
          <w:rFonts w:asciiTheme="majorHAnsi" w:hAnsiTheme="majorHAnsi"/>
          <w:color w:val="000000"/>
        </w:rPr>
        <w:t>(-ją)</w:t>
      </w:r>
      <w:r w:rsidRPr="00503E55">
        <w:rPr>
          <w:rFonts w:asciiTheme="majorHAnsi" w:hAnsiTheme="majorHAnsi"/>
          <w:color w:val="000000"/>
        </w:rPr>
        <w:t xml:space="preserve">, że </w:t>
      </w:r>
      <w:r w:rsidR="002A26CA" w:rsidRPr="00503E55">
        <w:rPr>
          <w:rFonts w:asciiTheme="majorHAnsi" w:hAnsiTheme="majorHAnsi"/>
          <w:bCs/>
          <w:color w:val="000000"/>
        </w:rPr>
        <w:t>oferuje(-ą)</w:t>
      </w:r>
      <w:r w:rsidRPr="00503E55">
        <w:rPr>
          <w:rFonts w:asciiTheme="majorHAnsi" w:hAnsiTheme="majorHAnsi"/>
          <w:color w:val="000000"/>
        </w:rPr>
        <w:t xml:space="preserve"> wykonanie przedmiotu zamówienia w</w:t>
      </w:r>
      <w:r w:rsidR="002A26CA" w:rsidRPr="00503E55">
        <w:rPr>
          <w:rFonts w:asciiTheme="majorHAnsi" w:hAnsiTheme="majorHAnsi"/>
          <w:color w:val="000000"/>
        </w:rPr>
        <w:t> </w:t>
      </w:r>
      <w:r w:rsidRPr="00503E55">
        <w:rPr>
          <w:rFonts w:asciiTheme="majorHAnsi" w:hAnsiTheme="majorHAnsi"/>
          <w:color w:val="000000"/>
        </w:rPr>
        <w:t>zakresie i na zasadach określonych w SWZ, zał. nr 1 do SWZ tj. zgodnie z opisem przedmiotu zamówienia i warunkami zawartymi w projekcie umowy będącej załącznikiem nr 10 do SWZ, za następującą całkowitą cenę ofertową:</w:t>
      </w:r>
    </w:p>
    <w:p w:rsidR="0007688B" w:rsidRPr="00503E55" w:rsidRDefault="0007688B" w:rsidP="0007688B">
      <w:pPr>
        <w:jc w:val="both"/>
        <w:rPr>
          <w:rFonts w:asciiTheme="majorHAnsi" w:hAnsiTheme="majorHAnsi"/>
          <w:color w:val="000000"/>
        </w:rPr>
      </w:pPr>
    </w:p>
    <w:p w:rsidR="0007688B" w:rsidRPr="00503E55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  <w:r w:rsidRPr="00503E55">
        <w:rPr>
          <w:rFonts w:asciiTheme="majorHAnsi" w:hAnsiTheme="majorHAnsi"/>
          <w:b/>
          <w:bCs/>
          <w:color w:val="000000"/>
        </w:rPr>
        <w:t>Cena netto: …………………………………………………</w:t>
      </w:r>
      <w:r w:rsidR="00C36E98" w:rsidRPr="00503E55">
        <w:rPr>
          <w:rFonts w:asciiTheme="majorHAnsi" w:hAnsiTheme="majorHAnsi"/>
          <w:b/>
          <w:bCs/>
          <w:color w:val="000000"/>
        </w:rPr>
        <w:t>… zł</w:t>
      </w:r>
    </w:p>
    <w:p w:rsidR="0007688B" w:rsidRPr="00503E55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</w:p>
    <w:p w:rsidR="0007688B" w:rsidRPr="00503E55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  <w:r w:rsidRPr="00503E55">
        <w:rPr>
          <w:rFonts w:asciiTheme="majorHAnsi" w:hAnsiTheme="majorHAnsi"/>
          <w:b/>
          <w:bCs/>
          <w:color w:val="000000"/>
        </w:rPr>
        <w:t xml:space="preserve">Podatek </w:t>
      </w:r>
      <w:r w:rsidR="00C36E98" w:rsidRPr="00503E55">
        <w:rPr>
          <w:rFonts w:asciiTheme="majorHAnsi" w:hAnsiTheme="majorHAnsi"/>
          <w:b/>
          <w:bCs/>
          <w:color w:val="000000"/>
        </w:rPr>
        <w:t>od towarów i usług (</w:t>
      </w:r>
      <w:r w:rsidRPr="00503E55">
        <w:rPr>
          <w:rFonts w:asciiTheme="majorHAnsi" w:hAnsiTheme="majorHAnsi"/>
          <w:b/>
          <w:bCs/>
          <w:color w:val="000000"/>
        </w:rPr>
        <w:t>VAT</w:t>
      </w:r>
      <w:r w:rsidR="00C36E98" w:rsidRPr="00503E55">
        <w:rPr>
          <w:rFonts w:asciiTheme="majorHAnsi" w:hAnsiTheme="majorHAnsi"/>
          <w:b/>
          <w:bCs/>
          <w:color w:val="000000"/>
        </w:rPr>
        <w:t>)</w:t>
      </w:r>
      <w:r w:rsidRPr="00503E55">
        <w:rPr>
          <w:rFonts w:asciiTheme="majorHAnsi" w:hAnsiTheme="majorHAnsi"/>
          <w:b/>
          <w:bCs/>
          <w:color w:val="000000"/>
        </w:rPr>
        <w:t xml:space="preserve">: </w:t>
      </w:r>
      <w:r w:rsidR="00C36E98" w:rsidRPr="00503E55">
        <w:rPr>
          <w:rFonts w:asciiTheme="majorHAnsi" w:hAnsiTheme="majorHAnsi"/>
          <w:b/>
          <w:bCs/>
          <w:color w:val="000000"/>
        </w:rPr>
        <w:t>…………………………………………………… zł</w:t>
      </w:r>
    </w:p>
    <w:p w:rsidR="0007688B" w:rsidRPr="00503E55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</w:p>
    <w:p w:rsidR="00C36E98" w:rsidRPr="00503E55" w:rsidRDefault="0007688B" w:rsidP="00C36E98">
      <w:pPr>
        <w:jc w:val="center"/>
        <w:rPr>
          <w:rFonts w:asciiTheme="majorHAnsi" w:hAnsiTheme="majorHAnsi"/>
          <w:b/>
          <w:bCs/>
          <w:color w:val="000000"/>
        </w:rPr>
      </w:pPr>
      <w:r w:rsidRPr="00503E55">
        <w:rPr>
          <w:rFonts w:asciiTheme="majorHAnsi" w:hAnsiTheme="majorHAnsi"/>
          <w:b/>
          <w:bCs/>
          <w:color w:val="000000"/>
        </w:rPr>
        <w:t xml:space="preserve">Cena brutto: </w:t>
      </w:r>
      <w:r w:rsidR="00C36E98" w:rsidRPr="00503E55">
        <w:rPr>
          <w:rFonts w:asciiTheme="majorHAnsi" w:hAnsiTheme="majorHAnsi"/>
          <w:b/>
          <w:bCs/>
          <w:color w:val="000000"/>
        </w:rPr>
        <w:t>…………………………………………………… zł</w:t>
      </w:r>
    </w:p>
    <w:p w:rsidR="00C36E98" w:rsidRPr="00503E55" w:rsidRDefault="00C36E98" w:rsidP="00C36E98">
      <w:pPr>
        <w:jc w:val="center"/>
        <w:rPr>
          <w:rFonts w:asciiTheme="majorHAnsi" w:hAnsiTheme="majorHAnsi"/>
          <w:b/>
          <w:bCs/>
          <w:color w:val="000000"/>
        </w:rPr>
      </w:pPr>
    </w:p>
    <w:p w:rsidR="0007688B" w:rsidRPr="00503E55" w:rsidRDefault="00C36E98" w:rsidP="00C36E98">
      <w:pPr>
        <w:jc w:val="center"/>
        <w:rPr>
          <w:rFonts w:asciiTheme="majorHAnsi" w:hAnsiTheme="majorHAnsi"/>
          <w:b/>
          <w:bCs/>
          <w:color w:val="000000"/>
        </w:rPr>
      </w:pPr>
      <w:r w:rsidRPr="00503E55">
        <w:rPr>
          <w:rFonts w:asciiTheme="majorHAnsi" w:hAnsiTheme="majorHAnsi"/>
          <w:b/>
          <w:bCs/>
          <w:color w:val="000000"/>
        </w:rPr>
        <w:t>(</w:t>
      </w:r>
      <w:r w:rsidR="0007688B" w:rsidRPr="00503E55">
        <w:rPr>
          <w:rFonts w:asciiTheme="majorHAnsi" w:hAnsiTheme="majorHAnsi"/>
          <w:b/>
          <w:bCs/>
          <w:color w:val="000000"/>
        </w:rPr>
        <w:t>słownie</w:t>
      </w:r>
      <w:r w:rsidRPr="00503E55">
        <w:rPr>
          <w:rFonts w:asciiTheme="majorHAnsi" w:hAnsiTheme="majorHAnsi"/>
          <w:b/>
          <w:bCs/>
          <w:color w:val="000000"/>
        </w:rPr>
        <w:t xml:space="preserve"> brutto</w:t>
      </w:r>
      <w:r w:rsidR="0007688B" w:rsidRPr="00503E55">
        <w:rPr>
          <w:rFonts w:asciiTheme="majorHAnsi" w:hAnsiTheme="majorHAnsi"/>
          <w:b/>
          <w:bCs/>
          <w:color w:val="000000"/>
        </w:rPr>
        <w:t>:</w:t>
      </w:r>
      <w:r w:rsidRPr="00503E55">
        <w:rPr>
          <w:rFonts w:asciiTheme="majorHAnsi" w:hAnsiTheme="majorHAnsi"/>
          <w:b/>
          <w:bCs/>
          <w:color w:val="000000"/>
        </w:rPr>
        <w:t xml:space="preserve"> ……………………………………………………</w:t>
      </w:r>
      <w:r w:rsidR="00805419" w:rsidRPr="00503E55">
        <w:rPr>
          <w:rFonts w:asciiTheme="majorHAnsi" w:hAnsiTheme="majorHAnsi"/>
          <w:b/>
          <w:bCs/>
          <w:color w:val="000000"/>
        </w:rPr>
        <w:t>,</w:t>
      </w:r>
      <w:r w:rsidRPr="00503E55">
        <w:rPr>
          <w:rFonts w:asciiTheme="majorHAnsi" w:hAnsiTheme="majorHAnsi"/>
          <w:b/>
          <w:bCs/>
          <w:color w:val="000000"/>
        </w:rPr>
        <w:t xml:space="preserve"> …/100).</w:t>
      </w:r>
    </w:p>
    <w:p w:rsidR="00AB5E0A" w:rsidRPr="00503E55" w:rsidRDefault="00AB5E0A" w:rsidP="00C36E98">
      <w:pPr>
        <w:jc w:val="center"/>
        <w:rPr>
          <w:rFonts w:asciiTheme="majorHAnsi" w:hAnsiTheme="majorHAnsi"/>
          <w:b/>
          <w:bCs/>
          <w:color w:val="000000"/>
        </w:rPr>
      </w:pPr>
    </w:p>
    <w:p w:rsidR="00AB5E0A" w:rsidRPr="00503E55" w:rsidRDefault="00AB5E0A" w:rsidP="00AB5E0A">
      <w:pPr>
        <w:pStyle w:val="Akapitzlist"/>
        <w:numPr>
          <w:ilvl w:val="0"/>
          <w:numId w:val="26"/>
        </w:numPr>
        <w:tabs>
          <w:tab w:val="left" w:pos="396"/>
        </w:tabs>
        <w:suppressAutoHyphens/>
        <w:spacing w:line="100" w:lineRule="atLeast"/>
        <w:ind w:hanging="720"/>
        <w:jc w:val="both"/>
        <w:rPr>
          <w:rFonts w:asciiTheme="majorHAnsi" w:hAnsiTheme="majorHAnsi" w:cs="Calibri"/>
        </w:rPr>
      </w:pPr>
      <w:r w:rsidRPr="00503E55">
        <w:rPr>
          <w:rFonts w:asciiTheme="majorHAnsi" w:hAnsiTheme="majorHAnsi" w:cs="Calibri"/>
        </w:rPr>
        <w:t>Oświadczam/y, że cena podana w ofercie zawiera wszystkie koszty wykonania zamówienia, jakie ponosi zamawiający w przypadku wyboru naszej oferty.</w:t>
      </w:r>
    </w:p>
    <w:p w:rsidR="00AB5E0A" w:rsidRPr="00503E55" w:rsidRDefault="00AB5E0A" w:rsidP="00AB5E0A">
      <w:pPr>
        <w:pStyle w:val="Akapitzlist"/>
        <w:rPr>
          <w:rFonts w:asciiTheme="majorHAnsi" w:hAnsiTheme="majorHAnsi" w:cs="Calibri"/>
        </w:rPr>
      </w:pPr>
    </w:p>
    <w:p w:rsidR="00AB5E0A" w:rsidRPr="00503E55" w:rsidRDefault="00AB5E0A" w:rsidP="00AB5E0A">
      <w:pPr>
        <w:ind w:left="360" w:hanging="360"/>
        <w:jc w:val="both"/>
        <w:rPr>
          <w:rFonts w:asciiTheme="majorHAnsi" w:hAnsiTheme="majorHAnsi" w:cs="Calibri"/>
          <w:b/>
        </w:rPr>
      </w:pPr>
      <w:r w:rsidRPr="00C2315F">
        <w:rPr>
          <w:rFonts w:asciiTheme="majorHAnsi" w:hAnsiTheme="majorHAnsi" w:cs="Calibri"/>
        </w:rPr>
        <w:t>3.</w:t>
      </w:r>
      <w:r w:rsidRPr="00C2315F">
        <w:rPr>
          <w:rFonts w:asciiTheme="majorHAnsi" w:hAnsiTheme="majorHAnsi" w:cs="Calibri"/>
        </w:rPr>
        <w:tab/>
        <w:t>Zamówienie wykonamy w terminie –</w:t>
      </w:r>
      <w:r w:rsidR="00C2315F" w:rsidRPr="00C2315F">
        <w:rPr>
          <w:rFonts w:asciiTheme="majorHAnsi" w:hAnsiTheme="majorHAnsi" w:cs="Calibri"/>
          <w:b/>
        </w:rPr>
        <w:t>550 dni</w:t>
      </w:r>
      <w:r w:rsidRPr="00C2315F">
        <w:rPr>
          <w:rFonts w:asciiTheme="majorHAnsi" w:hAnsiTheme="majorHAnsi" w:cs="Calibri"/>
          <w:b/>
        </w:rPr>
        <w:t xml:space="preserve"> od daty zawarcia umowy.</w:t>
      </w:r>
    </w:p>
    <w:p w:rsidR="00AB5E0A" w:rsidRPr="00503E55" w:rsidRDefault="00AB5E0A" w:rsidP="00AB5E0A">
      <w:pPr>
        <w:ind w:left="360" w:hanging="360"/>
        <w:jc w:val="both"/>
        <w:rPr>
          <w:rFonts w:asciiTheme="majorHAnsi" w:hAnsiTheme="majorHAnsi" w:cs="Calibri"/>
          <w:b/>
        </w:rPr>
      </w:pPr>
    </w:p>
    <w:p w:rsidR="00AB5E0A" w:rsidRPr="00503E55" w:rsidRDefault="00AB5E0A" w:rsidP="00AB5E0A">
      <w:pPr>
        <w:spacing w:line="300" w:lineRule="auto"/>
        <w:ind w:left="357" w:hanging="357"/>
        <w:jc w:val="both"/>
        <w:rPr>
          <w:rFonts w:asciiTheme="majorHAnsi" w:hAnsiTheme="majorHAnsi" w:cs="Calibri"/>
          <w:b/>
        </w:rPr>
      </w:pPr>
      <w:r w:rsidRPr="00503E55">
        <w:rPr>
          <w:rFonts w:asciiTheme="majorHAnsi" w:hAnsiTheme="majorHAnsi" w:cs="Calibri"/>
        </w:rPr>
        <w:t>4.</w:t>
      </w:r>
      <w:r w:rsidRPr="00503E55">
        <w:rPr>
          <w:rFonts w:asciiTheme="majorHAnsi" w:hAnsiTheme="majorHAnsi" w:cs="Calibri"/>
        </w:rPr>
        <w:tab/>
        <w:t xml:space="preserve">Warunki gwarancji i rękojmi: zgodnie opisem przedmiotu zamówienia oraz projektowanymi postanowieniami umowy w sprawie zamówienia. </w:t>
      </w:r>
      <w:r w:rsidRPr="00503E55">
        <w:rPr>
          <w:rFonts w:asciiTheme="majorHAnsi" w:hAnsiTheme="majorHAnsi" w:cs="Calibri"/>
          <w:b/>
        </w:rPr>
        <w:t xml:space="preserve">Udzielam/-y okresu gwarancji jakości liczonego w pełnych miesiącach, od dnia odbioru końcowego*; </w:t>
      </w:r>
    </w:p>
    <w:p w:rsidR="00503E55" w:rsidRPr="00503E55" w:rsidRDefault="00503E55" w:rsidP="00503E55">
      <w:pPr>
        <w:pStyle w:val="Default"/>
        <w:rPr>
          <w:rFonts w:asciiTheme="majorHAnsi" w:hAnsiTheme="majorHAnsi"/>
        </w:rPr>
      </w:pPr>
    </w:p>
    <w:p w:rsidR="00503E55" w:rsidRPr="00503E55" w:rsidRDefault="00503E55" w:rsidP="00503E55">
      <w:pPr>
        <w:pStyle w:val="Default"/>
        <w:numPr>
          <w:ilvl w:val="1"/>
          <w:numId w:val="27"/>
        </w:numPr>
        <w:rPr>
          <w:rFonts w:asciiTheme="majorHAnsi" w:hAnsiTheme="majorHAnsi"/>
        </w:rPr>
      </w:pPr>
      <w:r w:rsidRPr="00503E55">
        <w:rPr>
          <w:rFonts w:asciiTheme="majorHAnsi" w:hAnsiTheme="majorHAnsi"/>
        </w:rPr>
        <w:t xml:space="preserve">Deklaruję/my udzielenie gwarancji i rękojmi za wady na przedmiot zamówienia: </w:t>
      </w:r>
    </w:p>
    <w:p w:rsidR="00503E55" w:rsidRPr="00503E55" w:rsidRDefault="00503E55" w:rsidP="00503E55">
      <w:pPr>
        <w:pStyle w:val="Default"/>
        <w:numPr>
          <w:ilvl w:val="1"/>
          <w:numId w:val="27"/>
        </w:numPr>
        <w:rPr>
          <w:rFonts w:asciiTheme="majorHAnsi" w:hAnsiTheme="majorHAnsi"/>
        </w:rPr>
      </w:pPr>
      <w:r w:rsidRPr="00503E55">
        <w:rPr>
          <w:rFonts w:asciiTheme="majorHAnsi" w:hAnsiTheme="majorHAnsi"/>
        </w:rPr>
        <w:t>G</w:t>
      </w:r>
      <w:r w:rsidRPr="00503E55">
        <w:rPr>
          <w:rFonts w:asciiTheme="majorHAnsi" w:hAnsiTheme="majorHAnsi"/>
          <w:b/>
          <w:bCs/>
        </w:rPr>
        <w:t xml:space="preserve">  - Okres gwarancji i rękojmi za wady na wszelkie prace budowlane, instalacje elektryczne, instalacje teletechniczne, instalacje sanitarne </w:t>
      </w:r>
    </w:p>
    <w:tbl>
      <w:tblPr>
        <w:tblStyle w:val="Tabela-Siatka"/>
        <w:tblW w:w="9766" w:type="dxa"/>
        <w:tblLook w:val="04A0" w:firstRow="1" w:lastRow="0" w:firstColumn="1" w:lastColumn="0" w:noHBand="0" w:noVBand="1"/>
      </w:tblPr>
      <w:tblGrid>
        <w:gridCol w:w="1187"/>
        <w:gridCol w:w="6242"/>
        <w:gridCol w:w="2337"/>
      </w:tblGrid>
      <w:tr w:rsidR="00D2749D" w:rsidTr="00D2749D">
        <w:trPr>
          <w:trHeight w:val="682"/>
        </w:trPr>
        <w:tc>
          <w:tcPr>
            <w:tcW w:w="605" w:type="dxa"/>
          </w:tcPr>
          <w:p w:rsidR="00D2749D" w:rsidRDefault="00D2749D" w:rsidP="00503E55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>Lp</w:t>
            </w:r>
          </w:p>
        </w:tc>
        <w:tc>
          <w:tcPr>
            <w:tcW w:w="6903" w:type="dxa"/>
          </w:tcPr>
          <w:p w:rsidR="00D2749D" w:rsidRDefault="00D2749D" w:rsidP="00503E55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>Deklarowany okres gwarancji i rękojmi za wady:</w:t>
            </w:r>
          </w:p>
        </w:tc>
        <w:tc>
          <w:tcPr>
            <w:tcW w:w="2258" w:type="dxa"/>
          </w:tcPr>
          <w:p w:rsidR="00D2749D" w:rsidRDefault="00D2749D" w:rsidP="00503E55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>Oświadczenie Wykonawcy*</w:t>
            </w:r>
          </w:p>
        </w:tc>
      </w:tr>
      <w:tr w:rsidR="005E656E" w:rsidTr="00D2749D">
        <w:trPr>
          <w:trHeight w:val="350"/>
        </w:trPr>
        <w:tc>
          <w:tcPr>
            <w:tcW w:w="605" w:type="dxa"/>
          </w:tcPr>
          <w:p w:rsidR="005E656E" w:rsidRDefault="00C90163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6903" w:type="dxa"/>
          </w:tcPr>
          <w:p w:rsidR="005E656E" w:rsidRPr="00503E55" w:rsidRDefault="005E656E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 xml:space="preserve">Deklaruję udzielenie </w:t>
            </w:r>
            <w:r>
              <w:rPr>
                <w:rFonts w:asciiTheme="majorHAnsi" w:hAnsiTheme="majorHAnsi"/>
              </w:rPr>
              <w:t>60</w:t>
            </w:r>
            <w:r w:rsidRPr="00503E55">
              <w:rPr>
                <w:rFonts w:asciiTheme="majorHAnsi" w:hAnsiTheme="majorHAnsi"/>
              </w:rPr>
              <w:t xml:space="preserve"> miesięcznej gwarancji i rękojmi za wady</w:t>
            </w:r>
          </w:p>
        </w:tc>
        <w:tc>
          <w:tcPr>
            <w:tcW w:w="2258" w:type="dxa"/>
          </w:tcPr>
          <w:p w:rsidR="005E656E" w:rsidRDefault="005E656E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</w:p>
        </w:tc>
      </w:tr>
      <w:tr w:rsidR="00D2749D" w:rsidTr="00D2749D">
        <w:trPr>
          <w:trHeight w:val="331"/>
        </w:trPr>
        <w:tc>
          <w:tcPr>
            <w:tcW w:w="605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6903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>Deklaruję udzielenie 72 miesięcznej gwarancji i rękojmi za wady</w:t>
            </w:r>
          </w:p>
        </w:tc>
        <w:tc>
          <w:tcPr>
            <w:tcW w:w="2258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</w:p>
        </w:tc>
      </w:tr>
      <w:tr w:rsidR="00D2749D" w:rsidTr="00D2749D">
        <w:trPr>
          <w:trHeight w:val="331"/>
        </w:trPr>
        <w:tc>
          <w:tcPr>
            <w:tcW w:w="605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6903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  <w:r w:rsidRPr="00503E55">
              <w:rPr>
                <w:rFonts w:asciiTheme="majorHAnsi" w:hAnsiTheme="majorHAnsi"/>
              </w:rPr>
              <w:t xml:space="preserve">Deklaruję udzielenie </w:t>
            </w:r>
            <w:r w:rsidR="005E656E">
              <w:rPr>
                <w:rFonts w:asciiTheme="majorHAnsi" w:hAnsiTheme="majorHAnsi"/>
              </w:rPr>
              <w:t>84</w:t>
            </w:r>
            <w:r w:rsidRPr="00503E55">
              <w:rPr>
                <w:rFonts w:asciiTheme="majorHAnsi" w:hAnsiTheme="majorHAnsi"/>
              </w:rPr>
              <w:t xml:space="preserve"> miesięcznej gwarancji i rękojmi za wady</w:t>
            </w:r>
          </w:p>
        </w:tc>
        <w:tc>
          <w:tcPr>
            <w:tcW w:w="2258" w:type="dxa"/>
          </w:tcPr>
          <w:p w:rsidR="00D2749D" w:rsidRDefault="00D2749D" w:rsidP="00D2749D">
            <w:pPr>
              <w:pStyle w:val="Default"/>
              <w:numPr>
                <w:ilvl w:val="1"/>
                <w:numId w:val="27"/>
              </w:numPr>
              <w:rPr>
                <w:rFonts w:asciiTheme="majorHAnsi" w:hAnsiTheme="majorHAnsi"/>
              </w:rPr>
            </w:pPr>
          </w:p>
        </w:tc>
      </w:tr>
    </w:tbl>
    <w:p w:rsidR="00503E55" w:rsidRPr="00503E55" w:rsidRDefault="00503E55" w:rsidP="00503E55">
      <w:pPr>
        <w:pStyle w:val="Default"/>
        <w:numPr>
          <w:ilvl w:val="1"/>
          <w:numId w:val="27"/>
        </w:numPr>
        <w:rPr>
          <w:rFonts w:asciiTheme="majorHAnsi" w:hAnsiTheme="majorHAnsi"/>
        </w:rPr>
      </w:pPr>
    </w:p>
    <w:p w:rsidR="00AB5E0A" w:rsidRPr="00503E55" w:rsidRDefault="00503E55" w:rsidP="00AB5E0A">
      <w:pPr>
        <w:ind w:left="360" w:hanging="360"/>
        <w:jc w:val="both"/>
        <w:rPr>
          <w:rFonts w:asciiTheme="majorHAnsi" w:hAnsiTheme="majorHAnsi" w:cs="Calibri"/>
          <w:b/>
        </w:rPr>
      </w:pPr>
      <w:r w:rsidRPr="00503E55">
        <w:rPr>
          <w:rFonts w:asciiTheme="majorHAnsi" w:hAnsiTheme="majorHAnsi"/>
          <w:i/>
          <w:iCs/>
        </w:rPr>
        <w:t>należy zaznaczyć „</w:t>
      </w:r>
      <w:r w:rsidRPr="00503E55">
        <w:rPr>
          <w:rFonts w:asciiTheme="majorHAnsi" w:hAnsiTheme="majorHAnsi"/>
          <w:b/>
          <w:bCs/>
          <w:i/>
          <w:iCs/>
        </w:rPr>
        <w:t>X</w:t>
      </w:r>
      <w:r w:rsidRPr="00503E55">
        <w:rPr>
          <w:rFonts w:asciiTheme="majorHAnsi" w:hAnsiTheme="majorHAnsi"/>
          <w:i/>
          <w:iCs/>
        </w:rPr>
        <w:t>” w wierszu odpowiadającym deklarowanemu okresowi gwarancji</w:t>
      </w:r>
    </w:p>
    <w:p w:rsidR="00503E55" w:rsidRPr="00503E55" w:rsidRDefault="00503E55" w:rsidP="00AB5E0A">
      <w:pPr>
        <w:pStyle w:val="Akapitzlist"/>
        <w:ind w:left="284"/>
        <w:jc w:val="both"/>
        <w:rPr>
          <w:rFonts w:asciiTheme="majorHAnsi" w:hAnsiTheme="majorHAnsi" w:cs="Calibri"/>
          <w:i/>
          <w:lang w:eastAsia="ar-SA"/>
        </w:rPr>
      </w:pPr>
    </w:p>
    <w:p w:rsidR="00C90163" w:rsidRPr="00C90163" w:rsidRDefault="00C90163" w:rsidP="00C90163">
      <w:pPr>
        <w:pStyle w:val="Akapitzlist"/>
        <w:numPr>
          <w:ilvl w:val="0"/>
          <w:numId w:val="28"/>
        </w:numPr>
        <w:ind w:left="284" w:right="-108"/>
        <w:jc w:val="both"/>
        <w:rPr>
          <w:rFonts w:asciiTheme="majorHAnsi" w:hAnsiTheme="majorHAnsi"/>
          <w:b/>
          <w:bCs/>
          <w:color w:val="000000"/>
        </w:rPr>
      </w:pPr>
      <w:r w:rsidRPr="00C90163">
        <w:rPr>
          <w:rFonts w:asciiTheme="majorHAnsi" w:hAnsiTheme="majorHAnsi"/>
          <w:b/>
          <w:bCs/>
          <w:color w:val="000000"/>
        </w:rPr>
        <w:t>UWAGA !</w:t>
      </w:r>
    </w:p>
    <w:p w:rsidR="00D76EC7" w:rsidRPr="00D76EC7" w:rsidRDefault="00D76EC7" w:rsidP="00D76EC7">
      <w:pPr>
        <w:pStyle w:val="Akapitzlist"/>
        <w:rPr>
          <w:rFonts w:asciiTheme="majorHAnsi" w:hAnsiTheme="majorHAnsi"/>
          <w:b/>
          <w:bCs/>
          <w:color w:val="000000"/>
        </w:rPr>
      </w:pPr>
      <w:bookmarkStart w:id="2" w:name="_GoBack"/>
      <w:bookmarkEnd w:id="2"/>
      <w:r w:rsidRPr="00D76EC7">
        <w:rPr>
          <w:rFonts w:asciiTheme="majorHAnsi" w:hAnsiTheme="majorHAnsi"/>
          <w:b/>
          <w:bCs/>
          <w:color w:val="000000"/>
        </w:rPr>
        <w:t>MINIMALNY wymagany przez Zamawiającego okres gwarancji i rękojmi za wady na wmontowane urządzenia i wyposażenie wynosi 36 miesięcy.</w:t>
      </w:r>
    </w:p>
    <w:p w:rsidR="00503E55" w:rsidRPr="00C90163" w:rsidRDefault="00503E55" w:rsidP="00503E55">
      <w:pPr>
        <w:pStyle w:val="Default"/>
        <w:numPr>
          <w:ilvl w:val="1"/>
          <w:numId w:val="28"/>
        </w:numPr>
        <w:rPr>
          <w:rFonts w:asciiTheme="majorHAnsi" w:hAnsiTheme="majorHAnsi"/>
          <w:b/>
          <w:bCs/>
        </w:rPr>
      </w:pPr>
    </w:p>
    <w:p w:rsidR="00C64927" w:rsidRPr="00503E55" w:rsidRDefault="00C64927" w:rsidP="00C36E98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D14718" w:rsidRDefault="00D14718" w:rsidP="00C61CE1">
      <w:pPr>
        <w:jc w:val="both"/>
        <w:rPr>
          <w:rFonts w:asciiTheme="majorHAnsi" w:hAnsiTheme="majorHAnsi"/>
          <w:b/>
          <w:color w:val="000000"/>
        </w:rPr>
      </w:pPr>
    </w:p>
    <w:p w:rsidR="0061357A" w:rsidRPr="00503E55" w:rsidRDefault="0061357A" w:rsidP="00C61CE1">
      <w:pPr>
        <w:jc w:val="both"/>
        <w:rPr>
          <w:rFonts w:asciiTheme="majorHAnsi" w:hAnsiTheme="majorHAnsi"/>
          <w:b/>
          <w:color w:val="000000"/>
        </w:rPr>
      </w:pPr>
    </w:p>
    <w:p w:rsidR="006C3278" w:rsidRPr="00503E55" w:rsidRDefault="006C3278" w:rsidP="00837236">
      <w:pPr>
        <w:jc w:val="both"/>
        <w:rPr>
          <w:rFonts w:asciiTheme="majorHAnsi" w:hAnsiTheme="majorHAnsi"/>
          <w:b/>
          <w:bCs/>
          <w:color w:val="000000"/>
        </w:rPr>
      </w:pPr>
    </w:p>
    <w:p w:rsidR="00C61CE1" w:rsidRPr="00503E55" w:rsidRDefault="00AB5E0A" w:rsidP="00C61CE1">
      <w:pPr>
        <w:rPr>
          <w:rFonts w:asciiTheme="majorHAnsi" w:hAnsiTheme="majorHAnsi"/>
          <w:color w:val="000000"/>
        </w:rPr>
      </w:pPr>
      <w:r w:rsidRPr="00503E55">
        <w:rPr>
          <w:rFonts w:asciiTheme="majorHAnsi" w:hAnsiTheme="majorHAnsi"/>
          <w:color w:val="000000"/>
        </w:rPr>
        <w:lastRenderedPageBreak/>
        <w:t>5</w:t>
      </w:r>
      <w:r w:rsidR="00C61CE1" w:rsidRPr="00503E55">
        <w:rPr>
          <w:rFonts w:asciiTheme="majorHAnsi" w:hAnsiTheme="majorHAnsi"/>
          <w:color w:val="000000"/>
        </w:rPr>
        <w:t xml:space="preserve">. Jednocześnie </w:t>
      </w:r>
      <w:r w:rsidR="00C56501" w:rsidRPr="00503E55">
        <w:rPr>
          <w:rFonts w:asciiTheme="majorHAnsi" w:hAnsiTheme="majorHAnsi"/>
          <w:color w:val="000000"/>
        </w:rPr>
        <w:t>wykonawca</w:t>
      </w:r>
      <w:r w:rsidR="002A26CA" w:rsidRPr="00503E55">
        <w:rPr>
          <w:rFonts w:asciiTheme="majorHAnsi" w:hAnsiTheme="majorHAnsi"/>
          <w:color w:val="000000"/>
        </w:rPr>
        <w:t>(-y)</w:t>
      </w:r>
      <w:r w:rsidR="00C61CE1" w:rsidRPr="00503E55">
        <w:rPr>
          <w:rFonts w:asciiTheme="majorHAnsi" w:hAnsiTheme="majorHAnsi"/>
          <w:color w:val="000000"/>
        </w:rPr>
        <w:t>oświadcza</w:t>
      </w:r>
      <w:r w:rsidR="002A26CA" w:rsidRPr="00503E55">
        <w:rPr>
          <w:rFonts w:asciiTheme="majorHAnsi" w:hAnsiTheme="majorHAnsi"/>
          <w:color w:val="000000"/>
        </w:rPr>
        <w:t>(-ją)</w:t>
      </w:r>
      <w:r w:rsidR="00C61CE1" w:rsidRPr="00503E55">
        <w:rPr>
          <w:rFonts w:asciiTheme="majorHAnsi" w:hAnsiTheme="majorHAnsi"/>
          <w:color w:val="000000"/>
        </w:rPr>
        <w:t>, że:</w:t>
      </w:r>
    </w:p>
    <w:p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zapoznał(-li)</w:t>
      </w:r>
      <w:r w:rsidR="00C61CE1" w:rsidRPr="00AD20E8">
        <w:rPr>
          <w:rFonts w:asciiTheme="majorHAnsi" w:hAnsiTheme="majorHAnsi"/>
          <w:color w:val="000000"/>
        </w:rPr>
        <w:t xml:space="preserve"> się ze Specyfikacją Warunków Zamówienia wraz załącznikami i nie wnosi</w:t>
      </w:r>
      <w:r>
        <w:rPr>
          <w:rFonts w:asciiTheme="majorHAnsi" w:hAnsiTheme="majorHAnsi"/>
          <w:color w:val="000000"/>
        </w:rPr>
        <w:t>(-szą)</w:t>
      </w:r>
      <w:r w:rsidR="00C61CE1" w:rsidRPr="00AD20E8">
        <w:rPr>
          <w:rFonts w:asciiTheme="majorHAnsi" w:hAnsiTheme="majorHAnsi"/>
          <w:color w:val="000000"/>
        </w:rPr>
        <w:t xml:space="preserve"> żadnych zastrzeżeń oraz uzyska</w:t>
      </w:r>
      <w:r>
        <w:rPr>
          <w:rFonts w:asciiTheme="majorHAnsi" w:hAnsiTheme="majorHAnsi"/>
          <w:color w:val="000000"/>
        </w:rPr>
        <w:t>ł(-li)</w:t>
      </w:r>
      <w:r w:rsidR="00C61CE1" w:rsidRPr="00AD20E8">
        <w:rPr>
          <w:rFonts w:asciiTheme="majorHAnsi" w:hAnsiTheme="majorHAnsi"/>
          <w:color w:val="000000"/>
        </w:rPr>
        <w:t xml:space="preserve"> niezbędne informacje do przygotowania oferty</w:t>
      </w:r>
      <w:r>
        <w:rPr>
          <w:rFonts w:asciiTheme="majorHAnsi" w:hAnsiTheme="majorHAnsi"/>
          <w:color w:val="000000"/>
        </w:rPr>
        <w:t>;</w:t>
      </w:r>
    </w:p>
    <w:p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</w:t>
      </w:r>
      <w:r w:rsidR="00C61CE1" w:rsidRPr="00AD20E8">
        <w:rPr>
          <w:rFonts w:asciiTheme="majorHAnsi" w:hAnsiTheme="majorHAnsi"/>
          <w:color w:val="000000"/>
        </w:rPr>
        <w:t>pełnia</w:t>
      </w:r>
      <w:r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wszystkie warunki określone w SWZ, a oferowany przedmiot zamówienia spełniać będzie wymagania Zamawiającego</w:t>
      </w:r>
      <w:r>
        <w:rPr>
          <w:rFonts w:asciiTheme="majorHAnsi" w:hAnsiTheme="majorHAnsi"/>
          <w:color w:val="000000"/>
        </w:rPr>
        <w:t>;</w:t>
      </w:r>
    </w:p>
    <w:p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</w:t>
      </w:r>
      <w:r w:rsidR="00C61CE1" w:rsidRPr="00AD20E8">
        <w:rPr>
          <w:rFonts w:asciiTheme="majorHAnsi" w:hAnsiTheme="majorHAnsi"/>
          <w:color w:val="000000"/>
        </w:rPr>
        <w:t>waża</w:t>
      </w:r>
      <w:r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się za związan</w:t>
      </w:r>
      <w:r>
        <w:rPr>
          <w:rFonts w:asciiTheme="majorHAnsi" w:hAnsiTheme="majorHAnsi"/>
          <w:color w:val="000000"/>
        </w:rPr>
        <w:t>ego(-ych)</w:t>
      </w:r>
      <w:r w:rsidR="00C61CE1" w:rsidRPr="00AD20E8">
        <w:rPr>
          <w:rFonts w:asciiTheme="majorHAnsi" w:hAnsiTheme="majorHAnsi"/>
          <w:color w:val="000000"/>
        </w:rPr>
        <w:t xml:space="preserve"> niniejszą ofertą przez okres </w:t>
      </w:r>
      <w:r>
        <w:rPr>
          <w:rFonts w:asciiTheme="majorHAnsi" w:hAnsiTheme="majorHAnsi"/>
          <w:color w:val="000000"/>
        </w:rPr>
        <w:t>określony w</w:t>
      </w:r>
      <w:r w:rsidR="00D731A2">
        <w:rPr>
          <w:rFonts w:asciiTheme="majorHAnsi" w:hAnsiTheme="majorHAnsi"/>
          <w:color w:val="000000"/>
        </w:rPr>
        <w:t> </w:t>
      </w:r>
      <w:r>
        <w:rPr>
          <w:rFonts w:asciiTheme="majorHAnsi" w:hAnsiTheme="majorHAnsi"/>
          <w:color w:val="000000"/>
        </w:rPr>
        <w:t>rozdziale III podrozdziale 3 ust. 1 SWZ;</w:t>
      </w:r>
    </w:p>
    <w:p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</w:t>
      </w:r>
      <w:r w:rsidR="00C61CE1" w:rsidRPr="00AD20E8">
        <w:rPr>
          <w:rFonts w:asciiTheme="majorHAnsi" w:hAnsiTheme="majorHAnsi"/>
          <w:color w:val="000000"/>
        </w:rPr>
        <w:t>kceptuje</w:t>
      </w:r>
      <w:r>
        <w:rPr>
          <w:rFonts w:asciiTheme="majorHAnsi" w:hAnsiTheme="majorHAnsi"/>
          <w:color w:val="000000"/>
        </w:rPr>
        <w:t>(-ą)</w:t>
      </w:r>
      <w:r w:rsidR="00C61CE1" w:rsidRPr="00AD20E8">
        <w:rPr>
          <w:rFonts w:asciiTheme="majorHAnsi" w:hAnsiTheme="majorHAnsi"/>
          <w:color w:val="000000"/>
        </w:rPr>
        <w:t xml:space="preserve"> wzór umowy zawarty w SWZ i zobowiązuje</w:t>
      </w:r>
      <w:r w:rsidR="00D731A2">
        <w:rPr>
          <w:rFonts w:asciiTheme="majorHAnsi" w:hAnsiTheme="majorHAnsi"/>
          <w:color w:val="000000"/>
        </w:rPr>
        <w:t>(-ą)</w:t>
      </w:r>
      <w:r w:rsidR="00C61CE1" w:rsidRPr="00AD20E8">
        <w:rPr>
          <w:rFonts w:asciiTheme="majorHAnsi" w:hAnsiTheme="majorHAnsi"/>
          <w:color w:val="000000"/>
        </w:rPr>
        <w:t xml:space="preserve"> się w przypadku wyboru </w:t>
      </w:r>
      <w:r w:rsidR="00D731A2">
        <w:rPr>
          <w:rFonts w:asciiTheme="majorHAnsi" w:hAnsiTheme="majorHAnsi"/>
          <w:color w:val="000000"/>
        </w:rPr>
        <w:t>jego(ich)</w:t>
      </w:r>
      <w:r w:rsidR="00C61CE1" w:rsidRPr="00AD20E8">
        <w:rPr>
          <w:rFonts w:asciiTheme="majorHAnsi" w:hAnsiTheme="majorHAnsi"/>
          <w:color w:val="000000"/>
        </w:rPr>
        <w:t xml:space="preserve"> oferty do zawarcia umowy na podanych warunkach w miejscu i</w:t>
      </w:r>
      <w:r w:rsidR="00D731A2">
        <w:rPr>
          <w:rFonts w:asciiTheme="majorHAnsi" w:hAnsiTheme="majorHAnsi"/>
          <w:color w:val="000000"/>
        </w:rPr>
        <w:t> </w:t>
      </w:r>
      <w:r w:rsidR="00C61CE1" w:rsidRPr="00AD20E8">
        <w:rPr>
          <w:rFonts w:asciiTheme="majorHAnsi" w:hAnsiTheme="majorHAnsi"/>
          <w:color w:val="000000"/>
        </w:rPr>
        <w:t>terminie wyznaczonym przez Zamawiającego</w:t>
      </w:r>
      <w:r w:rsidR="00D731A2">
        <w:rPr>
          <w:rFonts w:asciiTheme="majorHAnsi" w:hAnsiTheme="majorHAnsi"/>
          <w:color w:val="000000"/>
        </w:rPr>
        <w:t>;</w:t>
      </w:r>
    </w:p>
    <w:p w:rsidR="00C61CE1" w:rsidRPr="00D731A2" w:rsidRDefault="00D731A2" w:rsidP="00D731A2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</w:t>
      </w:r>
      <w:r w:rsidR="00C61CE1" w:rsidRPr="00AD20E8">
        <w:rPr>
          <w:rFonts w:asciiTheme="majorHAnsi" w:hAnsiTheme="majorHAnsi"/>
          <w:color w:val="000000"/>
        </w:rPr>
        <w:t>sob</w:t>
      </w:r>
      <w:r>
        <w:rPr>
          <w:rFonts w:asciiTheme="majorHAnsi" w:hAnsiTheme="majorHAnsi"/>
          <w:color w:val="000000"/>
        </w:rPr>
        <w:t>ą</w:t>
      </w:r>
      <w:r w:rsidR="004D08C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wyznaczoną </w:t>
      </w:r>
      <w:r w:rsidR="00C61CE1" w:rsidRPr="00AD20E8">
        <w:rPr>
          <w:rFonts w:asciiTheme="majorHAnsi" w:hAnsiTheme="majorHAnsi"/>
          <w:color w:val="000000"/>
        </w:rPr>
        <w:t>do kontaktu w sprawie przetargu</w:t>
      </w:r>
      <w:r>
        <w:rPr>
          <w:rFonts w:asciiTheme="majorHAnsi" w:hAnsiTheme="majorHAnsi"/>
          <w:color w:val="000000"/>
        </w:rPr>
        <w:t xml:space="preserve"> jest</w:t>
      </w:r>
      <w:r w:rsidR="00C61CE1" w:rsidRPr="00AD20E8">
        <w:rPr>
          <w:rFonts w:asciiTheme="majorHAnsi" w:hAnsiTheme="majorHAnsi"/>
          <w:color w:val="000000"/>
        </w:rPr>
        <w:t xml:space="preserve">: </w:t>
      </w:r>
    </w:p>
    <w:p w:rsidR="00C61CE1" w:rsidRPr="00AD20E8" w:rsidRDefault="00C61CE1" w:rsidP="00D731A2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imię i nazwisko:………………………………………</w:t>
      </w:r>
    </w:p>
    <w:p w:rsidR="00C61CE1" w:rsidRPr="00AD20E8" w:rsidRDefault="00C61CE1" w:rsidP="00D731A2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adres e-mail:</w:t>
      </w:r>
      <w:r w:rsidR="00D731A2" w:rsidRPr="00AD20E8">
        <w:rPr>
          <w:rFonts w:asciiTheme="majorHAnsi" w:hAnsiTheme="majorHAnsi"/>
          <w:color w:val="000000"/>
        </w:rPr>
        <w:t>………………………………………</w:t>
      </w:r>
    </w:p>
    <w:p w:rsidR="00503E55" w:rsidRDefault="00503E55" w:rsidP="00D731A2">
      <w:pPr>
        <w:jc w:val="both"/>
        <w:rPr>
          <w:rFonts w:asciiTheme="majorHAnsi" w:hAnsiTheme="majorHAnsi"/>
          <w:color w:val="000000"/>
        </w:rPr>
      </w:pPr>
    </w:p>
    <w:p w:rsidR="00503E55" w:rsidRDefault="00503E55" w:rsidP="00D731A2">
      <w:pPr>
        <w:jc w:val="both"/>
        <w:rPr>
          <w:rFonts w:asciiTheme="majorHAnsi" w:hAnsiTheme="majorHAnsi"/>
          <w:color w:val="000000"/>
        </w:rPr>
      </w:pPr>
    </w:p>
    <w:p w:rsidR="00C61CE1" w:rsidRPr="00AD20E8" w:rsidRDefault="00AB5E0A" w:rsidP="00D731A2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6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 w:rsidR="00D731A2">
        <w:rPr>
          <w:rFonts w:asciiTheme="majorHAnsi" w:hAnsiTheme="majorHAnsi"/>
          <w:color w:val="000000"/>
        </w:rPr>
        <w:t>Wykonawca(-y) oświadcza(-ją)</w:t>
      </w:r>
      <w:r w:rsidR="00C61CE1" w:rsidRPr="00AD20E8">
        <w:rPr>
          <w:rFonts w:asciiTheme="majorHAnsi" w:hAnsiTheme="majorHAnsi"/>
          <w:color w:val="000000"/>
        </w:rPr>
        <w:t>, że zamówienie zamierza</w:t>
      </w:r>
      <w:r w:rsidR="00D731A2"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zrealizować </w:t>
      </w:r>
      <w:r w:rsidR="00D731A2">
        <w:rPr>
          <w:rFonts w:asciiTheme="majorHAnsi" w:hAnsiTheme="majorHAnsi"/>
          <w:color w:val="000000"/>
        </w:rPr>
        <w:t>samodzielnie/</w:t>
      </w:r>
      <w:r w:rsidR="00C61CE1" w:rsidRPr="00AD20E8">
        <w:rPr>
          <w:rFonts w:asciiTheme="majorHAnsi" w:hAnsiTheme="majorHAnsi"/>
          <w:color w:val="000000"/>
        </w:rPr>
        <w:t xml:space="preserve">z udziałem </w:t>
      </w:r>
      <w:r w:rsidR="008841CB">
        <w:rPr>
          <w:rFonts w:asciiTheme="majorHAnsi" w:hAnsiTheme="majorHAnsi"/>
          <w:color w:val="000000"/>
        </w:rPr>
        <w:t>P</w:t>
      </w:r>
      <w:r w:rsidR="00C61CE1" w:rsidRPr="00AD20E8">
        <w:rPr>
          <w:rFonts w:asciiTheme="majorHAnsi" w:hAnsiTheme="majorHAnsi"/>
          <w:color w:val="000000"/>
        </w:rPr>
        <w:t>odwykonawców*.</w:t>
      </w:r>
    </w:p>
    <w:p w:rsidR="00C61CE1" w:rsidRPr="00AD20E8" w:rsidRDefault="00C61CE1" w:rsidP="00C61CE1">
      <w:pPr>
        <w:tabs>
          <w:tab w:val="num" w:pos="426"/>
        </w:tabs>
        <w:ind w:left="142"/>
        <w:rPr>
          <w:rFonts w:asciiTheme="majorHAnsi" w:hAnsiTheme="majorHAnsi"/>
          <w:color w:val="000000"/>
        </w:rPr>
      </w:pPr>
    </w:p>
    <w:p w:rsidR="00D731A2" w:rsidRDefault="00C61CE1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Podwykonawcom zostanie powierzona do wykonania następująca część przedmiotu zamówienia:</w:t>
      </w:r>
    </w:p>
    <w:p w:rsidR="00C61CE1" w:rsidRDefault="00C61CE1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 w:rsidR="00D731A2">
        <w:rPr>
          <w:rFonts w:asciiTheme="majorHAnsi" w:hAnsiTheme="majorHAnsi"/>
          <w:color w:val="000000"/>
        </w:rPr>
        <w:t>…</w:t>
      </w:r>
    </w:p>
    <w:p w:rsidR="00D731A2" w:rsidRPr="00AD20E8" w:rsidRDefault="00D731A2" w:rsidP="00D731A2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D731A2" w:rsidRPr="00AD20E8" w:rsidRDefault="00D731A2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C61CE1" w:rsidRPr="00AD20E8" w:rsidRDefault="00C61CE1" w:rsidP="00D731A2">
      <w:pPr>
        <w:tabs>
          <w:tab w:val="num" w:pos="0"/>
        </w:tabs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i/>
          <w:color w:val="000000"/>
        </w:rPr>
        <w:t>(wypełnić jeśli dotyczy</w:t>
      </w:r>
      <w:r w:rsidR="00D731A2">
        <w:rPr>
          <w:rFonts w:asciiTheme="majorHAnsi" w:hAnsiTheme="majorHAnsi"/>
          <w:i/>
          <w:color w:val="000000"/>
        </w:rPr>
        <w:t>, w tym podać nazwy podwykonawców, jeśli są znani</w:t>
      </w:r>
      <w:r w:rsidRPr="00AD20E8">
        <w:rPr>
          <w:rFonts w:asciiTheme="majorHAnsi" w:hAnsiTheme="majorHAnsi"/>
          <w:i/>
          <w:color w:val="000000"/>
        </w:rPr>
        <w:t>)</w:t>
      </w:r>
    </w:p>
    <w:p w:rsidR="00C61CE1" w:rsidRPr="00AD20E8" w:rsidRDefault="00C61CE1" w:rsidP="00C61CE1">
      <w:pPr>
        <w:tabs>
          <w:tab w:val="num" w:pos="0"/>
        </w:tabs>
        <w:ind w:left="426"/>
        <w:rPr>
          <w:rFonts w:asciiTheme="majorHAnsi" w:hAnsiTheme="majorHAnsi"/>
          <w:i/>
          <w:color w:val="000000"/>
        </w:rPr>
      </w:pPr>
    </w:p>
    <w:p w:rsidR="00C61CE1" w:rsidRPr="00AD20E8" w:rsidRDefault="00C61CE1" w:rsidP="00810D25">
      <w:pPr>
        <w:jc w:val="both"/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color w:val="000000"/>
        </w:rPr>
        <w:t xml:space="preserve">Oświadczamy, że w przypadku zatrudnienia </w:t>
      </w:r>
      <w:r w:rsidR="008841CB">
        <w:rPr>
          <w:rFonts w:asciiTheme="majorHAnsi" w:hAnsiTheme="majorHAnsi"/>
          <w:color w:val="000000"/>
        </w:rPr>
        <w:t>P</w:t>
      </w:r>
      <w:r w:rsidRPr="00AD20E8">
        <w:rPr>
          <w:rFonts w:asciiTheme="majorHAnsi" w:hAnsiTheme="majorHAnsi"/>
          <w:color w:val="000000"/>
        </w:rPr>
        <w:t>odwykonawców odpowiadamy za ich pracę jak za swoją własną.</w:t>
      </w:r>
    </w:p>
    <w:p w:rsidR="00C61CE1" w:rsidRDefault="00C61CE1" w:rsidP="00C61CE1">
      <w:pPr>
        <w:ind w:left="142"/>
        <w:rPr>
          <w:rFonts w:asciiTheme="majorHAnsi" w:hAnsiTheme="majorHAnsi"/>
          <w:i/>
          <w:color w:val="000000"/>
        </w:rPr>
      </w:pPr>
    </w:p>
    <w:p w:rsidR="00D10BAE" w:rsidRPr="00D10BAE" w:rsidRDefault="00D10BAE" w:rsidP="00D10BAE">
      <w:pPr>
        <w:autoSpaceDE w:val="0"/>
        <w:autoSpaceDN w:val="0"/>
        <w:adjustRightInd w:val="0"/>
        <w:rPr>
          <w:rFonts w:ascii="Symbol" w:eastAsia="Calibri" w:hAnsi="Symbol" w:cs="Symbol"/>
          <w:color w:val="000000"/>
        </w:rPr>
      </w:pPr>
    </w:p>
    <w:p w:rsidR="00D10BAE" w:rsidRPr="00D10BAE" w:rsidRDefault="00D10BAE" w:rsidP="00D10BAE">
      <w:pPr>
        <w:autoSpaceDE w:val="0"/>
        <w:autoSpaceDN w:val="0"/>
        <w:adjustRightInd w:val="0"/>
        <w:spacing w:after="33"/>
        <w:rPr>
          <w:rFonts w:ascii="Cambria" w:eastAsia="Calibri" w:hAnsi="Cambria" w:cs="Symbol"/>
          <w:color w:val="000000"/>
        </w:rPr>
      </w:pPr>
      <w:r w:rsidRPr="00D10BAE">
        <w:rPr>
          <w:rFonts w:ascii="Cambria" w:eastAsia="Calibri" w:hAnsi="Cambria" w:cs="Symbol"/>
          <w:color w:val="000000"/>
        </w:rPr>
        <w:t xml:space="preserve">Oświadczam/y, że: </w:t>
      </w:r>
    </w:p>
    <w:p w:rsidR="00D10BAE" w:rsidRPr="00D10BAE" w:rsidRDefault="00D10BAE" w:rsidP="00D10BAE">
      <w:pPr>
        <w:autoSpaceDE w:val="0"/>
        <w:autoSpaceDN w:val="0"/>
        <w:adjustRightInd w:val="0"/>
        <w:spacing w:after="33"/>
        <w:rPr>
          <w:rFonts w:ascii="Cambria" w:eastAsia="Calibri" w:hAnsi="Cambria" w:cs="Symbol"/>
          <w:color w:val="000000"/>
        </w:rPr>
      </w:pPr>
      <w:r w:rsidRPr="00D10BAE">
        <w:rPr>
          <w:rFonts w:ascii="Cambria" w:eastAsia="Calibri" w:hAnsi="Cambria" w:cs="Symbol"/>
          <w:color w:val="000000"/>
        </w:rPr>
        <w:t xml:space="preserve">− nie polegam na zasobach innych podmiotów * </w:t>
      </w:r>
    </w:p>
    <w:p w:rsidR="00D10BAE" w:rsidRPr="00D10BAE" w:rsidRDefault="00D10BAE" w:rsidP="00D10BAE">
      <w:pPr>
        <w:autoSpaceDE w:val="0"/>
        <w:autoSpaceDN w:val="0"/>
        <w:adjustRightInd w:val="0"/>
        <w:rPr>
          <w:rFonts w:ascii="Cambria" w:eastAsia="Calibri" w:hAnsi="Cambria" w:cs="Symbol"/>
          <w:color w:val="000000"/>
        </w:rPr>
      </w:pPr>
      <w:r w:rsidRPr="00D10BAE">
        <w:rPr>
          <w:rFonts w:ascii="Cambria" w:eastAsia="Calibri" w:hAnsi="Cambria" w:cs="Symbol"/>
          <w:color w:val="000000"/>
        </w:rPr>
        <w:t xml:space="preserve">− polegam na zasobach innych podmiotów*: </w:t>
      </w:r>
    </w:p>
    <w:p w:rsidR="00D10BAE" w:rsidRPr="00D10BAE" w:rsidRDefault="00D10BAE" w:rsidP="00C61CE1">
      <w:pPr>
        <w:ind w:left="142"/>
        <w:rPr>
          <w:rFonts w:ascii="Cambria" w:hAnsi="Cambria"/>
          <w:i/>
          <w:color w:val="000000"/>
        </w:rPr>
      </w:pPr>
    </w:p>
    <w:tbl>
      <w:tblPr>
        <w:tblW w:w="986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5618"/>
      </w:tblGrid>
      <w:tr w:rsidR="00D10BAE" w:rsidRPr="00D10BAE" w:rsidTr="00D10BAE">
        <w:trPr>
          <w:trHeight w:val="698"/>
        </w:trPr>
        <w:tc>
          <w:tcPr>
            <w:tcW w:w="42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10BAE" w:rsidRPr="00D10BAE" w:rsidRDefault="00D10BAE">
            <w:pPr>
              <w:pStyle w:val="Default"/>
              <w:rPr>
                <w:rFonts w:ascii="Cambria" w:hAnsi="Cambria"/>
              </w:rPr>
            </w:pPr>
            <w:r w:rsidRPr="00D10BAE">
              <w:rPr>
                <w:rFonts w:ascii="Cambria" w:hAnsi="Cambria"/>
              </w:rPr>
              <w:t xml:space="preserve">Nazwa i adres podmiotu udostępniającego zasób Wykonawcy </w:t>
            </w:r>
          </w:p>
        </w:tc>
        <w:tc>
          <w:tcPr>
            <w:tcW w:w="56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10BAE" w:rsidRPr="00D10BAE" w:rsidRDefault="00D10BAE">
            <w:pPr>
              <w:pStyle w:val="Default"/>
              <w:rPr>
                <w:rFonts w:ascii="Cambria" w:hAnsi="Cambria"/>
              </w:rPr>
            </w:pPr>
            <w:r w:rsidRPr="00D10BAE">
              <w:rPr>
                <w:rFonts w:ascii="Cambria" w:hAnsi="Cambria"/>
              </w:rPr>
              <w:t xml:space="preserve">Zdolności techniczne lub zawodowe lub sytuacja finansowa lub ekonomiczna udostępniana Wykonawcy przez podmiot udostępniający zasoby </w:t>
            </w:r>
          </w:p>
        </w:tc>
      </w:tr>
      <w:tr w:rsidR="00D10BAE" w:rsidRPr="00D10BAE" w:rsidTr="00D10BAE">
        <w:trPr>
          <w:trHeight w:val="698"/>
        </w:trPr>
        <w:tc>
          <w:tcPr>
            <w:tcW w:w="42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10BAE" w:rsidRPr="00D10BAE" w:rsidRDefault="00D10BAE">
            <w:pPr>
              <w:pStyle w:val="Default"/>
              <w:rPr>
                <w:rFonts w:ascii="Cambria" w:hAnsi="Cambria"/>
                <w:b/>
                <w:bCs/>
              </w:rPr>
            </w:pPr>
          </w:p>
        </w:tc>
        <w:tc>
          <w:tcPr>
            <w:tcW w:w="56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10BAE" w:rsidRPr="00D10BAE" w:rsidRDefault="00D10BAE">
            <w:pPr>
              <w:pStyle w:val="Default"/>
              <w:rPr>
                <w:rFonts w:ascii="Cambria" w:hAnsi="Cambria"/>
                <w:b/>
                <w:bCs/>
              </w:rPr>
            </w:pPr>
          </w:p>
        </w:tc>
      </w:tr>
    </w:tbl>
    <w:p w:rsidR="00D10BAE" w:rsidRPr="00D10BAE" w:rsidRDefault="00D10BAE" w:rsidP="00C61CE1">
      <w:pPr>
        <w:ind w:left="142"/>
        <w:rPr>
          <w:rFonts w:ascii="Cambria" w:hAnsi="Cambria"/>
          <w:i/>
          <w:color w:val="000000"/>
        </w:rPr>
      </w:pPr>
      <w:r w:rsidRPr="00D10BAE">
        <w:rPr>
          <w:rFonts w:ascii="Cambria" w:hAnsi="Cambria"/>
        </w:rPr>
        <w:t>(</w:t>
      </w:r>
      <w:r w:rsidRPr="00D10BAE">
        <w:rPr>
          <w:rFonts w:ascii="Cambria" w:hAnsi="Cambria"/>
          <w:i/>
          <w:iCs/>
        </w:rPr>
        <w:t>w przypadku nie wskazania podmiotu udostępniającego zasób Wykonawcy, Wykonawca samodzielnie będzie wykazywał spełnianie warunków udziału w postępowaniu oraz nie będzie polegał na zasobach podmiotów je udostępniających).</w:t>
      </w:r>
    </w:p>
    <w:p w:rsidR="00D10BAE" w:rsidRPr="00D10BAE" w:rsidRDefault="00D10BAE" w:rsidP="00C61CE1">
      <w:pPr>
        <w:ind w:left="142"/>
        <w:rPr>
          <w:rFonts w:ascii="Cambria" w:hAnsi="Cambria"/>
          <w:i/>
          <w:color w:val="000000"/>
        </w:rPr>
      </w:pPr>
    </w:p>
    <w:p w:rsidR="00466948" w:rsidRDefault="00AB5E0A" w:rsidP="004669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7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 w:rsidR="00466948">
        <w:rPr>
          <w:rFonts w:asciiTheme="majorHAnsi" w:hAnsiTheme="majorHAnsi"/>
          <w:color w:val="000000"/>
        </w:rPr>
        <w:t>Wykonawca(-y) oświadcza(-ją)</w:t>
      </w:r>
      <w:r w:rsidR="00466948" w:rsidRPr="00AD20E8">
        <w:rPr>
          <w:rFonts w:asciiTheme="majorHAnsi" w:hAnsiTheme="majorHAnsi"/>
          <w:color w:val="000000"/>
        </w:rPr>
        <w:t xml:space="preserve">, że </w:t>
      </w:r>
      <w:r w:rsidR="00C61CE1" w:rsidRPr="00AD20E8">
        <w:rPr>
          <w:rFonts w:asciiTheme="majorHAnsi" w:hAnsiTheme="majorHAnsi"/>
          <w:color w:val="000000"/>
        </w:rPr>
        <w:t>niniejsza oferta</w:t>
      </w:r>
      <w:r w:rsidR="00466948">
        <w:rPr>
          <w:rFonts w:asciiTheme="majorHAnsi" w:hAnsiTheme="majorHAnsi"/>
          <w:color w:val="000000"/>
        </w:rPr>
        <w:t>*:</w:t>
      </w:r>
    </w:p>
    <w:p w:rsidR="00466948" w:rsidRDefault="00466948" w:rsidP="00466948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466948">
        <w:rPr>
          <w:rFonts w:asciiTheme="majorHAnsi" w:hAnsiTheme="majorHAnsi"/>
          <w:color w:val="000000"/>
        </w:rPr>
        <w:t>nie zawiera informacji stanowiących tajemnicę przedsiębiorstwa w</w:t>
      </w:r>
      <w:r>
        <w:rPr>
          <w:rFonts w:asciiTheme="majorHAnsi" w:hAnsiTheme="majorHAnsi"/>
          <w:color w:val="000000"/>
        </w:rPr>
        <w:t> </w:t>
      </w:r>
      <w:r w:rsidRPr="00466948">
        <w:rPr>
          <w:rFonts w:asciiTheme="majorHAnsi" w:hAnsiTheme="majorHAnsi"/>
          <w:color w:val="000000"/>
        </w:rPr>
        <w:t>rozumieniu przepisów o zwalczaniu nieuczciwej konkurencji.</w:t>
      </w:r>
    </w:p>
    <w:p w:rsidR="00C61CE1" w:rsidRPr="00466948" w:rsidRDefault="00C61CE1" w:rsidP="00466948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466948">
        <w:rPr>
          <w:rFonts w:asciiTheme="majorHAnsi" w:hAnsiTheme="majorHAnsi"/>
          <w:color w:val="000000"/>
        </w:rPr>
        <w:lastRenderedPageBreak/>
        <w:t>zawiera informacje stanowiące tajemnicę przedsiębiorstwa w rozumieniu przepisów o zwalczaniu nieuczciwej konkurencji</w:t>
      </w:r>
      <w:r w:rsidR="00466948" w:rsidRPr="00466948">
        <w:rPr>
          <w:rFonts w:asciiTheme="majorHAnsi" w:hAnsiTheme="majorHAnsi"/>
          <w:color w:val="000000"/>
        </w:rPr>
        <w:t xml:space="preserve">, w następujących </w:t>
      </w:r>
      <w:r w:rsidR="006D11C4">
        <w:rPr>
          <w:rFonts w:asciiTheme="majorHAnsi" w:hAnsiTheme="majorHAnsi"/>
          <w:color w:val="000000"/>
        </w:rPr>
        <w:t>plikach dołączonych do oferty</w:t>
      </w:r>
      <w:r w:rsidR="00466948" w:rsidRPr="00466948">
        <w:rPr>
          <w:rFonts w:asciiTheme="majorHAnsi" w:hAnsiTheme="majorHAnsi"/>
          <w:color w:val="000000"/>
        </w:rPr>
        <w:t>:</w:t>
      </w:r>
    </w:p>
    <w:p w:rsidR="0046694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466948" w:rsidRPr="00AD20E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466948" w:rsidRPr="00AD20E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057C30" w:rsidRPr="00AD20E8" w:rsidRDefault="00057C30" w:rsidP="00C61CE1">
      <w:pPr>
        <w:ind w:left="426" w:hanging="284"/>
        <w:jc w:val="both"/>
        <w:rPr>
          <w:rFonts w:asciiTheme="majorHAnsi" w:hAnsiTheme="majorHAnsi"/>
          <w:color w:val="000000"/>
        </w:rPr>
      </w:pPr>
    </w:p>
    <w:p w:rsidR="00C61CE1" w:rsidRPr="00AD20E8" w:rsidRDefault="00AB5E0A" w:rsidP="004669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8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 w:rsidR="00C61CE1" w:rsidRPr="002A5703">
        <w:rPr>
          <w:rFonts w:asciiTheme="majorHAnsi" w:hAnsiTheme="majorHAnsi"/>
          <w:bCs/>
        </w:rPr>
        <w:t xml:space="preserve">Oświadczam, że wypełniłem obowiązki informacyjne przewidziane w art.13 lub art. 14 </w:t>
      </w:r>
      <w:r w:rsidR="00466948" w:rsidRPr="002A5703">
        <w:rPr>
          <w:rFonts w:asciiTheme="majorHAnsi" w:hAnsiTheme="majorHAnsi"/>
          <w:bCs/>
        </w:rPr>
        <w:t>rozporządzenia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</w:t>
      </w:r>
      <w:r w:rsidR="002A5703">
        <w:rPr>
          <w:rFonts w:asciiTheme="majorHAnsi" w:hAnsiTheme="majorHAnsi"/>
          <w:bCs/>
        </w:rPr>
        <w:t> </w:t>
      </w:r>
      <w:r w:rsidR="002A5703" w:rsidRPr="002A5703">
        <w:rPr>
          <w:rFonts w:asciiTheme="majorHAnsi" w:hAnsiTheme="majorHAnsi"/>
          <w:bCs/>
        </w:rPr>
        <w:t xml:space="preserve">dnia </w:t>
      </w:r>
      <w:r w:rsidR="00466948" w:rsidRPr="002A5703">
        <w:rPr>
          <w:rFonts w:asciiTheme="majorHAnsi" w:hAnsiTheme="majorHAnsi"/>
          <w:bCs/>
        </w:rPr>
        <w:t>4 maja 2016 r.</w:t>
      </w:r>
      <w:r w:rsidR="002A5703" w:rsidRPr="002A5703">
        <w:rPr>
          <w:rFonts w:asciiTheme="majorHAnsi" w:hAnsiTheme="majorHAnsi"/>
          <w:bCs/>
        </w:rPr>
        <w:t xml:space="preserve"> -</w:t>
      </w:r>
      <w:r w:rsidR="00466948" w:rsidRPr="002A5703">
        <w:rPr>
          <w:rFonts w:asciiTheme="majorHAnsi" w:hAnsiTheme="majorHAnsi"/>
          <w:bCs/>
        </w:rPr>
        <w:t xml:space="preserve"> dalej: RODO</w:t>
      </w:r>
      <w:r w:rsidR="002A5703" w:rsidRPr="002A5703">
        <w:rPr>
          <w:rFonts w:asciiTheme="majorHAnsi" w:hAnsiTheme="majorHAnsi"/>
          <w:bCs/>
        </w:rPr>
        <w:t xml:space="preserve">) </w:t>
      </w:r>
      <w:r w:rsidR="00C61CE1" w:rsidRPr="002A5703">
        <w:rPr>
          <w:rFonts w:asciiTheme="majorHAnsi" w:hAnsiTheme="majorHAnsi"/>
          <w:bCs/>
        </w:rPr>
        <w:t>wobec osób fizycznych, od których dane osobowe bezpośrednio lub pośrednio pozyskałem w celu ubiegania się o udzielenie zamówieni</w:t>
      </w:r>
      <w:r w:rsidR="0011627B" w:rsidRPr="002A5703">
        <w:rPr>
          <w:rFonts w:asciiTheme="majorHAnsi" w:hAnsiTheme="majorHAnsi"/>
          <w:bCs/>
        </w:rPr>
        <w:t>a publicznego w niniejszym postę</w:t>
      </w:r>
      <w:r w:rsidR="00C61CE1" w:rsidRPr="002A5703">
        <w:rPr>
          <w:rFonts w:asciiTheme="majorHAnsi" w:hAnsiTheme="majorHAnsi"/>
          <w:bCs/>
        </w:rPr>
        <w:t>powaniu*</w:t>
      </w:r>
      <w:r w:rsidR="002A5703">
        <w:rPr>
          <w:rFonts w:asciiTheme="majorHAnsi" w:hAnsiTheme="majorHAnsi"/>
          <w:bCs/>
        </w:rPr>
        <w:t>*</w:t>
      </w:r>
      <w:r w:rsidR="00C61CE1" w:rsidRPr="002A5703">
        <w:rPr>
          <w:rFonts w:asciiTheme="majorHAnsi" w:hAnsiTheme="majorHAnsi"/>
          <w:bCs/>
        </w:rPr>
        <w:t>.</w:t>
      </w:r>
    </w:p>
    <w:p w:rsidR="00F43C61" w:rsidRPr="00AD20E8" w:rsidRDefault="00F43C61" w:rsidP="002A5703">
      <w:pPr>
        <w:jc w:val="both"/>
        <w:rPr>
          <w:rFonts w:asciiTheme="majorHAnsi" w:hAnsiTheme="majorHAnsi"/>
        </w:rPr>
      </w:pPr>
      <w:r w:rsidRPr="003D0DC1">
        <w:rPr>
          <w:rFonts w:asciiTheme="majorHAnsi" w:hAnsiTheme="majorHAnsi" w:cs="Calibri"/>
        </w:rPr>
        <w:t xml:space="preserve">Oświadczam, że </w:t>
      </w:r>
      <w:r w:rsidR="008841CB">
        <w:rPr>
          <w:rFonts w:asciiTheme="majorHAnsi" w:hAnsiTheme="majorHAnsi" w:cs="Calibri"/>
        </w:rPr>
        <w:t>W</w:t>
      </w:r>
      <w:r w:rsidRPr="003D0DC1">
        <w:rPr>
          <w:rFonts w:asciiTheme="majorHAnsi" w:hAnsiTheme="majorHAnsi" w:cs="Calibri"/>
        </w:rPr>
        <w:t>ykonawca:</w:t>
      </w:r>
    </w:p>
    <w:p w:rsidR="00F43C61" w:rsidRPr="00AD20E8" w:rsidRDefault="00F43C61" w:rsidP="002A5703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spełnia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wymagania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określone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art.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28,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29,30,32,33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2A5703">
        <w:rPr>
          <w:rFonts w:asciiTheme="majorHAnsi" w:hAnsiTheme="majorHAnsi" w:cs="Calibri"/>
          <w:noProof/>
          <w:color w:val="000000"/>
          <w:spacing w:val="-1"/>
        </w:rPr>
        <w:t>RODO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w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szczególności:</w:t>
      </w:r>
    </w:p>
    <w:p w:rsidR="00F43C61" w:rsidRPr="0061357A" w:rsidRDefault="00F43C61" w:rsidP="0061357A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61357A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</w:rPr>
        <w:t>że</w:t>
      </w:r>
      <w:r w:rsidR="0061357A" w:rsidRPr="0061357A">
        <w:rPr>
          <w:rFonts w:asciiTheme="majorHAnsi" w:hAnsiTheme="majorHAnsi" w:cs="Calibri"/>
          <w:noProof/>
          <w:color w:val="000000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stosuje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środki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techniczne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</w:rPr>
        <w:t>i</w:t>
      </w:r>
      <w:r w:rsidR="0061357A" w:rsidRPr="0061357A">
        <w:rPr>
          <w:rFonts w:asciiTheme="majorHAnsi" w:hAnsiTheme="majorHAnsi" w:cs="Calibri"/>
          <w:noProof/>
          <w:color w:val="000000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organizacyjne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zapewniające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bezpieczeństwo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przekazanych</w:t>
      </w:r>
      <w:r w:rsidR="0061357A" w:rsidRP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61357A">
        <w:rPr>
          <w:rFonts w:asciiTheme="majorHAnsi" w:hAnsiTheme="majorHAnsi" w:cs="Calibri"/>
          <w:noProof/>
          <w:color w:val="000000"/>
          <w:spacing w:val="-1"/>
        </w:rPr>
        <w:t>danych osobowych</w:t>
      </w:r>
      <w:r w:rsidR="002A5703" w:rsidRPr="0061357A">
        <w:rPr>
          <w:rFonts w:asciiTheme="majorHAnsi" w:hAnsiTheme="majorHAnsi" w:cs="Calibri"/>
          <w:noProof/>
          <w:color w:val="000000"/>
          <w:spacing w:val="-1"/>
        </w:rPr>
        <w:t>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mają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jedynie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upoważnione,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którym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Wykonawca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polecił przetwarzanie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pomieszczeń,</w:t>
      </w:r>
      <w:r w:rsidRPr="00AD20E8">
        <w:rPr>
          <w:rFonts w:asciiTheme="majorHAnsi" w:hAnsiTheme="majorHAnsi" w:cs="Calibri"/>
          <w:noProof/>
          <w:color w:val="000000"/>
        </w:rPr>
        <w:t xml:space="preserve"> w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których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przetwarzane </w:t>
      </w:r>
      <w:r w:rsidRPr="00AD20E8">
        <w:rPr>
          <w:rFonts w:asciiTheme="majorHAnsi" w:hAnsiTheme="majorHAnsi" w:cs="Calibri"/>
          <w:noProof/>
          <w:color w:val="000000"/>
          <w:spacing w:val="1"/>
        </w:rPr>
        <w:t>są</w:t>
      </w:r>
      <w:r w:rsidR="0061357A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dane,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mają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jedynie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tego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upoważnione oraz,</w:t>
      </w:r>
      <w:r w:rsidRPr="00AD20E8">
        <w:rPr>
          <w:rFonts w:asciiTheme="majorHAnsi" w:hAnsiTheme="majorHAnsi" w:cs="Calibri"/>
          <w:noProof/>
          <w:color w:val="000000"/>
        </w:rPr>
        <w:t xml:space="preserve"> że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 do</w:t>
      </w:r>
      <w:r w:rsidRPr="00AD20E8">
        <w:rPr>
          <w:rFonts w:asciiTheme="majorHAnsi" w:hAnsiTheme="majorHAnsi" w:cs="Calibri"/>
          <w:noProof/>
          <w:color w:val="000000"/>
        </w:rPr>
        <w:t xml:space="preserve"> tych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 pomieszczeń </w:t>
      </w:r>
      <w:r w:rsidRPr="00AD20E8">
        <w:rPr>
          <w:rFonts w:asciiTheme="majorHAnsi" w:hAnsiTheme="majorHAnsi" w:cs="Calibri"/>
          <w:noProof/>
          <w:color w:val="000000"/>
        </w:rPr>
        <w:t>jest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 nadzorowany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systemy,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aplikacje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i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sprzęt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informatyczny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wykorzystywany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przetwarzania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są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przed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nieautoryzowanym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ujawnieniem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lub</w:t>
      </w:r>
      <w:r w:rsidRPr="00AD20E8">
        <w:rPr>
          <w:rFonts w:asciiTheme="majorHAnsi" w:hAnsiTheme="majorHAnsi" w:cs="Calibri"/>
          <w:noProof/>
          <w:color w:val="000000"/>
        </w:rPr>
        <w:t xml:space="preserve"> utratą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 danych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połączenie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zdalnego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dostępu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systemu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informatycznego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jest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szyfrowanym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kanałem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będzie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celu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realizacji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praw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osób,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których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dotyczą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osobowe,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wskazanych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2A5703">
        <w:rPr>
          <w:rFonts w:asciiTheme="majorHAnsi" w:hAnsiTheme="majorHAnsi" w:cs="Calibri"/>
          <w:noProof/>
          <w:color w:val="000000"/>
          <w:spacing w:val="5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Rozdziale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III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="002A5703">
        <w:rPr>
          <w:rFonts w:asciiTheme="majorHAnsi" w:hAnsiTheme="majorHAnsi" w:cs="Calibri"/>
          <w:noProof/>
          <w:color w:val="000000"/>
          <w:spacing w:val="-1"/>
        </w:rPr>
        <w:t>RODO;</w:t>
      </w:r>
    </w:p>
    <w:p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będzie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niezwłocznie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informować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o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naruszenia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ochrony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osobowych,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a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także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="0061357A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2A5703">
        <w:rPr>
          <w:rFonts w:asciiTheme="majorHAnsi" w:hAnsiTheme="majorHAnsi" w:cs="Calibri"/>
          <w:noProof/>
          <w:color w:val="000000"/>
          <w:spacing w:val="26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zakresienie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zbędnym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="0061357A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wypełnienia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obowiązków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związanych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="002A5703">
        <w:rPr>
          <w:rFonts w:asciiTheme="majorHAnsi" w:hAnsiTheme="majorHAnsi" w:cs="Calibri"/>
          <w:noProof/>
          <w:color w:val="000000"/>
          <w:spacing w:val="16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naruszeniem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ochrony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osobowych</w:t>
      </w:r>
      <w:r w:rsidR="0061357A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ciążących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administratorze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na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podstawie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przytoczonego</w:t>
      </w:r>
      <w:r w:rsidR="0061357A"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Rozporządzenia</w:t>
      </w:r>
      <w:r w:rsidR="002A5703">
        <w:rPr>
          <w:rFonts w:asciiTheme="majorHAnsi" w:hAnsiTheme="majorHAnsi" w:cs="Calibri"/>
          <w:noProof/>
          <w:color w:val="000000"/>
          <w:spacing w:val="-1"/>
        </w:rPr>
        <w:t>.</w:t>
      </w:r>
    </w:p>
    <w:p w:rsidR="00F43C61" w:rsidRPr="00AD20E8" w:rsidRDefault="0003361A" w:rsidP="002A5703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P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rowadzi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dokumentację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potwierdzającą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wykonywanie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powyższych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czynności</w:t>
      </w:r>
      <w:r w:rsidR="002A5703">
        <w:rPr>
          <w:rFonts w:asciiTheme="majorHAnsi" w:hAnsiTheme="majorHAnsi" w:cs="Calibri"/>
          <w:noProof/>
          <w:color w:val="000000"/>
          <w:spacing w:val="-1"/>
        </w:rPr>
        <w:t>,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</w:rPr>
        <w:t>oraz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 xml:space="preserve"> że</w:t>
      </w:r>
      <w:r w:rsidR="00F43C61" w:rsidRPr="00AD20E8">
        <w:rPr>
          <w:rFonts w:asciiTheme="majorHAnsi" w:hAnsiTheme="majorHAnsi" w:cs="Calibri"/>
          <w:noProof/>
          <w:color w:val="000000"/>
        </w:rPr>
        <w:t xml:space="preserve"> na</w:t>
      </w:r>
      <w:r>
        <w:rPr>
          <w:rFonts w:asciiTheme="majorHAnsi" w:hAnsiTheme="majorHAnsi" w:cs="Calibri"/>
          <w:noProof/>
          <w:color w:val="000000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żądanie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administrator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udostępni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wskazaną</w:t>
      </w:r>
      <w:r>
        <w:rPr>
          <w:rFonts w:asciiTheme="majorHAnsi" w:hAnsiTheme="majorHAnsi" w:cs="Calibri"/>
          <w:noProof/>
          <w:color w:val="000000"/>
          <w:spacing w:val="-1"/>
        </w:rPr>
        <w:t xml:space="preserve"> </w:t>
      </w:r>
      <w:r w:rsidR="00F43C61" w:rsidRPr="00AD20E8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="002A5703">
        <w:rPr>
          <w:rFonts w:asciiTheme="majorHAnsi" w:hAnsiTheme="majorHAnsi" w:cs="Calibri"/>
          <w:noProof/>
          <w:color w:val="000000"/>
          <w:spacing w:val="-1"/>
        </w:rPr>
        <w:t>.</w:t>
      </w:r>
    </w:p>
    <w:p w:rsidR="00F43C61" w:rsidRPr="00AD20E8" w:rsidRDefault="00F43C61" w:rsidP="00C61CE1">
      <w:pPr>
        <w:ind w:left="360"/>
        <w:jc w:val="both"/>
        <w:rPr>
          <w:rFonts w:asciiTheme="majorHAnsi" w:hAnsiTheme="majorHAnsi"/>
        </w:rPr>
      </w:pPr>
    </w:p>
    <w:p w:rsidR="00057C30" w:rsidRPr="00DF1285" w:rsidRDefault="00AB5E0A" w:rsidP="00DF1285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9</w:t>
      </w:r>
      <w:r w:rsidR="00057C30" w:rsidRPr="00AD20E8">
        <w:rPr>
          <w:rFonts w:asciiTheme="majorHAnsi" w:hAnsiTheme="majorHAnsi"/>
        </w:rPr>
        <w:t>.</w:t>
      </w:r>
      <w:r w:rsidR="009B7BB4">
        <w:rPr>
          <w:rFonts w:asciiTheme="majorHAnsi" w:hAnsiTheme="majorHAnsi"/>
          <w:color w:val="000000"/>
        </w:rPr>
        <w:t>Wykonawca(-y) oświadcza(-ją)</w:t>
      </w:r>
      <w:r w:rsidR="009B7BB4" w:rsidRPr="00AD20E8">
        <w:rPr>
          <w:rFonts w:asciiTheme="majorHAnsi" w:hAnsiTheme="majorHAnsi"/>
          <w:color w:val="000000"/>
        </w:rPr>
        <w:t xml:space="preserve">, </w:t>
      </w:r>
      <w:r w:rsidR="009B7BB4" w:rsidRPr="00DF1285">
        <w:rPr>
          <w:rFonts w:asciiTheme="majorHAnsi" w:hAnsiTheme="majorHAnsi"/>
          <w:color w:val="000000"/>
        </w:rPr>
        <w:t>że</w:t>
      </w:r>
      <w:r w:rsidR="009A0667">
        <w:rPr>
          <w:rFonts w:asciiTheme="majorHAnsi" w:hAnsiTheme="majorHAnsi"/>
          <w:color w:val="000000"/>
        </w:rPr>
        <w:t xml:space="preserve"> </w:t>
      </w:r>
      <w:r w:rsidR="00DF1285" w:rsidRPr="00DF1285">
        <w:rPr>
          <w:rFonts w:asciiTheme="majorHAnsi" w:hAnsiTheme="majorHAnsi"/>
          <w:iCs/>
        </w:rPr>
        <w:t>jest(są)</w:t>
      </w:r>
      <w:r w:rsidR="00DF1285">
        <w:rPr>
          <w:rFonts w:asciiTheme="majorHAnsi" w:hAnsiTheme="majorHAnsi"/>
          <w:iCs/>
        </w:rPr>
        <w:t>*</w:t>
      </w:r>
      <w:r w:rsidR="00057C30" w:rsidRPr="00DF1285">
        <w:rPr>
          <w:rFonts w:asciiTheme="majorHAnsi" w:hAnsiTheme="majorHAnsi"/>
        </w:rPr>
        <w:t>:</w:t>
      </w:r>
    </w:p>
    <w:p w:rsidR="00057C30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Theme="majorHAnsi" w:hAnsiTheme="majorHAnsi"/>
          <w:i/>
          <w:kern w:val="22"/>
        </w:rPr>
      </w:pPr>
      <w:r w:rsidRPr="00DF1285">
        <w:rPr>
          <w:rFonts w:asciiTheme="majorHAnsi" w:hAnsiTheme="majorHAnsi"/>
        </w:rPr>
        <w:t>mikroprzedsiębiorstwem</w:t>
      </w:r>
      <w:r w:rsidR="00DF1285">
        <w:rPr>
          <w:rFonts w:asciiTheme="majorHAnsi" w:hAnsiTheme="majorHAnsi"/>
        </w:rPr>
        <w:t>.</w:t>
      </w:r>
    </w:p>
    <w:p w:rsidR="00057C30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/>
        <w:ind w:left="1134"/>
        <w:contextualSpacing/>
        <w:jc w:val="both"/>
        <w:rPr>
          <w:rFonts w:asciiTheme="majorHAnsi" w:hAnsiTheme="majorHAnsi"/>
          <w:b/>
          <w:kern w:val="22"/>
        </w:rPr>
      </w:pPr>
      <w:r w:rsidRPr="00DF1285">
        <w:rPr>
          <w:rFonts w:asciiTheme="majorHAnsi" w:hAnsiTheme="majorHAnsi"/>
        </w:rPr>
        <w:t>małym przedsiębiorstwem</w:t>
      </w:r>
      <w:r w:rsidR="00DF1285">
        <w:rPr>
          <w:rFonts w:asciiTheme="majorHAnsi" w:hAnsiTheme="majorHAnsi"/>
        </w:rPr>
        <w:t>.</w:t>
      </w:r>
    </w:p>
    <w:p w:rsidR="00DF1285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1134" w:hanging="357"/>
        <w:contextualSpacing/>
        <w:jc w:val="both"/>
        <w:rPr>
          <w:rFonts w:asciiTheme="majorHAnsi" w:hAnsiTheme="majorHAnsi"/>
        </w:rPr>
      </w:pPr>
      <w:r w:rsidRPr="00DF1285">
        <w:rPr>
          <w:rFonts w:asciiTheme="majorHAnsi" w:hAnsiTheme="majorHAnsi"/>
        </w:rPr>
        <w:t>średnim przedsiębiorstwem</w:t>
      </w:r>
      <w:r w:rsidR="00DF1285">
        <w:rPr>
          <w:rFonts w:asciiTheme="majorHAnsi" w:hAnsiTheme="majorHAnsi"/>
        </w:rPr>
        <w:t>.</w:t>
      </w:r>
    </w:p>
    <w:p w:rsidR="00DF1285" w:rsidRDefault="00057C30" w:rsidP="00DF1285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b/>
          <w:szCs w:val="24"/>
        </w:rPr>
        <w:lastRenderedPageBreak/>
        <w:tab/>
      </w:r>
      <w:r w:rsidR="00DF1285">
        <w:rPr>
          <w:rFonts w:asciiTheme="majorHAnsi" w:hAnsiTheme="majorHAnsi"/>
          <w:i/>
          <w:color w:val="000000"/>
        </w:rPr>
        <w:t>W</w:t>
      </w:r>
      <w:r w:rsidR="00DF1285" w:rsidRPr="00AD20E8">
        <w:rPr>
          <w:rFonts w:asciiTheme="majorHAnsi" w:hAnsiTheme="majorHAnsi"/>
          <w:i/>
          <w:color w:val="000000"/>
        </w:rPr>
        <w:t xml:space="preserve"> przypadku oferty wspólnej należy podać </w:t>
      </w:r>
      <w:r w:rsidR="00DF1285">
        <w:rPr>
          <w:rFonts w:asciiTheme="majorHAnsi" w:hAnsiTheme="majorHAnsi"/>
          <w:i/>
          <w:color w:val="000000"/>
        </w:rPr>
        <w:t xml:space="preserve">informację dot. wszystkich </w:t>
      </w:r>
      <w:r w:rsidR="008841CB">
        <w:rPr>
          <w:rFonts w:asciiTheme="majorHAnsi" w:hAnsiTheme="majorHAnsi"/>
          <w:i/>
          <w:color w:val="000000"/>
        </w:rPr>
        <w:t>W</w:t>
      </w:r>
      <w:r w:rsidR="00DF1285">
        <w:rPr>
          <w:rFonts w:asciiTheme="majorHAnsi" w:hAnsiTheme="majorHAnsi"/>
          <w:i/>
          <w:color w:val="000000"/>
        </w:rPr>
        <w:t>ykonawców</w:t>
      </w:r>
      <w:r w:rsidR="009A0667">
        <w:rPr>
          <w:rFonts w:asciiTheme="majorHAnsi" w:hAnsiTheme="majorHAnsi"/>
          <w:i/>
          <w:color w:val="000000"/>
        </w:rPr>
        <w:t xml:space="preserve"> </w:t>
      </w:r>
      <w:r w:rsidR="00DF1285">
        <w:rPr>
          <w:rFonts w:asciiTheme="majorHAnsi" w:hAnsiTheme="majorHAnsi"/>
          <w:i/>
          <w:color w:val="000000"/>
        </w:rPr>
        <w:t>wspólnie ubiegających się o udzielenie zamówienia do reprezentowania ich w postępowaniu:</w:t>
      </w:r>
    </w:p>
    <w:p w:rsidR="00DF1285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DF1285" w:rsidRPr="00AD20E8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DF1285" w:rsidRPr="00AD20E8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:rsidR="00DF1285" w:rsidRDefault="00DF1285" w:rsidP="00DF1285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szCs w:val="24"/>
        </w:rPr>
      </w:pPr>
    </w:p>
    <w:p w:rsidR="00057C30" w:rsidRPr="00AD20E8" w:rsidRDefault="00DF1285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b/>
          <w:szCs w:val="24"/>
        </w:rPr>
        <w:tab/>
      </w:r>
      <w:r w:rsidR="00057C30" w:rsidRPr="00AD20E8">
        <w:rPr>
          <w:rFonts w:asciiTheme="majorHAnsi" w:hAnsiTheme="majorHAnsi"/>
          <w:b/>
          <w:i/>
          <w:szCs w:val="24"/>
        </w:rPr>
        <w:t>Mikroprzedsiębiorstwo</w:t>
      </w:r>
      <w:r w:rsidR="00057C30" w:rsidRPr="00AD20E8">
        <w:rPr>
          <w:rFonts w:asciiTheme="majorHAnsi" w:hAnsiTheme="majorHAnsi"/>
          <w:i/>
          <w:szCs w:val="24"/>
        </w:rPr>
        <w:t>: przedsiębiorstwo, które zatrudnia mniej niż 10 osób i którego roczny obrót lub roczna suma bilansowa nie przekracza 2 mln euro.</w:t>
      </w:r>
    </w:p>
    <w:p w:rsidR="00057C30" w:rsidRPr="00AD20E8" w:rsidRDefault="00057C30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szCs w:val="24"/>
        </w:rPr>
      </w:pPr>
      <w:r w:rsidRPr="00AD20E8">
        <w:rPr>
          <w:rFonts w:asciiTheme="majorHAnsi" w:hAnsiTheme="majorHAnsi"/>
          <w:b/>
          <w:szCs w:val="24"/>
        </w:rPr>
        <w:tab/>
      </w:r>
      <w:r w:rsidRPr="00AD20E8">
        <w:rPr>
          <w:rFonts w:asciiTheme="majorHAnsi" w:hAnsiTheme="majorHAnsi"/>
          <w:b/>
          <w:i/>
          <w:szCs w:val="24"/>
        </w:rPr>
        <w:t>Małe przedsiębiorstwo</w:t>
      </w:r>
      <w:r w:rsidRPr="00AD20E8">
        <w:rPr>
          <w:rFonts w:asciiTheme="majorHAnsi" w:hAnsiTheme="majorHAnsi"/>
          <w:i/>
          <w:szCs w:val="24"/>
        </w:rPr>
        <w:t>: przedsiębiorstwo, które zatrudnia mniej niż 50 osób i którego roczny obrót lub roczna suma bilansowa nie przekracza 10 mln euro</w:t>
      </w:r>
      <w:r w:rsidRPr="00AD20E8">
        <w:rPr>
          <w:rFonts w:asciiTheme="majorHAnsi" w:hAnsiTheme="majorHAnsi"/>
          <w:szCs w:val="24"/>
        </w:rPr>
        <w:t>.</w:t>
      </w:r>
    </w:p>
    <w:p w:rsidR="00057C30" w:rsidRPr="00AD20E8" w:rsidRDefault="00057C30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i/>
          <w:szCs w:val="24"/>
        </w:rPr>
      </w:pPr>
      <w:r w:rsidRPr="00AD20E8">
        <w:rPr>
          <w:rFonts w:asciiTheme="majorHAnsi" w:hAnsiTheme="majorHAnsi"/>
          <w:b/>
          <w:szCs w:val="24"/>
        </w:rPr>
        <w:tab/>
      </w:r>
      <w:r w:rsidRPr="00AD20E8">
        <w:rPr>
          <w:rFonts w:asciiTheme="majorHAnsi" w:hAnsiTheme="majorHAnsi"/>
          <w:b/>
          <w:i/>
          <w:szCs w:val="24"/>
        </w:rPr>
        <w:t>Średnie przedsiębiorstwo</w:t>
      </w:r>
      <w:r w:rsidRPr="00AD20E8">
        <w:rPr>
          <w:rFonts w:asciiTheme="majorHAnsi" w:hAnsiTheme="majorHAnsi"/>
          <w:i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CF6C86" w:rsidRPr="00AD20E8" w:rsidRDefault="00CF6C86" w:rsidP="00CF6C86">
      <w:pPr>
        <w:widowControl w:val="0"/>
        <w:tabs>
          <w:tab w:val="left" w:pos="709"/>
        </w:tabs>
        <w:suppressAutoHyphens/>
        <w:overflowPunct w:val="0"/>
        <w:autoSpaceDE w:val="0"/>
        <w:spacing w:line="312" w:lineRule="auto"/>
        <w:jc w:val="both"/>
        <w:rPr>
          <w:rFonts w:asciiTheme="majorHAnsi" w:hAnsiTheme="majorHAnsi"/>
          <w:color w:val="000000"/>
        </w:rPr>
      </w:pPr>
    </w:p>
    <w:p w:rsidR="003D0DC1" w:rsidRDefault="00AB5E0A" w:rsidP="003D0DC1">
      <w:pPr>
        <w:widowControl w:val="0"/>
        <w:tabs>
          <w:tab w:val="left" w:pos="709"/>
        </w:tabs>
        <w:suppressAutoHyphens/>
        <w:overflowPunct w:val="0"/>
        <w:autoSpaceDE w:val="0"/>
        <w:spacing w:line="312" w:lineRule="auto"/>
        <w:jc w:val="both"/>
        <w:rPr>
          <w:rFonts w:asciiTheme="majorHAnsi" w:hAnsiTheme="majorHAnsi" w:cs="Calibri"/>
          <w:lang w:eastAsia="ar-SA"/>
        </w:rPr>
      </w:pPr>
      <w:r>
        <w:rPr>
          <w:rFonts w:asciiTheme="majorHAnsi" w:hAnsiTheme="majorHAnsi"/>
          <w:color w:val="000000"/>
        </w:rPr>
        <w:t>10</w:t>
      </w:r>
      <w:r w:rsidR="00CF6C86" w:rsidRPr="00AD20E8">
        <w:rPr>
          <w:rFonts w:asciiTheme="majorHAnsi" w:hAnsiTheme="majorHAnsi"/>
          <w:color w:val="000000"/>
        </w:rPr>
        <w:t>.</w:t>
      </w:r>
      <w:r w:rsidR="003D0DC1">
        <w:rPr>
          <w:rFonts w:asciiTheme="majorHAnsi" w:hAnsiTheme="majorHAnsi" w:cs="Calibri"/>
          <w:lang w:eastAsia="ar-SA"/>
        </w:rPr>
        <w:t>Informuję, że</w:t>
      </w:r>
      <w:r w:rsidR="00DC3477">
        <w:rPr>
          <w:rFonts w:asciiTheme="majorHAnsi" w:hAnsiTheme="majorHAnsi" w:cs="Calibri"/>
          <w:lang w:eastAsia="ar-SA"/>
        </w:rPr>
        <w:t>*</w:t>
      </w:r>
      <w:r w:rsidR="003D0DC1">
        <w:rPr>
          <w:rFonts w:asciiTheme="majorHAnsi" w:hAnsiTheme="majorHAnsi" w:cs="Calibri"/>
          <w:lang w:eastAsia="ar-SA"/>
        </w:rPr>
        <w:t>:</w:t>
      </w:r>
    </w:p>
    <w:p w:rsidR="003D0DC1" w:rsidRPr="003D0DC1" w:rsidRDefault="003D0DC1" w:rsidP="003D0DC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 xml:space="preserve">wybór </w:t>
      </w:r>
      <w:r>
        <w:rPr>
          <w:rFonts w:asciiTheme="majorHAnsi" w:hAnsiTheme="majorHAnsi" w:cs="Calibri"/>
          <w:lang w:eastAsia="ar-SA"/>
        </w:rPr>
        <w:t xml:space="preserve">przedmiotowej </w:t>
      </w:r>
      <w:r w:rsidRPr="003D0DC1">
        <w:rPr>
          <w:rFonts w:asciiTheme="majorHAnsi" w:hAnsiTheme="majorHAnsi" w:cs="Calibri"/>
          <w:lang w:eastAsia="ar-SA"/>
        </w:rPr>
        <w:t>oferty nie będzie prowadzić do powstania u</w:t>
      </w:r>
      <w:r w:rsidR="00DC3477">
        <w:rPr>
          <w:rFonts w:asciiTheme="majorHAnsi" w:hAnsiTheme="majorHAnsi" w:cs="Calibri"/>
          <w:lang w:eastAsia="ar-SA"/>
        </w:rPr>
        <w:t> </w:t>
      </w:r>
      <w:r w:rsidRPr="003D0DC1">
        <w:rPr>
          <w:rFonts w:asciiTheme="majorHAnsi" w:hAnsiTheme="majorHAnsi" w:cs="Calibri"/>
          <w:lang w:eastAsia="ar-SA"/>
        </w:rPr>
        <w:t>Zamawiającego</w:t>
      </w:r>
      <w:r w:rsidR="009A0667">
        <w:rPr>
          <w:rFonts w:asciiTheme="majorHAnsi" w:hAnsiTheme="majorHAnsi" w:cs="Calibri"/>
          <w:lang w:eastAsia="ar-SA"/>
        </w:rPr>
        <w:t xml:space="preserve"> </w:t>
      </w:r>
      <w:r w:rsidRPr="003D0DC1">
        <w:rPr>
          <w:rFonts w:asciiTheme="majorHAnsi" w:hAnsiTheme="majorHAnsi" w:cs="Calibri"/>
          <w:lang w:eastAsia="ar-SA"/>
        </w:rPr>
        <w:t>obowiązku podatkowego</w:t>
      </w:r>
      <w:r w:rsidR="009A0667">
        <w:rPr>
          <w:rFonts w:asciiTheme="majorHAnsi" w:hAnsiTheme="majorHAnsi" w:cs="Calibri"/>
          <w:lang w:eastAsia="ar-SA"/>
        </w:rPr>
        <w:t xml:space="preserve"> </w:t>
      </w:r>
      <w:r w:rsidR="00DC3477">
        <w:rPr>
          <w:rFonts w:asciiTheme="majorHAnsi" w:hAnsiTheme="majorHAnsi" w:cs="Calibri"/>
          <w:lang w:eastAsia="ar-SA"/>
        </w:rPr>
        <w:t>w rozumieniu art. 225 ust. 1 ustawy Pzp</w:t>
      </w:r>
      <w:r w:rsidR="008841CB">
        <w:rPr>
          <w:rFonts w:asciiTheme="majorHAnsi" w:hAnsiTheme="majorHAnsi" w:cs="Calibri"/>
          <w:lang w:eastAsia="ar-SA"/>
        </w:rPr>
        <w:t>;</w:t>
      </w:r>
    </w:p>
    <w:p w:rsidR="003D0DC1" w:rsidRPr="003D0DC1" w:rsidRDefault="003D0DC1" w:rsidP="003D0DC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 xml:space="preserve">wybór </w:t>
      </w:r>
      <w:r w:rsidR="00DC3477">
        <w:rPr>
          <w:rFonts w:asciiTheme="majorHAnsi" w:hAnsiTheme="majorHAnsi" w:cs="Calibri"/>
          <w:lang w:eastAsia="ar-SA"/>
        </w:rPr>
        <w:t xml:space="preserve">przedmiotowej </w:t>
      </w:r>
      <w:r w:rsidRPr="003D0DC1">
        <w:rPr>
          <w:rFonts w:asciiTheme="majorHAnsi" w:hAnsiTheme="majorHAnsi" w:cs="Calibri"/>
          <w:lang w:eastAsia="ar-SA"/>
        </w:rPr>
        <w:t xml:space="preserve">oferty będzie prowadzić do powstania u Zamawiającego obowiązku podatkowego </w:t>
      </w:r>
      <w:r>
        <w:rPr>
          <w:rFonts w:asciiTheme="majorHAnsi" w:hAnsiTheme="majorHAnsi" w:cs="Calibri"/>
          <w:lang w:eastAsia="ar-SA"/>
        </w:rPr>
        <w:t>w rozumieniu art. 225 ust. 1 ustawy Pzp</w:t>
      </w:r>
      <w:r w:rsidRPr="003D0DC1">
        <w:rPr>
          <w:rFonts w:asciiTheme="majorHAnsi" w:hAnsiTheme="majorHAnsi" w:cs="Calibri"/>
          <w:lang w:eastAsia="ar-SA"/>
        </w:rPr>
        <w:t>w odniesieniu do następujących towarów lub usług</w:t>
      </w:r>
      <w:r>
        <w:rPr>
          <w:rFonts w:asciiTheme="majorHAnsi" w:hAnsiTheme="majorHAnsi" w:cs="Calibri"/>
          <w:lang w:eastAsia="ar-SA"/>
        </w:rPr>
        <w:t>:</w:t>
      </w:r>
    </w:p>
    <w:p w:rsidR="003D0DC1" w:rsidRP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b/>
          <w:lang w:eastAsia="ar-SA"/>
        </w:rPr>
      </w:pPr>
      <w:r w:rsidRPr="003D0DC1">
        <w:rPr>
          <w:rFonts w:asciiTheme="majorHAnsi" w:hAnsiTheme="majorHAnsi" w:cs="Calibri"/>
          <w:b/>
          <w:lang w:eastAsia="ar-SA"/>
        </w:rPr>
        <w:t>_____________________________________________________________________</w:t>
      </w:r>
    </w:p>
    <w:p w:rsidR="003D0DC1" w:rsidRP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>o wartości bez podatku wynoszącej ___________________________ zł netto</w:t>
      </w:r>
    </w:p>
    <w:p w:rsid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>objęt</w:t>
      </w:r>
      <w:r w:rsidR="00DC3477">
        <w:rPr>
          <w:rFonts w:asciiTheme="majorHAnsi" w:hAnsiTheme="majorHAnsi" w:cs="Calibri"/>
          <w:lang w:eastAsia="ar-SA"/>
        </w:rPr>
        <w:t>ych</w:t>
      </w:r>
      <w:r w:rsidRPr="003D0DC1">
        <w:rPr>
          <w:rFonts w:asciiTheme="majorHAnsi" w:hAnsiTheme="majorHAnsi" w:cs="Calibri"/>
          <w:lang w:eastAsia="ar-SA"/>
        </w:rPr>
        <w:t xml:space="preserve"> stawką podatku od towarów i usług wynoszącą __________</w:t>
      </w:r>
      <w:r w:rsidR="008841CB">
        <w:rPr>
          <w:rFonts w:asciiTheme="majorHAnsi" w:hAnsiTheme="majorHAnsi" w:cs="Calibri"/>
          <w:lang w:eastAsia="ar-SA"/>
        </w:rPr>
        <w:t>.</w:t>
      </w:r>
    </w:p>
    <w:p w:rsidR="003D0DC1" w:rsidRDefault="003D0DC1" w:rsidP="002D6289">
      <w:pPr>
        <w:pStyle w:val="Tekstpodstawowy"/>
        <w:tabs>
          <w:tab w:val="left" w:pos="426"/>
        </w:tabs>
        <w:suppressAutoHyphens/>
        <w:spacing w:after="0" w:line="312" w:lineRule="auto"/>
        <w:ind w:left="1068"/>
        <w:jc w:val="both"/>
        <w:rPr>
          <w:rFonts w:asciiTheme="majorHAnsi" w:hAnsiTheme="majorHAnsi" w:cs="Calibri"/>
        </w:rPr>
      </w:pPr>
    </w:p>
    <w:p w:rsidR="00DC3477" w:rsidRDefault="00AB5E0A" w:rsidP="00DC3477">
      <w:pPr>
        <w:pStyle w:val="Tekstpodstawowy"/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11</w:t>
      </w:r>
      <w:r w:rsidR="00DC3477">
        <w:rPr>
          <w:rFonts w:asciiTheme="majorHAnsi" w:hAnsiTheme="majorHAnsi" w:cs="Calibri"/>
        </w:rPr>
        <w:t xml:space="preserve">. </w:t>
      </w:r>
      <w:r w:rsidR="00DC3477">
        <w:rPr>
          <w:rFonts w:asciiTheme="majorHAnsi" w:hAnsiTheme="majorHAnsi"/>
          <w:color w:val="000000"/>
        </w:rPr>
        <w:t>Wykonawca(-y) oświadcza(-ją)</w:t>
      </w:r>
      <w:r w:rsidR="00DC3477" w:rsidRPr="00AD20E8">
        <w:rPr>
          <w:rFonts w:asciiTheme="majorHAnsi" w:hAnsiTheme="majorHAnsi"/>
          <w:color w:val="000000"/>
        </w:rPr>
        <w:t xml:space="preserve">, </w:t>
      </w:r>
      <w:r w:rsidR="00DC3477" w:rsidRPr="00DF1285">
        <w:rPr>
          <w:rFonts w:asciiTheme="majorHAnsi" w:hAnsiTheme="majorHAnsi"/>
          <w:color w:val="000000"/>
        </w:rPr>
        <w:t>ż</w:t>
      </w:r>
      <w:r w:rsidR="00DC3477">
        <w:rPr>
          <w:rFonts w:asciiTheme="majorHAnsi" w:hAnsiTheme="majorHAnsi"/>
          <w:color w:val="000000"/>
        </w:rPr>
        <w:t>e:</w:t>
      </w:r>
    </w:p>
    <w:p w:rsidR="002D6289" w:rsidRPr="00AD20E8" w:rsidRDefault="00DC3477" w:rsidP="00DC3477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</w:t>
      </w:r>
      <w:r w:rsidR="002D6289" w:rsidRPr="00AD20E8">
        <w:rPr>
          <w:rFonts w:asciiTheme="majorHAnsi" w:hAnsiTheme="majorHAnsi" w:cs="Calibri"/>
        </w:rPr>
        <w:t>ie jest</w:t>
      </w:r>
      <w:r>
        <w:rPr>
          <w:rFonts w:asciiTheme="majorHAnsi" w:hAnsiTheme="majorHAnsi" w:cs="Calibri"/>
        </w:rPr>
        <w:t>(są)</w:t>
      </w:r>
      <w:r w:rsidR="002D6289" w:rsidRPr="00AD20E8">
        <w:rPr>
          <w:rFonts w:asciiTheme="majorHAnsi" w:hAnsiTheme="majorHAnsi" w:cs="Calibri"/>
        </w:rPr>
        <w:t xml:space="preserve"> podmiotem</w:t>
      </w:r>
      <w:r>
        <w:rPr>
          <w:rFonts w:asciiTheme="majorHAnsi" w:hAnsiTheme="majorHAnsi" w:cs="Calibri"/>
        </w:rPr>
        <w:t>(-ami)</w:t>
      </w:r>
      <w:r w:rsidR="002D6289" w:rsidRPr="00AD20E8">
        <w:rPr>
          <w:rFonts w:asciiTheme="majorHAnsi" w:hAnsiTheme="majorHAnsi" w:cs="Calibri"/>
        </w:rPr>
        <w:t>, który</w:t>
      </w:r>
      <w:r>
        <w:rPr>
          <w:rFonts w:asciiTheme="majorHAnsi" w:hAnsiTheme="majorHAnsi" w:cs="Calibri"/>
        </w:rPr>
        <w:t>(-e)</w:t>
      </w:r>
      <w:r w:rsidR="002D6289" w:rsidRPr="00AD20E8">
        <w:rPr>
          <w:rFonts w:asciiTheme="majorHAnsi" w:hAnsiTheme="majorHAnsi" w:cs="Calibri"/>
        </w:rPr>
        <w:t xml:space="preserve"> wykonywał</w:t>
      </w:r>
      <w:r>
        <w:rPr>
          <w:rFonts w:asciiTheme="majorHAnsi" w:hAnsiTheme="majorHAnsi" w:cs="Calibri"/>
        </w:rPr>
        <w:t>(-y)</w:t>
      </w:r>
      <w:r w:rsidR="002D6289" w:rsidRPr="00AD20E8">
        <w:rPr>
          <w:rFonts w:asciiTheme="majorHAnsi" w:hAnsiTheme="majorHAnsi" w:cs="Calibri"/>
        </w:rPr>
        <w:t xml:space="preserve"> dokumentację projektową Zadania którego dotyczy nadzór, aktualizację tej dokumentacji projektowej lub koreferat którejkolwiek z ww. dokumentacji, jak również nie </w:t>
      </w:r>
      <w:r w:rsidR="001F408E" w:rsidRPr="00AD20E8">
        <w:rPr>
          <w:rFonts w:asciiTheme="majorHAnsi" w:hAnsiTheme="majorHAnsi" w:cs="Calibri"/>
        </w:rPr>
        <w:t>jest</w:t>
      </w:r>
      <w:r w:rsidR="001F408E">
        <w:rPr>
          <w:rFonts w:asciiTheme="majorHAnsi" w:hAnsiTheme="majorHAnsi" w:cs="Calibri"/>
        </w:rPr>
        <w:t>(są)</w:t>
      </w:r>
      <w:r w:rsidR="001F408E" w:rsidRPr="00AD20E8">
        <w:rPr>
          <w:rFonts w:asciiTheme="majorHAnsi" w:hAnsiTheme="majorHAnsi" w:cs="Calibri"/>
        </w:rPr>
        <w:t xml:space="preserve"> podmiotem</w:t>
      </w:r>
      <w:r w:rsidR="001F408E">
        <w:rPr>
          <w:rFonts w:asciiTheme="majorHAnsi" w:hAnsiTheme="majorHAnsi" w:cs="Calibri"/>
        </w:rPr>
        <w:t xml:space="preserve">(-ami) </w:t>
      </w:r>
      <w:r w:rsidR="002D6289" w:rsidRPr="00AD20E8">
        <w:rPr>
          <w:rFonts w:asciiTheme="majorHAnsi" w:hAnsiTheme="majorHAnsi" w:cs="Calibri"/>
        </w:rPr>
        <w:t>należącym</w:t>
      </w:r>
      <w:r w:rsidR="001F408E">
        <w:rPr>
          <w:rFonts w:asciiTheme="majorHAnsi" w:hAnsiTheme="majorHAnsi" w:cs="Calibri"/>
        </w:rPr>
        <w:t>(-i)</w:t>
      </w:r>
      <w:r w:rsidR="002D6289" w:rsidRPr="00AD20E8">
        <w:rPr>
          <w:rFonts w:asciiTheme="majorHAnsi" w:hAnsiTheme="majorHAnsi" w:cs="Calibri"/>
        </w:rPr>
        <w:t xml:space="preserve"> do grupy kapitałowej z podmiotem, który wykonywał dokumentację projektową ww. Zadania Inwestycyjnego, aktualizację tej dokumentacji projektowej lub koreferat którejkolwiek z ww. dokumentacji</w:t>
      </w:r>
      <w:r w:rsidR="001F408E">
        <w:rPr>
          <w:rFonts w:asciiTheme="majorHAnsi" w:hAnsiTheme="majorHAnsi" w:cs="Calibri"/>
        </w:rPr>
        <w:t>,</w:t>
      </w:r>
      <w:r w:rsidR="002D6289" w:rsidRPr="00AD20E8">
        <w:rPr>
          <w:rFonts w:asciiTheme="majorHAnsi" w:hAnsiTheme="majorHAnsi" w:cs="Calibri"/>
        </w:rPr>
        <w:t xml:space="preserve"> oraz że nie zatrudnia</w:t>
      </w:r>
      <w:r w:rsidR="001F408E">
        <w:rPr>
          <w:rFonts w:asciiTheme="majorHAnsi" w:hAnsiTheme="majorHAnsi" w:cs="Calibri"/>
        </w:rPr>
        <w:t>(-ją)</w:t>
      </w:r>
      <w:r w:rsidR="002D6289" w:rsidRPr="00AD20E8">
        <w:rPr>
          <w:rFonts w:asciiTheme="majorHAnsi" w:hAnsiTheme="majorHAnsi" w:cs="Calibri"/>
        </w:rPr>
        <w:t xml:space="preserve"> jako pracowników osób (projektantów) sporządzających jakąkolwiek część dokumentacji projektowej ww. Zadania Inwestycyjnego, aktualizacji tej dokumentacji projektowej lub koreferat którejkolwiek z ww. dokumentacji</w:t>
      </w:r>
      <w:r w:rsidR="001F408E">
        <w:rPr>
          <w:rFonts w:asciiTheme="majorHAnsi" w:hAnsiTheme="majorHAnsi" w:cs="Calibri"/>
        </w:rPr>
        <w:t>;</w:t>
      </w:r>
    </w:p>
    <w:p w:rsidR="00CF6C86" w:rsidRPr="001F408E" w:rsidRDefault="001F408E" w:rsidP="001F408E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</w:t>
      </w:r>
      <w:r w:rsidR="002D6289" w:rsidRPr="00AD20E8">
        <w:rPr>
          <w:rFonts w:asciiTheme="majorHAnsi" w:hAnsiTheme="majorHAnsi" w:cs="Calibri"/>
        </w:rPr>
        <w:t>a etapie realizacji</w:t>
      </w:r>
      <w:r>
        <w:rPr>
          <w:rFonts w:asciiTheme="majorHAnsi" w:hAnsiTheme="majorHAnsi" w:cs="Calibri"/>
        </w:rPr>
        <w:t xml:space="preserve"> przedmiotowego zamówienia</w:t>
      </w:r>
      <w:r w:rsidR="002D6289" w:rsidRPr="00AD20E8">
        <w:rPr>
          <w:rFonts w:asciiTheme="majorHAnsi" w:hAnsiTheme="majorHAnsi" w:cs="Calibri"/>
        </w:rPr>
        <w:t xml:space="preserve"> nie będzie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należeć do grupy kapitałowej z podmiotem, który wykonywał dokumentację projektową Zadania </w:t>
      </w:r>
      <w:r w:rsidR="002D6289" w:rsidRPr="00AD20E8">
        <w:rPr>
          <w:rFonts w:asciiTheme="majorHAnsi" w:hAnsiTheme="majorHAnsi" w:cs="Calibri"/>
        </w:rPr>
        <w:lastRenderedPageBreak/>
        <w:t>którego dotyczy nadzór, aktualizację tej dokumentacji projektowej lub koreferat którejkolwiek z ww. dokumentacji, jak również że nie powierzy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wykonania jakiejkolwiek części zamówienia takiemu podmiotowi oraz że nie skieruje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do realizacji niniejszego zamówienia żadnej osoby, która brała udział w</w:t>
      </w:r>
      <w:r>
        <w:rPr>
          <w:rFonts w:asciiTheme="majorHAnsi" w:hAnsiTheme="majorHAnsi" w:cs="Calibri"/>
        </w:rPr>
        <w:t> </w:t>
      </w:r>
      <w:r w:rsidR="002D6289" w:rsidRPr="00AD20E8">
        <w:rPr>
          <w:rFonts w:asciiTheme="majorHAnsi" w:hAnsiTheme="majorHAnsi" w:cs="Calibri"/>
        </w:rPr>
        <w:t>wykonywaniu dokumentacji projektowej ww. Zadania Inwestycyjnego, aktualizacji tej dokumentacji projektowej lub koreferatu którejkolwiek z ww. dokumentacji.</w:t>
      </w:r>
    </w:p>
    <w:p w:rsidR="00C61CE1" w:rsidRPr="00AD20E8" w:rsidRDefault="00C61CE1" w:rsidP="00C61CE1">
      <w:pPr>
        <w:rPr>
          <w:rFonts w:asciiTheme="majorHAnsi" w:hAnsiTheme="majorHAnsi"/>
          <w:i/>
          <w:color w:val="000000"/>
        </w:rPr>
      </w:pPr>
    </w:p>
    <w:p w:rsidR="008B183B" w:rsidRPr="008B183B" w:rsidRDefault="008B183B" w:rsidP="008B183B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bCs/>
          <w:color w:val="000000"/>
        </w:rPr>
        <w:t>1</w:t>
      </w:r>
      <w:r w:rsidR="00AB5E0A">
        <w:rPr>
          <w:rFonts w:asciiTheme="majorHAnsi" w:hAnsiTheme="majorHAnsi"/>
          <w:bCs/>
          <w:color w:val="000000"/>
        </w:rPr>
        <w:t>2</w:t>
      </w:r>
      <w:r w:rsidRPr="008B183B">
        <w:rPr>
          <w:rFonts w:asciiTheme="majorHAnsi" w:hAnsiTheme="majorHAnsi"/>
          <w:bCs/>
          <w:color w:val="000000"/>
        </w:rPr>
        <w:t>.</w:t>
      </w:r>
      <w:r w:rsidR="0003361A">
        <w:rPr>
          <w:rFonts w:asciiTheme="majorHAnsi" w:hAnsiTheme="majorHAnsi"/>
          <w:bCs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8B183B">
        <w:rPr>
          <w:rFonts w:asciiTheme="majorHAnsi" w:hAnsiTheme="majorHAnsi"/>
          <w:color w:val="000000"/>
        </w:rPr>
        <w:t xml:space="preserve">mocowanie do podpisania </w:t>
      </w:r>
      <w:r>
        <w:rPr>
          <w:rFonts w:asciiTheme="majorHAnsi" w:hAnsiTheme="majorHAnsi"/>
          <w:color w:val="000000"/>
        </w:rPr>
        <w:t xml:space="preserve">niniejszej </w:t>
      </w:r>
      <w:r w:rsidRPr="008B183B">
        <w:rPr>
          <w:rFonts w:asciiTheme="majorHAnsi" w:hAnsiTheme="majorHAnsi"/>
          <w:color w:val="000000"/>
        </w:rPr>
        <w:t>oferty, względnie do podpisania innych oświadczeń lub dokumentów składanych wraz z ofertą</w:t>
      </w:r>
      <w:r w:rsidR="00AA0055">
        <w:rPr>
          <w:rFonts w:asciiTheme="majorHAnsi" w:hAnsiTheme="majorHAnsi"/>
          <w:color w:val="000000"/>
        </w:rPr>
        <w:t>,</w:t>
      </w:r>
      <w:r w:rsidRPr="008B183B">
        <w:rPr>
          <w:rFonts w:asciiTheme="majorHAnsi" w:hAnsiTheme="majorHAnsi"/>
          <w:color w:val="000000"/>
        </w:rPr>
        <w:t xml:space="preserve"> wynika z dokumentu, który Zamawiający może pobrać z bezpłatnej i ogólnodostępnej bazy danych, tj.:</w:t>
      </w:r>
      <w:r w:rsidR="00F15CF8">
        <w:rPr>
          <w:rFonts w:asciiTheme="majorHAnsi" w:hAnsiTheme="majorHAnsi"/>
          <w:color w:val="000000"/>
        </w:rPr>
        <w:t>*</w:t>
      </w:r>
    </w:p>
    <w:p w:rsid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>bazy Krajowego Rejestru Sądowego dostępnej na stronie internetowej</w:t>
      </w:r>
      <w:r w:rsidR="009A0667">
        <w:rPr>
          <w:rFonts w:asciiTheme="majorHAnsi" w:hAnsiTheme="majorHAnsi"/>
          <w:color w:val="000000"/>
        </w:rPr>
        <w:t xml:space="preserve"> </w:t>
      </w:r>
      <w:r w:rsidRPr="008B183B">
        <w:rPr>
          <w:rFonts w:asciiTheme="majorHAnsi" w:hAnsiTheme="majorHAnsi"/>
          <w:color w:val="000000"/>
        </w:rPr>
        <w:t>https://ems.ms.gov.pl/krs/;</w:t>
      </w:r>
    </w:p>
    <w:p w:rsid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>bazy Centralnej Ewidencji i Informacji o Działalności Gospodarczej na stronie</w:t>
      </w:r>
      <w:r w:rsidR="0003361A">
        <w:rPr>
          <w:rFonts w:asciiTheme="majorHAnsi" w:hAnsiTheme="majorHAnsi"/>
          <w:color w:val="000000"/>
        </w:rPr>
        <w:t xml:space="preserve"> </w:t>
      </w:r>
      <w:r w:rsidRPr="008B183B">
        <w:rPr>
          <w:rFonts w:asciiTheme="majorHAnsi" w:hAnsiTheme="majorHAnsi"/>
          <w:color w:val="000000"/>
        </w:rPr>
        <w:t>internetowej https://prod.ceidg.gov.pl/CEIDG/;</w:t>
      </w:r>
    </w:p>
    <w:p w:rsidR="008B183B" w:rsidRP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 xml:space="preserve"> _____________________________ </w:t>
      </w:r>
      <w:r w:rsidRPr="008B183B">
        <w:rPr>
          <w:rFonts w:asciiTheme="majorHAnsi" w:hAnsiTheme="majorHAnsi"/>
          <w:i/>
          <w:iCs/>
          <w:color w:val="000000"/>
        </w:rPr>
        <w:t xml:space="preserve">(jeśli dotyczy to wpisać nazwę oraz adres </w:t>
      </w:r>
      <w:r w:rsidRPr="008B183B">
        <w:rPr>
          <w:rFonts w:asciiTheme="majorHAnsi" w:hAnsiTheme="majorHAnsi"/>
          <w:i/>
          <w:iCs/>
          <w:color w:val="000000"/>
        </w:rPr>
        <w:br/>
        <w:t xml:space="preserve">      internetowy innej bazy danych)</w:t>
      </w:r>
      <w:r>
        <w:rPr>
          <w:rFonts w:asciiTheme="majorHAnsi" w:hAnsiTheme="majorHAnsi"/>
          <w:color w:val="000000"/>
        </w:rPr>
        <w:t>.</w:t>
      </w:r>
    </w:p>
    <w:p w:rsidR="008B183B" w:rsidRDefault="008B183B" w:rsidP="00C61CE1">
      <w:pPr>
        <w:spacing w:line="276" w:lineRule="auto"/>
        <w:ind w:firstLine="142"/>
        <w:rPr>
          <w:rFonts w:asciiTheme="majorHAnsi" w:hAnsiTheme="majorHAnsi"/>
          <w:color w:val="000000"/>
        </w:rPr>
      </w:pPr>
    </w:p>
    <w:p w:rsidR="00C61CE1" w:rsidRDefault="001F408E" w:rsidP="00C61CE1">
      <w:pPr>
        <w:spacing w:line="276" w:lineRule="auto"/>
        <w:ind w:firstLine="142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1</w:t>
      </w:r>
      <w:r w:rsidR="00AB5E0A">
        <w:rPr>
          <w:rFonts w:asciiTheme="majorHAnsi" w:hAnsiTheme="majorHAnsi"/>
          <w:color w:val="000000"/>
        </w:rPr>
        <w:t>3</w:t>
      </w:r>
      <w:r>
        <w:rPr>
          <w:rFonts w:asciiTheme="majorHAnsi" w:hAnsiTheme="majorHAnsi"/>
          <w:color w:val="000000"/>
        </w:rPr>
        <w:t xml:space="preserve">. </w:t>
      </w:r>
      <w:r w:rsidR="00C61CE1" w:rsidRPr="00AD20E8">
        <w:rPr>
          <w:rFonts w:asciiTheme="majorHAnsi" w:hAnsiTheme="majorHAnsi"/>
          <w:color w:val="000000"/>
        </w:rPr>
        <w:t xml:space="preserve">Do oferty </w:t>
      </w:r>
      <w:r>
        <w:rPr>
          <w:rFonts w:asciiTheme="majorHAnsi" w:hAnsiTheme="majorHAnsi"/>
          <w:color w:val="000000"/>
        </w:rPr>
        <w:t>dołączono</w:t>
      </w:r>
      <w:r w:rsidR="00C61CE1" w:rsidRPr="00AD20E8">
        <w:rPr>
          <w:rFonts w:asciiTheme="majorHAnsi" w:hAnsiTheme="majorHAnsi"/>
          <w:color w:val="000000"/>
        </w:rPr>
        <w:t xml:space="preserve"> następujące załączniki stanowiące jej integralną cz</w:t>
      </w:r>
      <w:r w:rsidR="006D11C4">
        <w:rPr>
          <w:rFonts w:asciiTheme="majorHAnsi" w:hAnsiTheme="majorHAnsi"/>
          <w:color w:val="000000"/>
        </w:rPr>
        <w:t>ę</w:t>
      </w:r>
      <w:r w:rsidR="00C61CE1" w:rsidRPr="00AD20E8">
        <w:rPr>
          <w:rFonts w:asciiTheme="majorHAnsi" w:hAnsiTheme="majorHAnsi"/>
          <w:color w:val="000000"/>
        </w:rPr>
        <w:t>ść:</w:t>
      </w:r>
    </w:p>
    <w:p w:rsidR="001F408E" w:rsidRDefault="006D11C4" w:rsidP="001F408E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:rsidR="006D11C4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:rsidR="006D11C4" w:rsidRPr="001F408E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:rsidR="006D11C4" w:rsidRPr="006D11C4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</w:t>
      </w:r>
      <w:r w:rsidR="008841CB">
        <w:rPr>
          <w:rFonts w:asciiTheme="majorHAnsi" w:hAnsiTheme="majorHAnsi"/>
          <w:color w:val="000000"/>
        </w:rPr>
        <w:t>. .</w:t>
      </w:r>
    </w:p>
    <w:p w:rsidR="00C61CE1" w:rsidRPr="00AD20E8" w:rsidRDefault="00C61CE1" w:rsidP="00685C65">
      <w:pPr>
        <w:tabs>
          <w:tab w:val="left" w:pos="540"/>
          <w:tab w:val="left" w:pos="1080"/>
        </w:tabs>
        <w:spacing w:line="360" w:lineRule="auto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ab/>
      </w:r>
      <w:r w:rsidRPr="00AD20E8">
        <w:rPr>
          <w:rFonts w:asciiTheme="majorHAnsi" w:hAnsiTheme="majorHAnsi"/>
          <w:color w:val="000000"/>
        </w:rPr>
        <w:tab/>
      </w:r>
    </w:p>
    <w:p w:rsidR="009C0104" w:rsidRPr="00F15CF8" w:rsidRDefault="009C0104" w:rsidP="00F15CF8">
      <w:pPr>
        <w:tabs>
          <w:tab w:val="num" w:pos="426"/>
        </w:tabs>
        <w:spacing w:line="276" w:lineRule="auto"/>
        <w:rPr>
          <w:rFonts w:asciiTheme="majorHAnsi" w:hAnsiTheme="majorHAnsi"/>
          <w:i/>
          <w:color w:val="000000"/>
          <w:sz w:val="22"/>
          <w:szCs w:val="22"/>
        </w:rPr>
      </w:pPr>
      <w:r w:rsidRPr="00F15CF8">
        <w:rPr>
          <w:rFonts w:asciiTheme="majorHAnsi" w:hAnsiTheme="majorHAnsi"/>
          <w:i/>
          <w:color w:val="000000"/>
          <w:sz w:val="22"/>
          <w:szCs w:val="22"/>
        </w:rPr>
        <w:t>*Niepotrzebne skreślić</w:t>
      </w:r>
    </w:p>
    <w:p w:rsidR="006C3278" w:rsidRPr="00F15CF8" w:rsidRDefault="002A5703" w:rsidP="00F15CF8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15CF8">
        <w:rPr>
          <w:rFonts w:asciiTheme="majorHAnsi" w:hAnsiTheme="majorHAnsi"/>
          <w:i/>
          <w:iCs/>
          <w:sz w:val="22"/>
          <w:szCs w:val="22"/>
        </w:rPr>
        <w:t xml:space="preserve">**W przypadku, gdy Wykonawca nie przekazuje danych osobowych innych niż bezpośrednio jego dotyczących lub zachodzi wyłącznie stosowanie obowiązku informacyjnego, stosownie do art. 12 ust. 4 lub art. 14 ust. 5 RODO treści niniejszego oświadczenia </w:t>
      </w:r>
      <w:r w:rsidR="008841CB">
        <w:rPr>
          <w:rFonts w:asciiTheme="majorHAnsi" w:hAnsiTheme="majorHAnsi"/>
          <w:i/>
          <w:iCs/>
          <w:sz w:val="22"/>
          <w:szCs w:val="22"/>
        </w:rPr>
        <w:t>W</w:t>
      </w:r>
      <w:r w:rsidRPr="00F15CF8">
        <w:rPr>
          <w:rFonts w:asciiTheme="majorHAnsi" w:hAnsiTheme="majorHAnsi"/>
          <w:i/>
          <w:iCs/>
          <w:sz w:val="22"/>
          <w:szCs w:val="22"/>
        </w:rPr>
        <w:t>ykonawca nie składa – wykreślając pkt. 6 w formularzu ofertowym.)</w:t>
      </w:r>
      <w:r w:rsidR="00F15CF8">
        <w:rPr>
          <w:rFonts w:asciiTheme="majorHAnsi" w:hAnsiTheme="majorHAnsi" w:cs="Calibri"/>
          <w:i/>
          <w:iCs/>
          <w:sz w:val="18"/>
          <w:szCs w:val="22"/>
        </w:rPr>
        <w:t>.</w:t>
      </w:r>
    </w:p>
    <w:p w:rsidR="009944EA" w:rsidRPr="002009D9" w:rsidRDefault="006D11C4" w:rsidP="002009D9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3" w:name="_Hlk98426622"/>
      <w:r w:rsidRPr="002D5532">
        <w:rPr>
          <w:rFonts w:ascii="Cambria" w:hAnsi="Cambria" w:cs="Calibri"/>
          <w:b/>
          <w:sz w:val="22"/>
          <w:szCs w:val="22"/>
        </w:rPr>
        <w:t>Kwalifikowane podpisy elektroniczne upoważnionych przedstawicieli</w:t>
      </w:r>
      <w:r w:rsidR="008C4283">
        <w:rPr>
          <w:rFonts w:asciiTheme="majorHAnsi" w:hAnsiTheme="majorHAnsi" w:cs="Calibri"/>
          <w:b/>
        </w:rPr>
        <w:t xml:space="preserve">(przedstawiciela) </w:t>
      </w:r>
      <w:r w:rsidR="008841CB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  <w:bookmarkEnd w:id="3"/>
    </w:p>
    <w:sectPr w:rsidR="009944EA" w:rsidRPr="002009D9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41" w:rsidRDefault="00202541" w:rsidP="00C61CE1">
      <w:r>
        <w:separator/>
      </w:r>
    </w:p>
  </w:endnote>
  <w:endnote w:type="continuationSeparator" w:id="0">
    <w:p w:rsidR="00202541" w:rsidRDefault="0020254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E5" w:rsidRDefault="00630EE5">
    <w:pPr>
      <w:pStyle w:val="Stopka"/>
      <w:jc w:val="right"/>
    </w:pPr>
  </w:p>
  <w:p w:rsidR="00630EE5" w:rsidRDefault="00202541" w:rsidP="00630EE5">
    <w:pPr>
      <w:pStyle w:val="Stopka"/>
      <w:jc w:val="right"/>
    </w:pPr>
    <w:sdt>
      <w:sdtPr>
        <w:rPr>
          <w:rFonts w:asciiTheme="majorHAnsi" w:hAnsiTheme="majorHAnsi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630EE5" w:rsidRPr="00F8450C">
          <w:rPr>
            <w:rFonts w:asciiTheme="majorHAnsi" w:hAnsiTheme="majorHAnsi"/>
            <w:sz w:val="20"/>
            <w:szCs w:val="20"/>
          </w:rPr>
          <w:t xml:space="preserve">Strona </w: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="00630EE5" w:rsidRPr="00F8450C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D76EC7">
          <w:rPr>
            <w:rFonts w:asciiTheme="majorHAnsi" w:hAnsiTheme="majorHAnsi"/>
            <w:b/>
            <w:bCs/>
            <w:noProof/>
            <w:sz w:val="20"/>
            <w:szCs w:val="20"/>
          </w:rPr>
          <w:t>3</w: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="00630EE5" w:rsidRPr="00F8450C">
          <w:rPr>
            <w:rFonts w:asciiTheme="majorHAnsi" w:hAnsiTheme="majorHAnsi"/>
            <w:sz w:val="20"/>
            <w:szCs w:val="20"/>
          </w:rPr>
          <w:t xml:space="preserve"> z </w: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="00630EE5" w:rsidRPr="00F8450C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D76EC7">
          <w:rPr>
            <w:rFonts w:asciiTheme="majorHAnsi" w:hAnsiTheme="majorHAnsi"/>
            <w:b/>
            <w:bCs/>
            <w:noProof/>
            <w:sz w:val="20"/>
            <w:szCs w:val="20"/>
          </w:rPr>
          <w:t>6</w:t>
        </w:r>
        <w:r w:rsidR="00241D62"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41" w:rsidRDefault="00202541" w:rsidP="00C61CE1">
      <w:r>
        <w:separator/>
      </w:r>
    </w:p>
  </w:footnote>
  <w:footnote w:type="continuationSeparator" w:id="0">
    <w:p w:rsidR="00202541" w:rsidRDefault="0020254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E5" w:rsidRDefault="00630EE5" w:rsidP="00630E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BF3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269EDCF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3">
    <w:nsid w:val="01B771F1"/>
    <w:multiLevelType w:val="hybridMultilevel"/>
    <w:tmpl w:val="B6B24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7839"/>
    <w:multiLevelType w:val="hybridMultilevel"/>
    <w:tmpl w:val="97F2C582"/>
    <w:lvl w:ilvl="0" w:tplc="C3FE70F2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C1D6069"/>
    <w:multiLevelType w:val="hybridMultilevel"/>
    <w:tmpl w:val="CE1212EC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B281F"/>
    <w:multiLevelType w:val="hybridMultilevel"/>
    <w:tmpl w:val="B6B2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7D4F"/>
    <w:multiLevelType w:val="hybridMultilevel"/>
    <w:tmpl w:val="21E49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A510F"/>
    <w:multiLevelType w:val="hybridMultilevel"/>
    <w:tmpl w:val="F036D024"/>
    <w:name w:val="Lista numerowana 3"/>
    <w:lvl w:ilvl="0" w:tplc="73FAC84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C63A5CAA">
      <w:start w:val="1"/>
      <w:numFmt w:val="decimal"/>
      <w:lvlText w:val="%2."/>
      <w:lvlJc w:val="left"/>
      <w:pPr>
        <w:ind w:left="1080" w:firstLine="0"/>
      </w:pPr>
    </w:lvl>
    <w:lvl w:ilvl="2" w:tplc="60A8901C">
      <w:start w:val="1"/>
      <w:numFmt w:val="lowerRoman"/>
      <w:lvlText w:val="%3."/>
      <w:lvlJc w:val="left"/>
      <w:pPr>
        <w:ind w:left="1980" w:firstLine="0"/>
      </w:pPr>
    </w:lvl>
    <w:lvl w:ilvl="3" w:tplc="F310640E">
      <w:start w:val="1"/>
      <w:numFmt w:val="decimal"/>
      <w:lvlText w:val="%4."/>
      <w:lvlJc w:val="left"/>
      <w:pPr>
        <w:ind w:left="2520" w:firstLine="0"/>
      </w:pPr>
    </w:lvl>
    <w:lvl w:ilvl="4" w:tplc="0A3639F4">
      <w:start w:val="1"/>
      <w:numFmt w:val="lowerLetter"/>
      <w:lvlText w:val="%5."/>
      <w:lvlJc w:val="left"/>
      <w:pPr>
        <w:ind w:left="3240" w:firstLine="0"/>
      </w:pPr>
    </w:lvl>
    <w:lvl w:ilvl="5" w:tplc="B4B630AC">
      <w:start w:val="1"/>
      <w:numFmt w:val="lowerRoman"/>
      <w:lvlText w:val="%6."/>
      <w:lvlJc w:val="left"/>
      <w:pPr>
        <w:ind w:left="4140" w:firstLine="0"/>
      </w:pPr>
    </w:lvl>
    <w:lvl w:ilvl="6" w:tplc="C09820EA">
      <w:start w:val="1"/>
      <w:numFmt w:val="decimal"/>
      <w:lvlText w:val="%7."/>
      <w:lvlJc w:val="left"/>
      <w:pPr>
        <w:ind w:left="4680" w:firstLine="0"/>
      </w:pPr>
    </w:lvl>
    <w:lvl w:ilvl="7" w:tplc="203E6A9A">
      <w:start w:val="1"/>
      <w:numFmt w:val="lowerLetter"/>
      <w:lvlText w:val="%8."/>
      <w:lvlJc w:val="left"/>
      <w:pPr>
        <w:ind w:left="5400" w:firstLine="0"/>
      </w:pPr>
    </w:lvl>
    <w:lvl w:ilvl="8" w:tplc="F202EE06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61FFB"/>
    <w:multiLevelType w:val="hybridMultilevel"/>
    <w:tmpl w:val="CF22D026"/>
    <w:lvl w:ilvl="0" w:tplc="C070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80AE6"/>
    <w:multiLevelType w:val="hybridMultilevel"/>
    <w:tmpl w:val="A33A7388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192BE2"/>
    <w:multiLevelType w:val="hybridMultilevel"/>
    <w:tmpl w:val="54B4E9A4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D42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E4F5F"/>
    <w:multiLevelType w:val="hybridMultilevel"/>
    <w:tmpl w:val="343C29D8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24FD1E">
      <w:start w:val="1"/>
      <w:numFmt w:val="upperRoman"/>
      <w:lvlText w:val="%3."/>
      <w:lvlJc w:val="right"/>
      <w:pPr>
        <w:ind w:left="1800" w:hanging="180"/>
      </w:pPr>
      <w:rPr>
        <w:rFonts w:asciiTheme="majorHAnsi" w:eastAsia="Times New Roman" w:hAnsiTheme="majorHAnsi" w:cs="Calibr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D31F42"/>
    <w:multiLevelType w:val="hybridMultilevel"/>
    <w:tmpl w:val="F49EF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F7CCD"/>
    <w:multiLevelType w:val="hybridMultilevel"/>
    <w:tmpl w:val="2B8E2FC2"/>
    <w:lvl w:ilvl="0" w:tplc="DFD0D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270A3"/>
    <w:multiLevelType w:val="hybridMultilevel"/>
    <w:tmpl w:val="EA960F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5A31F9"/>
    <w:multiLevelType w:val="hybridMultilevel"/>
    <w:tmpl w:val="9DCC4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75448"/>
    <w:multiLevelType w:val="hybridMultilevel"/>
    <w:tmpl w:val="FBAC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20BC"/>
    <w:multiLevelType w:val="multilevel"/>
    <w:tmpl w:val="21B2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2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7"/>
  </w:num>
  <w:num w:numId="14">
    <w:abstractNumId w:val="4"/>
  </w:num>
  <w:num w:numId="15">
    <w:abstractNumId w:val="14"/>
  </w:num>
  <w:num w:numId="16">
    <w:abstractNumId w:val="6"/>
  </w:num>
  <w:num w:numId="17">
    <w:abstractNumId w:val="18"/>
  </w:num>
  <w:num w:numId="18">
    <w:abstractNumId w:val="5"/>
  </w:num>
  <w:num w:numId="19">
    <w:abstractNumId w:val="22"/>
  </w:num>
  <w:num w:numId="20">
    <w:abstractNumId w:val="13"/>
  </w:num>
  <w:num w:numId="21">
    <w:abstractNumId w:val="24"/>
  </w:num>
  <w:num w:numId="22">
    <w:abstractNumId w:val="3"/>
  </w:num>
  <w:num w:numId="23">
    <w:abstractNumId w:val="12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1"/>
    <w:rsid w:val="00031A0F"/>
    <w:rsid w:val="0003361A"/>
    <w:rsid w:val="000339AB"/>
    <w:rsid w:val="00033F62"/>
    <w:rsid w:val="00057C30"/>
    <w:rsid w:val="0006022E"/>
    <w:rsid w:val="0007688B"/>
    <w:rsid w:val="0009092E"/>
    <w:rsid w:val="000B7F5E"/>
    <w:rsid w:val="000C1E7F"/>
    <w:rsid w:val="000C7901"/>
    <w:rsid w:val="000D3D17"/>
    <w:rsid w:val="00100775"/>
    <w:rsid w:val="00111F0B"/>
    <w:rsid w:val="0011302E"/>
    <w:rsid w:val="0011627B"/>
    <w:rsid w:val="001165E1"/>
    <w:rsid w:val="00136284"/>
    <w:rsid w:val="001367F0"/>
    <w:rsid w:val="00137BA2"/>
    <w:rsid w:val="00172A91"/>
    <w:rsid w:val="001D656F"/>
    <w:rsid w:val="001F408E"/>
    <w:rsid w:val="001F52B2"/>
    <w:rsid w:val="002009D9"/>
    <w:rsid w:val="00202541"/>
    <w:rsid w:val="0022700C"/>
    <w:rsid w:val="00241D62"/>
    <w:rsid w:val="00241E13"/>
    <w:rsid w:val="002A21F7"/>
    <w:rsid w:val="002A26CA"/>
    <w:rsid w:val="002A2B1C"/>
    <w:rsid w:val="002A5703"/>
    <w:rsid w:val="002D1860"/>
    <w:rsid w:val="002D3156"/>
    <w:rsid w:val="002D6289"/>
    <w:rsid w:val="002E31C5"/>
    <w:rsid w:val="0030537F"/>
    <w:rsid w:val="00307FCF"/>
    <w:rsid w:val="0034633D"/>
    <w:rsid w:val="00353427"/>
    <w:rsid w:val="00362E3B"/>
    <w:rsid w:val="00363E6A"/>
    <w:rsid w:val="00363FF6"/>
    <w:rsid w:val="003933A1"/>
    <w:rsid w:val="003A0F86"/>
    <w:rsid w:val="003B3692"/>
    <w:rsid w:val="003D0DC1"/>
    <w:rsid w:val="00406816"/>
    <w:rsid w:val="00422010"/>
    <w:rsid w:val="004254D1"/>
    <w:rsid w:val="004531E2"/>
    <w:rsid w:val="00466948"/>
    <w:rsid w:val="004710DE"/>
    <w:rsid w:val="00480B64"/>
    <w:rsid w:val="00493C21"/>
    <w:rsid w:val="004A5247"/>
    <w:rsid w:val="004C508E"/>
    <w:rsid w:val="004C7D44"/>
    <w:rsid w:val="004D08CD"/>
    <w:rsid w:val="00500127"/>
    <w:rsid w:val="00503E55"/>
    <w:rsid w:val="005059BB"/>
    <w:rsid w:val="00506BDD"/>
    <w:rsid w:val="005143A5"/>
    <w:rsid w:val="00525B73"/>
    <w:rsid w:val="00532B4A"/>
    <w:rsid w:val="005662CF"/>
    <w:rsid w:val="005834ED"/>
    <w:rsid w:val="005B2FAC"/>
    <w:rsid w:val="005B5C3F"/>
    <w:rsid w:val="005E656E"/>
    <w:rsid w:val="0061357A"/>
    <w:rsid w:val="00630EE5"/>
    <w:rsid w:val="00674823"/>
    <w:rsid w:val="00685C65"/>
    <w:rsid w:val="00693EA8"/>
    <w:rsid w:val="006A4BCA"/>
    <w:rsid w:val="006C3278"/>
    <w:rsid w:val="006D11C4"/>
    <w:rsid w:val="00707426"/>
    <w:rsid w:val="00713ECB"/>
    <w:rsid w:val="00717875"/>
    <w:rsid w:val="00734740"/>
    <w:rsid w:val="007364C0"/>
    <w:rsid w:val="00742A6C"/>
    <w:rsid w:val="007434A2"/>
    <w:rsid w:val="007735A6"/>
    <w:rsid w:val="00782390"/>
    <w:rsid w:val="00783AC5"/>
    <w:rsid w:val="0079083F"/>
    <w:rsid w:val="007C51A5"/>
    <w:rsid w:val="007D31A5"/>
    <w:rsid w:val="007F2642"/>
    <w:rsid w:val="00803442"/>
    <w:rsid w:val="00805419"/>
    <w:rsid w:val="00806450"/>
    <w:rsid w:val="00810D25"/>
    <w:rsid w:val="00835B01"/>
    <w:rsid w:val="00837045"/>
    <w:rsid w:val="00837236"/>
    <w:rsid w:val="008403EC"/>
    <w:rsid w:val="00853744"/>
    <w:rsid w:val="008841CB"/>
    <w:rsid w:val="00887656"/>
    <w:rsid w:val="008A43FD"/>
    <w:rsid w:val="008B183B"/>
    <w:rsid w:val="008B61A8"/>
    <w:rsid w:val="008C4283"/>
    <w:rsid w:val="008E1DC3"/>
    <w:rsid w:val="009248FF"/>
    <w:rsid w:val="00925079"/>
    <w:rsid w:val="00945965"/>
    <w:rsid w:val="009467B8"/>
    <w:rsid w:val="00946B59"/>
    <w:rsid w:val="009553C9"/>
    <w:rsid w:val="009944EA"/>
    <w:rsid w:val="009A0667"/>
    <w:rsid w:val="009A25C1"/>
    <w:rsid w:val="009A3F00"/>
    <w:rsid w:val="009A4699"/>
    <w:rsid w:val="009B7BB4"/>
    <w:rsid w:val="009C0104"/>
    <w:rsid w:val="009D181A"/>
    <w:rsid w:val="009E1C5A"/>
    <w:rsid w:val="009E1DB5"/>
    <w:rsid w:val="00A044CD"/>
    <w:rsid w:val="00A24642"/>
    <w:rsid w:val="00A554B8"/>
    <w:rsid w:val="00A76672"/>
    <w:rsid w:val="00AA0055"/>
    <w:rsid w:val="00AB16A1"/>
    <w:rsid w:val="00AB5E0A"/>
    <w:rsid w:val="00AC6BBC"/>
    <w:rsid w:val="00AD20E8"/>
    <w:rsid w:val="00AD2BF4"/>
    <w:rsid w:val="00AD42CD"/>
    <w:rsid w:val="00AD4EBC"/>
    <w:rsid w:val="00B02A5E"/>
    <w:rsid w:val="00B30A2F"/>
    <w:rsid w:val="00B500D3"/>
    <w:rsid w:val="00B96C45"/>
    <w:rsid w:val="00B96CB1"/>
    <w:rsid w:val="00BC3670"/>
    <w:rsid w:val="00BD4F4B"/>
    <w:rsid w:val="00C13434"/>
    <w:rsid w:val="00C2315F"/>
    <w:rsid w:val="00C23593"/>
    <w:rsid w:val="00C319C7"/>
    <w:rsid w:val="00C3441F"/>
    <w:rsid w:val="00C36E98"/>
    <w:rsid w:val="00C3745C"/>
    <w:rsid w:val="00C46E97"/>
    <w:rsid w:val="00C47467"/>
    <w:rsid w:val="00C56501"/>
    <w:rsid w:val="00C61CE1"/>
    <w:rsid w:val="00C64927"/>
    <w:rsid w:val="00C90163"/>
    <w:rsid w:val="00C90B5F"/>
    <w:rsid w:val="00CA74B3"/>
    <w:rsid w:val="00CB12DC"/>
    <w:rsid w:val="00CD12DD"/>
    <w:rsid w:val="00CD7062"/>
    <w:rsid w:val="00CF040C"/>
    <w:rsid w:val="00CF308E"/>
    <w:rsid w:val="00CF6C86"/>
    <w:rsid w:val="00D10BAE"/>
    <w:rsid w:val="00D14718"/>
    <w:rsid w:val="00D259C0"/>
    <w:rsid w:val="00D2749D"/>
    <w:rsid w:val="00D507C6"/>
    <w:rsid w:val="00D51F0C"/>
    <w:rsid w:val="00D617B2"/>
    <w:rsid w:val="00D717CA"/>
    <w:rsid w:val="00D72DCC"/>
    <w:rsid w:val="00D731A2"/>
    <w:rsid w:val="00D76EC7"/>
    <w:rsid w:val="00D805C1"/>
    <w:rsid w:val="00DB2B20"/>
    <w:rsid w:val="00DC3477"/>
    <w:rsid w:val="00DE28B5"/>
    <w:rsid w:val="00DF1285"/>
    <w:rsid w:val="00DF4EBD"/>
    <w:rsid w:val="00DF62DA"/>
    <w:rsid w:val="00E03BC4"/>
    <w:rsid w:val="00E1578F"/>
    <w:rsid w:val="00E338BD"/>
    <w:rsid w:val="00E56257"/>
    <w:rsid w:val="00E83C0E"/>
    <w:rsid w:val="00ED1022"/>
    <w:rsid w:val="00ED4A77"/>
    <w:rsid w:val="00ED7448"/>
    <w:rsid w:val="00EE105E"/>
    <w:rsid w:val="00EE261F"/>
    <w:rsid w:val="00F15CF8"/>
    <w:rsid w:val="00F165B0"/>
    <w:rsid w:val="00F36F63"/>
    <w:rsid w:val="00F37D32"/>
    <w:rsid w:val="00F43C61"/>
    <w:rsid w:val="00F52088"/>
    <w:rsid w:val="00F70BFE"/>
    <w:rsid w:val="00F74612"/>
    <w:rsid w:val="00F765ED"/>
    <w:rsid w:val="00F8450C"/>
    <w:rsid w:val="00F86FC3"/>
    <w:rsid w:val="00FB59C0"/>
    <w:rsid w:val="00FD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8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1F0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  <w:style w:type="paragraph" w:customStyle="1" w:styleId="Default">
    <w:name w:val="Default"/>
    <w:rsid w:val="00503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8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1F0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  <w:style w:type="paragraph" w:customStyle="1" w:styleId="Default">
    <w:name w:val="Default"/>
    <w:rsid w:val="00503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CFD-F1FA-4497-8A09-8757073B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Paulina Kaleśników</cp:lastModifiedBy>
  <cp:revision>2</cp:revision>
  <dcterms:created xsi:type="dcterms:W3CDTF">2023-03-03T11:51:00Z</dcterms:created>
  <dcterms:modified xsi:type="dcterms:W3CDTF">2023-03-03T11:51:00Z</dcterms:modified>
</cp:coreProperties>
</file>