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2E337" w14:textId="2EA36D78" w:rsidR="00820925" w:rsidRDefault="00CC2894">
      <w:pPr>
        <w:tabs>
          <w:tab w:val="center" w:pos="8005"/>
          <w:tab w:val="center" w:pos="10156"/>
        </w:tabs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</w:p>
    <w:p w14:paraId="500EBDB2" w14:textId="009C2418" w:rsidR="008F33D2" w:rsidRDefault="00CC2894" w:rsidP="008F33D2">
      <w:pPr>
        <w:spacing w:after="0"/>
        <w:ind w:right="3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8F33D2">
        <w:rPr>
          <w:rFonts w:ascii="Times New Roman" w:eastAsia="Times New Roman" w:hAnsi="Times New Roman" w:cs="Times New Roman"/>
          <w:b/>
          <w:sz w:val="24"/>
          <w:szCs w:val="24"/>
        </w:rPr>
        <w:t xml:space="preserve"> Załącznik nr 4.2 do SWZ</w:t>
      </w:r>
    </w:p>
    <w:p w14:paraId="10AEA80A" w14:textId="77777777" w:rsidR="00820925" w:rsidRDefault="00CC2894">
      <w:pPr>
        <w:spacing w:after="0"/>
        <w:ind w:right="888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7713F88" w14:textId="77777777" w:rsidR="00820925" w:rsidRDefault="00CC2894">
      <w:pPr>
        <w:spacing w:after="0"/>
        <w:ind w:right="888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E9F0B36" w14:textId="77777777" w:rsidR="00820925" w:rsidRDefault="00CC2894">
      <w:pPr>
        <w:spacing w:after="0"/>
        <w:ind w:right="888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67E0968" w14:textId="77777777" w:rsidR="00820925" w:rsidRDefault="00CC2894">
      <w:pPr>
        <w:spacing w:after="0"/>
        <w:ind w:right="888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C3BBF1D" w14:textId="77777777" w:rsidR="00820925" w:rsidRDefault="00CC2894">
      <w:pPr>
        <w:spacing w:after="0"/>
        <w:ind w:right="888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B1F7753" w14:textId="77777777" w:rsidR="00820925" w:rsidRDefault="00CC2894">
      <w:pPr>
        <w:spacing w:after="0"/>
        <w:ind w:right="888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131A968" w14:textId="77777777" w:rsidR="00820925" w:rsidRDefault="00CC2894">
      <w:pPr>
        <w:spacing w:after="53" w:line="236" w:lineRule="auto"/>
        <w:ind w:right="5523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593CD72B" w14:textId="77777777" w:rsidR="00820925" w:rsidRDefault="00CC2894">
      <w:pPr>
        <w:spacing w:after="3" w:line="271" w:lineRule="auto"/>
        <w:ind w:left="2638" w:right="430" w:hanging="10"/>
      </w:pPr>
      <w:r>
        <w:rPr>
          <w:rFonts w:ascii="Times New Roman" w:eastAsia="Times New Roman" w:hAnsi="Times New Roman" w:cs="Times New Roman"/>
          <w:b/>
          <w:sz w:val="24"/>
        </w:rPr>
        <w:t>OPIS PRZEDMIOTU ZAMÓWIENIA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E17650A" w14:textId="77777777" w:rsidR="00820925" w:rsidRDefault="00CC2894">
      <w:pPr>
        <w:spacing w:after="0"/>
        <w:ind w:right="8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28BF0FF" w14:textId="77777777" w:rsidR="00820925" w:rsidRDefault="00CC2894">
      <w:pPr>
        <w:spacing w:after="0"/>
        <w:ind w:right="8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DA9419A" w14:textId="77777777" w:rsidR="00820925" w:rsidRDefault="00CC2894">
      <w:pPr>
        <w:spacing w:after="0"/>
        <w:ind w:right="8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146780E" w14:textId="77777777" w:rsidR="00820925" w:rsidRDefault="00CC2894">
      <w:pPr>
        <w:spacing w:after="0"/>
        <w:ind w:right="884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7787306" w14:textId="77777777" w:rsidR="00820925" w:rsidRDefault="00CC2894">
      <w:pPr>
        <w:spacing w:after="113"/>
        <w:ind w:right="88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C467BDE" w14:textId="77777777" w:rsidR="008510E3" w:rsidRDefault="00CC2894" w:rsidP="008510E3">
      <w:pPr>
        <w:spacing w:after="3" w:line="271" w:lineRule="auto"/>
        <w:ind w:right="43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„USŁUGI W ZAKRESIE NAJMU SPRZĘTU DO BIEŻĄCEGO UTRZYMANIA </w:t>
      </w:r>
    </w:p>
    <w:p w14:paraId="52E18106" w14:textId="5F69BFC0" w:rsidR="00820925" w:rsidRDefault="00CC2894" w:rsidP="008510E3">
      <w:pPr>
        <w:spacing w:after="3" w:line="271" w:lineRule="auto"/>
        <w:ind w:right="43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DRÓG WOJEWÓDZKICH  W 202</w:t>
      </w:r>
      <w:r w:rsidR="006C1B9C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R.</w:t>
      </w:r>
      <w:r w:rsidR="00F6051B">
        <w:rPr>
          <w:rFonts w:ascii="Times New Roman" w:eastAsia="Times New Roman" w:hAnsi="Times New Roman" w:cs="Times New Roman"/>
          <w:b/>
          <w:sz w:val="24"/>
        </w:rPr>
        <w:t xml:space="preserve"> Z PODZIAŁEM NA 7 CZĘŚCI</w:t>
      </w:r>
      <w:r>
        <w:rPr>
          <w:rFonts w:ascii="Times New Roman" w:eastAsia="Times New Roman" w:hAnsi="Times New Roman" w:cs="Times New Roman"/>
          <w:b/>
          <w:sz w:val="24"/>
        </w:rPr>
        <w:t>”</w:t>
      </w:r>
    </w:p>
    <w:p w14:paraId="301FA6D6" w14:textId="77777777" w:rsidR="00820925" w:rsidRDefault="00CC2894">
      <w:pPr>
        <w:spacing w:after="26"/>
        <w:ind w:right="524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4950298C" w14:textId="77777777" w:rsidR="00820925" w:rsidRDefault="00CC2894">
      <w:pPr>
        <w:spacing w:after="79"/>
        <w:ind w:right="58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Rejon Dróg Wojewódzkich w Toruniu  </w:t>
      </w:r>
    </w:p>
    <w:p w14:paraId="2356B67B" w14:textId="77777777" w:rsidR="00820925" w:rsidRDefault="00CC2894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0A33F42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1BEB81F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CAA3B61" w14:textId="77777777" w:rsidR="00820925" w:rsidRDefault="00CC2894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9B4C1F8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68216BE" w14:textId="77777777" w:rsidR="00820925" w:rsidRDefault="00CC2894">
      <w:pPr>
        <w:spacing w:after="9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7AF5417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C399A65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8E4FCB0" w14:textId="77777777" w:rsidR="00820925" w:rsidRDefault="00CC2894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3BEF0A4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F226B11" w14:textId="77777777" w:rsidR="00820925" w:rsidRDefault="00CC2894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6723A72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7392E5D" w14:textId="77777777" w:rsidR="00820925" w:rsidRDefault="00CC2894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7B45E82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D9A67F6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7930DD4" w14:textId="77777777" w:rsidR="00820925" w:rsidRDefault="00CC2894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F864019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C56073A" w14:textId="77777777" w:rsidR="00820925" w:rsidRDefault="00CC2894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B60178E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0749A78" w14:textId="77777777" w:rsidR="00820925" w:rsidRDefault="00CC2894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456DF68" w14:textId="77777777" w:rsidR="00820925" w:rsidRDefault="00CC2894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E097331" w14:textId="5EB2E6CE" w:rsidR="00820925" w:rsidRDefault="00CC2894" w:rsidP="00F6051B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 </w:t>
      </w:r>
    </w:p>
    <w:p w14:paraId="1B94D966" w14:textId="465CDEF2" w:rsidR="00820925" w:rsidRDefault="00F202C4">
      <w:pPr>
        <w:spacing w:after="2"/>
        <w:ind w:left="3275" w:right="183" w:hanging="10"/>
      </w:pPr>
      <w:r>
        <w:rPr>
          <w:rFonts w:ascii="Times New Roman" w:eastAsia="Times New Roman" w:hAnsi="Times New Roman" w:cs="Times New Roman"/>
          <w:sz w:val="24"/>
        </w:rPr>
        <w:t>Toruń</w:t>
      </w:r>
      <w:r w:rsidR="00CC2894">
        <w:rPr>
          <w:rFonts w:ascii="Times New Roman" w:eastAsia="Times New Roman" w:hAnsi="Times New Roman" w:cs="Times New Roman"/>
          <w:sz w:val="24"/>
        </w:rPr>
        <w:t xml:space="preserve">, </w:t>
      </w:r>
      <w:r w:rsidR="001901BA">
        <w:rPr>
          <w:rFonts w:ascii="Times New Roman" w:eastAsia="Times New Roman" w:hAnsi="Times New Roman" w:cs="Times New Roman"/>
          <w:sz w:val="24"/>
        </w:rPr>
        <w:t>październik</w:t>
      </w:r>
      <w:r w:rsidR="00CC2894">
        <w:rPr>
          <w:rFonts w:ascii="Times New Roman" w:eastAsia="Times New Roman" w:hAnsi="Times New Roman" w:cs="Times New Roman"/>
          <w:sz w:val="24"/>
        </w:rPr>
        <w:t xml:space="preserve"> 202</w:t>
      </w:r>
      <w:r w:rsidR="001901BA">
        <w:rPr>
          <w:rFonts w:ascii="Times New Roman" w:eastAsia="Times New Roman" w:hAnsi="Times New Roman" w:cs="Times New Roman"/>
          <w:sz w:val="24"/>
        </w:rPr>
        <w:t>2</w:t>
      </w:r>
      <w:r w:rsidR="00CC2894">
        <w:rPr>
          <w:rFonts w:ascii="Times New Roman" w:eastAsia="Times New Roman" w:hAnsi="Times New Roman" w:cs="Times New Roman"/>
          <w:sz w:val="24"/>
        </w:rPr>
        <w:t xml:space="preserve"> r.</w:t>
      </w:r>
      <w:r w:rsidR="00CC2894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3864D32E" w14:textId="77777777" w:rsidR="00820925" w:rsidRDefault="00CC2894">
      <w:pPr>
        <w:spacing w:after="36"/>
      </w:pPr>
      <w:r>
        <w:rPr>
          <w:rFonts w:ascii="Times New Roman" w:eastAsia="Times New Roman" w:hAnsi="Times New Roman" w:cs="Times New Roman"/>
        </w:rPr>
        <w:t xml:space="preserve"> </w:t>
      </w:r>
    </w:p>
    <w:p w14:paraId="5A4F7817" w14:textId="77777777" w:rsidR="00C6745A" w:rsidRDefault="00C6745A">
      <w:pPr>
        <w:spacing w:after="3" w:line="400" w:lineRule="auto"/>
        <w:ind w:left="10" w:right="430" w:hanging="10"/>
        <w:rPr>
          <w:rFonts w:ascii="Times New Roman" w:eastAsia="Times New Roman" w:hAnsi="Times New Roman" w:cs="Times New Roman"/>
          <w:b/>
          <w:sz w:val="24"/>
        </w:rPr>
      </w:pPr>
    </w:p>
    <w:p w14:paraId="64BC602B" w14:textId="77777777" w:rsidR="00C6745A" w:rsidRDefault="00C6745A" w:rsidP="006248D2">
      <w:pPr>
        <w:spacing w:after="3" w:line="400" w:lineRule="auto"/>
        <w:ind w:right="430"/>
        <w:rPr>
          <w:rFonts w:ascii="Times New Roman" w:eastAsia="Times New Roman" w:hAnsi="Times New Roman" w:cs="Times New Roman"/>
          <w:b/>
          <w:sz w:val="24"/>
        </w:rPr>
      </w:pPr>
    </w:p>
    <w:p w14:paraId="1A0CD3E7" w14:textId="77777777" w:rsidR="00C6745A" w:rsidRDefault="00C6745A">
      <w:pPr>
        <w:spacing w:after="3" w:line="400" w:lineRule="auto"/>
        <w:ind w:left="10" w:right="430" w:hanging="10"/>
        <w:rPr>
          <w:rFonts w:ascii="Times New Roman" w:eastAsia="Times New Roman" w:hAnsi="Times New Roman" w:cs="Times New Roman"/>
          <w:b/>
          <w:sz w:val="24"/>
        </w:rPr>
      </w:pPr>
    </w:p>
    <w:p w14:paraId="0F065D3C" w14:textId="29C23235" w:rsidR="00820925" w:rsidRDefault="00CC2894" w:rsidP="008510E3">
      <w:pPr>
        <w:spacing w:after="3" w:line="400" w:lineRule="auto"/>
        <w:ind w:left="10" w:right="430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Usługi najmu sprzętu będą świadczone w związku z bieżącym utrzymaniem dróg. Zakres zamówienia obejmuje w szczególności:  </w:t>
      </w:r>
    </w:p>
    <w:p w14:paraId="02339241" w14:textId="154E9DBC" w:rsidR="00820925" w:rsidRDefault="00CC2894" w:rsidP="008510E3">
      <w:pPr>
        <w:numPr>
          <w:ilvl w:val="0"/>
          <w:numId w:val="1"/>
        </w:numPr>
        <w:spacing w:after="2" w:line="396" w:lineRule="auto"/>
        <w:ind w:right="183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tłucznia, ziemi, destruktu na odległość od 10 – 220 kilometrów samochodem </w:t>
      </w:r>
      <w:r w:rsidR="008510E3">
        <w:rPr>
          <w:rFonts w:ascii="Times New Roman" w:eastAsia="Times New Roman" w:hAnsi="Times New Roman" w:cs="Times New Roman"/>
          <w:sz w:val="24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o ładowności 12 – 20 Mg, </w:t>
      </w:r>
    </w:p>
    <w:p w14:paraId="00D439EB" w14:textId="77777777" w:rsidR="006248D2" w:rsidRPr="006248D2" w:rsidRDefault="00CC2894" w:rsidP="008510E3">
      <w:pPr>
        <w:numPr>
          <w:ilvl w:val="0"/>
          <w:numId w:val="1"/>
        </w:numPr>
        <w:spacing w:after="112"/>
        <w:ind w:right="183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materiałów masowych związanych z bieżącym utrzymaniem dróg, </w:t>
      </w:r>
    </w:p>
    <w:p w14:paraId="0F7E77B8" w14:textId="69F3AAA0" w:rsidR="00820925" w:rsidRDefault="006248D2" w:rsidP="008510E3">
      <w:pPr>
        <w:numPr>
          <w:ilvl w:val="0"/>
          <w:numId w:val="1"/>
        </w:numPr>
        <w:spacing w:after="112"/>
        <w:ind w:right="183" w:hanging="139"/>
        <w:jc w:val="both"/>
      </w:pPr>
      <w:r>
        <w:rPr>
          <w:rFonts w:ascii="Times New Roman" w:eastAsia="Times New Roman" w:hAnsi="Times New Roman" w:cs="Times New Roman"/>
          <w:sz w:val="24"/>
        </w:rPr>
        <w:t>praca pojazdów przy uzupełnianiu poboczy,</w:t>
      </w:r>
      <w:r w:rsidR="00CC2894">
        <w:rPr>
          <w:rFonts w:ascii="Times New Roman" w:eastAsia="Times New Roman" w:hAnsi="Times New Roman" w:cs="Times New Roman"/>
          <w:sz w:val="24"/>
        </w:rPr>
        <w:t xml:space="preserve"> </w:t>
      </w:r>
    </w:p>
    <w:p w14:paraId="01C398DA" w14:textId="77777777" w:rsidR="00820925" w:rsidRDefault="00CC2894" w:rsidP="008510E3">
      <w:pPr>
        <w:numPr>
          <w:ilvl w:val="0"/>
          <w:numId w:val="1"/>
        </w:numPr>
        <w:spacing w:after="2" w:line="399" w:lineRule="auto"/>
        <w:ind w:right="183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materiałów, drobnego sprzętu kołowym ciągnikiem z przyczepą przy pracach związanych z bieżącym utrzymaniem dróg, </w:t>
      </w:r>
    </w:p>
    <w:p w14:paraId="47CBA6DB" w14:textId="77777777" w:rsidR="00820925" w:rsidRDefault="00CC2894" w:rsidP="008510E3">
      <w:pPr>
        <w:numPr>
          <w:ilvl w:val="0"/>
          <w:numId w:val="1"/>
        </w:numPr>
        <w:spacing w:after="115"/>
        <w:ind w:right="183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wykonanie usług koparko-ładowarką, </w:t>
      </w:r>
    </w:p>
    <w:p w14:paraId="6ACCFA39" w14:textId="13000D3F" w:rsidR="00820925" w:rsidRDefault="00CC2894" w:rsidP="008510E3">
      <w:pPr>
        <w:numPr>
          <w:ilvl w:val="0"/>
          <w:numId w:val="1"/>
        </w:numPr>
        <w:spacing w:after="2" w:line="396" w:lineRule="auto"/>
        <w:ind w:right="183" w:hanging="139"/>
        <w:jc w:val="both"/>
      </w:pPr>
      <w:r>
        <w:rPr>
          <w:rFonts w:ascii="Times New Roman" w:eastAsia="Times New Roman" w:hAnsi="Times New Roman" w:cs="Times New Roman"/>
          <w:sz w:val="24"/>
        </w:rPr>
        <w:t>udział w oczyszczaniu (udrażnianiu) przepustów,</w:t>
      </w:r>
      <w:r w:rsidR="00C6745A">
        <w:rPr>
          <w:rFonts w:ascii="Times New Roman" w:eastAsia="Times New Roman" w:hAnsi="Times New Roman" w:cs="Times New Roman"/>
          <w:sz w:val="24"/>
        </w:rPr>
        <w:t xml:space="preserve"> wpustów ulicznych,</w:t>
      </w:r>
      <w:r>
        <w:rPr>
          <w:rFonts w:ascii="Times New Roman" w:eastAsia="Times New Roman" w:hAnsi="Times New Roman" w:cs="Times New Roman"/>
          <w:sz w:val="24"/>
        </w:rPr>
        <w:t xml:space="preserve"> likwidacji zastoisk wody przy użyciu pojazdu asenizacyjnego, </w:t>
      </w:r>
    </w:p>
    <w:p w14:paraId="54A8454E" w14:textId="77777777" w:rsidR="00820925" w:rsidRDefault="00CC2894" w:rsidP="008510E3">
      <w:pPr>
        <w:numPr>
          <w:ilvl w:val="0"/>
          <w:numId w:val="1"/>
        </w:numPr>
        <w:spacing w:after="2" w:line="397" w:lineRule="auto"/>
        <w:ind w:right="183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prace na wysokości przy użyciu podnośnika koszowego np. przy usuwaniu konarów drzew, napraw oświetlenia czy sygnalizatorów, </w:t>
      </w:r>
    </w:p>
    <w:p w14:paraId="5677B10E" w14:textId="792A04AE" w:rsidR="00820925" w:rsidRPr="00C6745A" w:rsidRDefault="00CC2894" w:rsidP="008510E3">
      <w:pPr>
        <w:numPr>
          <w:ilvl w:val="0"/>
          <w:numId w:val="1"/>
        </w:numPr>
        <w:spacing w:after="153"/>
        <w:ind w:right="183"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oczyszczanie nawierzchni dróg, ulic i chodników. </w:t>
      </w:r>
    </w:p>
    <w:p w14:paraId="5C027727" w14:textId="65A1FB64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12361E92" w14:textId="413F8874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3D629392" w14:textId="09C4222E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446005E5" w14:textId="32CEEB19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471DEDCE" w14:textId="6238DBDD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3A5799EF" w14:textId="4DB927D6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533A178E" w14:textId="76A6821E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6CDAA970" w14:textId="1BA3274C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5D2760F4" w14:textId="4ABF6262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2B2E191A" w14:textId="20A0AE78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4F51F6FB" w14:textId="167CCD4F" w:rsidR="006248D2" w:rsidRDefault="006248D2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4CDD062C" w14:textId="5642A1D8" w:rsidR="006248D2" w:rsidRDefault="006248D2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5547CFD5" w14:textId="77777777" w:rsidR="006248D2" w:rsidRDefault="006248D2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0192B8B0" w14:textId="74C3F8D3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1D2D9C09" w14:textId="79C7BB24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7E6344EB" w14:textId="4157DA7D" w:rsidR="00C6745A" w:rsidRDefault="00C6745A" w:rsidP="00C6745A">
      <w:pPr>
        <w:spacing w:after="153"/>
        <w:ind w:right="183"/>
        <w:rPr>
          <w:rFonts w:ascii="Times New Roman" w:eastAsia="Times New Roman" w:hAnsi="Times New Roman" w:cs="Times New Roman"/>
          <w:sz w:val="24"/>
        </w:rPr>
      </w:pPr>
    </w:p>
    <w:p w14:paraId="6265D5A2" w14:textId="77777777" w:rsidR="00C6745A" w:rsidRDefault="00C6745A" w:rsidP="00C6745A">
      <w:pPr>
        <w:spacing w:after="153"/>
        <w:ind w:right="183"/>
      </w:pPr>
    </w:p>
    <w:p w14:paraId="48D03942" w14:textId="77777777" w:rsidR="00820925" w:rsidRDefault="00CC2894">
      <w:pPr>
        <w:spacing w:after="48"/>
      </w:pPr>
      <w:r>
        <w:rPr>
          <w:rFonts w:ascii="Times New Roman" w:eastAsia="Times New Roman" w:hAnsi="Times New Roman" w:cs="Times New Roman"/>
        </w:rPr>
        <w:t xml:space="preserve"> </w:t>
      </w:r>
    </w:p>
    <w:p w14:paraId="1FB02168" w14:textId="77777777" w:rsidR="00166A99" w:rsidRDefault="00166A99">
      <w:pPr>
        <w:spacing w:after="142" w:line="271" w:lineRule="auto"/>
        <w:ind w:left="2064" w:right="430" w:hanging="10"/>
        <w:rPr>
          <w:rFonts w:ascii="Times New Roman" w:eastAsia="Times New Roman" w:hAnsi="Times New Roman" w:cs="Times New Roman"/>
          <w:b/>
          <w:sz w:val="24"/>
        </w:rPr>
      </w:pPr>
    </w:p>
    <w:p w14:paraId="77316447" w14:textId="4EAB60DF" w:rsidR="00820925" w:rsidRDefault="00CC2894">
      <w:pPr>
        <w:spacing w:after="142" w:line="271" w:lineRule="auto"/>
        <w:ind w:left="2064" w:right="430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Wykaz dróg administrowanych przez RDW Toruń </w:t>
      </w:r>
    </w:p>
    <w:p w14:paraId="3A45FA59" w14:textId="42FE56D1" w:rsidR="00820925" w:rsidRDefault="00CC2894" w:rsidP="00166A99">
      <w:pPr>
        <w:spacing w:after="45"/>
      </w:pPr>
      <w:r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534" w:type="dxa"/>
        <w:tblInd w:w="223" w:type="dxa"/>
        <w:tblCellMar>
          <w:top w:w="58" w:type="dxa"/>
          <w:right w:w="10" w:type="dxa"/>
        </w:tblCellMar>
        <w:tblLook w:val="04A0" w:firstRow="1" w:lastRow="0" w:firstColumn="1" w:lastColumn="0" w:noHBand="0" w:noVBand="1"/>
      </w:tblPr>
      <w:tblGrid>
        <w:gridCol w:w="432"/>
        <w:gridCol w:w="837"/>
        <w:gridCol w:w="5312"/>
        <w:gridCol w:w="798"/>
        <w:gridCol w:w="1035"/>
        <w:gridCol w:w="1120"/>
      </w:tblGrid>
      <w:tr w:rsidR="00820925" w14:paraId="25998880" w14:textId="77777777" w:rsidTr="006248D2">
        <w:trPr>
          <w:trHeight w:val="303"/>
        </w:trPr>
        <w:tc>
          <w:tcPr>
            <w:tcW w:w="4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9A1ECBE" w14:textId="77777777" w:rsidR="00820925" w:rsidRDefault="00CC2894">
            <w:pPr>
              <w:ind w:left="7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Lp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837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40408A5" w14:textId="77777777" w:rsidR="00820925" w:rsidRDefault="00CC2894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Nr drogi  </w:t>
            </w:r>
          </w:p>
        </w:tc>
        <w:tc>
          <w:tcPr>
            <w:tcW w:w="531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69CC70B0" w14:textId="77777777" w:rsidR="00820925" w:rsidRDefault="00CC2894">
            <w:pPr>
              <w:ind w:left="11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Relacja drogi 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0C77" w14:textId="77777777" w:rsidR="00820925" w:rsidRDefault="00CC2894">
            <w:pPr>
              <w:ind w:left="19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Lokalizacja  </w:t>
            </w:r>
          </w:p>
        </w:tc>
        <w:tc>
          <w:tcPr>
            <w:tcW w:w="1120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0472D16" w14:textId="77777777" w:rsidR="00820925" w:rsidRDefault="00CC2894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Długość (km) </w:t>
            </w:r>
          </w:p>
        </w:tc>
      </w:tr>
      <w:tr w:rsidR="00820925" w14:paraId="281172F6" w14:textId="77777777" w:rsidTr="006248D2">
        <w:trPr>
          <w:trHeight w:val="326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E16525F" w14:textId="77777777" w:rsidR="00820925" w:rsidRDefault="0082092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962BF03" w14:textId="77777777" w:rsidR="00820925" w:rsidRDefault="00820925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C4687EB" w14:textId="77777777" w:rsidR="00820925" w:rsidRDefault="00820925"/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8D91432" w14:textId="77777777" w:rsidR="00820925" w:rsidRDefault="00CC2894">
            <w:pPr>
              <w:ind w:left="74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od km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AE88321" w14:textId="77777777" w:rsidR="00820925" w:rsidRDefault="00CC2894">
            <w:pPr>
              <w:ind w:left="-17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do km </w:t>
            </w: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4FB4EF9" w14:textId="77777777" w:rsidR="00820925" w:rsidRDefault="00820925"/>
        </w:tc>
      </w:tr>
      <w:tr w:rsidR="00820925" w14:paraId="2B10EB68" w14:textId="77777777" w:rsidTr="006248D2">
        <w:trPr>
          <w:trHeight w:val="302"/>
        </w:trPr>
        <w:tc>
          <w:tcPr>
            <w:tcW w:w="43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0740C4D" w14:textId="77777777" w:rsidR="00820925" w:rsidRDefault="00CC2894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8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C402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200 </w:t>
            </w:r>
          </w:p>
        </w:tc>
        <w:tc>
          <w:tcPr>
            <w:tcW w:w="531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58FE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Stacja kolejowa Cierpice - Droga nr 10 </w:t>
            </w:r>
          </w:p>
        </w:tc>
        <w:tc>
          <w:tcPr>
            <w:tcW w:w="79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6E111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0604" w14:textId="77777777" w:rsidR="00820925" w:rsidRDefault="00CC2894" w:rsidP="006248D2">
            <w:pPr>
              <w:ind w:left="19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0,784 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0D4B42C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0,784 </w:t>
            </w:r>
          </w:p>
        </w:tc>
      </w:tr>
      <w:tr w:rsidR="00820925" w14:paraId="3587FEAB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323AC27" w14:textId="77777777" w:rsidR="00820925" w:rsidRDefault="00CC2894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36EC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258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E503" w14:textId="00057F3F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Brzoza - rz. Wisła </w:t>
            </w:r>
            <w:r w:rsidR="00C6745A">
              <w:rPr>
                <w:rFonts w:ascii="Times New Roman" w:eastAsia="Times New Roman" w:hAnsi="Times New Roman" w:cs="Times New Roman"/>
                <w:sz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Silno</w:t>
            </w:r>
            <w:r w:rsidR="00C6745A">
              <w:rPr>
                <w:rFonts w:ascii="Times New Roman" w:eastAsia="Times New Roman" w:hAnsi="Times New Roman" w:cs="Times New Roman"/>
                <w:sz w:val="24"/>
              </w:rPr>
              <w:t xml:space="preserve"> – Osiek nad Wisłą - Obrowo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5F6E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EF9C4" w14:textId="0D31D54E" w:rsidR="00820925" w:rsidRDefault="00C6745A" w:rsidP="006248D2">
            <w:pPr>
              <w:ind w:left="19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15,266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890C952" w14:textId="24013E2D" w:rsidR="00820925" w:rsidRDefault="00C6745A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>266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0925" w14:paraId="29DAECAD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D41C295" w14:textId="77777777" w:rsidR="00820925" w:rsidRDefault="00CC2894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2AD84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273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75D33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Cierpice – Mała Nieszawka 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F2281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7274" w14:textId="77777777" w:rsidR="00820925" w:rsidRDefault="00CC2894" w:rsidP="006248D2">
            <w:pPr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7,12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1627979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7,12 </w:t>
            </w:r>
          </w:p>
        </w:tc>
      </w:tr>
      <w:tr w:rsidR="00820925" w14:paraId="4AD6BB5F" w14:textId="77777777" w:rsidTr="006248D2">
        <w:trPr>
          <w:trHeight w:val="300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EB67AE5" w14:textId="77777777" w:rsidR="00820925" w:rsidRDefault="00CC2894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5790F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291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1470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Stacja kolejowa Otłoczyn - Droga 91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6B3F4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5202" w14:textId="77777777" w:rsidR="00820925" w:rsidRDefault="00CC2894" w:rsidP="006248D2">
            <w:pPr>
              <w:ind w:left="19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2,706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E6103AC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2,706 </w:t>
            </w:r>
          </w:p>
        </w:tc>
      </w:tr>
      <w:tr w:rsidR="00C6745A" w14:paraId="310B45FD" w14:textId="77777777" w:rsidTr="006248D2">
        <w:trPr>
          <w:trHeight w:val="300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AFBC88" w14:textId="312FDB7A" w:rsidR="00C6745A" w:rsidRDefault="00BA7502" w:rsidP="00C6745A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07C4F" w14:textId="2B252869" w:rsidR="00C6745A" w:rsidRDefault="00C6745A" w:rsidP="00C6745A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499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DA072" w14:textId="4B8C1298" w:rsidR="00C6745A" w:rsidRDefault="00C6745A" w:rsidP="00C6745A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Ostaszewo - Sławkowo - Mirakowo /Droga 599/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0DC4D" w14:textId="57B231E0" w:rsidR="00C6745A" w:rsidRDefault="00C6745A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5A3A" w14:textId="6A30445A" w:rsidR="00C6745A" w:rsidRDefault="00C6745A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7,421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0B23E42" w14:textId="58BB12B3" w:rsidR="00C6745A" w:rsidRDefault="00C6745A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7,421 </w:t>
            </w:r>
          </w:p>
        </w:tc>
      </w:tr>
      <w:tr w:rsidR="00820925" w14:paraId="09EE4E11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ADEF5D8" w14:textId="6A51BEDA" w:rsidR="00820925" w:rsidRDefault="00BA750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1A23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546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932C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Zławieś Wielka - Łubianka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FCC62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BDCB" w14:textId="77777777" w:rsidR="00820925" w:rsidRDefault="00CC2894" w:rsidP="006248D2">
            <w:pPr>
              <w:ind w:left="7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13,103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83DE7B1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13,103 </w:t>
            </w:r>
          </w:p>
        </w:tc>
      </w:tr>
      <w:tr w:rsidR="00820925" w14:paraId="7912AB3A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63590B6" w14:textId="558C9E9E" w:rsidR="00820925" w:rsidRDefault="00BA750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D41E1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551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0B36" w14:textId="77777777" w:rsidR="00820925" w:rsidRDefault="00CC2894">
            <w:pPr>
              <w:ind w:left="7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Strzyżawa - Unisław - Wybcz - Chełmża - Orzechowo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F27A" w14:textId="77777777" w:rsidR="00820925" w:rsidRDefault="00CC2894" w:rsidP="006248D2">
            <w:pPr>
              <w:ind w:left="7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16,406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226AF" w14:textId="77777777" w:rsidR="00820925" w:rsidRDefault="00CC2894" w:rsidP="006248D2">
            <w:pPr>
              <w:ind w:left="7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50,046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B02E4DC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33,64 </w:t>
            </w:r>
          </w:p>
        </w:tc>
      </w:tr>
      <w:tr w:rsidR="00820925" w14:paraId="4443EF96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C3FD212" w14:textId="4175EEB4" w:rsidR="00820925" w:rsidRDefault="00BA750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DC13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552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98F14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Różankowo - Łysomice - Lubicz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EBBA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02FA" w14:textId="04892BB2" w:rsidR="00820925" w:rsidRDefault="00BA7502" w:rsidP="006248D2">
            <w:pPr>
              <w:ind w:left="19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>311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7312ACE" w14:textId="7896F451" w:rsidR="00820925" w:rsidRDefault="00BA7502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>311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20925" w14:paraId="1AEFFF59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D4B23A8" w14:textId="697DD5FE" w:rsidR="00820925" w:rsidRDefault="00BA750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DFE3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553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0EB0C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Toruń - Łubianka - Wybcz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EE32" w14:textId="77777777" w:rsidR="00820925" w:rsidRDefault="00CC2894" w:rsidP="006248D2">
            <w:pPr>
              <w:ind w:left="19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6,142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CEE7" w14:textId="77777777" w:rsidR="00820925" w:rsidRDefault="00CC2894" w:rsidP="006248D2">
            <w:pPr>
              <w:ind w:left="19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21,78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5514C7D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15,638 </w:t>
            </w:r>
          </w:p>
        </w:tc>
      </w:tr>
      <w:tr w:rsidR="00BA7502" w14:paraId="446CFE56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440FA0E" w14:textId="3375A563" w:rsidR="00BA7502" w:rsidRDefault="00BA7502" w:rsidP="00BA750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5D69D" w14:textId="59E497F1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554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EB40" w14:textId="31A5CB93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Orzechowo - Kowalewo Pomorskie - Golub-Dobrzyń - Kikół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BC227" w14:textId="407F83C5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942C16" w14:textId="76EEED56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44,389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376BFA45" w14:textId="4713F51A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44,389 </w:t>
            </w:r>
          </w:p>
        </w:tc>
      </w:tr>
      <w:tr w:rsidR="00BA7502" w14:paraId="08E8BD4F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01C723A" w14:textId="68FA2355" w:rsidR="00BA7502" w:rsidRDefault="00BA7502" w:rsidP="00BA750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70D44" w14:textId="53470F99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556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9649" w14:textId="682E36D3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Ostrowite - Zbójno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64B49" w14:textId="4FFA191D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2DE0E" w14:textId="48A24CEB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12,67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5AD6AD9" w14:textId="156DB5FB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12,67 </w:t>
            </w:r>
          </w:p>
        </w:tc>
      </w:tr>
      <w:tr w:rsidR="00BA7502" w14:paraId="4D429673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4A4276E" w14:textId="76222FEF" w:rsidR="00BA7502" w:rsidRDefault="00BA7502" w:rsidP="00BA750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975DC" w14:textId="2CEB1329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566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B5D06" w14:textId="514ACF7B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Stacja kolejowa Czernikowo - Droga 10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CA2CC" w14:textId="3E067561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2A01" w14:textId="18D1DFF5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0,334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BCE1D31" w14:textId="46898C0D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0,334 </w:t>
            </w:r>
          </w:p>
        </w:tc>
      </w:tr>
      <w:tr w:rsidR="00BA7502" w14:paraId="7CDF117A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A157B46" w14:textId="47AD65A2" w:rsidR="00BA7502" w:rsidRDefault="00BA7502" w:rsidP="00BA750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6E932" w14:textId="25CEA498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569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08EA" w14:textId="038D14D8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Golub-Dobrzyń - Ciechocin - Dobrzejewice /Droga 10/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BECA0" w14:textId="566549BB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17418" w14:textId="06CA6BAB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21,293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14:paraId="2C9F7883" w14:textId="1E9145B5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21,293 </w:t>
            </w:r>
          </w:p>
        </w:tc>
      </w:tr>
      <w:tr w:rsidR="00BA7502" w14:paraId="37ED1706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F7E9B8D" w14:textId="22274D4F" w:rsidR="00BA7502" w:rsidRDefault="00BA7502" w:rsidP="00BA750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53CD" w14:textId="462BE847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572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5C8C0" w14:textId="1D7AB620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Stacja kolejowa Lubicz - Droga 10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32918" w14:textId="07A9A44C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C522B" w14:textId="1210B3B4" w:rsidR="00BA7502" w:rsidRDefault="00BA7502" w:rsidP="006248D2">
            <w:pPr>
              <w:ind w:left="19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0,343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18E3EF" w14:textId="25CACDCB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0,343 </w:t>
            </w:r>
          </w:p>
        </w:tc>
      </w:tr>
      <w:tr w:rsidR="00820925" w14:paraId="4EA7B946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0423CC0F" w14:textId="5517ABBA" w:rsidR="00820925" w:rsidRDefault="00BA750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CC2894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7FCF1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576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8AD0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Stacja kolejowa Unisław - droga 551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CF859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3D4F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0,3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41CC469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0,3 </w:t>
            </w:r>
          </w:p>
        </w:tc>
      </w:tr>
      <w:tr w:rsidR="00BA7502" w14:paraId="5EC96DA6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7E2FF60" w14:textId="6431AECB" w:rsidR="00BA7502" w:rsidRDefault="00BA7502" w:rsidP="00BA750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0BFF" w14:textId="659BDA1B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582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514DE" w14:textId="270B29EF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Stacja kolejowa Ostaszewo - Droga 91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83AF" w14:textId="72546D6B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E8DF1" w14:textId="2BF69988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1,614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7B82753" w14:textId="2E6CD365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1,614 </w:t>
            </w:r>
          </w:p>
        </w:tc>
      </w:tr>
      <w:tr w:rsidR="00820925" w14:paraId="0C63C11A" w14:textId="77777777" w:rsidTr="006248D2">
        <w:trPr>
          <w:trHeight w:val="300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37B9710" w14:textId="158D41BF" w:rsidR="00820925" w:rsidRDefault="00CC2894">
            <w:pPr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BA7502">
              <w:rPr>
                <w:rFonts w:ascii="Times New Roman" w:eastAsia="Times New Roman" w:hAnsi="Times New Roman" w:cs="Times New Roman"/>
                <w:sz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F21E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586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304E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Stacja kolejowa Brzoza Toruńska - Droga nr 91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FE25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ABB2B" w14:textId="77777777" w:rsidR="00820925" w:rsidRDefault="00CC2894" w:rsidP="006248D2">
            <w:pPr>
              <w:ind w:right="61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0,45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72B1F7D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0,45 </w:t>
            </w:r>
          </w:p>
        </w:tc>
      </w:tr>
      <w:tr w:rsidR="00820925" w14:paraId="73F0F16A" w14:textId="77777777" w:rsidTr="006248D2">
        <w:trPr>
          <w:trHeight w:val="298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9F3A8E2" w14:textId="50F0EF8F" w:rsidR="00820925" w:rsidRDefault="00CC2894">
            <w:pPr>
              <w:ind w:left="132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BA7502">
              <w:rPr>
                <w:rFonts w:ascii="Times New Roman" w:eastAsia="Times New Roman" w:hAnsi="Times New Roman" w:cs="Times New Roman"/>
                <w:sz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2C6E9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589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A632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/Droga 91/ - Grzywna - Chełmża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A5EE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662B" w14:textId="77777777" w:rsidR="00820925" w:rsidRDefault="00CC2894" w:rsidP="006248D2">
            <w:pPr>
              <w:ind w:left="19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4,226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7B36C5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4,226 </w:t>
            </w:r>
          </w:p>
        </w:tc>
      </w:tr>
      <w:tr w:rsidR="00820925" w14:paraId="7D1CA763" w14:textId="77777777" w:rsidTr="006248D2">
        <w:trPr>
          <w:trHeight w:val="314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D6A709B" w14:textId="4B0F9155" w:rsidR="00820925" w:rsidRDefault="00CC2894">
            <w:pPr>
              <w:ind w:left="122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BA7502">
              <w:rPr>
                <w:rFonts w:ascii="Times New Roman" w:eastAsia="Times New Roman" w:hAnsi="Times New Roman" w:cs="Times New Roman"/>
                <w:sz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76EE94F" w14:textId="77777777" w:rsidR="00820925" w:rsidRDefault="00CC2894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597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4F97767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Rzęczkowo - Cichoradz -  Unisław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166A66D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A0B6EBF" w14:textId="77777777" w:rsidR="00820925" w:rsidRDefault="00CC2894" w:rsidP="006248D2">
            <w:pPr>
              <w:ind w:left="7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10,242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3A49CB6" w14:textId="77777777" w:rsidR="00820925" w:rsidRDefault="00CC2894" w:rsidP="006248D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10,242 </w:t>
            </w:r>
          </w:p>
        </w:tc>
      </w:tr>
      <w:tr w:rsidR="00BA7502" w14:paraId="61394ADA" w14:textId="77777777" w:rsidTr="006248D2">
        <w:trPr>
          <w:trHeight w:val="314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331258" w14:textId="5B348491" w:rsidR="00BA7502" w:rsidRDefault="00BA7502" w:rsidP="00BA7502">
            <w:pPr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53978D" w14:textId="0174A194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599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E9F767" w14:textId="72676DE6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Mirakowo - Grodno 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DC51BEF" w14:textId="04F0072C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DCD80DC" w14:textId="074FD052" w:rsidR="00BA7502" w:rsidRDefault="00BA7502" w:rsidP="006248D2">
            <w:pPr>
              <w:ind w:left="7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1,385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FD53403" w14:textId="1BF78925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1,385 </w:t>
            </w:r>
          </w:p>
        </w:tc>
      </w:tr>
      <w:tr w:rsidR="00BA7502" w14:paraId="660175A4" w14:textId="77777777" w:rsidTr="006248D2">
        <w:trPr>
          <w:trHeight w:val="314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10D8C8B" w14:textId="79435FFF" w:rsidR="00BA7502" w:rsidRDefault="00BA7502" w:rsidP="00BA7502">
            <w:pPr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FD5526F" w14:textId="0255227E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646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5C87765" w14:textId="1718EB48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Turzno - Brzeżno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6992180" w14:textId="3206E2C8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BA7141A" w14:textId="4D36D0EC" w:rsidR="00BA7502" w:rsidRDefault="00BA7502" w:rsidP="006248D2">
            <w:pPr>
              <w:ind w:left="7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2,783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3BAF2CC" w14:textId="4AF9C566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2,783 </w:t>
            </w:r>
          </w:p>
        </w:tc>
      </w:tr>
      <w:tr w:rsidR="00BA7502" w14:paraId="548744BB" w14:textId="77777777" w:rsidTr="006248D2">
        <w:trPr>
          <w:trHeight w:val="314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E90C89C" w14:textId="6B2A7AF8" w:rsidR="00BA7502" w:rsidRDefault="00BA7502" w:rsidP="00BA7502">
            <w:pPr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22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36CDE17" w14:textId="363D6094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649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290F4E4" w14:textId="6BAED026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Pluskowęsy - Sierakowo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E0FB52E" w14:textId="2C743F76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BA68458" w14:textId="02B35CE0" w:rsidR="00BA7502" w:rsidRDefault="00BA7502" w:rsidP="006248D2">
            <w:pPr>
              <w:ind w:left="7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14,918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E300D9E" w14:textId="35FEAA09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14,918 </w:t>
            </w:r>
          </w:p>
        </w:tc>
      </w:tr>
      <w:tr w:rsidR="00BA7502" w14:paraId="3C83B798" w14:textId="77777777" w:rsidTr="006248D2">
        <w:trPr>
          <w:trHeight w:val="314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607DAC1" w14:textId="74ABA4C5" w:rsidR="00BA7502" w:rsidRDefault="00BA7502" w:rsidP="00BA7502">
            <w:pPr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65FFB67" w14:textId="15E2366F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654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B3C575D" w14:textId="224EEF75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Silno - Grabowiec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Złotoria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- Toruń - /Droga 80/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4F0666C" w14:textId="494518A5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961CB1" w14:textId="7ACF542B" w:rsidR="00BA7502" w:rsidRDefault="00BA7502" w:rsidP="006248D2">
            <w:pPr>
              <w:ind w:left="7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6,677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AD79BDF" w14:textId="7EDCFAD7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6,677 </w:t>
            </w:r>
          </w:p>
        </w:tc>
      </w:tr>
      <w:tr w:rsidR="00BA7502" w14:paraId="0483D75A" w14:textId="77777777" w:rsidTr="006248D2">
        <w:trPr>
          <w:trHeight w:val="314"/>
        </w:trPr>
        <w:tc>
          <w:tcPr>
            <w:tcW w:w="43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CFF1A79" w14:textId="778E93C2" w:rsidR="00BA7502" w:rsidRDefault="00BA7502" w:rsidP="00BA7502">
            <w:pPr>
              <w:ind w:left="12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1A79D13" w14:textId="7E9008CE" w:rsidR="00BA7502" w:rsidRDefault="00BA7502" w:rsidP="00BA7502">
            <w:pPr>
              <w:ind w:left="14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657 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641CB53" w14:textId="76AECD08" w:rsidR="00BA7502" w:rsidRDefault="00BA7502" w:rsidP="00BA7502">
            <w:pPr>
              <w:ind w:left="72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Złotoria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- Lubicz /Droga 10/ 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5221ECB" w14:textId="2AFC9209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0 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19044477" w14:textId="367B2CED" w:rsidR="00BA7502" w:rsidRDefault="00BA7502" w:rsidP="006248D2">
            <w:pPr>
              <w:ind w:left="7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7,735 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3C3403A" w14:textId="2E7748C8" w:rsidR="00BA7502" w:rsidRDefault="00BA7502" w:rsidP="006248D2">
            <w:pPr>
              <w:ind w:right="6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7,735 </w:t>
            </w:r>
          </w:p>
        </w:tc>
      </w:tr>
      <w:tr w:rsidR="00820925" w14:paraId="2FFBC8E3" w14:textId="77777777" w:rsidTr="006248D2">
        <w:trPr>
          <w:trHeight w:val="322"/>
        </w:trPr>
        <w:tc>
          <w:tcPr>
            <w:tcW w:w="1269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vAlign w:val="bottom"/>
          </w:tcPr>
          <w:p w14:paraId="4F4E86C9" w14:textId="77777777" w:rsidR="00820925" w:rsidRDefault="00CC2894">
            <w:pPr>
              <w:ind w:left="36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531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bottom"/>
          </w:tcPr>
          <w:p w14:paraId="1295B6BF" w14:textId="77777777" w:rsidR="00820925" w:rsidRDefault="00CC2894">
            <w:pPr>
              <w:ind w:left="7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907C2E" w14:textId="77777777" w:rsidR="00820925" w:rsidRDefault="00CC2894">
            <w:pPr>
              <w:ind w:left="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Razem </w:t>
            </w:r>
          </w:p>
        </w:tc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8AC6F" w14:textId="63DA0E65" w:rsidR="00820925" w:rsidRDefault="00BA7502">
            <w:pPr>
              <w:ind w:right="60"/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242</w:t>
            </w:r>
            <w:r w:rsidR="00CC2894">
              <w:rPr>
                <w:rFonts w:ascii="Times New Roman" w:eastAsia="Times New Roman" w:hAnsi="Times New Roman" w:cs="Times New Roman"/>
                <w:b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>348</w:t>
            </w:r>
            <w:r w:rsidR="00CC2894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14:paraId="32A866D8" w14:textId="2A5982A5" w:rsidR="00820925" w:rsidRDefault="00CC2894" w:rsidP="00C6745A">
      <w:pPr>
        <w:spacing w:after="6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51BCF05" w14:textId="77777777" w:rsidR="00820925" w:rsidRDefault="00CC2894">
      <w:pPr>
        <w:spacing w:after="38"/>
      </w:pPr>
      <w:r>
        <w:rPr>
          <w:rFonts w:ascii="Times New Roman" w:eastAsia="Times New Roman" w:hAnsi="Times New Roman" w:cs="Times New Roman"/>
        </w:rPr>
        <w:t xml:space="preserve"> </w:t>
      </w:r>
    </w:p>
    <w:p w14:paraId="66E1A5EA" w14:textId="77777777" w:rsidR="00820925" w:rsidRDefault="00CC2894">
      <w:pPr>
        <w:spacing w:after="36"/>
      </w:pPr>
      <w:r>
        <w:rPr>
          <w:rFonts w:ascii="Times New Roman" w:eastAsia="Times New Roman" w:hAnsi="Times New Roman" w:cs="Times New Roman"/>
        </w:rPr>
        <w:t xml:space="preserve"> </w:t>
      </w:r>
    </w:p>
    <w:p w14:paraId="79A6FD90" w14:textId="77777777" w:rsidR="00820925" w:rsidRDefault="00CC2894">
      <w:pPr>
        <w:spacing w:after="3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165A6B4F" w14:textId="77777777" w:rsidR="001901BA" w:rsidRDefault="001901BA">
      <w:pPr>
        <w:spacing w:after="36"/>
        <w:rPr>
          <w:rFonts w:ascii="Times New Roman" w:eastAsia="Times New Roman" w:hAnsi="Times New Roman" w:cs="Times New Roman"/>
        </w:rPr>
      </w:pPr>
    </w:p>
    <w:p w14:paraId="25D3820E" w14:textId="77777777" w:rsidR="001901BA" w:rsidRDefault="001901BA">
      <w:pPr>
        <w:spacing w:after="36"/>
        <w:rPr>
          <w:rFonts w:ascii="Times New Roman" w:eastAsia="Times New Roman" w:hAnsi="Times New Roman" w:cs="Times New Roman"/>
        </w:rPr>
      </w:pPr>
    </w:p>
    <w:p w14:paraId="3E310A15" w14:textId="77777777" w:rsidR="001901BA" w:rsidRDefault="001901BA">
      <w:pPr>
        <w:spacing w:after="36"/>
        <w:rPr>
          <w:rFonts w:ascii="Times New Roman" w:eastAsia="Times New Roman" w:hAnsi="Times New Roman" w:cs="Times New Roman"/>
        </w:rPr>
      </w:pPr>
    </w:p>
    <w:p w14:paraId="3B38C9A7" w14:textId="77777777" w:rsidR="001901BA" w:rsidRDefault="001901BA">
      <w:pPr>
        <w:spacing w:after="36"/>
        <w:rPr>
          <w:rFonts w:ascii="Times New Roman" w:eastAsia="Times New Roman" w:hAnsi="Times New Roman" w:cs="Times New Roman"/>
        </w:rPr>
      </w:pPr>
    </w:p>
    <w:sectPr w:rsidR="001901BA" w:rsidSect="008510E3">
      <w:headerReference w:type="even" r:id="rId7"/>
      <w:headerReference w:type="default" r:id="rId8"/>
      <w:headerReference w:type="first" r:id="rId9"/>
      <w:pgSz w:w="11906" w:h="16838"/>
      <w:pgMar w:top="717" w:right="849" w:bottom="219" w:left="1361" w:header="717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CA672" w14:textId="77777777" w:rsidR="00914F2C" w:rsidRDefault="00914F2C">
      <w:pPr>
        <w:spacing w:after="0" w:line="240" w:lineRule="auto"/>
      </w:pPr>
      <w:r>
        <w:separator/>
      </w:r>
    </w:p>
  </w:endnote>
  <w:endnote w:type="continuationSeparator" w:id="0">
    <w:p w14:paraId="7E47771D" w14:textId="77777777" w:rsidR="00914F2C" w:rsidRDefault="00914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AEE8E" w14:textId="77777777" w:rsidR="00914F2C" w:rsidRDefault="00914F2C">
      <w:pPr>
        <w:spacing w:after="0" w:line="240" w:lineRule="auto"/>
      </w:pPr>
      <w:r>
        <w:separator/>
      </w:r>
    </w:p>
  </w:footnote>
  <w:footnote w:type="continuationSeparator" w:id="0">
    <w:p w14:paraId="073B2259" w14:textId="77777777" w:rsidR="00914F2C" w:rsidRDefault="00914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80BA6" w14:textId="77777777" w:rsidR="00820925" w:rsidRDefault="00CC2894">
    <w:pPr>
      <w:tabs>
        <w:tab w:val="center" w:pos="9074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Zarząd Dróg Wojewódzkich w Bydgoszczy                     </w:t>
    </w:r>
    <w:r>
      <w:rPr>
        <w:rFonts w:ascii="Times New Roman" w:eastAsia="Times New Roman" w:hAnsi="Times New Roman" w:cs="Times New Roman"/>
        <w:sz w:val="24"/>
      </w:rPr>
      <w:tab/>
      <w:t xml:space="preserve">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BC910" w14:textId="3E441552" w:rsidR="00820925" w:rsidRDefault="00123857" w:rsidP="00123857">
    <w:pPr>
      <w:spacing w:after="0"/>
      <w:ind w:left="-5" w:hanging="10"/>
    </w:pPr>
    <w:r>
      <w:rPr>
        <w:rFonts w:ascii="Times New Roman" w:eastAsia="Times New Roman" w:hAnsi="Times New Roman" w:cs="Times New Roman"/>
        <w:sz w:val="24"/>
        <w:u w:val="single" w:color="000000"/>
      </w:rPr>
      <w:t xml:space="preserve">Zarząd Dróg Wojewódzkich w Bydgoszczy                                                 </w:t>
    </w:r>
    <w:r w:rsidR="008F33D2">
      <w:rPr>
        <w:rFonts w:ascii="Times New Roman" w:eastAsia="Times New Roman" w:hAnsi="Times New Roman" w:cs="Times New Roman"/>
        <w:sz w:val="24"/>
        <w:u w:val="single" w:color="000000"/>
      </w:rPr>
      <w:t xml:space="preserve">      </w:t>
    </w:r>
    <w:r>
      <w:rPr>
        <w:rFonts w:ascii="Times New Roman" w:eastAsia="Times New Roman" w:hAnsi="Times New Roman" w:cs="Times New Roman"/>
        <w:sz w:val="24"/>
        <w:u w:val="single" w:color="000000"/>
      </w:rPr>
      <w:t>ZDW.N4.361</w:t>
    </w:r>
    <w:r w:rsidR="008510E3">
      <w:rPr>
        <w:rFonts w:ascii="Times New Roman" w:eastAsia="Times New Roman" w:hAnsi="Times New Roman" w:cs="Times New Roman"/>
        <w:sz w:val="24"/>
        <w:u w:val="single" w:color="000000"/>
      </w:rPr>
      <w:t>.72.2022</w:t>
    </w:r>
    <w:r>
      <w:rPr>
        <w:rFonts w:ascii="Times New Roman" w:eastAsia="Times New Roman" w:hAnsi="Times New Roman" w:cs="Times New Roman"/>
        <w:sz w:val="24"/>
      </w:rPr>
      <w:tab/>
    </w:r>
    <w:r w:rsidR="00CC2894">
      <w:rPr>
        <w:rFonts w:ascii="Times New Roman" w:eastAsia="Times New Roman" w:hAnsi="Times New Roman" w:cs="Times New Roman"/>
        <w:sz w:val="24"/>
      </w:rPr>
      <w:t xml:space="preserve">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1AF84" w14:textId="77777777" w:rsidR="00820925" w:rsidRDefault="00CC2894">
    <w:pPr>
      <w:tabs>
        <w:tab w:val="center" w:pos="9074"/>
      </w:tabs>
      <w:spacing w:after="0"/>
    </w:pPr>
    <w:r>
      <w:rPr>
        <w:rFonts w:ascii="Times New Roman" w:eastAsia="Times New Roman" w:hAnsi="Times New Roman" w:cs="Times New Roman"/>
        <w:sz w:val="24"/>
      </w:rPr>
      <w:t xml:space="preserve">Zarząd Dróg Wojewódzkich w Bydgoszczy                     </w:t>
    </w:r>
    <w:r>
      <w:rPr>
        <w:rFonts w:ascii="Times New Roman" w:eastAsia="Times New Roman" w:hAnsi="Times New Roman" w:cs="Times New Roman"/>
        <w:sz w:val="24"/>
      </w:rPr>
      <w:tab/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9F4449"/>
    <w:multiLevelType w:val="hybridMultilevel"/>
    <w:tmpl w:val="E2649880"/>
    <w:lvl w:ilvl="0" w:tplc="04B60D6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0CD9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2E511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0DAE97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22F2C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4EEBA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9F0726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60B55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72CE6F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81745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925"/>
    <w:rsid w:val="00123857"/>
    <w:rsid w:val="00166A99"/>
    <w:rsid w:val="001901BA"/>
    <w:rsid w:val="00200909"/>
    <w:rsid w:val="00334275"/>
    <w:rsid w:val="00383FF0"/>
    <w:rsid w:val="00517C83"/>
    <w:rsid w:val="006248D2"/>
    <w:rsid w:val="006C1B9C"/>
    <w:rsid w:val="00740CEF"/>
    <w:rsid w:val="00754142"/>
    <w:rsid w:val="00820925"/>
    <w:rsid w:val="008233DE"/>
    <w:rsid w:val="00823D65"/>
    <w:rsid w:val="008510E3"/>
    <w:rsid w:val="008F33D2"/>
    <w:rsid w:val="00914F2C"/>
    <w:rsid w:val="00916CFB"/>
    <w:rsid w:val="00A016A5"/>
    <w:rsid w:val="00B979E4"/>
    <w:rsid w:val="00BA7502"/>
    <w:rsid w:val="00C6745A"/>
    <w:rsid w:val="00C91C9B"/>
    <w:rsid w:val="00CC2894"/>
    <w:rsid w:val="00D67628"/>
    <w:rsid w:val="00F202C4"/>
    <w:rsid w:val="00F60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110F"/>
  <w15:docId w15:val="{AB715A9E-BA4F-4A3F-A723-84BF3B0E4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6C1B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1B9C"/>
    <w:rPr>
      <w:rFonts w:ascii="Calibri" w:eastAsia="Calibri" w:hAnsi="Calibri" w:cs="Calibri"/>
      <w:color w:val="000000"/>
    </w:rPr>
  </w:style>
  <w:style w:type="table" w:styleId="Tabela-Siatka">
    <w:name w:val="Table Grid"/>
    <w:basedOn w:val="Standardowy"/>
    <w:uiPriority w:val="59"/>
    <w:rsid w:val="001901B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5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407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 - RP</dc:creator>
  <cp:keywords/>
  <cp:lastModifiedBy>Mariusz Wojtyszyn</cp:lastModifiedBy>
  <cp:revision>11</cp:revision>
  <dcterms:created xsi:type="dcterms:W3CDTF">2022-10-25T08:53:00Z</dcterms:created>
  <dcterms:modified xsi:type="dcterms:W3CDTF">2022-11-14T07:11:00Z</dcterms:modified>
</cp:coreProperties>
</file>